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A4F49">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12407900</wp:posOffset>
            </wp:positionV>
            <wp:extent cx="482600" cy="368300"/>
            <wp:effectExtent l="0" t="0" r="1270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11404600</wp:posOffset>
            </wp:positionH>
            <wp:positionV relativeFrom="topMargin">
              <wp:posOffset>11061700</wp:posOffset>
            </wp:positionV>
            <wp:extent cx="482600" cy="393700"/>
            <wp:effectExtent l="0" t="0" r="12700" b="635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2600" cy="393700"/>
                    </a:xfrm>
                    <a:prstGeom prst="rect">
                      <a:avLst/>
                    </a:prstGeom>
                  </pic:spPr>
                </pic:pic>
              </a:graphicData>
            </a:graphic>
          </wp:anchor>
        </w:drawing>
      </w:r>
      <w:r>
        <w:rPr>
          <w:rFonts w:ascii="宋体" w:hAnsi="宋体" w:eastAsia="宋体" w:cs="宋体"/>
          <w:b/>
          <w:color w:val="auto"/>
          <w:sz w:val="32"/>
        </w:rPr>
        <w:t>二〇二六年绥化市初中学业水平考试历史试题</w:t>
      </w:r>
    </w:p>
    <w:p w14:paraId="67746052">
      <w:pPr>
        <w:spacing w:line="360" w:lineRule="auto"/>
        <w:jc w:val="both"/>
        <w:textAlignment w:val="center"/>
      </w:pPr>
      <w:r>
        <w:rPr>
          <w:rFonts w:ascii="宋体" w:hAnsi="宋体" w:eastAsia="宋体" w:cs="宋体"/>
          <w:b/>
          <w:color w:val="auto"/>
          <w:sz w:val="24"/>
        </w:rPr>
        <w:t>考生注意：</w:t>
      </w:r>
    </w:p>
    <w:p w14:paraId="1B82DBBF">
      <w:pPr>
        <w:spacing w:line="360" w:lineRule="auto"/>
        <w:jc w:val="both"/>
        <w:textAlignment w:val="center"/>
      </w:pPr>
      <w:r>
        <w:rPr>
          <w:rFonts w:ascii="宋体" w:hAnsi="宋体" w:eastAsia="宋体" w:cs="宋体"/>
          <w:b/>
          <w:color w:val="auto"/>
          <w:sz w:val="24"/>
        </w:rPr>
        <w:t>1．历史和道德与法治考试时间共90分钟</w:t>
      </w:r>
    </w:p>
    <w:p w14:paraId="2FE816E1">
      <w:pPr>
        <w:spacing w:line="360" w:lineRule="auto"/>
        <w:jc w:val="both"/>
        <w:textAlignment w:val="center"/>
      </w:pPr>
      <w:r>
        <w:rPr>
          <w:rFonts w:ascii="宋体" w:hAnsi="宋体" w:eastAsia="宋体" w:cs="宋体"/>
          <w:b/>
          <w:color w:val="auto"/>
          <w:sz w:val="24"/>
        </w:rPr>
        <w:t>2．所有答案都必须写在答题卡上所对应的题号后的指定区域内</w:t>
      </w:r>
    </w:p>
    <w:p w14:paraId="5A46D845">
      <w:pPr>
        <w:spacing w:line="360" w:lineRule="auto"/>
        <w:jc w:val="center"/>
        <w:textAlignment w:val="center"/>
      </w:pPr>
      <w:r>
        <w:rPr>
          <w:rFonts w:ascii="宋体" w:hAnsi="宋体" w:eastAsia="宋体" w:cs="宋体"/>
          <w:b/>
          <w:color w:val="auto"/>
          <w:sz w:val="24"/>
        </w:rPr>
        <w:t>第一部分 历史</w:t>
      </w:r>
    </w:p>
    <w:p w14:paraId="145CBAA2">
      <w:pPr>
        <w:spacing w:line="360" w:lineRule="auto"/>
        <w:jc w:val="both"/>
        <w:textAlignment w:val="center"/>
      </w:pPr>
      <w:r>
        <w:rPr>
          <w:rFonts w:ascii="宋体" w:hAnsi="宋体" w:eastAsia="宋体" w:cs="宋体"/>
          <w:b/>
          <w:color w:val="auto"/>
          <w:sz w:val="24"/>
        </w:rPr>
        <w:t>考生注意：历史试题共两部分，选择题和非选择题，共34个小题，总分100分</w:t>
      </w:r>
    </w:p>
    <w:p w14:paraId="6EDF87B3">
      <w:pPr>
        <w:spacing w:line="360" w:lineRule="auto"/>
        <w:jc w:val="both"/>
        <w:textAlignment w:val="center"/>
      </w:pPr>
      <w:r>
        <w:rPr>
          <w:rFonts w:ascii="宋体" w:hAnsi="宋体" w:eastAsia="宋体" w:cs="宋体"/>
          <w:b/>
          <w:color w:val="auto"/>
          <w:sz w:val="24"/>
        </w:rPr>
        <w:t>一、选择题（本题共30个小题，每小题2分，共60分。每小题的四个选项中只有一项最符合题意）</w:t>
      </w:r>
    </w:p>
    <w:p w14:paraId="2318E71F">
      <w:pPr>
        <w:spacing w:line="360" w:lineRule="auto"/>
        <w:jc w:val="both"/>
        <w:textAlignment w:val="center"/>
      </w:pPr>
      <w:r>
        <w:rPr>
          <w:color w:val="auto"/>
        </w:rPr>
        <w:t xml:space="preserve">1. </w:t>
      </w:r>
      <w:r>
        <w:rPr>
          <w:rFonts w:ascii="宋体" w:hAnsi="宋体" w:eastAsia="宋体" w:cs="宋体"/>
          <w:color w:val="auto"/>
        </w:rPr>
        <w:t>距今约170万年，我国境内目前已确认最早的古人类是（   ）</w:t>
      </w:r>
    </w:p>
    <w:p w14:paraId="498A8A8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半坡人</w:t>
      </w:r>
      <w:r>
        <w:tab/>
      </w:r>
      <w:r>
        <w:t xml:space="preserve">D. </w:t>
      </w:r>
      <w:r>
        <w:rPr>
          <w:rFonts w:ascii="宋体" w:hAnsi="宋体" w:eastAsia="宋体" w:cs="宋体"/>
          <w:color w:val="auto"/>
        </w:rPr>
        <w:t>山顶洞人</w:t>
      </w:r>
    </w:p>
    <w:p w14:paraId="2BAAC2B6">
      <w:pPr>
        <w:spacing w:line="360" w:lineRule="auto"/>
        <w:jc w:val="both"/>
        <w:textAlignment w:val="center"/>
        <w:rPr>
          <w:color w:val="000000"/>
        </w:rPr>
      </w:pPr>
      <w:r>
        <w:rPr>
          <w:color w:val="000000"/>
        </w:rPr>
        <w:t xml:space="preserve">2. </w:t>
      </w:r>
      <w:r>
        <w:rPr>
          <w:rFonts w:ascii="宋体" w:hAnsi="宋体" w:eastAsia="宋体" w:cs="宋体"/>
          <w:color w:val="000000"/>
        </w:rPr>
        <w:t>我国已发现的古代文字中年代最早、体系较为完整的文字是（   ）</w:t>
      </w:r>
    </w:p>
    <w:p w14:paraId="6F9F8E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象形文字</w:t>
      </w:r>
      <w:r>
        <w:rPr>
          <w:color w:val="000000"/>
        </w:rPr>
        <w:tab/>
      </w:r>
      <w:r>
        <w:rPr>
          <w:color w:val="000000"/>
        </w:rPr>
        <w:t xml:space="preserve">B. </w:t>
      </w:r>
      <w:r>
        <w:rPr>
          <w:rFonts w:ascii="宋体" w:hAnsi="宋体" w:eastAsia="宋体" w:cs="宋体"/>
          <w:color w:val="000000"/>
        </w:rPr>
        <w:t>西夏文字</w:t>
      </w:r>
      <w:r>
        <w:rPr>
          <w:color w:val="000000"/>
        </w:rPr>
        <w:tab/>
      </w:r>
      <w:r>
        <w:rPr>
          <w:color w:val="000000"/>
        </w:rPr>
        <w:t xml:space="preserve">C. </w:t>
      </w:r>
      <w:r>
        <w:rPr>
          <w:rFonts w:ascii="宋体" w:hAnsi="宋体" w:eastAsia="宋体" w:cs="宋体"/>
          <w:color w:val="000000"/>
        </w:rPr>
        <w:t>女真文字</w:t>
      </w:r>
      <w:r>
        <w:rPr>
          <w:color w:val="000000"/>
        </w:rPr>
        <w:tab/>
      </w:r>
      <w:r>
        <w:rPr>
          <w:color w:val="000000"/>
        </w:rPr>
        <w:t xml:space="preserve">D. </w:t>
      </w:r>
      <w:r>
        <w:rPr>
          <w:rFonts w:ascii="宋体" w:hAnsi="宋体" w:eastAsia="宋体" w:cs="宋体"/>
          <w:color w:val="000000"/>
        </w:rPr>
        <w:t>甲骨文</w:t>
      </w:r>
    </w:p>
    <w:p w14:paraId="43E27A68">
      <w:pPr>
        <w:spacing w:line="360" w:lineRule="auto"/>
        <w:jc w:val="both"/>
        <w:textAlignment w:val="center"/>
        <w:rPr>
          <w:color w:val="000000"/>
        </w:rPr>
      </w:pPr>
      <w:r>
        <w:rPr>
          <w:color w:val="000000"/>
        </w:rPr>
        <w:t xml:space="preserve">3. </w:t>
      </w:r>
      <w:r>
        <w:rPr>
          <w:rFonts w:ascii="宋体" w:hAnsi="宋体" w:eastAsia="宋体" w:cs="宋体"/>
          <w:color w:val="000000"/>
        </w:rPr>
        <w:t>公元前356年，使秦国国力大为增强，一跃成为最强盛诸侯国的改革是（   ）</w:t>
      </w:r>
    </w:p>
    <w:p w14:paraId="06FFED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商鞅变法</w:t>
      </w:r>
      <w:r>
        <w:rPr>
          <w:color w:val="000000"/>
        </w:rPr>
        <w:tab/>
      </w:r>
      <w:r>
        <w:rPr>
          <w:color w:val="000000"/>
        </w:rPr>
        <w:t xml:space="preserve">B. </w:t>
      </w:r>
      <w:r>
        <w:rPr>
          <w:rFonts w:ascii="宋体" w:hAnsi="宋体" w:eastAsia="宋体" w:cs="宋体"/>
          <w:color w:val="000000"/>
        </w:rPr>
        <w:t>孝文帝改革</w:t>
      </w:r>
      <w:r>
        <w:rPr>
          <w:color w:val="000000"/>
        </w:rPr>
        <w:tab/>
      </w:r>
      <w:r>
        <w:rPr>
          <w:color w:val="000000"/>
        </w:rPr>
        <w:t xml:space="preserve">C. </w:t>
      </w:r>
      <w:r>
        <w:rPr>
          <w:rFonts w:ascii="宋体" w:hAnsi="宋体" w:eastAsia="宋体" w:cs="宋体"/>
          <w:color w:val="000000"/>
        </w:rPr>
        <w:t>王安石变法</w:t>
      </w:r>
      <w:r>
        <w:rPr>
          <w:color w:val="000000"/>
        </w:rPr>
        <w:tab/>
      </w:r>
      <w:r>
        <w:rPr>
          <w:color w:val="000000"/>
        </w:rPr>
        <w:t xml:space="preserve">D. </w:t>
      </w:r>
      <w:r>
        <w:rPr>
          <w:rFonts w:ascii="宋体" w:hAnsi="宋体" w:eastAsia="宋体" w:cs="宋体"/>
          <w:color w:val="000000"/>
        </w:rPr>
        <w:t>戊戌变法</w:t>
      </w:r>
    </w:p>
    <w:p w14:paraId="5FFBEB92">
      <w:pPr>
        <w:spacing w:line="360" w:lineRule="auto"/>
        <w:jc w:val="both"/>
        <w:textAlignment w:val="center"/>
        <w:rPr>
          <w:color w:val="000000"/>
        </w:rPr>
      </w:pPr>
      <w:r>
        <w:rPr>
          <w:color w:val="000000"/>
        </w:rPr>
        <w:t xml:space="preserve">4. </w:t>
      </w:r>
      <w:r>
        <w:rPr>
          <w:rFonts w:ascii="宋体" w:hAnsi="宋体" w:eastAsia="宋体" w:cs="宋体"/>
          <w:color w:val="000000"/>
        </w:rPr>
        <w:t>战国后期，李冰在成都附近的岷江上修建的综合性水利枢纽是（   ）</w:t>
      </w:r>
    </w:p>
    <w:p w14:paraId="25A6B9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灵渠</w:t>
      </w:r>
      <w:r>
        <w:rPr>
          <w:color w:val="000000"/>
        </w:rPr>
        <w:tab/>
      </w:r>
      <w:r>
        <w:rPr>
          <w:color w:val="000000"/>
        </w:rPr>
        <w:t xml:space="preserve">B. </w:t>
      </w:r>
      <w:r>
        <w:rPr>
          <w:rFonts w:ascii="宋体" w:hAnsi="宋体" w:eastAsia="宋体" w:cs="宋体"/>
          <w:color w:val="000000"/>
        </w:rPr>
        <w:t>都江堰</w:t>
      </w:r>
      <w:r>
        <w:rPr>
          <w:color w:val="000000"/>
        </w:rPr>
        <w:tab/>
      </w:r>
      <w:r>
        <w:rPr>
          <w:color w:val="000000"/>
        </w:rPr>
        <w:t xml:space="preserve">C. </w:t>
      </w:r>
      <w:r>
        <w:rPr>
          <w:rFonts w:ascii="宋体" w:hAnsi="宋体" w:eastAsia="宋体" w:cs="宋体"/>
          <w:color w:val="000000"/>
        </w:rPr>
        <w:t>大运河</w:t>
      </w:r>
      <w:r>
        <w:rPr>
          <w:color w:val="000000"/>
        </w:rPr>
        <w:tab/>
      </w:r>
      <w:r>
        <w:rPr>
          <w:color w:val="000000"/>
        </w:rPr>
        <w:t xml:space="preserve">D. </w:t>
      </w:r>
      <w:r>
        <w:rPr>
          <w:rFonts w:ascii="宋体" w:hAnsi="宋体" w:eastAsia="宋体" w:cs="宋体"/>
          <w:color w:val="000000"/>
        </w:rPr>
        <w:t>巴拿马运河</w:t>
      </w:r>
    </w:p>
    <w:p w14:paraId="02467C92">
      <w:pPr>
        <w:spacing w:line="360" w:lineRule="auto"/>
        <w:jc w:val="both"/>
        <w:textAlignment w:val="center"/>
        <w:rPr>
          <w:color w:val="000000"/>
        </w:rPr>
      </w:pPr>
      <w:r>
        <w:rPr>
          <w:color w:val="000000"/>
        </w:rPr>
        <w:t xml:space="preserve">5. </w:t>
      </w:r>
      <w:r>
        <w:rPr>
          <w:rFonts w:ascii="宋体" w:hAnsi="宋体" w:eastAsia="宋体" w:cs="宋体"/>
          <w:color w:val="000000"/>
        </w:rPr>
        <w:t>唐太宗统治期间，政治比较清明，经济得到进一步发展，国力增强，文教昌盛，历史上称之为（   ）</w:t>
      </w:r>
    </w:p>
    <w:p w14:paraId="021C5F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35DA56E1">
      <w:pPr>
        <w:spacing w:line="360" w:lineRule="auto"/>
        <w:jc w:val="both"/>
        <w:textAlignment w:val="center"/>
        <w:rPr>
          <w:color w:val="000000"/>
        </w:rPr>
      </w:pPr>
      <w:r>
        <w:rPr>
          <w:color w:val="000000"/>
        </w:rPr>
        <w:t xml:space="preserve">6. </w:t>
      </w:r>
      <w:r>
        <w:rPr>
          <w:rFonts w:ascii="宋体" w:hAnsi="宋体" w:eastAsia="宋体" w:cs="宋体"/>
          <w:color w:val="000000"/>
        </w:rPr>
        <w:t>北宋前期，四川地区出现了世界上最早的纸币。这种纸币是（   ）</w:t>
      </w:r>
    </w:p>
    <w:p w14:paraId="51AFDE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“交子”</w:t>
      </w:r>
      <w:r>
        <w:rPr>
          <w:color w:val="000000"/>
        </w:rPr>
        <w:tab/>
      </w:r>
      <w:r>
        <w:rPr>
          <w:color w:val="000000"/>
        </w:rPr>
        <w:t xml:space="preserve">B. </w:t>
      </w:r>
      <w:r>
        <w:rPr>
          <w:rFonts w:ascii="宋体" w:hAnsi="宋体" w:eastAsia="宋体" w:cs="宋体"/>
          <w:color w:val="000000"/>
        </w:rPr>
        <w:t>瓦子</w:t>
      </w:r>
    </w:p>
    <w:p w14:paraId="1BD5FE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开元通宝</w:t>
      </w:r>
      <w:r>
        <w:rPr>
          <w:color w:val="000000"/>
        </w:rPr>
        <w:tab/>
      </w:r>
      <w:r>
        <w:rPr>
          <w:color w:val="000000"/>
        </w:rPr>
        <w:t xml:space="preserve">D. </w:t>
      </w:r>
      <w:r>
        <w:rPr>
          <w:rFonts w:ascii="宋体" w:hAnsi="宋体" w:eastAsia="宋体" w:cs="宋体"/>
          <w:color w:val="000000"/>
        </w:rPr>
        <w:t>圆形方孔半两钱</w:t>
      </w:r>
    </w:p>
    <w:p w14:paraId="1539E763">
      <w:pPr>
        <w:spacing w:line="360" w:lineRule="auto"/>
        <w:jc w:val="both"/>
        <w:textAlignment w:val="center"/>
        <w:rPr>
          <w:color w:val="000000"/>
        </w:rPr>
      </w:pPr>
      <w:r>
        <w:rPr>
          <w:color w:val="000000"/>
        </w:rPr>
        <w:t xml:space="preserve">7. </w:t>
      </w:r>
      <w:r>
        <w:rPr>
          <w:rFonts w:ascii="宋体" w:hAnsi="宋体" w:eastAsia="宋体" w:cs="宋体"/>
          <w:color w:val="000000"/>
        </w:rPr>
        <w:t>元朝疆域辽阔，在地方实行的行政区划与管理的制度，被称为（   ）</w:t>
      </w:r>
    </w:p>
    <w:p w14:paraId="2BF1F4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世袭制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行省制度</w:t>
      </w:r>
    </w:p>
    <w:p w14:paraId="2D497331">
      <w:pPr>
        <w:spacing w:line="360" w:lineRule="auto"/>
        <w:jc w:val="both"/>
        <w:textAlignment w:val="center"/>
        <w:rPr>
          <w:color w:val="000000"/>
        </w:rPr>
      </w:pPr>
      <w:r>
        <w:rPr>
          <w:color w:val="000000"/>
        </w:rPr>
        <w:t xml:space="preserve">8. </w:t>
      </w:r>
      <w:r>
        <w:rPr>
          <w:rFonts w:ascii="宋体" w:hAnsi="宋体" w:eastAsia="宋体" w:cs="宋体"/>
          <w:color w:val="000000"/>
        </w:rPr>
        <w:t>雍正年间，由皇帝选派亲信大臣组成的，辅助皇帝处理政务最重要的中枢机构是（   ）</w:t>
      </w:r>
    </w:p>
    <w:p w14:paraId="4B67DB4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东厂</w:t>
      </w:r>
      <w:r>
        <w:rPr>
          <w:color w:val="000000"/>
        </w:rPr>
        <w:tab/>
      </w:r>
      <w:r>
        <w:rPr>
          <w:color w:val="000000"/>
        </w:rPr>
        <w:t xml:space="preserve">B. </w:t>
      </w:r>
      <w:r>
        <w:rPr>
          <w:rFonts w:ascii="宋体" w:hAnsi="宋体" w:eastAsia="宋体" w:cs="宋体"/>
          <w:color w:val="000000"/>
        </w:rPr>
        <w:t>锦衣卫</w:t>
      </w:r>
      <w:r>
        <w:rPr>
          <w:color w:val="000000"/>
        </w:rPr>
        <w:tab/>
      </w:r>
      <w:r>
        <w:rPr>
          <w:color w:val="000000"/>
        </w:rPr>
        <w:t xml:space="preserve">C. </w:t>
      </w:r>
      <w:r>
        <w:rPr>
          <w:rFonts w:ascii="宋体" w:hAnsi="宋体" w:eastAsia="宋体" w:cs="宋体"/>
          <w:color w:val="000000"/>
        </w:rPr>
        <w:t>军机处</w:t>
      </w:r>
      <w:r>
        <w:rPr>
          <w:color w:val="000000"/>
        </w:rPr>
        <w:tab/>
      </w:r>
      <w:r>
        <w:rPr>
          <w:color w:val="000000"/>
        </w:rPr>
        <w:t xml:space="preserve">D. </w:t>
      </w:r>
      <w:r>
        <w:rPr>
          <w:rFonts w:ascii="宋体" w:hAnsi="宋体" w:eastAsia="宋体" w:cs="宋体"/>
          <w:color w:val="000000"/>
        </w:rPr>
        <w:t>议政王大臣会议</w:t>
      </w:r>
    </w:p>
    <w:p w14:paraId="5E0523A2">
      <w:pPr>
        <w:spacing w:line="360" w:lineRule="auto"/>
        <w:jc w:val="both"/>
        <w:textAlignment w:val="center"/>
        <w:rPr>
          <w:color w:val="000000"/>
        </w:rPr>
      </w:pPr>
      <w:r>
        <w:rPr>
          <w:color w:val="000000"/>
        </w:rPr>
        <w:t xml:space="preserve">9. </w:t>
      </w:r>
      <w:r>
        <w:rPr>
          <w:rFonts w:ascii="宋体" w:hAnsi="宋体" w:eastAsia="宋体" w:cs="宋体"/>
          <w:color w:val="000000"/>
        </w:rPr>
        <w:t>1842年，清政府被迫与英国签订了中国近代史上第一个丧权辱国的不平等条约。这个条约是（   ）</w:t>
      </w:r>
    </w:p>
    <w:p w14:paraId="546E62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r>
        <w:rPr>
          <w:color w:val="000000"/>
        </w:rPr>
        <w:tab/>
      </w: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0C28DA52">
      <w:pPr>
        <w:spacing w:line="360" w:lineRule="auto"/>
        <w:jc w:val="both"/>
        <w:textAlignment w:val="center"/>
        <w:rPr>
          <w:color w:val="000000"/>
        </w:rPr>
      </w:pPr>
      <w:r>
        <w:rPr>
          <w:color w:val="000000"/>
        </w:rPr>
        <w:t xml:space="preserve">10. </w:t>
      </w:r>
      <w:r>
        <w:rPr>
          <w:rFonts w:ascii="宋体" w:hAnsi="宋体" w:eastAsia="宋体" w:cs="宋体"/>
          <w:color w:val="000000"/>
        </w:rPr>
        <w:t>新文化运动标举的两大口号是（   ）</w:t>
      </w:r>
    </w:p>
    <w:p w14:paraId="16E9B7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均田免赋</w:t>
      </w:r>
      <w:r>
        <w:rPr>
          <w:color w:val="000000"/>
        </w:rPr>
        <w:tab/>
      </w:r>
      <w:r>
        <w:rPr>
          <w:color w:val="000000"/>
        </w:rPr>
        <w:t xml:space="preserve">B. </w:t>
      </w:r>
      <w:r>
        <w:rPr>
          <w:rFonts w:ascii="宋体" w:hAnsi="宋体" w:eastAsia="宋体" w:cs="宋体"/>
          <w:color w:val="000000"/>
        </w:rPr>
        <w:t>扶清灭洋</w:t>
      </w:r>
      <w:r>
        <w:rPr>
          <w:color w:val="000000"/>
        </w:rPr>
        <w:tab/>
      </w:r>
      <w:r>
        <w:rPr>
          <w:color w:val="000000"/>
        </w:rPr>
        <w:t xml:space="preserve">C. </w:t>
      </w:r>
      <w:r>
        <w:rPr>
          <w:rFonts w:ascii="宋体" w:hAnsi="宋体" w:eastAsia="宋体" w:cs="宋体"/>
          <w:color w:val="000000"/>
        </w:rPr>
        <w:t>自强与求富</w:t>
      </w:r>
      <w:r>
        <w:rPr>
          <w:color w:val="000000"/>
        </w:rPr>
        <w:tab/>
      </w:r>
      <w:r>
        <w:rPr>
          <w:color w:val="000000"/>
        </w:rPr>
        <w:t xml:space="preserve">D. </w:t>
      </w:r>
      <w:r>
        <w:rPr>
          <w:rFonts w:ascii="宋体" w:hAnsi="宋体" w:eastAsia="宋体" w:cs="宋体"/>
          <w:color w:val="000000"/>
        </w:rPr>
        <w:t>民主与科学</w:t>
      </w:r>
    </w:p>
    <w:p w14:paraId="0E7339FB">
      <w:pPr>
        <w:spacing w:line="360" w:lineRule="auto"/>
        <w:jc w:val="both"/>
        <w:textAlignment w:val="center"/>
        <w:rPr>
          <w:color w:val="000000"/>
        </w:rPr>
      </w:pPr>
      <w:r>
        <w:rPr>
          <w:color w:val="000000"/>
        </w:rPr>
        <w:t xml:space="preserve">11. </w:t>
      </w:r>
      <w:r>
        <w:rPr>
          <w:rFonts w:ascii="宋体" w:hAnsi="宋体" w:eastAsia="宋体" w:cs="宋体"/>
          <w:color w:val="000000"/>
        </w:rPr>
        <w:t>中国旧民主主义革命走向新民主主义革命的转折点是（   ）</w:t>
      </w:r>
    </w:p>
    <w:p w14:paraId="4C74B9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五四运动</w:t>
      </w:r>
      <w:r>
        <w:rPr>
          <w:color w:val="000000"/>
        </w:rPr>
        <w:tab/>
      </w:r>
      <w:r>
        <w:rPr>
          <w:color w:val="000000"/>
        </w:rPr>
        <w:t xml:space="preserve">C. </w:t>
      </w:r>
      <w:r>
        <w:rPr>
          <w:rFonts w:ascii="宋体" w:hAnsi="宋体" w:eastAsia="宋体" w:cs="宋体"/>
          <w:color w:val="000000"/>
        </w:rPr>
        <w:t>太平天国运动</w:t>
      </w:r>
      <w:r>
        <w:rPr>
          <w:color w:val="000000"/>
        </w:rPr>
        <w:tab/>
      </w:r>
      <w:r>
        <w:rPr>
          <w:color w:val="000000"/>
        </w:rPr>
        <w:t xml:space="preserve">D. </w:t>
      </w:r>
      <w:r>
        <w:rPr>
          <w:rFonts w:ascii="宋体" w:hAnsi="宋体" w:eastAsia="宋体" w:cs="宋体"/>
          <w:color w:val="000000"/>
        </w:rPr>
        <w:t>一二・九运动</w:t>
      </w:r>
    </w:p>
    <w:p w14:paraId="73C10756">
      <w:pPr>
        <w:spacing w:line="360" w:lineRule="auto"/>
        <w:jc w:val="both"/>
        <w:textAlignment w:val="center"/>
        <w:rPr>
          <w:color w:val="000000"/>
        </w:rPr>
      </w:pPr>
      <w:r>
        <w:rPr>
          <w:color w:val="000000"/>
        </w:rPr>
        <w:t xml:space="preserve">12. </w:t>
      </w:r>
      <w:r>
        <w:rPr>
          <w:rFonts w:ascii="宋体" w:hAnsi="宋体" w:eastAsia="宋体" w:cs="宋体"/>
          <w:color w:val="000000"/>
        </w:rPr>
        <w:t>1927年8月1日，周恩来等人领导革命军打响武装反抗国民党反动派第一枪的事件是（   ）</w:t>
      </w:r>
    </w:p>
    <w:p w14:paraId="644F4A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广西起义</w:t>
      </w:r>
      <w:r>
        <w:rPr>
          <w:color w:val="000000"/>
        </w:rPr>
        <w:tab/>
      </w:r>
      <w:r>
        <w:rPr>
          <w:color w:val="000000"/>
        </w:rPr>
        <w:t xml:space="preserve">B. </w:t>
      </w:r>
      <w:r>
        <w:rPr>
          <w:rFonts w:ascii="宋体" w:hAnsi="宋体" w:eastAsia="宋体" w:cs="宋体"/>
          <w:color w:val="000000"/>
        </w:rPr>
        <w:t>武昌起义</w:t>
      </w:r>
      <w:r>
        <w:rPr>
          <w:color w:val="000000"/>
        </w:rPr>
        <w:tab/>
      </w:r>
      <w:r>
        <w:rPr>
          <w:color w:val="000000"/>
        </w:rPr>
        <w:t xml:space="preserve">C. </w:t>
      </w:r>
      <w:r>
        <w:rPr>
          <w:rFonts w:ascii="宋体" w:hAnsi="宋体" w:eastAsia="宋体" w:cs="宋体"/>
          <w:color w:val="000000"/>
        </w:rPr>
        <w:t>南昌起义</w:t>
      </w:r>
      <w:r>
        <w:rPr>
          <w:color w:val="000000"/>
        </w:rPr>
        <w:tab/>
      </w:r>
      <w:r>
        <w:rPr>
          <w:color w:val="000000"/>
        </w:rPr>
        <w:t xml:space="preserve">D. </w:t>
      </w:r>
      <w:r>
        <w:rPr>
          <w:rFonts w:ascii="宋体" w:hAnsi="宋体" w:eastAsia="宋体" w:cs="宋体"/>
          <w:color w:val="000000"/>
        </w:rPr>
        <w:t>秋收起义</w:t>
      </w:r>
    </w:p>
    <w:p w14:paraId="068DA684">
      <w:pPr>
        <w:spacing w:line="360" w:lineRule="auto"/>
        <w:jc w:val="both"/>
        <w:textAlignment w:val="center"/>
        <w:rPr>
          <w:color w:val="000000"/>
        </w:rPr>
      </w:pPr>
      <w:r>
        <w:rPr>
          <w:color w:val="000000"/>
        </w:rPr>
        <w:t xml:space="preserve">13. </w:t>
      </w:r>
      <w:r>
        <w:rPr>
          <w:rFonts w:ascii="宋体" w:hAnsi="宋体" w:eastAsia="宋体" w:cs="宋体"/>
          <w:color w:val="000000"/>
        </w:rPr>
        <w:t>中国全民族抗战开始的标志是（   ）</w:t>
      </w:r>
    </w:p>
    <w:p w14:paraId="6331E2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天京事变</w:t>
      </w:r>
      <w:r>
        <w:rPr>
          <w:color w:val="000000"/>
        </w:rPr>
        <w:tab/>
      </w:r>
      <w:r>
        <w:rPr>
          <w:color w:val="000000"/>
        </w:rPr>
        <w:t xml:space="preserve">B. </w:t>
      </w:r>
      <w:r>
        <w:rPr>
          <w:rFonts w:ascii="宋体" w:hAnsi="宋体" w:eastAsia="宋体" w:cs="宋体"/>
          <w:color w:val="000000"/>
        </w:rPr>
        <w:t>九一八事变</w:t>
      </w:r>
      <w:r>
        <w:rPr>
          <w:color w:val="000000"/>
        </w:rPr>
        <w:tab/>
      </w: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七七事变</w:t>
      </w:r>
    </w:p>
    <w:p w14:paraId="207242AB">
      <w:pPr>
        <w:spacing w:line="360" w:lineRule="auto"/>
        <w:jc w:val="both"/>
        <w:textAlignment w:val="center"/>
        <w:rPr>
          <w:color w:val="000000"/>
        </w:rPr>
      </w:pPr>
      <w:r>
        <w:rPr>
          <w:color w:val="000000"/>
        </w:rPr>
        <w:t xml:space="preserve">14. </w:t>
      </w:r>
      <w:r>
        <w:rPr>
          <w:rFonts w:ascii="宋体" w:hAnsi="宋体" w:eastAsia="宋体" w:cs="宋体"/>
          <w:color w:val="000000"/>
        </w:rPr>
        <w:t>1947年夏，刘伯承、邓小平率领晋冀鲁豫野战军主力，强渡黄河，揭开了人民解放军战略进攻序幕的事件是（   ）</w:t>
      </w:r>
    </w:p>
    <w:p w14:paraId="678582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平型关大捷</w:t>
      </w:r>
      <w:r>
        <w:rPr>
          <w:color w:val="000000"/>
        </w:rPr>
        <w:tab/>
      </w:r>
      <w:r>
        <w:rPr>
          <w:color w:val="000000"/>
        </w:rPr>
        <w:t xml:space="preserve">B. </w:t>
      </w:r>
      <w:r>
        <w:rPr>
          <w:rFonts w:ascii="宋体" w:hAnsi="宋体" w:eastAsia="宋体" w:cs="宋体"/>
          <w:color w:val="000000"/>
        </w:rPr>
        <w:t>台儿庄战役</w:t>
      </w:r>
    </w:p>
    <w:p w14:paraId="51DD84A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千里跃进大别山</w:t>
      </w:r>
      <w:r>
        <w:rPr>
          <w:color w:val="000000"/>
        </w:rPr>
        <w:tab/>
      </w:r>
      <w:r>
        <w:rPr>
          <w:color w:val="000000"/>
        </w:rPr>
        <w:t xml:space="preserve">D. </w:t>
      </w:r>
      <w:r>
        <w:rPr>
          <w:rFonts w:ascii="宋体" w:hAnsi="宋体" w:eastAsia="宋体" w:cs="宋体"/>
          <w:color w:val="000000"/>
        </w:rPr>
        <w:t>人民解放军占领南京</w:t>
      </w:r>
    </w:p>
    <w:p w14:paraId="3E094E93">
      <w:pPr>
        <w:spacing w:line="360" w:lineRule="auto"/>
        <w:jc w:val="both"/>
        <w:textAlignment w:val="center"/>
        <w:rPr>
          <w:color w:val="000000"/>
        </w:rPr>
      </w:pPr>
      <w:r>
        <w:rPr>
          <w:color w:val="000000"/>
        </w:rPr>
        <w:t xml:space="preserve">15. </w:t>
      </w:r>
      <w:r>
        <w:rPr>
          <w:rFonts w:ascii="宋体" w:hAnsi="宋体" w:eastAsia="宋体" w:cs="宋体"/>
          <w:color w:val="000000"/>
        </w:rPr>
        <w:t>1950年10月，以彭德怀为司令员的中国人民志愿军跨过鸭绿江参加的战争是（   ）</w:t>
      </w:r>
    </w:p>
    <w:p w14:paraId="45C455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甲午中日战争</w:t>
      </w:r>
      <w:r>
        <w:rPr>
          <w:color w:val="000000"/>
        </w:rPr>
        <w:tab/>
      </w:r>
      <w:r>
        <w:rPr>
          <w:color w:val="000000"/>
        </w:rPr>
        <w:t xml:space="preserve">C. </w:t>
      </w:r>
      <w:r>
        <w:rPr>
          <w:rFonts w:ascii="宋体" w:hAnsi="宋体" w:eastAsia="宋体" w:cs="宋体"/>
          <w:color w:val="000000"/>
        </w:rPr>
        <w:t>护国战争</w:t>
      </w:r>
      <w:r>
        <w:rPr>
          <w:color w:val="000000"/>
        </w:rPr>
        <w:tab/>
      </w:r>
      <w:r>
        <w:rPr>
          <w:color w:val="000000"/>
        </w:rPr>
        <w:t xml:space="preserve">D. </w:t>
      </w:r>
      <w:r>
        <w:rPr>
          <w:rFonts w:ascii="宋体" w:hAnsi="宋体" w:eastAsia="宋体" w:cs="宋体"/>
          <w:color w:val="000000"/>
        </w:rPr>
        <w:t>抗美援朝战争</w:t>
      </w:r>
    </w:p>
    <w:p w14:paraId="100B0D0E">
      <w:pPr>
        <w:spacing w:line="360" w:lineRule="auto"/>
        <w:jc w:val="both"/>
        <w:textAlignment w:val="center"/>
        <w:rPr>
          <w:color w:val="000000"/>
        </w:rPr>
      </w:pPr>
      <w:r>
        <w:rPr>
          <w:color w:val="000000"/>
        </w:rPr>
        <w:t xml:space="preserve">16. </w:t>
      </w:r>
      <w:r>
        <w:rPr>
          <w:rFonts w:ascii="宋体" w:hAnsi="宋体" w:eastAsia="宋体" w:cs="宋体"/>
          <w:color w:val="000000"/>
        </w:rPr>
        <w:t>把邓小平理论确立为中国共产党指导思想的会议是（   ）</w:t>
      </w:r>
    </w:p>
    <w:p w14:paraId="086454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中共十五大</w:t>
      </w:r>
      <w:r>
        <w:rPr>
          <w:color w:val="000000"/>
        </w:rPr>
        <w:tab/>
      </w:r>
      <w:r>
        <w:rPr>
          <w:color w:val="000000"/>
        </w:rPr>
        <w:t xml:space="preserve">B. </w:t>
      </w:r>
      <w:r>
        <w:rPr>
          <w:rFonts w:ascii="宋体" w:hAnsi="宋体" w:eastAsia="宋体" w:cs="宋体"/>
          <w:color w:val="000000"/>
        </w:rPr>
        <w:t>中共十六大</w:t>
      </w:r>
      <w:r>
        <w:rPr>
          <w:color w:val="000000"/>
        </w:rPr>
        <w:tab/>
      </w:r>
      <w:r>
        <w:rPr>
          <w:color w:val="000000"/>
        </w:rPr>
        <w:t xml:space="preserve">C. </w:t>
      </w:r>
      <w:r>
        <w:rPr>
          <w:rFonts w:ascii="宋体" w:hAnsi="宋体" w:eastAsia="宋体" w:cs="宋体"/>
          <w:color w:val="000000"/>
        </w:rPr>
        <w:t>中共十八大</w:t>
      </w:r>
      <w:r>
        <w:rPr>
          <w:color w:val="000000"/>
        </w:rPr>
        <w:tab/>
      </w:r>
      <w:r>
        <w:rPr>
          <w:color w:val="000000"/>
        </w:rPr>
        <w:t xml:space="preserve">D. </w:t>
      </w:r>
      <w:r>
        <w:rPr>
          <w:rFonts w:ascii="宋体" w:hAnsi="宋体" w:eastAsia="宋体" w:cs="宋体"/>
          <w:color w:val="000000"/>
        </w:rPr>
        <w:t>中共十九大</w:t>
      </w:r>
    </w:p>
    <w:p w14:paraId="0F7D9C1E">
      <w:pPr>
        <w:spacing w:line="360" w:lineRule="auto"/>
        <w:jc w:val="both"/>
        <w:textAlignment w:val="center"/>
        <w:rPr>
          <w:color w:val="000000"/>
        </w:rPr>
      </w:pPr>
      <w:r>
        <w:rPr>
          <w:color w:val="000000"/>
        </w:rPr>
        <w:t xml:space="preserve">17. </w:t>
      </w:r>
      <w:r>
        <w:rPr>
          <w:rFonts w:ascii="宋体" w:hAnsi="宋体" w:eastAsia="宋体" w:cs="宋体"/>
          <w:color w:val="000000"/>
        </w:rPr>
        <w:t>1955年，在印度尼西亚召开的，第一次没有西方殖民主义国家参加的会议是（   ）</w:t>
      </w:r>
    </w:p>
    <w:p w14:paraId="3FAFB0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古田会议</w:t>
      </w:r>
      <w:r>
        <w:rPr>
          <w:color w:val="000000"/>
        </w:rPr>
        <w:tab/>
      </w:r>
      <w:r>
        <w:rPr>
          <w:color w:val="000000"/>
        </w:rPr>
        <w:t xml:space="preserve">B. </w:t>
      </w:r>
      <w:r>
        <w:rPr>
          <w:rFonts w:ascii="宋体" w:hAnsi="宋体" w:eastAsia="宋体" w:cs="宋体"/>
          <w:color w:val="000000"/>
        </w:rPr>
        <w:t>雅尔塔会议</w:t>
      </w:r>
      <w:r>
        <w:rPr>
          <w:color w:val="000000"/>
        </w:rPr>
        <w:tab/>
      </w:r>
      <w:r>
        <w:rPr>
          <w:color w:val="000000"/>
        </w:rPr>
        <w:t xml:space="preserve">C. </w:t>
      </w:r>
      <w:r>
        <w:rPr>
          <w:rFonts w:ascii="宋体" w:hAnsi="宋体" w:eastAsia="宋体" w:cs="宋体"/>
          <w:color w:val="000000"/>
        </w:rPr>
        <w:t>波茨坦会议</w:t>
      </w:r>
      <w:r>
        <w:rPr>
          <w:color w:val="000000"/>
        </w:rPr>
        <w:tab/>
      </w:r>
      <w:r>
        <w:rPr>
          <w:color w:val="000000"/>
        </w:rPr>
        <w:t xml:space="preserve">D. </w:t>
      </w:r>
      <w:r>
        <w:rPr>
          <w:rFonts w:ascii="宋体" w:hAnsi="宋体" w:eastAsia="宋体" w:cs="宋体"/>
          <w:color w:val="000000"/>
        </w:rPr>
        <w:t>万隆会议</w:t>
      </w:r>
    </w:p>
    <w:p w14:paraId="242ABFF2">
      <w:pPr>
        <w:spacing w:line="360" w:lineRule="auto"/>
        <w:jc w:val="both"/>
        <w:textAlignment w:val="center"/>
        <w:rPr>
          <w:color w:val="000000"/>
        </w:rPr>
      </w:pPr>
      <w:r>
        <w:rPr>
          <w:color w:val="000000"/>
        </w:rPr>
        <w:t xml:space="preserve">18. </w:t>
      </w:r>
      <w:r>
        <w:rPr>
          <w:rFonts w:ascii="宋体" w:hAnsi="宋体" w:eastAsia="宋体" w:cs="宋体"/>
          <w:color w:val="000000"/>
        </w:rPr>
        <w:t>1970年，我国用长征号运载火箭，成功发射的第一颗人造地球卫星是（   ）</w:t>
      </w:r>
    </w:p>
    <w:p w14:paraId="52AD32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神舟一号</w:t>
      </w:r>
      <w:r>
        <w:rPr>
          <w:color w:val="000000"/>
        </w:rPr>
        <w:tab/>
      </w:r>
      <w:r>
        <w:rPr>
          <w:color w:val="000000"/>
        </w:rPr>
        <w:t xml:space="preserve">B. </w:t>
      </w:r>
      <w:r>
        <w:rPr>
          <w:rFonts w:ascii="宋体" w:hAnsi="宋体" w:eastAsia="宋体" w:cs="宋体"/>
          <w:color w:val="000000"/>
        </w:rPr>
        <w:t>神舟五号</w:t>
      </w:r>
      <w:r>
        <w:rPr>
          <w:color w:val="000000"/>
        </w:rPr>
        <w:tab/>
      </w:r>
      <w:r>
        <w:rPr>
          <w:color w:val="000000"/>
        </w:rPr>
        <w:t xml:space="preserve">C. </w:t>
      </w:r>
      <w:r>
        <w:rPr>
          <w:rFonts w:ascii="宋体" w:hAnsi="宋体" w:eastAsia="宋体" w:cs="宋体"/>
          <w:color w:val="000000"/>
        </w:rPr>
        <w:t>神舟七号</w:t>
      </w:r>
      <w:r>
        <w:rPr>
          <w:color w:val="000000"/>
        </w:rPr>
        <w:tab/>
      </w:r>
      <w:r>
        <w:rPr>
          <w:color w:val="000000"/>
        </w:rPr>
        <w:t xml:space="preserve">D. </w:t>
      </w:r>
      <w:r>
        <w:rPr>
          <w:rFonts w:ascii="宋体" w:hAnsi="宋体" w:eastAsia="宋体" w:cs="宋体"/>
          <w:color w:val="000000"/>
        </w:rPr>
        <w:t>东方红一号</w:t>
      </w:r>
    </w:p>
    <w:p w14:paraId="0A41EEBA">
      <w:pPr>
        <w:spacing w:line="360" w:lineRule="auto"/>
        <w:jc w:val="both"/>
        <w:textAlignment w:val="center"/>
        <w:rPr>
          <w:color w:val="000000"/>
        </w:rPr>
      </w:pPr>
      <w:r>
        <w:rPr>
          <w:color w:val="000000"/>
        </w:rPr>
        <w:t xml:space="preserve">19. </w:t>
      </w:r>
      <w:r>
        <w:rPr>
          <w:rFonts w:ascii="宋体" w:hAnsi="宋体" w:eastAsia="宋体" w:cs="宋体"/>
          <w:color w:val="000000"/>
        </w:rPr>
        <w:t>雅利安人逐渐建立的社会等级制度被称为“种姓制度”。该制度属于（   ）</w:t>
      </w:r>
    </w:p>
    <w:p w14:paraId="1B9BF7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古代印度</w:t>
      </w:r>
      <w:r>
        <w:rPr>
          <w:color w:val="000000"/>
        </w:rPr>
        <w:tab/>
      </w:r>
      <w:r>
        <w:rPr>
          <w:color w:val="000000"/>
        </w:rPr>
        <w:t xml:space="preserve">B. </w:t>
      </w:r>
      <w:r>
        <w:rPr>
          <w:rFonts w:ascii="宋体" w:hAnsi="宋体" w:eastAsia="宋体" w:cs="宋体"/>
          <w:color w:val="000000"/>
        </w:rPr>
        <w:t>古代中国</w:t>
      </w:r>
      <w:r>
        <w:rPr>
          <w:color w:val="000000"/>
        </w:rPr>
        <w:tab/>
      </w:r>
      <w:r>
        <w:rPr>
          <w:color w:val="000000"/>
        </w:rPr>
        <w:t xml:space="preserve">C. </w:t>
      </w:r>
      <w:r>
        <w:rPr>
          <w:rFonts w:ascii="宋体" w:hAnsi="宋体" w:eastAsia="宋体" w:cs="宋体"/>
          <w:color w:val="000000"/>
        </w:rPr>
        <w:t>古巴比伦</w:t>
      </w:r>
      <w:r>
        <w:rPr>
          <w:color w:val="000000"/>
        </w:rPr>
        <w:tab/>
      </w:r>
      <w:r>
        <w:rPr>
          <w:color w:val="000000"/>
        </w:rPr>
        <w:t xml:space="preserve">D. </w:t>
      </w:r>
      <w:r>
        <w:rPr>
          <w:rFonts w:ascii="宋体" w:hAnsi="宋体" w:eastAsia="宋体" w:cs="宋体"/>
          <w:color w:val="000000"/>
        </w:rPr>
        <w:t>古代埃及</w:t>
      </w:r>
    </w:p>
    <w:p w14:paraId="4C237B86">
      <w:pPr>
        <w:spacing w:line="360" w:lineRule="auto"/>
        <w:jc w:val="both"/>
        <w:textAlignment w:val="center"/>
        <w:rPr>
          <w:color w:val="000000"/>
        </w:rPr>
      </w:pPr>
      <w:r>
        <w:rPr>
          <w:color w:val="000000"/>
        </w:rPr>
        <w:t xml:space="preserve">20. </w:t>
      </w:r>
      <w:r>
        <w:rPr>
          <w:rFonts w:ascii="宋体" w:hAnsi="宋体" w:eastAsia="宋体" w:cs="宋体"/>
          <w:color w:val="000000"/>
        </w:rPr>
        <w:t>公元前5世纪中后期，雅典达到全盛，奴隶制民主政治发展到高峰。这一时期雅典的主政者是（   ）</w:t>
      </w:r>
    </w:p>
    <w:p w14:paraId="276698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w:t>
      </w:r>
      <w:r>
        <w:rPr>
          <w:color w:val="000000"/>
        </w:rPr>
        <w:tab/>
      </w:r>
      <w:r>
        <w:rPr>
          <w:color w:val="000000"/>
        </w:rPr>
        <w:t xml:space="preserve">B. </w:t>
      </w:r>
      <w:r>
        <w:rPr>
          <w:rFonts w:ascii="宋体" w:hAnsi="宋体" w:eastAsia="宋体" w:cs="宋体"/>
          <w:color w:val="000000"/>
        </w:rPr>
        <w:t>伯里克利</w:t>
      </w:r>
      <w:r>
        <w:rPr>
          <w:color w:val="000000"/>
        </w:rPr>
        <w:tab/>
      </w:r>
      <w:r>
        <w:rPr>
          <w:color w:val="000000"/>
        </w:rPr>
        <w:t xml:space="preserve">C. </w:t>
      </w:r>
      <w:r>
        <w:rPr>
          <w:rFonts w:ascii="宋体" w:hAnsi="宋体" w:eastAsia="宋体" w:cs="宋体"/>
          <w:color w:val="000000"/>
        </w:rPr>
        <w:t>亚里士多德</w:t>
      </w:r>
      <w:r>
        <w:rPr>
          <w:color w:val="000000"/>
        </w:rPr>
        <w:tab/>
      </w:r>
      <w:r>
        <w:rPr>
          <w:color w:val="000000"/>
        </w:rPr>
        <w:t xml:space="preserve">D. </w:t>
      </w:r>
      <w:r>
        <w:rPr>
          <w:rFonts w:ascii="宋体" w:hAnsi="宋体" w:eastAsia="宋体" w:cs="宋体"/>
          <w:color w:val="000000"/>
        </w:rPr>
        <w:t>德谟克利特</w:t>
      </w:r>
    </w:p>
    <w:p w14:paraId="18ECB1E3">
      <w:pPr>
        <w:spacing w:line="360" w:lineRule="auto"/>
        <w:jc w:val="both"/>
        <w:textAlignment w:val="center"/>
        <w:rPr>
          <w:color w:val="000000"/>
        </w:rPr>
      </w:pPr>
      <w:r>
        <w:rPr>
          <w:color w:val="000000"/>
        </w:rPr>
        <w:t xml:space="preserve">21. </w:t>
      </w:r>
      <w:r>
        <w:rPr>
          <w:rFonts w:ascii="宋体" w:hAnsi="宋体" w:eastAsia="宋体" w:cs="宋体"/>
          <w:color w:val="000000"/>
        </w:rPr>
        <w:t>被认为欧洲中世纪教育“最美好的花朵”的是（   ）</w:t>
      </w:r>
    </w:p>
    <w:p w14:paraId="5070A0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w:t>
      </w:r>
      <w:r>
        <w:rPr>
          <w:color w:val="000000"/>
        </w:rPr>
        <w:tab/>
      </w:r>
      <w:r>
        <w:rPr>
          <w:color w:val="000000"/>
        </w:rPr>
        <w:t xml:space="preserve">B. </w:t>
      </w:r>
      <w:r>
        <w:rPr>
          <w:rFonts w:ascii="宋体" w:hAnsi="宋体" w:eastAsia="宋体" w:cs="宋体"/>
          <w:color w:val="000000"/>
        </w:rPr>
        <w:t>大学的兴起</w:t>
      </w:r>
      <w:r>
        <w:rPr>
          <w:color w:val="000000"/>
        </w:rPr>
        <w:tab/>
      </w:r>
      <w:r>
        <w:rPr>
          <w:color w:val="000000"/>
        </w:rPr>
        <w:t xml:space="preserve">C. </w:t>
      </w:r>
      <w:r>
        <w:rPr>
          <w:rFonts w:ascii="宋体" w:hAnsi="宋体" w:eastAsia="宋体" w:cs="宋体"/>
          <w:color w:val="000000"/>
        </w:rPr>
        <w:t>自由城市</w:t>
      </w:r>
      <w:r>
        <w:rPr>
          <w:color w:val="000000"/>
        </w:rPr>
        <w:tab/>
      </w:r>
      <w:r>
        <w:rPr>
          <w:color w:val="000000"/>
        </w:rPr>
        <w:t xml:space="preserve">D. </w:t>
      </w:r>
      <w:r>
        <w:rPr>
          <w:rFonts w:ascii="宋体" w:hAnsi="宋体" w:eastAsia="宋体" w:cs="宋体"/>
          <w:color w:val="000000"/>
        </w:rPr>
        <w:t>租地农场</w:t>
      </w:r>
    </w:p>
    <w:p w14:paraId="50A6849A">
      <w:pPr>
        <w:spacing w:line="360" w:lineRule="auto"/>
        <w:jc w:val="both"/>
        <w:textAlignment w:val="center"/>
        <w:rPr>
          <w:color w:val="000000"/>
        </w:rPr>
      </w:pPr>
      <w:r>
        <w:rPr>
          <w:color w:val="000000"/>
        </w:rPr>
        <w:t xml:space="preserve">22. </w:t>
      </w:r>
      <w:r>
        <w:rPr>
          <w:rFonts w:ascii="宋体" w:hAnsi="宋体" w:eastAsia="宋体" w:cs="宋体"/>
          <w:color w:val="000000"/>
        </w:rPr>
        <w:t>但丁是文艺复兴的先驱。下列属于其长篇诗作的是（   ）</w:t>
      </w:r>
    </w:p>
    <w:p w14:paraId="0A9AC9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《神曲》</w:t>
      </w:r>
      <w:r>
        <w:rPr>
          <w:color w:val="000000"/>
        </w:rPr>
        <w:tab/>
      </w:r>
      <w:r>
        <w:rPr>
          <w:color w:val="000000"/>
        </w:rPr>
        <w:t xml:space="preserve">B. </w:t>
      </w:r>
      <w:r>
        <w:rPr>
          <w:rFonts w:ascii="宋体" w:hAnsi="宋体" w:eastAsia="宋体" w:cs="宋体"/>
          <w:color w:val="000000"/>
        </w:rPr>
        <w:t>《最后的晚餐》</w:t>
      </w:r>
    </w:p>
    <w:p w14:paraId="7BC2072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《哈姆雷特》</w:t>
      </w:r>
      <w:r>
        <w:rPr>
          <w:color w:val="000000"/>
        </w:rPr>
        <w:tab/>
      </w:r>
      <w:r>
        <w:rPr>
          <w:color w:val="000000"/>
        </w:rPr>
        <w:t xml:space="preserve">D. </w:t>
      </w:r>
      <w:r>
        <w:rPr>
          <w:rFonts w:ascii="宋体" w:hAnsi="宋体" w:eastAsia="宋体" w:cs="宋体"/>
          <w:color w:val="000000"/>
        </w:rPr>
        <w:t>《罗密欧与朱丽叶》</w:t>
      </w:r>
    </w:p>
    <w:p w14:paraId="387377E2">
      <w:pPr>
        <w:spacing w:line="360" w:lineRule="auto"/>
        <w:jc w:val="both"/>
        <w:textAlignment w:val="center"/>
        <w:rPr>
          <w:color w:val="000000"/>
        </w:rPr>
      </w:pPr>
      <w:r>
        <w:rPr>
          <w:color w:val="000000"/>
        </w:rPr>
        <w:t xml:space="preserve">23. </w:t>
      </w:r>
      <w:r>
        <w:rPr>
          <w:rFonts w:ascii="宋体" w:hAnsi="宋体" w:eastAsia="宋体" w:cs="宋体"/>
          <w:color w:val="000000"/>
        </w:rPr>
        <w:t>始终认为自己到达的是亚洲的印度，还把当地人称为“印第安人”的航海家是（   ）</w:t>
      </w:r>
    </w:p>
    <w:p w14:paraId="51FC82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达・伽马</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麦哲伦</w:t>
      </w:r>
    </w:p>
    <w:p w14:paraId="64E37F11">
      <w:pPr>
        <w:spacing w:line="360" w:lineRule="auto"/>
        <w:jc w:val="left"/>
        <w:textAlignment w:val="center"/>
        <w:rPr>
          <w:color w:val="000000"/>
        </w:rPr>
      </w:pPr>
      <w:r>
        <w:rPr>
          <w:color w:val="000000"/>
        </w:rPr>
        <w:t xml:space="preserve">24. </w:t>
      </w:r>
      <w:r>
        <w:rPr>
          <w:rFonts w:ascii="宋体" w:hAnsi="宋体" w:eastAsia="宋体" w:cs="宋体"/>
          <w:color w:val="000000"/>
        </w:rPr>
        <w:t>第一次工业革命极大地提高了社会生产力水平，人类进入（</w:t>
      </w:r>
      <w:r>
        <w:rPr>
          <w:rFonts w:ascii="Times New Roman" w:hAnsi="Times New Roman" w:eastAsia="Times New Roman" w:cs="Times New Roman"/>
          <w:color w:val="000000"/>
        </w:rPr>
        <w:t xml:space="preserve">    </w:t>
      </w:r>
      <w:r>
        <w:rPr>
          <w:rFonts w:ascii="宋体" w:hAnsi="宋体" w:eastAsia="宋体" w:cs="宋体"/>
          <w:color w:val="000000"/>
        </w:rPr>
        <w:t>）</w:t>
      </w:r>
    </w:p>
    <w:p w14:paraId="562CF9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“旧石器时代”</w:t>
      </w:r>
      <w:r>
        <w:rPr>
          <w:color w:val="000000"/>
        </w:rPr>
        <w:tab/>
      </w:r>
      <w:r>
        <w:rPr>
          <w:color w:val="000000"/>
        </w:rPr>
        <w:t xml:space="preserve">B. </w:t>
      </w:r>
      <w:r>
        <w:rPr>
          <w:rFonts w:ascii="宋体" w:hAnsi="宋体" w:eastAsia="宋体" w:cs="宋体"/>
          <w:color w:val="000000"/>
        </w:rPr>
        <w:t>“蒸汽时代”</w:t>
      </w:r>
    </w:p>
    <w:p w14:paraId="111985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24E5B196">
      <w:pPr>
        <w:spacing w:line="360" w:lineRule="auto"/>
        <w:jc w:val="both"/>
        <w:textAlignment w:val="center"/>
        <w:rPr>
          <w:color w:val="000000"/>
        </w:rPr>
      </w:pPr>
      <w:r>
        <w:rPr>
          <w:color w:val="000000"/>
        </w:rPr>
        <w:t xml:space="preserve">25. </w:t>
      </w:r>
      <w:r>
        <w:rPr>
          <w:rFonts w:ascii="宋体" w:hAnsi="宋体" w:eastAsia="宋体" w:cs="宋体"/>
          <w:color w:val="000000"/>
        </w:rPr>
        <w:t>世界上第一个无产阶级政权是（   ）</w:t>
      </w:r>
    </w:p>
    <w:p w14:paraId="031C331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第一国际</w:t>
      </w:r>
      <w:r>
        <w:rPr>
          <w:color w:val="000000"/>
        </w:rPr>
        <w:tab/>
      </w:r>
      <w:r>
        <w:rPr>
          <w:color w:val="000000"/>
        </w:rPr>
        <w:t xml:space="preserve">B. </w:t>
      </w:r>
      <w:r>
        <w:rPr>
          <w:rFonts w:ascii="宋体" w:hAnsi="宋体" w:eastAsia="宋体" w:cs="宋体"/>
          <w:color w:val="000000"/>
        </w:rPr>
        <w:t>巴黎公社</w:t>
      </w:r>
    </w:p>
    <w:p w14:paraId="3A8017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经济互助委员会</w:t>
      </w:r>
      <w:r>
        <w:rPr>
          <w:color w:val="000000"/>
        </w:rPr>
        <w:tab/>
      </w:r>
      <w:r>
        <w:rPr>
          <w:color w:val="000000"/>
        </w:rPr>
        <w:t xml:space="preserve">D. </w:t>
      </w:r>
      <w:r>
        <w:rPr>
          <w:rFonts w:ascii="宋体" w:hAnsi="宋体" w:eastAsia="宋体" w:cs="宋体"/>
          <w:color w:val="000000"/>
        </w:rPr>
        <w:t>世界贸易组织</w:t>
      </w:r>
    </w:p>
    <w:p w14:paraId="3ACF9AE4">
      <w:pPr>
        <w:spacing w:line="360" w:lineRule="auto"/>
        <w:jc w:val="both"/>
        <w:textAlignment w:val="center"/>
        <w:rPr>
          <w:color w:val="000000"/>
        </w:rPr>
      </w:pPr>
      <w:r>
        <w:rPr>
          <w:color w:val="000000"/>
        </w:rPr>
        <w:t xml:space="preserve">26. </w:t>
      </w:r>
      <w:r>
        <w:rPr>
          <w:rFonts w:ascii="宋体" w:hAnsi="宋体" w:eastAsia="宋体" w:cs="宋体"/>
          <w:color w:val="000000"/>
        </w:rPr>
        <w:t>和圣马丁一起被誉为南美“解放者”的是（   ）</w:t>
      </w:r>
    </w:p>
    <w:p w14:paraId="08EAEF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克伦威尔</w:t>
      </w:r>
      <w:r>
        <w:rPr>
          <w:color w:val="000000"/>
        </w:rPr>
        <w:tab/>
      </w:r>
      <w:r>
        <w:rPr>
          <w:color w:val="000000"/>
        </w:rPr>
        <w:t xml:space="preserve">B. </w:t>
      </w:r>
      <w:r>
        <w:rPr>
          <w:rFonts w:ascii="宋体" w:hAnsi="宋体" w:eastAsia="宋体" w:cs="宋体"/>
          <w:color w:val="000000"/>
        </w:rPr>
        <w:t>玻利瓦尔</w:t>
      </w:r>
      <w:r>
        <w:rPr>
          <w:color w:val="000000"/>
        </w:rPr>
        <w:tab/>
      </w:r>
      <w:r>
        <w:rPr>
          <w:color w:val="000000"/>
        </w:rPr>
        <w:t xml:space="preserve">C. </w:t>
      </w:r>
      <w:r>
        <w:rPr>
          <w:rFonts w:ascii="宋体" w:hAnsi="宋体" w:eastAsia="宋体" w:cs="宋体"/>
          <w:color w:val="000000"/>
        </w:rPr>
        <w:t>章西女王</w:t>
      </w:r>
      <w:r>
        <w:rPr>
          <w:color w:val="000000"/>
        </w:rPr>
        <w:tab/>
      </w:r>
      <w:r>
        <w:rPr>
          <w:color w:val="000000"/>
        </w:rPr>
        <w:t xml:space="preserve">D. </w:t>
      </w:r>
      <w:r>
        <w:rPr>
          <w:rFonts w:ascii="宋体" w:hAnsi="宋体" w:eastAsia="宋体" w:cs="宋体"/>
          <w:color w:val="000000"/>
        </w:rPr>
        <w:t>彼得一世</w:t>
      </w:r>
    </w:p>
    <w:p w14:paraId="73B4484C">
      <w:pPr>
        <w:spacing w:line="360" w:lineRule="auto"/>
        <w:jc w:val="both"/>
        <w:textAlignment w:val="center"/>
        <w:rPr>
          <w:color w:val="000000"/>
        </w:rPr>
      </w:pPr>
      <w:r>
        <w:rPr>
          <w:color w:val="000000"/>
        </w:rPr>
        <w:t xml:space="preserve">27. </w:t>
      </w:r>
      <w:r>
        <w:rPr>
          <w:rFonts w:ascii="宋体" w:hAnsi="宋体" w:eastAsia="宋体" w:cs="宋体"/>
          <w:color w:val="000000"/>
        </w:rPr>
        <w:t>1868年，日本政府开始实行一系列改革，使日本迅速走上发展资本主义道路的事件是（   ）</w:t>
      </w:r>
    </w:p>
    <w:p w14:paraId="5B74D9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南北战争</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十月革命</w:t>
      </w:r>
    </w:p>
    <w:p w14:paraId="581F066B">
      <w:pPr>
        <w:spacing w:line="360" w:lineRule="auto"/>
        <w:jc w:val="both"/>
        <w:textAlignment w:val="center"/>
        <w:rPr>
          <w:color w:val="000000"/>
        </w:rPr>
      </w:pPr>
      <w:r>
        <w:rPr>
          <w:color w:val="000000"/>
        </w:rPr>
        <w:t xml:space="preserve">28. </w:t>
      </w:r>
      <w:r>
        <w:rPr>
          <w:rFonts w:ascii="宋体" w:hAnsi="宋体" w:eastAsia="宋体" w:cs="宋体"/>
          <w:color w:val="000000"/>
        </w:rPr>
        <w:t>第一次世界大战的导火索是（   ）</w:t>
      </w:r>
    </w:p>
    <w:p w14:paraId="0596E0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萨拉热窝事件</w:t>
      </w:r>
      <w:r>
        <w:rPr>
          <w:color w:val="000000"/>
        </w:rPr>
        <w:tab/>
      </w:r>
      <w:r>
        <w:rPr>
          <w:color w:val="000000"/>
        </w:rPr>
        <w:t xml:space="preserve">B. </w:t>
      </w:r>
      <w:r>
        <w:rPr>
          <w:rFonts w:ascii="宋体" w:hAnsi="宋体" w:eastAsia="宋体" w:cs="宋体"/>
          <w:color w:val="000000"/>
        </w:rPr>
        <w:t>国会纵火案</w:t>
      </w:r>
      <w:r>
        <w:rPr>
          <w:color w:val="000000"/>
        </w:rPr>
        <w:tab/>
      </w:r>
      <w:r>
        <w:rPr>
          <w:color w:val="000000"/>
        </w:rPr>
        <w:t xml:space="preserve">C. </w:t>
      </w:r>
      <w:r>
        <w:rPr>
          <w:rFonts w:ascii="宋体" w:hAnsi="宋体" w:eastAsia="宋体" w:cs="宋体"/>
          <w:color w:val="000000"/>
        </w:rPr>
        <w:t>德国的分裂</w:t>
      </w:r>
      <w:r>
        <w:rPr>
          <w:color w:val="000000"/>
        </w:rPr>
        <w:tab/>
      </w:r>
      <w:r>
        <w:rPr>
          <w:color w:val="000000"/>
        </w:rPr>
        <w:t xml:space="preserve">D. </w:t>
      </w:r>
      <w:r>
        <w:rPr>
          <w:rFonts w:ascii="宋体" w:hAnsi="宋体" w:eastAsia="宋体" w:cs="宋体"/>
          <w:color w:val="000000"/>
        </w:rPr>
        <w:t>“北约”成立</w:t>
      </w:r>
    </w:p>
    <w:p w14:paraId="3B55300A">
      <w:pPr>
        <w:spacing w:line="360" w:lineRule="auto"/>
        <w:jc w:val="both"/>
        <w:textAlignment w:val="center"/>
        <w:rPr>
          <w:color w:val="000000"/>
        </w:rPr>
      </w:pPr>
      <w:r>
        <w:rPr>
          <w:color w:val="000000"/>
        </w:rPr>
        <w:t xml:space="preserve">29. </w:t>
      </w:r>
      <w:r>
        <w:rPr>
          <w:rFonts w:ascii="宋体" w:hAnsi="宋体" w:eastAsia="宋体" w:cs="宋体"/>
          <w:color w:val="000000"/>
        </w:rPr>
        <w:t>第二次世界大战是人类历史上规模空前的战争，它的转折点是（   ）</w:t>
      </w:r>
    </w:p>
    <w:p w14:paraId="23E457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莫斯科保卫战</w:t>
      </w:r>
      <w:r>
        <w:rPr>
          <w:color w:val="000000"/>
        </w:rPr>
        <w:tab/>
      </w:r>
      <w:r>
        <w:rPr>
          <w:color w:val="000000"/>
        </w:rPr>
        <w:t xml:space="preserve">B. </w:t>
      </w:r>
      <w:r>
        <w:rPr>
          <w:rFonts w:ascii="宋体" w:hAnsi="宋体" w:eastAsia="宋体" w:cs="宋体"/>
          <w:color w:val="000000"/>
        </w:rPr>
        <w:t>日本偷袭珍珠港</w:t>
      </w:r>
    </w:p>
    <w:p w14:paraId="5E0334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开辟欧洲第二战场</w:t>
      </w:r>
    </w:p>
    <w:p w14:paraId="5116CACB">
      <w:pPr>
        <w:spacing w:line="360" w:lineRule="auto"/>
        <w:jc w:val="both"/>
        <w:textAlignment w:val="center"/>
        <w:rPr>
          <w:color w:val="000000"/>
        </w:rPr>
      </w:pPr>
      <w:r>
        <w:rPr>
          <w:color w:val="000000"/>
        </w:rPr>
        <w:t xml:space="preserve">30. </w:t>
      </w:r>
      <w:r>
        <w:rPr>
          <w:rFonts w:ascii="宋体" w:hAnsi="宋体" w:eastAsia="宋体" w:cs="宋体"/>
          <w:color w:val="000000"/>
        </w:rPr>
        <w:t>1945年10月正式成立，总部设在美国纽约，影响最大的国际组织是（   ）</w:t>
      </w:r>
    </w:p>
    <w:p w14:paraId="4B51C7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color w:val="000000"/>
        </w:rPr>
        <w:tab/>
      </w:r>
      <w:r>
        <w:rPr>
          <w:color w:val="000000"/>
        </w:rPr>
        <w:t xml:space="preserve">B. </w:t>
      </w:r>
      <w:r>
        <w:rPr>
          <w:rFonts w:ascii="宋体" w:hAnsi="宋体" w:eastAsia="宋体" w:cs="宋体"/>
          <w:color w:val="000000"/>
        </w:rPr>
        <w:t>欧洲共同体</w:t>
      </w:r>
      <w:r>
        <w:rPr>
          <w:color w:val="000000"/>
        </w:rPr>
        <w:tab/>
      </w:r>
      <w:r>
        <w:rPr>
          <w:color w:val="000000"/>
        </w:rPr>
        <w:t xml:space="preserve">C. </w:t>
      </w:r>
      <w:r>
        <w:rPr>
          <w:rFonts w:ascii="宋体" w:hAnsi="宋体" w:eastAsia="宋体" w:cs="宋体"/>
          <w:color w:val="000000"/>
        </w:rPr>
        <w:t>欧洲联盟</w:t>
      </w:r>
      <w:r>
        <w:rPr>
          <w:color w:val="000000"/>
        </w:rPr>
        <w:tab/>
      </w:r>
      <w:r>
        <w:rPr>
          <w:color w:val="000000"/>
        </w:rPr>
        <w:t xml:space="preserve">D. </w:t>
      </w:r>
      <w:r>
        <w:rPr>
          <w:rFonts w:ascii="宋体" w:hAnsi="宋体" w:eastAsia="宋体" w:cs="宋体"/>
          <w:color w:val="000000"/>
        </w:rPr>
        <w:t>联合国</w:t>
      </w:r>
    </w:p>
    <w:p w14:paraId="028AB888">
      <w:pPr>
        <w:spacing w:line="360" w:lineRule="auto"/>
        <w:jc w:val="both"/>
        <w:textAlignment w:val="center"/>
        <w:rPr>
          <w:color w:val="000000"/>
        </w:rPr>
      </w:pPr>
      <w:r>
        <w:rPr>
          <w:rFonts w:ascii="宋体" w:hAnsi="宋体" w:eastAsia="宋体" w:cs="宋体"/>
          <w:b/>
          <w:color w:val="000000"/>
          <w:sz w:val="24"/>
        </w:rPr>
        <w:t>二、非选择题（本题共4个小题，第31题15分，第32题9分，第33题9分，第34题7分，共40分）请在答题卡上把你的答案写在所对应的题号后的指定区域内</w:t>
      </w:r>
    </w:p>
    <w:p w14:paraId="6BF5AD24">
      <w:pPr>
        <w:spacing w:line="360" w:lineRule="auto"/>
        <w:jc w:val="both"/>
        <w:textAlignment w:val="center"/>
        <w:rPr>
          <w:color w:val="000000"/>
        </w:rPr>
      </w:pPr>
      <w:r>
        <w:rPr>
          <w:color w:val="000000"/>
        </w:rPr>
        <w:t xml:space="preserve">31. </w:t>
      </w:r>
      <w:r>
        <w:rPr>
          <w:rFonts w:ascii="宋体" w:hAnsi="宋体" w:eastAsia="宋体" w:cs="宋体"/>
          <w:color w:val="000000"/>
        </w:rPr>
        <w:t>中华文明源远流长，博大精深；感悟历史发展进程，体会历史魅力。阅读以下材料，完成任务。</w:t>
      </w:r>
    </w:p>
    <w:p w14:paraId="277184FE">
      <w:pPr>
        <w:spacing w:line="360" w:lineRule="auto"/>
        <w:ind w:firstLine="420"/>
        <w:jc w:val="both"/>
        <w:textAlignment w:val="center"/>
        <w:rPr>
          <w:color w:val="000000"/>
        </w:rPr>
      </w:pPr>
      <w:r>
        <w:rPr>
          <w:rFonts w:ascii="楷体" w:hAnsi="楷体" w:eastAsia="楷体" w:cs="楷体"/>
          <w:color w:val="000000"/>
        </w:rPr>
        <w:t>任务一  【识辨梳理】</w:t>
      </w:r>
    </w:p>
    <w:p w14:paraId="5B6E5103">
      <w:pPr>
        <w:spacing w:line="360" w:lineRule="auto"/>
        <w:jc w:val="both"/>
        <w:textAlignment w:val="center"/>
        <w:rPr>
          <w:color w:val="000000"/>
        </w:rPr>
      </w:pPr>
      <w:r>
        <w:rPr>
          <w:color w:val="000000"/>
        </w:rPr>
        <w:drawing>
          <wp:inline distT="0" distB="0" distL="114300" distR="114300">
            <wp:extent cx="5238750" cy="3030855"/>
            <wp:effectExtent l="0" t="0" r="0" b="171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031139"/>
                    </a:xfrm>
                    <a:prstGeom prst="rect">
                      <a:avLst/>
                    </a:prstGeom>
                  </pic:spPr>
                </pic:pic>
              </a:graphicData>
            </a:graphic>
          </wp:inline>
        </w:drawing>
      </w:r>
    </w:p>
    <w:p w14:paraId="2EF3BA5B">
      <w:pPr>
        <w:spacing w:line="360" w:lineRule="auto"/>
        <w:jc w:val="left"/>
        <w:textAlignment w:val="center"/>
        <w:rPr>
          <w:color w:val="000000"/>
        </w:rPr>
      </w:pPr>
      <w:r>
        <w:rPr>
          <w:color w:val="000000"/>
        </w:rPr>
        <w:t>（1）</w:t>
      </w:r>
      <w:r>
        <w:rPr>
          <w:rFonts w:ascii="宋体" w:hAnsi="宋体" w:eastAsia="宋体" w:cs="宋体"/>
          <w:color w:val="000000"/>
        </w:rPr>
        <w:t>从以上图片中选取关联信息填入相应位置。（填写序号）</w:t>
      </w:r>
    </w:p>
    <w:p w14:paraId="19CC0D7E">
      <w:pPr>
        <w:spacing w:line="360" w:lineRule="auto"/>
        <w:jc w:val="both"/>
        <w:textAlignment w:val="center"/>
        <w:rPr>
          <w:color w:val="000000"/>
        </w:rPr>
      </w:pPr>
      <w:r>
        <w:rPr>
          <w:rFonts w:ascii="宋体" w:hAnsi="宋体" w:eastAsia="宋体" w:cs="宋体"/>
          <w:color w:val="000000"/>
        </w:rPr>
        <w:t>1）西周王朝的社会等级制度是：</w:t>
      </w:r>
      <w:r>
        <w:rPr>
          <w:color w:val="000000"/>
        </w:rPr>
        <w:t>__________</w:t>
      </w:r>
    </w:p>
    <w:p w14:paraId="09E803FD">
      <w:pPr>
        <w:spacing w:line="360" w:lineRule="auto"/>
        <w:jc w:val="both"/>
        <w:textAlignment w:val="center"/>
        <w:rPr>
          <w:color w:val="000000"/>
        </w:rPr>
      </w:pPr>
      <w:r>
        <w:rPr>
          <w:rFonts w:ascii="宋体" w:hAnsi="宋体" w:eastAsia="宋体" w:cs="宋体"/>
          <w:color w:val="000000"/>
        </w:rPr>
        <w:t>2）我国历史上第一个统一的多民族封建国家的建立者是：</w:t>
      </w:r>
      <w:r>
        <w:rPr>
          <w:color w:val="000000"/>
        </w:rPr>
        <w:t>__________</w:t>
      </w:r>
    </w:p>
    <w:p w14:paraId="55A7769C">
      <w:pPr>
        <w:spacing w:line="360" w:lineRule="auto"/>
        <w:jc w:val="both"/>
        <w:textAlignment w:val="center"/>
        <w:rPr>
          <w:color w:val="000000"/>
        </w:rPr>
      </w:pPr>
      <w:r>
        <w:rPr>
          <w:rFonts w:ascii="宋体" w:hAnsi="宋体" w:eastAsia="宋体" w:cs="宋体"/>
          <w:color w:val="000000"/>
        </w:rPr>
        <w:t>3）汉武帝为加强对社会经济的控制，统一铸造的货币是：</w:t>
      </w:r>
      <w:r>
        <w:rPr>
          <w:color w:val="000000"/>
        </w:rPr>
        <w:t>__________</w:t>
      </w:r>
    </w:p>
    <w:p w14:paraId="6B3F3933">
      <w:pPr>
        <w:spacing w:line="360" w:lineRule="auto"/>
        <w:jc w:val="both"/>
        <w:textAlignment w:val="center"/>
        <w:rPr>
          <w:color w:val="000000"/>
        </w:rPr>
      </w:pPr>
      <w:r>
        <w:rPr>
          <w:rFonts w:ascii="宋体" w:hAnsi="宋体" w:eastAsia="宋体" w:cs="宋体"/>
          <w:color w:val="000000"/>
        </w:rPr>
        <w:t>4）我国现存最早的一部完整的农书是：</w:t>
      </w:r>
      <w:r>
        <w:rPr>
          <w:color w:val="000000"/>
        </w:rPr>
        <w:t>__________</w:t>
      </w:r>
    </w:p>
    <w:p w14:paraId="2ED42352">
      <w:pPr>
        <w:spacing w:line="360" w:lineRule="auto"/>
        <w:jc w:val="both"/>
        <w:textAlignment w:val="center"/>
        <w:rPr>
          <w:color w:val="000000"/>
        </w:rPr>
      </w:pPr>
      <w:r>
        <w:rPr>
          <w:rFonts w:ascii="宋体" w:hAnsi="宋体" w:eastAsia="宋体" w:cs="宋体"/>
          <w:color w:val="000000"/>
        </w:rPr>
        <w:t>5）唐朝发明并推广的重要生产工具是：</w:t>
      </w:r>
      <w:r>
        <w:rPr>
          <w:color w:val="000000"/>
        </w:rPr>
        <w:t>__________</w:t>
      </w:r>
    </w:p>
    <w:p w14:paraId="0249A342">
      <w:pPr>
        <w:spacing w:line="360" w:lineRule="auto"/>
        <w:jc w:val="both"/>
        <w:textAlignment w:val="center"/>
        <w:rPr>
          <w:color w:val="000000"/>
        </w:rPr>
      </w:pPr>
      <w:r>
        <w:rPr>
          <w:rFonts w:ascii="宋体" w:hAnsi="宋体" w:eastAsia="宋体" w:cs="宋体"/>
          <w:color w:val="000000"/>
        </w:rPr>
        <w:t>6）统一蒙古草原，建立蒙古政权的是：</w:t>
      </w:r>
      <w:r>
        <w:rPr>
          <w:color w:val="000000"/>
        </w:rPr>
        <w:t>__________</w:t>
      </w:r>
    </w:p>
    <w:p w14:paraId="37C0C850">
      <w:pPr>
        <w:spacing w:line="360" w:lineRule="auto"/>
        <w:ind w:firstLine="420"/>
        <w:jc w:val="both"/>
        <w:textAlignment w:val="center"/>
        <w:rPr>
          <w:color w:val="000000"/>
        </w:rPr>
      </w:pPr>
      <w:r>
        <w:rPr>
          <w:rFonts w:ascii="楷体" w:hAnsi="楷体" w:eastAsia="楷体" w:cs="楷体"/>
          <w:color w:val="000000"/>
        </w:rPr>
        <w:t>任务二  【分类归纳】</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
        <w:gridCol w:w="7694"/>
      </w:tblGrid>
      <w:tr w14:paraId="10A0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893AA">
            <w:pPr>
              <w:spacing w:line="360" w:lineRule="auto"/>
              <w:jc w:val="both"/>
              <w:textAlignment w:val="center"/>
              <w:rPr>
                <w:color w:val="000000"/>
              </w:rPr>
            </w:pPr>
            <w:r>
              <w:rPr>
                <w:rFonts w:ascii="楷体" w:hAnsi="楷体" w:eastAsia="楷体" w:cs="楷体"/>
                <w:color w:val="000000"/>
              </w:rPr>
              <w:t>唐朝</w:t>
            </w:r>
          </w:p>
        </w:tc>
        <w:tc>
          <w:tcPr>
            <w:tcW w:w="7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6C214">
            <w:pPr>
              <w:spacing w:line="360" w:lineRule="auto"/>
              <w:jc w:val="both"/>
              <w:textAlignment w:val="center"/>
              <w:rPr>
                <w:color w:val="000000"/>
              </w:rPr>
            </w:pPr>
            <w:r>
              <w:rPr>
                <w:rFonts w:ascii="楷体" w:hAnsi="楷体" w:eastAsia="楷体" w:cs="楷体"/>
                <w:color w:val="000000"/>
              </w:rPr>
              <w:t>（1）唐太宗实行开明的民族政策，得到周边各族拥戴，被尊奉为各族的“________”。</w:t>
            </w:r>
          </w:p>
          <w:p w14:paraId="726E8F37">
            <w:pPr>
              <w:spacing w:line="360" w:lineRule="auto"/>
              <w:jc w:val="both"/>
              <w:textAlignment w:val="center"/>
              <w:rPr>
                <w:color w:val="000000"/>
              </w:rPr>
            </w:pPr>
            <w:r>
              <w:rPr>
                <w:rFonts w:ascii="楷体" w:hAnsi="楷体" w:eastAsia="楷体" w:cs="楷体"/>
                <w:color w:val="000000"/>
              </w:rPr>
              <w:t>（2）641年，_______入藏时，带去了蔬菜种子、茶叶、丝绸、工艺品以及科学技术等方面的书籍，促进吐蕃经济和社会发展。</w:t>
            </w:r>
          </w:p>
        </w:tc>
      </w:tr>
      <w:tr w14:paraId="673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23CF7">
            <w:pPr>
              <w:spacing w:line="360" w:lineRule="auto"/>
              <w:jc w:val="both"/>
              <w:textAlignment w:val="center"/>
              <w:rPr>
                <w:color w:val="000000"/>
              </w:rPr>
            </w:pPr>
            <w:r>
              <w:rPr>
                <w:rFonts w:ascii="楷体" w:hAnsi="楷体" w:eastAsia="楷体" w:cs="楷体"/>
                <w:color w:val="000000"/>
              </w:rPr>
              <w:t>元朝</w:t>
            </w:r>
          </w:p>
        </w:tc>
        <w:tc>
          <w:tcPr>
            <w:tcW w:w="7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33470">
            <w:pPr>
              <w:spacing w:line="360" w:lineRule="auto"/>
              <w:jc w:val="both"/>
              <w:textAlignment w:val="center"/>
              <w:rPr>
                <w:color w:val="000000"/>
              </w:rPr>
            </w:pPr>
            <w:r>
              <w:rPr>
                <w:rFonts w:ascii="楷体" w:hAnsi="楷体" w:eastAsia="楷体" w:cs="楷体"/>
                <w:color w:val="000000"/>
              </w:rPr>
              <w:t>（3）元朝统一，推动了中华民族的进一步交融，开始形成一个新的民族是_______。</w:t>
            </w:r>
          </w:p>
        </w:tc>
      </w:tr>
      <w:tr w14:paraId="4410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9DB7B">
            <w:pPr>
              <w:spacing w:line="360" w:lineRule="auto"/>
              <w:jc w:val="both"/>
              <w:textAlignment w:val="center"/>
              <w:rPr>
                <w:color w:val="000000"/>
              </w:rPr>
            </w:pPr>
            <w:r>
              <w:rPr>
                <w:rFonts w:ascii="楷体" w:hAnsi="楷体" w:eastAsia="楷体" w:cs="楷体"/>
                <w:color w:val="000000"/>
              </w:rPr>
              <w:t>清朝</w:t>
            </w:r>
          </w:p>
        </w:tc>
        <w:tc>
          <w:tcPr>
            <w:tcW w:w="7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2534C">
            <w:pPr>
              <w:spacing w:line="360" w:lineRule="auto"/>
              <w:jc w:val="both"/>
              <w:textAlignment w:val="center"/>
              <w:rPr>
                <w:color w:val="000000"/>
              </w:rPr>
            </w:pPr>
            <w:r>
              <w:rPr>
                <w:rFonts w:ascii="楷体" w:hAnsi="楷体" w:eastAsia="楷体" w:cs="楷体"/>
                <w:color w:val="000000"/>
              </w:rPr>
              <w:t>（4）1727年，清朝在西藏设置_______，监督西藏地方政务。</w:t>
            </w:r>
          </w:p>
          <w:p w14:paraId="5359D057">
            <w:pPr>
              <w:spacing w:line="360" w:lineRule="auto"/>
              <w:jc w:val="both"/>
              <w:textAlignment w:val="center"/>
              <w:rPr>
                <w:color w:val="000000"/>
              </w:rPr>
            </w:pPr>
            <w:r>
              <w:rPr>
                <w:rFonts w:ascii="楷体" w:hAnsi="楷体" w:eastAsia="楷体" w:cs="楷体"/>
                <w:color w:val="000000"/>
              </w:rPr>
              <w:t>（5）乾隆时期，平定大、小和卓叛乱后，设置_______，管辖包括巴勒喀什池在内的整个新疆地区。</w:t>
            </w:r>
          </w:p>
        </w:tc>
      </w:tr>
    </w:tbl>
    <w:p w14:paraId="27F2DC07">
      <w:pPr>
        <w:spacing w:line="360" w:lineRule="auto"/>
        <w:jc w:val="left"/>
        <w:textAlignment w:val="center"/>
        <w:rPr>
          <w:color w:val="000000"/>
        </w:rPr>
      </w:pPr>
    </w:p>
    <w:p w14:paraId="36B61036">
      <w:pPr>
        <w:spacing w:line="360" w:lineRule="auto"/>
        <w:jc w:val="left"/>
        <w:textAlignment w:val="center"/>
        <w:rPr>
          <w:color w:val="000000"/>
        </w:rPr>
      </w:pPr>
      <w:r>
        <w:rPr>
          <w:color w:val="000000"/>
        </w:rPr>
        <w:t>（2）</w:t>
      </w:r>
      <w:r>
        <w:rPr>
          <w:rFonts w:ascii="宋体" w:hAnsi="宋体" w:eastAsia="宋体" w:cs="宋体"/>
          <w:color w:val="000000"/>
        </w:rPr>
        <w:t>把上表空缺内容补充完整。</w:t>
      </w:r>
    </w:p>
    <w:p w14:paraId="0C76D999">
      <w:pPr>
        <w:spacing w:line="360" w:lineRule="auto"/>
        <w:ind w:firstLine="420"/>
        <w:jc w:val="both"/>
        <w:textAlignment w:val="center"/>
        <w:rPr>
          <w:color w:val="000000"/>
        </w:rPr>
      </w:pPr>
      <w:r>
        <w:rPr>
          <w:rFonts w:ascii="楷体" w:hAnsi="楷体" w:eastAsia="楷体" w:cs="楷体"/>
          <w:color w:val="000000"/>
        </w:rPr>
        <w:t>任务三  【观察总结】</w:t>
      </w:r>
    </w:p>
    <w:p w14:paraId="02185E73">
      <w:pPr>
        <w:spacing w:line="360" w:lineRule="auto"/>
        <w:jc w:val="both"/>
        <w:textAlignment w:val="center"/>
        <w:rPr>
          <w:color w:val="000000"/>
        </w:rPr>
      </w:pPr>
      <w:r>
        <w:rPr>
          <w:color w:val="000000"/>
        </w:rPr>
        <w:drawing>
          <wp:inline distT="0" distB="0" distL="114300" distR="114300">
            <wp:extent cx="5238750" cy="1915160"/>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915717"/>
                    </a:xfrm>
                    <a:prstGeom prst="rect">
                      <a:avLst/>
                    </a:prstGeom>
                  </pic:spPr>
                </pic:pic>
              </a:graphicData>
            </a:graphic>
          </wp:inline>
        </w:drawing>
      </w:r>
    </w:p>
    <w:p w14:paraId="22D45B1C">
      <w:pPr>
        <w:spacing w:line="360" w:lineRule="auto"/>
        <w:jc w:val="both"/>
        <w:textAlignment w:val="center"/>
        <w:rPr>
          <w:color w:val="000000"/>
        </w:rPr>
      </w:pPr>
      <w:r>
        <w:rPr>
          <w:rFonts w:ascii="宋体" w:hAnsi="宋体" w:eastAsia="宋体" w:cs="宋体"/>
          <w:color w:val="000000"/>
        </w:rPr>
        <w:t>观察上面图片，结合所学知识回答问题。</w:t>
      </w:r>
    </w:p>
    <w:p w14:paraId="00AC36D4">
      <w:pPr>
        <w:spacing w:line="360" w:lineRule="auto"/>
        <w:jc w:val="left"/>
        <w:textAlignment w:val="center"/>
        <w:rPr>
          <w:color w:val="000000"/>
        </w:rPr>
      </w:pPr>
      <w:r>
        <w:rPr>
          <w:color w:val="000000"/>
        </w:rPr>
        <w:t>（3）</w:t>
      </w:r>
      <w:r>
        <w:rPr>
          <w:rFonts w:ascii="宋体" w:hAnsi="宋体" w:eastAsia="宋体" w:cs="宋体"/>
          <w:color w:val="000000"/>
        </w:rPr>
        <w:t>图一，1921年7月23日，中国共产党第一次全国代表大会在哪里开幕（填地点）？</w:t>
      </w:r>
    </w:p>
    <w:p w14:paraId="063F0647">
      <w:pPr>
        <w:spacing w:line="360" w:lineRule="auto"/>
        <w:jc w:val="left"/>
        <w:textAlignment w:val="center"/>
        <w:rPr>
          <w:color w:val="000000"/>
        </w:rPr>
      </w:pPr>
      <w:r>
        <w:rPr>
          <w:color w:val="000000"/>
        </w:rPr>
        <w:t>（4）</w:t>
      </w:r>
      <w:r>
        <w:rPr>
          <w:rFonts w:ascii="宋体" w:hAnsi="宋体" w:eastAsia="宋体" w:cs="宋体"/>
          <w:color w:val="000000"/>
        </w:rPr>
        <w:t>图二，红军长征从1934年10月开始，历经险阻，到1936年10月胜利结束。红军三大主力在哪里会师（填地点）？今年（2026年）是长征胜利结束多少周年？</w:t>
      </w:r>
    </w:p>
    <w:p w14:paraId="4B9E07F6">
      <w:pPr>
        <w:spacing w:line="360" w:lineRule="auto"/>
        <w:jc w:val="left"/>
        <w:textAlignment w:val="center"/>
        <w:rPr>
          <w:color w:val="000000"/>
        </w:rPr>
      </w:pPr>
      <w:r>
        <w:rPr>
          <w:color w:val="000000"/>
        </w:rPr>
        <w:t>（5）</w:t>
      </w:r>
      <w:r>
        <w:rPr>
          <w:rFonts w:ascii="宋体" w:hAnsi="宋体" w:eastAsia="宋体" w:cs="宋体"/>
          <w:color w:val="000000"/>
        </w:rPr>
        <w:t>在长征途中召开的挽救党，挽救红军，挽救中国革命，成为中国共产党历史上一个生死攸关转折点的会议是什么？</w:t>
      </w:r>
    </w:p>
    <w:p w14:paraId="4209B151">
      <w:pPr>
        <w:spacing w:line="360" w:lineRule="auto"/>
        <w:jc w:val="both"/>
        <w:textAlignment w:val="center"/>
        <w:rPr>
          <w:color w:val="000000"/>
        </w:rPr>
      </w:pPr>
      <w:r>
        <w:rPr>
          <w:color w:val="000000"/>
        </w:rPr>
        <w:t xml:space="preserve">32. </w:t>
      </w:r>
      <w:r>
        <w:rPr>
          <w:rFonts w:ascii="宋体" w:hAnsi="宋体" w:eastAsia="宋体" w:cs="宋体"/>
          <w:color w:val="000000"/>
        </w:rPr>
        <w:t>文化之策，注入活力；科学之力，造福于世。阅读下列材料，结合所学知识回答问题：</w:t>
      </w:r>
    </w:p>
    <w:p w14:paraId="3227AB9E">
      <w:pPr>
        <w:spacing w:line="360" w:lineRule="auto"/>
        <w:ind w:firstLine="420"/>
        <w:jc w:val="both"/>
        <w:textAlignment w:val="center"/>
        <w:rPr>
          <w:color w:val="000000"/>
        </w:rPr>
      </w:pPr>
      <w:r>
        <w:rPr>
          <w:rFonts w:ascii="楷体" w:hAnsi="楷体" w:eastAsia="楷体" w:cs="楷体"/>
          <w:color w:val="000000"/>
        </w:rPr>
        <w:t>材料一  孔子是春秋后期鲁国人，儒家学派的创始人，他的思想后来由其弟子整理成书，他的学说对中国古代文化的发展有非常重要的影响；司马迁是我国古代伟大的史学家，他用十多年的时间写出了不朽的历史巨著，该巨著是中国古代第一部纪传体通史，对中国史学发展产生了深远的影响，也在文学史上有崇高的地位。</w:t>
      </w:r>
    </w:p>
    <w:p w14:paraId="606315D6">
      <w:pPr>
        <w:spacing w:line="360" w:lineRule="auto"/>
        <w:ind w:firstLine="420"/>
        <w:jc w:val="right"/>
        <w:textAlignment w:val="center"/>
        <w:rPr>
          <w:color w:val="000000"/>
        </w:rPr>
      </w:pPr>
      <w:r>
        <w:rPr>
          <w:rFonts w:ascii="楷体" w:hAnsi="楷体" w:eastAsia="楷体" w:cs="楷体"/>
          <w:color w:val="000000"/>
        </w:rPr>
        <w:t>——摘编自统编版《中国历史》七年级上册</w:t>
      </w:r>
    </w:p>
    <w:p w14:paraId="3E8B5908">
      <w:pPr>
        <w:spacing w:line="360" w:lineRule="auto"/>
        <w:ind w:firstLine="420"/>
        <w:jc w:val="both"/>
        <w:textAlignment w:val="center"/>
        <w:rPr>
          <w:color w:val="000000"/>
        </w:rPr>
      </w:pPr>
      <w:r>
        <w:rPr>
          <w:rFonts w:ascii="楷体" w:hAnsi="楷体" w:eastAsia="楷体" w:cs="楷体"/>
          <w:color w:val="000000"/>
        </w:rPr>
        <w:t>材料二  宋应星的一部科技巨著，全面总结了我国古代农业和手工业生产技术，后来传到国外，被誉为“中国17世纪的工艺百科全书”。第二次工业革命期间，一位美国发明家，利用电学研究最新成果，发明了耐用的白炽灯泡；一位瑞典化学家，经过多年的研究，发明了现代炸药，后来又研制出无烟炸药。这些成果促进生产力的发展，极大地改善了人们的生活。</w:t>
      </w:r>
    </w:p>
    <w:p w14:paraId="1820D708">
      <w:pPr>
        <w:spacing w:line="360" w:lineRule="auto"/>
        <w:ind w:firstLine="420"/>
        <w:jc w:val="right"/>
        <w:textAlignment w:val="center"/>
        <w:rPr>
          <w:color w:val="000000"/>
        </w:rPr>
      </w:pPr>
      <w:r>
        <w:rPr>
          <w:rFonts w:ascii="楷体" w:hAnsi="楷体" w:eastAsia="楷体" w:cs="楷体"/>
          <w:color w:val="000000"/>
        </w:rPr>
        <w:t>——摘编自统编版《中国历史》七年级下册、《世界历史》九年级下册</w:t>
      </w:r>
    </w:p>
    <w:p w14:paraId="198DA040">
      <w:pPr>
        <w:spacing w:line="360" w:lineRule="auto"/>
        <w:ind w:firstLine="420"/>
        <w:jc w:val="both"/>
        <w:textAlignment w:val="center"/>
        <w:rPr>
          <w:color w:val="000000"/>
        </w:rPr>
      </w:pPr>
      <w:r>
        <w:rPr>
          <w:rFonts w:ascii="楷体" w:hAnsi="楷体" w:eastAsia="楷体" w:cs="楷体"/>
          <w:color w:val="000000"/>
        </w:rPr>
        <w:t>材料三  他是近代自然科学奠基人之一，在1687年出版了《自然哲学的数学原理》，使物理学成为一门独立的学科；1859年，一位英国生物学家出版了一部著作，提出了进化论的观点，打破了千百年来的神创论，在生物科学领域掀起了一场伟大革命；1804年，德国天才作曲家贝多芬完成了一首交响曲，它是一部反映重大社会题材的作品，标志着贝多芬在思想上和艺术上的成熟。</w:t>
      </w:r>
    </w:p>
    <w:p w14:paraId="0EE4557C">
      <w:pPr>
        <w:spacing w:line="360" w:lineRule="auto"/>
        <w:ind w:firstLine="420"/>
        <w:jc w:val="right"/>
        <w:textAlignment w:val="center"/>
        <w:rPr>
          <w:color w:val="000000"/>
        </w:rPr>
      </w:pPr>
      <w:r>
        <w:rPr>
          <w:rFonts w:ascii="楷体" w:hAnsi="楷体" w:eastAsia="楷体" w:cs="楷体"/>
          <w:color w:val="000000"/>
        </w:rPr>
        <w:t>——摘编自统编版《世界历史》九年级下册</w:t>
      </w:r>
    </w:p>
    <w:p w14:paraId="05E1551C">
      <w:pPr>
        <w:spacing w:line="360" w:lineRule="auto"/>
        <w:jc w:val="left"/>
        <w:textAlignment w:val="center"/>
        <w:rPr>
          <w:color w:val="000000"/>
        </w:rPr>
      </w:pPr>
      <w:r>
        <w:rPr>
          <w:color w:val="000000"/>
        </w:rPr>
        <w:t>（1）</w:t>
      </w:r>
      <w:r>
        <w:rPr>
          <w:rFonts w:ascii="宋体" w:hAnsi="宋体" w:eastAsia="宋体" w:cs="宋体"/>
          <w:color w:val="000000"/>
        </w:rPr>
        <w:t>材料一中，由其弟子整理成书的书名是什么？中国古代第一部纪传体通史是哪部巨著？</w:t>
      </w:r>
    </w:p>
    <w:p w14:paraId="4CEEA226">
      <w:pPr>
        <w:spacing w:line="360" w:lineRule="auto"/>
        <w:jc w:val="left"/>
        <w:textAlignment w:val="center"/>
        <w:rPr>
          <w:color w:val="000000"/>
        </w:rPr>
      </w:pPr>
      <w:r>
        <w:rPr>
          <w:color w:val="000000"/>
        </w:rPr>
        <w:t>（2）</w:t>
      </w:r>
      <w:r>
        <w:rPr>
          <w:rFonts w:ascii="宋体" w:hAnsi="宋体" w:eastAsia="宋体" w:cs="宋体"/>
          <w:color w:val="000000"/>
        </w:rPr>
        <w:t>材料二中，“科技巨著”指的是什么？“美国发明家”和“瑞典化学家”分别指的是谁？</w:t>
      </w:r>
    </w:p>
    <w:p w14:paraId="37DCCF7B">
      <w:pPr>
        <w:spacing w:line="360" w:lineRule="auto"/>
        <w:jc w:val="left"/>
        <w:textAlignment w:val="center"/>
        <w:rPr>
          <w:color w:val="000000"/>
        </w:rPr>
      </w:pPr>
      <w:r>
        <w:rPr>
          <w:color w:val="000000"/>
        </w:rPr>
        <w:t>（3）</w:t>
      </w:r>
      <w:r>
        <w:rPr>
          <w:rFonts w:ascii="宋体" w:hAnsi="宋体" w:eastAsia="宋体" w:cs="宋体"/>
          <w:color w:val="000000"/>
        </w:rPr>
        <w:t>材料三中，1687年出版的《自然哲学的数学原理》的作者是谁？“英国生物学家”是谁？他的著作是什么？“标志着贝多芬在思想上和艺术上的成熟”的交响曲是什么？</w:t>
      </w:r>
    </w:p>
    <w:p w14:paraId="6A5C5919">
      <w:pPr>
        <w:spacing w:line="360" w:lineRule="auto"/>
        <w:jc w:val="both"/>
        <w:textAlignment w:val="center"/>
        <w:rPr>
          <w:color w:val="000000"/>
        </w:rPr>
      </w:pPr>
      <w:r>
        <w:rPr>
          <w:color w:val="000000"/>
        </w:rPr>
        <w:t xml:space="preserve">33. </w:t>
      </w:r>
      <w:r>
        <w:rPr>
          <w:rFonts w:ascii="宋体" w:hAnsi="宋体" w:eastAsia="宋体" w:cs="宋体"/>
          <w:color w:val="000000"/>
        </w:rPr>
        <w:t>历史的困境往往需要强有力的变革予以突破。阅读下列材料，结合所学知识回答问题：</w:t>
      </w:r>
    </w:p>
    <w:p w14:paraId="79BDC9BD">
      <w:pPr>
        <w:spacing w:line="360" w:lineRule="auto"/>
        <w:ind w:firstLine="420"/>
        <w:jc w:val="both"/>
        <w:textAlignment w:val="center"/>
        <w:rPr>
          <w:color w:val="000000"/>
        </w:rPr>
      </w:pPr>
      <w:r>
        <w:rPr>
          <w:rFonts w:ascii="楷体" w:hAnsi="楷体" w:eastAsia="楷体" w:cs="楷体"/>
          <w:color w:val="000000"/>
        </w:rPr>
        <w:t>材料一  1640年，议会重新召开，揭开了英国资产阶级革命的序幕。经过反复斗争，国王失败，于1649年被推上断头台。1689年，议会通过一部重要文献，重申英国人“自古就有的权利”，如议会定期召开等。</w:t>
      </w:r>
    </w:p>
    <w:p w14:paraId="3912A8EB">
      <w:pPr>
        <w:spacing w:line="360" w:lineRule="auto"/>
        <w:ind w:firstLine="420"/>
        <w:jc w:val="right"/>
        <w:textAlignment w:val="center"/>
        <w:rPr>
          <w:color w:val="000000"/>
        </w:rPr>
      </w:pPr>
      <w:r>
        <w:rPr>
          <w:rFonts w:ascii="楷体" w:hAnsi="楷体" w:eastAsia="楷体" w:cs="楷体"/>
          <w:color w:val="000000"/>
        </w:rPr>
        <w:t>——摘编自统编版《世界历史》九年级上册</w:t>
      </w:r>
    </w:p>
    <w:p w14:paraId="7BD1DD31">
      <w:pPr>
        <w:spacing w:line="360" w:lineRule="auto"/>
        <w:ind w:firstLine="420"/>
        <w:jc w:val="both"/>
        <w:textAlignment w:val="center"/>
        <w:rPr>
          <w:color w:val="000000"/>
        </w:rPr>
      </w:pPr>
      <w:r>
        <w:rPr>
          <w:rFonts w:ascii="楷体" w:hAnsi="楷体" w:eastAsia="楷体" w:cs="楷体"/>
          <w:color w:val="000000"/>
        </w:rPr>
        <w:t>材料二  1775年4月19日，美国独立战争爆发，5月，北美13个殖民地代表召开了第二届大陆会议。1776年7月4日，大陆会议通过了重要的文献，该文献宣告了北美13个殖民地脱离英国独立。</w:t>
      </w:r>
    </w:p>
    <w:p w14:paraId="1E9CB404">
      <w:pPr>
        <w:spacing w:line="360" w:lineRule="auto"/>
        <w:ind w:firstLine="420"/>
        <w:jc w:val="right"/>
        <w:textAlignment w:val="center"/>
        <w:rPr>
          <w:color w:val="000000"/>
        </w:rPr>
      </w:pPr>
      <w:r>
        <w:rPr>
          <w:rFonts w:ascii="楷体" w:hAnsi="楷体" w:eastAsia="楷体" w:cs="楷体"/>
          <w:color w:val="000000"/>
        </w:rPr>
        <w:t>——摘编自统编版《世界历史》九年级上册</w:t>
      </w:r>
    </w:p>
    <w:p w14:paraId="663F77E2">
      <w:pPr>
        <w:spacing w:line="360" w:lineRule="auto"/>
        <w:ind w:firstLine="420"/>
        <w:jc w:val="both"/>
        <w:textAlignment w:val="center"/>
        <w:rPr>
          <w:color w:val="000000"/>
        </w:rPr>
      </w:pPr>
      <w:r>
        <w:rPr>
          <w:rFonts w:ascii="楷体" w:hAnsi="楷体" w:eastAsia="楷体" w:cs="楷体"/>
          <w:color w:val="000000"/>
        </w:rPr>
        <w:t>材料三  1789年7月14日，法国大革命开始，8月，制宪议会通过了重要文献，该文献宣告了人权、法治、自由、分权、平等和保护私有财产等基本原则。1799年，拿破仑·波拿巴组成一个新政府。他为了整理革命以来的立法成果，主持制定了一部民法典。后来，很多国家的民法都以它为参照蓝本。</w:t>
      </w:r>
    </w:p>
    <w:p w14:paraId="0F975DEC">
      <w:pPr>
        <w:spacing w:line="360" w:lineRule="auto"/>
        <w:ind w:firstLine="420"/>
        <w:jc w:val="right"/>
        <w:textAlignment w:val="center"/>
        <w:rPr>
          <w:color w:val="000000"/>
        </w:rPr>
      </w:pPr>
      <w:r>
        <w:rPr>
          <w:rFonts w:ascii="楷体" w:hAnsi="楷体" w:eastAsia="楷体" w:cs="楷体"/>
          <w:color w:val="000000"/>
        </w:rPr>
        <w:t>——摘编自统编版《世界历史》九年级上册</w:t>
      </w:r>
    </w:p>
    <w:p w14:paraId="32747AAD">
      <w:pPr>
        <w:spacing w:line="360" w:lineRule="auto"/>
        <w:ind w:firstLine="420"/>
        <w:jc w:val="both"/>
        <w:textAlignment w:val="center"/>
        <w:rPr>
          <w:color w:val="000000"/>
        </w:rPr>
      </w:pPr>
      <w:r>
        <w:rPr>
          <w:rFonts w:ascii="楷体" w:hAnsi="楷体" w:eastAsia="楷体" w:cs="楷体"/>
          <w:color w:val="000000"/>
        </w:rPr>
        <w:t>材料四  1861年，他颁布了废除农奴制的法令……这次改革是俄国历史上的一个重要转折点，推动俄国走上了发展资本主义的道路。</w:t>
      </w:r>
    </w:p>
    <w:p w14:paraId="1A86D1F3">
      <w:pPr>
        <w:spacing w:line="360" w:lineRule="auto"/>
        <w:ind w:firstLine="420"/>
        <w:jc w:val="right"/>
        <w:textAlignment w:val="center"/>
        <w:rPr>
          <w:color w:val="000000"/>
        </w:rPr>
      </w:pPr>
      <w:r>
        <w:rPr>
          <w:rFonts w:ascii="楷体" w:hAnsi="楷体" w:eastAsia="楷体" w:cs="楷体"/>
          <w:color w:val="000000"/>
        </w:rPr>
        <w:t>——摘编自统编版《世界历史》九年级下册</w:t>
      </w:r>
    </w:p>
    <w:p w14:paraId="33DC4C42">
      <w:pPr>
        <w:spacing w:line="360" w:lineRule="auto"/>
        <w:jc w:val="left"/>
        <w:textAlignment w:val="center"/>
        <w:rPr>
          <w:color w:val="000000"/>
        </w:rPr>
      </w:pPr>
      <w:r>
        <w:rPr>
          <w:color w:val="000000"/>
        </w:rPr>
        <w:t>（1）</w:t>
      </w:r>
      <w:r>
        <w:rPr>
          <w:rFonts w:ascii="宋体" w:hAnsi="宋体" w:eastAsia="宋体" w:cs="宋体"/>
          <w:color w:val="000000"/>
        </w:rPr>
        <w:t>材料一中，“被推上断头台”的国王是谁？1689年议会通过的重要文献是什么？英国逐渐形成了哪一政治体制？</w:t>
      </w:r>
    </w:p>
    <w:p w14:paraId="4CC08FC6">
      <w:pPr>
        <w:spacing w:line="360" w:lineRule="auto"/>
        <w:jc w:val="left"/>
        <w:textAlignment w:val="center"/>
        <w:rPr>
          <w:color w:val="000000"/>
        </w:rPr>
      </w:pPr>
      <w:r>
        <w:rPr>
          <w:color w:val="000000"/>
        </w:rPr>
        <w:t>（2）</w:t>
      </w:r>
      <w:r>
        <w:rPr>
          <w:rFonts w:ascii="宋体" w:hAnsi="宋体" w:eastAsia="宋体" w:cs="宋体"/>
          <w:color w:val="000000"/>
        </w:rPr>
        <w:t>材料二中，在第二届大陆会议上被委任为总司令的人是谁？在1776年7月4日的会议上通过了哪一文献？该“文献”是由谁起草的？</w:t>
      </w:r>
    </w:p>
    <w:p w14:paraId="2CF54496">
      <w:pPr>
        <w:spacing w:line="360" w:lineRule="auto"/>
        <w:jc w:val="left"/>
        <w:textAlignment w:val="center"/>
        <w:rPr>
          <w:color w:val="000000"/>
        </w:rPr>
      </w:pPr>
      <w:r>
        <w:rPr>
          <w:color w:val="000000"/>
        </w:rPr>
        <w:t>（3）</w:t>
      </w:r>
      <w:r>
        <w:rPr>
          <w:rFonts w:ascii="宋体" w:hAnsi="宋体" w:eastAsia="宋体" w:cs="宋体"/>
          <w:color w:val="000000"/>
        </w:rPr>
        <w:t>材料三中，法国大革命时期制宪议会通过的文献是什么？拿破仑主持制定的民法典是什么？</w:t>
      </w:r>
    </w:p>
    <w:p w14:paraId="2C5EA741">
      <w:pPr>
        <w:spacing w:line="360" w:lineRule="auto"/>
        <w:jc w:val="left"/>
        <w:textAlignment w:val="center"/>
        <w:rPr>
          <w:color w:val="000000"/>
        </w:rPr>
      </w:pPr>
      <w:r>
        <w:rPr>
          <w:color w:val="000000"/>
        </w:rPr>
        <w:t>（4）</w:t>
      </w:r>
      <w:r>
        <w:rPr>
          <w:rFonts w:ascii="宋体" w:hAnsi="宋体" w:eastAsia="宋体" w:cs="宋体"/>
          <w:color w:val="000000"/>
        </w:rPr>
        <w:t>材料四中，1861年颁布废除农奴制法令的“他”是谁？</w:t>
      </w:r>
    </w:p>
    <w:p w14:paraId="6E9CFC1C">
      <w:pPr>
        <w:spacing w:line="360" w:lineRule="auto"/>
        <w:jc w:val="both"/>
        <w:textAlignment w:val="center"/>
        <w:rPr>
          <w:color w:val="000000"/>
        </w:rPr>
      </w:pPr>
      <w:r>
        <w:rPr>
          <w:color w:val="000000"/>
        </w:rPr>
        <w:t xml:space="preserve">34. </w:t>
      </w:r>
      <w:r>
        <w:rPr>
          <w:rFonts w:ascii="宋体" w:hAnsi="宋体" w:eastAsia="宋体" w:cs="宋体"/>
          <w:color w:val="000000"/>
        </w:rPr>
        <w:t>中国共产党带领广大人民群众，锐意进取，谱写了中华民族自强不息的新篇章。阅读下列材料，结合所学知识回答问题：</w:t>
      </w:r>
    </w:p>
    <w:p w14:paraId="445F764E">
      <w:pPr>
        <w:spacing w:line="360" w:lineRule="auto"/>
        <w:ind w:firstLine="420"/>
        <w:jc w:val="both"/>
        <w:textAlignment w:val="center"/>
        <w:rPr>
          <w:color w:val="000000"/>
        </w:rPr>
      </w:pPr>
      <w:r>
        <w:rPr>
          <w:rFonts w:ascii="楷体" w:hAnsi="楷体" w:eastAsia="楷体" w:cs="楷体"/>
          <w:color w:val="000000"/>
        </w:rPr>
        <w:t>材料一  毛泽东等国家领导人登上天安门城楼，首都军民齐集广场，隆重举行开国典礼……她的成立开辟了中国历史的新纪元，占人类总数四分之一的中国人从此站立起来了。</w:t>
      </w:r>
    </w:p>
    <w:p w14:paraId="2144CF48">
      <w:pPr>
        <w:spacing w:line="360" w:lineRule="auto"/>
        <w:ind w:firstLine="420"/>
        <w:jc w:val="right"/>
        <w:textAlignment w:val="center"/>
        <w:rPr>
          <w:color w:val="000000"/>
        </w:rPr>
      </w:pPr>
      <w:r>
        <w:rPr>
          <w:rFonts w:ascii="楷体" w:hAnsi="楷体" w:eastAsia="楷体" w:cs="楷体"/>
          <w:color w:val="000000"/>
        </w:rPr>
        <w:t>——摘编自统编版《中国历史》八年级下册</w:t>
      </w:r>
    </w:p>
    <w:p w14:paraId="68B85BA9">
      <w:pPr>
        <w:spacing w:line="360" w:lineRule="auto"/>
        <w:ind w:firstLine="420"/>
        <w:jc w:val="both"/>
        <w:textAlignment w:val="center"/>
        <w:rPr>
          <w:color w:val="000000"/>
        </w:rPr>
      </w:pPr>
      <w:r>
        <w:rPr>
          <w:rFonts w:ascii="楷体" w:hAnsi="楷体" w:eastAsia="楷体" w:cs="楷体"/>
          <w:color w:val="000000"/>
        </w:rPr>
        <w:t>材料二  在1953－1957年间，我国建设成就捷报频传，如长春第一汽车制造厂建成投产、武汉长江大桥建成等。</w:t>
      </w:r>
    </w:p>
    <w:p w14:paraId="205362AD">
      <w:pPr>
        <w:spacing w:line="360" w:lineRule="auto"/>
        <w:ind w:firstLine="420"/>
        <w:jc w:val="right"/>
        <w:textAlignment w:val="center"/>
        <w:rPr>
          <w:color w:val="000000"/>
        </w:rPr>
      </w:pPr>
      <w:r>
        <w:rPr>
          <w:rFonts w:ascii="楷体" w:hAnsi="楷体" w:eastAsia="楷体" w:cs="楷体"/>
          <w:color w:val="000000"/>
        </w:rPr>
        <w:t>——摘编自统编版《中国历史》八年级下册</w:t>
      </w:r>
    </w:p>
    <w:p w14:paraId="029E9825">
      <w:pPr>
        <w:spacing w:line="360" w:lineRule="auto"/>
        <w:ind w:firstLine="420"/>
        <w:jc w:val="both"/>
        <w:textAlignment w:val="center"/>
        <w:rPr>
          <w:color w:val="000000"/>
        </w:rPr>
      </w:pPr>
      <w:r>
        <w:rPr>
          <w:rFonts w:ascii="楷体" w:hAnsi="楷体" w:eastAsia="楷体" w:cs="楷体"/>
          <w:color w:val="000000"/>
        </w:rPr>
        <w:t>材料三  这次会议重新确立马克思主义的思想路线、政治路线、组织路线，把党和国家工作中心转移到经济建设上来，是新中国成立以来党的历史上具有深远意义的伟大转折。1980年，中央决定在广东、福建两省兴办4个经济特区。</w:t>
      </w:r>
    </w:p>
    <w:p w14:paraId="04B6D117">
      <w:pPr>
        <w:spacing w:line="360" w:lineRule="auto"/>
        <w:ind w:firstLine="420"/>
        <w:jc w:val="right"/>
        <w:textAlignment w:val="center"/>
        <w:rPr>
          <w:color w:val="000000"/>
        </w:rPr>
      </w:pPr>
      <w:r>
        <w:rPr>
          <w:rFonts w:ascii="楷体" w:hAnsi="楷体" w:eastAsia="楷体" w:cs="楷体"/>
          <w:color w:val="000000"/>
        </w:rPr>
        <w:t>——摘编自统编版《中国历史》八年级下册</w:t>
      </w:r>
    </w:p>
    <w:p w14:paraId="469F17BB">
      <w:pPr>
        <w:spacing w:line="360" w:lineRule="auto"/>
        <w:jc w:val="left"/>
        <w:textAlignment w:val="center"/>
        <w:rPr>
          <w:color w:val="000000"/>
        </w:rPr>
      </w:pPr>
      <w:r>
        <w:rPr>
          <w:color w:val="000000"/>
        </w:rPr>
        <w:t>（1）</w:t>
      </w:r>
      <w:r>
        <w:rPr>
          <w:rFonts w:ascii="宋体" w:hAnsi="宋体" w:eastAsia="宋体" w:cs="宋体"/>
          <w:color w:val="000000"/>
        </w:rPr>
        <w:t>材料一中，“开国典礼”的具体时间是何年何月何日？中国人站立起来的标志是什么？</w:t>
      </w:r>
    </w:p>
    <w:p w14:paraId="38B031ED">
      <w:pPr>
        <w:spacing w:line="360" w:lineRule="auto"/>
        <w:jc w:val="left"/>
        <w:textAlignment w:val="center"/>
        <w:rPr>
          <w:color w:val="000000"/>
        </w:rPr>
      </w:pPr>
      <w:r>
        <w:rPr>
          <w:color w:val="000000"/>
        </w:rPr>
        <w:t>（2）</w:t>
      </w:r>
      <w:r>
        <w:rPr>
          <w:rFonts w:ascii="宋体" w:hAnsi="宋体" w:eastAsia="宋体" w:cs="宋体"/>
          <w:color w:val="000000"/>
        </w:rPr>
        <w:t>材料二中，“1953－1957年”是第几个五年计划？这个五年计划的基本任务是集中主要力量发展什么？</w:t>
      </w:r>
    </w:p>
    <w:p w14:paraId="18EE8FE6">
      <w:pPr>
        <w:spacing w:line="360" w:lineRule="auto"/>
        <w:jc w:val="left"/>
        <w:textAlignment w:val="center"/>
        <w:rPr>
          <w:color w:val="000000"/>
        </w:rPr>
      </w:pPr>
      <w:r>
        <w:rPr>
          <w:color w:val="000000"/>
        </w:rPr>
        <w:t>（3）</w:t>
      </w:r>
      <w:r>
        <w:rPr>
          <w:rFonts w:ascii="宋体" w:hAnsi="宋体" w:eastAsia="宋体" w:cs="宋体"/>
          <w:color w:val="000000"/>
        </w:rPr>
        <w:t>材料三中，“这次会议”指的是哪次会议？此次会议实行的历史性决策是什么？请写出1980年兴办的一个经济特区。</w:t>
      </w:r>
    </w:p>
    <w:p w14:paraId="34DE7B7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8C2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3DD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AC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5EC1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4048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C56E2F"/>
    <w:rsid w:val="3CB532EF"/>
    <w:rsid w:val="714F5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4281</Words>
  <Characters>4675</Characters>
  <Lines>0</Lines>
  <Paragraphs>0</Paragraphs>
  <TotalTime>0</TotalTime>
  <ScaleCrop>false</ScaleCrop>
  <LinksUpToDate>false</LinksUpToDate>
  <CharactersWithSpaces>5031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2026-09-13T13:38:00Z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ACD66EC83AFB4DA3B7D9CC99494C4052_12</vt:lpwstr>
  </property>
</Properties>
</file>