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718F77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11785600</wp:posOffset>
            </wp:positionH>
            <wp:positionV relativeFrom="topMargin">
              <wp:posOffset>11912600</wp:posOffset>
            </wp:positionV>
            <wp:extent cx="393700" cy="457200"/>
            <wp:effectExtent l="0" t="0" r="6350" b="0"/>
            <wp:wrapNone/>
            <wp:docPr id="100044" name="图片 100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4" name="图片 100044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2022年内蒙古通辽市八年级学业考试试卷</w:t>
      </w:r>
    </w:p>
    <w:p w14:paraId="2C5C2146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地理</w:t>
      </w:r>
    </w:p>
    <w:p w14:paraId="22D78518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一、选择题（本大题25小题，每题只有一个正确答案）</w:t>
      </w:r>
    </w:p>
    <w:p w14:paraId="775B1C9F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</w:rPr>
      </w:pPr>
      <w:r>
        <w:rPr>
          <w:rFonts w:ascii="楷体" w:hAnsi="楷体" w:eastAsia="楷体" w:cs="楷体"/>
        </w:rPr>
        <w:t>我国疆域辽阔，自然环境多样，文化丰富多彩。读图，完成下面小题。</w:t>
      </w:r>
    </w:p>
    <w:p w14:paraId="68EA6EC9">
      <w:pPr>
        <w:spacing w:line="360" w:lineRule="auto"/>
        <w:jc w:val="left"/>
        <w:textAlignment w:val="center"/>
      </w:pPr>
      <w:r>
        <w:rPr>
          <w:rFonts w:hint="eastAsia"/>
        </w:rPr>
        <w:drawing>
          <wp:inline distT="0" distB="0" distL="114300" distR="114300">
            <wp:extent cx="4381500" cy="32956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br w:type="textWrapping"/>
      </w:r>
    </w:p>
    <w:p w14:paraId="68772BFD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1. </w:t>
      </w:r>
      <w:r>
        <w:rPr>
          <w:rFonts w:ascii="宋体" w:hAnsi="宋体"/>
        </w:rPr>
        <w:t>下列关于我国疆域与邻国的描述，正确的是（   ）</w:t>
      </w:r>
    </w:p>
    <w:p w14:paraId="7B0506DD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我国陆地面积约960万平方千米，仅次于俄罗斯与美国，居世界第三位</w:t>
      </w:r>
    </w:p>
    <w:p w14:paraId="377116DF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B. </w:t>
      </w:r>
      <w:r>
        <w:rPr>
          <w:rFonts w:ascii="宋体" w:hAnsi="宋体"/>
        </w:rPr>
        <w:t>图中①和②是我国的内海</w:t>
      </w:r>
    </w:p>
    <w:p w14:paraId="48C9C706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C. </w:t>
      </w:r>
      <w:r>
        <w:rPr>
          <w:rFonts w:ascii="宋体" w:hAnsi="宋体"/>
        </w:rPr>
        <w:t>图中③是哈萨克斯坦</w:t>
      </w:r>
    </w:p>
    <w:p w14:paraId="31A1DBFB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D. </w:t>
      </w:r>
      <w:r>
        <w:rPr>
          <w:rFonts w:ascii="宋体" w:hAnsi="宋体"/>
        </w:rPr>
        <w:t>图中④是我国第二大岛海南岛</w:t>
      </w:r>
    </w:p>
    <w:p w14:paraId="308CD423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2. </w:t>
      </w:r>
      <w:r>
        <w:rPr>
          <w:rFonts w:ascii="宋体" w:hAnsi="宋体"/>
        </w:rPr>
        <w:t>图中序号⑤～⑧分别表示我国四个省级行政区，下列说法正确的是（   ）</w:t>
      </w:r>
    </w:p>
    <w:p w14:paraId="52AF18ED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图中⑤省区的饮食以麻辣口味为主</w:t>
      </w:r>
    </w:p>
    <w:p w14:paraId="1CB9A242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B. </w:t>
      </w:r>
      <w:r>
        <w:rPr>
          <w:rFonts w:ascii="宋体" w:hAnsi="宋体"/>
        </w:rPr>
        <w:t>图中⑥省区的民族传统节日是泼水节</w:t>
      </w:r>
    </w:p>
    <w:p w14:paraId="0146276E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C. </w:t>
      </w:r>
      <w:r>
        <w:rPr>
          <w:rFonts w:ascii="宋体" w:hAnsi="宋体"/>
        </w:rPr>
        <w:t>图中⑦省区简称川或蜀，与陕西省相邻</w:t>
      </w:r>
    </w:p>
    <w:p w14:paraId="208D9B7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D. </w:t>
      </w:r>
      <w:r>
        <w:rPr>
          <w:rFonts w:ascii="宋体" w:hAnsi="宋体"/>
        </w:rPr>
        <w:t>图中⑧省区是我国壮族人口最多的省区</w:t>
      </w:r>
    </w:p>
    <w:p w14:paraId="060484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1. D    2. C</w:t>
      </w:r>
    </w:p>
    <w:p w14:paraId="4DE1867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8B80ED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【1题详解】</w:t>
      </w:r>
    </w:p>
    <w:p w14:paraId="1B6DC5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美国陆地面积居世界第四位，排除A；图中我国的内海是渤海和琼州海峡，排除B；图中③是蒙古，排除C；图中④是我国第二大岛海南岛，D正确，故选D。</w:t>
      </w:r>
    </w:p>
    <w:p w14:paraId="2EDE4E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【2题详解】</w:t>
      </w:r>
    </w:p>
    <w:p w14:paraId="472D89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图中⑤省区是黑龙江省，四川省的饮食以麻辣口味为主，排除A；图中⑥省区是内蒙古自治区，少数民族是蒙古族，云南傣族的民族传统节日是泼水节，排除B；图中⑦省区是四川省，简称川或蜀，与陕西省相邻，C正确；图中⑧省区是云南，广西壮族自治区是我国壮族人口最多的省区，排除D；故选C。</w:t>
      </w:r>
    </w:p>
    <w:p w14:paraId="35520B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【点睛】我国共有34个省级行政单位，各省区轮廓各异，气候条件不同也导致其饮食习惯、特色民居等差异。</w:t>
      </w:r>
    </w:p>
    <w:p w14:paraId="154F79B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读图，下面关于撒哈拉以南非洲特点的解读，不正确的是（   ）</w:t>
      </w:r>
    </w:p>
    <w:p w14:paraId="15054A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71950" cy="434340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34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12D5169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黑——黑土地分布广泛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热——绝大部分地区位于热带</w:t>
      </w:r>
    </w:p>
    <w:p w14:paraId="0D3241E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高——地形以高原为主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富——矿产和生物资源丰富</w:t>
      </w:r>
    </w:p>
    <w:p w14:paraId="293072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100B99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4EA2C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撒哈拉以南非洲具有“黑”的特点，其原因是该地区居民主要是黑色人种，是“黑色人种故乡”，A符合题意；撒哈拉以南非洲具有“热”的特点，其原因是该地区绝大部分地区位于热带，排除B；撒哈拉以南非洲具有“高”的特点，其原因是该地区地形以高原为主，排除C；撒哈拉以南非洲具有“富”的特点，其原因是该地区矿产和生物资源丰富，该地区有“富饶大陆”之称，排除D，故选A。</w:t>
      </w:r>
    </w:p>
    <w:p w14:paraId="66343E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【点睛】撒哈拉以南非洲主要位于热带，该地区矿产资源丰富，撒哈拉以南非洲是“黑色人种故乡”；非洲的北部为白色人种。</w:t>
      </w:r>
    </w:p>
    <w:p w14:paraId="5E3AB5A3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古诗《乡村四月》描述了这样的场景“乡村四月闲人少，才了蚕桑又插田”。结合图，完成下面小题。</w:t>
      </w:r>
    </w:p>
    <w:p w14:paraId="450503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48100" cy="25431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69E4C1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19525" cy="3086100"/>
            <wp:effectExtent l="0" t="0" r="9525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9525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66B3C42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诗中描述的场景出现时，下列说法正确的是（   ）</w:t>
      </w:r>
    </w:p>
    <w:p w14:paraId="0F6AF08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右图中d地区的河流将要进入枯水期</w:t>
      </w:r>
    </w:p>
    <w:p w14:paraId="59F14BB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此时地球位于左图中的④段</w:t>
      </w:r>
    </w:p>
    <w:p w14:paraId="4B073B9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诗中描述的劳动景象多出现在图4中的b地区</w:t>
      </w:r>
    </w:p>
    <w:p w14:paraId="074051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通辽市昼长夜短</w:t>
      </w:r>
    </w:p>
    <w:p w14:paraId="38449A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关于右图中我国四大地理区域描述不可信的是（   ）</w:t>
      </w:r>
    </w:p>
    <w:p w14:paraId="0BF6D4B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a地区降水少，屋顶坡度较小，窗户较大利于冬季获取更多阳光</w:t>
      </w:r>
    </w:p>
    <w:p w14:paraId="0FEB013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b地区一些河谷地带适合发展青稞等为主的高寒农业</w:t>
      </w:r>
    </w:p>
    <w:p w14:paraId="21CB257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“早穿皮袄，午穿纱”描述的是d地区</w:t>
      </w:r>
    </w:p>
    <w:p w14:paraId="5F858C3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a地区与d地区划分的主导因素是气候</w:t>
      </w:r>
    </w:p>
    <w:p w14:paraId="6AF8095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4. D    5. C</w:t>
      </w:r>
    </w:p>
    <w:p w14:paraId="475A7A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5024C0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【4题详解】</w:t>
      </w:r>
    </w:p>
    <w:p w14:paraId="0953FD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诗中描述的场景出现时，右图中d地区的河流将要进入丰水期，A错误；4月地球位于左图中的①段，B错误；诗中描述的劳动景象多出现在图4中的d南方地区，C错误；地处北半球的通辽市昼长夜短，D正确。故选D。</w:t>
      </w:r>
    </w:p>
    <w:p w14:paraId="01A967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【5题详解】</w:t>
      </w:r>
    </w:p>
    <w:p w14:paraId="514023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a北方地区降水少，屋顶坡度较小，窗户较大利于冬季获取更多阳光，A可信；b青藏地区一些河谷地带适合发展青稞等为主的高寒农业 ，B可信；“早穿皮袄，午穿纱”描述的是c西北地区，C不可信；a北方地区与d南方地区划分的主导因素是气候，D可信。故选C。</w:t>
      </w:r>
    </w:p>
    <w:p w14:paraId="47417A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秦岭与淮河是我国东部重要的地理界线，秦岭—淮河一线是我国四大区域中，南方地区与北方地区的分界线；一月份0℃等温线通过的地方；800mm等降水量线通过的地方；温度带中，暖温带与亚热带分界线；干湿地区中，湿润区与半湿润区分界线；温带季风气候与亚热带季风气候分界线；亚热带常绿阔叶林与温带落叶阔叶林的分界线；耕地中水田和旱地的分界线等。</w:t>
      </w:r>
    </w:p>
    <w:p w14:paraId="70F623F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结合图，找出说法正确的一项（   ）</w:t>
      </w:r>
    </w:p>
    <w:p w14:paraId="7776B3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67275" cy="30765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76651B9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①大洋是面积最大的大洋</w:t>
      </w:r>
    </w:p>
    <w:p w14:paraId="42D20FF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②、③大洲分界线是白令海峡</w:t>
      </w:r>
    </w:p>
    <w:p w14:paraId="1FA2A0F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④国家位于板块内部，地壳活跃，多火山地震</w:t>
      </w:r>
    </w:p>
    <w:p w14:paraId="0CCE13F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⑤山脉是印度洋板块和亚欧板块挤压形成的</w:t>
      </w:r>
    </w:p>
    <w:p w14:paraId="1AE015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A8EAD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54959F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由图可知，①是大西洋，面积最大的大洋是太平洋，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错误；②大洲是北美洲，③大洲是南美洲，两大洲的分界线是巴拿马运河，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错误；④是日本，位于太平洋板块和亚欧板块之间，地壳运动比较活跃，多火山地震，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错误；⑤山脉是喜马拉雅山脉，是印度洋板块和亚欧板块挤压形成的，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正确，故选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。</w:t>
      </w:r>
    </w:p>
    <w:p w14:paraId="3905D00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读图，下列关于我国四大工业基地叙述正确的是（   ）</w:t>
      </w:r>
    </w:p>
    <w:p w14:paraId="10AA27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857625" cy="499110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499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B7914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①四大工业基地都分布在沿海地区</w:t>
      </w:r>
    </w:p>
    <w:p w14:paraId="1DEFDF0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②四大工业基地矿产丰富，交通便利</w:t>
      </w:r>
    </w:p>
    <w:p w14:paraId="3797CFF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③连接京津唐工业基地和珠江三角洲工业基地的铁路线是A京广线</w:t>
      </w:r>
    </w:p>
    <w:p w14:paraId="2FD54FF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④沪宁杭工业基地是我国北方最大的综合性工业基地</w:t>
      </w:r>
    </w:p>
    <w:p w14:paraId="1BDB488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②③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①②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③④</w:t>
      </w:r>
    </w:p>
    <w:p w14:paraId="56F98D1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F2F94A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15A6F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四大工业基地都分布在沿海地区，①正确；矿产丰富的是辽中南工业基地和京津唐工业基地，排除②；连接京津唐工业基地和珠江三角洲工业基地的铁路线是A京广线，③正确；京津唐是我国北方最大的综合性工业基地，排除④；①③正确，故选A。</w:t>
      </w:r>
    </w:p>
    <w:p w14:paraId="5A3553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四大工业基地的共同点是都位于沿海，我国最大的综合性工业基地是沪宁杭工业基地，我国最大的重工业基地是辽中南工业基地，珠江三角洲是以轻工业为主的工业基地，京津唐工业基地是我国北方最大的工业基地。</w:t>
      </w:r>
    </w:p>
    <w:p w14:paraId="2FF714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全球使用人数最多和使用范围最广的语言分别是（   ）</w:t>
      </w:r>
    </w:p>
    <w:p w14:paraId="5719B92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汉语、英语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英语、阿拉伯语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阿拉伯语、汉语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西班牙语、阿拉伯语</w:t>
      </w:r>
    </w:p>
    <w:p w14:paraId="26085CB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224C2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1B4AE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中国是世界上人口最多的国家，超十三亿人口，中国主要使用汉语，另外，东南亚一些国家也使用汉语，因此汉语是世界上使用人数最多的语言；英国的殖民地曾经遍布全球，英语也随之传播，因此英语成为世界上分布最广泛的语言，A正确，故选A。</w:t>
      </w:r>
    </w:p>
    <w:p w14:paraId="5985B5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【点睛】世界联合国的工作语言有汉语、英语、俄语、法语、西班牙语、阿拉伯语，其中汉语是世界上使用人数最多的语言，英语是世界上分布最广泛的语言。</w:t>
      </w:r>
    </w:p>
    <w:p w14:paraId="26F94EF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我们的家乡通辽市位于美丽的科尔沁草原，风光秀美，物产丰富，结合下图，下列说法正确的是（   ）</w:t>
      </w:r>
    </w:p>
    <w:p w14:paraId="55AC57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24250" cy="40290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402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C7A7F3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属于温带大陆性气候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通辽市行政区划分为五旗二县一市一区</w:t>
      </w:r>
    </w:p>
    <w:p w14:paraId="14193B3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图中铁路线A是京通线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图中行政单位B是扎鲁特旗</w:t>
      </w:r>
    </w:p>
    <w:p w14:paraId="75704C7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3F0C96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DBFA9A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根据通辽的经纬度位置可知，通辽市属于温带季风气候，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错误，读图可知，通辽市行政区划为五旗一县一市一区，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错误；北京位于通辽市西南方向，故铁路线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不是京通线，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错误；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为扎鲁特旗，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正确。故选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。</w:t>
      </w:r>
    </w:p>
    <w:p w14:paraId="4350565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读图，关于北半球年平均气温的分布，能够总结出的规律是（   ）</w:t>
      </w:r>
    </w:p>
    <w:p w14:paraId="3DD1EB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933825" cy="1504950"/>
            <wp:effectExtent l="0" t="0" r="9525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3382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63C2705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从高海拔向低海拔递减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从北向南递减</w:t>
      </w:r>
    </w:p>
    <w:p w14:paraId="7F81ECF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从内陆向沿海递减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从低纬度向高纬度递减</w:t>
      </w:r>
    </w:p>
    <w:p w14:paraId="77619DD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05857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D1C038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读图可知，北半球南部纬度低，气温高，越往北纬度越高，气温越低，即北半球的年平均气温分布规律是从低纬度向高纬度逐渐递减，</w:t>
      </w:r>
      <w:r>
        <w:rPr>
          <w:rFonts w:eastAsia="Times New Roman" w:cs="Times New Roman"/>
          <w:color w:val="000000"/>
        </w:rPr>
        <w:t xml:space="preserve"> D</w:t>
      </w:r>
      <w:r>
        <w:rPr>
          <w:rFonts w:ascii="宋体" w:hAnsi="宋体"/>
          <w:color w:val="000000"/>
        </w:rPr>
        <w:t>正确，故选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。</w:t>
      </w:r>
    </w:p>
    <w:p w14:paraId="78EC13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观察图的一组漫画，分析下列说法正确的是（   ）</w:t>
      </w:r>
    </w:p>
    <w:p w14:paraId="6DB34D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160145"/>
            <wp:effectExtent l="0" t="0" r="0" b="190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60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3E22A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图①反映的现象会带来交通拥堵，国防兵源不足等问题</w:t>
      </w:r>
    </w:p>
    <w:p w14:paraId="78F361C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为了缓解图②问题的加剧，我们中学生能参与的行动有节约用水，修建水库等</w:t>
      </w:r>
    </w:p>
    <w:p w14:paraId="5062BA2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针对图③的现象，我国实施了一对夫妻可以生育三个子女的政策</w:t>
      </w:r>
    </w:p>
    <w:p w14:paraId="0568DFD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图④反映的现象是全球气候变暖，是二氧化碳减少导致的</w:t>
      </w:r>
    </w:p>
    <w:p w14:paraId="7A08799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EB695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9AEA4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观察漫画可知，图①反映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32" name="图片 100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2" name="图片 100032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是人口过多给地球造成的压力，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错误；图②的问题是水资源浪费的问题，解决途径是中学生能参与的行动有节约用水，中学生不能完成修建水库等，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错误；图③反映的是养老负担过重的问题，解决措施是三胎政策，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正确；图④放的是全球气候变暖的问题，是空气中二氧化碳含量增加造成的，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错误，故选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。</w:t>
      </w:r>
    </w:p>
    <w:p w14:paraId="40B52EAE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2022年2月4～20日，中国成功举办了第24届冬奥会。北京承办了冰上项目，张家口承办了雪上项目。据此完成下面小题。</w:t>
      </w:r>
    </w:p>
    <w:p w14:paraId="36A77F0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12. 北京举办冬奥会，体现了北京是我国的（   ）</w:t>
      </w:r>
    </w:p>
    <w:p w14:paraId="12D31A8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政治中心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文化中心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科技创新中心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经济中心</w:t>
      </w:r>
    </w:p>
    <w:p w14:paraId="453AA75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13. 北京冬奥会的成功举办，离不开高新技术产业的助力。下面关于高新技术产业的说法，正确的选项是（   ）</w:t>
      </w:r>
    </w:p>
    <w:p w14:paraId="7FB2061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①我国高新技术产业起步较晚，但发展迅猛</w:t>
      </w:r>
      <w:r>
        <w:rPr>
          <w:color w:val="000000"/>
        </w:rPr>
        <w:t xml:space="preserve">    </w:t>
      </w:r>
      <w:r>
        <w:rPr>
          <w:rFonts w:ascii="宋体" w:hAnsi="宋体"/>
          <w:color w:val="000000"/>
        </w:rPr>
        <w:t>②多分布在大城市，产品的技术复杂程度低</w:t>
      </w:r>
    </w:p>
    <w:p w14:paraId="7236323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③是衡量一个国家综合国力的重要标志</w:t>
      </w:r>
      <w:r>
        <w:rPr>
          <w:color w:val="000000"/>
        </w:rPr>
        <w:t xml:space="preserve">    </w:t>
      </w:r>
      <w:r>
        <w:rPr>
          <w:rFonts w:ascii="宋体" w:hAnsi="宋体"/>
          <w:color w:val="000000"/>
        </w:rPr>
        <w:t>④对资源的依赖程度较大，废物少，污染小</w:t>
      </w:r>
    </w:p>
    <w:p w14:paraId="38EA163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①④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①③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②③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②④</w:t>
      </w:r>
    </w:p>
    <w:p w14:paraId="5432D0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12. B    13. B</w:t>
      </w:r>
    </w:p>
    <w:p w14:paraId="4B997F3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FAFBDE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【12题详解】</w:t>
      </w:r>
    </w:p>
    <w:p w14:paraId="4D64D9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北京是我国</w:t>
      </w:r>
      <w:r>
        <w:rPr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首都，是全国的政治中心、文化中心和国际交往中心。北京举办冬奥会，体现了北京是我国的文化中心，B正确；无法体现政治中心和经济中心的城市职能，排除AD；北京无科技创新中心城市职能，排除C；故选B。</w:t>
      </w:r>
    </w:p>
    <w:p w14:paraId="5963A9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【13题详解】</w:t>
      </w:r>
    </w:p>
    <w:p w14:paraId="17EECF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我国高新技术产业起步较晚，但发展迅猛，①正确；多分布在大城市，产品的技术复杂程度高，排除②；对资源的依赖程度较小，具有节省能源和原材料、废物少，污染小的特点，排除④；高新技术产业是衡量一个国家综合国力的重要标志，③正确；①③正确，故选B。</w:t>
      </w:r>
    </w:p>
    <w:p w14:paraId="638032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【点睛】我国高新技术产业以高新技术开发区的形式分布，大多依附于大城市，呈现出大分散、小集中的特点。地理位置不同的高新技术产业开发区，其产业开发的重点是不相同的。</w:t>
      </w:r>
    </w:p>
    <w:p w14:paraId="2A599DC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读图，关于两国地理特征的叙述，正确的是（   ）</w:t>
      </w:r>
    </w:p>
    <w:p w14:paraId="771E08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91025" cy="2828925"/>
            <wp:effectExtent l="0" t="0" r="9525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91025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3448050" cy="29241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0A4F3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①两国都位于西半球，濒临太平洋</w:t>
      </w:r>
      <w:r>
        <w:rPr>
          <w:color w:val="000000"/>
        </w:rPr>
        <w:t xml:space="preserve">    </w:t>
      </w:r>
      <w:r>
        <w:rPr>
          <w:rFonts w:ascii="宋体" w:hAnsi="宋体"/>
          <w:color w:val="000000"/>
        </w:rPr>
        <w:t>②两国矿产资源丰富，工业发达</w:t>
      </w:r>
    </w:p>
    <w:p w14:paraId="6018EB5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③两国地势特征都是东西高、中间低</w:t>
      </w:r>
      <w:r>
        <w:rPr>
          <w:color w:val="000000"/>
        </w:rPr>
        <w:t xml:space="preserve">    </w:t>
      </w:r>
      <w:r>
        <w:rPr>
          <w:rFonts w:ascii="宋体" w:hAnsi="宋体"/>
          <w:color w:val="000000"/>
        </w:rPr>
        <w:t>④美国农业实现了专业化，图中a是小麦区</w:t>
      </w:r>
    </w:p>
    <w:p w14:paraId="3714E7A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⑤澳大利亚首都堪培拉有“花园城市”之称</w:t>
      </w:r>
    </w:p>
    <w:p w14:paraId="451BA26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②③⑤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②④⑤</w:t>
      </w:r>
    </w:p>
    <w:p w14:paraId="63CD842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9EFB0E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32B3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【详解】澳大利亚位于东半球，排除①；两国矿产资源丰富，工业发达，②正确；两国地势特征都是东西高、中间低 ③正确； 美国农业实现了专业化，图中a是玉米带，排除④；澳大利亚首都堪培拉有“花园城市”之称，⑤正确；②③⑤正确，故选A。</w:t>
      </w:r>
    </w:p>
    <w:p w14:paraId="085CCC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【点睛】美国本土位于西半球，濒临太平洋、大西洋，重工业发达。澳大利亚位于东半球和南半球，是南半球一个经济发达的国家。</w:t>
      </w:r>
    </w:p>
    <w:p w14:paraId="56B418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2022年4月10日，我国“神舟十三号”载人飞船经历6个月的太空之旅，成功返回地球，标志着我国航空航天事业又有了新的突破。此次返回舱着陆地选择在内蒙古自治区的东风着陆场，不属于着陆场的有利条件是（   ）</w:t>
      </w:r>
    </w:p>
    <w:p w14:paraId="558C887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地域辽阔。地势较平坦</w:t>
      </w:r>
    </w:p>
    <w:p w14:paraId="7166664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晴天多，能见度较高</w:t>
      </w:r>
    </w:p>
    <w:p w14:paraId="74A27A2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位于黑河——腾冲一线以东，人口密度小</w:t>
      </w:r>
    </w:p>
    <w:p w14:paraId="3CA29C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属于内流区，河流、湖泊数量少</w:t>
      </w:r>
    </w:p>
    <w:p w14:paraId="517E284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5ABFE8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37CA69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内蒙古自治区西部的东风着陆场位于我国的西北地区，地域辽阔，地势较平坦，气候类型为温带大陆性气候，全年干燥，少雨多风，晴天多，能见度较高，气象条件好，属于内流区，河流、湖泊数量少，</w:t>
      </w:r>
      <w:r>
        <w:rPr>
          <w:rFonts w:eastAsia="Times New Roman" w:cs="Times New Roman"/>
          <w:color w:val="000000"/>
        </w:rPr>
        <w:t>ABD</w:t>
      </w:r>
      <w:r>
        <w:rPr>
          <w:rFonts w:ascii="宋体" w:hAnsi="宋体"/>
          <w:color w:val="000000"/>
        </w:rPr>
        <w:t>正确；属于人口稀疏区，位于黑河一腾冲一线以西，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错误，故选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。</w:t>
      </w:r>
    </w:p>
    <w:p w14:paraId="05C08E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读图，关于南极地区描述正确的是（   ）</w:t>
      </w:r>
    </w:p>
    <w:p w14:paraId="34E0F6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924175" cy="287655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254F10B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科学考察最佳时期为每年6～8月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科学考察队员会时常遇到驯鹿和北极熊</w:t>
      </w:r>
    </w:p>
    <w:p w14:paraId="66010F7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气候特征是酷寒、干燥、烈风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科学考察队员应将生活垃圾就地掩埋</w:t>
      </w:r>
    </w:p>
    <w:p w14:paraId="0FBEE18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E8125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A5A1D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科学考察最佳时期为每年11月至次年3月，此时是南极地区的暖季，有极昼现象，气温较高，排除A；北极熊是北极的代表动物，排除B；南极地区的气候特征是气候特征是酷寒、干燥、烈风，C正确；应该保护南极的自然环境，不应该将垃圾就地掩埋，排除D；故选C。</w:t>
      </w:r>
    </w:p>
    <w:p w14:paraId="7D8690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【点睛】南极地区因为纬度高海拔高，所以气温低，蒸发量小，风大，所以其气候特征为气候特征是酷寒、干燥、烈风；南极的代表动物是企鹅。</w:t>
      </w:r>
    </w:p>
    <w:p w14:paraId="793A02D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中国人均资源占有量与世界平均水平比较数据表（世界平均=100% ），分析表格中的数据，得出的正确结论是（   ）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25"/>
        <w:gridCol w:w="555"/>
        <w:gridCol w:w="660"/>
        <w:gridCol w:w="660"/>
        <w:gridCol w:w="870"/>
        <w:gridCol w:w="660"/>
      </w:tblGrid>
      <w:tr w14:paraId="78BB5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45E52D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资源种类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7F8E04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水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4FD072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林地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E49BDE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耕地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6BE729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天然气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19E373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石油</w:t>
            </w:r>
          </w:p>
        </w:tc>
      </w:tr>
      <w:tr w14:paraId="7FD3A3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E4F0A2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中国人均/世界平均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610C9C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25%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0452AA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20%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023A84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33%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9E5DD3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6.5%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0E0C9B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6.1%</w:t>
            </w:r>
          </w:p>
        </w:tc>
      </w:tr>
    </w:tbl>
    <w:p w14:paraId="14A4A743">
      <w:pPr>
        <w:spacing w:line="360" w:lineRule="auto"/>
        <w:jc w:val="left"/>
        <w:textAlignment w:val="center"/>
        <w:rPr>
          <w:color w:val="000000"/>
        </w:rPr>
      </w:pPr>
    </w:p>
    <w:p w14:paraId="1E574C6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表中所有资源都是可再生资源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表中反映出我国自然资源人均占有量较少</w:t>
      </w:r>
    </w:p>
    <w:p w14:paraId="13809C8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我国不需要进口石油和天然气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跨流域调水能提高我国水资源人均占有量</w:t>
      </w:r>
    </w:p>
    <w:p w14:paraId="1E641A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38070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0C499F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表中的天然气和石油属于不可再生资源，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错误；表中反映出我国自然资源人均占有量较少，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正确；我国天然气和石油资源远远低于世界平均水平，需要进口，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错误；跨流域调水还是用的我国内部的水，人均水资源占有量不会发生改变，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错误，故选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。</w:t>
      </w:r>
    </w:p>
    <w:p w14:paraId="6DAFEE3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结合图，下列说法正确的是（   ）</w:t>
      </w:r>
    </w:p>
    <w:p w14:paraId="0535A1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524250" cy="29813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2F5A881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我国地形类型多样，以山地、平原为主</w:t>
      </w:r>
    </w:p>
    <w:p w14:paraId="1AC4097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图中①地区主要的农作物有水稻、花生、棉花等</w:t>
      </w:r>
    </w:p>
    <w:p w14:paraId="6FDF346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图中②地区有“鱼米之乡”美称，耕地以水田为主，农作物两年三熟</w:t>
      </w:r>
    </w:p>
    <w:p w14:paraId="1A4E0BD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图中③山脉是我国地势二、三阶梯分界线，适合发展林业</w:t>
      </w:r>
    </w:p>
    <w:p w14:paraId="224B02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5B725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35D58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我国地形类型多样，以山地、高原为主，排除A；图中①地区为华北平原，以小麦、花生、棉花等旱作农业为主，排除B；图中②地区是长江中下游地区有“鱼米之乡”美称，耕地以水田为主，农作物一年两熟到三熟，排除C；图中③山脉是大兴安岭，是我国地势二、三阶梯分界线，适合发展林业，D正确；故选D。</w:t>
      </w:r>
    </w:p>
    <w:p w14:paraId="782750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【点睛】我国幅员辽阔，气候类型复杂多样，季风气候显著；不同地区根据降水量的不同，发展不同的农业类型。</w:t>
      </w:r>
    </w:p>
    <w:p w14:paraId="3597DC1F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世界森林覆盖面积减少最严重的四家是巴西，森林的减少对该国乃至世界影响都很大。结合图，完成下面小题。</w:t>
      </w:r>
    </w:p>
    <w:p w14:paraId="1988EC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71850" cy="337185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4A0B0D5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下列关于巴西热带雨林的保护措施，说法正确的是（   ）</w:t>
      </w:r>
    </w:p>
    <w:p w14:paraId="7B9065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①设立各种形式的热带雨林保护区</w:t>
      </w:r>
      <w:r>
        <w:rPr>
          <w:color w:val="000000"/>
        </w:rPr>
        <w:t xml:space="preserve">    </w:t>
      </w:r>
    </w:p>
    <w:p w14:paraId="20D84E5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②在雨林地区开辟大型农场和牧场</w:t>
      </w:r>
    </w:p>
    <w:p w14:paraId="4B0BE39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③利用卫星遥感技术，提供实时、高质量的信息</w:t>
      </w:r>
    </w:p>
    <w:p w14:paraId="25F0163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④减少砍伐森林</w:t>
      </w:r>
    </w:p>
    <w:p w14:paraId="79954B6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②③④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①②③</w:t>
      </w:r>
    </w:p>
    <w:p w14:paraId="6A7D3AE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下列有关巴西的说法，正确的是（   ）</w:t>
      </w:r>
    </w:p>
    <w:p w14:paraId="00E58A4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该国有世界海拔最高的高原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南美洲面积最大的国家</w:t>
      </w:r>
    </w:p>
    <w:p w14:paraId="3E4DA0A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经济增长主要来源于信息技术产业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里约热内卢是该国最大城市</w:t>
      </w:r>
    </w:p>
    <w:p w14:paraId="3EEF915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19. A    20. B</w:t>
      </w:r>
    </w:p>
    <w:p w14:paraId="28F3BF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8B0345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【19题详解】</w:t>
      </w:r>
    </w:p>
    <w:p w14:paraId="7229F8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关于巴西热带雨林的保护措施，说法正确的是：设立各种形式的热带雨林保护区；利用卫星遥感技术，提供实时、高质量的信息；参与全球减少砍伐森林和森林退化导致的温室气体排放行动计划等，①③④ 正确，在雨林地区开辟大的农场和牧场，不利于雨林的保护，排除②。故选A。</w:t>
      </w:r>
    </w:p>
    <w:p w14:paraId="5A11F7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【20题详解】</w:t>
      </w:r>
    </w:p>
    <w:p w14:paraId="7F3DBA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巴西的巴西高原是世界面积最大的高原，排除A；巴西是南美洲面积最大的国家，国土面积差不多占南美大陆总面积的一半，B正确；巴西是农业大国，农牧业是巴西经济支柱的产业，排除C；圣保罗是巴西的最大城市和工业中心，排除D；故选B。</w:t>
      </w:r>
    </w:p>
    <w:p w14:paraId="199764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【点睛】巴西是南美洲最大的国家，其人口多分布在东部沿海地区，圣保罗是巴西第一大城市，亚马孙平原覆盖着地球上最大的热带雨林。</w:t>
      </w:r>
    </w:p>
    <w:p w14:paraId="5592E98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读图，关于亚洲地理事物说法错误的是（   ）</w:t>
      </w:r>
    </w:p>
    <w:p w14:paraId="151157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57625" cy="25527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7460E5D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亚洲地势特点是中部高，四周低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亚洲的东部和南部，季风气候显著</w:t>
      </w:r>
    </w:p>
    <w:p w14:paraId="7264BC3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亚洲河湖众多，内流区域面积小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黄色人种的故乡，西亚和南亚居民主要是白色人种</w:t>
      </w:r>
    </w:p>
    <w:p w14:paraId="4224CEE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F8669A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C01F5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亚洲地势特点是中部高，四周低，地形以高原、山地为主，排除A；亚洲的东部和南部，季风气候显著，排除B；亚洲河湖众多，内流区域面积大，C符合题意；黄色人种的故乡，西亚和南亚居民主要是白色人种，排除D；故选C。</w:t>
      </w:r>
    </w:p>
    <w:p w14:paraId="2BE377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亚洲主要位于东半球和北半球，从纬度位置来看，亚洲北部深入北极圈内，南部延伸到赤道以南。从海陆位置来看，亚洲东、北、南三面分别濒临太平洋、北冰洋和印度洋，西与欧洲相连，西南与非洲为邻，东北隔白令海峡与北美洲相望。</w:t>
      </w:r>
    </w:p>
    <w:p w14:paraId="498A34D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香港、澳门是我国的两个特别行政区，与祖国内地有着密切的经济联系，港澳突出的优势表现在（   ）</w:t>
      </w:r>
    </w:p>
    <w:p w14:paraId="476685F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低廉的地价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金融技术、管理等优势</w:t>
      </w:r>
    </w:p>
    <w:p w14:paraId="6B5CF51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低廉的劳动力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丰富的淡水资源</w:t>
      </w:r>
    </w:p>
    <w:p w14:paraId="0442140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1220F1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A5C97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香港澳门为祖国内地提供丰富的资金、技术和管理经验，控制产品的质量，进行市场推广和对外营销；而祖国内地为香港澳门提供土地、自然资源和劳动力，进行产品的加工、制造和装配，故选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。</w:t>
      </w:r>
    </w:p>
    <w:p w14:paraId="29325EB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初中生小丽给外省的朋友介绍通辽市的旅游资源，介绍有误的一项是（   ）</w:t>
      </w:r>
    </w:p>
    <w:p w14:paraId="0EA813F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奈曼旗王府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珠日河牧场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乌拉盖草原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大青沟自然保护区</w:t>
      </w:r>
    </w:p>
    <w:p w14:paraId="0B31A84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BF965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1D9AC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通辽市位于内蒙古自治区东部、松辽平原西端，旅游资源丰富，从北至南，草原、绿洲、沙漠、湖泊、山峰数不胜数，有大青沟、珠日河草原、阿古拉草原、奈曼王府、扎鲁特草原、特金罕山等知名景点，排除ABD，乌拉盖草原主要位于位于古锡林郭勒盟东北部，C符合题意，故选C。</w:t>
      </w:r>
    </w:p>
    <w:p w14:paraId="60762A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内蒙古自治区通辽市的气候类型是温带大陆性气候，其特点是冬冷夏热，降水较少且主要集中在夏季；内蒙古自治区主要的环境问题是牧草覆盖率降低、草原沙化等，其解决措施是退耕还林还草，防止过度放牧等。</w:t>
      </w:r>
    </w:p>
    <w:p w14:paraId="3890195E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“海绵城市”就是使城市像“海绵”一样，在雨季时增强对雨水的吸收、存储、净化功能，而在干旱缺水时可将雨水“释放”出来加以利用。读图，完成下面小题。</w:t>
      </w:r>
    </w:p>
    <w:p w14:paraId="29AA39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10075" cy="3409950"/>
            <wp:effectExtent l="0" t="0" r="9525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5238750" cy="3639185"/>
            <wp:effectExtent l="0" t="0" r="0" b="1841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639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9D0F5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“海绵城市”的试点城市集中分布在（   ）</w:t>
      </w:r>
    </w:p>
    <w:p w14:paraId="43353F5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面积广大的山区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年降水量在400～800毫米之间地区</w:t>
      </w:r>
    </w:p>
    <w:p w14:paraId="367D470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东部的季风气候区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西北内陆干旱地区</w:t>
      </w:r>
    </w:p>
    <w:p w14:paraId="100D88B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“海绵城市”的建设将有利于缓解当地（   ）</w:t>
      </w:r>
    </w:p>
    <w:p w14:paraId="5E3CCD1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①用地紧张</w:t>
      </w:r>
      <w:r>
        <w:rPr>
          <w:color w:val="000000"/>
        </w:rPr>
        <w:t xml:space="preserve">    </w:t>
      </w:r>
      <w:r>
        <w:rPr>
          <w:rFonts w:ascii="宋体" w:hAnsi="宋体"/>
          <w:color w:val="000000"/>
        </w:rPr>
        <w:t>②交通压力</w:t>
      </w:r>
      <w:r>
        <w:rPr>
          <w:color w:val="000000"/>
        </w:rPr>
        <w:t xml:space="preserve">    </w:t>
      </w:r>
      <w:r>
        <w:rPr>
          <w:rFonts w:ascii="宋体" w:hAnsi="宋体"/>
          <w:color w:val="000000"/>
        </w:rPr>
        <w:t>③雨季内涝</w:t>
      </w:r>
      <w:r>
        <w:rPr>
          <w:color w:val="000000"/>
        </w:rPr>
        <w:t xml:space="preserve">    </w:t>
      </w:r>
      <w:r>
        <w:rPr>
          <w:rFonts w:ascii="宋体" w:hAnsi="宋体"/>
          <w:color w:val="000000"/>
        </w:rPr>
        <w:t>④淡水不足</w:t>
      </w:r>
    </w:p>
    <w:p w14:paraId="5B4C6EC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①④</w:t>
      </w:r>
    </w:p>
    <w:p w14:paraId="4A9377F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24. C    25. B</w:t>
      </w:r>
    </w:p>
    <w:p w14:paraId="7FACB44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603CF3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【24题详解】</w:t>
      </w:r>
    </w:p>
    <w:p w14:paraId="27320E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读图可知，“海绵城市”试点城市集中在年降水量在400毫米以上的东部季风气候区，尤其是年降水量在800毫米以上的地区最多，C正确，排除BD；“海绵城市” 试点城市集中在东部的平原和丘陵地区，排除A；故选C。</w:t>
      </w:r>
    </w:p>
    <w:p w14:paraId="476BA5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【25题详解】</w:t>
      </w:r>
    </w:p>
    <w:p w14:paraId="596C7F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“海绵城市”会对雨水加以循环利用，所以“海绵城市”建设有利于缓解城市修复城市生态环境、缓解③雨季城市内涝、④淡水不足等问题，③④正确；海绵城市无法缓解用地紧张以及交通压力，排除①②；B正确，故选B。</w:t>
      </w:r>
    </w:p>
    <w:p w14:paraId="4FAC4E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【点睛】“海绵城市”是指城市能够像海绵一样，在适应环境变化和应对自然灾害等方面具有良好的“弹性“，下雨时吸水、蓄水、渗水、净水，需要时将蓄存的水释放并加以利用。</w:t>
      </w:r>
    </w:p>
    <w:p w14:paraId="18F940D3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二、综合题</w:t>
      </w:r>
    </w:p>
    <w:p w14:paraId="2200EA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某学校制定了研学方案并组织学生到山地开展活动。读图，完成下列问题。</w:t>
      </w:r>
    </w:p>
    <w:p w14:paraId="330868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604770"/>
            <wp:effectExtent l="0" t="0" r="0" b="508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604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14B412F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气象台所在的地形部位是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，海拔在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米之间。</w:t>
      </w:r>
    </w:p>
    <w:p w14:paraId="7DFC723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隧道的走向是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。量得隧道图上长度为1.2厘米，则实地长度是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千米。</w:t>
      </w:r>
    </w:p>
    <w:p w14:paraId="5463C9A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拟修建的①②两条观景廊道中，登顶更省力的廊道是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，理由是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04AFC27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研学活动过程中，同学们观测到自身日影的长短变化情况是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6BD95B7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山顶    ②. 700~800    </w:t>
      </w:r>
    </w:p>
    <w:p w14:paraId="752B49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（2）    ①. 西北—东南    ②. 0.96    </w:t>
      </w:r>
    </w:p>
    <w:p w14:paraId="7477CE1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（3）    ①. ①    ②. 等高线稀疏，坡度较缓    </w:t>
      </w:r>
    </w:p>
    <w:p w14:paraId="359FFB4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（4）由长变短</w:t>
      </w:r>
    </w:p>
    <w:p w14:paraId="6F0990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9FC2E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【分析】本题以某地等高线为材料，设置四个小题，涉及地形部位的判读等相关内容，考查学生对相关知识的掌握程度。</w:t>
      </w:r>
    </w:p>
    <w:p w14:paraId="0BF303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76B10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依据位置，气象台所在的地形部位是山顶，等高线闭合且等高线数值中间高四周低为山顶；根据图示等高距为100米可判定，气象台的海拔在700~800米之间。</w:t>
      </w:r>
    </w:p>
    <w:p w14:paraId="65BF7A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098F4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依据“ 上北下南，左西右东”确定方向，隧道的走向是西北—东南；实地距离=图上距离×比例尺。若量得隧道图上长度为1.2厘米，图中比例尺为1:80000，则实地长度是0.96千米。</w:t>
      </w:r>
    </w:p>
    <w:p w14:paraId="6E9293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5A4928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据等高线疏密和坡度陡缓的关系，①②两条观景廊道中，登顶更省力的是①廊道，理由是①线等高线较稀疏，坡度较缓。</w:t>
      </w:r>
    </w:p>
    <w:p w14:paraId="11F5C6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00F5ED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研学活动过程中(8:00—11:30)，太阳高度逐渐增大，同学们观测到自身日影的长短变化情况是由长变短。</w:t>
      </w:r>
    </w:p>
    <w:p w14:paraId="2C7A091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北京雨燕是北京地区典型的候鸟，每年7月中下旬，它们离开北京开始迁徙，于次年4月中上旬返回北京。读图，结合所学知识，完成下列问题。</w:t>
      </w:r>
    </w:p>
    <w:p w14:paraId="708F7B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71875" cy="300037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132292E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北京雨燕飞行路径跨越了（   ）</w:t>
      </w:r>
      <w:r>
        <w:rPr>
          <w:rFonts w:ascii="宋体" w:hAnsi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35" name="图片 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（单项选择）</w:t>
      </w:r>
    </w:p>
    <w:p w14:paraId="24ACF6B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①东、西半球</w:t>
      </w:r>
      <w:r>
        <w:rPr>
          <w:color w:val="000000"/>
        </w:rPr>
        <w:t xml:space="preserve">    </w:t>
      </w:r>
      <w:r>
        <w:rPr>
          <w:rFonts w:ascii="宋体" w:hAnsi="宋体"/>
          <w:color w:val="000000"/>
        </w:rPr>
        <w:t>②南、北半球</w:t>
      </w:r>
      <w:r>
        <w:rPr>
          <w:color w:val="000000"/>
        </w:rPr>
        <w:t xml:space="preserve">    </w:t>
      </w:r>
      <w:r>
        <w:rPr>
          <w:rFonts w:ascii="宋体" w:hAnsi="宋体"/>
          <w:color w:val="000000"/>
        </w:rPr>
        <w:t>③中、高纬度</w:t>
      </w:r>
      <w:r>
        <w:rPr>
          <w:color w:val="000000"/>
        </w:rPr>
        <w:t xml:space="preserve">    </w:t>
      </w:r>
      <w:r>
        <w:rPr>
          <w:rFonts w:ascii="宋体" w:hAnsi="宋体"/>
          <w:color w:val="000000"/>
        </w:rPr>
        <w:t>④亚、非两洲</w:t>
      </w:r>
    </w:p>
    <w:p w14:paraId="4DDCBB5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③④</w:t>
      </w:r>
    </w:p>
    <w:p w14:paraId="11A273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雨燕迁徙途中经过世界最大的半岛①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，这里的气候相比北京更加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（选填“凉爽”“湿润”或“干燥”），写出判断理由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6FA4243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“燕南飞”时，通辽市处于夏季，气候特点是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 受气候等因素影响，通辽市种植面积最广的粮食作物是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774124D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雨燕返回时，左图中甲、乙、丙、丁四地的景观，可能看到的是（   ）。（单项选择）</w:t>
      </w:r>
    </w:p>
    <w:p w14:paraId="674BD77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甲地冰雪覆盖，企鹅嬉戏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乙地沙漠广布，骆驼成群</w:t>
      </w:r>
    </w:p>
    <w:p w14:paraId="608C166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丙地降水丰富，森林茂密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丁地雪峰连绵，河湖众多</w:t>
      </w:r>
    </w:p>
    <w:p w14:paraId="50BFFD6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（5）</w:t>
      </w:r>
      <w:r>
        <w:rPr>
          <w:rFonts w:ascii="宋体" w:hAnsi="宋体"/>
          <w:color w:val="000000"/>
        </w:rPr>
        <w:t>在北京步入初冬之时，雨燕到达了非洲南部的丁地越冬，原因是此时当地的气候能够促进昆虫的大量羽化，为雨燕提供充足的食物以补充能量。请在下图的A、B、C、D四幅图中，选出与丁地气候相符合的图（   ）（单项选择）</w:t>
      </w:r>
    </w:p>
    <w:p w14:paraId="04379EF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371600" cy="1562100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371600" cy="15621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DFC25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34" name="图片 100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4" name="图片 100034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371600" cy="1562100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371600" cy="15621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7A51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（1）B    （2）    ①. 阿拉伯半岛    ②. 干燥    ③. 热带沙漠气候，终年炎热干燥    </w:t>
      </w:r>
    </w:p>
    <w:p w14:paraId="31C6EF8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    ①. 炎热多雨</w:t>
      </w:r>
      <w:r>
        <w:rPr>
          <w:color w:val="000000"/>
        </w:rPr>
        <w:br w:type="textWrapping"/>
      </w:r>
      <w:r>
        <w:rPr>
          <w:color w:val="000000"/>
        </w:rPr>
        <w:t xml:space="preserve">    ②. 玉米    （4）C    （5）B</w:t>
      </w:r>
    </w:p>
    <w:p w14:paraId="60E0374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759D9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【分析】本题以非洲和亚洲为材料，设置五个小题，涉及非洲和亚洲的位置范围、气候类型、自然景观等相关内容，考查学生对相关知识的掌握程度。</w:t>
      </w:r>
    </w:p>
    <w:p w14:paraId="46BA88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951B6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读图可知，从北京雨燕飞行路径可以看出其飞行跨越流南北半球和亚非两大洲，②④正确；没有跨越西半球和高纬度地区，排除①③，故选B。</w:t>
      </w:r>
    </w:p>
    <w:p w14:paraId="6FCC97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D944A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读图可知，亚洲最大的半岛是阿拉伯半岛，这里的气候相比北京更加干燥。由气温曲线和降水量柱状图可知，这里是热带沙漠气候，其特点是终年炎热干燥</w:t>
      </w:r>
    </w:p>
    <w:p w14:paraId="64BF73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328C45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根据所学知识可知，通辽市位于内蒙古，其夏季气候特点是夏季炎热多雨；通辽市种植面积最广的粮食作物是玉米。</w:t>
      </w:r>
    </w:p>
    <w:p w14:paraId="2155D3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33FEBF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甲地不位于南极，无企鹅嬉戏，排除A；乙地是高原山地气候，没有骆驼，排除B；丙地以热带雨林气候为主，降水丰富，森林茂密，C正确；丁地属于热带草原气候，没有雪峰连绵，排除D，故选C。</w:t>
      </w:r>
    </w:p>
    <w:p w14:paraId="0EF1C2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【小问5详解】</w:t>
      </w:r>
    </w:p>
    <w:p w14:paraId="15C967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前面分析可知，丁为热带草原气候，有明显的干湿两季，B符合题意；A是温带海洋性气候，全年温和潮湿，一年四季降水比较均匀，排除A；C是热带雨林气候，全年高温多雨，排除C；D是热带季风气候，有明显的旱雨两季，排除D；故选B。</w:t>
      </w:r>
    </w:p>
    <w:p w14:paraId="1547ED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结合图文资料．完成下列问题。</w:t>
      </w:r>
    </w:p>
    <w:p w14:paraId="3D55CA98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苏伊士运河航线是世界上最繁忙的贸易路线之一。2021年3月23日，苏伊士运河因巨型货轮搁浅，航道拥堵，造成巨大经济损失，29日恢复通航。期间，中欧班列成为货运关注的焦点之一。便利的交通，加强了国家、地区之间的联系。中国某企业想在中欧班列沿线寻找企业合作伙伴，对沿线地区进行了如下考察。</w:t>
      </w:r>
    </w:p>
    <w:p w14:paraId="3169811F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drawing>
          <wp:inline distT="0" distB="0" distL="114300" distR="114300">
            <wp:extent cx="5238750" cy="3432175"/>
            <wp:effectExtent l="0" t="0" r="0" b="15875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432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hAnsi="楷体" w:eastAsia="楷体" w:cs="楷体"/>
          <w:color w:val="000000"/>
        </w:rPr>
        <w:br w:type="textWrapping"/>
      </w:r>
    </w:p>
    <w:p w14:paraId="604D4B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48125" cy="252412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736B291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第一站：考察团到达俄罗斯，发现俄罗斯有良好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工业基础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、核工业和航空航天工业尤为突出，民用工业比较落后。以城市A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为中心的铁路网和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铁路，将全国主要城市和工业区连接在一起。乌拉尔山以东地区河流航运价值低，原因是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320104A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第二站：考察团到达欧洲西部，该地区三面临水，运输方式深受海洋的影响。依靠便利的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运输，从世界各地大量进口原料、燃料，向外出口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，促进了经济的发展。</w:t>
      </w:r>
    </w:p>
    <w:p w14:paraId="1E0CEC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第三站：考察团告别欧洲西部，沿传统航道回国。进入苏伊士运河就来到了中东，所见所闻不可信的是（   ）。（单项选择）</w:t>
      </w:r>
    </w:p>
    <w:p w14:paraId="617FA78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波斯湾沿岸石油资源丰富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沙特阿拉伯的麦加是佛教发祥地</w:t>
      </w:r>
    </w:p>
    <w:p w14:paraId="588287D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位于“三洲五海之地”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阿拉伯男子喜欢穿白色长袍</w:t>
      </w:r>
    </w:p>
    <w:p w14:paraId="5359F77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第四站：继续航行在回国路上，抵达位于“十字路口”位置的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地区，位于该地区的B半岛，地势特点是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。该半岛上的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河向南注入太平洋，是亚洲流经国家最多的河流。最后，考察团顺利回国。</w:t>
      </w:r>
    </w:p>
    <w:p w14:paraId="276B4B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    ①. 重工业    ②. 莫斯科</w:t>
      </w:r>
      <w:r>
        <w:rPr>
          <w:color w:val="000000"/>
        </w:rPr>
        <w:br w:type="textWrapping"/>
      </w:r>
      <w:r>
        <w:rPr>
          <w:color w:val="000000"/>
        </w:rPr>
        <w:t xml:space="preserve">    ③. 西伯利亚    ④. 气温低，河流结冰期长</w:t>
      </w:r>
      <w:r>
        <w:rPr>
          <w:color w:val="000000"/>
        </w:rPr>
        <w:br w:type="textWrapping"/>
      </w:r>
      <w:r>
        <w:rPr>
          <w:color w:val="000000"/>
        </w:rPr>
        <w:t xml:space="preserve">    </w:t>
      </w:r>
    </w:p>
    <w:p w14:paraId="03A74B9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    ①. 海洋    ②. 工业产品</w:t>
      </w:r>
      <w:r>
        <w:rPr>
          <w:color w:val="000000"/>
        </w:rPr>
        <w:br w:type="textWrapping"/>
      </w:r>
      <w:r>
        <w:rPr>
          <w:color w:val="000000"/>
        </w:rPr>
        <w:t xml:space="preserve">    （3）B    </w:t>
      </w:r>
    </w:p>
    <w:p w14:paraId="139E92D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（4）    ①. 东南亚    ②. 北高南低</w:t>
      </w:r>
      <w:r>
        <w:rPr>
          <w:color w:val="000000"/>
        </w:rPr>
        <w:br w:type="textWrapping"/>
      </w:r>
      <w:r>
        <w:rPr>
          <w:color w:val="000000"/>
        </w:rPr>
        <w:t xml:space="preserve">    ③. 湄公</w:t>
      </w:r>
    </w:p>
    <w:p w14:paraId="34CD143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94486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【分析】本题以俄罗斯和欧洲西部为材料，设置四个小题，涉及俄罗斯和欧洲西北的位置范围、工业分布、交通运输等相关内容，考查学生对相关知识的掌握程度。</w:t>
      </w:r>
    </w:p>
    <w:p w14:paraId="0EBC6D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BD2EE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所学知识可知，俄罗斯有良好的工业基础，重工业、核工业和航空航天工业尤为突出，民用工业比较落后。以城市A莫斯科为中心的铁路网和西伯利亚铁路，将全国主要城市和工业区连接在一起。乌拉尔山以东地区河流航运价值低，原因是地处中高纬度地区，气温低，以温带大陆性气候为主，冬季严寒而漫长，河流结冰期长。</w:t>
      </w:r>
    </w:p>
    <w:p w14:paraId="367D98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CAA17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根据所学知识可知，欧洲西部依靠便利的海洋运输，从世界各地大量进口原料、燃料，向外出口工业产品，促进了经济的发展。</w:t>
      </w:r>
    </w:p>
    <w:p w14:paraId="2C68F9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10FC21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中东的波斯湾沿岸石油资源丰富，排除A；佛教发祥地位于古印度，B符合题意；中东位于“三洲五海之地”，排除C； 阿拉伯男子喜欢穿白色长袍是为了适应当地的气候，排除D；故选B。</w:t>
      </w:r>
    </w:p>
    <w:p w14:paraId="23829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7D7E29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所学知识可知，继续航行在回国路上，抵达位于“十字路口”位置的东南亚地区，位于该地区的B半岛为中南半岛，地势特点是北高南低，河流流向自北向南流。该半岛上的湄公河向南注入太平洋，是亚洲流经国家最多的河流。</w:t>
      </w:r>
    </w:p>
    <w:p w14:paraId="060F966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结合图，完成下列各题。</w:t>
      </w:r>
    </w:p>
    <w:p w14:paraId="3CDA74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14700" cy="1828800"/>
            <wp:effectExtent l="0" t="0" r="0" b="0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87D77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黄河发源于①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山脉北麓，中游接纳了很多支流，其中支流②是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197259C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故河流经③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之后（上、中游的分界点），进入中游。黄河中游流经水土流失严重的黄土高原。图中A、B、C、D四组实验，探究了黄土高原地区水土流失与坡度、土壤性质、降水植被的关系。请同学们选出任意一组实验，写出组别，并说明水土流失与自然要素的关系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379644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410335"/>
            <wp:effectExtent l="0" t="0" r="0" b="1841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10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2D3C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经过几十年的探索和治理，黄土高原的生态环境得到改善，黄河中下游的水文特征可能发生的变化有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。（写出一点即可）</w:t>
      </w:r>
    </w:p>
    <w:p w14:paraId="26E0E91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请写出黄河对社会经济的有利影响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。（写出一点即可）</w:t>
      </w:r>
    </w:p>
    <w:p w14:paraId="6DC4F7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（5）</w:t>
      </w:r>
      <w:r>
        <w:rPr>
          <w:rFonts w:ascii="宋体" w:hAnsi="宋体"/>
          <w:color w:val="000000"/>
        </w:rPr>
        <w:t>列举两例家乡的生态环境问题，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1F669436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</w:t>
      </w:r>
      <w:r>
        <w:rPr>
          <w:rFonts w:ascii="宋体" w:hAnsi="宋体"/>
          <w:color w:val="000000"/>
        </w:rPr>
        <w:t>巴颜喀拉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汾河</w:t>
      </w:r>
      <w:r>
        <w:rPr>
          <w:color w:val="000000"/>
        </w:rPr>
        <w:t xml:space="preserve">    </w:t>
      </w:r>
    </w:p>
    <w:p w14:paraId="34F192C4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（2）    ①. </w:t>
      </w:r>
      <w:r>
        <w:rPr>
          <w:rFonts w:ascii="宋体" w:hAnsi="宋体"/>
          <w:color w:val="000000"/>
        </w:rPr>
        <w:t>河口镇</w:t>
      </w:r>
      <w:r>
        <w:rPr>
          <w:color w:val="000000"/>
        </w:rPr>
        <w:t xml:space="preserve">    ②. 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组：坡度越大，水土流失约严重；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组：土质越疏松，水土流失越严重；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组：降水量越大，水土流失越严重；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组：植被越稀疏，水土流失越严重。（任答一组）</w:t>
      </w:r>
      <w:r>
        <w:rPr>
          <w:color w:val="000000"/>
        </w:rPr>
        <w:t xml:space="preserve">    </w:t>
      </w:r>
    </w:p>
    <w:p w14:paraId="3E07BCB3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黄河含沙量减少、下游河床降低</w:t>
      </w:r>
      <w:r>
        <w:rPr>
          <w:color w:val="000000"/>
        </w:rPr>
        <w:t xml:space="preserve">    </w:t>
      </w:r>
    </w:p>
    <w:p w14:paraId="32656DF1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丰富的水能资源提供充足的电力，为农业提供了丰富的灌溉水源，</w:t>
      </w:r>
      <w:r>
        <w:rPr>
          <w:color w:val="000000"/>
        </w:rPr>
        <w:t xml:space="preserve">    </w:t>
      </w:r>
    </w:p>
    <w:p w14:paraId="4F5318FD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（5）    ①. </w:t>
      </w:r>
      <w:r>
        <w:rPr>
          <w:rFonts w:ascii="宋体" w:hAnsi="宋体"/>
          <w:color w:val="000000"/>
        </w:rPr>
        <w:t>沙尘暴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水土流失</w:t>
      </w:r>
    </w:p>
    <w:p w14:paraId="53AE4C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961F72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本题以黄河流域图和实验为材料，涉及黄河的概况、各河段的特征、水土流失现象、黄河的作用等知识点，考查学生综合分析问题的能力和区域认知的核心素养。</w:t>
      </w:r>
    </w:p>
    <w:p w14:paraId="15A119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A101A5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详解黄河发源于青藏高原的巴颜喀拉山脉北麓，中游接纳了很多支流，支流②是位于山西的汾河。</w:t>
      </w:r>
    </w:p>
    <w:p w14:paraId="3F7DD2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E140EA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黄河上游和中游的分界点是内蒙古的河口镇，故③为河口镇。四组实验中，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组坡度不同，坡度越大，水土流失约严重；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组土壤性质不同，沙土土质疏松，故土质越疏松，水土流失越严重；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组降水强度不同，降水量强度大，水土流失越严重；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组区别是有无植被，植被越稀疏，水土流失越严重。</w:t>
      </w:r>
    </w:p>
    <w:p w14:paraId="6928C6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2A180B4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黄河中游流经黄土高原，携带大量泥沙在下游沉积形成“地上河”，经过几十年的探索和治理，黄土高原的生态环境得到改善，黄河中下游的水文特征可能发生的变化有黄河含沙量减少、下游河床降低。</w:t>
      </w:r>
    </w:p>
    <w:p w14:paraId="32772C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295F2A6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黄河对社会经济的影响：黄河上中游多在高山、高原的峡谷中穿行，蕴藏着丰富的水能资源，目前已陆续建成了多座大型的水电站，如龙头峡、刘家峡等，为黄河流域经济的发展提供了充足的电力资源。黄河为两岸地区农业的发展提供了丰富的灌溉水源，如宁夏平原、河套平原引黄河水灌溉，发展了种植业，被誉为“塞上江南”。</w:t>
      </w:r>
    </w:p>
    <w:p w14:paraId="435AC4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【小问5详解】</w:t>
      </w:r>
    </w:p>
    <w:p w14:paraId="276D8F3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生态破坏问题有水土流失、土地荒漠化、盐碱化、森林破坏、地下水（水资源）枯竭、海岸线退缩等问题。环境污染问题有：大气污染、水污染、固体废弃物污染、土壤污染等。</w:t>
      </w:r>
    </w:p>
    <w:p w14:paraId="363A51E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/>
          <w:color w:val="000000"/>
        </w:rPr>
        <w:t>读图，完成下列问题。</w:t>
      </w:r>
    </w:p>
    <w:p w14:paraId="205DE5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723390"/>
            <wp:effectExtent l="0" t="0" r="0" b="10160"/>
            <wp:docPr id="100030" name="图片 10003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23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2AC17D9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（1）据图可知，台湾岛四面临海，北回归线从台湾岛穿过，因此，台湾岛的气候特点是______，四季常绿，到处呈现着迷人的热带和亚热带风光。</w:t>
      </w:r>
    </w:p>
    <w:p w14:paraId="4E73ED6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（2）从地形上看，台湾岛的西部多为______，东部多为山地。山地东部降水量比西部______（选填“多”或“少”），主要影响因素是______。</w:t>
      </w:r>
    </w:p>
    <w:p w14:paraId="79D798C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（3）台湾岛人口、城市多分布在______，试分析自然原因______，______。（写出两点）</w:t>
      </w:r>
    </w:p>
    <w:p w14:paraId="3E8F98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（4）新疆维吾尔自治区地处我国四大地理区域中的西北地区，本区典型的自然地理特征是______。这里有我国最大的内流河______，河水补给主要来源于高山冰雪融水。</w:t>
      </w:r>
    </w:p>
    <w:p w14:paraId="250C1C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所谓“一方水土养育一方人”，各地区自然环境不同，必然会影响到人们的生产和生活。对比新疆维吾尔自治区和台湾省人们的农业生产或生活方式，写出差异．并说明该差异与当地自然环境的关系。（从农业部门、耕作制度、主要农作物、民居等方面对比，对比一方面即可）______。</w:t>
      </w:r>
    </w:p>
    <w:p w14:paraId="6EF60DD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（1）湿热    （2）    ①. 平原    ②. 多    ③. 迎风坡，降水多    </w:t>
      </w:r>
    </w:p>
    <w:p w14:paraId="3DF5504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（3）    ①. 西    ②. 地形以平原为主，地形平坦    ③. 河流较多，水源充足    </w:t>
      </w:r>
    </w:p>
    <w:p w14:paraId="271C788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（4）    ①. 干旱</w:t>
      </w:r>
      <w:r>
        <w:rPr>
          <w:color w:val="000000"/>
        </w:rPr>
        <w:br w:type="textWrapping"/>
      </w:r>
      <w:r>
        <w:rPr>
          <w:color w:val="000000"/>
        </w:rPr>
        <w:t xml:space="preserve">    ②. 塔里木河    </w:t>
      </w:r>
    </w:p>
    <w:p w14:paraId="29C6C3B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（5）新疆以畜牧业为主，台湾以种植业为主；新疆的耕作制度是一年一熟，台湾的耕作制度是一年两熟到三熟；新疆以种植小麦为主，台湾以种植水稻为主等</w:t>
      </w:r>
    </w:p>
    <w:p w14:paraId="0860108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9A81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【分析】本题以我国西北地区和台湾岛为材料，设置五个小题，涉及西北地区和台湾岛的位置范围、气候类型、农业分布等相关内容，考查学生对相关知识的掌握程度。</w:t>
      </w:r>
    </w:p>
    <w:p w14:paraId="750CC2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14010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根据所学知识可知，台湾岛以热带、亚热带季风气候为主，台湾岛四面临海，北回归线从台湾岛穿过，因此，台湾岛的气候特点是湿热。</w:t>
      </w:r>
    </w:p>
    <w:p w14:paraId="5CEA70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D19F1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根据所学知识可知，从地形上看，台湾岛的西部多为平原，东部多为山地。山地东部降水量比西部多，主要影响因素是东部位于迎风坡降水多，山脉阻挡来自太平洋的夏季风带来的水汽。</w:t>
      </w:r>
    </w:p>
    <w:p w14:paraId="11E926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772D45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根据所学知识可知，台湾岛人口、城市多分布在西部；原因是地形以平原为主，地势平坦；气候温暖湿润；河流较多，水源充足等。</w:t>
      </w:r>
    </w:p>
    <w:p w14:paraId="6524C9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48090D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所学知识可知，新疆维吾尔自治区地处我国四大地理区域中的西北地区，本区典型的自然地理特征是干旱，该地区深居内陆，远离海洋，降水稀少。这里有我国最大的内流河塔里木河，河水补给主要来源于高山冰雪融水。</w:t>
      </w:r>
    </w:p>
    <w:p w14:paraId="63BA13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【小问5详解】</w:t>
      </w:r>
    </w:p>
    <w:p w14:paraId="74338270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根据所学知识可知，新疆以畜牧业为主，台湾以种植业为主；新疆的主要粮食作物是小麦，台湾的主要粮食作物是水稻；新疆的耕作制度是一年一熟，台湾的耕作制度是一年两熟到三熟等。</w:t>
      </w:r>
    </w:p>
    <w:p w14:paraId="5B7F56A2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FDB3BD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E35615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06BCBF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24BD19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B5110A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96F4E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CE6056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558308D"/>
    <w:rsid w:val="21DC34CB"/>
    <w:rsid w:val="29361CEE"/>
    <w:rsid w:val="2FD37186"/>
    <w:rsid w:val="38274566"/>
    <w:rsid w:val="47104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3" Type="http://schemas.openxmlformats.org/officeDocument/2006/relationships/fontTable" Target="fontTable.xml"/><Relationship Id="rId42" Type="http://schemas.openxmlformats.org/officeDocument/2006/relationships/customXml" Target="../customXml/item1.xml"/><Relationship Id="rId41" Type="http://schemas.openxmlformats.org/officeDocument/2006/relationships/image" Target="media/image32.png"/><Relationship Id="rId40" Type="http://schemas.openxmlformats.org/officeDocument/2006/relationships/image" Target="media/image31.png"/><Relationship Id="rId4" Type="http://schemas.openxmlformats.org/officeDocument/2006/relationships/header" Target="header2.xml"/><Relationship Id="rId39" Type="http://schemas.openxmlformats.org/officeDocument/2006/relationships/image" Target="media/image30.png"/><Relationship Id="rId38" Type="http://schemas.openxmlformats.org/officeDocument/2006/relationships/image" Target="media/image29.png"/><Relationship Id="rId37" Type="http://schemas.openxmlformats.org/officeDocument/2006/relationships/image" Target="media/image28.png"/><Relationship Id="rId36" Type="http://schemas.openxmlformats.org/officeDocument/2006/relationships/image" Target="media/image27.png"/><Relationship Id="rId35" Type="http://schemas.openxmlformats.org/officeDocument/2006/relationships/image" Target="media/image26.png"/><Relationship Id="rId34" Type="http://schemas.openxmlformats.org/officeDocument/2006/relationships/image" Target="media/image25.wmf"/><Relationship Id="rId33" Type="http://schemas.openxmlformats.org/officeDocument/2006/relationships/image" Target="media/image24.png"/><Relationship Id="rId32" Type="http://schemas.openxmlformats.org/officeDocument/2006/relationships/image" Target="media/image23.png"/><Relationship Id="rId31" Type="http://schemas.openxmlformats.org/officeDocument/2006/relationships/image" Target="media/image22.wmf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wmf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F7EA29-1C56-4E72-A599-EE1A360F515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26</Pages>
  <Words>11434</Words>
  <Characters>11915</Characters>
  <Lines>91</Lines>
  <Paragraphs>25</Paragraphs>
  <TotalTime>0</TotalTime>
  <ScaleCrop>false</ScaleCrop>
  <LinksUpToDate>false</LinksUpToDate>
  <CharactersWithSpaces>12527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2022-08-03T02:40:00Z</dcterms:created>
  <dc:creator>学科网试题生产平台</dc:creator>
  <dc:description>3032212514070528</dc:description>
  <cp:lastModifiedBy>上帝掷骰子吗</cp:lastModifiedBy>
  <dcterms:modified xsi:type="dcterms:W3CDTF">2024-07-20T15:49:40Z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6321CA403A5D43F1B702BAACACAD68B0</vt:lpwstr>
  </property>
</Properties>
</file>