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17F2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11747500</wp:posOffset>
            </wp:positionV>
            <wp:extent cx="393700" cy="368300"/>
            <wp:effectExtent l="0" t="0" r="6350" b="1270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2022年盘锦市初中学业水平考试地理试卷</w:t>
      </w:r>
    </w:p>
    <w:p w14:paraId="60B22B34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（本试卷共25道题满分50分生物学与地理考试时间共90分钟）</w:t>
      </w:r>
    </w:p>
    <w:p w14:paraId="66D906DF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注意：所有试题必须在答题卡上作答，在本试卷上作答无效</w:t>
      </w:r>
    </w:p>
    <w:p w14:paraId="3295EB0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一、选择题（本题包括20小题，每小题1分，共20分。每小题只有一个正确选项）</w:t>
      </w:r>
    </w:p>
    <w:p w14:paraId="4866F7C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某校地理实践小组开展登山研学活动。读图，完成下面小题。</w:t>
      </w:r>
    </w:p>
    <w:p w14:paraId="332F7E36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3105150" cy="3038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8DD43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实践小组分别在A、C两处进行活动，A、C两处的相对高度是（   ）</w:t>
      </w:r>
    </w:p>
    <w:p w14:paraId="5D9CEF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100米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200米</w:t>
      </w:r>
    </w:p>
    <w:p w14:paraId="34BEC4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300米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400米</w:t>
      </w:r>
    </w:p>
    <w:p w14:paraId="4177C493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实践小组对图中信息判断正确的是（   ）</w:t>
      </w:r>
    </w:p>
    <w:p w14:paraId="5314BE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山峰B比C地气温更高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①处更加适合攀岩活动</w:t>
      </w:r>
    </w:p>
    <w:p w14:paraId="7E94FA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小清河干流自东南流向西北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③线比②线登山更省力一些</w:t>
      </w:r>
    </w:p>
    <w:p w14:paraId="5B44AB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盘锦地区水资源比较丰富，适合发展水产养殖业，其闻名全国的淡水养殖业是（   ）</w:t>
      </w:r>
    </w:p>
    <w:p w14:paraId="19BDE9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鲤鱼养殖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河蟹养殖</w:t>
      </w:r>
    </w:p>
    <w:p w14:paraId="4F2B91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小龙虾养殖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黄龙鱼养殖</w:t>
      </w:r>
    </w:p>
    <w:p w14:paraId="62C0E6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多年来，盘锦市始终注重湿地生态环境的保护和建设，2022年6月，获评国际湿地城市，旅游业发展迅速。盘锦旅游景点中最靓丽的名片是（   ）</w:t>
      </w:r>
    </w:p>
    <w:p w14:paraId="1BFC86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金帛滩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红海滩</w:t>
      </w:r>
    </w:p>
    <w:p w14:paraId="28116FE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七彩庄园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湿地公园</w:t>
      </w:r>
    </w:p>
    <w:p w14:paraId="7D87AD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盘锦市地处辽河下游，位于辽河平原的南端。读右图，盘锦市的主要工业部门是（   ）</w:t>
      </w:r>
    </w:p>
    <w:p w14:paraId="5F94B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48125" cy="26098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9FA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钢铁工业和石油开采工业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机械制造和电子电器工业</w:t>
      </w:r>
    </w:p>
    <w:p w14:paraId="731B9A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石油开采和石油化学工业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纺织工业和有色治金工业</w:t>
      </w:r>
    </w:p>
    <w:p w14:paraId="75FEAB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下列四幅地图图幅大小相同，比例尺从大到小排序正确的是（   ）</w:t>
      </w:r>
    </w:p>
    <w:p w14:paraId="4BAE1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17295"/>
            <wp:effectExtent l="0" t="0" r="0" b="190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5FB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④①③②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③④②①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②④③①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③①④②</w:t>
      </w:r>
    </w:p>
    <w:p w14:paraId="0EF8769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2021年3月23日，“长赐号”货轮在苏伊士运河搁浅，河道诺塞给全球造成了巨大的经济损失。读图，完成下面小题。</w:t>
      </w:r>
    </w:p>
    <w:p w14:paraId="1D6E0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43275" cy="30765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A4A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苏伊士运河使亚洲至欧洲大西洋沿岸的航程大为缩短，该运河沟通了（   ）</w:t>
      </w:r>
    </w:p>
    <w:p w14:paraId="661FAFB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地中海与黑海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地中海与红海</w:t>
      </w:r>
    </w:p>
    <w:p w14:paraId="7263FA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阿拉伯海与黑海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阿拉伯海与红海</w:t>
      </w:r>
    </w:p>
    <w:p w14:paraId="3E1FB1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一艘从波斯湾出发的货轮被迫停留在航道上等待通行，货轮装载的货物最可能是（   ）</w:t>
      </w:r>
    </w:p>
    <w:p w14:paraId="14E91B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石油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煤炭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淡水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铁矿</w:t>
      </w:r>
    </w:p>
    <w:p w14:paraId="04687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“低碳生活，有你有我”。日常生活中，不能体现绿色低碳生活方式的是（   ）</w:t>
      </w:r>
    </w:p>
    <w:p w14:paraId="36FCCC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选购节能家电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乘私家车出行</w:t>
      </w:r>
    </w:p>
    <w:p w14:paraId="522276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减少使用一次性餐具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坐火车使用电子车票</w:t>
      </w:r>
    </w:p>
    <w:p w14:paraId="24B7B3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2022年1月，汤加海底火山别烈喷发，使多地电力、通信、航路一度中断。造成此次自然灾害的原因是该地位于（   ）</w:t>
      </w:r>
    </w:p>
    <w:p w14:paraId="77283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57550" cy="1866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A16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亚欧板块与美洲板块交界处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美洲州板块与太平洋板块交界处</w:t>
      </w:r>
    </w:p>
    <w:p w14:paraId="730108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印度洋板块与太平洋板块交界处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印度洋板块与南极洲板块交界处</w:t>
      </w:r>
    </w:p>
    <w:p w14:paraId="3B19D5A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下图示区城河湖密布，是我国经济发展水平最高的地区。该地区旅游资源丰富，交通便捷，服务设施核为完善，成为我国旅游业发达的地区之一。读图，完成下面小题。</w:t>
      </w:r>
    </w:p>
    <w:p w14:paraId="1ABE5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05150" cy="24098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4B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11. 这里城市密集，是我国最大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城市群，其核心城市是（   ）</w:t>
      </w:r>
    </w:p>
    <w:p w14:paraId="156C01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南京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杭州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苏州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上海</w:t>
      </w:r>
    </w:p>
    <w:p w14:paraId="607FA2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属于该地区特色的旅游景观是（   ）</w:t>
      </w:r>
    </w:p>
    <w:p w14:paraId="0772BC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1925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日月潭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38300" cy="11144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桂林山水</w:t>
      </w:r>
    </w:p>
    <w:p w14:paraId="09AE2C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09725" cy="11906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古镇周庄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90675" cy="10287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顾和园</w:t>
      </w:r>
    </w:p>
    <w:p w14:paraId="62A5C27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英国是欧洲西部的岛国，地处大西洋中，大西洋对英国人民的生产生活影响很大读图，完成下面小题。</w:t>
      </w:r>
    </w:p>
    <w:p w14:paraId="163C1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24125" cy="3162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CB3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图中风向是英国常年盛行的风向，对英国影响最大的产业是（   ）</w:t>
      </w:r>
    </w:p>
    <w:p w14:paraId="2638B8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农业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工业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服务业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旅游业</w:t>
      </w:r>
    </w:p>
    <w:p w14:paraId="3B3299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14. 英国人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生活习惯多是（   ）</w:t>
      </w:r>
    </w:p>
    <w:p w14:paraId="78DBE5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穿防晒服，戴遮阳帽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吃牛排、羊腿，喝牛奶</w:t>
      </w:r>
    </w:p>
    <w:p w14:paraId="14ECD1F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夜晚常把床铺安放在星顶上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小船是日常出行的交通工具</w:t>
      </w:r>
    </w:p>
    <w:p w14:paraId="303B779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新疆雏吾尔自治区深居大陆内部，是我国而积最大的省区。读图，完成下面小题。</w:t>
      </w:r>
    </w:p>
    <w:p w14:paraId="7998AA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57575" cy="27146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574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新疆的自然环境特点是（   ）</w:t>
      </w:r>
    </w:p>
    <w:p w14:paraId="3E9B83D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高山和盆地相间分布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大多数河流为外流河</w:t>
      </w:r>
    </w:p>
    <w:p w14:paraId="258E755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全为暖温带、半干旱地区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气温年较差大，日较差小</w:t>
      </w:r>
    </w:p>
    <w:p w14:paraId="748E01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16. 符合新疆因地制宜发展农业的是（   ）</w:t>
      </w:r>
    </w:p>
    <w:p w14:paraId="00155E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在盆地内部发展畜牧业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山麓地带发展灌溉农业</w:t>
      </w:r>
    </w:p>
    <w:p w14:paraId="0BD735C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山坡上开辟梯田种水稻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塔里木河流域种植甘蔗</w:t>
      </w:r>
    </w:p>
    <w:p w14:paraId="6499A6C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“金砖五国”中的南非共和国位于非洲最南瑞，是搬哈拉以南非洲经济发展最快的国家之一。读图，完成下面小题。</w:t>
      </w:r>
    </w:p>
    <w:p w14:paraId="05743A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29050" cy="2705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F11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17. 关于南非地理位置的描述，正确的是（   ）</w:t>
      </w:r>
    </w:p>
    <w:p w14:paraId="340A15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海陆兼备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内陆国家</w:t>
      </w:r>
    </w:p>
    <w:p w14:paraId="2C58B0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全部在热带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位于北半球</w:t>
      </w:r>
    </w:p>
    <w:p w14:paraId="68676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18. 从图中信息可知，南非发展经济的有利条件是（   ）</w:t>
      </w:r>
    </w:p>
    <w:p w14:paraId="7312079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国家政策支持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科技发展较快</w:t>
      </w:r>
    </w:p>
    <w:p w14:paraId="623BB6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矿产资源丰富，交通便利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劳动力丰富，价格较低廉</w:t>
      </w:r>
    </w:p>
    <w:p w14:paraId="7036EB5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中国人必须瑞牢中国饭碗，中国饭碗里要装中国粮食，耕地是粮食生产的命根子，是中华民族永续发展的根基。东北平原黑土广布，是我国主要的粮食产区。读图，完成下面小题。</w:t>
      </w:r>
    </w:p>
    <w:p w14:paraId="0F7C9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48100" cy="38481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AAD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19. 东北平原盛产小麦、玉米、水稻等，是我国提供商品粮最多的粮食生产基地，其人文方面的优势是（   ）</w:t>
      </w:r>
    </w:p>
    <w:p w14:paraId="1B179BD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农业种植历史悠久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精耕细作，粮食产量高</w:t>
      </w:r>
    </w:p>
    <w:p w14:paraId="2F53460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土地集中连片，便于耕作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地广人稀，粮食消费少</w:t>
      </w:r>
    </w:p>
    <w:p w14:paraId="7322B6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20. 肥沃的黑土地被誉为“耕地中的大熊猫”，是保障东北三省粮食生产的“压舱石”。下列做法有利于保护黑土地的是（   ）</w:t>
      </w:r>
    </w:p>
    <w:p w14:paraId="7BF95B9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开发优质牧场，发展畜牧业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开垦湿地，增加黑土地面积</w:t>
      </w:r>
    </w:p>
    <w:p w14:paraId="448966D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减少化肥农药使用，防止黑土退化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充分发挥黑土价值，实现一年两熟</w:t>
      </w:r>
    </w:p>
    <w:p w14:paraId="1CD40D5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二、综合题（本题包括5小题，每空1分，共30分）</w:t>
      </w:r>
    </w:p>
    <w:p w14:paraId="5D8C76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读图文材料，回答下列问题。</w:t>
      </w:r>
    </w:p>
    <w:p w14:paraId="1173C61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北京时间2022年4月16日9时56分，神舟十三号载人飞船返回舱在东风着陆场成功者陆，落点经度100°09′43″E，落点韩度41°39′11″N。东风者陆场位于内蒙古阿拉善盟颜济纳旗境内，东南部紧邻巴丹吉林沙漠。这里地城辽阔，地势平坦，人烟稀少，利于直升机快速搜索与降落。</w:t>
      </w:r>
    </w:p>
    <w:p w14:paraId="6DB5E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00835"/>
            <wp:effectExtent l="0" t="0" r="0" b="1841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756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（1）神舟十三号载人飞船返回舱落地点大致位于图中的________（填数字序号）点。</w:t>
      </w:r>
    </w:p>
    <w:p w14:paraId="01B8C0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（2）返回舱着陆时，地球运行至公转轨道________（填字母）段，此时盘锦市的昼夜长短情况是________。</w:t>
      </w:r>
    </w:p>
    <w:p w14:paraId="23804D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（3）图中巴丹吉林沙漠位于我国地势的第________级阶梯。</w:t>
      </w:r>
    </w:p>
    <w:p w14:paraId="475BCA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（4）神舟十三号载人飞船的发射地酒泉，位于古丝绸之路的咽喉地带，图中的铁路是________线，该线也是今天丝绸之路经济带的重要运输干线。</w:t>
      </w:r>
    </w:p>
    <w:p w14:paraId="33E1F4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（5）神舟十三号载人飞船返回舱选择东风着陆场着陆的原因是________。</w:t>
      </w:r>
    </w:p>
    <w:p w14:paraId="5EFB48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仓禀实，天下安。保障粮食安全是一个永恒的课题，是构建人类命运共同体的重要基础。读“世界部分粮食生产国”分布图，回答下列问题。</w:t>
      </w:r>
    </w:p>
    <w:p w14:paraId="6D561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3231515"/>
            <wp:effectExtent l="0" t="0" r="0" b="698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31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978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（1）美国是世界上的农业强国，粮食的生产量和出口量居世界前列，其农业生产充分利用不同地区的自然条件。实现了地区生产________化。</w:t>
      </w:r>
    </w:p>
    <w:p w14:paraId="199675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巴西盛产大豆，是我国进口大豆的国家之一。巴西大豆运往中国多采用海洋运输经图中的________（填字母和名称），它是南、北美洲的分界线。在巴西，不同种族、肤色的人生活在一起，组成了一幅绚丽多彩的画面，最显著的人口特征是________数量多。</w:t>
      </w:r>
    </w:p>
    <w:p w14:paraId="043EC5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（3）印度是人口大国。也是世界粮食生产大国，同时因________产业迅速发展，被形象地称为“世界办公室”。</w:t>
      </w:r>
    </w:p>
    <w:p w14:paraId="506B2F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（4）澳大利亚因地制宜发展农牧业生产，既是出口羊毛最多的国家，也是世界上重要的小麦出口国之一。小麦主要分布在右图中的________（填字母）带。</w:t>
      </w:r>
    </w:p>
    <w:p w14:paraId="33585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19425" cy="27336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340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（5）俄罗斯的农业集中分布在东欧平原，主要种植小麦、黑麦等喜温凉的粮食作物。请简单评价俄罗斯纬度位置对粮食生产的影响。________。</w:t>
      </w:r>
    </w:p>
    <w:p w14:paraId="6E6B5E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（6）一粒稻米瓜播种到端上餐桌需几个月时间，但扔掉一粒大米只是瞬间。说说你在日常生活中怎样对待粮食。________。</w:t>
      </w:r>
    </w:p>
    <w:p w14:paraId="6CBE4A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黄河流城是中华民族的摇篮。悠久的历史，记载着黄河流域古老的辉煌：勤劳的人民，正在谱写黄河流域灿烂的篇章。读图，回答下列问题。</w:t>
      </w:r>
    </w:p>
    <w:p w14:paraId="4AFDC6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21790"/>
            <wp:effectExtent l="0" t="0" r="0" b="1651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221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（1）九曲黄河在山东省奔流入海，黄河三角洲被称为共和国最年轻的土地，主要因为黄河入海口处河道趋缓，泥沙沉积而成。这里的泥沙主要来自________（上中下游）河段。</w:t>
      </w:r>
    </w:p>
    <w:p w14:paraId="6A2674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（2）陕西的渭河平原是华夏文明的重要发祥地之一。渭河和汉江分居秦岭两侧，但水量差异很大，造成这种差异的主导因素是________。</w:t>
      </w:r>
    </w:p>
    <w:p w14:paraId="5AF42E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（3）“引汉济渭”被称为小南水北调工程，工程建成后，可调节陕西省水资源________（时间空间）分布不均的问题。</w:t>
      </w:r>
    </w:p>
    <w:p w14:paraId="5D26F5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（4）黄河冲出晋陕峡谷之后，转身东流，进入河南省，因省境大部分位于黄河以南而得名。河南省简称________。</w:t>
      </w:r>
    </w:p>
    <w:p w14:paraId="1AF7BC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（5）黄河之源位于三江源地区，习近平总书记指出：“要把三江源保护作为青海生态文明建设的重中之重…”。请你写出保护三江源生态环境的建议________。（写出一点即可）</w:t>
      </w:r>
    </w:p>
    <w:p w14:paraId="1EF549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2021年一2022年，习近平总书记先后到贵州、西藏、河北、海南等地考察。读图文材料，回答下列问题。</w:t>
      </w:r>
    </w:p>
    <w:p w14:paraId="3D6E4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3054985"/>
            <wp:effectExtent l="0" t="0" r="0" b="1206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05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1C9C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材料一2021年2月，习近平总书记在贵州考察时会见了“中国天眼”项目负黄人和科研骨干。“中国天眼”是世界最大单口径球而射电望远镜。</w:t>
      </w:r>
    </w:p>
    <w:p w14:paraId="5F24515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材料二2021年7月，习近平总书记在西藏考察调研时，实地察看了雅鲁藏布江流城生态环境保护情况。习近平总书记指出，雅管藏布江水系是难得的一块绿地、绿肺，它的生态还很脆弱。</w:t>
      </w:r>
    </w:p>
    <w:p w14:paraId="65A1B2D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材料三2021年8月，习近平总书记来到河北省塞罕坝机梳林场月亮山，听取河北统筹推进山水林田湖草沙系统治理和林场管护情况介绍。实地察看林木长势，弘扬塞罕坝精神、推动高质量发展等情况。</w:t>
      </w:r>
    </w:p>
    <w:p w14:paraId="62A35F7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材料四2022年4月，习近平总书记赴海南考察，再次捉出海南要以生态立省，并视察了我国新一代大推力运载火箭发射场一一文昌航天发射场。</w:t>
      </w:r>
    </w:p>
    <w:p w14:paraId="351298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（1）云贵高原石灰岩分布广泛，石灰岩易受流水侵蚀和溶解，形成独特的________地貌，依靠这里的独特地貌和良好的生态环境，建成了“中国天眼”。</w:t>
      </w:r>
    </w:p>
    <w:p w14:paraId="254E7C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（2）西藏所在地理区域显著的自然特征是________。雅鲁藏布江谷地是西藏人口和种植业的集中分布区，其分布在这里的最主要原因是________。</w:t>
      </w:r>
    </w:p>
    <w:p w14:paraId="1F4CD5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（3）我国邻国众多，世界最高峰珠穆朗玛峰屹立在我国与________（国家）的边境处。</w:t>
      </w:r>
    </w:p>
    <w:p w14:paraId="72BBFA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（4）塞罕坝林场将荒漠沙地变城了广袤林海，改变了“风沙紧逼北京城”的严峻形势创造了人间奇迹。逼近北京城的风沙主要来自________（地形区）。</w:t>
      </w:r>
    </w:p>
    <w:p w14:paraId="3D6559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（5）2022年5月10日，天舟四号货运飞船在文昌发射场发射，海南文昌是我国唯一的滨海发射场，文昌临________海。</w:t>
      </w:r>
    </w:p>
    <w:p w14:paraId="6E6DEB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继中缅输油管线、中泰铁路之后，中国与东南亚国家之间又一贸易通道一中老铁路开通运营。读图文材料，回答下列问题。</w:t>
      </w:r>
    </w:p>
    <w:p w14:paraId="3CF3CD0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2021年12月3日，中老铁路正式通车。老挝是中国的友好邻邦，也是东南亚唯一的内陆国，老挝推进“变陆锁国为陆联国”的国家战略，同我国共建“一带一路”得议对接。中国可从老挝进口木材、矿产资源、农作物等原材料，老挝的产品则通过中国这个世界最大的市场流向全世界，带给老挝经济质的飞跃。</w:t>
      </w:r>
    </w:p>
    <w:p w14:paraId="1FCDB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807970"/>
            <wp:effectExtent l="0" t="0" r="0" b="1143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7EE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（1）结合图1和图2分析，中老铁路穿越崇山峻岭和众多水系，沿线地质地形复杂。这是因为中南半岛上的山河分布具有________的特点。中老铁路两次跨过湄公河，湄公河是图1中的________（填字母）。</w:t>
      </w:r>
    </w:p>
    <w:p w14:paraId="4AE651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（2）东南亚的人口和城市多分布在河流沿岸和河口三角洲，其原因是________。（写出两点即可）</w:t>
      </w:r>
    </w:p>
    <w:p w14:paraId="4F02F3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（3）昆明出发的铁路可直达新加坡，读图3，新加坡的气候特征是________。</w:t>
      </w:r>
    </w:p>
    <w:p w14:paraId="794CF7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（4）东南亚旅游资源丰官，也是我国出境旅游热衷的地区之一。假如你是一名导游，请你推荐一处当地的旅游景点。________。</w:t>
      </w:r>
    </w:p>
    <w:p w14:paraId="516BCCE4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（5）中老铁路是连心路，也是发展路，中老铁路的开通对中老两国的意义是________。（写出一点即可）</w:t>
      </w:r>
    </w:p>
    <w:p w14:paraId="468F21A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B4F8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C6C5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2222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5CF2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3B22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E2F6F"/>
    <w:rsid w:val="00DF071B"/>
    <w:rsid w:val="00E63075"/>
    <w:rsid w:val="00E97096"/>
    <w:rsid w:val="00EA0188"/>
    <w:rsid w:val="00EB17B4"/>
    <w:rsid w:val="00EB3C4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205C4B"/>
    <w:rsid w:val="1E60555C"/>
    <w:rsid w:val="38274566"/>
    <w:rsid w:val="4A1F61AB"/>
    <w:rsid w:val="608D5E5F"/>
    <w:rsid w:val="7B88423C"/>
    <w:rsid w:val="7C9B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D4A2A-B69D-46C0-A86A-6C6BCE8131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3984</Words>
  <Characters>4377</Characters>
  <Lines>33</Lines>
  <Paragraphs>9</Paragraphs>
  <TotalTime>0</TotalTime>
  <ScaleCrop>false</ScaleCrop>
  <LinksUpToDate>false</LinksUpToDate>
  <CharactersWithSpaces>4586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2022-07-03T18:03:00Z</dcterms:created>
  <dc:creator>学科网试题生产平台</dc:creator>
  <dc:description>3014112300326912</dc:description>
  <cp:lastModifiedBy>上帝掷骰子吗</cp:lastModifiedBy>
  <dcterms:modified xsi:type="dcterms:W3CDTF">2024-07-20T15:50:46Z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452250BFB31B4B23B0E0142536757384</vt:lpwstr>
  </property>
</Properties>
</file>