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01F741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10477500</wp:posOffset>
            </wp:positionH>
            <wp:positionV relativeFrom="topMargin">
              <wp:posOffset>11836400</wp:posOffset>
            </wp:positionV>
            <wp:extent cx="368300" cy="406400"/>
            <wp:effectExtent l="0" t="0" r="12700" b="12700"/>
            <wp:wrapNone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哈尔滨市2022年初中学业考试</w:t>
      </w:r>
    </w:p>
    <w:p w14:paraId="4456C622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地理试卷</w:t>
      </w:r>
    </w:p>
    <w:p w14:paraId="4D0D9007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一、单项选择题（本大题共25小题，每题2分，共50分）</w:t>
      </w:r>
    </w:p>
    <w:p w14:paraId="7A869ABD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关于地球基础知识</w:t>
      </w:r>
      <w:r>
        <w:rPr>
          <w:rFonts w:ascii="宋体" w:hAnsi="宋体"/>
        </w:rPr>
        <w:drawing>
          <wp:inline distT="0" distB="0" distL="114300" distR="114300">
            <wp:extent cx="133350" cy="177800"/>
            <wp:effectExtent l="0" t="0" r="0" b="13335"/>
            <wp:docPr id="100022" name="图片 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叙述，正确的是（   ）</w:t>
      </w:r>
    </w:p>
    <w:p w14:paraId="37152F7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热带的邻居是温带和寒带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回归线是热带和寒带的分界线</w:t>
      </w:r>
    </w:p>
    <w:p w14:paraId="0FFF28F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极圈是热带和温带的分界线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赤道是南北半球的分界线</w:t>
      </w:r>
    </w:p>
    <w:p w14:paraId="52BD7C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广州所在地的经度约为东经113°，纬度约为北纬23°，可写为（   ）</w:t>
      </w:r>
    </w:p>
    <w:p w14:paraId="5CBD8E3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113°E，23°N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E113°，N23°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23°E，113°N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E23°，N113°</w:t>
      </w:r>
    </w:p>
    <w:p w14:paraId="3AB7AB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下图是地球表面海洋与陆地面积比例的示意图，其中正确的是（   ）</w:t>
      </w:r>
    </w:p>
    <w:p w14:paraId="20817E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933450" cy="2857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D6648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1009650" cy="32385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1028700" cy="3048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1019175" cy="33337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1000125" cy="3238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02B5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小张同学在手绘地图的过程中，画到公路时需要参照的图例是（   ）</w:t>
      </w:r>
    </w:p>
    <w:p w14:paraId="7F09CF5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47700" cy="23812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52500" cy="2286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66775" cy="22860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23900" cy="2667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9062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下列关于影响气候主要因索的叙述，错误的是（   ）</w:t>
      </w:r>
    </w:p>
    <w:p w14:paraId="2EBFFB6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纬度高气温低，纬度低气温高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赤道地区降水少，两极地区降水多</w:t>
      </w:r>
    </w:p>
    <w:p w14:paraId="4171CF7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山地迎风坡降水多，背风坡降水少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海拔高气温低</w:t>
      </w:r>
    </w:p>
    <w:p w14:paraId="799891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“我们亚洲，山是高昂的头；我们亚洲，河像热血……”这首耳熟能详的歌曲，道出了我们对亚洲的热爱。关于亚洲的叙述，正确的是（   ）</w:t>
      </w:r>
    </w:p>
    <w:p w14:paraId="5B4741F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地势中部低，四周高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地势起伏小</w:t>
      </w:r>
    </w:p>
    <w:p w14:paraId="478AEB9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河流呈放射状流向周边的海洋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地形和气候都很单一</w:t>
      </w:r>
    </w:p>
    <w:p w14:paraId="19F40B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西亚被称为“两洋三洲”之地，该称号描述的是西亚的（   ）</w:t>
      </w:r>
    </w:p>
    <w:p w14:paraId="625D9FB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河流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地形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位置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土壤</w:t>
      </w:r>
    </w:p>
    <w:p w14:paraId="11EC1C7B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读图俄罗斯简图，完成下面小题。</w:t>
      </w:r>
    </w:p>
    <w:p w14:paraId="12A9A2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390900" cy="202882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A0D4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8. 俄罗斯纬度较高，主要气候特征是（   ）</w:t>
      </w:r>
    </w:p>
    <w:p w14:paraId="6760951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夏季高温多雨，冬季寒冷干燥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冬季寒冷而漫长，夏季温暖而短促</w:t>
      </w:r>
    </w:p>
    <w:p w14:paraId="0A906DB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常年温和多雨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常年高温少雨</w:t>
      </w:r>
    </w:p>
    <w:p w14:paraId="4CA925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9. 下列有关俄罗斯的叙述，错误的是（   ）</w:t>
      </w:r>
    </w:p>
    <w:p w14:paraId="03E2E7B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温带大陆性气候为主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首都是莫斯科</w:t>
      </w:r>
    </w:p>
    <w:p w14:paraId="4EC6EAB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有西伯利亚大铁路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自然资源贫乏</w:t>
      </w:r>
    </w:p>
    <w:p w14:paraId="0D940A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关于欧洲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叙述，正确的是（   ）</w:t>
      </w:r>
    </w:p>
    <w:p w14:paraId="18B8283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世界海岸线最曲折的大洲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世界海拔最高的大洲</w:t>
      </w:r>
    </w:p>
    <w:p w14:paraId="3EF5A73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地形以高原为主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商业贸易、金融保险行业欠发达</w:t>
      </w:r>
    </w:p>
    <w:p w14:paraId="79A483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我国科考队在南极地区考察时，可能看到的是（   ）</w:t>
      </w:r>
    </w:p>
    <w:p w14:paraId="52A02CB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穿着厚重的因纽特人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憨态可掬的企鹅</w:t>
      </w:r>
    </w:p>
    <w:p w14:paraId="50750FA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悠然自得的白熊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飘扬在黄河站上空的五星红旗</w:t>
      </w:r>
    </w:p>
    <w:p w14:paraId="470E7368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《航拍中国》片头介绍：“你见过什么样的中国？是960万平方千米的辽阔，还是300万平方千米的澎湃？是四季轮回的天地，还是冰与火演奏的乐章？”据此完成下面小题。</w:t>
      </w:r>
    </w:p>
    <w:p w14:paraId="241E5B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12. “960万平方千米的辽阔”“300万平方千米的澎湃”说明了我国（   ）</w:t>
      </w:r>
    </w:p>
    <w:p w14:paraId="346221F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邻国众多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海岸线曲折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岛屿众多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疆域辽阔</w:t>
      </w:r>
    </w:p>
    <w:p w14:paraId="45AC79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13. “四季轮回的天地”“冰与火演奏的乐章”道出了我国（   ）</w:t>
      </w:r>
    </w:p>
    <w:p w14:paraId="6E73B0E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东西距离长，时间差异大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大部分位于北温带，南北跨纬度广</w:t>
      </w:r>
    </w:p>
    <w:p w14:paraId="7D2F3D6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大部分位于高纬度，终年严寒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跨寒、温、热三带，光热条件好</w:t>
      </w:r>
    </w:p>
    <w:p w14:paraId="5BE377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夏季，我国青藏高原气温比同纬度的长江中下游地区低，其主要影响因素是（   ）</w:t>
      </w:r>
    </w:p>
    <w:p w14:paraId="67BFF48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地形地势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纬度位置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海陆位置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人类活动</w:t>
      </w:r>
    </w:p>
    <w:p w14:paraId="1C1BEF1D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新疆的塔里木河经过多年的整治，当地人说：“河道重新有水了，河里有鱼了，两库的胡杨又活过来了。”据此完成下面小题。</w:t>
      </w:r>
    </w:p>
    <w:p w14:paraId="44DB968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15. 下列有关我国塔里木河的叙述，正确的是（   ）</w:t>
      </w:r>
    </w:p>
    <w:p w14:paraId="23C2288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是我国含沙量最大的河流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是我国汛期最长的河流</w:t>
      </w:r>
    </w:p>
    <w:p w14:paraId="33795AA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是我国最大的外流河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是我国最大的内流河</w:t>
      </w:r>
    </w:p>
    <w:p w14:paraId="06FA2FC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16. 新疆塔里木河流域的主要环境问题不包括（   ）</w:t>
      </w:r>
    </w:p>
    <w:p w14:paraId="21F126A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海洋污染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水资源短缺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土地荒漠化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草原退化</w:t>
      </w:r>
    </w:p>
    <w:p w14:paraId="311E0E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小明做的暑假旅行攻略中，不可能实现的活动是（   ）</w:t>
      </w:r>
    </w:p>
    <w:p w14:paraId="1ED87BC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在西安吃肉夹馍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在内蒙古草原上骑马</w:t>
      </w:r>
    </w:p>
    <w:p w14:paraId="00A35BD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在青藏高原参加泼水节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在哈尔滨欣赏圣•索菲亚教堂</w:t>
      </w:r>
    </w:p>
    <w:p w14:paraId="4FE3A9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冬至是中国一个非常重要的节气。北方地区冬至吃饺子，南方则是吃汤圆。根据南、北方粮食作物的差异判断，饺子、汤圆的主要原料分别是（   ）</w:t>
      </w:r>
    </w:p>
    <w:p w14:paraId="79B49CD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大豆、高粱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玉米、小麦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小麦、水稻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水稻、玉米</w:t>
      </w:r>
    </w:p>
    <w:p w14:paraId="150249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列车在西北地区由东向西行进，列车上的珍珍同学能看到的窗外植被景观依次为（   ）</w:t>
      </w:r>
    </w:p>
    <w:p w14:paraId="2348AF6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草原—荒漠草原—荒漠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荒漠—荒漠草原—草原</w:t>
      </w:r>
    </w:p>
    <w:p w14:paraId="6FD7334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草原—荒漠—荒漠草原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荒漠草原—草原—荒漠</w:t>
      </w:r>
    </w:p>
    <w:p w14:paraId="40B74731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读中央气象台2022年五一假期天气提示图，完成下面小题。</w:t>
      </w:r>
    </w:p>
    <w:p w14:paraId="1C7470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381250" cy="17335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15C3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20. 据图可知，提示注意保暖的地区是（   ）</w:t>
      </w:r>
    </w:p>
    <w:p w14:paraId="2636BD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东南丘陵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华北平原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青藏高原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四川盆地</w:t>
      </w:r>
    </w:p>
    <w:p w14:paraId="3D6659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21. 图中气温适宜的省区是（   ）</w:t>
      </w:r>
    </w:p>
    <w:p w14:paraId="5703FED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云南省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黑龙江省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广东省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陕西省</w:t>
      </w:r>
    </w:p>
    <w:p w14:paraId="7767E2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下列关于东北地区的叙述，正确的是（   ）</w:t>
      </w:r>
    </w:p>
    <w:p w14:paraId="4608696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资源短缺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主要粮食作物是水稻</w:t>
      </w:r>
    </w:p>
    <w:p w14:paraId="4F53059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是我国最大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6" name="图片 1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黑土分布区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气候类型为热带季风气候</w:t>
      </w:r>
    </w:p>
    <w:p w14:paraId="3A469BB1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从2008年百年奥运圆梦到2022年与奥林匹克再度携手，北京已成为全球首座“双奥之城”。据此完成下面小题。</w:t>
      </w:r>
    </w:p>
    <w:p w14:paraId="2F54CB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23. 北京作为唯一的“双奥之城”，主要体现出北京的城市职能是（   ）</w:t>
      </w:r>
    </w:p>
    <w:p w14:paraId="4210299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经济中心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文化中心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科技中心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政治中心</w:t>
      </w:r>
    </w:p>
    <w:p w14:paraId="3E85E9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24. 北京举办冬奥会的有利气候条件是（   ）</w:t>
      </w:r>
    </w:p>
    <w:p w14:paraId="00D5542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冬季气温低，冰雪不易融化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交通便利，是我国的交通枢纽</w:t>
      </w:r>
    </w:p>
    <w:p w14:paraId="04B84C1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是我国高新技术核心城市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举办国际大赛的经验丰富</w:t>
      </w:r>
    </w:p>
    <w:p w14:paraId="2FCC4A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下列关于长江流域的叙述，正确的是（   ）</w:t>
      </w:r>
    </w:p>
    <w:p w14:paraId="469E1D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①中下游地区是“鱼米之乡”②青稞、小麦种植广泛</w:t>
      </w:r>
    </w:p>
    <w:p w14:paraId="121CE5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③长江是我国第一大河④柑橘产量最高</w:t>
      </w:r>
    </w:p>
    <w:p w14:paraId="7C27481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①②③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①③④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①②④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②③④</w:t>
      </w:r>
    </w:p>
    <w:p w14:paraId="3B9471AA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二、连线题（本大题共2小题，每线1分，共8分）</w:t>
      </w:r>
    </w:p>
    <w:p w14:paraId="2DEB7D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将下列内容与其所对应的内容连接起来。</w:t>
      </w:r>
    </w:p>
    <w:p w14:paraId="125E78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000625" cy="170497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7EA8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①—（     ）；②—（     ）；③—（     ）；④—（     ）。</w:t>
      </w:r>
    </w:p>
    <w:p w14:paraId="31E926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将下列内容与其所对应的内容连接起来。</w:t>
      </w:r>
    </w:p>
    <w:p w14:paraId="6423D6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581400" cy="16097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762C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①—（   ）；②—（   ）；③—（   ）；④—（   ）。</w:t>
      </w:r>
    </w:p>
    <w:p w14:paraId="2496B3A6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三、读图分析题（本大题共5小题，每点2分，共38分）</w:t>
      </w:r>
    </w:p>
    <w:p w14:paraId="48D07C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读甲地和哈尔滨气温年变化曲线图，完成下列问题。</w:t>
      </w:r>
    </w:p>
    <w:p w14:paraId="3CD5A0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543300" cy="1952625"/>
            <wp:effectExtent l="0" t="0" r="0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4B83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（1）气温年较差是一年中最高月均温与最低月均温之差。甲地的气温年较差约是____℃。</w:t>
      </w:r>
    </w:p>
    <w:p w14:paraId="67EC4B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（2）小明7月份想到甲地旅游，通过读图，你提醒小明应注意的事项有____。</w:t>
      </w:r>
    </w:p>
    <w:p w14:paraId="198309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（3）通过甲地和哈尔滨气温曲线的对比，推断甲地比哈尔滨的纬度____。</w:t>
      </w:r>
    </w:p>
    <w:p w14:paraId="7FD16F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读等高线地形图，完成下列问题。</w:t>
      </w:r>
    </w:p>
    <w:p w14:paraId="79C584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990850" cy="22574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A81B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（1）图中</w:t>
      </w:r>
      <w:r>
        <w:rPr>
          <w:rFonts w:ascii="宋体" w:hAnsi="宋体"/>
          <w:color w:val="000000"/>
        </w:rPr>
        <w:drawing>
          <wp:inline distT="0" distB="0" distL="114300" distR="114300">
            <wp:extent cx="476250" cy="13335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表示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是____。</w:t>
      </w:r>
    </w:p>
    <w:p w14:paraId="5E563D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（2）图中AB两山峰的相对高度是____米。</w:t>
      </w:r>
    </w:p>
    <w:p w14:paraId="005834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（3）①地适宜发展种植业，请从地形角度说明原因____。</w:t>
      </w:r>
    </w:p>
    <w:p w14:paraId="501F1C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读非洲气候类型分布图，完成下列问题。</w:t>
      </w:r>
    </w:p>
    <w:p w14:paraId="460DFC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714625" cy="24955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7A5A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（1）非洲全称阿非利加洲，意思为“阳光灼热之地”，是由于其大部分位于____之间。</w:t>
      </w:r>
    </w:p>
    <w:p w14:paraId="04E725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（2）非洲西临____洋。</w:t>
      </w:r>
    </w:p>
    <w:p w14:paraId="4856FF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（3）图中①为赤道附近的乞力马扎罗山，山顶终年白雪皑皑，是因为____。</w:t>
      </w:r>
    </w:p>
    <w:p w14:paraId="490B78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（4）南回归线穿过非洲南部，自西向东分布的气候类型是____气候、热带草原气候和热带雨林气候。</w:t>
      </w:r>
    </w:p>
    <w:p w14:paraId="31F53A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/>
          <w:color w:val="000000"/>
        </w:rPr>
        <w:t>读秦岭南北两侧的气候差异图，完成下列问题。</w:t>
      </w:r>
    </w:p>
    <w:p w14:paraId="257552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637665"/>
            <wp:effectExtent l="0" t="0" r="0" b="63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3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CE0E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（1）秦岭最高峰太白山海拔是____米。</w:t>
      </w:r>
    </w:p>
    <w:p w14:paraId="12FEAB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（2）家住西安的小明，一月份到汉中旅游，发现汉江没有结冰，分析原因是汉中一月平均气温____0℃。</w:t>
      </w:r>
    </w:p>
    <w:p w14:paraId="6163CE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（3）读图可知，西安的年降水量____800mm，耕地以旱地为主。</w:t>
      </w:r>
    </w:p>
    <w:p w14:paraId="449D5E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（4）汉中位于秦岭以南，属于____流域。</w:t>
      </w:r>
    </w:p>
    <w:p w14:paraId="7E6766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/>
          <w:color w:val="000000"/>
        </w:rPr>
        <w:t>阅读材料，完成下列问题。</w:t>
      </w:r>
    </w:p>
    <w:p w14:paraId="338EC2D8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2022年北京冬奥会，中国队金牌数和奖牌数均创历史新高。本届冬奥会的成功举办极大振奋民族精神，凝聚海内外中华儿女为实现中华民族伟大复兴而团结奋斗，向世界进一步展示我国改革开放取得的巨大成就。</w:t>
      </w:r>
    </w:p>
    <w:tbl>
      <w:tblPr>
        <w:tblStyle w:val="5"/>
        <w:tblW w:w="68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75"/>
        <w:gridCol w:w="3975"/>
        <w:gridCol w:w="1635"/>
      </w:tblGrid>
      <w:tr w14:paraId="4771A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B467E4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排名</w:t>
            </w:r>
          </w:p>
        </w:tc>
        <w:tc>
          <w:tcPr>
            <w:tcW w:w="3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94D86F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国家地区（所在大洲）</w:t>
            </w: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1A4C04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金牌</w:t>
            </w:r>
          </w:p>
        </w:tc>
      </w:tr>
      <w:tr w14:paraId="131B2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E17261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1</w:t>
            </w:r>
          </w:p>
        </w:tc>
        <w:tc>
          <w:tcPr>
            <w:tcW w:w="3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28803B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挪威（欧洲）</w:t>
            </w: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72CA19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16</w:t>
            </w:r>
          </w:p>
        </w:tc>
      </w:tr>
      <w:tr w14:paraId="00B09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63F9D3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2</w:t>
            </w:r>
          </w:p>
        </w:tc>
        <w:tc>
          <w:tcPr>
            <w:tcW w:w="3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8F064F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德国（欧洲）</w:t>
            </w: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BCADAD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12</w:t>
            </w:r>
          </w:p>
        </w:tc>
      </w:tr>
      <w:tr w14:paraId="10D50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8E29EE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3</w:t>
            </w:r>
          </w:p>
        </w:tc>
        <w:tc>
          <w:tcPr>
            <w:tcW w:w="3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062747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中国（亚洲）</w:t>
            </w: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DC3593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9</w:t>
            </w:r>
          </w:p>
        </w:tc>
      </w:tr>
      <w:tr w14:paraId="036BB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FB22EC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4</w:t>
            </w:r>
          </w:p>
        </w:tc>
        <w:tc>
          <w:tcPr>
            <w:tcW w:w="3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38269A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美国（含北美洲、大洋洲）</w:t>
            </w: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E3B9BF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8</w:t>
            </w:r>
          </w:p>
        </w:tc>
      </w:tr>
      <w:tr w14:paraId="1AE9D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DDC6FA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5</w:t>
            </w:r>
          </w:p>
        </w:tc>
        <w:tc>
          <w:tcPr>
            <w:tcW w:w="3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0FD1C6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瑞典（欧洲）</w:t>
            </w: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FA6CF6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8</w:t>
            </w:r>
          </w:p>
        </w:tc>
      </w:tr>
      <w:tr w14:paraId="1B596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D5C0E3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6</w:t>
            </w:r>
          </w:p>
        </w:tc>
        <w:tc>
          <w:tcPr>
            <w:tcW w:w="3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855318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荷兰（欧洲）</w:t>
            </w: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65E461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8</w:t>
            </w:r>
          </w:p>
        </w:tc>
      </w:tr>
      <w:tr w14:paraId="0538F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93E2C2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7</w:t>
            </w:r>
          </w:p>
        </w:tc>
        <w:tc>
          <w:tcPr>
            <w:tcW w:w="3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75E0AD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奥地利（欧洲）</w:t>
            </w: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168072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7</w:t>
            </w:r>
          </w:p>
        </w:tc>
      </w:tr>
      <w:tr w14:paraId="2F496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4554DF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8</w:t>
            </w:r>
          </w:p>
        </w:tc>
        <w:tc>
          <w:tcPr>
            <w:tcW w:w="3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79856C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瑞士（欧洲）</w:t>
            </w: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2062BF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7</w:t>
            </w:r>
          </w:p>
        </w:tc>
      </w:tr>
    </w:tbl>
    <w:p w14:paraId="7CDBD9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381250" cy="14763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A44F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（1）____是金牌榜前八名中唯一的发展中国家。</w:t>
      </w:r>
    </w:p>
    <w:p w14:paraId="144C73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（2）金牌榜前八名的国家大多位于发达国家集中的欧洲西部。欧洲在图中的位置是____（填字母），其大部分位于五带中的____带。</w:t>
      </w:r>
    </w:p>
    <w:p w14:paraId="58FB2F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（3）美国本土位于____洲，该大洲与南美洲的分界线是____运河。</w:t>
      </w:r>
    </w:p>
    <w:p w14:paraId="416B3AA4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四、材料分析题（本大题共1小题，每点2分，共4分）</w:t>
      </w:r>
    </w:p>
    <w:p w14:paraId="4F43C4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/>
          <w:color w:val="000000"/>
        </w:rPr>
        <w:t>阅读材料，完成下列问题</w:t>
      </w:r>
      <w:r>
        <w:rPr>
          <w:rFonts w:ascii="宋体" w:hAnsi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24" name="图片 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CAE170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哈尔滨市地处北温带，气候宜人，依水而建、缘水而兴，因水而美。随着互联网的风靡，光顾网红打卡地的游客数量迅速飙升，短时间内聚集起大量人气，为当地带来数目不小的收入。著名景点中央大街因其百年历史、巴洛克风格建筑、种类繁多的俄式美食成为哈尔滨市的地标景观，尤其是冬天，银装素裹的中央大街更是美轮美奂。</w:t>
      </w:r>
    </w:p>
    <w:p w14:paraId="644D16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（1）分析中央大街成为著名景点的原因____。</w:t>
      </w:r>
    </w:p>
    <w:p w14:paraId="778F5B27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（2）材料中“水”是哈尔滨的母亲河——松花江，作为哈尔滨的市民，请你为保护母亲河献计献策：____。——愿你走遍祖国大好河山，感悟中华文化之美，享受人生美好旅程！</w:t>
      </w:r>
    </w:p>
    <w:p w14:paraId="3D7A2600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A2562E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F6CC01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FBBBE5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3E2215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FDB13D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E734B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974BB"/>
    <w:rsid w:val="00FA0944"/>
    <w:rsid w:val="00FB34D2"/>
    <w:rsid w:val="00FB4B17"/>
    <w:rsid w:val="00FC5860"/>
    <w:rsid w:val="00FD377B"/>
    <w:rsid w:val="00FF2D79"/>
    <w:rsid w:val="00FF517A"/>
    <w:rsid w:val="1733342A"/>
    <w:rsid w:val="33166089"/>
    <w:rsid w:val="38274566"/>
    <w:rsid w:val="6860028A"/>
    <w:rsid w:val="6C985751"/>
    <w:rsid w:val="75F324C2"/>
    <w:rsid w:val="7EE04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3" Type="http://schemas.openxmlformats.org/officeDocument/2006/relationships/fontTable" Target="fontTable.xml"/><Relationship Id="rId32" Type="http://schemas.openxmlformats.org/officeDocument/2006/relationships/customXml" Target="../customXml/item1.xml"/><Relationship Id="rId31" Type="http://schemas.openxmlformats.org/officeDocument/2006/relationships/image" Target="media/image22.wmf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7E04A3-E4A4-4E54-8B5A-20BF397FE42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2934</Words>
  <Characters>3208</Characters>
  <Lines>26</Lines>
  <Paragraphs>7</Paragraphs>
  <TotalTime>0</TotalTime>
  <ScaleCrop>false</ScaleCrop>
  <LinksUpToDate>false</LinksUpToDate>
  <CharactersWithSpaces>3510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2022-06-29T14:57:00Z</dcterms:created>
  <dc:creator>学科网试题生产平台</dc:creator>
  <dc:description>3011060207484928</dc:description>
  <cp:lastModifiedBy>上帝掷骰子吗</cp:lastModifiedBy>
  <dcterms:modified xsi:type="dcterms:W3CDTF">2024-07-20T15:50:51Z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2E5D46F7C40E432BAFEFC7B7DD409219</vt:lpwstr>
  </property>
</Properties>
</file>