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6FDB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12598400</wp:posOffset>
            </wp:positionH>
            <wp:positionV relativeFrom="topMargin">
              <wp:posOffset>11645900</wp:posOffset>
            </wp:positionV>
            <wp:extent cx="368300" cy="355600"/>
            <wp:effectExtent l="0" t="0" r="12700" b="635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368300" cy="355600"/>
                    </a:xfrm>
                    <a:prstGeom prst="rect">
                      <a:avLst/>
                    </a:prstGeom>
                  </pic:spPr>
                </pic:pic>
              </a:graphicData>
            </a:graphic>
          </wp:anchor>
        </w:drawing>
      </w:r>
      <w:r>
        <w:rPr>
          <w:rFonts w:ascii="宋体" w:hAnsi="宋体" w:eastAsia="宋体" w:cs="宋体"/>
          <w:b/>
          <w:color w:val="auto"/>
          <w:sz w:val="32"/>
        </w:rPr>
        <w:t>2023年无锡市初中学业水平考查</w:t>
      </w:r>
    </w:p>
    <w:p w14:paraId="221C1B18">
      <w:pPr>
        <w:spacing w:line="360" w:lineRule="auto"/>
        <w:jc w:val="center"/>
      </w:pPr>
      <w:r>
        <w:rPr>
          <w:rFonts w:ascii="宋体" w:hAnsi="宋体" w:eastAsia="宋体" w:cs="宋体"/>
          <w:b/>
          <w:color w:val="auto"/>
          <w:sz w:val="32"/>
        </w:rPr>
        <w:t>地理试题</w:t>
      </w:r>
    </w:p>
    <w:p w14:paraId="3C310C41">
      <w:pPr>
        <w:spacing w:line="360" w:lineRule="auto"/>
        <w:jc w:val="left"/>
      </w:pPr>
      <w:r>
        <w:rPr>
          <w:rFonts w:ascii="宋体" w:hAnsi="宋体" w:eastAsia="宋体" w:cs="宋体"/>
          <w:b/>
          <w:color w:val="auto"/>
          <w:sz w:val="24"/>
        </w:rPr>
        <w:t>注意事项：</w:t>
      </w:r>
    </w:p>
    <w:p w14:paraId="5D8DCED6">
      <w:pPr>
        <w:spacing w:line="360" w:lineRule="auto"/>
        <w:jc w:val="left"/>
      </w:pPr>
      <w:r>
        <w:rPr>
          <w:rFonts w:ascii="宋体" w:hAnsi="宋体" w:eastAsia="宋体" w:cs="宋体"/>
          <w:b/>
          <w:color w:val="auto"/>
          <w:sz w:val="24"/>
        </w:rPr>
        <w:t>1.考试时间为60分钟，满分为100分。</w:t>
      </w:r>
    </w:p>
    <w:p w14:paraId="4DC976FA">
      <w:pPr>
        <w:spacing w:line="360" w:lineRule="auto"/>
        <w:jc w:val="left"/>
      </w:pPr>
      <w:r>
        <w:rPr>
          <w:rFonts w:ascii="宋体" w:hAnsi="宋体" w:eastAsia="宋体" w:cs="宋体"/>
          <w:b/>
          <w:color w:val="auto"/>
          <w:sz w:val="24"/>
        </w:rPr>
        <w:t>2.本试卷1至7页为单项选择题，8至10页为读图分析题，共10页。答案请写在答题卡上，考试结束只需交答题卡。</w:t>
      </w:r>
    </w:p>
    <w:p w14:paraId="6F4852FA">
      <w:pPr>
        <w:spacing w:line="360" w:lineRule="auto"/>
        <w:jc w:val="left"/>
      </w:pPr>
      <w:r>
        <w:rPr>
          <w:rFonts w:ascii="宋体" w:hAnsi="宋体" w:eastAsia="宋体" w:cs="宋体"/>
          <w:b/>
          <w:color w:val="auto"/>
          <w:sz w:val="24"/>
        </w:rPr>
        <w:t>请发挥你的聪明才智，认真思考，相信你会取得更大进步。</w:t>
      </w:r>
    </w:p>
    <w:p w14:paraId="63D4119A">
      <w:pPr>
        <w:spacing w:line="360" w:lineRule="auto"/>
        <w:jc w:val="left"/>
      </w:pPr>
      <w:r>
        <w:rPr>
          <w:rFonts w:ascii="宋体" w:hAnsi="宋体" w:eastAsia="宋体" w:cs="宋体"/>
          <w:b/>
          <w:color w:val="auto"/>
          <w:sz w:val="24"/>
        </w:rPr>
        <w:t>一、单项选择题（以下各题只有一个正确选项，在答题卡中把正确选项用2B铅笔涂黑。本大题40题，每题1分，共40分。）</w:t>
      </w:r>
    </w:p>
    <w:p w14:paraId="0F3BF108">
      <w:pPr>
        <w:spacing w:line="360" w:lineRule="auto"/>
        <w:ind w:firstLine="420"/>
        <w:jc w:val="left"/>
      </w:pPr>
      <w:r>
        <w:rPr>
          <w:rFonts w:ascii="楷体" w:hAnsi="楷体" w:eastAsia="楷体" w:cs="楷体"/>
          <w:color w:val="auto"/>
        </w:rPr>
        <w:t>中国第五个南极科考站一罗斯海新站于2022年2月建成。下图为南极地区中国科考站分图，读图完成下面小题。</w:t>
      </w:r>
    </w:p>
    <w:p w14:paraId="289CA9C2">
      <w:pPr>
        <w:spacing w:line="360" w:lineRule="auto"/>
        <w:jc w:val="left"/>
      </w:pPr>
      <w:r>
        <w:drawing>
          <wp:inline distT="0" distB="0" distL="114300" distR="114300">
            <wp:extent cx="2714625" cy="2543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14625" cy="2543175"/>
                    </a:xfrm>
                    <a:prstGeom prst="rect">
                      <a:avLst/>
                    </a:prstGeom>
                  </pic:spPr>
                </pic:pic>
              </a:graphicData>
            </a:graphic>
          </wp:inline>
        </w:drawing>
      </w:r>
      <w:r>
        <w:rPr>
          <w:color w:val="auto"/>
        </w:rPr>
        <w:t xml:space="preserve">  </w:t>
      </w:r>
    </w:p>
    <w:p w14:paraId="348ABC73">
      <w:pPr>
        <w:spacing w:line="360" w:lineRule="auto"/>
        <w:jc w:val="left"/>
        <w:textAlignment w:val="center"/>
        <w:rPr>
          <w:color w:val="auto"/>
        </w:rPr>
      </w:pPr>
      <w:r>
        <w:t xml:space="preserve">1. </w:t>
      </w:r>
      <w:r>
        <w:rPr>
          <w:rFonts w:ascii="宋体" w:hAnsi="宋体" w:eastAsia="宋体" w:cs="宋体"/>
          <w:color w:val="auto"/>
        </w:rPr>
        <w:t>环绕南极洲的各大洋①、②、③的名称正确的是（   ）</w:t>
      </w:r>
    </w:p>
    <w:p w14:paraId="1521E51F">
      <w:pPr>
        <w:tabs>
          <w:tab w:val="left" w:pos="4873"/>
        </w:tabs>
        <w:spacing w:line="360" w:lineRule="auto"/>
        <w:jc w:val="left"/>
        <w:textAlignment w:val="center"/>
        <w:rPr>
          <w:color w:val="auto"/>
        </w:rPr>
      </w:pPr>
      <w:r>
        <w:t xml:space="preserve">A. </w:t>
      </w:r>
      <w:r>
        <w:rPr>
          <w:rFonts w:ascii="宋体" w:hAnsi="宋体" w:eastAsia="宋体" w:cs="宋体"/>
          <w:color w:val="auto"/>
        </w:rPr>
        <w:t>太平洋、印度洋、大西洋</w:t>
      </w:r>
      <w:r>
        <w:tab/>
      </w:r>
      <w:r>
        <w:t xml:space="preserve">B. </w:t>
      </w:r>
      <w:r>
        <w:rPr>
          <w:rFonts w:ascii="宋体" w:hAnsi="宋体" w:eastAsia="宋体" w:cs="宋体"/>
          <w:color w:val="auto"/>
        </w:rPr>
        <w:t>印度洋、大西洋、太平洋</w:t>
      </w:r>
    </w:p>
    <w:p w14:paraId="1DA2E3A3">
      <w:pPr>
        <w:tabs>
          <w:tab w:val="left" w:pos="4873"/>
        </w:tabs>
        <w:spacing w:line="360" w:lineRule="auto"/>
        <w:jc w:val="left"/>
        <w:textAlignment w:val="center"/>
        <w:rPr>
          <w:color w:val="auto"/>
        </w:rPr>
      </w:pPr>
      <w:r>
        <w:t xml:space="preserve">C. </w:t>
      </w:r>
      <w:r>
        <w:rPr>
          <w:rFonts w:ascii="宋体" w:hAnsi="宋体" w:eastAsia="宋体" w:cs="宋体"/>
          <w:color w:val="auto"/>
        </w:rPr>
        <w:t>大西洋、太平洋、印度洋</w:t>
      </w:r>
      <w:r>
        <w:tab/>
      </w:r>
      <w:r>
        <w:t xml:space="preserve">D. </w:t>
      </w:r>
      <w:r>
        <w:rPr>
          <w:rFonts w:ascii="宋体" w:hAnsi="宋体" w:eastAsia="宋体" w:cs="宋体"/>
          <w:color w:val="auto"/>
        </w:rPr>
        <w:t>太平洋、大西洋、印度洋</w:t>
      </w:r>
    </w:p>
    <w:p w14:paraId="7634D839">
      <w:pPr>
        <w:spacing w:line="360" w:lineRule="auto"/>
        <w:jc w:val="left"/>
        <w:textAlignment w:val="center"/>
        <w:rPr>
          <w:color w:val="auto"/>
        </w:rPr>
      </w:pPr>
      <w:r>
        <w:t xml:space="preserve">2. </w:t>
      </w:r>
      <w:r>
        <w:rPr>
          <w:rFonts w:ascii="宋体" w:hAnsi="宋体" w:eastAsia="宋体" w:cs="宋体"/>
          <w:color w:val="auto"/>
        </w:rPr>
        <w:t>某科考小组在罗斯海新站可能开展的考察项目有（   ）</w:t>
      </w:r>
    </w:p>
    <w:p w14:paraId="1A53D471">
      <w:pPr>
        <w:spacing w:line="360" w:lineRule="auto"/>
        <w:jc w:val="left"/>
      </w:pPr>
      <w:r>
        <w:rPr>
          <w:rFonts w:ascii="宋体" w:hAnsi="宋体" w:eastAsia="宋体" w:cs="宋体"/>
          <w:color w:val="auto"/>
        </w:rPr>
        <w:t>①冰川面积的变化②企鹅的生活习性</w:t>
      </w:r>
    </w:p>
    <w:p w14:paraId="3DEC42AC">
      <w:pPr>
        <w:spacing w:line="360" w:lineRule="auto"/>
        <w:jc w:val="left"/>
      </w:pPr>
      <w:r>
        <w:rPr>
          <w:rFonts w:ascii="宋体" w:hAnsi="宋体" w:eastAsia="宋体" w:cs="宋体"/>
          <w:color w:val="auto"/>
        </w:rPr>
        <w:t>③煤炭资源的勘探④因纽特人的分布</w:t>
      </w:r>
    </w:p>
    <w:p w14:paraId="222B07D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②③④</w:t>
      </w:r>
      <w:r>
        <w:tab/>
      </w:r>
      <w:r>
        <w:t xml:space="preserve">D. </w:t>
      </w:r>
      <w:r>
        <w:rPr>
          <w:rFonts w:ascii="宋体" w:hAnsi="宋体" w:eastAsia="宋体" w:cs="宋体"/>
          <w:color w:val="auto"/>
        </w:rPr>
        <w:t>①③④</w:t>
      </w:r>
    </w:p>
    <w:p w14:paraId="2C2E625D">
      <w:pPr>
        <w:spacing w:line="360" w:lineRule="auto"/>
        <w:textAlignment w:val="center"/>
        <w:rPr>
          <w:color w:val="000000"/>
        </w:rPr>
      </w:pPr>
      <w:r>
        <w:rPr>
          <w:color w:val="2E75B6"/>
        </w:rPr>
        <w:t>【答案】</w:t>
      </w:r>
      <w:r>
        <w:rPr>
          <w:color w:val="000000"/>
        </w:rPr>
        <w:t>1. A    2. A</w:t>
      </w:r>
    </w:p>
    <w:p w14:paraId="0AAC068D">
      <w:pPr>
        <w:spacing w:line="360" w:lineRule="auto"/>
        <w:textAlignment w:val="center"/>
        <w:rPr>
          <w:color w:val="000000"/>
        </w:rPr>
      </w:pPr>
      <w:r>
        <w:rPr>
          <w:color w:val="2E75B6"/>
        </w:rPr>
        <w:t>【解析】</w:t>
      </w:r>
    </w:p>
    <w:p w14:paraId="2C9171F6">
      <w:pPr>
        <w:spacing w:line="360" w:lineRule="auto"/>
        <w:textAlignment w:val="center"/>
        <w:rPr>
          <w:color w:val="000000"/>
        </w:rPr>
      </w:pPr>
      <w:r>
        <w:rPr>
          <w:color w:val="000000"/>
        </w:rPr>
        <w:t>【1题详解】</w:t>
      </w:r>
    </w:p>
    <w:p w14:paraId="0CC85C3A">
      <w:pPr>
        <w:spacing w:line="360" w:lineRule="auto"/>
        <w:jc w:val="left"/>
        <w:textAlignment w:val="center"/>
        <w:rPr>
          <w:color w:val="000000"/>
        </w:rPr>
      </w:pPr>
      <w:r>
        <w:rPr>
          <w:rFonts w:ascii="宋体" w:hAnsi="宋体" w:eastAsia="宋体" w:cs="宋体"/>
          <w:color w:val="000000"/>
        </w:rPr>
        <w:t>根据所学知识和经度范围可知，①为太平洋海域，②为印度洋海域，③为大西洋海域，A对，BCD错。故选A。</w:t>
      </w:r>
    </w:p>
    <w:p w14:paraId="3B275082">
      <w:pPr>
        <w:spacing w:line="360" w:lineRule="auto"/>
        <w:jc w:val="left"/>
        <w:textAlignment w:val="center"/>
        <w:rPr>
          <w:color w:val="000000"/>
        </w:rPr>
      </w:pPr>
      <w:r>
        <w:rPr>
          <w:color w:val="000000"/>
        </w:rPr>
        <w:t>【2题详解】</w:t>
      </w:r>
    </w:p>
    <w:p w14:paraId="20CF2896">
      <w:pPr>
        <w:spacing w:line="360" w:lineRule="auto"/>
        <w:jc w:val="left"/>
        <w:textAlignment w:val="center"/>
        <w:rPr>
          <w:color w:val="000000"/>
        </w:rPr>
      </w:pPr>
      <w:r>
        <w:rPr>
          <w:rFonts w:ascii="宋体" w:hAnsi="宋体" w:eastAsia="宋体" w:cs="宋体"/>
          <w:color w:val="000000"/>
        </w:rPr>
        <w:t>因纽特人分布在北极地区，不是南极的罗斯海附近，④错；气候变暖导致南极冰川面积变化，企鹅是南极的特有物种，南极蕴藏着大量的煤炭资源，①②③都是南极科考项目，A对，BCD错。故选A。</w:t>
      </w:r>
      <w:r>
        <w:rPr>
          <w:color w:val="000000"/>
        </w:rPr>
        <w:br w:type="textWrapping"/>
      </w:r>
    </w:p>
    <w:p w14:paraId="7314D78D">
      <w:pPr>
        <w:spacing w:line="360" w:lineRule="auto"/>
        <w:jc w:val="left"/>
        <w:textAlignment w:val="center"/>
        <w:rPr>
          <w:color w:val="000000"/>
        </w:rPr>
      </w:pPr>
      <w:r>
        <w:rPr>
          <w:color w:val="000000"/>
        </w:rPr>
        <w:t xml:space="preserve">【点睛】南极洲位于地球最南端，土地几乎都在南极圈内，四周濒太平洋、印度洋和大西洋。是世界上地理纬度最高的一个洲。 同时也是跨经度最多的一个大洲。 总面积约1400万平方千米，约占世界陆地总面积的9.4%。 位于七大洲面积的第五位。 </w:t>
      </w:r>
    </w:p>
    <w:p w14:paraId="7C64E788">
      <w:pPr>
        <w:spacing w:line="360" w:lineRule="auto"/>
        <w:ind w:firstLine="420"/>
        <w:jc w:val="left"/>
        <w:textAlignment w:val="center"/>
        <w:rPr>
          <w:color w:val="000000"/>
        </w:rPr>
      </w:pPr>
      <w:r>
        <w:rPr>
          <w:rFonts w:ascii="楷体" w:hAnsi="楷体" w:eastAsia="楷体" w:cs="楷体"/>
          <w:color w:val="000000"/>
        </w:rPr>
        <w:t>《海底两万里》是法国小说家儒勒·凡尔纳的代表作之一，他带领读者登上“鹦鹉螺”号随着尼摩船长和他的“客人们”饱览变幻无穷的海底世界。下图为“鹦鹉螺号航行路线图”。此完成下面小题。</w:t>
      </w:r>
    </w:p>
    <w:p w14:paraId="04439FC4">
      <w:pPr>
        <w:spacing w:line="360" w:lineRule="auto"/>
        <w:jc w:val="left"/>
        <w:textAlignment w:val="center"/>
        <w:rPr>
          <w:color w:val="000000"/>
        </w:rPr>
      </w:pPr>
      <w:r>
        <w:rPr>
          <w:color w:val="000000"/>
        </w:rPr>
        <w:drawing>
          <wp:inline distT="0" distB="0" distL="114300" distR="114300">
            <wp:extent cx="3286125" cy="2247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86125" cy="2247900"/>
                    </a:xfrm>
                    <a:prstGeom prst="rect">
                      <a:avLst/>
                    </a:prstGeom>
                  </pic:spPr>
                </pic:pic>
              </a:graphicData>
            </a:graphic>
          </wp:inline>
        </w:drawing>
      </w:r>
      <w:r>
        <w:rPr>
          <w:color w:val="000000"/>
        </w:rPr>
        <w:t xml:space="preserve">  </w:t>
      </w:r>
    </w:p>
    <w:p w14:paraId="2894EC90">
      <w:pPr>
        <w:spacing w:line="360" w:lineRule="auto"/>
        <w:jc w:val="left"/>
        <w:textAlignment w:val="center"/>
        <w:rPr>
          <w:color w:val="000000"/>
        </w:rPr>
      </w:pPr>
      <w:r>
        <w:rPr>
          <w:color w:val="000000"/>
        </w:rPr>
        <w:t xml:space="preserve">3. </w:t>
      </w:r>
      <w:r>
        <w:rPr>
          <w:rFonts w:ascii="宋体" w:hAnsi="宋体" w:eastAsia="宋体" w:cs="宋体"/>
          <w:color w:val="000000"/>
        </w:rPr>
        <w:t>“鹦鹉螺”号航行证明地球表面海陆分布特点是（   ）</w:t>
      </w:r>
    </w:p>
    <w:p w14:paraId="7705DC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有连续而广阔的陆地</w:t>
      </w:r>
      <w:r>
        <w:rPr>
          <w:color w:val="000000"/>
        </w:rPr>
        <w:tab/>
      </w:r>
      <w:r>
        <w:rPr>
          <w:color w:val="000000"/>
        </w:rPr>
        <w:t xml:space="preserve">B. </w:t>
      </w:r>
      <w:r>
        <w:rPr>
          <w:rFonts w:ascii="宋体" w:hAnsi="宋体" w:eastAsia="宋体" w:cs="宋体"/>
          <w:color w:val="000000"/>
        </w:rPr>
        <w:t>有连续而广阔的海洋</w:t>
      </w:r>
    </w:p>
    <w:p w14:paraId="7AF872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陆地相连但海洋不相连</w:t>
      </w:r>
      <w:r>
        <w:rPr>
          <w:color w:val="000000"/>
        </w:rPr>
        <w:tab/>
      </w:r>
      <w:r>
        <w:rPr>
          <w:color w:val="000000"/>
        </w:rPr>
        <w:t xml:space="preserve">D. </w:t>
      </w:r>
      <w:r>
        <w:rPr>
          <w:rFonts w:ascii="宋体" w:hAnsi="宋体" w:eastAsia="宋体" w:cs="宋体"/>
          <w:color w:val="000000"/>
        </w:rPr>
        <w:t>海洋陆地均不相连</w:t>
      </w:r>
    </w:p>
    <w:p w14:paraId="2BEE5CE9">
      <w:pPr>
        <w:spacing w:line="360" w:lineRule="auto"/>
        <w:jc w:val="left"/>
        <w:textAlignment w:val="center"/>
        <w:rPr>
          <w:color w:val="000000"/>
        </w:rPr>
      </w:pPr>
      <w:r>
        <w:rPr>
          <w:color w:val="000000"/>
        </w:rPr>
        <w:t xml:space="preserve">4. </w:t>
      </w:r>
      <w:r>
        <w:rPr>
          <w:rFonts w:ascii="宋体" w:hAnsi="宋体" w:eastAsia="宋体" w:cs="宋体"/>
          <w:color w:val="000000"/>
        </w:rPr>
        <w:t>关于“鹦鹉螺”号航行的路线，下列说法正确的是（   ）</w:t>
      </w:r>
    </w:p>
    <w:p w14:paraId="4DDDDF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只在热带海域航行</w:t>
      </w:r>
      <w:r>
        <w:rPr>
          <w:color w:val="000000"/>
        </w:rPr>
        <w:tab/>
      </w:r>
      <w:r>
        <w:rPr>
          <w:color w:val="000000"/>
        </w:rPr>
        <w:t xml:space="preserve">B. </w:t>
      </w:r>
      <w:r>
        <w:rPr>
          <w:rFonts w:ascii="宋体" w:hAnsi="宋体" w:eastAsia="宋体" w:cs="宋体"/>
          <w:color w:val="000000"/>
        </w:rPr>
        <w:t>跨越了东、西、南、北半球</w:t>
      </w:r>
    </w:p>
    <w:p w14:paraId="4F33D8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只在东半球海域航行</w:t>
      </w:r>
      <w:r>
        <w:rPr>
          <w:color w:val="000000"/>
        </w:rPr>
        <w:tab/>
      </w:r>
      <w:r>
        <w:rPr>
          <w:color w:val="000000"/>
        </w:rPr>
        <w:t xml:space="preserve">D. </w:t>
      </w:r>
      <w:r>
        <w:rPr>
          <w:rFonts w:ascii="宋体" w:hAnsi="宋体" w:eastAsia="宋体" w:cs="宋体"/>
          <w:color w:val="000000"/>
        </w:rPr>
        <w:t>穿越了南极大陆和北冰洋</w:t>
      </w:r>
    </w:p>
    <w:p w14:paraId="4821D584">
      <w:pPr>
        <w:spacing w:line="360" w:lineRule="auto"/>
        <w:jc w:val="left"/>
        <w:textAlignment w:val="center"/>
        <w:rPr>
          <w:color w:val="000000"/>
        </w:rPr>
      </w:pPr>
      <w:r>
        <w:rPr>
          <w:color w:val="000000"/>
        </w:rPr>
        <w:t xml:space="preserve">5. </w:t>
      </w:r>
      <w:r>
        <w:rPr>
          <w:rFonts w:ascii="宋体" w:hAnsi="宋体" w:eastAsia="宋体" w:cs="宋体"/>
          <w:color w:val="000000"/>
        </w:rPr>
        <w:t>通过“鹦鹉螺”号航行的路线，并结合海陆分布知识可以得出（   ）</w:t>
      </w:r>
    </w:p>
    <w:p w14:paraId="7ACA23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大西洋是全球的中心</w:t>
      </w:r>
      <w:r>
        <w:rPr>
          <w:color w:val="000000"/>
        </w:rPr>
        <w:tab/>
      </w:r>
      <w:r>
        <w:rPr>
          <w:color w:val="000000"/>
        </w:rPr>
        <w:t xml:space="preserve">B. </w:t>
      </w:r>
      <w:r>
        <w:rPr>
          <w:rFonts w:ascii="宋体" w:hAnsi="宋体" w:eastAsia="宋体" w:cs="宋体"/>
          <w:color w:val="000000"/>
        </w:rPr>
        <w:t>北半球以陆地为主</w:t>
      </w:r>
    </w:p>
    <w:p w14:paraId="050FB2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南半球以海洋为主</w:t>
      </w:r>
      <w:r>
        <w:rPr>
          <w:color w:val="000000"/>
        </w:rPr>
        <w:tab/>
      </w:r>
      <w:r>
        <w:rPr>
          <w:color w:val="000000"/>
        </w:rPr>
        <w:t xml:space="preserve">D. </w:t>
      </w:r>
      <w:r>
        <w:rPr>
          <w:rFonts w:ascii="宋体" w:hAnsi="宋体" w:eastAsia="宋体" w:cs="宋体"/>
          <w:color w:val="000000"/>
        </w:rPr>
        <w:t>南极大陆面积最大</w:t>
      </w:r>
    </w:p>
    <w:p w14:paraId="33E6EEBD">
      <w:pPr>
        <w:spacing w:line="360" w:lineRule="auto"/>
        <w:textAlignment w:val="center"/>
        <w:rPr>
          <w:color w:val="000000"/>
        </w:rPr>
      </w:pPr>
      <w:r>
        <w:rPr>
          <w:color w:val="2E75B6"/>
        </w:rPr>
        <w:t>【答案】</w:t>
      </w:r>
      <w:r>
        <w:rPr>
          <w:color w:val="000000"/>
        </w:rPr>
        <w:t>3. B    4. B    5. C</w:t>
      </w:r>
    </w:p>
    <w:p w14:paraId="63FC0170">
      <w:pPr>
        <w:spacing w:line="360" w:lineRule="auto"/>
        <w:textAlignment w:val="center"/>
        <w:rPr>
          <w:color w:val="000000"/>
        </w:rPr>
      </w:pPr>
      <w:r>
        <w:rPr>
          <w:color w:val="2E75B6"/>
        </w:rPr>
        <w:t>【解析】</w:t>
      </w:r>
    </w:p>
    <w:p w14:paraId="3D254D87">
      <w:pPr>
        <w:spacing w:line="360" w:lineRule="auto"/>
        <w:textAlignment w:val="center"/>
        <w:rPr>
          <w:color w:val="000000"/>
        </w:rPr>
      </w:pPr>
      <w:r>
        <w:rPr>
          <w:color w:val="000000"/>
        </w:rPr>
        <w:t>【3题详解】</w:t>
      </w:r>
    </w:p>
    <w:p w14:paraId="69457F4D">
      <w:pPr>
        <w:spacing w:line="360" w:lineRule="auto"/>
        <w:jc w:val="left"/>
        <w:textAlignment w:val="center"/>
        <w:rPr>
          <w:color w:val="000000"/>
        </w:rPr>
      </w:pPr>
      <w:r>
        <w:rPr>
          <w:color w:val="000000"/>
        </w:rPr>
        <w:t>读图并结合所学知识可知，地球表面71%是海洋，而陆地面积仅占29%，地球上的陆地被海洋包围着，大陆之间不相连，而地球上广大的水域被陆地分隔成彼此相通的四个大洋，A错误，B正确；陆地不相连但海洋相连，C、D错误。结合题意，故选B项。</w:t>
      </w:r>
    </w:p>
    <w:p w14:paraId="4C1E3323">
      <w:pPr>
        <w:spacing w:line="360" w:lineRule="auto"/>
        <w:jc w:val="left"/>
        <w:textAlignment w:val="center"/>
        <w:rPr>
          <w:color w:val="000000"/>
        </w:rPr>
      </w:pPr>
      <w:r>
        <w:rPr>
          <w:color w:val="000000"/>
        </w:rPr>
        <w:t>【4题详解】</w:t>
      </w:r>
    </w:p>
    <w:p w14:paraId="7254B2C4">
      <w:pPr>
        <w:spacing w:line="360" w:lineRule="auto"/>
        <w:jc w:val="left"/>
        <w:textAlignment w:val="center"/>
        <w:rPr>
          <w:color w:val="000000"/>
        </w:rPr>
      </w:pPr>
      <w:r>
        <w:rPr>
          <w:color w:val="000000"/>
        </w:rPr>
        <w:t>读图可知，“鹦鹉螺”号航行的路线经过寒、温、热三带海域，A错误；此航行路线跨越了东、西、南、北半球，B正确，C错误；此航行路线到达了南极，但没有穿越南极大陆和北冰洋，D错误。结合题意，故选B项。</w:t>
      </w:r>
    </w:p>
    <w:p w14:paraId="21FA8C1A">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5题详解】</w:t>
      </w:r>
    </w:p>
    <w:p w14:paraId="0554C2DE">
      <w:pPr>
        <w:spacing w:line="360" w:lineRule="auto"/>
        <w:jc w:val="left"/>
        <w:textAlignment w:val="center"/>
        <w:rPr>
          <w:color w:val="000000"/>
        </w:rPr>
      </w:pPr>
      <w:r>
        <w:rPr>
          <w:color w:val="000000"/>
        </w:rPr>
        <w:t>通过“鹦鹉螺”号航行的路线，并结合所学知识可知，地球上广大的水域被陆地分隔成彼此相通的四个大洋，分别是太平洋、大西洋、印度洋和北冰洋，地球是一个球体，大西洋不是全球中心，A错；南北半球都以海洋为主，北半球陆地面积较南半球大，B错，C对；亚欧大陆面积最大，D错。故选C项。</w:t>
      </w:r>
    </w:p>
    <w:p w14:paraId="256B9151">
      <w:pPr>
        <w:spacing w:line="360" w:lineRule="auto"/>
        <w:jc w:val="left"/>
        <w:textAlignment w:val="center"/>
        <w:rPr>
          <w:color w:val="000000"/>
        </w:rPr>
      </w:pPr>
      <w:r>
        <w:rPr>
          <w:color w:val="000000"/>
        </w:rPr>
        <w:t>【点睛】地球表面71%是海洋，而陆地面积仅占29%，概括地说，地球上七分是海洋，三分是陆地，地球上有彼此相连的四个大洋，陆地主要集中于北半球、东半球，海洋集中于南半球、西半球，但无论怎么划分，地球上任何两个面积相等的半球，都是海洋面积大于陆地面积。</w:t>
      </w:r>
    </w:p>
    <w:p w14:paraId="75025939">
      <w:pPr>
        <w:spacing w:line="360" w:lineRule="auto"/>
        <w:ind w:firstLine="420"/>
        <w:jc w:val="left"/>
        <w:textAlignment w:val="center"/>
        <w:rPr>
          <w:color w:val="000000"/>
        </w:rPr>
      </w:pPr>
      <w:r>
        <w:rPr>
          <w:rFonts w:ascii="楷体" w:hAnsi="楷体" w:eastAsia="楷体" w:cs="楷体"/>
          <w:color w:val="000000"/>
        </w:rPr>
        <w:t>神舟十三号载人飞船于2021年10月16日发射成功，2022年4月16日在内蒙古巴丹吉林沙漠的东风着陆场成功着陆。下图示意地球公转轨道，据此完成下面小题。</w:t>
      </w:r>
    </w:p>
    <w:p w14:paraId="6446A148">
      <w:pPr>
        <w:spacing w:line="360" w:lineRule="auto"/>
        <w:jc w:val="left"/>
        <w:textAlignment w:val="center"/>
        <w:rPr>
          <w:color w:val="000000"/>
        </w:rPr>
      </w:pPr>
      <w:r>
        <w:rPr>
          <w:color w:val="000000"/>
        </w:rPr>
        <w:drawing>
          <wp:inline distT="0" distB="0" distL="114300" distR="114300">
            <wp:extent cx="2790825" cy="1790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90825" cy="1790700"/>
                    </a:xfrm>
                    <a:prstGeom prst="rect">
                      <a:avLst/>
                    </a:prstGeom>
                  </pic:spPr>
                </pic:pic>
              </a:graphicData>
            </a:graphic>
          </wp:inline>
        </w:drawing>
      </w:r>
      <w:r>
        <w:rPr>
          <w:color w:val="000000"/>
        </w:rPr>
        <w:t xml:space="preserve">  </w:t>
      </w:r>
    </w:p>
    <w:p w14:paraId="175AA7BC">
      <w:pPr>
        <w:spacing w:line="360" w:lineRule="auto"/>
        <w:jc w:val="left"/>
        <w:textAlignment w:val="center"/>
        <w:rPr>
          <w:color w:val="000000"/>
        </w:rPr>
      </w:pPr>
      <w:r>
        <w:rPr>
          <w:color w:val="000000"/>
        </w:rPr>
        <w:t xml:space="preserve">6. </w:t>
      </w:r>
      <w:r>
        <w:rPr>
          <w:rFonts w:ascii="宋体" w:hAnsi="宋体" w:eastAsia="宋体" w:cs="宋体"/>
          <w:color w:val="000000"/>
        </w:rPr>
        <w:t>神舟十三号飞船发射和着陆时，地球分别位于公转轨道</w:t>
      </w:r>
      <w:r>
        <w:rPr>
          <w:rFonts w:ascii="宋体" w:hAnsi="宋体" w:eastAsia="宋体" w:cs="宋体"/>
          <w:color w:val="000000"/>
          <w:position w:val="0"/>
        </w:rPr>
        <w:drawing>
          <wp:inline distT="0" distB="0" distL="114300" distR="114300">
            <wp:extent cx="133350" cy="177800"/>
            <wp:effectExtent l="0" t="0" r="0" b="13335"/>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   ）</w:t>
      </w:r>
    </w:p>
    <w:p w14:paraId="5981CD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甲和乙</w:t>
      </w:r>
      <w:r>
        <w:rPr>
          <w:color w:val="000000"/>
        </w:rPr>
        <w:tab/>
      </w:r>
      <w:r>
        <w:rPr>
          <w:color w:val="000000"/>
        </w:rPr>
        <w:t xml:space="preserve">B. </w:t>
      </w:r>
      <w:r>
        <w:rPr>
          <w:rFonts w:ascii="宋体" w:hAnsi="宋体" w:eastAsia="宋体" w:cs="宋体"/>
          <w:color w:val="000000"/>
        </w:rPr>
        <w:t>丙和丁</w:t>
      </w:r>
      <w:r>
        <w:rPr>
          <w:color w:val="000000"/>
        </w:rPr>
        <w:tab/>
      </w:r>
      <w:r>
        <w:rPr>
          <w:color w:val="000000"/>
        </w:rPr>
        <w:t xml:space="preserve">C. </w:t>
      </w:r>
      <w:r>
        <w:rPr>
          <w:rFonts w:ascii="宋体" w:hAnsi="宋体" w:eastAsia="宋体" w:cs="宋体"/>
          <w:color w:val="000000"/>
        </w:rPr>
        <w:t>丙和甲</w:t>
      </w:r>
      <w:r>
        <w:rPr>
          <w:color w:val="000000"/>
        </w:rPr>
        <w:tab/>
      </w:r>
      <w:r>
        <w:rPr>
          <w:color w:val="000000"/>
        </w:rPr>
        <w:t xml:space="preserve">D. </w:t>
      </w:r>
      <w:r>
        <w:rPr>
          <w:rFonts w:ascii="宋体" w:hAnsi="宋体" w:eastAsia="宋体" w:cs="宋体"/>
          <w:color w:val="000000"/>
        </w:rPr>
        <w:t>丁和乙</w:t>
      </w:r>
    </w:p>
    <w:p w14:paraId="3FFC526F">
      <w:pPr>
        <w:spacing w:line="360" w:lineRule="auto"/>
        <w:jc w:val="left"/>
        <w:textAlignment w:val="center"/>
        <w:rPr>
          <w:color w:val="000000"/>
        </w:rPr>
      </w:pPr>
      <w:r>
        <w:rPr>
          <w:color w:val="000000"/>
        </w:rPr>
        <w:t xml:space="preserve">7. </w:t>
      </w:r>
      <w:r>
        <w:rPr>
          <w:rFonts w:ascii="宋体" w:hAnsi="宋体" w:eastAsia="宋体" w:cs="宋体"/>
          <w:color w:val="000000"/>
        </w:rPr>
        <w:t>东风着陆场所在区域（   ）</w:t>
      </w:r>
    </w:p>
    <w:p w14:paraId="2DF73A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地表千沟万壑</w:t>
      </w:r>
      <w:r>
        <w:rPr>
          <w:color w:val="000000"/>
        </w:rPr>
        <w:tab/>
      </w:r>
      <w:r>
        <w:rPr>
          <w:color w:val="000000"/>
        </w:rPr>
        <w:t xml:space="preserve">B. </w:t>
      </w:r>
      <w:r>
        <w:rPr>
          <w:rFonts w:ascii="宋体" w:hAnsi="宋体" w:eastAsia="宋体" w:cs="宋体"/>
          <w:color w:val="000000"/>
        </w:rPr>
        <w:t>坎儿井纵列</w:t>
      </w:r>
      <w:r>
        <w:rPr>
          <w:color w:val="000000"/>
        </w:rPr>
        <w:tab/>
      </w:r>
      <w:r>
        <w:rPr>
          <w:color w:val="000000"/>
        </w:rPr>
        <w:t xml:space="preserve">C. </w:t>
      </w:r>
      <w:r>
        <w:rPr>
          <w:rFonts w:ascii="宋体" w:hAnsi="宋体" w:eastAsia="宋体" w:cs="宋体"/>
          <w:color w:val="000000"/>
        </w:rPr>
        <w:t>高原湿地广布</w:t>
      </w:r>
      <w:r>
        <w:rPr>
          <w:color w:val="000000"/>
        </w:rPr>
        <w:tab/>
      </w:r>
      <w:r>
        <w:rPr>
          <w:color w:val="000000"/>
        </w:rPr>
        <w:t xml:space="preserve">D. </w:t>
      </w:r>
      <w:r>
        <w:rPr>
          <w:rFonts w:ascii="宋体" w:hAnsi="宋体" w:eastAsia="宋体" w:cs="宋体"/>
          <w:color w:val="000000"/>
        </w:rPr>
        <w:t>荒漠植被为主</w:t>
      </w:r>
    </w:p>
    <w:p w14:paraId="06746F80">
      <w:pPr>
        <w:spacing w:line="360" w:lineRule="auto"/>
        <w:textAlignment w:val="center"/>
        <w:rPr>
          <w:color w:val="000000"/>
        </w:rPr>
      </w:pPr>
      <w:r>
        <w:rPr>
          <w:color w:val="2E75B6"/>
        </w:rPr>
        <w:t>【答案】</w:t>
      </w:r>
      <w:r>
        <w:rPr>
          <w:color w:val="000000"/>
        </w:rPr>
        <w:t>6. C    7. D</w:t>
      </w:r>
    </w:p>
    <w:p w14:paraId="41C2F488">
      <w:pPr>
        <w:spacing w:line="360" w:lineRule="auto"/>
        <w:textAlignment w:val="center"/>
        <w:rPr>
          <w:color w:val="000000"/>
        </w:rPr>
      </w:pPr>
      <w:r>
        <w:rPr>
          <w:color w:val="2E75B6"/>
        </w:rPr>
        <w:t>【解析】</w:t>
      </w:r>
    </w:p>
    <w:p w14:paraId="26C1FF2C">
      <w:pPr>
        <w:spacing w:line="360" w:lineRule="auto"/>
        <w:textAlignment w:val="center"/>
        <w:rPr>
          <w:color w:val="000000"/>
        </w:rPr>
      </w:pPr>
      <w:r>
        <w:rPr>
          <w:color w:val="000000"/>
        </w:rPr>
        <w:t>【6题详解】</w:t>
      </w:r>
    </w:p>
    <w:p w14:paraId="38840002">
      <w:pPr>
        <w:spacing w:line="360" w:lineRule="auto"/>
        <w:jc w:val="left"/>
        <w:textAlignment w:val="center"/>
        <w:rPr>
          <w:color w:val="000000"/>
        </w:rPr>
      </w:pPr>
      <w:r>
        <w:rPr>
          <w:rFonts w:ascii="宋体" w:hAnsi="宋体" w:eastAsia="宋体" w:cs="宋体"/>
          <w:color w:val="000000"/>
        </w:rPr>
        <w:t>10月16日地球运行在北半球的秋分日与冬至日位置之间，即图中的丙位置；4月16日地球运行在北半球的春分日与夏至日位置之间即图中的甲位置，C正确；乙为夏至日与秋分日之间，未经过该时间段，排除A、D；丁为冬至日与春分日位置之间，未经过该时间段，排除D。故选C。</w:t>
      </w:r>
    </w:p>
    <w:p w14:paraId="0A082E05">
      <w:pPr>
        <w:spacing w:line="360" w:lineRule="auto"/>
        <w:jc w:val="left"/>
        <w:textAlignment w:val="center"/>
        <w:rPr>
          <w:color w:val="000000"/>
        </w:rPr>
      </w:pPr>
      <w:r>
        <w:rPr>
          <w:color w:val="000000"/>
        </w:rPr>
        <w:t>【7题详解】</w:t>
      </w:r>
    </w:p>
    <w:p w14:paraId="4CD0C687">
      <w:pPr>
        <w:spacing w:line="360" w:lineRule="auto"/>
        <w:jc w:val="left"/>
        <w:textAlignment w:val="center"/>
        <w:rPr>
          <w:color w:val="000000"/>
        </w:rPr>
      </w:pPr>
      <w:r>
        <w:rPr>
          <w:rFonts w:ascii="宋体" w:hAnsi="宋体" w:eastAsia="宋体" w:cs="宋体"/>
          <w:color w:val="000000"/>
        </w:rPr>
        <w:t>读题干可知，在内蒙古巴丹吉林沙漠的东风着陆场成功着陆，植被以荒漠植被为主，D正确；地表千沟万壑为黄土高原的地表形态，该处不位于黄土高原，A错；坎儿井主要分布在新疆地区，排除B；内蒙古以高原为主，属于温带大陆性气候，无高原湿地广布，排除C。故选D。</w:t>
      </w:r>
    </w:p>
    <w:p w14:paraId="1AE17DF3">
      <w:pPr>
        <w:spacing w:line="360" w:lineRule="auto"/>
        <w:jc w:val="left"/>
        <w:textAlignment w:val="center"/>
        <w:rPr>
          <w:color w:val="000000"/>
        </w:rPr>
      </w:pPr>
      <w:r>
        <w:rPr>
          <w:color w:val="000000"/>
        </w:rPr>
        <w:t>【点睛】</w:t>
      </w:r>
      <w:r>
        <w:rPr>
          <w:rFonts w:ascii="宋体" w:hAnsi="宋体" w:eastAsia="宋体" w:cs="宋体"/>
          <w:color w:val="000000"/>
        </w:rPr>
        <w:t>地球按一定轨道围绕太阳转动，叫地球的公转，公转的方向是自西向东，公转一周的时间是一年，地球公转时，地轴是倾斜的，而且它的空间指向保持不变。这样，地球在公转轨道的不同位置，受太阳照射的情况也就不完全相同，形成了春夏秋冬四季。</w:t>
      </w:r>
    </w:p>
    <w:p w14:paraId="77D13534">
      <w:pPr>
        <w:spacing w:line="360" w:lineRule="auto"/>
        <w:ind w:firstLine="420"/>
        <w:jc w:val="left"/>
        <w:textAlignment w:val="center"/>
        <w:rPr>
          <w:color w:val="000000"/>
        </w:rPr>
      </w:pPr>
      <w:r>
        <w:rPr>
          <w:rFonts w:ascii="楷体" w:hAnsi="楷体" w:eastAsia="楷体" w:cs="楷体"/>
          <w:color w:val="000000"/>
        </w:rPr>
        <w:t>明明同学打算暑假去攀登长城，攀登前对某地长城等高线地形图进行了研究。据此完成下面小题。</w:t>
      </w:r>
    </w:p>
    <w:p w14:paraId="6AD58838">
      <w:pPr>
        <w:spacing w:line="360" w:lineRule="auto"/>
        <w:jc w:val="left"/>
        <w:textAlignment w:val="center"/>
        <w:rPr>
          <w:color w:val="000000"/>
        </w:rPr>
      </w:pPr>
      <w:r>
        <w:rPr>
          <w:color w:val="000000"/>
        </w:rPr>
        <w:drawing>
          <wp:inline distT="0" distB="0" distL="114300" distR="114300">
            <wp:extent cx="3800475" cy="2428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800475" cy="2428875"/>
                    </a:xfrm>
                    <a:prstGeom prst="rect">
                      <a:avLst/>
                    </a:prstGeom>
                  </pic:spPr>
                </pic:pic>
              </a:graphicData>
            </a:graphic>
          </wp:inline>
        </w:drawing>
      </w:r>
      <w:r>
        <w:rPr>
          <w:color w:val="000000"/>
        </w:rPr>
        <w:t xml:space="preserve">  </w:t>
      </w:r>
    </w:p>
    <w:p w14:paraId="43C7C59B">
      <w:pPr>
        <w:spacing w:line="360" w:lineRule="auto"/>
        <w:jc w:val="left"/>
        <w:textAlignment w:val="center"/>
        <w:rPr>
          <w:color w:val="000000"/>
        </w:rPr>
      </w:pPr>
      <w:r>
        <w:rPr>
          <w:color w:val="000000"/>
        </w:rPr>
        <w:t xml:space="preserve">8. </w:t>
      </w:r>
      <w:r>
        <w:rPr>
          <w:rFonts w:ascii="宋体" w:hAnsi="宋体" w:eastAsia="宋体" w:cs="宋体"/>
          <w:color w:val="000000"/>
        </w:rPr>
        <w:t>明明同学通过研究地图发现（   ）</w:t>
      </w:r>
    </w:p>
    <w:p w14:paraId="2893F5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烽火台海拔最高，易远观</w:t>
      </w:r>
      <w:r>
        <w:rPr>
          <w:color w:val="000000"/>
        </w:rPr>
        <w:tab/>
      </w:r>
      <w:r>
        <w:rPr>
          <w:color w:val="000000"/>
        </w:rPr>
        <w:t xml:space="preserve">B. </w:t>
      </w:r>
      <w:r>
        <w:rPr>
          <w:rFonts w:ascii="宋体" w:hAnsi="宋体" w:eastAsia="宋体" w:cs="宋体"/>
          <w:color w:val="000000"/>
        </w:rPr>
        <w:t>关城四面环山，易守难攻</w:t>
      </w:r>
    </w:p>
    <w:p w14:paraId="3A9886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城墙沿着山脊，防御功能强</w:t>
      </w:r>
      <w:r>
        <w:rPr>
          <w:color w:val="000000"/>
        </w:rPr>
        <w:tab/>
      </w:r>
      <w:r>
        <w:rPr>
          <w:color w:val="000000"/>
        </w:rPr>
        <w:t xml:space="preserve">D. </w:t>
      </w:r>
      <w:r>
        <w:rPr>
          <w:rFonts w:ascii="宋体" w:hAnsi="宋体" w:eastAsia="宋体" w:cs="宋体"/>
          <w:color w:val="000000"/>
        </w:rPr>
        <w:t>道路沿山谷建设，难度大</w:t>
      </w:r>
    </w:p>
    <w:p w14:paraId="6B1E9D42">
      <w:pPr>
        <w:spacing w:line="360" w:lineRule="auto"/>
        <w:jc w:val="left"/>
        <w:textAlignment w:val="center"/>
        <w:rPr>
          <w:color w:val="000000"/>
        </w:rPr>
      </w:pPr>
      <w:r>
        <w:rPr>
          <w:color w:val="000000"/>
        </w:rPr>
        <w:t xml:space="preserve">9. </w:t>
      </w:r>
      <w:r>
        <w:rPr>
          <w:rFonts w:ascii="宋体" w:hAnsi="宋体" w:eastAsia="宋体" w:cs="宋体"/>
          <w:color w:val="000000"/>
        </w:rPr>
        <w:t>明明同学攀登长城时会发现（   ）</w:t>
      </w:r>
    </w:p>
    <w:p w14:paraId="1CF7B7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①到②的坡度最小</w:t>
      </w:r>
      <w:r>
        <w:rPr>
          <w:color w:val="000000"/>
        </w:rPr>
        <w:tab/>
      </w:r>
      <w:r>
        <w:rPr>
          <w:color w:val="000000"/>
        </w:rPr>
        <w:t xml:space="preserve">B. </w:t>
      </w:r>
      <w:r>
        <w:rPr>
          <w:rFonts w:ascii="宋体" w:hAnsi="宋体" w:eastAsia="宋体" w:cs="宋体"/>
          <w:color w:val="000000"/>
        </w:rPr>
        <w:t>③在④的西北方向</w:t>
      </w:r>
    </w:p>
    <w:p w14:paraId="3D52CD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①和②的距离约为100米</w:t>
      </w:r>
      <w:r>
        <w:rPr>
          <w:color w:val="000000"/>
        </w:rPr>
        <w:tab/>
      </w:r>
      <w:r>
        <w:rPr>
          <w:color w:val="000000"/>
        </w:rPr>
        <w:t xml:space="preserve">D. </w:t>
      </w:r>
      <w:r>
        <w:rPr>
          <w:rFonts w:ascii="宋体" w:hAnsi="宋体" w:eastAsia="宋体" w:cs="宋体"/>
          <w:color w:val="000000"/>
        </w:rPr>
        <w:t>③到④的高差约为200米</w:t>
      </w:r>
    </w:p>
    <w:p w14:paraId="6EE90BD8">
      <w:pPr>
        <w:spacing w:line="360" w:lineRule="auto"/>
        <w:textAlignment w:val="center"/>
        <w:rPr>
          <w:color w:val="000000"/>
        </w:rPr>
      </w:pPr>
      <w:r>
        <w:rPr>
          <w:color w:val="2E75B6"/>
        </w:rPr>
        <w:t>【答案】</w:t>
      </w:r>
      <w:r>
        <w:rPr>
          <w:color w:val="000000"/>
        </w:rPr>
        <w:t>8. C    9. B</w:t>
      </w:r>
    </w:p>
    <w:p w14:paraId="40A5061F">
      <w:pPr>
        <w:spacing w:line="360" w:lineRule="auto"/>
        <w:textAlignment w:val="center"/>
        <w:rPr>
          <w:color w:val="000000"/>
        </w:rPr>
      </w:pPr>
      <w:r>
        <w:rPr>
          <w:color w:val="2E75B6"/>
        </w:rPr>
        <w:t>【解析】</w:t>
      </w:r>
    </w:p>
    <w:p w14:paraId="1254718A">
      <w:pPr>
        <w:spacing w:line="360" w:lineRule="auto"/>
        <w:textAlignment w:val="center"/>
        <w:rPr>
          <w:color w:val="000000"/>
        </w:rPr>
      </w:pPr>
      <w:r>
        <w:rPr>
          <w:color w:val="000000"/>
          <w:position w:val="0"/>
        </w:rPr>
        <w:drawing>
          <wp:inline distT="0" distB="0" distL="114300" distR="114300">
            <wp:extent cx="95250" cy="17145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8题详解】</w:t>
      </w:r>
    </w:p>
    <w:p w14:paraId="02CAAF61">
      <w:pPr>
        <w:spacing w:line="360" w:lineRule="auto"/>
        <w:jc w:val="left"/>
        <w:textAlignment w:val="center"/>
        <w:rPr>
          <w:color w:val="000000"/>
        </w:rPr>
      </w:pPr>
      <w:r>
        <w:rPr>
          <w:color w:val="000000"/>
        </w:rPr>
        <w:t>读图可知，烽火台位于海拔650至700之间，海拔不是最高，排除A；关城位于鞍部，没有四面环山，排除B；城墙沿线多为等高线向低值凸出的地方，为山脊，防御功能强，C正确；道路沿山谷建设，坡度较缓，修建难度较小，排除D。故选C。</w:t>
      </w:r>
    </w:p>
    <w:p w14:paraId="29960F78">
      <w:pPr>
        <w:spacing w:line="360" w:lineRule="auto"/>
        <w:jc w:val="left"/>
        <w:textAlignment w:val="center"/>
        <w:rPr>
          <w:color w:val="000000"/>
        </w:rPr>
      </w:pPr>
      <w:r>
        <w:rPr>
          <w:color w:val="000000"/>
        </w:rPr>
        <w:t>【9题详解】</w:t>
      </w:r>
    </w:p>
    <w:p w14:paraId="5EE7D15F">
      <w:pPr>
        <w:spacing w:line="360" w:lineRule="auto"/>
        <w:jc w:val="left"/>
        <w:textAlignment w:val="center"/>
        <w:rPr>
          <w:color w:val="000000"/>
        </w:rPr>
      </w:pPr>
      <w:r>
        <w:rPr>
          <w:color w:val="000000"/>
        </w:rPr>
        <w:t>①到②的等高线较②到③的等高线密集，坡度较大，②到③的等高线更稀疏，坡度更小，排除A；根据指向标表示，③在④的西北方向，B正确；根据比例尺可知，①和②的距离约为500米，排除C；③位于海拔850米至800米之间，④位于等高线线750米至700米之间，高差约为50-150米，D错误。故选B。</w:t>
      </w:r>
    </w:p>
    <w:p w14:paraId="53BE3CFF">
      <w:pPr>
        <w:spacing w:line="360" w:lineRule="auto"/>
        <w:jc w:val="left"/>
        <w:textAlignment w:val="center"/>
        <w:rPr>
          <w:color w:val="000000"/>
        </w:rPr>
      </w:pPr>
      <w:r>
        <w:rPr>
          <w:color w:val="000000"/>
        </w:rPr>
        <w:t>【点睛】在等高线地形图上，等高线闭合，数值从中间向四周逐渐降低为山峰，等高线的弯曲部分向海拔低处凸出为山脊，等高线的弯曲部分向海拔高处凸出为山谷，相邻两山峰中间呈马鞍形为鞍部。</w:t>
      </w:r>
    </w:p>
    <w:p w14:paraId="0965BB6C">
      <w:pPr>
        <w:spacing w:line="360" w:lineRule="auto"/>
        <w:ind w:firstLine="420"/>
        <w:jc w:val="left"/>
        <w:textAlignment w:val="center"/>
        <w:rPr>
          <w:color w:val="000000"/>
        </w:rPr>
      </w:pPr>
      <w:r>
        <w:rPr>
          <w:rFonts w:ascii="楷体" w:hAnsi="楷体" w:eastAsia="楷体" w:cs="楷体"/>
          <w:color w:val="000000"/>
        </w:rPr>
        <w:t>无锡市某中学地理兴趣小组开展校园实践活动，观测夏至日旗杆影子方向和长度的变化。同学们在前一天为观测查看天气预报，并做物品准备。下图阴影示意该日旗杆影子经过的区域。据此完成下面小题。</w:t>
      </w:r>
    </w:p>
    <w:p w14:paraId="322460C5">
      <w:pPr>
        <w:spacing w:line="360" w:lineRule="auto"/>
        <w:jc w:val="left"/>
        <w:textAlignment w:val="center"/>
        <w:rPr>
          <w:color w:val="000000"/>
        </w:rPr>
      </w:pPr>
      <w:r>
        <w:rPr>
          <w:color w:val="000000"/>
        </w:rPr>
        <w:drawing>
          <wp:inline distT="0" distB="0" distL="114300" distR="114300">
            <wp:extent cx="762000" cy="1790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62000" cy="1790700"/>
                    </a:xfrm>
                    <a:prstGeom prst="rect">
                      <a:avLst/>
                    </a:prstGeom>
                  </pic:spPr>
                </pic:pic>
              </a:graphicData>
            </a:graphic>
          </wp:inline>
        </w:drawing>
      </w:r>
      <w:r>
        <w:rPr>
          <w:color w:val="000000"/>
        </w:rPr>
        <w:t xml:space="preserve">  </w:t>
      </w:r>
    </w:p>
    <w:p w14:paraId="13F12793">
      <w:pPr>
        <w:spacing w:line="360" w:lineRule="auto"/>
        <w:jc w:val="left"/>
        <w:textAlignment w:val="center"/>
        <w:rPr>
          <w:color w:val="000000"/>
        </w:rPr>
      </w:pPr>
      <w:r>
        <w:rPr>
          <w:color w:val="000000"/>
        </w:rPr>
        <w:t xml:space="preserve">10. </w:t>
      </w:r>
      <w:r>
        <w:rPr>
          <w:rFonts w:ascii="宋体" w:hAnsi="宋体" w:eastAsia="宋体" w:cs="宋体"/>
          <w:color w:val="000000"/>
        </w:rPr>
        <w:t>同学们应从地理实验室挑选（   ）</w:t>
      </w:r>
    </w:p>
    <w:p w14:paraId="124D5484">
      <w:pPr>
        <w:spacing w:line="360" w:lineRule="auto"/>
        <w:jc w:val="left"/>
        <w:textAlignment w:val="center"/>
        <w:rPr>
          <w:color w:val="000000"/>
        </w:rPr>
      </w:pPr>
      <w:r>
        <w:rPr>
          <w:rFonts w:ascii="宋体" w:hAnsi="宋体" w:eastAsia="宋体" w:cs="宋体"/>
          <w:color w:val="000000"/>
        </w:rPr>
        <w:t>①风速风向仪②指南针③地质锤④温度计⑤卷尺</w:t>
      </w:r>
    </w:p>
    <w:p w14:paraId="615ED4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②⑤</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①⑤</w:t>
      </w:r>
    </w:p>
    <w:p w14:paraId="4E5B867D">
      <w:pPr>
        <w:spacing w:line="360" w:lineRule="auto"/>
        <w:jc w:val="left"/>
        <w:textAlignment w:val="center"/>
        <w:rPr>
          <w:color w:val="000000"/>
        </w:rPr>
      </w:pPr>
      <w:r>
        <w:rPr>
          <w:color w:val="000000"/>
        </w:rPr>
        <w:t xml:space="preserve">11. </w:t>
      </w:r>
      <w:r>
        <w:rPr>
          <w:rFonts w:ascii="宋体" w:hAnsi="宋体" w:eastAsia="宋体" w:cs="宋体"/>
          <w:color w:val="000000"/>
        </w:rPr>
        <w:t>当旗杆影子为OM时（   ）</w:t>
      </w:r>
    </w:p>
    <w:p w14:paraId="5D4379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太阳东升</w:t>
      </w:r>
      <w:r>
        <w:rPr>
          <w:color w:val="000000"/>
        </w:rPr>
        <w:tab/>
      </w:r>
      <w:r>
        <w:rPr>
          <w:color w:val="000000"/>
        </w:rPr>
        <w:t xml:space="preserve">B. </w:t>
      </w:r>
      <w:r>
        <w:rPr>
          <w:rFonts w:ascii="宋体" w:hAnsi="宋体" w:eastAsia="宋体" w:cs="宋体"/>
          <w:color w:val="000000"/>
        </w:rPr>
        <w:t>日落西山</w:t>
      </w:r>
      <w:r>
        <w:rPr>
          <w:color w:val="000000"/>
        </w:rPr>
        <w:tab/>
      </w:r>
      <w:r>
        <w:rPr>
          <w:color w:val="000000"/>
        </w:rPr>
        <w:t xml:space="preserve">C. </w:t>
      </w:r>
      <w:r>
        <w:rPr>
          <w:rFonts w:ascii="宋体" w:hAnsi="宋体" w:eastAsia="宋体" w:cs="宋体"/>
          <w:color w:val="000000"/>
        </w:rPr>
        <w:t>影子最短</w:t>
      </w:r>
      <w:r>
        <w:rPr>
          <w:color w:val="000000"/>
        </w:rPr>
        <w:tab/>
      </w:r>
      <w:r>
        <w:rPr>
          <w:color w:val="000000"/>
        </w:rPr>
        <w:t xml:space="preserve">D. </w:t>
      </w:r>
      <w:r>
        <w:rPr>
          <w:rFonts w:ascii="宋体" w:hAnsi="宋体" w:eastAsia="宋体" w:cs="宋体"/>
          <w:color w:val="000000"/>
        </w:rPr>
        <w:t>影朝西南</w:t>
      </w:r>
    </w:p>
    <w:p w14:paraId="27DF1DF9">
      <w:pPr>
        <w:spacing w:line="360" w:lineRule="auto"/>
        <w:textAlignment w:val="center"/>
        <w:rPr>
          <w:color w:val="000000"/>
        </w:rPr>
      </w:pPr>
      <w:r>
        <w:rPr>
          <w:color w:val="2E75B6"/>
        </w:rPr>
        <w:t>【答案】</w:t>
      </w:r>
      <w:r>
        <w:rPr>
          <w:color w:val="000000"/>
        </w:rPr>
        <w:t>10. B    11. B</w:t>
      </w:r>
    </w:p>
    <w:p w14:paraId="650F0042">
      <w:pPr>
        <w:spacing w:line="360" w:lineRule="auto"/>
        <w:textAlignment w:val="center"/>
        <w:rPr>
          <w:color w:val="000000"/>
        </w:rPr>
      </w:pPr>
      <w:r>
        <w:rPr>
          <w:color w:val="2E75B6"/>
        </w:rPr>
        <w:t>【解析】</w:t>
      </w:r>
    </w:p>
    <w:p w14:paraId="04623459">
      <w:pPr>
        <w:spacing w:line="360" w:lineRule="auto"/>
        <w:textAlignment w:val="center"/>
        <w:rPr>
          <w:color w:val="000000"/>
        </w:rPr>
      </w:pPr>
      <w:r>
        <w:rPr>
          <w:color w:val="000000"/>
        </w:rPr>
        <w:t>【10题详解】</w:t>
      </w:r>
    </w:p>
    <w:p w14:paraId="2B9A31A5">
      <w:pPr>
        <w:spacing w:line="360" w:lineRule="auto"/>
        <w:jc w:val="left"/>
        <w:textAlignment w:val="center"/>
        <w:rPr>
          <w:color w:val="000000"/>
        </w:rPr>
      </w:pPr>
      <w:r>
        <w:rPr>
          <w:color w:val="000000"/>
        </w:rPr>
        <w:t>据题干中的描述可得，同学们应从地理实验室挑选指南针和卷尺，指南针可以测量旗杆影子方向，卷尺可以测量旗杆影子长度的变化。故②⑤正确，故选B。</w:t>
      </w:r>
    </w:p>
    <w:p w14:paraId="0BE3A799">
      <w:pPr>
        <w:spacing w:line="360" w:lineRule="auto"/>
        <w:jc w:val="left"/>
        <w:textAlignment w:val="center"/>
        <w:rPr>
          <w:color w:val="000000"/>
        </w:rPr>
      </w:pPr>
      <w:r>
        <w:rPr>
          <w:color w:val="000000"/>
        </w:rPr>
        <w:t>【11题详解】</w:t>
      </w:r>
    </w:p>
    <w:p w14:paraId="3D091A9D">
      <w:pPr>
        <w:spacing w:line="360" w:lineRule="auto"/>
        <w:jc w:val="left"/>
        <w:textAlignment w:val="center"/>
        <w:rPr>
          <w:color w:val="000000"/>
        </w:rPr>
      </w:pPr>
      <w:r>
        <w:rPr>
          <w:color w:val="000000"/>
        </w:rPr>
        <w:t>读图可知，图中是夏至日阳光下物体的影子变化示意图，早上东北方向升起，物体的影子在西北方；中午太阳在南方，物体的影子在北方；太阳从西北方向落下，此时物体的影子在东南方向。当图中旗杆影子为OM时，影子是在东南方向，此时太阳在西北方向，是日落西山的影子。故选项B符合题意。故选B。</w:t>
      </w:r>
    </w:p>
    <w:p w14:paraId="7D280AAD">
      <w:pPr>
        <w:spacing w:line="360" w:lineRule="auto"/>
        <w:jc w:val="left"/>
        <w:textAlignment w:val="center"/>
        <w:rPr>
          <w:color w:val="000000"/>
        </w:rPr>
      </w:pPr>
      <w:r>
        <w:rPr>
          <w:color w:val="000000"/>
        </w:rPr>
        <w:t>【点睛】阳光下物体影子的方向总是和太阳的方向相反。夏天，无锡市太阳从东北方向升起，从西北方向落下，中午太阳在南方，物体的影子与太阳的方向相反。</w:t>
      </w:r>
    </w:p>
    <w:p w14:paraId="686EFBAB">
      <w:pPr>
        <w:spacing w:line="360" w:lineRule="auto"/>
        <w:ind w:firstLine="420"/>
        <w:jc w:val="left"/>
        <w:textAlignment w:val="center"/>
        <w:rPr>
          <w:color w:val="000000"/>
        </w:rPr>
      </w:pPr>
      <w:r>
        <w:rPr>
          <w:rFonts w:ascii="楷体" w:hAnsi="楷体" w:eastAsia="楷体" w:cs="楷体"/>
          <w:color w:val="000000"/>
        </w:rPr>
        <w:t>2022年5月4日，“巅峰使命”珠峰科考队在海拔8830米处成功架设全球海拔最高的自动气象站。据此完成下面小题。</w:t>
      </w:r>
    </w:p>
    <w:p w14:paraId="4462DF04">
      <w:pPr>
        <w:spacing w:line="360" w:lineRule="auto"/>
        <w:jc w:val="left"/>
        <w:textAlignment w:val="center"/>
        <w:rPr>
          <w:color w:val="000000"/>
        </w:rPr>
      </w:pPr>
      <w:r>
        <w:rPr>
          <w:color w:val="000000"/>
        </w:rPr>
        <w:drawing>
          <wp:inline distT="0" distB="0" distL="114300" distR="114300">
            <wp:extent cx="4429125" cy="2495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429125" cy="2495550"/>
                    </a:xfrm>
                    <a:prstGeom prst="rect">
                      <a:avLst/>
                    </a:prstGeom>
                  </pic:spPr>
                </pic:pic>
              </a:graphicData>
            </a:graphic>
          </wp:inline>
        </w:drawing>
      </w:r>
    </w:p>
    <w:p w14:paraId="7E9A975F">
      <w:pPr>
        <w:spacing w:line="360" w:lineRule="auto"/>
        <w:jc w:val="left"/>
        <w:textAlignment w:val="center"/>
        <w:rPr>
          <w:color w:val="000000"/>
        </w:rPr>
      </w:pPr>
      <w:r>
        <w:rPr>
          <w:color w:val="000000"/>
        </w:rPr>
        <w:t xml:space="preserve">12. </w:t>
      </w:r>
      <w:r>
        <w:rPr>
          <w:rFonts w:ascii="宋体" w:hAnsi="宋体" w:eastAsia="宋体" w:cs="宋体"/>
          <w:color w:val="000000"/>
        </w:rPr>
        <w:t>自动气象站运行所需的能源最有可能来自（   ）</w:t>
      </w:r>
    </w:p>
    <w:p w14:paraId="7FFEE2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水能</w:t>
      </w:r>
      <w:r>
        <w:rPr>
          <w:color w:val="000000"/>
        </w:rPr>
        <w:tab/>
      </w:r>
      <w:r>
        <w:rPr>
          <w:color w:val="000000"/>
        </w:rPr>
        <w:t xml:space="preserve">B. </w:t>
      </w:r>
      <w:r>
        <w:rPr>
          <w:rFonts w:ascii="宋体" w:hAnsi="宋体" w:eastAsia="宋体" w:cs="宋体"/>
          <w:color w:val="000000"/>
        </w:rPr>
        <w:t>地热能</w:t>
      </w:r>
      <w:r>
        <w:rPr>
          <w:color w:val="000000"/>
        </w:rPr>
        <w:tab/>
      </w:r>
      <w:r>
        <w:rPr>
          <w:color w:val="000000"/>
        </w:rPr>
        <w:t xml:space="preserve">C. </w:t>
      </w:r>
      <w:r>
        <w:rPr>
          <w:rFonts w:ascii="宋体" w:hAnsi="宋体" w:eastAsia="宋体" w:cs="宋体"/>
          <w:color w:val="000000"/>
        </w:rPr>
        <w:t>太阳能</w:t>
      </w:r>
      <w:r>
        <w:rPr>
          <w:color w:val="000000"/>
        </w:rPr>
        <w:tab/>
      </w:r>
      <w:r>
        <w:rPr>
          <w:color w:val="000000"/>
        </w:rPr>
        <w:t xml:space="preserve">D. </w:t>
      </w:r>
      <w:r>
        <w:rPr>
          <w:rFonts w:ascii="宋体" w:hAnsi="宋体" w:eastAsia="宋体" w:cs="宋体"/>
          <w:color w:val="000000"/>
        </w:rPr>
        <w:t>生物能</w:t>
      </w:r>
    </w:p>
    <w:p w14:paraId="38844CD3">
      <w:pPr>
        <w:spacing w:line="360" w:lineRule="auto"/>
        <w:jc w:val="left"/>
        <w:textAlignment w:val="center"/>
        <w:rPr>
          <w:color w:val="000000"/>
        </w:rPr>
      </w:pPr>
      <w:r>
        <w:rPr>
          <w:color w:val="000000"/>
        </w:rPr>
        <w:t xml:space="preserve">13. </w:t>
      </w:r>
      <w:r>
        <w:rPr>
          <w:rFonts w:ascii="宋体" w:hAnsi="宋体" w:eastAsia="宋体" w:cs="宋体"/>
          <w:color w:val="000000"/>
        </w:rPr>
        <w:t>科考队在珠峰附近海拔5800米处，发现了距今1500万年前的某种植物叶片化石，现在这种植物不可能分布在海拔这样高的地区。这种现象出现的原因最有可能是（   ）</w:t>
      </w:r>
    </w:p>
    <w:p w14:paraId="593F10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地壳发生了变动</w:t>
      </w:r>
      <w:r>
        <w:rPr>
          <w:color w:val="000000"/>
        </w:rPr>
        <w:tab/>
      </w:r>
      <w:r>
        <w:rPr>
          <w:color w:val="000000"/>
        </w:rPr>
        <w:t xml:space="preserve">B. </w:t>
      </w:r>
      <w:r>
        <w:rPr>
          <w:rFonts w:ascii="宋体" w:hAnsi="宋体" w:eastAsia="宋体" w:cs="宋体"/>
          <w:color w:val="000000"/>
        </w:rPr>
        <w:t>气候变暖了</w:t>
      </w:r>
      <w:r>
        <w:rPr>
          <w:color w:val="000000"/>
        </w:rPr>
        <w:tab/>
      </w:r>
      <w:r>
        <w:rPr>
          <w:color w:val="000000"/>
        </w:rPr>
        <w:t xml:space="preserve">C. </w:t>
      </w:r>
      <w:r>
        <w:rPr>
          <w:rFonts w:ascii="宋体" w:hAnsi="宋体" w:eastAsia="宋体" w:cs="宋体"/>
          <w:color w:val="000000"/>
        </w:rPr>
        <w:t>海平面上升了</w:t>
      </w:r>
      <w:r>
        <w:rPr>
          <w:color w:val="000000"/>
        </w:rPr>
        <w:tab/>
      </w:r>
      <w:r>
        <w:rPr>
          <w:color w:val="000000"/>
        </w:rPr>
        <w:t xml:space="preserve">D. </w:t>
      </w:r>
      <w:r>
        <w:rPr>
          <w:rFonts w:ascii="宋体" w:hAnsi="宋体" w:eastAsia="宋体" w:cs="宋体"/>
          <w:color w:val="000000"/>
        </w:rPr>
        <w:t>人类活动影响</w:t>
      </w:r>
    </w:p>
    <w:p w14:paraId="250FB43D">
      <w:pPr>
        <w:spacing w:line="360" w:lineRule="auto"/>
        <w:textAlignment w:val="center"/>
        <w:rPr>
          <w:color w:val="000000"/>
        </w:rPr>
      </w:pPr>
      <w:r>
        <w:rPr>
          <w:color w:val="2E75B6"/>
        </w:rPr>
        <w:t>【答案】</w:t>
      </w:r>
      <w:r>
        <w:rPr>
          <w:color w:val="000000"/>
        </w:rPr>
        <w:t>12. C    13. A</w:t>
      </w:r>
    </w:p>
    <w:p w14:paraId="23FA59C4">
      <w:pPr>
        <w:spacing w:line="360" w:lineRule="auto"/>
        <w:textAlignment w:val="center"/>
        <w:rPr>
          <w:color w:val="000000"/>
        </w:rPr>
      </w:pPr>
      <w:r>
        <w:rPr>
          <w:color w:val="2E75B6"/>
        </w:rPr>
        <w:t>【解析】</w:t>
      </w:r>
    </w:p>
    <w:p w14:paraId="4E06C121">
      <w:pPr>
        <w:spacing w:line="360" w:lineRule="auto"/>
        <w:textAlignment w:val="center"/>
        <w:rPr>
          <w:color w:val="000000"/>
        </w:rPr>
      </w:pPr>
      <w:r>
        <w:rPr>
          <w:color w:val="000000"/>
        </w:rPr>
        <w:t>【12题详解】</w:t>
      </w:r>
    </w:p>
    <w:p w14:paraId="6C9A236E">
      <w:pPr>
        <w:spacing w:line="360" w:lineRule="auto"/>
        <w:jc w:val="left"/>
        <w:textAlignment w:val="center"/>
        <w:rPr>
          <w:color w:val="000000"/>
        </w:rPr>
      </w:pPr>
      <w:r>
        <w:rPr>
          <w:color w:val="000000"/>
        </w:rPr>
        <w:t>该地海拔高，空气稀薄，晴天多，降水少，大气能见度高，所以太阳辐射强，太阳能丰富，自动气象站运行所需的能源最有可能来自太阳能 ，C正确，ABD错误。故选C。</w:t>
      </w:r>
    </w:p>
    <w:p w14:paraId="46002B1C">
      <w:pPr>
        <w:spacing w:line="360" w:lineRule="auto"/>
        <w:jc w:val="left"/>
        <w:textAlignment w:val="center"/>
        <w:rPr>
          <w:color w:val="000000"/>
        </w:rPr>
      </w:pPr>
      <w:r>
        <w:rPr>
          <w:color w:val="000000"/>
        </w:rPr>
        <w:t>【13题详解】</w:t>
      </w:r>
    </w:p>
    <w:p w14:paraId="321923F0">
      <w:pPr>
        <w:spacing w:line="360" w:lineRule="auto"/>
        <w:jc w:val="left"/>
        <w:textAlignment w:val="center"/>
        <w:rPr>
          <w:color w:val="000000"/>
        </w:rPr>
      </w:pPr>
      <w:r>
        <w:rPr>
          <w:color w:val="000000"/>
        </w:rPr>
        <w:t>这说明了这里曾经海拔较低，气候较为温暖，适合植物生长，而后山脉隆起，故此处发生了地壳的变动，A正确，BCD错误。故选A。</w:t>
      </w:r>
    </w:p>
    <w:p w14:paraId="3F52A7C1">
      <w:pPr>
        <w:spacing w:line="360" w:lineRule="auto"/>
        <w:jc w:val="left"/>
        <w:textAlignment w:val="center"/>
        <w:rPr>
          <w:color w:val="000000"/>
        </w:rPr>
      </w:pPr>
      <w:r>
        <w:rPr>
          <w:color w:val="000000"/>
        </w:rPr>
        <w:t>【点睛】地球表面形态处于不停的运动和变化之中，陆地可以变成海洋，海洋可以变成陆地。“沧海桑田”说的是海洋变成陆地或陆地变成海洋，比喻海陆的变迁。</w:t>
      </w:r>
    </w:p>
    <w:p w14:paraId="3B5D1DFA">
      <w:pPr>
        <w:spacing w:line="360" w:lineRule="auto"/>
        <w:ind w:firstLine="420"/>
        <w:jc w:val="left"/>
        <w:textAlignment w:val="center"/>
        <w:rPr>
          <w:color w:val="000000"/>
        </w:rPr>
      </w:pPr>
      <w:r>
        <w:rPr>
          <w:rFonts w:ascii="楷体" w:hAnsi="楷体" w:eastAsia="楷体" w:cs="楷体"/>
          <w:color w:val="000000"/>
        </w:rPr>
        <w:t>2022年5月20日8时36分，四川省雅安市发生4．8级地震。学生第一时间躲在书桌下，随后有序撤到空旷地带，上演了“教科书式撤离”。下图为世界局部板块分布图。读图，完成下面小题。</w:t>
      </w:r>
    </w:p>
    <w:p w14:paraId="3FCB8B35">
      <w:pPr>
        <w:spacing w:line="360" w:lineRule="auto"/>
        <w:jc w:val="left"/>
        <w:textAlignment w:val="center"/>
        <w:rPr>
          <w:color w:val="000000"/>
        </w:rPr>
      </w:pPr>
      <w:r>
        <w:rPr>
          <w:color w:val="000000"/>
        </w:rPr>
        <w:drawing>
          <wp:inline distT="0" distB="0" distL="114300" distR="114300">
            <wp:extent cx="2705100"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05100" cy="1276350"/>
                    </a:xfrm>
                    <a:prstGeom prst="rect">
                      <a:avLst/>
                    </a:prstGeom>
                  </pic:spPr>
                </pic:pic>
              </a:graphicData>
            </a:graphic>
          </wp:inline>
        </w:drawing>
      </w:r>
    </w:p>
    <w:p w14:paraId="24ED2D1C">
      <w:pPr>
        <w:spacing w:line="360" w:lineRule="auto"/>
        <w:jc w:val="left"/>
        <w:textAlignment w:val="center"/>
        <w:rPr>
          <w:color w:val="000000"/>
        </w:rPr>
      </w:pPr>
      <w:r>
        <w:rPr>
          <w:color w:val="000000"/>
        </w:rPr>
        <w:t xml:space="preserve">14. </w:t>
      </w:r>
      <w:r>
        <w:rPr>
          <w:rFonts w:ascii="宋体" w:hAnsi="宋体" w:eastAsia="宋体" w:cs="宋体"/>
          <w:color w:val="000000"/>
        </w:rPr>
        <w:t>雅安市地震多发的主要原因是该地位于（   ）</w:t>
      </w:r>
    </w:p>
    <w:p w14:paraId="3FBC1E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非洲板块和亚欧板块交界处</w:t>
      </w:r>
      <w:r>
        <w:rPr>
          <w:color w:val="000000"/>
        </w:rPr>
        <w:tab/>
      </w:r>
      <w:r>
        <w:rPr>
          <w:color w:val="000000"/>
        </w:rPr>
        <w:t xml:space="preserve">B. </w:t>
      </w:r>
      <w:r>
        <w:rPr>
          <w:rFonts w:ascii="宋体" w:hAnsi="宋体" w:eastAsia="宋体" w:cs="宋体"/>
          <w:color w:val="000000"/>
        </w:rPr>
        <w:t>亚欧板块和太平洋板块交界处</w:t>
      </w:r>
    </w:p>
    <w:p w14:paraId="4B42C0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亚欧板块和印度洋板块交界处</w:t>
      </w:r>
      <w:r>
        <w:rPr>
          <w:color w:val="000000"/>
        </w:rPr>
        <w:tab/>
      </w:r>
      <w:r>
        <w:rPr>
          <w:color w:val="000000"/>
        </w:rPr>
        <w:t xml:space="preserve">D. </w:t>
      </w:r>
      <w:r>
        <w:rPr>
          <w:rFonts w:ascii="宋体" w:hAnsi="宋体" w:eastAsia="宋体" w:cs="宋体"/>
          <w:color w:val="000000"/>
        </w:rPr>
        <w:t>非洲板块和印度洋板块交界处</w:t>
      </w:r>
    </w:p>
    <w:p w14:paraId="50DD0F9E">
      <w:pPr>
        <w:spacing w:line="360" w:lineRule="auto"/>
        <w:jc w:val="left"/>
        <w:textAlignment w:val="center"/>
        <w:rPr>
          <w:color w:val="000000"/>
        </w:rPr>
      </w:pPr>
      <w:r>
        <w:rPr>
          <w:color w:val="000000"/>
        </w:rPr>
        <w:t xml:space="preserve">15. </w:t>
      </w:r>
      <w:r>
        <w:rPr>
          <w:rFonts w:ascii="宋体" w:hAnsi="宋体" w:eastAsia="宋体" w:cs="宋体"/>
          <w:color w:val="000000"/>
        </w:rPr>
        <w:t>学生上演了“教科书式撤离”，说明学校（   ）</w:t>
      </w:r>
    </w:p>
    <w:p w14:paraId="71F2C7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交通安全教育到位</w:t>
      </w:r>
      <w:r>
        <w:rPr>
          <w:color w:val="000000"/>
        </w:rPr>
        <w:tab/>
      </w:r>
      <w:r>
        <w:rPr>
          <w:color w:val="000000"/>
        </w:rPr>
        <w:t xml:space="preserve">B. </w:t>
      </w:r>
      <w:r>
        <w:rPr>
          <w:rFonts w:ascii="宋体" w:hAnsi="宋体" w:eastAsia="宋体" w:cs="宋体"/>
          <w:color w:val="000000"/>
        </w:rPr>
        <w:t>地震逃生应急演练到位</w:t>
      </w:r>
    </w:p>
    <w:p w14:paraId="2DFDF3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消防安全教育到位</w:t>
      </w:r>
      <w:r>
        <w:rPr>
          <w:color w:val="000000"/>
        </w:rPr>
        <w:tab/>
      </w:r>
      <w:r>
        <w:rPr>
          <w:color w:val="000000"/>
        </w:rPr>
        <w:t xml:space="preserve">D. </w:t>
      </w:r>
      <w:r>
        <w:rPr>
          <w:rFonts w:ascii="宋体" w:hAnsi="宋体" w:eastAsia="宋体" w:cs="宋体"/>
          <w:color w:val="000000"/>
        </w:rPr>
        <w:t>疫情应急处置演练到位</w:t>
      </w:r>
    </w:p>
    <w:p w14:paraId="02AAE331">
      <w:pPr>
        <w:spacing w:line="360" w:lineRule="auto"/>
        <w:textAlignment w:val="center"/>
        <w:rPr>
          <w:color w:val="000000"/>
        </w:rPr>
      </w:pPr>
      <w:r>
        <w:rPr>
          <w:color w:val="2E75B6"/>
        </w:rPr>
        <w:t>【答案】</w:t>
      </w:r>
      <w:r>
        <w:rPr>
          <w:color w:val="000000"/>
        </w:rPr>
        <w:t>14. C    15. B</w:t>
      </w:r>
    </w:p>
    <w:p w14:paraId="0FE4510E">
      <w:pPr>
        <w:spacing w:line="360" w:lineRule="auto"/>
        <w:textAlignment w:val="center"/>
        <w:rPr>
          <w:color w:val="000000"/>
        </w:rPr>
      </w:pPr>
      <w:r>
        <w:rPr>
          <w:color w:val="2E75B6"/>
        </w:rPr>
        <w:t>【解析】</w:t>
      </w:r>
    </w:p>
    <w:p w14:paraId="5B385ABD">
      <w:pPr>
        <w:spacing w:line="360" w:lineRule="auto"/>
        <w:textAlignment w:val="center"/>
        <w:rPr>
          <w:color w:val="000000"/>
        </w:rPr>
      </w:pPr>
      <w:r>
        <w:rPr>
          <w:color w:val="000000"/>
        </w:rPr>
        <w:t>【14题详解】</w:t>
      </w:r>
    </w:p>
    <w:p w14:paraId="5516F3DC">
      <w:pPr>
        <w:spacing w:line="360" w:lineRule="auto"/>
        <w:jc w:val="left"/>
        <w:textAlignment w:val="center"/>
        <w:rPr>
          <w:color w:val="000000"/>
        </w:rPr>
      </w:pPr>
      <w:r>
        <w:rPr>
          <w:color w:val="000000"/>
        </w:rPr>
        <w:t>板块内部结构稳定，板块边缘地壳活跃，易发生火山、地震。由图可知，雅安市地震多发的主要原因是该地位于亚欧板块和印度洋板块交界处，故C正确；雅安市没有位于非洲板块、太平洋板块、印度洋板块边缘，故ABD错误。故选C。</w:t>
      </w:r>
    </w:p>
    <w:p w14:paraId="7927EB36">
      <w:pPr>
        <w:spacing w:line="360" w:lineRule="auto"/>
        <w:jc w:val="left"/>
        <w:textAlignment w:val="center"/>
        <w:rPr>
          <w:color w:val="000000"/>
        </w:rPr>
      </w:pPr>
      <w:r>
        <w:rPr>
          <w:color w:val="000000"/>
        </w:rPr>
        <w:t>【15题详解】</w:t>
      </w:r>
    </w:p>
    <w:p w14:paraId="4F2BD17E">
      <w:pPr>
        <w:spacing w:line="360" w:lineRule="auto"/>
        <w:jc w:val="left"/>
        <w:textAlignment w:val="center"/>
        <w:rPr>
          <w:color w:val="000000"/>
        </w:rPr>
      </w:pPr>
      <w:r>
        <w:rPr>
          <w:color w:val="000000"/>
        </w:rPr>
        <w:t>由题干可知，四川省雅安市发生4.8级地震，学生上演了“教科书式撤离”，说明学校交通安全教育到位，地震逃生应急演练到位，故B正确；学生此次撤离与交通安全、消防安全、疫情应急没有关系，故ACD错误。故选B。</w:t>
      </w:r>
    </w:p>
    <w:p w14:paraId="1EF503B7">
      <w:pPr>
        <w:spacing w:line="360" w:lineRule="auto"/>
        <w:jc w:val="left"/>
        <w:textAlignment w:val="center"/>
        <w:rPr>
          <w:color w:val="000000"/>
        </w:rPr>
      </w:pPr>
      <w:r>
        <w:rPr>
          <w:color w:val="000000"/>
        </w:rPr>
        <w:t>【点睛】自然灾害经常发生，防灾减灾工作就显得特别重要。我国在多个方面一直重视防灾减灾工作，并取得了很大的成就。我国在防灾减灾工作中所采取的具体措施主要体现在防灾和救灾两方面。</w:t>
      </w:r>
    </w:p>
    <w:p w14:paraId="7449BFA1">
      <w:pPr>
        <w:spacing w:line="360" w:lineRule="auto"/>
        <w:ind w:firstLine="420"/>
        <w:jc w:val="left"/>
        <w:textAlignment w:val="center"/>
        <w:rPr>
          <w:color w:val="000000"/>
        </w:rPr>
      </w:pPr>
      <w:r>
        <w:rPr>
          <w:rFonts w:ascii="楷体" w:hAnsi="楷体" w:eastAsia="楷体" w:cs="楷体"/>
          <w:color w:val="000000"/>
        </w:rPr>
        <w:t>下图示意北京某月2日一5日天气观察记录，据此完成下面小题。</w:t>
      </w:r>
    </w:p>
    <w:p w14:paraId="43BD37DE">
      <w:pPr>
        <w:spacing w:line="360" w:lineRule="auto"/>
        <w:jc w:val="left"/>
        <w:textAlignment w:val="center"/>
        <w:rPr>
          <w:color w:val="000000"/>
        </w:rPr>
      </w:pPr>
      <w:r>
        <w:rPr>
          <w:color w:val="000000"/>
        </w:rPr>
        <w:drawing>
          <wp:inline distT="0" distB="0" distL="114300" distR="114300">
            <wp:extent cx="2181225" cy="2095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81225" cy="2095500"/>
                    </a:xfrm>
                    <a:prstGeom prst="rect">
                      <a:avLst/>
                    </a:prstGeom>
                  </pic:spPr>
                </pic:pic>
              </a:graphicData>
            </a:graphic>
          </wp:inline>
        </w:drawing>
      </w:r>
      <w:r>
        <w:rPr>
          <w:color w:val="000000"/>
        </w:rPr>
        <w:t xml:space="preserve">    </w:t>
      </w:r>
    </w:p>
    <w:p w14:paraId="4D26FCD8">
      <w:pPr>
        <w:spacing w:line="360" w:lineRule="auto"/>
        <w:jc w:val="left"/>
        <w:textAlignment w:val="center"/>
        <w:rPr>
          <w:color w:val="000000"/>
        </w:rPr>
      </w:pPr>
      <w:r>
        <w:rPr>
          <w:color w:val="000000"/>
        </w:rPr>
        <w:t xml:space="preserve">16. </w:t>
      </w:r>
      <w:r>
        <w:rPr>
          <w:rFonts w:ascii="宋体" w:hAnsi="宋体" w:eastAsia="宋体" w:cs="宋体"/>
          <w:color w:val="000000"/>
        </w:rPr>
        <w:t>气温日较差是指一天中气温最高值与最低值之差。2日一5日气温日较差大的是（   ）</w:t>
      </w:r>
    </w:p>
    <w:p w14:paraId="775620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2日与3日</w:t>
      </w:r>
      <w:r>
        <w:rPr>
          <w:color w:val="000000"/>
        </w:rPr>
        <w:tab/>
      </w:r>
      <w:r>
        <w:rPr>
          <w:color w:val="000000"/>
        </w:rPr>
        <w:t xml:space="preserve">B. </w:t>
      </w:r>
      <w:r>
        <w:rPr>
          <w:rFonts w:ascii="宋体" w:hAnsi="宋体" w:eastAsia="宋体" w:cs="宋体"/>
          <w:color w:val="000000"/>
        </w:rPr>
        <w:t>3日与4日</w:t>
      </w:r>
      <w:r>
        <w:rPr>
          <w:color w:val="000000"/>
        </w:rPr>
        <w:tab/>
      </w:r>
      <w:r>
        <w:rPr>
          <w:color w:val="000000"/>
        </w:rPr>
        <w:t xml:space="preserve">C. </w:t>
      </w:r>
      <w:r>
        <w:rPr>
          <w:rFonts w:ascii="宋体" w:hAnsi="宋体" w:eastAsia="宋体" w:cs="宋体"/>
          <w:color w:val="000000"/>
        </w:rPr>
        <w:t>4日与5日</w:t>
      </w:r>
      <w:r>
        <w:rPr>
          <w:color w:val="000000"/>
        </w:rPr>
        <w:tab/>
      </w:r>
      <w:r>
        <w:rPr>
          <w:color w:val="000000"/>
        </w:rPr>
        <w:t xml:space="preserve">D. </w:t>
      </w:r>
      <w:r>
        <w:rPr>
          <w:rFonts w:ascii="宋体" w:hAnsi="宋体" w:eastAsia="宋体" w:cs="宋体"/>
          <w:color w:val="000000"/>
        </w:rPr>
        <w:t>2日与5日</w:t>
      </w:r>
    </w:p>
    <w:p w14:paraId="5DF7327B">
      <w:pPr>
        <w:spacing w:line="360" w:lineRule="auto"/>
        <w:jc w:val="left"/>
        <w:textAlignment w:val="center"/>
        <w:rPr>
          <w:color w:val="000000"/>
        </w:rPr>
      </w:pPr>
      <w:r>
        <w:rPr>
          <w:color w:val="000000"/>
        </w:rPr>
        <w:t xml:space="preserve">17. </w:t>
      </w:r>
      <w:r>
        <w:rPr>
          <w:rFonts w:ascii="宋体" w:hAnsi="宋体" w:eastAsia="宋体" w:cs="宋体"/>
          <w:color w:val="000000"/>
        </w:rPr>
        <w:t>下列关于北京这几天天气状况的叙述，错误的是（   ）</w:t>
      </w:r>
    </w:p>
    <w:p w14:paraId="04C0D2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2日，雾霾严重</w:t>
      </w:r>
      <w:r>
        <w:rPr>
          <w:color w:val="000000"/>
        </w:rPr>
        <w:tab/>
      </w:r>
      <w:r>
        <w:rPr>
          <w:color w:val="000000"/>
        </w:rPr>
        <w:t xml:space="preserve">B. </w:t>
      </w:r>
      <w:r>
        <w:rPr>
          <w:rFonts w:ascii="宋体" w:hAnsi="宋体" w:eastAsia="宋体" w:cs="宋体"/>
          <w:color w:val="000000"/>
        </w:rPr>
        <w:t>3日，沙尘天气</w:t>
      </w:r>
    </w:p>
    <w:p w14:paraId="1AB416F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4日，多云天气</w:t>
      </w:r>
      <w:r>
        <w:rPr>
          <w:color w:val="000000"/>
        </w:rPr>
        <w:tab/>
      </w:r>
      <w:r>
        <w:rPr>
          <w:color w:val="000000"/>
        </w:rPr>
        <w:t xml:space="preserve">D. </w:t>
      </w:r>
      <w:r>
        <w:rPr>
          <w:rFonts w:ascii="宋体" w:hAnsi="宋体" w:eastAsia="宋体" w:cs="宋体"/>
          <w:color w:val="000000"/>
        </w:rPr>
        <w:t>5日，晴转多云</w:t>
      </w:r>
    </w:p>
    <w:p w14:paraId="5080AB00">
      <w:pPr>
        <w:spacing w:line="360" w:lineRule="auto"/>
        <w:jc w:val="left"/>
        <w:textAlignment w:val="center"/>
        <w:rPr>
          <w:color w:val="000000"/>
        </w:rPr>
      </w:pPr>
      <w:r>
        <w:rPr>
          <w:color w:val="000000"/>
        </w:rPr>
        <w:t xml:space="preserve">18. </w:t>
      </w:r>
      <w:r>
        <w:rPr>
          <w:rFonts w:ascii="宋体" w:hAnsi="宋体" w:eastAsia="宋体" w:cs="宋体"/>
          <w:color w:val="000000"/>
        </w:rPr>
        <w:t>5日这一天气温明显下降可能是（   ）</w:t>
      </w:r>
    </w:p>
    <w:p w14:paraId="72A3C1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受来自较低纬度的东南风影响</w:t>
      </w:r>
      <w:r>
        <w:rPr>
          <w:color w:val="000000"/>
        </w:rPr>
        <w:tab/>
      </w:r>
      <w:r>
        <w:rPr>
          <w:color w:val="000000"/>
        </w:rPr>
        <w:t xml:space="preserve">B. </w:t>
      </w:r>
      <w:r>
        <w:rPr>
          <w:rFonts w:ascii="宋体" w:hAnsi="宋体" w:eastAsia="宋体" w:cs="宋体"/>
          <w:color w:val="000000"/>
        </w:rPr>
        <w:t>出现了降雪天气</w:t>
      </w:r>
    </w:p>
    <w:p w14:paraId="41529B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受来自较高纬度的西北风影响</w:t>
      </w:r>
      <w:r>
        <w:rPr>
          <w:color w:val="000000"/>
        </w:rPr>
        <w:tab/>
      </w:r>
      <w:r>
        <w:rPr>
          <w:color w:val="000000"/>
        </w:rPr>
        <w:t xml:space="preserve">D. </w:t>
      </w:r>
      <w:r>
        <w:rPr>
          <w:rFonts w:ascii="宋体" w:hAnsi="宋体" w:eastAsia="宋体" w:cs="宋体"/>
          <w:color w:val="000000"/>
        </w:rPr>
        <w:t>云层太厚，阻挡了太阳辐射</w:t>
      </w:r>
    </w:p>
    <w:p w14:paraId="57F6E1B0">
      <w:pPr>
        <w:spacing w:line="360" w:lineRule="auto"/>
        <w:textAlignment w:val="center"/>
        <w:rPr>
          <w:color w:val="000000"/>
        </w:rPr>
      </w:pPr>
      <w:r>
        <w:rPr>
          <w:color w:val="2E75B6"/>
        </w:rPr>
        <w:t>【答案】</w:t>
      </w:r>
      <w:r>
        <w:rPr>
          <w:color w:val="000000"/>
        </w:rPr>
        <w:t>16. B    17. D    18. C</w:t>
      </w:r>
    </w:p>
    <w:p w14:paraId="28A3322E">
      <w:pPr>
        <w:spacing w:line="360" w:lineRule="auto"/>
        <w:textAlignment w:val="center"/>
        <w:rPr>
          <w:color w:val="000000"/>
        </w:rPr>
      </w:pPr>
      <w:r>
        <w:rPr>
          <w:color w:val="2E75B6"/>
        </w:rPr>
        <w:t>【解析】</w:t>
      </w:r>
    </w:p>
    <w:p w14:paraId="365030D1">
      <w:pPr>
        <w:spacing w:line="360" w:lineRule="auto"/>
        <w:textAlignment w:val="center"/>
        <w:rPr>
          <w:color w:val="000000"/>
        </w:rPr>
      </w:pPr>
      <w:r>
        <w:rPr>
          <w:color w:val="000000"/>
        </w:rPr>
        <w:t>【16题详解】</w:t>
      </w:r>
    </w:p>
    <w:p w14:paraId="0E08B92A">
      <w:pPr>
        <w:spacing w:line="360" w:lineRule="auto"/>
        <w:jc w:val="left"/>
        <w:textAlignment w:val="center"/>
        <w:rPr>
          <w:color w:val="000000"/>
        </w:rPr>
      </w:pPr>
      <w:r>
        <w:rPr>
          <w:color w:val="000000"/>
        </w:rPr>
        <w:t>气温日较差是指一天中气温最高值与最低值之差。据图可知，2日的最高气温的6℃，最低气温是0℃，气温日较差是6℃；3日最高气温是6℃，最低气温是﹣4℃，气温日较差是10℃；4日最高气温是4℃，最低气温是﹣6℃，气温日较差是10℃，5日最高气温是﹣4℃，最低气温是﹣8℃，气温日较差是4℃，所以2日—5日气温日较差大的是3日与4日，B正确，ACD错误。故选B。</w:t>
      </w:r>
    </w:p>
    <w:p w14:paraId="0BD8A06E">
      <w:pPr>
        <w:spacing w:line="360" w:lineRule="auto"/>
        <w:jc w:val="left"/>
        <w:textAlignment w:val="center"/>
        <w:rPr>
          <w:color w:val="000000"/>
        </w:rPr>
      </w:pPr>
      <w:r>
        <w:rPr>
          <w:color w:val="000000"/>
        </w:rPr>
        <w:t>【17题详解】</w:t>
      </w:r>
    </w:p>
    <w:p w14:paraId="410283C6">
      <w:pPr>
        <w:spacing w:line="360" w:lineRule="auto"/>
        <w:jc w:val="left"/>
        <w:textAlignment w:val="center"/>
        <w:rPr>
          <w:color w:val="000000"/>
        </w:rPr>
      </w:pPr>
      <w:r>
        <w:rPr>
          <w:color w:val="000000"/>
        </w:rPr>
        <w:t>由图中天气预报图可以看出，北京2日这一天的雾霾严重，A正确，不符合题意；3日这一天有沙尘天气，B正确，不符合题意；4日这一天是多云天气，C正确，不符合题意；5日这一天的天气是晴，西北风6级，D错误，符合题意。故选D。</w:t>
      </w:r>
    </w:p>
    <w:p w14:paraId="7C446398">
      <w:pPr>
        <w:spacing w:line="360" w:lineRule="auto"/>
        <w:jc w:val="left"/>
        <w:textAlignment w:val="center"/>
        <w:rPr>
          <w:color w:val="000000"/>
        </w:rPr>
      </w:pPr>
      <w:r>
        <w:rPr>
          <w:color w:val="000000"/>
        </w:rPr>
        <w:t>【18题详解】</w:t>
      </w:r>
    </w:p>
    <w:p w14:paraId="394D9C91">
      <w:pPr>
        <w:spacing w:line="360" w:lineRule="auto"/>
        <w:jc w:val="left"/>
        <w:textAlignment w:val="center"/>
        <w:rPr>
          <w:color w:val="000000"/>
        </w:rPr>
      </w:pPr>
      <w:r>
        <w:rPr>
          <w:color w:val="000000"/>
        </w:rPr>
        <w:t>据图可知，5日这一天的天气是晴，西北风6级，那么5日这一天气温明显下降可能是受来自较高纬度的西北风影响，西北风寒冷干燥，A错误，C正确；据图可知，该地5日并没有出现降雪天气，B错误；5日是晴天，云层少，D错误。故选C。</w:t>
      </w:r>
    </w:p>
    <w:p w14:paraId="105C62AE">
      <w:pPr>
        <w:spacing w:line="360" w:lineRule="auto"/>
        <w:jc w:val="left"/>
        <w:textAlignment w:val="center"/>
        <w:rPr>
          <w:color w:val="000000"/>
        </w:rPr>
      </w:pPr>
      <w:r>
        <w:rPr>
          <w:color w:val="000000"/>
        </w:rPr>
        <w:t>【点睛】气温日较差亦称气温日振幅，是一天中气温最高值与最低值之差。 其大小和纬度、季节、地表性质及天气情况有关。</w:t>
      </w:r>
    </w:p>
    <w:p w14:paraId="34F271B5">
      <w:pPr>
        <w:spacing w:line="360" w:lineRule="auto"/>
        <w:ind w:firstLine="420"/>
        <w:jc w:val="left"/>
        <w:textAlignment w:val="center"/>
        <w:rPr>
          <w:color w:val="000000"/>
        </w:rPr>
      </w:pPr>
      <w:r>
        <w:rPr>
          <w:rFonts w:ascii="楷体" w:hAnsi="楷体" w:eastAsia="楷体" w:cs="楷体"/>
          <w:color w:val="000000"/>
        </w:rPr>
        <w:t>自然增长率=人口出生率一人口死亡率。当自然增长率为0时，是人口总量从增加到减少的转折点。读下图完成下面小题。</w:t>
      </w:r>
    </w:p>
    <w:p w14:paraId="5BA78470">
      <w:pPr>
        <w:spacing w:line="360" w:lineRule="auto"/>
        <w:jc w:val="left"/>
        <w:textAlignment w:val="center"/>
        <w:rPr>
          <w:color w:val="000000"/>
        </w:rPr>
      </w:pPr>
      <w:r>
        <w:rPr>
          <w:color w:val="000000"/>
        </w:rPr>
        <w:drawing>
          <wp:inline distT="0" distB="0" distL="114300" distR="114300">
            <wp:extent cx="2057400" cy="1724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057400" cy="1724025"/>
                    </a:xfrm>
                    <a:prstGeom prst="rect">
                      <a:avLst/>
                    </a:prstGeom>
                  </pic:spPr>
                </pic:pic>
              </a:graphicData>
            </a:graphic>
          </wp:inline>
        </w:drawing>
      </w:r>
    </w:p>
    <w:p w14:paraId="02D80F31">
      <w:pPr>
        <w:spacing w:line="360" w:lineRule="auto"/>
        <w:jc w:val="left"/>
        <w:textAlignment w:val="center"/>
        <w:rPr>
          <w:color w:val="000000"/>
        </w:rPr>
      </w:pPr>
      <w:r>
        <w:rPr>
          <w:color w:val="000000"/>
        </w:rPr>
        <w:t xml:space="preserve">19. </w:t>
      </w:r>
      <w:r>
        <w:rPr>
          <w:rFonts w:ascii="宋体" w:hAnsi="宋体" w:eastAsia="宋体" w:cs="宋体"/>
          <w:color w:val="000000"/>
        </w:rPr>
        <w:t>图中人口增长最快的时期是（   ）</w:t>
      </w:r>
    </w:p>
    <w:p w14:paraId="38AC0D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14388C82">
      <w:pPr>
        <w:spacing w:line="360" w:lineRule="auto"/>
        <w:jc w:val="left"/>
        <w:textAlignment w:val="center"/>
        <w:rPr>
          <w:color w:val="000000"/>
        </w:rPr>
      </w:pPr>
      <w:r>
        <w:rPr>
          <w:color w:val="000000"/>
        </w:rPr>
        <w:t xml:space="preserve">20. </w:t>
      </w:r>
      <w:r>
        <w:rPr>
          <w:rFonts w:ascii="宋体" w:hAnsi="宋体" w:eastAsia="宋体" w:cs="宋体"/>
          <w:color w:val="000000"/>
        </w:rPr>
        <w:t>图中人口总量最大的是（   ）</w:t>
      </w:r>
    </w:p>
    <w:p w14:paraId="518D27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5DBBD687">
      <w:pPr>
        <w:spacing w:line="360" w:lineRule="auto"/>
        <w:textAlignment w:val="center"/>
        <w:rPr>
          <w:color w:val="000000"/>
        </w:rPr>
      </w:pPr>
      <w:r>
        <w:rPr>
          <w:color w:val="2E75B6"/>
        </w:rPr>
        <w:t>【答案】</w:t>
      </w:r>
      <w:r>
        <w:rPr>
          <w:color w:val="000000"/>
        </w:rPr>
        <w:t>19. A    20. B</w:t>
      </w:r>
    </w:p>
    <w:p w14:paraId="69B5A2BC">
      <w:pPr>
        <w:spacing w:line="360" w:lineRule="auto"/>
        <w:textAlignment w:val="center"/>
        <w:rPr>
          <w:color w:val="000000"/>
        </w:rPr>
      </w:pPr>
      <w:r>
        <w:rPr>
          <w:color w:val="2E75B6"/>
        </w:rPr>
        <w:t>【解析】</w:t>
      </w:r>
    </w:p>
    <w:p w14:paraId="5159ACE3">
      <w:pPr>
        <w:spacing w:line="360" w:lineRule="auto"/>
        <w:textAlignment w:val="center"/>
        <w:rPr>
          <w:color w:val="000000"/>
        </w:rPr>
      </w:pPr>
      <w:r>
        <w:rPr>
          <w:color w:val="000000"/>
        </w:rPr>
        <w:t>【19题详解】</w:t>
      </w:r>
    </w:p>
    <w:p w14:paraId="41DC0911">
      <w:pPr>
        <w:spacing w:line="360" w:lineRule="auto"/>
        <w:jc w:val="left"/>
        <w:textAlignment w:val="center"/>
        <w:rPr>
          <w:color w:val="000000"/>
        </w:rPr>
      </w:pPr>
      <w:r>
        <w:rPr>
          <w:color w:val="000000"/>
        </w:rPr>
        <w:t>世界人口的增长速度，通常用人口自然增长率来表示。人口自然增长率越高，表示人口增长速度越快。由图可知，图中人口自然增长率最高的点是①点，故人口增长最快的时期是①，故A正确。故排除BCD，故选A。</w:t>
      </w:r>
    </w:p>
    <w:p w14:paraId="7D173E91">
      <w:pPr>
        <w:spacing w:line="360" w:lineRule="auto"/>
        <w:jc w:val="left"/>
        <w:textAlignment w:val="center"/>
        <w:rPr>
          <w:color w:val="000000"/>
        </w:rPr>
      </w:pPr>
      <w:r>
        <w:rPr>
          <w:color w:val="000000"/>
        </w:rPr>
        <w:t>【20题详解】</w:t>
      </w:r>
    </w:p>
    <w:p w14:paraId="2E303F15">
      <w:pPr>
        <w:spacing w:line="360" w:lineRule="auto"/>
        <w:jc w:val="left"/>
        <w:textAlignment w:val="center"/>
        <w:rPr>
          <w:color w:val="000000"/>
        </w:rPr>
      </w:pPr>
      <w:r>
        <w:rPr>
          <w:color w:val="000000"/>
        </w:rPr>
        <w:t>当自然增长率为0时，是人口总量从增加到减少的转折点。由图可知，在②以前，人口一直是正增长，说明人口总数一直在增加，②以后，开始负增长，人口开始减少，故图中人口总量最大的是②，故B正确。故排除ACD，故选B。</w:t>
      </w:r>
    </w:p>
    <w:p w14:paraId="775313E7">
      <w:pPr>
        <w:spacing w:line="360" w:lineRule="auto"/>
        <w:jc w:val="left"/>
        <w:textAlignment w:val="center"/>
        <w:rPr>
          <w:color w:val="000000"/>
        </w:rPr>
      </w:pPr>
      <w:r>
        <w:rPr>
          <w:color w:val="000000"/>
        </w:rPr>
        <w:t>【点睛】人口自然增长率：人口出生率减去人口死亡率，就是人口自然增长率。通常用百分数表示。人口自然增长率=人口出生率—人口死亡率。</w:t>
      </w:r>
    </w:p>
    <w:p w14:paraId="2BA71070">
      <w:pPr>
        <w:spacing w:line="360" w:lineRule="auto"/>
        <w:ind w:firstLine="420"/>
        <w:jc w:val="left"/>
        <w:textAlignment w:val="center"/>
        <w:rPr>
          <w:color w:val="000000"/>
        </w:rPr>
      </w:pPr>
      <w:r>
        <w:rPr>
          <w:rFonts w:ascii="楷体" w:hAnsi="楷体" w:eastAsia="楷体" w:cs="楷体"/>
          <w:color w:val="000000"/>
        </w:rPr>
        <w:t>读图完成下面小题。</w:t>
      </w:r>
    </w:p>
    <w:p w14:paraId="62BDF814">
      <w:pPr>
        <w:spacing w:line="360" w:lineRule="auto"/>
        <w:jc w:val="left"/>
        <w:textAlignment w:val="center"/>
        <w:rPr>
          <w:color w:val="000000"/>
        </w:rPr>
      </w:pPr>
      <w:r>
        <w:rPr>
          <w:color w:val="000000"/>
        </w:rPr>
        <w:t xml:space="preserve">  </w:t>
      </w:r>
      <w:r>
        <w:rPr>
          <w:color w:val="000000"/>
        </w:rPr>
        <w:drawing>
          <wp:inline distT="0" distB="0" distL="114300" distR="114300">
            <wp:extent cx="2095500" cy="981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095500" cy="981075"/>
                    </a:xfrm>
                    <a:prstGeom prst="rect">
                      <a:avLst/>
                    </a:prstGeom>
                  </pic:spPr>
                </pic:pic>
              </a:graphicData>
            </a:graphic>
          </wp:inline>
        </w:drawing>
      </w:r>
      <w:r>
        <w:rPr>
          <w:color w:val="000000"/>
        </w:rPr>
        <w:drawing>
          <wp:inline distT="0" distB="0" distL="114300" distR="114300">
            <wp:extent cx="1866900" cy="904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66900" cy="904875"/>
                    </a:xfrm>
                    <a:prstGeom prst="rect">
                      <a:avLst/>
                    </a:prstGeom>
                  </pic:spPr>
                </pic:pic>
              </a:graphicData>
            </a:graphic>
          </wp:inline>
        </w:drawing>
      </w:r>
      <w:r>
        <w:rPr>
          <w:color w:val="000000"/>
        </w:rPr>
        <w:t xml:space="preserve">    </w:t>
      </w:r>
    </w:p>
    <w:p w14:paraId="6A9B79D9">
      <w:pPr>
        <w:spacing w:line="360" w:lineRule="auto"/>
        <w:jc w:val="left"/>
        <w:textAlignment w:val="center"/>
        <w:rPr>
          <w:color w:val="000000"/>
        </w:rPr>
      </w:pPr>
      <w:r>
        <w:rPr>
          <w:color w:val="000000"/>
        </w:rPr>
        <w:t xml:space="preserve">21. </w:t>
      </w:r>
      <w:r>
        <w:rPr>
          <w:rFonts w:ascii="宋体" w:hAnsi="宋体" w:eastAsia="宋体" w:cs="宋体"/>
          <w:color w:val="000000"/>
        </w:rPr>
        <w:t>四幅景观图片中，属于城市聚落的是（   ）</w:t>
      </w:r>
    </w:p>
    <w:p w14:paraId="1D1A89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41760D36">
      <w:pPr>
        <w:spacing w:line="360" w:lineRule="auto"/>
        <w:jc w:val="left"/>
        <w:textAlignment w:val="center"/>
        <w:rPr>
          <w:color w:val="000000"/>
        </w:rPr>
      </w:pPr>
      <w:r>
        <w:rPr>
          <w:color w:val="000000"/>
        </w:rPr>
        <w:t xml:space="preserve">22. </w:t>
      </w:r>
      <w:r>
        <w:rPr>
          <w:rFonts w:ascii="宋体" w:hAnsi="宋体" w:eastAsia="宋体" w:cs="宋体"/>
          <w:color w:val="000000"/>
        </w:rPr>
        <w:t>有利于聚落形成和发展的条件是（   ）</w:t>
      </w:r>
    </w:p>
    <w:p w14:paraId="01A6D0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土壤肥沃，水源充足</w:t>
      </w:r>
      <w:r>
        <w:rPr>
          <w:color w:val="000000"/>
        </w:rPr>
        <w:tab/>
      </w:r>
      <w:r>
        <w:rPr>
          <w:color w:val="000000"/>
        </w:rPr>
        <w:t xml:space="preserve">B. </w:t>
      </w:r>
      <w:r>
        <w:rPr>
          <w:rFonts w:ascii="宋体" w:hAnsi="宋体" w:eastAsia="宋体" w:cs="宋体"/>
          <w:color w:val="000000"/>
        </w:rPr>
        <w:t>气候恶劣，土壤贫瘠</w:t>
      </w:r>
    </w:p>
    <w:p w14:paraId="1E228B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地形崎岖，资源贫乏</w:t>
      </w:r>
      <w:r>
        <w:rPr>
          <w:color w:val="000000"/>
        </w:rPr>
        <w:tab/>
      </w:r>
      <w:r>
        <w:rPr>
          <w:color w:val="000000"/>
        </w:rPr>
        <w:t xml:space="preserve">D. </w:t>
      </w:r>
      <w:r>
        <w:rPr>
          <w:rFonts w:ascii="宋体" w:hAnsi="宋体" w:eastAsia="宋体" w:cs="宋体"/>
          <w:color w:val="000000"/>
        </w:rPr>
        <w:t>交通不便，远离水源</w:t>
      </w:r>
    </w:p>
    <w:p w14:paraId="7C7D21AA">
      <w:pPr>
        <w:spacing w:line="360" w:lineRule="auto"/>
        <w:textAlignment w:val="center"/>
        <w:rPr>
          <w:color w:val="000000"/>
        </w:rPr>
      </w:pPr>
      <w:r>
        <w:rPr>
          <w:color w:val="2E75B6"/>
        </w:rPr>
        <w:t>【答案】</w:t>
      </w:r>
      <w:r>
        <w:rPr>
          <w:color w:val="000000"/>
        </w:rPr>
        <w:t>21. D    22. A</w:t>
      </w:r>
    </w:p>
    <w:p w14:paraId="70084CE7">
      <w:pPr>
        <w:spacing w:line="360" w:lineRule="auto"/>
        <w:textAlignment w:val="center"/>
        <w:rPr>
          <w:color w:val="000000"/>
        </w:rPr>
      </w:pPr>
      <w:r>
        <w:rPr>
          <w:color w:val="2E75B6"/>
        </w:rPr>
        <w:t>【解析】</w:t>
      </w:r>
    </w:p>
    <w:p w14:paraId="6BC7C921">
      <w:pPr>
        <w:spacing w:line="360" w:lineRule="auto"/>
        <w:textAlignment w:val="center"/>
        <w:rPr>
          <w:color w:val="000000"/>
        </w:rPr>
      </w:pPr>
      <w:r>
        <w:rPr>
          <w:color w:val="000000"/>
        </w:rPr>
        <w:t>【21题详解】</w:t>
      </w:r>
    </w:p>
    <w:p w14:paraId="71D1F3EB">
      <w:pPr>
        <w:spacing w:line="360" w:lineRule="auto"/>
        <w:jc w:val="left"/>
        <w:textAlignment w:val="center"/>
        <w:rPr>
          <w:color w:val="000000"/>
        </w:rPr>
      </w:pPr>
      <w:r>
        <w:rPr>
          <w:color w:val="000000"/>
        </w:rPr>
        <w:t>聚落是人们长期居住并进行生产、生活的场所，根据生产方式和生活方式不同，聚落可划分为乡村聚落和城市聚落，以上四座景观图片中，只有丁建筑物高大密集、交通四通八达，是城市聚落，ABC都是乡村聚落，故选D。</w:t>
      </w:r>
    </w:p>
    <w:p w14:paraId="77F10E5C">
      <w:pPr>
        <w:spacing w:line="360" w:lineRule="auto"/>
        <w:jc w:val="left"/>
        <w:textAlignment w:val="center"/>
        <w:rPr>
          <w:color w:val="000000"/>
        </w:rPr>
      </w:pPr>
      <w:r>
        <w:rPr>
          <w:color w:val="000000"/>
        </w:rPr>
        <w:t>【22题详解】</w:t>
      </w:r>
    </w:p>
    <w:p w14:paraId="2EB0A831">
      <w:pPr>
        <w:spacing w:line="360" w:lineRule="auto"/>
        <w:jc w:val="left"/>
        <w:textAlignment w:val="center"/>
        <w:rPr>
          <w:color w:val="000000"/>
        </w:rPr>
      </w:pPr>
      <w:r>
        <w:rPr>
          <w:color w:val="000000"/>
        </w:rPr>
        <w:t>聚落往往形成于地形平坦、水源充足、气候适宜、土壤肥沃、交通便利的地区，而气候恶劣、地形崎岖、资源贫乏和交通不便的地区不利于聚落的形成，排除BCD，故选A。</w:t>
      </w:r>
    </w:p>
    <w:p w14:paraId="2A821125">
      <w:pPr>
        <w:spacing w:line="360" w:lineRule="auto"/>
        <w:jc w:val="left"/>
        <w:textAlignment w:val="center"/>
        <w:rPr>
          <w:color w:val="000000"/>
        </w:rPr>
      </w:pPr>
      <w:r>
        <w:rPr>
          <w:color w:val="000000"/>
        </w:rPr>
        <w:t>【点睛】聚落类型：城市聚落和乡村聚落。根据乡村人们从事生产劳动方式的不同，乡村聚落又可分为：农村、牧村、鱼村、林场等不同的类型，生活在这种聚落的人们分别从事耕作、放牧、捕鱼、伐木等生产活动。影响聚落形成和发展的的主要因素：水源、土壤、地形、资源、交通、气候等等。居住在城市聚落的人们主要从事手工业和服务业等工作。</w:t>
      </w:r>
    </w:p>
    <w:p w14:paraId="1A524F12">
      <w:pPr>
        <w:spacing w:line="360" w:lineRule="auto"/>
        <w:ind w:firstLine="420"/>
        <w:jc w:val="left"/>
        <w:textAlignment w:val="center"/>
        <w:rPr>
          <w:color w:val="000000"/>
        </w:rPr>
      </w:pPr>
      <w:r>
        <w:rPr>
          <w:rFonts w:ascii="楷体" w:hAnsi="楷体" w:eastAsia="楷体" w:cs="楷体"/>
          <w:color w:val="000000"/>
        </w:rPr>
        <w:t>我国新冠疫情防控多措并举，“健康码”“行程码”等成为居民健康出行的重要电子凭证，我国自主研发生产的疫苗支援了菲律宾等许多国家，为世界疫情防控做出了巨大贡献，结合所学知识，完成下面小题。</w:t>
      </w:r>
    </w:p>
    <w:p w14:paraId="42C4496F">
      <w:pPr>
        <w:spacing w:line="360" w:lineRule="auto"/>
        <w:jc w:val="left"/>
        <w:textAlignment w:val="center"/>
        <w:rPr>
          <w:color w:val="000000"/>
        </w:rPr>
      </w:pPr>
      <w:r>
        <w:rPr>
          <w:color w:val="000000"/>
        </w:rPr>
        <w:t xml:space="preserve">23. </w:t>
      </w:r>
      <w:r>
        <w:rPr>
          <w:rFonts w:ascii="宋体" w:hAnsi="宋体" w:eastAsia="宋体" w:cs="宋体"/>
          <w:color w:val="000000"/>
        </w:rPr>
        <w:t>“健康码”“行程码”等的产生得益于我国高新技术产业的发展，其发展的最关键因素是（   ）</w:t>
      </w:r>
    </w:p>
    <w:p w14:paraId="0A3A52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雄厚的资金</w:t>
      </w:r>
      <w:r>
        <w:rPr>
          <w:color w:val="000000"/>
        </w:rPr>
        <w:tab/>
      </w:r>
      <w:r>
        <w:rPr>
          <w:color w:val="000000"/>
        </w:rPr>
        <w:t xml:space="preserve">B. </w:t>
      </w:r>
      <w:r>
        <w:rPr>
          <w:rFonts w:ascii="宋体" w:hAnsi="宋体" w:eastAsia="宋体" w:cs="宋体"/>
          <w:color w:val="000000"/>
        </w:rPr>
        <w:t>强大的制造力</w:t>
      </w:r>
      <w:r>
        <w:rPr>
          <w:color w:val="000000"/>
        </w:rPr>
        <w:tab/>
      </w:r>
      <w:r>
        <w:rPr>
          <w:color w:val="000000"/>
        </w:rPr>
        <w:t xml:space="preserve">C. </w:t>
      </w:r>
      <w:r>
        <w:rPr>
          <w:rFonts w:ascii="宋体" w:hAnsi="宋体" w:eastAsia="宋体" w:cs="宋体"/>
          <w:color w:val="000000"/>
        </w:rPr>
        <w:t>充足的劳动力</w:t>
      </w:r>
      <w:r>
        <w:rPr>
          <w:color w:val="000000"/>
        </w:rPr>
        <w:tab/>
      </w:r>
      <w:r>
        <w:rPr>
          <w:color w:val="000000"/>
        </w:rPr>
        <w:t xml:space="preserve">D. </w:t>
      </w:r>
      <w:r>
        <w:rPr>
          <w:rFonts w:ascii="宋体" w:hAnsi="宋体" w:eastAsia="宋体" w:cs="宋体"/>
          <w:color w:val="000000"/>
        </w:rPr>
        <w:t>高端的科技、人才</w:t>
      </w:r>
    </w:p>
    <w:p w14:paraId="79232BDE">
      <w:pPr>
        <w:spacing w:line="360" w:lineRule="auto"/>
        <w:jc w:val="left"/>
        <w:textAlignment w:val="center"/>
        <w:rPr>
          <w:color w:val="000000"/>
        </w:rPr>
      </w:pPr>
      <w:r>
        <w:rPr>
          <w:color w:val="000000"/>
        </w:rPr>
        <w:t xml:space="preserve">24. </w:t>
      </w:r>
      <w:r>
        <w:rPr>
          <w:rFonts w:ascii="宋体" w:hAnsi="宋体" w:eastAsia="宋体" w:cs="宋体"/>
          <w:color w:val="000000"/>
        </w:rPr>
        <w:t>我国向隔海相望的菲律宾运送疫苗，最适宜的交通运输方式是（   ）</w:t>
      </w:r>
    </w:p>
    <w:p w14:paraId="3658D0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航空运输</w:t>
      </w:r>
      <w:r>
        <w:rPr>
          <w:color w:val="000000"/>
        </w:rPr>
        <w:tab/>
      </w:r>
      <w:r>
        <w:rPr>
          <w:color w:val="000000"/>
        </w:rPr>
        <w:t xml:space="preserve">B. </w:t>
      </w:r>
      <w:r>
        <w:rPr>
          <w:rFonts w:ascii="宋体" w:hAnsi="宋体" w:eastAsia="宋体" w:cs="宋体"/>
          <w:color w:val="000000"/>
        </w:rPr>
        <w:t>水路运输</w:t>
      </w:r>
      <w:r>
        <w:rPr>
          <w:color w:val="000000"/>
        </w:rPr>
        <w:tab/>
      </w:r>
      <w:r>
        <w:rPr>
          <w:color w:val="000000"/>
        </w:rPr>
        <w:t xml:space="preserve">C. </w:t>
      </w:r>
      <w:r>
        <w:rPr>
          <w:rFonts w:ascii="宋体" w:hAnsi="宋体" w:eastAsia="宋体" w:cs="宋体"/>
          <w:color w:val="000000"/>
        </w:rPr>
        <w:t>铁路运输</w:t>
      </w:r>
      <w:r>
        <w:rPr>
          <w:color w:val="000000"/>
        </w:rPr>
        <w:tab/>
      </w:r>
      <w:r>
        <w:rPr>
          <w:color w:val="000000"/>
        </w:rPr>
        <w:t xml:space="preserve">D. </w:t>
      </w:r>
      <w:r>
        <w:rPr>
          <w:rFonts w:ascii="宋体" w:hAnsi="宋体" w:eastAsia="宋体" w:cs="宋体"/>
          <w:color w:val="000000"/>
        </w:rPr>
        <w:t>公路运输</w:t>
      </w:r>
    </w:p>
    <w:p w14:paraId="43E5ACE8">
      <w:pPr>
        <w:spacing w:line="360" w:lineRule="auto"/>
        <w:textAlignment w:val="center"/>
        <w:rPr>
          <w:color w:val="000000"/>
        </w:rPr>
      </w:pPr>
      <w:r>
        <w:rPr>
          <w:color w:val="2E75B6"/>
        </w:rPr>
        <w:t>【答案】</w:t>
      </w:r>
      <w:r>
        <w:rPr>
          <w:color w:val="000000"/>
        </w:rPr>
        <w:t>23. D    24. A</w:t>
      </w:r>
    </w:p>
    <w:p w14:paraId="641B403E">
      <w:pPr>
        <w:spacing w:line="360" w:lineRule="auto"/>
        <w:textAlignment w:val="center"/>
        <w:rPr>
          <w:color w:val="000000"/>
        </w:rPr>
      </w:pPr>
      <w:r>
        <w:rPr>
          <w:color w:val="2E75B6"/>
        </w:rPr>
        <w:t>【解析】</w:t>
      </w:r>
    </w:p>
    <w:p w14:paraId="6333E01E">
      <w:pPr>
        <w:spacing w:line="360" w:lineRule="auto"/>
        <w:textAlignment w:val="center"/>
        <w:rPr>
          <w:color w:val="000000"/>
        </w:rPr>
      </w:pPr>
      <w:r>
        <w:rPr>
          <w:color w:val="000000"/>
          <w:position w:val="0"/>
        </w:rPr>
        <w:drawing>
          <wp:inline distT="0" distB="0" distL="114300" distR="114300">
            <wp:extent cx="95250" cy="17145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23题详解】</w:t>
      </w:r>
    </w:p>
    <w:p w14:paraId="457BA867">
      <w:pPr>
        <w:spacing w:line="360" w:lineRule="auto"/>
        <w:jc w:val="left"/>
        <w:textAlignment w:val="center"/>
        <w:rPr>
          <w:color w:val="000000"/>
        </w:rPr>
      </w:pPr>
      <w:r>
        <w:rPr>
          <w:color w:val="000000"/>
        </w:rPr>
        <w:t>高新技术产业是以电子和信息类产业为“龙头”的产业，产品的科技含量很高，产品更新换代快，高新技术产业发展的关键是高端的科技和人才，C错误，D正确。雄厚的资金和强大的制造力是高新技术产业的重要保障，AB错误。故选D。</w:t>
      </w:r>
    </w:p>
    <w:p w14:paraId="3F312E62">
      <w:pPr>
        <w:spacing w:line="360" w:lineRule="auto"/>
        <w:jc w:val="left"/>
        <w:textAlignment w:val="center"/>
        <w:rPr>
          <w:color w:val="000000"/>
        </w:rPr>
      </w:pPr>
      <w:r>
        <w:rPr>
          <w:color w:val="000000"/>
        </w:rPr>
        <w:t>【24题详解】</w:t>
      </w:r>
    </w:p>
    <w:p w14:paraId="4E0C8625">
      <w:pPr>
        <w:spacing w:line="360" w:lineRule="auto"/>
        <w:jc w:val="left"/>
        <w:textAlignment w:val="center"/>
        <w:rPr>
          <w:color w:val="000000"/>
        </w:rPr>
      </w:pPr>
      <w:r>
        <w:rPr>
          <w:color w:val="000000"/>
        </w:rPr>
        <w:t>由所学知识可知，由于援助菲律宾的疫苗属于急需的物品且距离较远，应选择运输速度快的航空运输，A正确。 水路运输、铁路运输的长途运输速度较慢，BC错误。 公路运输适合短途运输，D错误。故选A。</w:t>
      </w:r>
    </w:p>
    <w:p w14:paraId="338A6E86">
      <w:pPr>
        <w:spacing w:line="360" w:lineRule="auto"/>
        <w:jc w:val="left"/>
        <w:textAlignment w:val="center"/>
        <w:rPr>
          <w:color w:val="000000"/>
        </w:rPr>
      </w:pPr>
      <w:r>
        <w:rPr>
          <w:color w:val="000000"/>
        </w:rPr>
        <w:t>【点睛】我国主要的交通运输方式有公路、铁路、水运、航空、管道，其中公路运输机动灵活、可以从门口到门口，价格适中，适合短距离运输，缺点是运量较小；航空运输速度快、但是运量小，价格高，适合急需情况的长途运输；铁路运输速度较快、运量较大，运价适中，适合运量较大的长途运输；水上运输运量大、运价低，但是速度慢、受地域的限制，适合两海港之间较大运量的长途运输；管道运输在地下，一般适合长距离输送石油、天然气、水，受自然条件的影响小，缺点是造价较高。</w:t>
      </w:r>
    </w:p>
    <w:p w14:paraId="53659D0E">
      <w:pPr>
        <w:spacing w:line="360" w:lineRule="auto"/>
        <w:ind w:firstLine="420"/>
        <w:jc w:val="left"/>
        <w:textAlignment w:val="center"/>
        <w:rPr>
          <w:color w:val="000000"/>
        </w:rPr>
      </w:pPr>
      <w:r>
        <w:rPr>
          <w:rFonts w:ascii="楷体" w:hAnsi="楷体" w:eastAsia="楷体" w:cs="楷体"/>
          <w:color w:val="000000"/>
        </w:rPr>
        <w:t>京津冀协同发展利于缓解首都巨大的人口、资源和环境压力，发挥京津冀三地各自的产业代势。2005年3月，首钢搬迁到河北省曹妃甸，研发中心留在北京，首钢原址改造成工业遗址公园。首钢滑雪大跳台就是在首钢原厂址上建设的北京冬奥会比赛场馆之一。下图是凯凯同学查阅资料后，给首钢滑雪大跳台做的名片。据此完成下列各题。</w:t>
      </w:r>
    </w:p>
    <w:p w14:paraId="5E0C092E">
      <w:pPr>
        <w:spacing w:line="360" w:lineRule="auto"/>
        <w:jc w:val="left"/>
        <w:textAlignment w:val="center"/>
        <w:rPr>
          <w:color w:val="000000"/>
        </w:rPr>
      </w:pPr>
      <w:r>
        <w:rPr>
          <w:color w:val="000000"/>
        </w:rPr>
        <w:drawing>
          <wp:inline distT="0" distB="0" distL="114300" distR="114300">
            <wp:extent cx="5238750" cy="1739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1739959"/>
                    </a:xfrm>
                    <a:prstGeom prst="rect">
                      <a:avLst/>
                    </a:prstGeom>
                  </pic:spPr>
                </pic:pic>
              </a:graphicData>
            </a:graphic>
          </wp:inline>
        </w:drawing>
      </w:r>
    </w:p>
    <w:p w14:paraId="50060906">
      <w:pPr>
        <w:spacing w:line="360" w:lineRule="auto"/>
        <w:jc w:val="left"/>
        <w:textAlignment w:val="center"/>
        <w:rPr>
          <w:color w:val="000000"/>
        </w:rPr>
      </w:pPr>
      <w:r>
        <w:rPr>
          <w:color w:val="000000"/>
        </w:rPr>
        <w:t xml:space="preserve">25. </w:t>
      </w:r>
      <w:r>
        <w:rPr>
          <w:rFonts w:ascii="宋体" w:hAnsi="宋体" w:eastAsia="宋体" w:cs="宋体"/>
          <w:color w:val="000000"/>
        </w:rPr>
        <w:t>首钢滑雪大跳台（   ）</w:t>
      </w:r>
    </w:p>
    <w:p w14:paraId="77035A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是现代北京符号，承担文化职能</w:t>
      </w:r>
      <w:r>
        <w:rPr>
          <w:color w:val="000000"/>
        </w:rPr>
        <w:tab/>
      </w:r>
      <w:r>
        <w:rPr>
          <w:color w:val="000000"/>
        </w:rPr>
        <w:t xml:space="preserve">B. </w:t>
      </w:r>
      <w:r>
        <w:rPr>
          <w:rFonts w:ascii="宋体" w:hAnsi="宋体" w:eastAsia="宋体" w:cs="宋体"/>
          <w:color w:val="000000"/>
        </w:rPr>
        <w:t>在冬奥会结束后，拆除恢复原貌</w:t>
      </w:r>
    </w:p>
    <w:p w14:paraId="57B736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设计元素“飞天”，灵感源于信天游</w:t>
      </w:r>
      <w:r>
        <w:rPr>
          <w:color w:val="000000"/>
        </w:rPr>
        <w:tab/>
      </w:r>
      <w:r>
        <w:rPr>
          <w:color w:val="000000"/>
        </w:rPr>
        <w:t xml:space="preserve">D. </w:t>
      </w:r>
      <w:r>
        <w:rPr>
          <w:rFonts w:ascii="宋体" w:hAnsi="宋体" w:eastAsia="宋体" w:cs="宋体"/>
          <w:color w:val="000000"/>
        </w:rPr>
        <w:t>在工业遗址上建造，建设成本高</w:t>
      </w:r>
    </w:p>
    <w:p w14:paraId="3E707B72">
      <w:pPr>
        <w:spacing w:line="360" w:lineRule="auto"/>
        <w:jc w:val="left"/>
        <w:textAlignment w:val="center"/>
        <w:rPr>
          <w:color w:val="000000"/>
        </w:rPr>
      </w:pPr>
      <w:r>
        <w:rPr>
          <w:color w:val="000000"/>
        </w:rPr>
        <w:t xml:space="preserve">26. </w:t>
      </w:r>
      <w:r>
        <w:rPr>
          <w:rFonts w:ascii="宋体" w:hAnsi="宋体" w:eastAsia="宋体" w:cs="宋体"/>
          <w:color w:val="000000"/>
        </w:rPr>
        <w:t>首钢搬迁利于发挥（   ）</w:t>
      </w:r>
    </w:p>
    <w:p w14:paraId="21B8C7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河北的技术优势</w:t>
      </w:r>
      <w:r>
        <w:rPr>
          <w:color w:val="000000"/>
        </w:rPr>
        <w:tab/>
      </w:r>
      <w:r>
        <w:rPr>
          <w:color w:val="000000"/>
        </w:rPr>
        <w:t xml:space="preserve">B. </w:t>
      </w:r>
      <w:r>
        <w:rPr>
          <w:rFonts w:ascii="宋体" w:hAnsi="宋体" w:eastAsia="宋体" w:cs="宋体"/>
          <w:color w:val="000000"/>
        </w:rPr>
        <w:t>北京的科技优势</w:t>
      </w:r>
      <w:r>
        <w:rPr>
          <w:color w:val="000000"/>
        </w:rPr>
        <w:tab/>
      </w:r>
      <w:r>
        <w:rPr>
          <w:color w:val="000000"/>
        </w:rPr>
        <w:t xml:space="preserve">C. </w:t>
      </w:r>
      <w:r>
        <w:rPr>
          <w:rFonts w:ascii="宋体" w:hAnsi="宋体" w:eastAsia="宋体" w:cs="宋体"/>
          <w:color w:val="000000"/>
        </w:rPr>
        <w:t>河北的市场优势</w:t>
      </w:r>
      <w:r>
        <w:rPr>
          <w:color w:val="000000"/>
        </w:rPr>
        <w:tab/>
      </w:r>
      <w:r>
        <w:rPr>
          <w:color w:val="000000"/>
        </w:rPr>
        <w:t xml:space="preserve">D. </w:t>
      </w:r>
      <w:r>
        <w:rPr>
          <w:rFonts w:ascii="宋体" w:hAnsi="宋体" w:eastAsia="宋体" w:cs="宋体"/>
          <w:color w:val="000000"/>
        </w:rPr>
        <w:t>天津的资源优势</w:t>
      </w:r>
    </w:p>
    <w:p w14:paraId="19C41F83">
      <w:pPr>
        <w:spacing w:line="360" w:lineRule="auto"/>
        <w:textAlignment w:val="center"/>
        <w:rPr>
          <w:color w:val="000000"/>
        </w:rPr>
      </w:pPr>
      <w:r>
        <w:rPr>
          <w:color w:val="2E75B6"/>
        </w:rPr>
        <w:t>【答案】</w:t>
      </w:r>
      <w:r>
        <w:rPr>
          <w:color w:val="000000"/>
        </w:rPr>
        <w:t>25. A    26. B</w:t>
      </w:r>
    </w:p>
    <w:p w14:paraId="6CFB60F3">
      <w:pPr>
        <w:spacing w:line="360" w:lineRule="auto"/>
        <w:textAlignment w:val="center"/>
        <w:rPr>
          <w:color w:val="000000"/>
        </w:rPr>
      </w:pPr>
      <w:r>
        <w:rPr>
          <w:color w:val="2E75B6"/>
        </w:rPr>
        <w:t>【解析】</w:t>
      </w:r>
    </w:p>
    <w:p w14:paraId="08951432">
      <w:pPr>
        <w:spacing w:line="360" w:lineRule="auto"/>
        <w:textAlignment w:val="center"/>
        <w:rPr>
          <w:color w:val="000000"/>
        </w:rPr>
      </w:pPr>
      <w:r>
        <w:rPr>
          <w:color w:val="000000"/>
        </w:rPr>
        <w:t>【25题详解】</w:t>
      </w:r>
    </w:p>
    <w:p w14:paraId="33F7291A">
      <w:pPr>
        <w:spacing w:line="360" w:lineRule="auto"/>
        <w:jc w:val="left"/>
        <w:textAlignment w:val="center"/>
        <w:rPr>
          <w:color w:val="000000"/>
        </w:rPr>
      </w:pPr>
      <w:r>
        <w:rPr>
          <w:color w:val="000000"/>
        </w:rPr>
        <w:t>首钢滑雪大跳台是对首钢工业园区的创新使用，是现代北京的符号，承担文化职能，A正确；将永久性保留和使用，B错误；设计元素飞天，灵感来自于敦煌壁画，C错误；在工业遗址上修建，建设成本降低，D错误。故选A。</w:t>
      </w:r>
    </w:p>
    <w:p w14:paraId="21095A70">
      <w:pPr>
        <w:spacing w:line="360" w:lineRule="auto"/>
        <w:jc w:val="left"/>
        <w:textAlignment w:val="center"/>
        <w:rPr>
          <w:color w:val="000000"/>
        </w:rPr>
      </w:pPr>
      <w:r>
        <w:rPr>
          <w:color w:val="000000"/>
        </w:rPr>
        <w:t>【26题详解】</w:t>
      </w:r>
    </w:p>
    <w:p w14:paraId="5482522B">
      <w:pPr>
        <w:spacing w:line="360" w:lineRule="auto"/>
        <w:jc w:val="left"/>
        <w:textAlignment w:val="center"/>
        <w:rPr>
          <w:color w:val="000000"/>
        </w:rPr>
      </w:pPr>
      <w:r>
        <w:rPr>
          <w:color w:val="000000"/>
        </w:rPr>
        <w:t>首钢搬迁至河北曹妃甸，有利于充分利用河北的土地、资源、劳动力，A错误；研发中心留在北京，有利于发挥北京的科技优势，B正确；北京经济发达，消费能力更强，市场更广阔，C错误；与天津无关，D错误。故选B。</w:t>
      </w:r>
    </w:p>
    <w:p w14:paraId="7D4AF8D0">
      <w:pPr>
        <w:spacing w:line="360" w:lineRule="auto"/>
        <w:jc w:val="left"/>
        <w:textAlignment w:val="center"/>
        <w:rPr>
          <w:color w:val="000000"/>
        </w:rPr>
      </w:pPr>
      <w:r>
        <w:rPr>
          <w:color w:val="000000"/>
        </w:rPr>
        <w:t>【点睛】首钢滑雪大跳台是北京冬奥会比赛场馆之一。它是北京赛区第一个完工的新建场馆，也是北京赛区唯一的雪上比赛场地。</w:t>
      </w:r>
    </w:p>
    <w:p w14:paraId="7B305270">
      <w:pPr>
        <w:spacing w:line="360" w:lineRule="auto"/>
        <w:ind w:firstLine="420"/>
        <w:jc w:val="left"/>
        <w:textAlignment w:val="center"/>
        <w:rPr>
          <w:color w:val="000000"/>
        </w:rPr>
      </w:pPr>
      <w:r>
        <w:rPr>
          <w:rFonts w:ascii="楷体" w:hAnsi="楷体" w:eastAsia="楷体" w:cs="楷体"/>
          <w:color w:val="000000"/>
        </w:rPr>
        <w:t>上海新冠肺炎疫情期间，全国各地的生活、医疗物资和医护人员紧急驰援上海，同心战疫，共同守“沪”。黑龙江人民将3000吨大米从哈尔滨运往上海。结合下图和所学知识，完成下面小题。</w:t>
      </w:r>
    </w:p>
    <w:p w14:paraId="3F0A89CC">
      <w:pPr>
        <w:spacing w:line="360" w:lineRule="auto"/>
        <w:jc w:val="left"/>
        <w:textAlignment w:val="center"/>
        <w:rPr>
          <w:color w:val="000000"/>
        </w:rPr>
      </w:pPr>
      <w:r>
        <w:rPr>
          <w:color w:val="000000"/>
        </w:rPr>
        <w:drawing>
          <wp:inline distT="0" distB="0" distL="114300" distR="114300">
            <wp:extent cx="2952750" cy="4791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952750" cy="4791075"/>
                    </a:xfrm>
                    <a:prstGeom prst="rect">
                      <a:avLst/>
                    </a:prstGeom>
                  </pic:spPr>
                </pic:pic>
              </a:graphicData>
            </a:graphic>
          </wp:inline>
        </w:drawing>
      </w:r>
    </w:p>
    <w:p w14:paraId="0C1A114D">
      <w:pPr>
        <w:spacing w:line="360" w:lineRule="auto"/>
        <w:jc w:val="left"/>
        <w:textAlignment w:val="center"/>
        <w:rPr>
          <w:color w:val="000000"/>
        </w:rPr>
      </w:pPr>
      <w:r>
        <w:rPr>
          <w:color w:val="000000"/>
        </w:rPr>
        <w:t xml:space="preserve">27. </w:t>
      </w:r>
      <w:r>
        <w:rPr>
          <w:rFonts w:ascii="宋体" w:hAnsi="宋体" w:eastAsia="宋体" w:cs="宋体"/>
          <w:color w:val="000000"/>
        </w:rPr>
        <w:t>下列为各省援沪医疗队出征时的横幅内容，匹配正确的是（   ）</w:t>
      </w:r>
    </w:p>
    <w:p w14:paraId="286ED96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江苏省-赣沪同心，一起守沪</w:t>
      </w:r>
      <w:r>
        <w:rPr>
          <w:color w:val="000000"/>
        </w:rPr>
        <w:tab/>
      </w:r>
      <w:r>
        <w:rPr>
          <w:color w:val="000000"/>
        </w:rPr>
        <w:t xml:space="preserve">B. </w:t>
      </w:r>
      <w:r>
        <w:rPr>
          <w:rFonts w:ascii="宋体" w:hAnsi="宋体" w:eastAsia="宋体" w:cs="宋体"/>
          <w:color w:val="000000"/>
        </w:rPr>
        <w:t>河南省-豫沪一家亲，携手抗疫情</w:t>
      </w:r>
    </w:p>
    <w:p w14:paraId="577551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湖南省-鄂沪同心，爱沪有加</w:t>
      </w:r>
      <w:r>
        <w:rPr>
          <w:color w:val="000000"/>
        </w:rPr>
        <w:tab/>
      </w:r>
      <w:r>
        <w:rPr>
          <w:color w:val="000000"/>
        </w:rPr>
        <w:t xml:space="preserve">D. </w:t>
      </w:r>
      <w:r>
        <w:rPr>
          <w:rFonts w:ascii="宋体" w:hAnsi="宋体" w:eastAsia="宋体" w:cs="宋体"/>
          <w:color w:val="000000"/>
        </w:rPr>
        <w:t>福建省-沪皖一家亲，共同守沪</w:t>
      </w:r>
    </w:p>
    <w:p w14:paraId="7CD34646">
      <w:pPr>
        <w:spacing w:line="360" w:lineRule="auto"/>
        <w:jc w:val="left"/>
        <w:textAlignment w:val="center"/>
        <w:rPr>
          <w:color w:val="000000"/>
        </w:rPr>
      </w:pPr>
      <w:r>
        <w:rPr>
          <w:color w:val="000000"/>
        </w:rPr>
        <w:t xml:space="preserve">28. </w:t>
      </w:r>
      <w:r>
        <w:rPr>
          <w:rFonts w:ascii="宋体" w:hAnsi="宋体" w:eastAsia="宋体" w:cs="宋体"/>
          <w:color w:val="000000"/>
        </w:rPr>
        <w:t>从哈尔滨到上海经过的铁路干线是（   ）</w:t>
      </w:r>
    </w:p>
    <w:p w14:paraId="6C914C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京哈线、京沪线</w:t>
      </w:r>
      <w:r>
        <w:rPr>
          <w:color w:val="000000"/>
        </w:rPr>
        <w:tab/>
      </w:r>
      <w:r>
        <w:rPr>
          <w:color w:val="000000"/>
        </w:rPr>
        <w:t xml:space="preserve">B. </w:t>
      </w:r>
      <w:r>
        <w:rPr>
          <w:rFonts w:ascii="宋体" w:hAnsi="宋体" w:eastAsia="宋体" w:cs="宋体"/>
          <w:color w:val="000000"/>
        </w:rPr>
        <w:t>京哈线、京包线</w:t>
      </w:r>
    </w:p>
    <w:p w14:paraId="3D45BB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哈大线、京秦线</w:t>
      </w:r>
      <w:r>
        <w:rPr>
          <w:color w:val="000000"/>
        </w:rPr>
        <w:tab/>
      </w:r>
      <w:r>
        <w:rPr>
          <w:color w:val="000000"/>
        </w:rPr>
        <w:t xml:space="preserve">D. </w:t>
      </w:r>
      <w:r>
        <w:rPr>
          <w:rFonts w:ascii="宋体" w:hAnsi="宋体" w:eastAsia="宋体" w:cs="宋体"/>
          <w:color w:val="000000"/>
        </w:rPr>
        <w:t>哈大线、沪杭线</w:t>
      </w:r>
    </w:p>
    <w:p w14:paraId="52D3D310">
      <w:pPr>
        <w:spacing w:line="360" w:lineRule="auto"/>
        <w:textAlignment w:val="center"/>
        <w:rPr>
          <w:color w:val="000000"/>
        </w:rPr>
      </w:pPr>
      <w:r>
        <w:rPr>
          <w:color w:val="2E75B6"/>
        </w:rPr>
        <w:t>【答案】</w:t>
      </w:r>
      <w:r>
        <w:rPr>
          <w:color w:val="000000"/>
        </w:rPr>
        <w:t>27. B    28. A</w:t>
      </w:r>
    </w:p>
    <w:p w14:paraId="73942F19">
      <w:pPr>
        <w:spacing w:line="360" w:lineRule="auto"/>
        <w:textAlignment w:val="center"/>
        <w:rPr>
          <w:color w:val="000000"/>
        </w:rPr>
      </w:pPr>
      <w:r>
        <w:rPr>
          <w:color w:val="2E75B6"/>
        </w:rPr>
        <w:t>【解析】</w:t>
      </w:r>
    </w:p>
    <w:p w14:paraId="7A9A2C7C">
      <w:pPr>
        <w:spacing w:line="360" w:lineRule="auto"/>
        <w:textAlignment w:val="center"/>
        <w:rPr>
          <w:color w:val="000000"/>
        </w:rPr>
      </w:pPr>
      <w:r>
        <w:rPr>
          <w:color w:val="000000"/>
        </w:rPr>
        <w:t>【27题详解】</w:t>
      </w:r>
    </w:p>
    <w:p w14:paraId="514DB715">
      <w:pPr>
        <w:spacing w:line="360" w:lineRule="auto"/>
        <w:jc w:val="left"/>
        <w:textAlignment w:val="center"/>
        <w:rPr>
          <w:color w:val="000000"/>
        </w:rPr>
      </w:pPr>
      <w:r>
        <w:rPr>
          <w:color w:val="000000"/>
        </w:rPr>
        <w:t>本题考查我国各省份的简称，江苏省简称“苏”，所以应是苏沪同心，故A错误；河南省简称“豫”，故B正确；湖南省简称“湘”，应为湘沪同心，故C错误；福建省简称“闽”，应为沪闽一家亲，故D错误。故选B。</w:t>
      </w:r>
    </w:p>
    <w:p w14:paraId="76C2226B">
      <w:pPr>
        <w:spacing w:line="360" w:lineRule="auto"/>
        <w:jc w:val="left"/>
        <w:textAlignment w:val="center"/>
        <w:rPr>
          <w:color w:val="000000"/>
        </w:rPr>
      </w:pPr>
      <w:r>
        <w:rPr>
          <w:color w:val="000000"/>
        </w:rPr>
        <w:t>【28题详解】</w:t>
      </w:r>
    </w:p>
    <w:p w14:paraId="3956ACA2">
      <w:pPr>
        <w:spacing w:line="360" w:lineRule="auto"/>
        <w:jc w:val="left"/>
        <w:textAlignment w:val="center"/>
        <w:rPr>
          <w:color w:val="000000"/>
        </w:rPr>
      </w:pPr>
      <w:r>
        <w:rPr>
          <w:color w:val="000000"/>
        </w:rPr>
        <w:t>从哈尔滨到上海需先经过北京中转，哈尔滨到北京的铁路干线是京哈线，北京到上海的铁路干线是京沪线，故A正确，BCD错误。故选A。</w:t>
      </w:r>
    </w:p>
    <w:p w14:paraId="5D527F52">
      <w:pPr>
        <w:spacing w:line="360" w:lineRule="auto"/>
        <w:jc w:val="left"/>
        <w:textAlignment w:val="center"/>
        <w:rPr>
          <w:color w:val="000000"/>
        </w:rPr>
      </w:pPr>
      <w:r>
        <w:rPr>
          <w:color w:val="000000"/>
        </w:rPr>
        <w:t>【点睛】中国国家铁路干线的基本组成路段分别是：京哈铁路、京通铁路、京包铁路、京沪铁路、京九铁路、京广铁路、焦柳铁路、包兰铁路、兰新铁路、青藏铁路、陇海铁路、成昆铁路、宝成铁路、沪昆铁路、沿江铁路和沿海铁路。</w:t>
      </w:r>
    </w:p>
    <w:p w14:paraId="2073E3D6">
      <w:pPr>
        <w:spacing w:line="360" w:lineRule="auto"/>
        <w:ind w:firstLine="420"/>
        <w:jc w:val="left"/>
        <w:textAlignment w:val="center"/>
        <w:rPr>
          <w:color w:val="000000"/>
        </w:rPr>
      </w:pPr>
      <w:r>
        <w:rPr>
          <w:rFonts w:ascii="楷体" w:hAnsi="楷体" w:eastAsia="楷体" w:cs="楷体"/>
          <w:color w:val="000000"/>
        </w:rPr>
        <w:t>图为水牛春耕景观照片，读图完成下面小题。</w:t>
      </w:r>
    </w:p>
    <w:p w14:paraId="05B6C8F1">
      <w:pPr>
        <w:spacing w:line="360" w:lineRule="auto"/>
        <w:jc w:val="left"/>
        <w:textAlignment w:val="center"/>
        <w:rPr>
          <w:color w:val="000000"/>
        </w:rPr>
      </w:pPr>
      <w:r>
        <w:rPr>
          <w:color w:val="000000"/>
        </w:rPr>
        <w:drawing>
          <wp:inline distT="0" distB="0" distL="114300" distR="114300">
            <wp:extent cx="3200400" cy="2200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200400" cy="2200275"/>
                    </a:xfrm>
                    <a:prstGeom prst="rect">
                      <a:avLst/>
                    </a:prstGeom>
                  </pic:spPr>
                </pic:pic>
              </a:graphicData>
            </a:graphic>
          </wp:inline>
        </w:drawing>
      </w:r>
    </w:p>
    <w:p w14:paraId="7D75220E">
      <w:pPr>
        <w:spacing w:line="360" w:lineRule="auto"/>
        <w:jc w:val="left"/>
        <w:textAlignment w:val="center"/>
        <w:rPr>
          <w:color w:val="000000"/>
        </w:rPr>
      </w:pPr>
      <w:r>
        <w:rPr>
          <w:color w:val="000000"/>
        </w:rPr>
        <w:t xml:space="preserve">29. </w:t>
      </w:r>
      <w:r>
        <w:rPr>
          <w:rFonts w:ascii="宋体" w:hAnsi="宋体" w:eastAsia="宋体" w:cs="宋体"/>
          <w:color w:val="000000"/>
        </w:rPr>
        <w:t>该照片拍摄地种植的主要粮食作物是（   ）</w:t>
      </w:r>
    </w:p>
    <w:p w14:paraId="554178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水稻</w:t>
      </w:r>
      <w:r>
        <w:rPr>
          <w:color w:val="000000"/>
        </w:rPr>
        <w:tab/>
      </w:r>
      <w:r>
        <w:rPr>
          <w:color w:val="000000"/>
        </w:rPr>
        <w:t xml:space="preserve">B. </w:t>
      </w:r>
      <w:r>
        <w:rPr>
          <w:rFonts w:ascii="宋体" w:hAnsi="宋体" w:eastAsia="宋体" w:cs="宋体"/>
          <w:color w:val="000000"/>
        </w:rPr>
        <w:t>小麦</w:t>
      </w:r>
      <w:r>
        <w:rPr>
          <w:color w:val="000000"/>
        </w:rPr>
        <w:tab/>
      </w:r>
      <w:r>
        <w:rPr>
          <w:color w:val="000000"/>
        </w:rPr>
        <w:t xml:space="preserve">C. </w:t>
      </w:r>
      <w:r>
        <w:rPr>
          <w:rFonts w:ascii="宋体" w:hAnsi="宋体" w:eastAsia="宋体" w:cs="宋体"/>
          <w:color w:val="000000"/>
        </w:rPr>
        <w:t>青稞</w:t>
      </w:r>
      <w:r>
        <w:rPr>
          <w:color w:val="000000"/>
        </w:rPr>
        <w:tab/>
      </w:r>
      <w:r>
        <w:rPr>
          <w:color w:val="000000"/>
        </w:rPr>
        <w:t xml:space="preserve">D. </w:t>
      </w:r>
      <w:r>
        <w:rPr>
          <w:rFonts w:ascii="宋体" w:hAnsi="宋体" w:eastAsia="宋体" w:cs="宋体"/>
          <w:color w:val="000000"/>
        </w:rPr>
        <w:t>小米</w:t>
      </w:r>
    </w:p>
    <w:p w14:paraId="16D576E9">
      <w:pPr>
        <w:spacing w:line="360" w:lineRule="auto"/>
        <w:jc w:val="left"/>
        <w:textAlignment w:val="center"/>
        <w:rPr>
          <w:color w:val="000000"/>
        </w:rPr>
      </w:pPr>
      <w:r>
        <w:rPr>
          <w:color w:val="000000"/>
        </w:rPr>
        <w:t xml:space="preserve">30. </w:t>
      </w:r>
      <w:r>
        <w:rPr>
          <w:rFonts w:ascii="宋体" w:hAnsi="宋体" w:eastAsia="宋体" w:cs="宋体"/>
          <w:color w:val="000000"/>
        </w:rPr>
        <w:t>该照片拍摄地点可能位于（   ）</w:t>
      </w:r>
    </w:p>
    <w:p w14:paraId="0C2052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柴达木盆地</w:t>
      </w:r>
      <w:r>
        <w:rPr>
          <w:color w:val="000000"/>
        </w:rPr>
        <w:tab/>
      </w:r>
      <w:r>
        <w:rPr>
          <w:color w:val="000000"/>
        </w:rPr>
        <w:t xml:space="preserve">B. </w:t>
      </w:r>
      <w:r>
        <w:rPr>
          <w:rFonts w:ascii="宋体" w:hAnsi="宋体" w:eastAsia="宋体" w:cs="宋体"/>
          <w:color w:val="000000"/>
        </w:rPr>
        <w:t>东北平原</w:t>
      </w:r>
      <w:r>
        <w:rPr>
          <w:color w:val="000000"/>
        </w:rPr>
        <w:tab/>
      </w:r>
      <w:r>
        <w:rPr>
          <w:color w:val="000000"/>
        </w:rPr>
        <w:t xml:space="preserve">C. </w:t>
      </w:r>
      <w:r>
        <w:rPr>
          <w:rFonts w:ascii="宋体" w:hAnsi="宋体" w:eastAsia="宋体" w:cs="宋体"/>
          <w:color w:val="000000"/>
        </w:rPr>
        <w:t>内蒙古高原</w:t>
      </w:r>
      <w:r>
        <w:rPr>
          <w:color w:val="000000"/>
        </w:rPr>
        <w:tab/>
      </w:r>
      <w:r>
        <w:rPr>
          <w:color w:val="000000"/>
        </w:rPr>
        <w:t xml:space="preserve">D. </w:t>
      </w:r>
      <w:r>
        <w:rPr>
          <w:rFonts w:ascii="宋体" w:hAnsi="宋体" w:eastAsia="宋体" w:cs="宋体"/>
          <w:color w:val="000000"/>
        </w:rPr>
        <w:t>江南丘陵</w:t>
      </w:r>
    </w:p>
    <w:p w14:paraId="145D9F53">
      <w:pPr>
        <w:spacing w:line="360" w:lineRule="auto"/>
        <w:textAlignment w:val="center"/>
        <w:rPr>
          <w:color w:val="000000"/>
        </w:rPr>
      </w:pPr>
      <w:r>
        <w:rPr>
          <w:color w:val="2E75B6"/>
        </w:rPr>
        <w:t>【答案】</w:t>
      </w:r>
      <w:r>
        <w:rPr>
          <w:color w:val="000000"/>
        </w:rPr>
        <w:t>29. A    30. D</w:t>
      </w:r>
    </w:p>
    <w:p w14:paraId="5E546252">
      <w:pPr>
        <w:spacing w:line="360" w:lineRule="auto"/>
        <w:textAlignment w:val="center"/>
        <w:rPr>
          <w:color w:val="000000"/>
        </w:rPr>
      </w:pPr>
      <w:r>
        <w:rPr>
          <w:color w:val="2E75B6"/>
        </w:rPr>
        <w:t>【解析】</w:t>
      </w:r>
    </w:p>
    <w:p w14:paraId="04E5A53C">
      <w:pPr>
        <w:spacing w:line="360" w:lineRule="auto"/>
        <w:textAlignment w:val="center"/>
        <w:rPr>
          <w:color w:val="000000"/>
        </w:rPr>
      </w:pPr>
      <w:r>
        <w:rPr>
          <w:color w:val="000000"/>
        </w:rPr>
        <w:t>【29题详解】</w:t>
      </w:r>
    </w:p>
    <w:p w14:paraId="2E1478D8">
      <w:pPr>
        <w:spacing w:line="360" w:lineRule="auto"/>
        <w:jc w:val="left"/>
        <w:textAlignment w:val="center"/>
        <w:rPr>
          <w:color w:val="000000"/>
        </w:rPr>
      </w:pPr>
      <w:r>
        <w:rPr>
          <w:color w:val="000000"/>
        </w:rPr>
        <w:t>由图可知，图中景观为梯田，该照片拍摄地种植的主要粮食作物是水稻，故A正确；小麦和小米、青稞是旱地粮食作物，故BCD错误。故选A。</w:t>
      </w:r>
    </w:p>
    <w:p w14:paraId="4925AB06">
      <w:pPr>
        <w:spacing w:line="360" w:lineRule="auto"/>
        <w:jc w:val="left"/>
        <w:textAlignment w:val="center"/>
        <w:rPr>
          <w:color w:val="000000"/>
        </w:rPr>
      </w:pPr>
      <w:r>
        <w:rPr>
          <w:color w:val="000000"/>
        </w:rPr>
        <w:t>【30题详解】</w:t>
      </w:r>
    </w:p>
    <w:p w14:paraId="4E345772">
      <w:pPr>
        <w:spacing w:line="360" w:lineRule="auto"/>
        <w:jc w:val="left"/>
        <w:textAlignment w:val="center"/>
        <w:rPr>
          <w:color w:val="000000"/>
        </w:rPr>
      </w:pPr>
      <w:r>
        <w:rPr>
          <w:color w:val="000000"/>
        </w:rPr>
        <w:t>该照片拍摄地点可能位于江南丘陵，江南丘陵位于我国南方地区，为水田农业区，故D正确；柴达木盆地位于青藏高原，气候高寒，不宜种植业，东北平原的耕地以旱地为主，内蒙古高原以草地为主，故ABC错误。故选D。</w:t>
      </w:r>
    </w:p>
    <w:p w14:paraId="5E269203">
      <w:pPr>
        <w:spacing w:line="360" w:lineRule="auto"/>
        <w:jc w:val="left"/>
        <w:textAlignment w:val="center"/>
        <w:rPr>
          <w:color w:val="000000"/>
        </w:rPr>
      </w:pPr>
      <w:r>
        <w:rPr>
          <w:color w:val="000000"/>
        </w:rPr>
        <w:t>【点睛】我国南方地区主要粮食作物和经济作物：1、粮食作物：主要种植水稻；2、经济作物：棉花、油菜、茶、竹、甘蔗、橡胶、柑橘、香蕉、菠萝等。三种常见的食材：莲藕、椰子、竹笋。</w:t>
      </w:r>
    </w:p>
    <w:p w14:paraId="449332C8">
      <w:pPr>
        <w:spacing w:line="360" w:lineRule="auto"/>
        <w:ind w:firstLine="420"/>
        <w:jc w:val="left"/>
        <w:textAlignment w:val="center"/>
        <w:rPr>
          <w:color w:val="000000"/>
        </w:rPr>
      </w:pPr>
      <w:r>
        <w:rPr>
          <w:rFonts w:ascii="楷体" w:hAnsi="楷体" w:eastAsia="楷体" w:cs="楷体"/>
          <w:color w:val="000000"/>
        </w:rPr>
        <w:t>下图是一幅描绘我国某地区风景的水墨画，读图完成下面小题。</w:t>
      </w:r>
    </w:p>
    <w:p w14:paraId="1BE063AB">
      <w:pPr>
        <w:spacing w:line="360" w:lineRule="auto"/>
        <w:jc w:val="left"/>
        <w:textAlignment w:val="center"/>
        <w:rPr>
          <w:color w:val="000000"/>
        </w:rPr>
      </w:pPr>
      <w:r>
        <w:rPr>
          <w:color w:val="000000"/>
        </w:rPr>
        <w:drawing>
          <wp:inline distT="0" distB="0" distL="114300" distR="114300">
            <wp:extent cx="4429125" cy="3390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429125" cy="3390900"/>
                    </a:xfrm>
                    <a:prstGeom prst="rect">
                      <a:avLst/>
                    </a:prstGeom>
                  </pic:spPr>
                </pic:pic>
              </a:graphicData>
            </a:graphic>
          </wp:inline>
        </w:drawing>
      </w:r>
    </w:p>
    <w:p w14:paraId="2C281E30">
      <w:pPr>
        <w:spacing w:line="360" w:lineRule="auto"/>
        <w:jc w:val="left"/>
        <w:textAlignment w:val="center"/>
        <w:rPr>
          <w:color w:val="000000"/>
        </w:rPr>
      </w:pPr>
      <w:r>
        <w:rPr>
          <w:color w:val="000000"/>
        </w:rPr>
        <w:t xml:space="preserve">31. </w:t>
      </w:r>
      <w:r>
        <w:rPr>
          <w:rFonts w:ascii="宋体" w:hAnsi="宋体" w:eastAsia="宋体" w:cs="宋体"/>
          <w:color w:val="000000"/>
        </w:rPr>
        <w:t>“岸边吊脚楼，船在江中游”是当地常见的一道美丽风景线，该地属于我国的（   ）</w:t>
      </w:r>
    </w:p>
    <w:p w14:paraId="0E82CE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北方地区</w:t>
      </w:r>
      <w:r>
        <w:rPr>
          <w:color w:val="000000"/>
        </w:rPr>
        <w:tab/>
      </w:r>
      <w:r>
        <w:rPr>
          <w:color w:val="000000"/>
        </w:rPr>
        <w:t xml:space="preserve">B. </w:t>
      </w:r>
      <w:r>
        <w:rPr>
          <w:rFonts w:ascii="宋体" w:hAnsi="宋体" w:eastAsia="宋体" w:cs="宋体"/>
          <w:color w:val="000000"/>
        </w:rPr>
        <w:t>南方地区</w:t>
      </w:r>
      <w:r>
        <w:rPr>
          <w:color w:val="000000"/>
        </w:rPr>
        <w:tab/>
      </w:r>
      <w:r>
        <w:rPr>
          <w:color w:val="000000"/>
        </w:rPr>
        <w:t xml:space="preserve">C. </w:t>
      </w:r>
      <w:r>
        <w:rPr>
          <w:rFonts w:ascii="宋体" w:hAnsi="宋体" w:eastAsia="宋体" w:cs="宋体"/>
          <w:color w:val="000000"/>
        </w:rPr>
        <w:t>西北地区</w:t>
      </w:r>
      <w:r>
        <w:rPr>
          <w:color w:val="000000"/>
        </w:rPr>
        <w:tab/>
      </w:r>
      <w:r>
        <w:rPr>
          <w:color w:val="000000"/>
        </w:rPr>
        <w:t xml:space="preserve">D. </w:t>
      </w:r>
      <w:r>
        <w:rPr>
          <w:rFonts w:ascii="宋体" w:hAnsi="宋体" w:eastAsia="宋体" w:cs="宋体"/>
          <w:color w:val="000000"/>
        </w:rPr>
        <w:t>青藏地区</w:t>
      </w:r>
    </w:p>
    <w:p w14:paraId="18A4D2C1">
      <w:pPr>
        <w:spacing w:line="360" w:lineRule="auto"/>
        <w:jc w:val="left"/>
        <w:textAlignment w:val="center"/>
        <w:rPr>
          <w:color w:val="000000"/>
        </w:rPr>
      </w:pPr>
      <w:r>
        <w:rPr>
          <w:color w:val="000000"/>
        </w:rPr>
        <w:t xml:space="preserve">32. </w:t>
      </w:r>
      <w:r>
        <w:rPr>
          <w:rFonts w:ascii="宋体" w:hAnsi="宋体" w:eastAsia="宋体" w:cs="宋体"/>
          <w:color w:val="000000"/>
        </w:rPr>
        <w:t>下列描述符合该地理区域特征的是（   ）</w:t>
      </w:r>
    </w:p>
    <w:p w14:paraId="195848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山区地形为主，气候干燥</w:t>
      </w:r>
      <w:r>
        <w:rPr>
          <w:color w:val="000000"/>
        </w:rPr>
        <w:tab/>
      </w:r>
      <w:r>
        <w:rPr>
          <w:color w:val="000000"/>
        </w:rPr>
        <w:t xml:space="preserve">B. </w:t>
      </w:r>
      <w:r>
        <w:rPr>
          <w:rFonts w:ascii="宋体" w:hAnsi="宋体" w:eastAsia="宋体" w:cs="宋体"/>
          <w:color w:val="000000"/>
        </w:rPr>
        <w:t>湖泊星罗棋布，长冬短夏</w:t>
      </w:r>
    </w:p>
    <w:p w14:paraId="5D1107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屋顶坡度较大，雨水充足</w:t>
      </w:r>
      <w:r>
        <w:rPr>
          <w:color w:val="000000"/>
        </w:rPr>
        <w:tab/>
      </w:r>
      <w:r>
        <w:rPr>
          <w:color w:val="000000"/>
        </w:rPr>
        <w:t xml:space="preserve">D. </w:t>
      </w:r>
      <w:r>
        <w:rPr>
          <w:rFonts w:ascii="宋体" w:hAnsi="宋体" w:eastAsia="宋体" w:cs="宋体"/>
          <w:color w:val="000000"/>
        </w:rPr>
        <w:t>河流含沙量大，冬季结冰</w:t>
      </w:r>
    </w:p>
    <w:p w14:paraId="035BC801">
      <w:pPr>
        <w:spacing w:line="360" w:lineRule="auto"/>
        <w:textAlignment w:val="center"/>
        <w:rPr>
          <w:color w:val="000000"/>
        </w:rPr>
      </w:pPr>
      <w:r>
        <w:rPr>
          <w:color w:val="2E75B6"/>
        </w:rPr>
        <w:t>【答案】</w:t>
      </w:r>
      <w:r>
        <w:rPr>
          <w:color w:val="000000"/>
        </w:rPr>
        <w:t>31. B    32. C</w:t>
      </w:r>
    </w:p>
    <w:p w14:paraId="4EB24B76">
      <w:pPr>
        <w:spacing w:line="360" w:lineRule="auto"/>
        <w:textAlignment w:val="center"/>
        <w:rPr>
          <w:color w:val="000000"/>
        </w:rPr>
      </w:pPr>
      <w:r>
        <w:rPr>
          <w:color w:val="2E75B6"/>
        </w:rPr>
        <w:t>【解析】</w:t>
      </w:r>
    </w:p>
    <w:p w14:paraId="28AB19FE">
      <w:pPr>
        <w:spacing w:line="360" w:lineRule="auto"/>
        <w:textAlignment w:val="center"/>
        <w:rPr>
          <w:color w:val="000000"/>
        </w:rPr>
      </w:pPr>
      <w:r>
        <w:rPr>
          <w:color w:val="000000"/>
        </w:rPr>
        <w:t>【31题详解】</w:t>
      </w:r>
    </w:p>
    <w:p w14:paraId="3027DDFA">
      <w:pPr>
        <w:spacing w:line="360" w:lineRule="auto"/>
        <w:jc w:val="left"/>
        <w:textAlignment w:val="center"/>
        <w:rPr>
          <w:color w:val="000000"/>
        </w:rPr>
      </w:pPr>
      <w:r>
        <w:rPr>
          <w:color w:val="000000"/>
        </w:rPr>
        <w:t>“岸边吊脚楼”说明该地区气候湿热，“船在江中游”说明该地区河流众多，船是重要的交通工具。综上故该区域位于我国的南方地区，B正确；北方地区、西北地区、青藏地区降水相对较少，ACD错误。故选B。</w:t>
      </w:r>
    </w:p>
    <w:p w14:paraId="1B4D2CE5">
      <w:pPr>
        <w:spacing w:line="360" w:lineRule="auto"/>
        <w:jc w:val="left"/>
        <w:textAlignment w:val="center"/>
        <w:rPr>
          <w:color w:val="000000"/>
        </w:rPr>
      </w:pPr>
      <w:r>
        <w:rPr>
          <w:color w:val="000000"/>
        </w:rPr>
        <w:t>【32题详解】</w:t>
      </w:r>
    </w:p>
    <w:p w14:paraId="3A783712">
      <w:pPr>
        <w:spacing w:line="360" w:lineRule="auto"/>
        <w:jc w:val="left"/>
        <w:textAlignment w:val="center"/>
        <w:rPr>
          <w:color w:val="000000"/>
        </w:rPr>
      </w:pPr>
      <w:r>
        <w:rPr>
          <w:color w:val="000000"/>
        </w:rPr>
        <w:t>由上题分析可知，该区域位于我国南方地区，该区域以山区地形为主，主要为亚热带季风气候，降水多，气候湿润，A错误；该区域河流众多，湖泊星罗棋布，长夏短冬，B错误；该区域雨水充足，屋顶坡度较大，有利于排水，C正确；该区域植被茂盛，河流含沙量小，冬季气温高于零度，河流无结冰期，D错误。故选C。</w:t>
      </w:r>
    </w:p>
    <w:p w14:paraId="5CB20B38">
      <w:pPr>
        <w:spacing w:line="360" w:lineRule="auto"/>
        <w:jc w:val="left"/>
        <w:textAlignment w:val="center"/>
        <w:rPr>
          <w:color w:val="000000"/>
        </w:rPr>
      </w:pPr>
      <w:r>
        <w:rPr>
          <w:color w:val="000000"/>
        </w:rPr>
        <w:t>【点睛】吊脚楼，也叫“吊楼”，为苗族、布依族、侗族、土家族等族传统民居，在渝东南及桂北、湘西、鄂西、黔东南地区的吊脚楼特别多。吊脚楼多依山靠河就势而建，讲究朝向，或坐西向东，或坐东向西。吊脚楼有很多好处，高悬地面既通风干燥，又能防毒蛇、野兽，楼板下还可放杂物。</w:t>
      </w:r>
    </w:p>
    <w:p w14:paraId="3BA49DA1">
      <w:pPr>
        <w:spacing w:line="360" w:lineRule="auto"/>
        <w:ind w:firstLine="420"/>
        <w:jc w:val="left"/>
        <w:textAlignment w:val="center"/>
        <w:rPr>
          <w:color w:val="000000"/>
        </w:rPr>
      </w:pPr>
      <w:r>
        <w:rPr>
          <w:rFonts w:ascii="楷体" w:hAnsi="楷体" w:eastAsia="楷体" w:cs="楷体"/>
          <w:color w:val="000000"/>
        </w:rPr>
        <w:t>长江是中国第一大河，水能蕴藏丰富。下图为长江流域示意图。据此完成下面小题。</w:t>
      </w:r>
    </w:p>
    <w:p w14:paraId="1D4F3AE0">
      <w:pPr>
        <w:spacing w:line="360" w:lineRule="auto"/>
        <w:jc w:val="left"/>
        <w:textAlignment w:val="center"/>
        <w:rPr>
          <w:color w:val="000000"/>
        </w:rPr>
      </w:pPr>
      <w:r>
        <w:rPr>
          <w:color w:val="000000"/>
        </w:rPr>
        <w:drawing>
          <wp:inline distT="0" distB="0" distL="114300" distR="114300">
            <wp:extent cx="4086225" cy="1466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086225" cy="1466850"/>
                    </a:xfrm>
                    <a:prstGeom prst="rect">
                      <a:avLst/>
                    </a:prstGeom>
                  </pic:spPr>
                </pic:pic>
              </a:graphicData>
            </a:graphic>
          </wp:inline>
        </w:drawing>
      </w:r>
      <w:r>
        <w:rPr>
          <w:color w:val="000000"/>
        </w:rPr>
        <w:t xml:space="preserve">  </w:t>
      </w:r>
    </w:p>
    <w:p w14:paraId="14029517">
      <w:pPr>
        <w:spacing w:line="360" w:lineRule="auto"/>
        <w:jc w:val="left"/>
        <w:textAlignment w:val="center"/>
        <w:rPr>
          <w:color w:val="000000"/>
        </w:rPr>
      </w:pPr>
      <w:r>
        <w:rPr>
          <w:color w:val="000000"/>
        </w:rPr>
        <w:t xml:space="preserve">33. </w:t>
      </w:r>
      <w:r>
        <w:rPr>
          <w:rFonts w:ascii="宋体" w:hAnsi="宋体" w:eastAsia="宋体" w:cs="宋体"/>
          <w:color w:val="000000"/>
        </w:rPr>
        <w:t>长江上游河段的水能资源丰富，主要是因为该河段（   ）</w:t>
      </w:r>
    </w:p>
    <w:p w14:paraId="09266D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结冰期短</w:t>
      </w:r>
      <w:r>
        <w:rPr>
          <w:color w:val="000000"/>
        </w:rPr>
        <w:tab/>
      </w:r>
      <w:r>
        <w:rPr>
          <w:color w:val="000000"/>
        </w:rPr>
        <w:t xml:space="preserve">B. </w:t>
      </w:r>
      <w:r>
        <w:rPr>
          <w:rFonts w:ascii="宋体" w:hAnsi="宋体" w:eastAsia="宋体" w:cs="宋体"/>
          <w:color w:val="000000"/>
        </w:rPr>
        <w:t>水位变化大</w:t>
      </w:r>
      <w:r>
        <w:rPr>
          <w:color w:val="000000"/>
        </w:rPr>
        <w:tab/>
      </w:r>
      <w:r>
        <w:rPr>
          <w:color w:val="000000"/>
        </w:rPr>
        <w:t xml:space="preserve">C. </w:t>
      </w:r>
      <w:r>
        <w:rPr>
          <w:rFonts w:ascii="宋体" w:hAnsi="宋体" w:eastAsia="宋体" w:cs="宋体"/>
          <w:color w:val="000000"/>
        </w:rPr>
        <w:t>地势落差大</w:t>
      </w:r>
      <w:r>
        <w:rPr>
          <w:color w:val="000000"/>
        </w:rPr>
        <w:tab/>
      </w:r>
      <w:r>
        <w:rPr>
          <w:color w:val="000000"/>
        </w:rPr>
        <w:t xml:space="preserve">D. </w:t>
      </w:r>
      <w:r>
        <w:rPr>
          <w:rFonts w:ascii="宋体" w:hAnsi="宋体" w:eastAsia="宋体" w:cs="宋体"/>
          <w:color w:val="000000"/>
        </w:rPr>
        <w:t>径流量小</w:t>
      </w:r>
    </w:p>
    <w:p w14:paraId="7A970466">
      <w:pPr>
        <w:spacing w:line="360" w:lineRule="auto"/>
        <w:jc w:val="left"/>
        <w:textAlignment w:val="center"/>
        <w:rPr>
          <w:color w:val="000000"/>
        </w:rPr>
      </w:pPr>
      <w:r>
        <w:rPr>
          <w:color w:val="000000"/>
        </w:rPr>
        <w:t xml:space="preserve">34. </w:t>
      </w:r>
      <w:r>
        <w:rPr>
          <w:rFonts w:ascii="宋体" w:hAnsi="宋体" w:eastAsia="宋体" w:cs="宋体"/>
          <w:color w:val="000000"/>
        </w:rPr>
        <w:t>下列在图示流域大面积种植的经济作物是（   ）</w:t>
      </w:r>
    </w:p>
    <w:p w14:paraId="227C5D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水稻</w:t>
      </w:r>
      <w:r>
        <w:rPr>
          <w:color w:val="000000"/>
        </w:rPr>
        <w:tab/>
      </w:r>
      <w:r>
        <w:rPr>
          <w:color w:val="000000"/>
        </w:rPr>
        <w:t xml:space="preserve">B. </w:t>
      </w:r>
      <w:r>
        <w:rPr>
          <w:rFonts w:ascii="宋体" w:hAnsi="宋体" w:eastAsia="宋体" w:cs="宋体"/>
          <w:color w:val="000000"/>
        </w:rPr>
        <w:t>油菜</w:t>
      </w:r>
      <w:r>
        <w:rPr>
          <w:color w:val="000000"/>
        </w:rPr>
        <w:tab/>
      </w:r>
      <w:r>
        <w:rPr>
          <w:color w:val="000000"/>
        </w:rPr>
        <w:t xml:space="preserve">C. </w:t>
      </w:r>
      <w:r>
        <w:rPr>
          <w:rFonts w:ascii="宋体" w:hAnsi="宋体" w:eastAsia="宋体" w:cs="宋体"/>
          <w:color w:val="000000"/>
        </w:rPr>
        <w:t>甜菜</w:t>
      </w:r>
      <w:r>
        <w:rPr>
          <w:color w:val="000000"/>
        </w:rPr>
        <w:tab/>
      </w:r>
      <w:r>
        <w:rPr>
          <w:color w:val="000000"/>
        </w:rPr>
        <w:t xml:space="preserve">D. </w:t>
      </w:r>
      <w:r>
        <w:rPr>
          <w:rFonts w:ascii="宋体" w:hAnsi="宋体" w:eastAsia="宋体" w:cs="宋体"/>
          <w:color w:val="000000"/>
        </w:rPr>
        <w:t>大豆</w:t>
      </w:r>
    </w:p>
    <w:p w14:paraId="56D3CBCB">
      <w:pPr>
        <w:spacing w:line="360" w:lineRule="auto"/>
        <w:jc w:val="left"/>
        <w:textAlignment w:val="center"/>
        <w:rPr>
          <w:color w:val="000000"/>
        </w:rPr>
      </w:pPr>
      <w:r>
        <w:rPr>
          <w:color w:val="000000"/>
        </w:rPr>
        <w:t xml:space="preserve">35. </w:t>
      </w:r>
      <w:r>
        <w:rPr>
          <w:rFonts w:ascii="宋体" w:hAnsi="宋体" w:eastAsia="宋体" w:cs="宋体"/>
          <w:color w:val="000000"/>
        </w:rPr>
        <w:t>为防治长江洪涝灾害，可在上游地区采取的措施是（   ）</w:t>
      </w:r>
    </w:p>
    <w:p w14:paraId="2AA692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植树造林</w:t>
      </w:r>
      <w:r>
        <w:rPr>
          <w:color w:val="000000"/>
        </w:rPr>
        <w:tab/>
      </w:r>
      <w:r>
        <w:rPr>
          <w:color w:val="000000"/>
        </w:rPr>
        <w:t xml:space="preserve">B. </w:t>
      </w:r>
      <w:r>
        <w:rPr>
          <w:rFonts w:ascii="宋体" w:hAnsi="宋体" w:eastAsia="宋体" w:cs="宋体"/>
          <w:color w:val="000000"/>
        </w:rPr>
        <w:t>加固堤坝</w:t>
      </w:r>
      <w:r>
        <w:rPr>
          <w:color w:val="000000"/>
        </w:rPr>
        <w:tab/>
      </w:r>
      <w:r>
        <w:rPr>
          <w:color w:val="000000"/>
        </w:rPr>
        <w:t xml:space="preserve">C. </w:t>
      </w:r>
      <w:r>
        <w:rPr>
          <w:rFonts w:ascii="宋体" w:hAnsi="宋体" w:eastAsia="宋体" w:cs="宋体"/>
          <w:color w:val="000000"/>
        </w:rPr>
        <w:t>退耕还湖</w:t>
      </w:r>
      <w:r>
        <w:rPr>
          <w:color w:val="000000"/>
        </w:rPr>
        <w:tab/>
      </w:r>
      <w:r>
        <w:rPr>
          <w:color w:val="000000"/>
        </w:rPr>
        <w:t xml:space="preserve">D. </w:t>
      </w:r>
      <w:r>
        <w:rPr>
          <w:rFonts w:ascii="宋体" w:hAnsi="宋体" w:eastAsia="宋体" w:cs="宋体"/>
          <w:color w:val="000000"/>
        </w:rPr>
        <w:t>疏浚河道</w:t>
      </w:r>
    </w:p>
    <w:p w14:paraId="7B447F64">
      <w:pPr>
        <w:spacing w:line="360" w:lineRule="auto"/>
        <w:textAlignment w:val="center"/>
        <w:rPr>
          <w:color w:val="000000"/>
        </w:rPr>
      </w:pPr>
      <w:r>
        <w:rPr>
          <w:color w:val="2E75B6"/>
        </w:rPr>
        <w:t>【答案】</w:t>
      </w:r>
      <w:r>
        <w:rPr>
          <w:color w:val="000000"/>
        </w:rPr>
        <w:t>33. C    34. B    35. A</w:t>
      </w:r>
    </w:p>
    <w:p w14:paraId="0F4CF8BB">
      <w:pPr>
        <w:spacing w:line="360" w:lineRule="auto"/>
        <w:textAlignment w:val="center"/>
        <w:rPr>
          <w:color w:val="000000"/>
        </w:rPr>
      </w:pPr>
      <w:r>
        <w:rPr>
          <w:color w:val="2E75B6"/>
        </w:rPr>
        <w:t>【解析】</w:t>
      </w:r>
    </w:p>
    <w:p w14:paraId="25CEFEFC">
      <w:pPr>
        <w:spacing w:line="360" w:lineRule="auto"/>
        <w:textAlignment w:val="center"/>
        <w:rPr>
          <w:color w:val="000000"/>
        </w:rPr>
      </w:pPr>
      <w:r>
        <w:rPr>
          <w:color w:val="000000"/>
        </w:rPr>
        <w:t>【33题详解】</w:t>
      </w:r>
    </w:p>
    <w:p w14:paraId="5898DA21">
      <w:pPr>
        <w:spacing w:line="360" w:lineRule="auto"/>
        <w:jc w:val="left"/>
        <w:textAlignment w:val="center"/>
        <w:rPr>
          <w:color w:val="000000"/>
        </w:rPr>
      </w:pPr>
      <w:r>
        <w:rPr>
          <w:rFonts w:ascii="宋体" w:hAnsi="宋体" w:eastAsia="宋体" w:cs="宋体"/>
          <w:color w:val="000000"/>
        </w:rPr>
        <w:t>长江上游河流水量大，落差大，水流湍急，水能资源十分丰富，著名的二滩、三峡、葛洲坝等水电站都位于长江上游，C对；结冰期、水位变化大和径流量小都不是水能丰富的原因，ABD错误。根据题意，故选C。</w:t>
      </w:r>
    </w:p>
    <w:p w14:paraId="6E7DF8A8">
      <w:pPr>
        <w:spacing w:line="360" w:lineRule="auto"/>
        <w:jc w:val="left"/>
        <w:textAlignment w:val="center"/>
        <w:rPr>
          <w:color w:val="000000"/>
        </w:rPr>
      </w:pPr>
      <w:r>
        <w:rPr>
          <w:color w:val="000000"/>
        </w:rPr>
        <w:t>【34题详解】</w:t>
      </w:r>
    </w:p>
    <w:p w14:paraId="7B920804">
      <w:pPr>
        <w:spacing w:line="360" w:lineRule="auto"/>
        <w:jc w:val="left"/>
        <w:textAlignment w:val="center"/>
        <w:rPr>
          <w:color w:val="000000"/>
        </w:rPr>
      </w:pPr>
      <w:r>
        <w:rPr>
          <w:rFonts w:ascii="宋体" w:hAnsi="宋体" w:eastAsia="宋体" w:cs="宋体"/>
          <w:color w:val="000000"/>
        </w:rPr>
        <w:t>油菜主要为我国南方的油料作物，主要种植区为长江中下游平原；花生分布比较普遍，山东、河南两省为主要产区。图示流域为长江流域，以亚热带季风气候为主，主要的经济作物是油菜，B正确；水稻是粮食作物；甜菜和大豆主要分布在北方地区，ACD错误。根据题意，故选B。</w:t>
      </w:r>
    </w:p>
    <w:p w14:paraId="45BA388F">
      <w:pPr>
        <w:spacing w:line="360" w:lineRule="auto"/>
        <w:jc w:val="left"/>
        <w:textAlignment w:val="center"/>
        <w:rPr>
          <w:color w:val="000000"/>
        </w:rPr>
      </w:pPr>
      <w:r>
        <w:rPr>
          <w:color w:val="000000"/>
        </w:rPr>
        <w:t>【35题详解】</w:t>
      </w:r>
    </w:p>
    <w:p w14:paraId="4EB85AD6">
      <w:pPr>
        <w:spacing w:line="360" w:lineRule="auto"/>
        <w:jc w:val="left"/>
        <w:textAlignment w:val="center"/>
        <w:rPr>
          <w:color w:val="000000"/>
        </w:rPr>
      </w:pPr>
      <w:r>
        <w:rPr>
          <w:rFonts w:ascii="宋体" w:hAnsi="宋体" w:eastAsia="宋体" w:cs="宋体"/>
          <w:color w:val="000000"/>
        </w:rPr>
        <w:t>为防治长江洪涝灾害，长江上游要植树造林涵养水源；中游退耕还湖和裁弯取直；在下游地区可采取的措施是加固堤坝和疏浚河道，综上所述，BCD错误、A正确。根据题意，故选A</w:t>
      </w:r>
      <w:r>
        <w:rPr>
          <w:color w:val="000000"/>
        </w:rPr>
        <w:t>。</w:t>
      </w:r>
    </w:p>
    <w:p w14:paraId="2B8CD19F">
      <w:pPr>
        <w:spacing w:line="360" w:lineRule="auto"/>
        <w:jc w:val="left"/>
        <w:textAlignment w:val="center"/>
        <w:rPr>
          <w:color w:val="000000"/>
        </w:rPr>
      </w:pPr>
      <w:r>
        <w:rPr>
          <w:color w:val="000000"/>
        </w:rPr>
        <w:t>【点睛】</w:t>
      </w:r>
      <w:r>
        <w:rPr>
          <w:rFonts w:ascii="宋体" w:hAnsi="宋体" w:eastAsia="宋体" w:cs="宋体"/>
          <w:color w:val="000000"/>
        </w:rPr>
        <w:t>长江源自唐古拉山，干流先后流经青海、西藏等11个省（自治区、直辖市），最终注入东海，全长6300千米，是我国第一长河，也是世界第三长河。</w:t>
      </w:r>
    </w:p>
    <w:p w14:paraId="71A558DE">
      <w:pPr>
        <w:spacing w:line="360" w:lineRule="auto"/>
        <w:ind w:firstLine="420"/>
        <w:jc w:val="left"/>
        <w:textAlignment w:val="center"/>
        <w:rPr>
          <w:color w:val="000000"/>
        </w:rPr>
      </w:pPr>
      <w:r>
        <w:rPr>
          <w:rFonts w:ascii="楷体" w:hAnsi="楷体" w:eastAsia="楷体" w:cs="楷体"/>
          <w:color w:val="000000"/>
        </w:rPr>
        <w:t>2021年8月19日10时，庆祝西藏和平解放70周年大会在拉萨布达拉宫广场举行，家住西宁的藏族学生格桑乘坐图中所示铁路到拉萨参加本次盛会。读青藏地区示意图，完成下面小题。</w:t>
      </w:r>
    </w:p>
    <w:p w14:paraId="2CDB2671">
      <w:pPr>
        <w:spacing w:line="360" w:lineRule="auto"/>
        <w:jc w:val="left"/>
        <w:textAlignment w:val="center"/>
        <w:rPr>
          <w:color w:val="000000"/>
        </w:rPr>
      </w:pPr>
      <w:r>
        <w:rPr>
          <w:color w:val="000000"/>
        </w:rPr>
        <w:br w:type="textWrapping"/>
      </w:r>
      <w:r>
        <w:rPr>
          <w:color w:val="000000"/>
        </w:rPr>
        <w:drawing>
          <wp:inline distT="0" distB="0" distL="114300" distR="114300">
            <wp:extent cx="3409950" cy="2276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09950" cy="2276475"/>
                    </a:xfrm>
                    <a:prstGeom prst="rect">
                      <a:avLst/>
                    </a:prstGeom>
                  </pic:spPr>
                </pic:pic>
              </a:graphicData>
            </a:graphic>
          </wp:inline>
        </w:drawing>
      </w:r>
      <w:r>
        <w:rPr>
          <w:color w:val="000000"/>
        </w:rPr>
        <w:t xml:space="preserve">  </w:t>
      </w:r>
    </w:p>
    <w:p w14:paraId="63A088D1">
      <w:pPr>
        <w:spacing w:line="360" w:lineRule="auto"/>
        <w:jc w:val="left"/>
        <w:textAlignment w:val="center"/>
        <w:rPr>
          <w:color w:val="000000"/>
        </w:rPr>
      </w:pPr>
      <w:r>
        <w:rPr>
          <w:color w:val="000000"/>
        </w:rPr>
        <w:t xml:space="preserve">36. </w:t>
      </w:r>
      <w:r>
        <w:rPr>
          <w:rFonts w:ascii="宋体" w:hAnsi="宋体" w:eastAsia="宋体" w:cs="宋体"/>
          <w:color w:val="000000"/>
        </w:rPr>
        <w:t>铁路线经过的阴影区域是指（   ）</w:t>
      </w:r>
    </w:p>
    <w:p w14:paraId="2F828E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青藏高原</w:t>
      </w:r>
      <w:r>
        <w:rPr>
          <w:color w:val="000000"/>
        </w:rPr>
        <w:tab/>
      </w:r>
      <w:r>
        <w:rPr>
          <w:color w:val="000000"/>
        </w:rPr>
        <w:t xml:space="preserve">B. </w:t>
      </w:r>
      <w:r>
        <w:rPr>
          <w:rFonts w:ascii="宋体" w:hAnsi="宋体" w:eastAsia="宋体" w:cs="宋体"/>
          <w:color w:val="000000"/>
        </w:rPr>
        <w:t>柴达木盆地</w:t>
      </w:r>
      <w:r>
        <w:rPr>
          <w:color w:val="000000"/>
        </w:rPr>
        <w:tab/>
      </w:r>
      <w:r>
        <w:rPr>
          <w:color w:val="000000"/>
        </w:rPr>
        <w:t xml:space="preserve">C. </w:t>
      </w:r>
      <w:r>
        <w:rPr>
          <w:rFonts w:ascii="宋体" w:hAnsi="宋体" w:eastAsia="宋体" w:cs="宋体"/>
          <w:color w:val="000000"/>
        </w:rPr>
        <w:t>三江平原</w:t>
      </w:r>
      <w:r>
        <w:rPr>
          <w:color w:val="000000"/>
        </w:rPr>
        <w:tab/>
      </w:r>
      <w:r>
        <w:rPr>
          <w:color w:val="000000"/>
        </w:rPr>
        <w:t xml:space="preserve">D. </w:t>
      </w:r>
      <w:r>
        <w:rPr>
          <w:rFonts w:ascii="宋体" w:hAnsi="宋体" w:eastAsia="宋体" w:cs="宋体"/>
          <w:color w:val="000000"/>
        </w:rPr>
        <w:t>三江源地区</w:t>
      </w:r>
    </w:p>
    <w:p w14:paraId="595271FB">
      <w:pPr>
        <w:spacing w:line="360" w:lineRule="auto"/>
        <w:jc w:val="left"/>
        <w:textAlignment w:val="center"/>
        <w:rPr>
          <w:color w:val="000000"/>
        </w:rPr>
      </w:pPr>
      <w:r>
        <w:rPr>
          <w:color w:val="000000"/>
        </w:rPr>
        <w:t xml:space="preserve">37. </w:t>
      </w:r>
      <w:r>
        <w:rPr>
          <w:rFonts w:ascii="宋体" w:hAnsi="宋体" w:eastAsia="宋体" w:cs="宋体"/>
          <w:color w:val="000000"/>
        </w:rPr>
        <w:t>格桑乘坐的铁路线是（   ）</w:t>
      </w:r>
    </w:p>
    <w:p w14:paraId="6F56B6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兰青线</w:t>
      </w:r>
      <w:r>
        <w:rPr>
          <w:color w:val="000000"/>
        </w:rPr>
        <w:tab/>
      </w:r>
      <w:r>
        <w:rPr>
          <w:color w:val="000000"/>
        </w:rPr>
        <w:t xml:space="preserve">B. </w:t>
      </w:r>
      <w:r>
        <w:rPr>
          <w:rFonts w:ascii="宋体" w:hAnsi="宋体" w:eastAsia="宋体" w:cs="宋体"/>
          <w:color w:val="000000"/>
        </w:rPr>
        <w:t>青藏线</w:t>
      </w:r>
      <w:r>
        <w:rPr>
          <w:color w:val="000000"/>
        </w:rPr>
        <w:tab/>
      </w:r>
      <w:r>
        <w:rPr>
          <w:color w:val="000000"/>
        </w:rPr>
        <w:t xml:space="preserve">C. </w:t>
      </w:r>
      <w:r>
        <w:rPr>
          <w:rFonts w:ascii="宋体" w:hAnsi="宋体" w:eastAsia="宋体" w:cs="宋体"/>
          <w:color w:val="000000"/>
        </w:rPr>
        <w:t>川藏线</w:t>
      </w:r>
      <w:r>
        <w:rPr>
          <w:color w:val="000000"/>
        </w:rPr>
        <w:tab/>
      </w:r>
      <w:r>
        <w:rPr>
          <w:color w:val="000000"/>
        </w:rPr>
        <w:t xml:space="preserve">D. </w:t>
      </w:r>
      <w:r>
        <w:rPr>
          <w:rFonts w:ascii="宋体" w:hAnsi="宋体" w:eastAsia="宋体" w:cs="宋体"/>
          <w:color w:val="000000"/>
        </w:rPr>
        <w:t>滇藏线</w:t>
      </w:r>
    </w:p>
    <w:p w14:paraId="0C0E443D">
      <w:pPr>
        <w:spacing w:line="360" w:lineRule="auto"/>
        <w:jc w:val="left"/>
        <w:textAlignment w:val="center"/>
        <w:rPr>
          <w:color w:val="000000"/>
        </w:rPr>
      </w:pPr>
      <w:r>
        <w:rPr>
          <w:color w:val="000000"/>
        </w:rPr>
        <w:t xml:space="preserve">38. </w:t>
      </w:r>
      <w:r>
        <w:rPr>
          <w:rFonts w:ascii="宋体" w:hAnsi="宋体" w:eastAsia="宋体" w:cs="宋体"/>
          <w:color w:val="000000"/>
        </w:rPr>
        <w:t>格桑在火车上无法欣赏到的自然景观是（   ）</w:t>
      </w:r>
    </w:p>
    <w:p w14:paraId="22EE5E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雪山连绵</w:t>
      </w:r>
      <w:r>
        <w:rPr>
          <w:color w:val="000000"/>
        </w:rPr>
        <w:tab/>
      </w:r>
      <w:r>
        <w:rPr>
          <w:color w:val="000000"/>
        </w:rPr>
        <w:t xml:space="preserve">B. </w:t>
      </w:r>
      <w:r>
        <w:rPr>
          <w:rFonts w:ascii="宋体" w:hAnsi="宋体" w:eastAsia="宋体" w:cs="宋体"/>
          <w:color w:val="000000"/>
        </w:rPr>
        <w:t>天然盐湖</w:t>
      </w:r>
      <w:r>
        <w:rPr>
          <w:color w:val="000000"/>
        </w:rPr>
        <w:tab/>
      </w:r>
      <w:r>
        <w:rPr>
          <w:color w:val="000000"/>
        </w:rPr>
        <w:t xml:space="preserve">C. </w:t>
      </w:r>
      <w:r>
        <w:rPr>
          <w:rFonts w:ascii="宋体" w:hAnsi="宋体" w:eastAsia="宋体" w:cs="宋体"/>
          <w:color w:val="000000"/>
        </w:rPr>
        <w:t>沼泽连片</w:t>
      </w:r>
      <w:r>
        <w:rPr>
          <w:color w:val="000000"/>
        </w:rPr>
        <w:tab/>
      </w:r>
      <w:r>
        <w:rPr>
          <w:color w:val="000000"/>
        </w:rPr>
        <w:t xml:space="preserve">D. </w:t>
      </w:r>
      <w:r>
        <w:rPr>
          <w:rFonts w:ascii="宋体" w:hAnsi="宋体" w:eastAsia="宋体" w:cs="宋体"/>
          <w:color w:val="000000"/>
        </w:rPr>
        <w:t>沙漠广布</w:t>
      </w:r>
    </w:p>
    <w:p w14:paraId="3D28455C">
      <w:pPr>
        <w:spacing w:line="360" w:lineRule="auto"/>
        <w:textAlignment w:val="center"/>
        <w:rPr>
          <w:color w:val="000000"/>
        </w:rPr>
      </w:pPr>
      <w:r>
        <w:rPr>
          <w:color w:val="2E75B6"/>
        </w:rPr>
        <w:t>【答案】</w:t>
      </w:r>
      <w:r>
        <w:rPr>
          <w:color w:val="000000"/>
        </w:rPr>
        <w:t>36. D    37. B    38. D</w:t>
      </w:r>
    </w:p>
    <w:p w14:paraId="1098FF41">
      <w:pPr>
        <w:spacing w:line="360" w:lineRule="auto"/>
        <w:textAlignment w:val="center"/>
        <w:rPr>
          <w:color w:val="000000"/>
        </w:rPr>
      </w:pPr>
      <w:r>
        <w:rPr>
          <w:color w:val="2E75B6"/>
        </w:rPr>
        <w:t>【解析】</w:t>
      </w:r>
    </w:p>
    <w:p w14:paraId="53B98429">
      <w:pPr>
        <w:spacing w:line="360" w:lineRule="auto"/>
        <w:textAlignment w:val="center"/>
        <w:rPr>
          <w:color w:val="000000"/>
        </w:rPr>
      </w:pPr>
      <w:r>
        <w:rPr>
          <w:color w:val="000000"/>
        </w:rPr>
        <w:t>【36题详解】</w:t>
      </w:r>
    </w:p>
    <w:p w14:paraId="48E631DD">
      <w:pPr>
        <w:spacing w:line="360" w:lineRule="auto"/>
        <w:jc w:val="left"/>
        <w:textAlignment w:val="center"/>
        <w:rPr>
          <w:color w:val="000000"/>
        </w:rPr>
      </w:pPr>
      <w:r>
        <w:rPr>
          <w:color w:val="000000"/>
        </w:rPr>
        <w:t>由图可以看出，图中所示铁路干线是青藏铁路，经过的阴影区是指三江源地区，位于青海省南部，是长江、黄河和澜沧江的发源地，排除ABC，故选D。</w:t>
      </w:r>
    </w:p>
    <w:p w14:paraId="776B412A">
      <w:pPr>
        <w:spacing w:line="360" w:lineRule="auto"/>
        <w:jc w:val="left"/>
        <w:textAlignment w:val="center"/>
        <w:rPr>
          <w:color w:val="000000"/>
        </w:rPr>
      </w:pPr>
      <w:r>
        <w:rPr>
          <w:color w:val="000000"/>
        </w:rPr>
        <w:t>【37题详解】</w:t>
      </w:r>
    </w:p>
    <w:p w14:paraId="4B4B7FCE">
      <w:pPr>
        <w:spacing w:line="360" w:lineRule="auto"/>
        <w:jc w:val="left"/>
        <w:textAlignment w:val="center"/>
        <w:rPr>
          <w:color w:val="000000"/>
        </w:rPr>
      </w:pPr>
      <w:r>
        <w:rPr>
          <w:color w:val="000000"/>
        </w:rPr>
        <w:t>由图可知，格桑乘坐的铁路线是连接青海省西宁市与西藏自治区拉萨市的青藏铁路，是世界上海拔最高的铁路，故B正确，排除ACD，故选B。</w:t>
      </w:r>
    </w:p>
    <w:p w14:paraId="5E17B8C8">
      <w:pPr>
        <w:spacing w:line="360" w:lineRule="auto"/>
        <w:jc w:val="left"/>
        <w:textAlignment w:val="center"/>
        <w:rPr>
          <w:color w:val="000000"/>
        </w:rPr>
      </w:pPr>
      <w:r>
        <w:rPr>
          <w:color w:val="000000"/>
        </w:rPr>
        <w:t>【38题详解】</w:t>
      </w:r>
    </w:p>
    <w:p w14:paraId="40120249">
      <w:pPr>
        <w:spacing w:line="360" w:lineRule="auto"/>
        <w:jc w:val="left"/>
        <w:textAlignment w:val="center"/>
        <w:rPr>
          <w:color w:val="000000"/>
        </w:rPr>
      </w:pPr>
      <w:r>
        <w:rPr>
          <w:color w:val="000000"/>
        </w:rPr>
        <w:t>格桑乘坐的火车行驶在青藏铁路线上，沿线穿过青藏高原，可以看出雪山连绵、天然盐湖和沼泽连片，该地区以草原、草甸为主，不可能看到沙漠广布，排除ABC，故选D。</w:t>
      </w:r>
    </w:p>
    <w:p w14:paraId="61894D46">
      <w:pPr>
        <w:spacing w:line="360" w:lineRule="auto"/>
        <w:jc w:val="left"/>
        <w:textAlignment w:val="center"/>
        <w:rPr>
          <w:color w:val="000000"/>
        </w:rPr>
      </w:pPr>
      <w:r>
        <w:rPr>
          <w:color w:val="000000"/>
        </w:rPr>
        <w:t>【点睛】青藏地区因地势高耸而成为一个独特的地区，有世界屋脊之称， 黄河、长江、澜沧江（在国外称湄公河）都发源在这里；青藏铁路是当今世界海拔最高、最长的高原铁路；有丰富的太阳能、地热和水能资源；其中雅鲁藏布江的水能蕴藏量仅次于长江。</w:t>
      </w:r>
    </w:p>
    <w:p w14:paraId="63D26D4A">
      <w:pPr>
        <w:spacing w:line="360" w:lineRule="auto"/>
        <w:ind w:firstLine="420"/>
        <w:jc w:val="left"/>
        <w:textAlignment w:val="center"/>
        <w:rPr>
          <w:color w:val="000000"/>
        </w:rPr>
      </w:pPr>
      <w:r>
        <w:rPr>
          <w:rFonts w:ascii="楷体" w:hAnsi="楷体" w:eastAsia="楷体" w:cs="楷体"/>
          <w:color w:val="000000"/>
        </w:rPr>
        <w:t>图为我国第七次人口普查各省级行政区常住人口数量分布图（单位：千万人）。读图完成下面小题。</w:t>
      </w:r>
    </w:p>
    <w:p w14:paraId="06D723D2">
      <w:pPr>
        <w:spacing w:line="360" w:lineRule="auto"/>
        <w:jc w:val="left"/>
        <w:textAlignment w:val="center"/>
        <w:rPr>
          <w:color w:val="000000"/>
        </w:rPr>
      </w:pPr>
      <w:r>
        <w:rPr>
          <w:color w:val="000000"/>
        </w:rPr>
        <w:drawing>
          <wp:inline distT="0" distB="0" distL="114300" distR="114300">
            <wp:extent cx="3114675" cy="23526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114675" cy="2352675"/>
                    </a:xfrm>
                    <a:prstGeom prst="rect">
                      <a:avLst/>
                    </a:prstGeom>
                  </pic:spPr>
                </pic:pic>
              </a:graphicData>
            </a:graphic>
          </wp:inline>
        </w:drawing>
      </w:r>
    </w:p>
    <w:p w14:paraId="5B857E15">
      <w:pPr>
        <w:spacing w:line="360" w:lineRule="auto"/>
        <w:jc w:val="left"/>
        <w:textAlignment w:val="center"/>
        <w:rPr>
          <w:color w:val="000000"/>
        </w:rPr>
      </w:pPr>
      <w:r>
        <w:rPr>
          <w:color w:val="000000"/>
        </w:rPr>
        <w:t xml:space="preserve">39. </w:t>
      </w:r>
      <w:r>
        <w:rPr>
          <w:rFonts w:ascii="宋体" w:hAnsi="宋体" w:eastAsia="宋体" w:cs="宋体"/>
          <w:color w:val="000000"/>
        </w:rPr>
        <w:t>我国人口数量超过1亿</w:t>
      </w:r>
      <w:r>
        <w:rPr>
          <w:rFonts w:ascii="宋体" w:hAnsi="宋体" w:eastAsia="宋体" w:cs="宋体"/>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省级行政区简称是（   ）</w:t>
      </w:r>
    </w:p>
    <w:p w14:paraId="5F6BDB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鲁、冀</w:t>
      </w:r>
      <w:r>
        <w:rPr>
          <w:color w:val="000000"/>
        </w:rPr>
        <w:tab/>
      </w:r>
      <w:r>
        <w:rPr>
          <w:color w:val="000000"/>
        </w:rPr>
        <w:t xml:space="preserve">B. </w:t>
      </w:r>
      <w:r>
        <w:rPr>
          <w:rFonts w:ascii="宋体" w:hAnsi="宋体" w:eastAsia="宋体" w:cs="宋体"/>
          <w:color w:val="000000"/>
        </w:rPr>
        <w:t>冀、鄂</w:t>
      </w:r>
      <w:r>
        <w:rPr>
          <w:color w:val="000000"/>
        </w:rPr>
        <w:tab/>
      </w:r>
      <w:r>
        <w:rPr>
          <w:color w:val="000000"/>
        </w:rPr>
        <w:t xml:space="preserve">C. </w:t>
      </w:r>
      <w:r>
        <w:rPr>
          <w:rFonts w:ascii="宋体" w:hAnsi="宋体" w:eastAsia="宋体" w:cs="宋体"/>
          <w:color w:val="000000"/>
        </w:rPr>
        <w:t>豫、川</w:t>
      </w:r>
      <w:r>
        <w:rPr>
          <w:color w:val="000000"/>
        </w:rPr>
        <w:tab/>
      </w:r>
      <w:r>
        <w:rPr>
          <w:color w:val="000000"/>
        </w:rPr>
        <w:t xml:space="preserve">D. </w:t>
      </w:r>
      <w:r>
        <w:rPr>
          <w:rFonts w:ascii="宋体" w:hAnsi="宋体" w:eastAsia="宋体" w:cs="宋体"/>
          <w:color w:val="000000"/>
        </w:rPr>
        <w:t>鲁、粤</w:t>
      </w:r>
    </w:p>
    <w:p w14:paraId="0575EB51">
      <w:pPr>
        <w:spacing w:line="360" w:lineRule="auto"/>
        <w:jc w:val="left"/>
        <w:textAlignment w:val="center"/>
        <w:rPr>
          <w:color w:val="000000"/>
        </w:rPr>
      </w:pPr>
      <w:r>
        <w:rPr>
          <w:color w:val="000000"/>
        </w:rPr>
        <w:t xml:space="preserve">40. </w:t>
      </w:r>
      <w:r>
        <w:rPr>
          <w:rFonts w:ascii="宋体" w:hAnsi="宋体" w:eastAsia="宋体" w:cs="宋体"/>
          <w:color w:val="000000"/>
        </w:rPr>
        <w:t>甲省人口稀少的主要自然原因是（   ）</w:t>
      </w:r>
    </w:p>
    <w:p w14:paraId="1E436A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太阳辐射强</w:t>
      </w:r>
      <w:r>
        <w:rPr>
          <w:color w:val="000000"/>
        </w:rPr>
        <w:tab/>
      </w:r>
      <w:r>
        <w:rPr>
          <w:color w:val="000000"/>
        </w:rPr>
        <w:t xml:space="preserve">B. </w:t>
      </w:r>
      <w:r>
        <w:rPr>
          <w:rFonts w:ascii="宋体" w:hAnsi="宋体" w:eastAsia="宋体" w:cs="宋体"/>
          <w:color w:val="000000"/>
        </w:rPr>
        <w:t>气候湿热</w:t>
      </w:r>
      <w:r>
        <w:rPr>
          <w:color w:val="000000"/>
        </w:rPr>
        <w:tab/>
      </w:r>
      <w:r>
        <w:rPr>
          <w:color w:val="000000"/>
        </w:rPr>
        <w:t xml:space="preserve">C. </w:t>
      </w:r>
      <w:r>
        <w:rPr>
          <w:rFonts w:ascii="宋体" w:hAnsi="宋体" w:eastAsia="宋体" w:cs="宋体"/>
          <w:color w:val="000000"/>
        </w:rPr>
        <w:t>森林茂密</w:t>
      </w:r>
      <w:r>
        <w:rPr>
          <w:color w:val="000000"/>
        </w:rPr>
        <w:tab/>
      </w:r>
      <w:r>
        <w:rPr>
          <w:color w:val="000000"/>
        </w:rPr>
        <w:t xml:space="preserve">D. </w:t>
      </w:r>
      <w:r>
        <w:rPr>
          <w:rFonts w:ascii="宋体" w:hAnsi="宋体" w:eastAsia="宋体" w:cs="宋体"/>
          <w:color w:val="000000"/>
        </w:rPr>
        <w:t>高寒缺氧</w:t>
      </w:r>
    </w:p>
    <w:p w14:paraId="44A8F121">
      <w:pPr>
        <w:spacing w:line="360" w:lineRule="auto"/>
        <w:textAlignment w:val="center"/>
        <w:rPr>
          <w:color w:val="000000"/>
        </w:rPr>
      </w:pPr>
      <w:r>
        <w:rPr>
          <w:color w:val="2E75B6"/>
        </w:rPr>
        <w:t>【答案】</w:t>
      </w:r>
      <w:r>
        <w:rPr>
          <w:color w:val="000000"/>
        </w:rPr>
        <w:t>39. D    40. D</w:t>
      </w:r>
    </w:p>
    <w:p w14:paraId="5510D212">
      <w:pPr>
        <w:spacing w:line="360" w:lineRule="auto"/>
        <w:textAlignment w:val="center"/>
        <w:rPr>
          <w:color w:val="000000"/>
        </w:rPr>
      </w:pPr>
      <w:r>
        <w:rPr>
          <w:color w:val="2E75B6"/>
        </w:rPr>
        <w:t>【解析】</w:t>
      </w:r>
    </w:p>
    <w:p w14:paraId="0440B7CA">
      <w:pPr>
        <w:spacing w:line="360" w:lineRule="auto"/>
        <w:jc w:val="left"/>
        <w:textAlignment w:val="center"/>
        <w:rPr>
          <w:color w:val="000000"/>
        </w:rPr>
      </w:pPr>
      <w:r>
        <w:rPr>
          <w:color w:val="000000"/>
        </w:rPr>
        <w:t>【分析】</w:t>
      </w:r>
    </w:p>
    <w:p w14:paraId="02CF258A">
      <w:pPr>
        <w:spacing w:line="360" w:lineRule="auto"/>
        <w:jc w:val="left"/>
        <w:textAlignment w:val="center"/>
        <w:rPr>
          <w:color w:val="000000"/>
        </w:rPr>
      </w:pPr>
      <w:r>
        <w:rPr>
          <w:color w:val="000000"/>
        </w:rPr>
        <w:t>【39题详解】</w:t>
      </w:r>
    </w:p>
    <w:p w14:paraId="4007B98D">
      <w:pPr>
        <w:spacing w:line="360" w:lineRule="auto"/>
        <w:jc w:val="left"/>
        <w:textAlignment w:val="center"/>
        <w:rPr>
          <w:color w:val="000000"/>
        </w:rPr>
      </w:pPr>
      <w:r>
        <w:rPr>
          <w:color w:val="000000"/>
        </w:rPr>
        <w:t>由图可以看出，我国人口超过1亿的省区有广东省和山东省，广东省简称粤，山东省简称鲁，故选D。</w:t>
      </w:r>
    </w:p>
    <w:p w14:paraId="4AB21495">
      <w:pPr>
        <w:spacing w:line="360" w:lineRule="auto"/>
        <w:jc w:val="left"/>
        <w:textAlignment w:val="center"/>
        <w:rPr>
          <w:color w:val="000000"/>
        </w:rPr>
      </w:pPr>
      <w:r>
        <w:rPr>
          <w:color w:val="000000"/>
        </w:rPr>
        <w:t>【40题详解】</w:t>
      </w:r>
    </w:p>
    <w:p w14:paraId="18BA9134">
      <w:pPr>
        <w:spacing w:line="360" w:lineRule="auto"/>
        <w:jc w:val="left"/>
        <w:textAlignment w:val="center"/>
        <w:rPr>
          <w:color w:val="000000"/>
        </w:rPr>
      </w:pPr>
      <w:r>
        <w:rPr>
          <w:color w:val="000000"/>
        </w:rPr>
        <w:t>甲是位于青藏地区的青海省，人口稀少的原因是由于地处青藏高原，海拔高、气温低、高寒缺氧导致，D正确。气候湿热、森林茂密不是青海省的环境特征，B、C错误。太阳辐射强不是导致人口稀少的主要原因，A错误。故选D。</w:t>
      </w:r>
    </w:p>
    <w:p w14:paraId="31D6E928">
      <w:pPr>
        <w:spacing w:line="360" w:lineRule="auto"/>
        <w:jc w:val="left"/>
        <w:textAlignment w:val="center"/>
        <w:rPr>
          <w:color w:val="000000"/>
        </w:rPr>
      </w:pPr>
      <w:r>
        <w:rPr>
          <w:color w:val="000000"/>
        </w:rPr>
        <w:t>【点睛】我国人口地区分布的总特点是：东部多，西部少；平原、盆地多，山地、高原少；农业地区多，林牧业地区少；温湿地区多，干寒地区少；开发早的地区多，开发迟的地区少；沿江、海、交通线的地区多，交通不便的地区少。</w:t>
      </w:r>
    </w:p>
    <w:p w14:paraId="1A50552F">
      <w:pPr>
        <w:spacing w:line="360" w:lineRule="auto"/>
        <w:jc w:val="left"/>
        <w:textAlignment w:val="center"/>
        <w:rPr>
          <w:color w:val="000000"/>
        </w:rPr>
      </w:pPr>
      <w:r>
        <w:rPr>
          <w:rFonts w:ascii="宋体" w:hAnsi="宋体" w:eastAsia="宋体" w:cs="宋体"/>
          <w:b/>
          <w:color w:val="000000"/>
          <w:sz w:val="24"/>
        </w:rPr>
        <w:t>二、读图分析题（本大题共5题，共60分）</w:t>
      </w:r>
    </w:p>
    <w:p w14:paraId="6C8FDAED">
      <w:pPr>
        <w:spacing w:line="360" w:lineRule="auto"/>
        <w:jc w:val="left"/>
        <w:textAlignment w:val="center"/>
        <w:rPr>
          <w:color w:val="000000"/>
        </w:rPr>
      </w:pPr>
      <w:r>
        <w:rPr>
          <w:color w:val="000000"/>
        </w:rPr>
        <w:t xml:space="preserve">41. </w:t>
      </w:r>
      <w:r>
        <w:rPr>
          <w:rFonts w:ascii="宋体" w:hAnsi="宋体" w:eastAsia="宋体" w:cs="宋体"/>
          <w:color w:val="000000"/>
        </w:rPr>
        <w:t>秋分前后，小明周末和同学们到郊区开展研学活动。下面是活动区域等高线地形图。据此完成下列问题。</w:t>
      </w:r>
    </w:p>
    <w:p w14:paraId="03E68F7C">
      <w:pPr>
        <w:spacing w:line="360" w:lineRule="auto"/>
        <w:jc w:val="left"/>
        <w:textAlignment w:val="center"/>
        <w:rPr>
          <w:color w:val="000000"/>
        </w:rPr>
      </w:pPr>
      <w:r>
        <w:rPr>
          <w:color w:val="000000"/>
        </w:rPr>
        <w:drawing>
          <wp:inline distT="0" distB="0" distL="114300" distR="114300">
            <wp:extent cx="4562475" cy="2676525"/>
            <wp:effectExtent l="0" t="0" r="0" b="0"/>
            <wp:docPr id="915190323" name="图片 9151903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190323" name="图片 91519032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562475" cy="2676525"/>
                    </a:xfrm>
                    <a:prstGeom prst="rect">
                      <a:avLst/>
                    </a:prstGeom>
                  </pic:spPr>
                </pic:pic>
              </a:graphicData>
            </a:graphic>
          </wp:inline>
        </w:drawing>
      </w:r>
    </w:p>
    <w:p w14:paraId="311CCCDA">
      <w:pPr>
        <w:spacing w:line="360" w:lineRule="auto"/>
        <w:jc w:val="left"/>
        <w:textAlignment w:val="center"/>
        <w:rPr>
          <w:color w:val="000000"/>
        </w:rPr>
      </w:pPr>
      <w:r>
        <w:rPr>
          <w:color w:val="000000"/>
        </w:rPr>
        <w:t>（1）</w:t>
      </w:r>
      <w:r>
        <w:rPr>
          <w:rFonts w:ascii="宋体" w:hAnsi="宋体" w:eastAsia="宋体" w:cs="宋体"/>
          <w:color w:val="000000"/>
        </w:rPr>
        <w:t>同学们分别从图中甲、乙两村出发，经m、n两条路线在A处集合。两条路线中相对平缓的是</w:t>
      </w:r>
      <w:r>
        <w:rPr>
          <w:color w:val="000000"/>
        </w:rPr>
        <w:t>_________</w:t>
      </w:r>
      <w:r>
        <w:rPr>
          <w:rFonts w:ascii="宋体" w:hAnsi="宋体" w:eastAsia="宋体" w:cs="宋体"/>
          <w:color w:val="000000"/>
        </w:rPr>
        <w:t>，集合处的山体部位名称是</w:t>
      </w:r>
      <w:r>
        <w:rPr>
          <w:color w:val="000000"/>
        </w:rPr>
        <w:t>_________</w:t>
      </w:r>
      <w:r>
        <w:rPr>
          <w:rFonts w:ascii="宋体" w:hAnsi="宋体" w:eastAsia="宋体" w:cs="宋体"/>
          <w:color w:val="000000"/>
        </w:rPr>
        <w:t>。</w:t>
      </w:r>
    </w:p>
    <w:p w14:paraId="5EDF8928">
      <w:pPr>
        <w:spacing w:line="360" w:lineRule="auto"/>
        <w:jc w:val="left"/>
        <w:textAlignment w:val="center"/>
        <w:rPr>
          <w:color w:val="000000"/>
        </w:rPr>
      </w:pPr>
      <w:r>
        <w:rPr>
          <w:color w:val="000000"/>
        </w:rPr>
        <w:t>（2）</w:t>
      </w:r>
      <w:r>
        <w:rPr>
          <w:rFonts w:ascii="宋体" w:hAnsi="宋体" w:eastAsia="宋体" w:cs="宋体"/>
          <w:color w:val="000000"/>
        </w:rPr>
        <w:t>同学们在爬山过程中，沿途看到梯田上有成片的柑橘、甜橙等果林，由此判断图示区域位于我国四大地理区域中的</w:t>
      </w:r>
      <w:r>
        <w:rPr>
          <w:color w:val="000000"/>
        </w:rPr>
        <w:t>_________</w:t>
      </w:r>
      <w:r>
        <w:rPr>
          <w:rFonts w:ascii="宋体" w:hAnsi="宋体" w:eastAsia="宋体" w:cs="宋体"/>
          <w:color w:val="000000"/>
        </w:rPr>
        <w:t>。</w:t>
      </w:r>
    </w:p>
    <w:p w14:paraId="619ED96A">
      <w:pPr>
        <w:spacing w:line="360" w:lineRule="auto"/>
        <w:jc w:val="left"/>
        <w:textAlignment w:val="center"/>
        <w:rPr>
          <w:color w:val="000000"/>
        </w:rPr>
      </w:pPr>
      <w:r>
        <w:rPr>
          <w:color w:val="000000"/>
        </w:rPr>
        <w:t>（3）</w:t>
      </w:r>
      <w:r>
        <w:rPr>
          <w:rFonts w:ascii="宋体" w:hAnsi="宋体" w:eastAsia="宋体" w:cs="宋体"/>
          <w:color w:val="000000"/>
        </w:rPr>
        <w:t>同学们计划第二天早晨看日出，图中B、C两处最佳观看点是</w:t>
      </w:r>
      <w:r>
        <w:rPr>
          <w:color w:val="000000"/>
        </w:rPr>
        <w:t>_________</w:t>
      </w:r>
      <w:r>
        <w:rPr>
          <w:rFonts w:ascii="宋体" w:hAnsi="宋体" w:eastAsia="宋体" w:cs="宋体"/>
          <w:color w:val="000000"/>
        </w:rPr>
        <w:t>，你的理由是什么</w:t>
      </w:r>
      <w:r>
        <w:rPr>
          <w:color w:val="000000"/>
        </w:rPr>
        <w:t>_________</w:t>
      </w:r>
      <w:r>
        <w:rPr>
          <w:rFonts w:ascii="宋体" w:hAnsi="宋体" w:eastAsia="宋体" w:cs="宋体"/>
          <w:color w:val="000000"/>
        </w:rPr>
        <w:t>？</w:t>
      </w:r>
    </w:p>
    <w:p w14:paraId="0A388EFE">
      <w:pPr>
        <w:spacing w:line="360" w:lineRule="auto"/>
        <w:jc w:val="left"/>
        <w:textAlignment w:val="center"/>
        <w:rPr>
          <w:color w:val="000000"/>
        </w:rPr>
      </w:pPr>
      <w:r>
        <w:rPr>
          <w:color w:val="000000"/>
        </w:rPr>
        <w:t>（4）</w:t>
      </w:r>
      <w:r>
        <w:rPr>
          <w:rFonts w:ascii="宋体" w:hAnsi="宋体" w:eastAsia="宋体" w:cs="宋体"/>
          <w:color w:val="000000"/>
        </w:rPr>
        <w:t>同学们查阅天气预报，得知次日甲村最低气温23℃，有同学建议第二天早晨带件羽绒服去看日出，你认为是否有必要？请说明理由。</w:t>
      </w:r>
    </w:p>
    <w:p w14:paraId="0B394141">
      <w:pPr>
        <w:spacing w:line="360" w:lineRule="auto"/>
        <w:jc w:val="left"/>
        <w:textAlignment w:val="center"/>
        <w:rPr>
          <w:color w:val="000000"/>
        </w:rPr>
      </w:pPr>
      <w:r>
        <w:rPr>
          <w:color w:val="000000"/>
        </w:rPr>
        <w:t>（5）</w:t>
      </w:r>
      <w:r>
        <w:rPr>
          <w:rFonts w:ascii="宋体" w:hAnsi="宋体" w:eastAsia="宋体" w:cs="宋体"/>
          <w:color w:val="000000"/>
        </w:rPr>
        <w:t>同学们得知，甲村计划修建自来水厂（位置如图所示），预案中有D，E两处引水点，你认为哪处合适？请说明理由。</w:t>
      </w:r>
    </w:p>
    <w:p w14:paraId="78BD33F7">
      <w:pPr>
        <w:spacing w:line="360" w:lineRule="auto"/>
        <w:textAlignment w:val="center"/>
        <w:rPr>
          <w:color w:val="000000"/>
        </w:rPr>
      </w:pPr>
      <w:r>
        <w:rPr>
          <w:color w:val="2E75B6"/>
        </w:rPr>
        <w:t>【答案】</w:t>
      </w:r>
      <w:r>
        <w:rPr>
          <w:color w:val="000000"/>
        </w:rPr>
        <w:t>（1）    ①. n路线</w:t>
      </w:r>
      <w:r>
        <w:rPr>
          <w:color w:val="000000"/>
        </w:rPr>
        <w:br w:type="textWrapping"/>
      </w:r>
      <w:r>
        <w:rPr>
          <w:color w:val="000000"/>
        </w:rPr>
        <w:t xml:space="preserve">    ②. 鞍部    </w:t>
      </w:r>
    </w:p>
    <w:p w14:paraId="27A8D798">
      <w:pPr>
        <w:spacing w:line="360" w:lineRule="auto"/>
        <w:textAlignment w:val="center"/>
        <w:rPr>
          <w:color w:val="000000"/>
        </w:rPr>
      </w:pPr>
      <w:r>
        <w:rPr>
          <w:color w:val="000000"/>
        </w:rPr>
        <w:t xml:space="preserve">（2）南方地区    （3）    ①. B    ②. B位于偏东位置，日出为东，日落为西，所以B山峰更适合观赏日出。    </w:t>
      </w:r>
    </w:p>
    <w:p w14:paraId="5004C0B1">
      <w:pPr>
        <w:spacing w:line="360" w:lineRule="auto"/>
        <w:textAlignment w:val="center"/>
        <w:rPr>
          <w:color w:val="000000"/>
        </w:rPr>
      </w:pPr>
      <w:r>
        <w:rPr>
          <w:color w:val="000000"/>
        </w:rPr>
        <w:t xml:space="preserve">（4）没必要；B山峰的海拔为：700m&lt;B山峰&lt;750m，甲村庄的海拔为：150m&lt;甲村庄&lt;200m，二者最大的相对高差为600m。B山峰的最低温为：23℃-(6x0.6)=19.4℃。B山峰次日的最低气温为19.4℃，气候较温和，而羽绒衣过厚，保暖效果好，穿不着。    </w:t>
      </w:r>
    </w:p>
    <w:p w14:paraId="02C8D7BF">
      <w:pPr>
        <w:spacing w:line="360" w:lineRule="auto"/>
        <w:textAlignment w:val="center"/>
        <w:rPr>
          <w:color w:val="000000"/>
        </w:rPr>
      </w:pPr>
      <w:r>
        <w:rPr>
          <w:color w:val="000000"/>
        </w:rPr>
        <w:t>（5）（言之有理即可）</w:t>
      </w:r>
      <w:r>
        <w:rPr>
          <w:color w:val="000000"/>
        </w:rPr>
        <w:br w:type="textWrapping"/>
      </w:r>
      <w:r>
        <w:rPr>
          <w:color w:val="000000"/>
        </w:rPr>
        <w:t>D处更适合作为引水点，D处位于小河的上游，水质更好，并且可以实现自流。</w:t>
      </w:r>
      <w:r>
        <w:rPr>
          <w:color w:val="000000"/>
        </w:rPr>
        <w:br w:type="textWrapping"/>
      </w:r>
      <w:r>
        <w:rPr>
          <w:color w:val="000000"/>
        </w:rPr>
        <w:t>E处更适合作为引水点， E处距离自来水厂更近，饮水路线修建工程量小，节省资金。</w:t>
      </w:r>
    </w:p>
    <w:p w14:paraId="0A9CB62C">
      <w:pPr>
        <w:spacing w:line="360" w:lineRule="auto"/>
        <w:textAlignment w:val="center"/>
        <w:rPr>
          <w:color w:val="000000"/>
        </w:rPr>
      </w:pPr>
      <w:r>
        <w:rPr>
          <w:color w:val="2E75B6"/>
        </w:rPr>
        <w:t>【解析】</w:t>
      </w:r>
    </w:p>
    <w:p w14:paraId="6B1F1FAB">
      <w:pPr>
        <w:spacing w:line="360" w:lineRule="auto"/>
        <w:jc w:val="left"/>
        <w:textAlignment w:val="center"/>
        <w:rPr>
          <w:color w:val="000000"/>
        </w:rPr>
      </w:pPr>
      <w:r>
        <w:rPr>
          <w:color w:val="000000"/>
        </w:rPr>
        <w:t>【分析】本题以等高线地形图为材料，涉及到等高线地形图的判读与运用等知识点，考查学生的综合运用能力。</w:t>
      </w:r>
    </w:p>
    <w:p w14:paraId="4AF96F6F">
      <w:pPr>
        <w:spacing w:line="360" w:lineRule="auto"/>
        <w:jc w:val="left"/>
        <w:textAlignment w:val="center"/>
        <w:rPr>
          <w:color w:val="000000"/>
        </w:rPr>
      </w:pPr>
      <w:r>
        <w:rPr>
          <w:color w:val="000000"/>
        </w:rPr>
        <w:t>【小问1详解】</w:t>
      </w:r>
    </w:p>
    <w:p w14:paraId="46AFD82D">
      <w:pPr>
        <w:spacing w:line="360" w:lineRule="auto"/>
        <w:jc w:val="left"/>
        <w:textAlignment w:val="center"/>
        <w:rPr>
          <w:color w:val="000000"/>
        </w:rPr>
      </w:pPr>
      <w:r>
        <w:rPr>
          <w:color w:val="000000"/>
        </w:rPr>
        <w:t>等高线越稀疏，坡度相对来说越平缓。由图可知，n路线穿过的等高线更稀疏，坡度更缓。集合处位于两个山峰之间，属于鞍部，较为平坦，适合露营。</w:t>
      </w:r>
    </w:p>
    <w:p w14:paraId="10FE95D9">
      <w:pPr>
        <w:spacing w:line="360" w:lineRule="auto"/>
        <w:jc w:val="left"/>
        <w:textAlignment w:val="center"/>
        <w:rPr>
          <w:color w:val="000000"/>
        </w:rPr>
      </w:pPr>
      <w:r>
        <w:rPr>
          <w:color w:val="000000"/>
        </w:rPr>
        <w:t>【小问2详解】</w:t>
      </w:r>
    </w:p>
    <w:p w14:paraId="719CCB97">
      <w:pPr>
        <w:spacing w:line="360" w:lineRule="auto"/>
        <w:jc w:val="left"/>
        <w:textAlignment w:val="center"/>
        <w:rPr>
          <w:color w:val="000000"/>
        </w:rPr>
      </w:pPr>
      <w:r>
        <w:rPr>
          <w:color w:val="000000"/>
        </w:rPr>
        <w:t>我国分为北方地区、南方地区、西北地区、青藏地区。其中柑橘、甜橙是南方地区的代表性的水果。</w:t>
      </w:r>
    </w:p>
    <w:p w14:paraId="0A2A4E78">
      <w:pPr>
        <w:spacing w:line="360" w:lineRule="auto"/>
        <w:jc w:val="left"/>
        <w:textAlignment w:val="center"/>
        <w:rPr>
          <w:color w:val="000000"/>
        </w:rPr>
      </w:pPr>
      <w:r>
        <w:rPr>
          <w:color w:val="000000"/>
        </w:rPr>
        <w:t>【小问3详解】</w:t>
      </w:r>
    </w:p>
    <w:p w14:paraId="35DF12C9">
      <w:pPr>
        <w:spacing w:line="360" w:lineRule="auto"/>
        <w:jc w:val="left"/>
        <w:textAlignment w:val="center"/>
        <w:rPr>
          <w:color w:val="000000"/>
        </w:rPr>
      </w:pPr>
      <w:r>
        <w:rPr>
          <w:color w:val="000000"/>
        </w:rPr>
        <w:t>根据站得高，看得远的原理，可知欣赏日出日落应该站在山峰上。B、C两处同为山峰。由指向标可知，B山峰偏东，C山峰偏西。太阳东升西落，所以，站在偏东的B山峰更适合看日出，站在偏西的C山峰更适合看日落。</w:t>
      </w:r>
    </w:p>
    <w:p w14:paraId="76E506B7">
      <w:pPr>
        <w:spacing w:line="360" w:lineRule="auto"/>
        <w:jc w:val="left"/>
        <w:textAlignment w:val="center"/>
        <w:rPr>
          <w:color w:val="000000"/>
        </w:rPr>
      </w:pPr>
      <w:r>
        <w:rPr>
          <w:color w:val="000000"/>
        </w:rPr>
        <w:t>【小问4详解】</w:t>
      </w:r>
    </w:p>
    <w:p w14:paraId="38171310">
      <w:pPr>
        <w:spacing w:line="360" w:lineRule="auto"/>
        <w:jc w:val="left"/>
        <w:textAlignment w:val="center"/>
        <w:rPr>
          <w:color w:val="000000"/>
        </w:rPr>
      </w:pPr>
      <w:r>
        <w:rPr>
          <w:color w:val="000000"/>
        </w:rPr>
        <w:t>本图的等高距为50m，B山峰的海拔为：700m&lt;B山峰&lt;750m，甲村庄的海拔为：150m&lt;甲村庄&lt;200m，二者最大的相对高差为600m。海拔每升高100m，气温下降0.6℃。次日甲村最低气温23℃，所以B山峰的最低温为：23℃-(6x0.6)=19.4℃。所以，B山峰的气温较为温和，不需要携带羽绒衣。</w:t>
      </w:r>
    </w:p>
    <w:p w14:paraId="5DF91C06">
      <w:pPr>
        <w:spacing w:line="360" w:lineRule="auto"/>
        <w:jc w:val="left"/>
        <w:textAlignment w:val="center"/>
        <w:rPr>
          <w:color w:val="000000"/>
        </w:rPr>
      </w:pPr>
      <w:r>
        <w:rPr>
          <w:color w:val="000000"/>
        </w:rPr>
        <w:t>【小问5详解】</w:t>
      </w:r>
    </w:p>
    <w:p w14:paraId="1B0A6C8C">
      <w:pPr>
        <w:spacing w:line="360" w:lineRule="auto"/>
        <w:jc w:val="left"/>
        <w:textAlignment w:val="center"/>
        <w:rPr>
          <w:color w:val="000000"/>
        </w:rPr>
      </w:pPr>
      <w:r>
        <w:rPr>
          <w:color w:val="000000"/>
        </w:rPr>
        <w:t>D处更适合作为引水点，D处位于小河的上游，水质更好，并且可以实现自流。E处更适合作为引水点，E处距离自来水厂更近，饮水路线修建工程量小，节省资金。</w:t>
      </w:r>
    </w:p>
    <w:p w14:paraId="097A7066">
      <w:pPr>
        <w:spacing w:line="360" w:lineRule="auto"/>
        <w:jc w:val="left"/>
        <w:textAlignment w:val="center"/>
        <w:rPr>
          <w:color w:val="000000"/>
        </w:rPr>
      </w:pPr>
      <w:r>
        <w:rPr>
          <w:color w:val="000000"/>
        </w:rPr>
        <w:t xml:space="preserve">42. </w:t>
      </w:r>
      <w:r>
        <w:rPr>
          <w:rFonts w:ascii="宋体" w:hAnsi="宋体" w:eastAsia="宋体" w:cs="宋体"/>
          <w:color w:val="000000"/>
        </w:rPr>
        <w:t>青藏地区和南极地区是开展科学考察的天然实验室，我国对这两个地区进行了多次科学考察。图为青藏地区和南极地区位置示意图。阅读图文资料，回答下列问题。</w:t>
      </w:r>
    </w:p>
    <w:p w14:paraId="5F914F85">
      <w:pPr>
        <w:spacing w:line="360" w:lineRule="auto"/>
        <w:jc w:val="left"/>
        <w:textAlignment w:val="center"/>
        <w:rPr>
          <w:color w:val="000000"/>
        </w:rPr>
      </w:pPr>
      <w:r>
        <w:rPr>
          <w:color w:val="000000"/>
        </w:rPr>
        <w:drawing>
          <wp:inline distT="0" distB="0" distL="114300" distR="114300">
            <wp:extent cx="4019550" cy="3238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019550" cy="3238500"/>
                    </a:xfrm>
                    <a:prstGeom prst="rect">
                      <a:avLst/>
                    </a:prstGeom>
                  </pic:spPr>
                </pic:pic>
              </a:graphicData>
            </a:graphic>
          </wp:inline>
        </w:drawing>
      </w:r>
    </w:p>
    <w:p w14:paraId="574B4AFF">
      <w:pPr>
        <w:spacing w:line="360" w:lineRule="auto"/>
        <w:jc w:val="left"/>
        <w:textAlignment w:val="center"/>
        <w:rPr>
          <w:color w:val="000000"/>
        </w:rPr>
      </w:pPr>
      <w:r>
        <w:rPr>
          <w:color w:val="000000"/>
        </w:rPr>
        <w:t>（1）</w:t>
      </w:r>
      <w:r>
        <w:rPr>
          <w:rFonts w:ascii="宋体" w:hAnsi="宋体" w:eastAsia="宋体" w:cs="宋体"/>
          <w:color w:val="000000"/>
        </w:rPr>
        <w:t>照片一和照片二反映的是两地区科学考察的场景。任选其一，判断照片的拍摄地，说出两点理由。</w:t>
      </w:r>
    </w:p>
    <w:p w14:paraId="6BF9ACD6">
      <w:pPr>
        <w:spacing w:line="360" w:lineRule="auto"/>
        <w:jc w:val="left"/>
        <w:textAlignment w:val="center"/>
        <w:rPr>
          <w:color w:val="000000"/>
        </w:rPr>
      </w:pPr>
      <w:r>
        <w:rPr>
          <w:color w:val="000000"/>
        </w:rPr>
        <w:t>（2）</w:t>
      </w:r>
      <w:r>
        <w:rPr>
          <w:rFonts w:ascii="宋体" w:hAnsi="宋体" w:eastAsia="宋体" w:cs="宋体"/>
          <w:color w:val="000000"/>
        </w:rPr>
        <w:t>适合青藏科考的时间段是</w:t>
      </w:r>
      <w:r>
        <w:rPr>
          <w:color w:val="000000"/>
        </w:rPr>
        <w:t>____</w:t>
      </w:r>
      <w:r>
        <w:rPr>
          <w:rFonts w:ascii="宋体" w:hAnsi="宋体" w:eastAsia="宋体" w:cs="宋体"/>
          <w:color w:val="000000"/>
        </w:rPr>
        <w:t>，适合南极科考的时间段是</w:t>
      </w:r>
      <w:r>
        <w:rPr>
          <w:color w:val="000000"/>
        </w:rPr>
        <w:t>____</w:t>
      </w:r>
      <w:r>
        <w:rPr>
          <w:rFonts w:ascii="宋体" w:hAnsi="宋体" w:eastAsia="宋体" w:cs="宋体"/>
          <w:color w:val="000000"/>
        </w:rPr>
        <w:t>。（单项选择）</w:t>
      </w:r>
    </w:p>
    <w:p w14:paraId="39D499EE">
      <w:pPr>
        <w:spacing w:line="360" w:lineRule="auto"/>
        <w:jc w:val="left"/>
        <w:textAlignment w:val="center"/>
        <w:rPr>
          <w:color w:val="000000"/>
        </w:rPr>
      </w:pPr>
      <w:r>
        <w:rPr>
          <w:rFonts w:ascii="宋体" w:hAnsi="宋体" w:eastAsia="宋体" w:cs="宋体"/>
          <w:color w:val="000000"/>
        </w:rPr>
        <w:t>A.11月一次年4月B.5-8月C.全年</w:t>
      </w:r>
    </w:p>
    <w:p w14:paraId="64524017">
      <w:pPr>
        <w:spacing w:line="360" w:lineRule="auto"/>
        <w:jc w:val="left"/>
        <w:textAlignment w:val="center"/>
        <w:rPr>
          <w:color w:val="000000"/>
        </w:rPr>
      </w:pPr>
      <w:r>
        <w:rPr>
          <w:color w:val="000000"/>
        </w:rPr>
        <w:t>（3）</w:t>
      </w:r>
      <w:r>
        <w:rPr>
          <w:rFonts w:ascii="宋体" w:hAnsi="宋体" w:eastAsia="宋体" w:cs="宋体"/>
          <w:color w:val="000000"/>
        </w:rPr>
        <w:t>青藏地区和南极地区气候寒冷，但成因不同。青藏地区主要是由于</w:t>
      </w:r>
      <w:r>
        <w:rPr>
          <w:color w:val="000000"/>
        </w:rPr>
        <w:t>____</w:t>
      </w:r>
      <w:r>
        <w:rPr>
          <w:rFonts w:ascii="宋体" w:hAnsi="宋体" w:eastAsia="宋体" w:cs="宋体"/>
          <w:color w:val="000000"/>
        </w:rPr>
        <w:t>高，南极地区主要是由于</w:t>
      </w:r>
      <w:r>
        <w:rPr>
          <w:color w:val="000000"/>
        </w:rPr>
        <w:t>____</w:t>
      </w:r>
      <w:r>
        <w:rPr>
          <w:rFonts w:ascii="宋体" w:hAnsi="宋体" w:eastAsia="宋体" w:cs="宋体"/>
          <w:color w:val="000000"/>
        </w:rPr>
        <w:t>高。</w:t>
      </w:r>
    </w:p>
    <w:p w14:paraId="63B2FF00">
      <w:pPr>
        <w:spacing w:line="360" w:lineRule="auto"/>
        <w:jc w:val="left"/>
        <w:textAlignment w:val="center"/>
        <w:rPr>
          <w:color w:val="000000"/>
        </w:rPr>
      </w:pPr>
      <w:r>
        <w:rPr>
          <w:color w:val="000000"/>
        </w:rPr>
        <w:t>（4）</w:t>
      </w:r>
      <w:r>
        <w:rPr>
          <w:rFonts w:ascii="宋体" w:hAnsi="宋体" w:eastAsia="宋体" w:cs="宋体"/>
          <w:color w:val="000000"/>
        </w:rPr>
        <w:t>青藏地区和南极地区都是对全球气候变化最为敏感的地区。①—④表示气候变化对两个地区环境的不同影响，将数字序号填在对应的横线上。</w:t>
      </w:r>
    </w:p>
    <w:p w14:paraId="228E1C4F">
      <w:pPr>
        <w:spacing w:line="360" w:lineRule="auto"/>
        <w:jc w:val="left"/>
        <w:textAlignment w:val="center"/>
        <w:rPr>
          <w:color w:val="000000"/>
        </w:rPr>
      </w:pPr>
      <w:r>
        <w:rPr>
          <w:rFonts w:ascii="宋体" w:hAnsi="宋体" w:eastAsia="宋体" w:cs="宋体"/>
          <w:color w:val="000000"/>
        </w:rPr>
        <w:t>①海冰、冰盖面积变化②高海拔湖泊、湿地面积变化③“亚洲水塔”水量变化④极地海洋生物的栖息地变化</w:t>
      </w:r>
    </w:p>
    <w:p w14:paraId="5C52D307">
      <w:pPr>
        <w:spacing w:line="360" w:lineRule="auto"/>
        <w:jc w:val="left"/>
        <w:textAlignment w:val="center"/>
        <w:rPr>
          <w:color w:val="000000"/>
        </w:rPr>
      </w:pPr>
      <w:r>
        <w:rPr>
          <w:rFonts w:ascii="宋体" w:hAnsi="宋体" w:eastAsia="宋体" w:cs="宋体"/>
          <w:color w:val="000000"/>
        </w:rPr>
        <w:t>对青藏地区的影响有</w:t>
      </w:r>
      <w:r>
        <w:rPr>
          <w:color w:val="000000"/>
        </w:rPr>
        <w:t>____</w:t>
      </w:r>
      <w:r>
        <w:rPr>
          <w:rFonts w:ascii="宋体" w:hAnsi="宋体" w:eastAsia="宋体" w:cs="宋体"/>
          <w:color w:val="000000"/>
        </w:rPr>
        <w:t>；对南极地区的影响有</w:t>
      </w:r>
      <w:r>
        <w:rPr>
          <w:color w:val="000000"/>
        </w:rPr>
        <w:t>____</w:t>
      </w:r>
      <w:r>
        <w:rPr>
          <w:rFonts w:ascii="宋体" w:hAnsi="宋体" w:eastAsia="宋体" w:cs="宋体"/>
          <w:color w:val="000000"/>
        </w:rPr>
        <w:t>。</w:t>
      </w:r>
    </w:p>
    <w:p w14:paraId="682EF2B2">
      <w:pPr>
        <w:spacing w:line="360" w:lineRule="auto"/>
        <w:textAlignment w:val="center"/>
        <w:rPr>
          <w:color w:val="000000"/>
        </w:rPr>
      </w:pPr>
      <w:r>
        <w:rPr>
          <w:color w:val="2E75B6"/>
        </w:rPr>
        <w:t>【答案】</w:t>
      </w:r>
      <w:r>
        <w:rPr>
          <w:color w:val="000000"/>
        </w:rPr>
        <w:t xml:space="preserve">（1）照片一为南极点的科学考查场景，南极地区纬度高，气候寒冷，海面结冰，多冰川，需要破冰船辅助前行。照片二为珠穆朗玛峰的科学考查场景，图片中显示有被称为“高原之舟”的牦牛，牦牛是青藏地区的代表性动物。    </w:t>
      </w:r>
    </w:p>
    <w:p w14:paraId="56779A30">
      <w:pPr>
        <w:spacing w:line="360" w:lineRule="auto"/>
        <w:textAlignment w:val="center"/>
        <w:rPr>
          <w:color w:val="000000"/>
        </w:rPr>
      </w:pPr>
      <w:r>
        <w:rPr>
          <w:color w:val="000000"/>
        </w:rPr>
        <w:t xml:space="preserve">（2）    ①. B    ②. A    </w:t>
      </w:r>
    </w:p>
    <w:p w14:paraId="50372B85">
      <w:pPr>
        <w:spacing w:line="360" w:lineRule="auto"/>
        <w:textAlignment w:val="center"/>
        <w:rPr>
          <w:color w:val="000000"/>
        </w:rPr>
      </w:pPr>
      <w:r>
        <w:rPr>
          <w:color w:val="000000"/>
        </w:rPr>
        <w:t>（3）    ①. 海拔</w:t>
      </w:r>
      <w:r>
        <w:rPr>
          <w:color w:val="000000"/>
        </w:rPr>
        <w:br w:type="textWrapping"/>
      </w:r>
      <w:r>
        <w:rPr>
          <w:color w:val="000000"/>
        </w:rPr>
        <w:t xml:space="preserve">    ②. 纬度    </w:t>
      </w:r>
    </w:p>
    <w:p w14:paraId="26AA3E54">
      <w:pPr>
        <w:spacing w:line="360" w:lineRule="auto"/>
        <w:textAlignment w:val="center"/>
        <w:rPr>
          <w:color w:val="000000"/>
        </w:rPr>
      </w:pPr>
      <w:r>
        <w:rPr>
          <w:color w:val="000000"/>
        </w:rPr>
        <w:t>（4）    ①. ②③    ②. ①④</w:t>
      </w:r>
    </w:p>
    <w:p w14:paraId="595123CD">
      <w:pPr>
        <w:spacing w:line="360" w:lineRule="auto"/>
        <w:textAlignment w:val="center"/>
        <w:rPr>
          <w:color w:val="000000"/>
        </w:rPr>
      </w:pPr>
      <w:r>
        <w:rPr>
          <w:color w:val="2E75B6"/>
        </w:rPr>
        <w:t>【解析】</w:t>
      </w:r>
    </w:p>
    <w:p w14:paraId="26D62E91">
      <w:pPr>
        <w:spacing w:line="360" w:lineRule="auto"/>
        <w:jc w:val="left"/>
        <w:textAlignment w:val="center"/>
        <w:rPr>
          <w:color w:val="000000"/>
        </w:rPr>
      </w:pPr>
      <w:r>
        <w:rPr>
          <w:color w:val="000000"/>
        </w:rPr>
        <w:t>【分析】本题以青藏地区和南极地区的科学考查为材料，涉及到二者的气候与环境等知识点，考查学生的区域认知能力。</w:t>
      </w:r>
    </w:p>
    <w:p w14:paraId="5B39574A">
      <w:pPr>
        <w:spacing w:line="360" w:lineRule="auto"/>
        <w:jc w:val="left"/>
        <w:textAlignment w:val="center"/>
        <w:rPr>
          <w:color w:val="000000"/>
        </w:rPr>
      </w:pPr>
      <w:r>
        <w:rPr>
          <w:color w:val="000000"/>
        </w:rPr>
        <w:t>【小问1详解】</w:t>
      </w:r>
    </w:p>
    <w:p w14:paraId="68DF4A7B">
      <w:pPr>
        <w:spacing w:line="360" w:lineRule="auto"/>
        <w:jc w:val="left"/>
        <w:textAlignment w:val="center"/>
        <w:rPr>
          <w:color w:val="000000"/>
        </w:rPr>
      </w:pPr>
      <w:r>
        <w:rPr>
          <w:color w:val="000000"/>
        </w:rPr>
        <w:t>照片一为南极点的科学考查场景，显示了正在极地科考的破冰船，南极地区纬度高，气候寒冷，海面结冰，多冰川，需要破冰船辅助前进。照片二为珠穆朗玛峰的科学考查场景，青藏地区畜牧业发达，有被称为“高原之舟”的牦牛，它的毛厚而长，耐寒力强，体矮身健，善于爬山负重。</w:t>
      </w:r>
    </w:p>
    <w:p w14:paraId="0D6F280A">
      <w:pPr>
        <w:spacing w:line="360" w:lineRule="auto"/>
        <w:jc w:val="left"/>
        <w:textAlignment w:val="center"/>
        <w:rPr>
          <w:color w:val="000000"/>
        </w:rPr>
      </w:pPr>
      <w:r>
        <w:rPr>
          <w:color w:val="000000"/>
        </w:rPr>
        <w:t>【小问2详解】</w:t>
      </w:r>
    </w:p>
    <w:p w14:paraId="5A51D3C3">
      <w:pPr>
        <w:spacing w:line="360" w:lineRule="auto"/>
        <w:jc w:val="left"/>
        <w:textAlignment w:val="center"/>
        <w:rPr>
          <w:color w:val="000000"/>
        </w:rPr>
      </w:pPr>
      <w:r>
        <w:rPr>
          <w:color w:val="000000"/>
        </w:rPr>
        <w:t>适合青藏科考的时间段是5-8月，由于青藏高原海拔高，平均海拔在4000米以上，被称为世界屋脊，气候因海拔高而寒冷，5-8月大部分时间为夏季，气温相对较高，便于考查，B符合题意。适合南极科考的时间段是11月一次年4月，南北半球季节相反，此时为南极地区的暖季，并且出现极昼现象，便于考查，A符合题意。</w:t>
      </w:r>
    </w:p>
    <w:p w14:paraId="2E9A701D">
      <w:pPr>
        <w:spacing w:line="360" w:lineRule="auto"/>
        <w:jc w:val="left"/>
        <w:textAlignment w:val="center"/>
        <w:rPr>
          <w:color w:val="000000"/>
        </w:rPr>
      </w:pPr>
      <w:r>
        <w:rPr>
          <w:color w:val="000000"/>
        </w:rPr>
        <w:t>【小问3详解】</w:t>
      </w:r>
    </w:p>
    <w:p w14:paraId="11B3A3D0">
      <w:pPr>
        <w:spacing w:line="360" w:lineRule="auto"/>
        <w:jc w:val="left"/>
        <w:textAlignment w:val="center"/>
        <w:rPr>
          <w:color w:val="000000"/>
        </w:rPr>
      </w:pPr>
      <w:r>
        <w:rPr>
          <w:color w:val="000000"/>
        </w:rPr>
        <w:t>青藏地区和南极地区气候寒冷，但成因不同。青藏地区主要是由于海拔高，被称为“世界屋脊”，是世界上海拔最高的高原。南极地区主要是由于纬度高，大部分位于南极圈之内，常年被冰雪覆盖。</w:t>
      </w:r>
    </w:p>
    <w:p w14:paraId="7419A42B">
      <w:pPr>
        <w:spacing w:line="360" w:lineRule="auto"/>
        <w:jc w:val="left"/>
        <w:textAlignment w:val="center"/>
        <w:rPr>
          <w:color w:val="000000"/>
        </w:rPr>
      </w:pPr>
      <w:r>
        <w:rPr>
          <w:color w:val="000000"/>
        </w:rPr>
        <w:t>【小问4详解】</w:t>
      </w:r>
    </w:p>
    <w:p w14:paraId="2E09E130">
      <w:pPr>
        <w:spacing w:line="360" w:lineRule="auto"/>
        <w:jc w:val="left"/>
        <w:textAlignment w:val="center"/>
        <w:rPr>
          <w:color w:val="000000"/>
        </w:rPr>
      </w:pPr>
      <w:r>
        <w:rPr>
          <w:color w:val="000000"/>
        </w:rPr>
        <w:t>青藏地区和南极地区都是对全球气候变化最为敏感的地区。随着全球气候变暖，青藏地区的高海拔湖泊、湿地面积会逐渐萎缩，“亚洲水塔”水量变化逐渐减少，②③符合青藏地区。南极地区冰川会消融，海冰、冰盖面积减小，进而影响极地海洋生物的栖息地，①④符合南极地区。</w:t>
      </w:r>
    </w:p>
    <w:p w14:paraId="5A67D74D">
      <w:pPr>
        <w:spacing w:line="360" w:lineRule="auto"/>
        <w:jc w:val="left"/>
        <w:textAlignment w:val="center"/>
        <w:rPr>
          <w:color w:val="000000"/>
        </w:rPr>
      </w:pPr>
      <w:r>
        <w:rPr>
          <w:color w:val="000000"/>
        </w:rPr>
        <w:t xml:space="preserve">43. </w:t>
      </w:r>
      <w:r>
        <w:rPr>
          <w:rFonts w:ascii="宋体" w:hAnsi="宋体" w:eastAsia="宋体" w:cs="宋体"/>
          <w:color w:val="000000"/>
        </w:rPr>
        <w:t>读下图，回答下列问题。</w:t>
      </w:r>
    </w:p>
    <w:p w14:paraId="28DE8891">
      <w:pPr>
        <w:spacing w:line="360" w:lineRule="auto"/>
        <w:jc w:val="left"/>
        <w:textAlignment w:val="center"/>
        <w:rPr>
          <w:color w:val="000000"/>
        </w:rPr>
      </w:pPr>
      <w:r>
        <w:rPr>
          <w:color w:val="000000"/>
        </w:rPr>
        <w:drawing>
          <wp:inline distT="0" distB="0" distL="114300" distR="114300">
            <wp:extent cx="4000500" cy="3676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000500" cy="3676650"/>
                    </a:xfrm>
                    <a:prstGeom prst="rect">
                      <a:avLst/>
                    </a:prstGeom>
                  </pic:spPr>
                </pic:pic>
              </a:graphicData>
            </a:graphic>
          </wp:inline>
        </w:drawing>
      </w:r>
    </w:p>
    <w:p w14:paraId="170A1893">
      <w:pPr>
        <w:spacing w:line="360" w:lineRule="auto"/>
        <w:jc w:val="left"/>
        <w:textAlignment w:val="center"/>
        <w:rPr>
          <w:color w:val="000000"/>
        </w:rPr>
      </w:pPr>
      <w:r>
        <w:rPr>
          <w:color w:val="000000"/>
        </w:rPr>
        <w:t>（1）</w:t>
      </w:r>
      <w:r>
        <w:rPr>
          <w:rFonts w:ascii="宋体" w:hAnsi="宋体" w:eastAsia="宋体" w:cs="宋体"/>
          <w:color w:val="000000"/>
        </w:rPr>
        <w:t>请将甲、乙、丙、丁四种气候类型与A、B、C、D四地进行正确组合。</w:t>
      </w:r>
    </w:p>
    <w:p w14:paraId="2B1BA2E0">
      <w:pPr>
        <w:spacing w:line="360" w:lineRule="auto"/>
        <w:jc w:val="left"/>
        <w:textAlignment w:val="center"/>
        <w:rPr>
          <w:color w:val="000000"/>
        </w:rPr>
      </w:pPr>
      <w:r>
        <w:rPr>
          <w:rFonts w:ascii="宋体" w:hAnsi="宋体" w:eastAsia="宋体" w:cs="宋体"/>
          <w:color w:val="000000"/>
        </w:rPr>
        <w:t>甲—</w:t>
      </w:r>
      <w:r>
        <w:rPr>
          <w:color w:val="000000"/>
        </w:rPr>
        <w:t>____</w:t>
      </w:r>
      <w:r>
        <w:rPr>
          <w:rFonts w:ascii="宋体" w:hAnsi="宋体" w:eastAsia="宋体" w:cs="宋体"/>
          <w:color w:val="000000"/>
        </w:rPr>
        <w:t>，乙一</w:t>
      </w:r>
      <w:r>
        <w:rPr>
          <w:color w:val="000000"/>
        </w:rPr>
        <w:t>____</w:t>
      </w:r>
      <w:r>
        <w:rPr>
          <w:rFonts w:ascii="宋体" w:hAnsi="宋体" w:eastAsia="宋体" w:cs="宋体"/>
          <w:color w:val="000000"/>
        </w:rPr>
        <w:t>，丙—</w:t>
      </w:r>
      <w:r>
        <w:rPr>
          <w:color w:val="000000"/>
        </w:rPr>
        <w:t>____</w:t>
      </w:r>
      <w:r>
        <w:rPr>
          <w:rFonts w:ascii="宋体" w:hAnsi="宋体" w:eastAsia="宋体" w:cs="宋体"/>
          <w:color w:val="000000"/>
        </w:rPr>
        <w:t>，丁—</w:t>
      </w:r>
      <w:r>
        <w:rPr>
          <w:color w:val="000000"/>
        </w:rPr>
        <w:t>____</w:t>
      </w:r>
      <w:r>
        <w:rPr>
          <w:rFonts w:ascii="宋体" w:hAnsi="宋体" w:eastAsia="宋体" w:cs="宋体"/>
          <w:color w:val="000000"/>
        </w:rPr>
        <w:t>。</w:t>
      </w:r>
    </w:p>
    <w:p w14:paraId="48CCAF74">
      <w:pPr>
        <w:spacing w:line="360" w:lineRule="auto"/>
        <w:jc w:val="left"/>
        <w:textAlignment w:val="center"/>
        <w:rPr>
          <w:color w:val="000000"/>
        </w:rPr>
      </w:pPr>
      <w:r>
        <w:rPr>
          <w:color w:val="000000"/>
        </w:rPr>
        <w:t>（2）</w:t>
      </w:r>
      <w:r>
        <w:rPr>
          <w:rFonts w:ascii="宋体" w:hAnsi="宋体" w:eastAsia="宋体" w:cs="宋体"/>
          <w:color w:val="000000"/>
        </w:rPr>
        <w:t>A、B两地中，年降水量较多的是</w:t>
      </w:r>
      <w:r>
        <w:rPr>
          <w:color w:val="000000"/>
        </w:rPr>
        <w:t>____</w:t>
      </w:r>
      <w:r>
        <w:rPr>
          <w:rFonts w:ascii="宋体" w:hAnsi="宋体" w:eastAsia="宋体" w:cs="宋体"/>
          <w:color w:val="000000"/>
        </w:rPr>
        <w:t>地，A地的气候类型为</w:t>
      </w:r>
      <w:r>
        <w:rPr>
          <w:color w:val="000000"/>
        </w:rPr>
        <w:t>____</w:t>
      </w:r>
      <w:r>
        <w:rPr>
          <w:rFonts w:ascii="宋体" w:hAnsi="宋体" w:eastAsia="宋体" w:cs="宋体"/>
          <w:color w:val="000000"/>
        </w:rPr>
        <w:t>，造成两地气候差异的主要因素是</w:t>
      </w:r>
      <w:r>
        <w:rPr>
          <w:color w:val="000000"/>
        </w:rPr>
        <w:t>____</w:t>
      </w:r>
      <w:r>
        <w:rPr>
          <w:rFonts w:ascii="宋体" w:hAnsi="宋体" w:eastAsia="宋体" w:cs="宋体"/>
          <w:color w:val="000000"/>
        </w:rPr>
        <w:t>。</w:t>
      </w:r>
    </w:p>
    <w:p w14:paraId="7BAD932F">
      <w:pPr>
        <w:spacing w:line="360" w:lineRule="auto"/>
        <w:jc w:val="left"/>
        <w:textAlignment w:val="center"/>
        <w:rPr>
          <w:color w:val="000000"/>
        </w:rPr>
      </w:pPr>
      <w:r>
        <w:rPr>
          <w:color w:val="000000"/>
        </w:rPr>
        <w:t>（3）</w:t>
      </w:r>
      <w:r>
        <w:rPr>
          <w:rFonts w:ascii="宋体" w:hAnsi="宋体" w:eastAsia="宋体" w:cs="宋体"/>
          <w:color w:val="000000"/>
        </w:rPr>
        <w:t>C、D两地中，夏季较凉爽的是</w:t>
      </w:r>
      <w:r>
        <w:rPr>
          <w:color w:val="000000"/>
        </w:rPr>
        <w:t>____</w:t>
      </w:r>
      <w:r>
        <w:rPr>
          <w:rFonts w:ascii="宋体" w:hAnsi="宋体" w:eastAsia="宋体" w:cs="宋体"/>
          <w:color w:val="000000"/>
        </w:rPr>
        <w:t>地，主要影响因素是</w:t>
      </w:r>
      <w:r>
        <w:rPr>
          <w:color w:val="000000"/>
        </w:rPr>
        <w:t>____</w:t>
      </w:r>
      <w:r>
        <w:rPr>
          <w:rFonts w:ascii="宋体" w:hAnsi="宋体" w:eastAsia="宋体" w:cs="宋体"/>
          <w:color w:val="000000"/>
        </w:rPr>
        <w:t>。</w:t>
      </w:r>
    </w:p>
    <w:p w14:paraId="4512CB3C">
      <w:pPr>
        <w:spacing w:line="360" w:lineRule="auto"/>
        <w:jc w:val="left"/>
        <w:textAlignment w:val="center"/>
        <w:rPr>
          <w:color w:val="000000"/>
        </w:rPr>
      </w:pPr>
      <w:r>
        <w:rPr>
          <w:color w:val="000000"/>
        </w:rPr>
        <w:t>（4）</w:t>
      </w:r>
      <w:r>
        <w:rPr>
          <w:rFonts w:ascii="宋体" w:hAnsi="宋体" w:eastAsia="宋体" w:cs="宋体"/>
          <w:color w:val="000000"/>
        </w:rPr>
        <w:t>B、D两地中，一月平均气温低于0℃的是</w:t>
      </w:r>
      <w:r>
        <w:rPr>
          <w:color w:val="000000"/>
        </w:rPr>
        <w:t>____</w:t>
      </w:r>
      <w:r>
        <w:rPr>
          <w:rFonts w:ascii="宋体" w:hAnsi="宋体" w:eastAsia="宋体" w:cs="宋体"/>
          <w:color w:val="000000"/>
        </w:rPr>
        <w:t>地，B地气候类型为</w:t>
      </w:r>
      <w:r>
        <w:rPr>
          <w:color w:val="000000"/>
        </w:rPr>
        <w:t>____</w:t>
      </w:r>
      <w:r>
        <w:rPr>
          <w:rFonts w:ascii="宋体" w:hAnsi="宋体" w:eastAsia="宋体" w:cs="宋体"/>
          <w:color w:val="000000"/>
        </w:rPr>
        <w:t>，描述B地的气候特征</w:t>
      </w:r>
      <w:r>
        <w:rPr>
          <w:color w:val="000000"/>
        </w:rPr>
        <w:t>____</w:t>
      </w:r>
      <w:r>
        <w:rPr>
          <w:rFonts w:ascii="宋体" w:hAnsi="宋体" w:eastAsia="宋体" w:cs="宋体"/>
          <w:color w:val="000000"/>
        </w:rPr>
        <w:t>，造成B、D两地气候差异的主要因素是</w:t>
      </w:r>
      <w:r>
        <w:rPr>
          <w:color w:val="000000"/>
        </w:rPr>
        <w:t>____</w:t>
      </w:r>
      <w:r>
        <w:rPr>
          <w:rFonts w:ascii="宋体" w:hAnsi="宋体" w:eastAsia="宋体" w:cs="宋体"/>
          <w:color w:val="000000"/>
        </w:rPr>
        <w:t>。</w:t>
      </w:r>
    </w:p>
    <w:p w14:paraId="2542A75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B</w:t>
      </w:r>
      <w:r>
        <w:rPr>
          <w:color w:val="000000"/>
        </w:rPr>
        <w:t xml:space="preserve">    ②. </w:t>
      </w:r>
      <w:r>
        <w:rPr>
          <w:rFonts w:ascii="宋体" w:hAnsi="宋体" w:eastAsia="宋体" w:cs="宋体"/>
          <w:color w:val="000000"/>
        </w:rPr>
        <w:t>D</w:t>
      </w:r>
      <w:r>
        <w:rPr>
          <w:color w:val="000000"/>
        </w:rPr>
        <w:t xml:space="preserve">    ③. </w:t>
      </w:r>
      <w:r>
        <w:rPr>
          <w:rFonts w:ascii="宋体" w:hAnsi="宋体" w:eastAsia="宋体" w:cs="宋体"/>
          <w:color w:val="000000"/>
        </w:rPr>
        <w:t>C</w:t>
      </w:r>
      <w:r>
        <w:rPr>
          <w:color w:val="000000"/>
        </w:rPr>
        <w:t xml:space="preserve">    ④. </w:t>
      </w:r>
      <w:r>
        <w:rPr>
          <w:rFonts w:ascii="宋体" w:hAnsi="宋体" w:eastAsia="宋体" w:cs="宋体"/>
          <w:color w:val="000000"/>
        </w:rPr>
        <w:t>A</w:t>
      </w:r>
      <w:r>
        <w:rPr>
          <w:color w:val="000000"/>
        </w:rPr>
        <w:t xml:space="preserve">    </w:t>
      </w:r>
    </w:p>
    <w:p w14:paraId="7B0172AD">
      <w:pPr>
        <w:spacing w:line="360" w:lineRule="auto"/>
        <w:textAlignment w:val="center"/>
        <w:rPr>
          <w:color w:val="000000"/>
        </w:rPr>
      </w:pPr>
      <w:r>
        <w:rPr>
          <w:color w:val="000000"/>
        </w:rPr>
        <w:t xml:space="preserve">（2）    ①. </w:t>
      </w:r>
      <w:r>
        <w:rPr>
          <w:rFonts w:ascii="宋体" w:hAnsi="宋体" w:eastAsia="宋体" w:cs="宋体"/>
          <w:color w:val="000000"/>
        </w:rPr>
        <w:t>B</w:t>
      </w:r>
      <w:r>
        <w:rPr>
          <w:color w:val="000000"/>
        </w:rPr>
        <w:t xml:space="preserve">    ②. </w:t>
      </w:r>
      <w:r>
        <w:rPr>
          <w:rFonts w:ascii="宋体" w:hAnsi="宋体" w:eastAsia="宋体" w:cs="宋体"/>
          <w:color w:val="000000"/>
        </w:rPr>
        <w:t>温带大陆性气候</w:t>
      </w:r>
      <w:r>
        <w:rPr>
          <w:color w:val="000000"/>
        </w:rPr>
        <w:t xml:space="preserve">    ③. </w:t>
      </w:r>
      <w:r>
        <w:rPr>
          <w:rFonts w:ascii="宋体" w:hAnsi="宋体" w:eastAsia="宋体" w:cs="宋体"/>
          <w:color w:val="000000"/>
        </w:rPr>
        <w:t>海陆位置</w:t>
      </w:r>
      <w:r>
        <w:rPr>
          <w:color w:val="000000"/>
        </w:rPr>
        <w:t xml:space="preserve">    </w:t>
      </w:r>
    </w:p>
    <w:p w14:paraId="164BEB82">
      <w:pPr>
        <w:spacing w:line="360" w:lineRule="auto"/>
        <w:textAlignment w:val="center"/>
        <w:rPr>
          <w:color w:val="000000"/>
        </w:rPr>
      </w:pPr>
      <w:r>
        <w:rPr>
          <w:color w:val="000000"/>
        </w:rPr>
        <w:t xml:space="preserve">（3）    ①. </w:t>
      </w:r>
      <w:r>
        <w:rPr>
          <w:rFonts w:ascii="宋体" w:hAnsi="宋体" w:eastAsia="宋体" w:cs="宋体"/>
          <w:color w:val="000000"/>
        </w:rPr>
        <w:t>C</w:t>
      </w:r>
      <w:r>
        <w:rPr>
          <w:color w:val="000000"/>
        </w:rPr>
        <w:t xml:space="preserve">    ②. </w:t>
      </w:r>
      <w:r>
        <w:rPr>
          <w:rFonts w:ascii="宋体" w:hAnsi="宋体" w:eastAsia="宋体" w:cs="宋体"/>
          <w:color w:val="000000"/>
        </w:rPr>
        <w:t>地势</w:t>
      </w:r>
      <w:r>
        <w:rPr>
          <w:color w:val="000000"/>
        </w:rPr>
        <w:t xml:space="preserve">    </w:t>
      </w:r>
    </w:p>
    <w:p w14:paraId="0F708D00">
      <w:pPr>
        <w:spacing w:line="360" w:lineRule="auto"/>
        <w:textAlignment w:val="center"/>
        <w:rPr>
          <w:color w:val="000000"/>
        </w:rPr>
      </w:pPr>
      <w:r>
        <w:rPr>
          <w:color w:val="000000"/>
        </w:rPr>
        <w:t xml:space="preserve">（4）    ①. </w:t>
      </w:r>
      <w:r>
        <w:rPr>
          <w:rFonts w:ascii="宋体" w:hAnsi="宋体" w:eastAsia="宋体" w:cs="宋体"/>
          <w:color w:val="000000"/>
        </w:rPr>
        <w:t>B</w:t>
      </w:r>
      <w:r>
        <w:rPr>
          <w:color w:val="000000"/>
        </w:rPr>
        <w:t xml:space="preserve">    ②. </w:t>
      </w:r>
      <w:r>
        <w:rPr>
          <w:rFonts w:ascii="宋体" w:hAnsi="宋体" w:eastAsia="宋体" w:cs="宋体"/>
          <w:color w:val="000000"/>
        </w:rPr>
        <w:t>温带季风气候</w:t>
      </w:r>
      <w:r>
        <w:rPr>
          <w:color w:val="000000"/>
        </w:rPr>
        <w:t xml:space="preserve">    ③. </w:t>
      </w:r>
      <w:r>
        <w:rPr>
          <w:rFonts w:ascii="宋体" w:hAnsi="宋体" w:eastAsia="宋体" w:cs="宋体"/>
          <w:color w:val="000000"/>
        </w:rPr>
        <w:t>夏季高温多雨，冬季寒冷干燥</w:t>
      </w:r>
      <w:r>
        <w:rPr>
          <w:color w:val="000000"/>
        </w:rPr>
        <w:t xml:space="preserve">    ④. </w:t>
      </w:r>
      <w:r>
        <w:rPr>
          <w:rFonts w:ascii="宋体" w:hAnsi="宋体" w:eastAsia="宋体" w:cs="宋体"/>
          <w:color w:val="000000"/>
        </w:rPr>
        <w:t>纬度位置</w:t>
      </w:r>
    </w:p>
    <w:p w14:paraId="25762AFB">
      <w:pPr>
        <w:spacing w:line="360" w:lineRule="auto"/>
        <w:textAlignment w:val="center"/>
        <w:rPr>
          <w:color w:val="000000"/>
        </w:rPr>
      </w:pPr>
      <w:r>
        <w:rPr>
          <w:color w:val="2E75B6"/>
        </w:rPr>
        <w:t>【解析】</w:t>
      </w:r>
    </w:p>
    <w:p w14:paraId="3B52EDB9">
      <w:pPr>
        <w:spacing w:line="360" w:lineRule="auto"/>
        <w:jc w:val="left"/>
        <w:textAlignment w:val="center"/>
        <w:rPr>
          <w:color w:val="000000"/>
        </w:rPr>
      </w:pPr>
      <w:r>
        <w:rPr>
          <w:color w:val="000000"/>
        </w:rPr>
        <w:t>【分析】本题以中国气候分布图为材料，涉及到中国气候类型的分布与判读，考查学生基础之上的掌握情况。</w:t>
      </w:r>
    </w:p>
    <w:p w14:paraId="509A2110">
      <w:pPr>
        <w:spacing w:line="360" w:lineRule="auto"/>
        <w:jc w:val="left"/>
        <w:textAlignment w:val="center"/>
        <w:rPr>
          <w:color w:val="000000"/>
        </w:rPr>
      </w:pPr>
      <w:r>
        <w:rPr>
          <w:color w:val="000000"/>
        </w:rPr>
        <w:t>【小问1详解】</w:t>
      </w:r>
    </w:p>
    <w:p w14:paraId="4DF6CCC9">
      <w:pPr>
        <w:spacing w:line="360" w:lineRule="auto"/>
        <w:jc w:val="left"/>
        <w:textAlignment w:val="center"/>
        <w:rPr>
          <w:color w:val="000000"/>
        </w:rPr>
      </w:pPr>
      <w:r>
        <w:rPr>
          <w:color w:val="000000"/>
        </w:rPr>
        <w:t>读图可得，甲图气候特点是夏季高温多雨，冬季寒冷干燥，属于温带季风气候；B地属于温带季风气候。</w:t>
      </w:r>
    </w:p>
    <w:p w14:paraId="0C0AC0B6">
      <w:pPr>
        <w:spacing w:line="360" w:lineRule="auto"/>
        <w:jc w:val="left"/>
        <w:textAlignment w:val="center"/>
        <w:rPr>
          <w:color w:val="000000"/>
        </w:rPr>
      </w:pPr>
      <w:r>
        <w:rPr>
          <w:color w:val="000000"/>
        </w:rPr>
        <w:t>乙图气候特点是夏季高温多雨，冬季温和少雨，属于亚热带季风气候；D地属于亚热带季风气候。</w:t>
      </w:r>
    </w:p>
    <w:p w14:paraId="2D3C9204">
      <w:pPr>
        <w:spacing w:line="360" w:lineRule="auto"/>
        <w:jc w:val="left"/>
        <w:textAlignment w:val="center"/>
        <w:rPr>
          <w:color w:val="000000"/>
        </w:rPr>
      </w:pPr>
      <w:r>
        <w:rPr>
          <w:color w:val="000000"/>
        </w:rPr>
        <w:t>丙图所示，该地夏季比较凉爽，属于高山高原气候；C地属于高山高原气候。</w:t>
      </w:r>
    </w:p>
    <w:p w14:paraId="634A17AD">
      <w:pPr>
        <w:spacing w:line="360" w:lineRule="auto"/>
        <w:jc w:val="left"/>
        <w:textAlignment w:val="center"/>
        <w:rPr>
          <w:color w:val="000000"/>
        </w:rPr>
      </w:pPr>
      <w:r>
        <w:rPr>
          <w:color w:val="000000"/>
        </w:rPr>
        <w:t>丁图所示气候特点是冬冷夏热，一年内降水较少，属于温带大陆性气候；A地属于温带大陆性气候。</w:t>
      </w:r>
    </w:p>
    <w:p w14:paraId="17AFEC26">
      <w:pPr>
        <w:spacing w:line="360" w:lineRule="auto"/>
        <w:jc w:val="left"/>
        <w:textAlignment w:val="center"/>
        <w:rPr>
          <w:color w:val="000000"/>
        </w:rPr>
      </w:pPr>
      <w:r>
        <w:rPr>
          <w:color w:val="000000"/>
        </w:rPr>
        <w:t>【小问2详解】</w:t>
      </w:r>
    </w:p>
    <w:p w14:paraId="391B2520">
      <w:pPr>
        <w:spacing w:line="360" w:lineRule="auto"/>
        <w:jc w:val="left"/>
        <w:textAlignment w:val="center"/>
        <w:rPr>
          <w:color w:val="000000"/>
        </w:rPr>
      </w:pPr>
      <w:r>
        <w:rPr>
          <w:color w:val="000000"/>
        </w:rPr>
        <w:t>读图可得，A、B两地中，年降水量较多的是B地，距海近，该地属于温带季风气候；A地距海远，气候类型为温带大陆性气候，造成两地气候差异的主要因素是海陆位置。</w:t>
      </w:r>
    </w:p>
    <w:p w14:paraId="1C684D8F">
      <w:pPr>
        <w:spacing w:line="360" w:lineRule="auto"/>
        <w:jc w:val="left"/>
        <w:textAlignment w:val="center"/>
        <w:rPr>
          <w:color w:val="000000"/>
        </w:rPr>
      </w:pPr>
      <w:r>
        <w:rPr>
          <w:color w:val="000000"/>
        </w:rPr>
        <w:t>【小问3详解】</w:t>
      </w:r>
    </w:p>
    <w:p w14:paraId="690BD57E">
      <w:pPr>
        <w:spacing w:line="360" w:lineRule="auto"/>
        <w:jc w:val="left"/>
        <w:textAlignment w:val="center"/>
        <w:rPr>
          <w:color w:val="000000"/>
        </w:rPr>
      </w:pPr>
      <w:r>
        <w:rPr>
          <w:color w:val="000000"/>
        </w:rPr>
        <w:t>C、D两地中，夏季较凉爽的是C地，主要影响因素是地形因素，该地位于青藏高原上，属于高山高原气候。</w:t>
      </w:r>
    </w:p>
    <w:p w14:paraId="0C40A658">
      <w:pPr>
        <w:spacing w:line="360" w:lineRule="auto"/>
        <w:jc w:val="left"/>
        <w:textAlignment w:val="center"/>
        <w:rPr>
          <w:color w:val="000000"/>
        </w:rPr>
      </w:pPr>
      <w:r>
        <w:rPr>
          <w:color w:val="000000"/>
        </w:rPr>
        <w:t>【小问4详解】</w:t>
      </w:r>
    </w:p>
    <w:p w14:paraId="24471A0A">
      <w:pPr>
        <w:spacing w:line="360" w:lineRule="auto"/>
        <w:jc w:val="left"/>
        <w:textAlignment w:val="center"/>
        <w:rPr>
          <w:color w:val="000000"/>
        </w:rPr>
      </w:pPr>
      <w:r>
        <w:rPr>
          <w:color w:val="000000"/>
        </w:rPr>
        <w:t>B、D两地中，一月平均气温低于0℃的是B地，B地气候类型为温带季风气候，其气候特征是：夏季高温多雨，冬季寒冷干燥；D地属于亚热带季风气候，夏季高温多雨，冬季温和少雨，造成B、D两地气候差异的主要因素是纬度因素。</w:t>
      </w:r>
    </w:p>
    <w:p w14:paraId="20B5225B">
      <w:pPr>
        <w:spacing w:line="360" w:lineRule="auto"/>
        <w:jc w:val="left"/>
        <w:textAlignment w:val="center"/>
        <w:rPr>
          <w:color w:val="000000"/>
        </w:rPr>
      </w:pPr>
      <w:r>
        <w:rPr>
          <w:color w:val="000000"/>
        </w:rPr>
        <w:t xml:space="preserve">44. </w:t>
      </w:r>
      <w:r>
        <w:rPr>
          <w:rFonts w:ascii="宋体" w:hAnsi="宋体" w:eastAsia="宋体" w:cs="宋体"/>
          <w:color w:val="000000"/>
        </w:rPr>
        <w:t>科技发展助力我国国家实力的不断提升，近年来我国在航天、粮食安全等方面成绩卓著。目前，我国已经拥有了西昌、太原、酒泉和文昌四大卫星发射中心。粮食安全是现阶段国际社会普遍关注的问题，加强粮食安全也是我国目前的重要任务。结合图文资料，完成下列问题。</w:t>
      </w:r>
    </w:p>
    <w:p w14:paraId="5BB6FC90">
      <w:pPr>
        <w:spacing w:line="360" w:lineRule="auto"/>
        <w:jc w:val="left"/>
        <w:textAlignment w:val="center"/>
        <w:rPr>
          <w:color w:val="000000"/>
        </w:rPr>
      </w:pPr>
      <w:r>
        <w:rPr>
          <w:color w:val="000000"/>
        </w:rPr>
        <w:drawing>
          <wp:inline distT="0" distB="0" distL="114300" distR="114300">
            <wp:extent cx="4991100" cy="20288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991100" cy="2028825"/>
                    </a:xfrm>
                    <a:prstGeom prst="rect">
                      <a:avLst/>
                    </a:prstGeom>
                  </pic:spPr>
                </pic:pic>
              </a:graphicData>
            </a:graphic>
          </wp:inline>
        </w:drawing>
      </w:r>
      <w:r>
        <w:rPr>
          <w:color w:val="000000"/>
        </w:rPr>
        <w:t xml:space="preserve">  </w:t>
      </w:r>
    </w:p>
    <w:p w14:paraId="2C4749BF">
      <w:pPr>
        <w:spacing w:line="360" w:lineRule="auto"/>
        <w:jc w:val="left"/>
        <w:textAlignment w:val="center"/>
        <w:rPr>
          <w:color w:val="000000"/>
        </w:rPr>
      </w:pPr>
      <w:r>
        <w:rPr>
          <w:color w:val="000000"/>
        </w:rPr>
        <w:t>（1）</w:t>
      </w:r>
      <w:r>
        <w:rPr>
          <w:rFonts w:ascii="宋体" w:hAnsi="宋体" w:eastAsia="宋体" w:cs="宋体"/>
          <w:color w:val="000000"/>
        </w:rPr>
        <w:t>读左图可知，我国四大卫星发射中心中，西昌位于</w:t>
      </w:r>
      <w:r>
        <w:rPr>
          <w:color w:val="000000"/>
        </w:rPr>
        <w:t>____</w:t>
      </w:r>
      <w:r>
        <w:rPr>
          <w:rFonts w:ascii="宋体" w:hAnsi="宋体" w:eastAsia="宋体" w:cs="宋体"/>
          <w:color w:val="000000"/>
        </w:rPr>
        <w:t>省，文昌位于我国第二大岛—</w:t>
      </w:r>
      <w:r>
        <w:rPr>
          <w:color w:val="000000"/>
        </w:rPr>
        <w:t>____</w:t>
      </w:r>
      <w:r>
        <w:rPr>
          <w:rFonts w:ascii="宋体" w:hAnsi="宋体" w:eastAsia="宋体" w:cs="宋体"/>
          <w:color w:val="000000"/>
        </w:rPr>
        <w:t>上。航天工业属于</w:t>
      </w:r>
      <w:r>
        <w:rPr>
          <w:color w:val="000000"/>
        </w:rPr>
        <w:t>____</w:t>
      </w:r>
      <w:r>
        <w:rPr>
          <w:rFonts w:ascii="宋体" w:hAnsi="宋体" w:eastAsia="宋体" w:cs="宋体"/>
          <w:color w:val="000000"/>
        </w:rPr>
        <w:t>产业。</w:t>
      </w:r>
    </w:p>
    <w:p w14:paraId="70B7444C">
      <w:pPr>
        <w:spacing w:line="360" w:lineRule="auto"/>
        <w:jc w:val="left"/>
        <w:textAlignment w:val="center"/>
        <w:rPr>
          <w:color w:val="000000"/>
        </w:rPr>
      </w:pPr>
      <w:r>
        <w:rPr>
          <w:color w:val="000000"/>
        </w:rPr>
        <w:t>（2）</w:t>
      </w:r>
      <w:r>
        <w:rPr>
          <w:rFonts w:ascii="宋体" w:hAnsi="宋体" w:eastAsia="宋体" w:cs="宋体"/>
          <w:color w:val="000000"/>
        </w:rPr>
        <w:t>读右图，分析甘肃新疆主产区呈狭长分布的影响因素有</w:t>
      </w:r>
      <w:r>
        <w:rPr>
          <w:color w:val="000000"/>
        </w:rPr>
        <w:t>____</w:t>
      </w:r>
      <w:r>
        <w:rPr>
          <w:rFonts w:ascii="宋体" w:hAnsi="宋体" w:eastAsia="宋体" w:cs="宋体"/>
          <w:color w:val="000000"/>
        </w:rPr>
        <w:t>。黄淮海平原主产区的不利条件是</w:t>
      </w:r>
      <w:r>
        <w:rPr>
          <w:color w:val="000000"/>
        </w:rPr>
        <w:t>____</w:t>
      </w:r>
      <w:r>
        <w:rPr>
          <w:rFonts w:ascii="宋体" w:hAnsi="宋体" w:eastAsia="宋体" w:cs="宋体"/>
          <w:color w:val="000000"/>
        </w:rPr>
        <w:t>。</w:t>
      </w:r>
    </w:p>
    <w:p w14:paraId="31EDC300">
      <w:pPr>
        <w:spacing w:line="360" w:lineRule="auto"/>
        <w:jc w:val="left"/>
        <w:textAlignment w:val="center"/>
        <w:rPr>
          <w:color w:val="000000"/>
        </w:rPr>
      </w:pPr>
      <w:r>
        <w:rPr>
          <w:color w:val="000000"/>
        </w:rPr>
        <w:t>（3）</w:t>
      </w:r>
      <w:r>
        <w:rPr>
          <w:rFonts w:ascii="宋体" w:hAnsi="宋体" w:eastAsia="宋体" w:cs="宋体"/>
          <w:color w:val="000000"/>
        </w:rPr>
        <w:t>“杂交水稻之父”袁隆平及其团队研究新型水稻在不同自然环境下的适应性。在沙漠区的阿克陶县研究水稻的抗旱性，在青藏高原的格尔木市研究水稻的</w:t>
      </w:r>
      <w:r>
        <w:rPr>
          <w:color w:val="000000"/>
        </w:rPr>
        <w:t>____</w:t>
      </w:r>
      <w:r>
        <w:rPr>
          <w:rFonts w:ascii="宋体" w:hAnsi="宋体" w:eastAsia="宋体" w:cs="宋体"/>
          <w:color w:val="000000"/>
        </w:rPr>
        <w:t>。</w:t>
      </w:r>
    </w:p>
    <w:p w14:paraId="21B4450A">
      <w:pPr>
        <w:spacing w:line="360" w:lineRule="auto"/>
        <w:jc w:val="left"/>
        <w:textAlignment w:val="center"/>
        <w:rPr>
          <w:color w:val="000000"/>
        </w:rPr>
      </w:pPr>
      <w:r>
        <w:rPr>
          <w:color w:val="000000"/>
        </w:rPr>
        <w:t>（4）</w:t>
      </w:r>
      <w:r>
        <w:rPr>
          <w:rFonts w:ascii="宋体" w:hAnsi="宋体" w:eastAsia="宋体" w:cs="宋体"/>
          <w:color w:val="000000"/>
        </w:rPr>
        <w:t>“家中有粮，心中不慌”。为确保粮食安全，走可持续发展之路，我国采取的措施有哪些</w:t>
      </w:r>
      <w:r>
        <w:rPr>
          <w:color w:val="000000"/>
        </w:rPr>
        <w:t>____</w:t>
      </w:r>
      <w:r>
        <w:rPr>
          <w:rFonts w:ascii="宋体" w:hAnsi="宋体" w:eastAsia="宋体" w:cs="宋体"/>
          <w:color w:val="000000"/>
        </w:rPr>
        <w:t>?（至少两条）</w:t>
      </w:r>
    </w:p>
    <w:p w14:paraId="0E2876D2">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四川</w:t>
      </w:r>
      <w:r>
        <w:rPr>
          <w:color w:val="000000"/>
        </w:rPr>
        <w:t xml:space="preserve">    ②. </w:t>
      </w:r>
      <w:r>
        <w:rPr>
          <w:rFonts w:ascii="宋体" w:hAnsi="宋体" w:eastAsia="宋体" w:cs="宋体"/>
          <w:color w:val="000000"/>
        </w:rPr>
        <w:t>海南岛</w:t>
      </w:r>
      <w:r>
        <w:rPr>
          <w:color w:val="000000"/>
        </w:rPr>
        <w:t xml:space="preserve">    ③. </w:t>
      </w:r>
      <w:r>
        <w:rPr>
          <w:rFonts w:ascii="宋体" w:hAnsi="宋体" w:eastAsia="宋体" w:cs="宋体"/>
          <w:color w:val="000000"/>
        </w:rPr>
        <w:t>高新技术</w:t>
      </w:r>
      <w:r>
        <w:rPr>
          <w:color w:val="000000"/>
        </w:rPr>
        <w:t xml:space="preserve">    </w:t>
      </w:r>
    </w:p>
    <w:p w14:paraId="580A16CC">
      <w:pPr>
        <w:spacing w:line="360" w:lineRule="auto"/>
        <w:textAlignment w:val="center"/>
        <w:rPr>
          <w:color w:val="000000"/>
        </w:rPr>
      </w:pPr>
      <w:r>
        <w:rPr>
          <w:color w:val="000000"/>
        </w:rPr>
        <w:t xml:space="preserve">（2）    ①. </w:t>
      </w:r>
      <w:r>
        <w:rPr>
          <w:rFonts w:ascii="宋体" w:hAnsi="宋体" w:eastAsia="宋体" w:cs="宋体"/>
          <w:color w:val="000000"/>
        </w:rPr>
        <w:t>地形和水源</w:t>
      </w:r>
      <w:r>
        <w:rPr>
          <w:color w:val="000000"/>
        </w:rPr>
        <w:t xml:space="preserve">    ②. </w:t>
      </w:r>
      <w:r>
        <w:rPr>
          <w:rFonts w:ascii="宋体" w:hAnsi="宋体" w:eastAsia="宋体" w:cs="宋体"/>
          <w:color w:val="000000"/>
        </w:rPr>
        <w:t>水资源时间分配不均，人口密集，水资源少，且综合利用率低</w:t>
      </w:r>
      <w:r>
        <w:rPr>
          <w:color w:val="000000"/>
        </w:rPr>
        <w:t xml:space="preserve">    </w:t>
      </w:r>
    </w:p>
    <w:p w14:paraId="287E8DF7">
      <w:pPr>
        <w:spacing w:line="360" w:lineRule="auto"/>
        <w:textAlignment w:val="center"/>
        <w:rPr>
          <w:color w:val="000000"/>
        </w:rPr>
      </w:pPr>
      <w:r>
        <w:rPr>
          <w:color w:val="000000"/>
        </w:rPr>
        <w:t>（3）</w:t>
      </w:r>
      <w:r>
        <w:rPr>
          <w:rFonts w:ascii="宋体" w:hAnsi="宋体" w:eastAsia="宋体" w:cs="宋体"/>
          <w:color w:val="000000"/>
        </w:rPr>
        <w:t>抗寒性（耐寒性）</w:t>
      </w:r>
      <w:r>
        <w:rPr>
          <w:color w:val="000000"/>
        </w:rPr>
        <w:t xml:space="preserve">    </w:t>
      </w:r>
    </w:p>
    <w:p w14:paraId="3F9116F9">
      <w:pPr>
        <w:spacing w:line="360" w:lineRule="auto"/>
        <w:textAlignment w:val="center"/>
        <w:rPr>
          <w:color w:val="000000"/>
        </w:rPr>
      </w:pPr>
      <w:r>
        <w:rPr>
          <w:color w:val="000000"/>
        </w:rPr>
        <w:t>（4）</w:t>
      </w:r>
      <w:r>
        <w:rPr>
          <w:rFonts w:ascii="宋体" w:hAnsi="宋体" w:eastAsia="宋体" w:cs="宋体"/>
          <w:color w:val="000000"/>
        </w:rPr>
        <w:t>国家提出“藏粮于地、藏粮于技”的战略：应提倡节约粮食，实行光盘行动；珍惜和合理利用每一寸土地，切实保护耕地资源；保护耕地数量、提高耕地质量；加强农田水利建设提高抗水旱灾害的水平；提高农业科技水平，实现机械化专业化的生产，科技育种，走科技兴农路线；发展优质、高产、高效、生态、安全的农业，培育优良品种等。</w:t>
      </w:r>
    </w:p>
    <w:p w14:paraId="1F04B3E8">
      <w:pPr>
        <w:spacing w:line="360" w:lineRule="auto"/>
        <w:textAlignment w:val="center"/>
        <w:rPr>
          <w:color w:val="000000"/>
        </w:rPr>
      </w:pPr>
      <w:r>
        <w:rPr>
          <w:color w:val="2E75B6"/>
        </w:rPr>
        <w:t>【解析】</w:t>
      </w:r>
    </w:p>
    <w:p w14:paraId="44022612">
      <w:pPr>
        <w:spacing w:line="360" w:lineRule="auto"/>
        <w:jc w:val="left"/>
        <w:textAlignment w:val="center"/>
        <w:rPr>
          <w:color w:val="000000"/>
        </w:rPr>
      </w:pPr>
      <w:r>
        <w:rPr>
          <w:color w:val="000000"/>
        </w:rPr>
        <w:t>【分析】本题以我国四大卫星发射基地和粮食安全为材料，涉及了我国航天、农业主产区的生产条件、粮食安全相关的多方面内容，要求学生有较高的知识应用分析能力和读图分析能力。</w:t>
      </w:r>
    </w:p>
    <w:p w14:paraId="34DB90CB">
      <w:pPr>
        <w:spacing w:line="360" w:lineRule="auto"/>
        <w:jc w:val="left"/>
        <w:textAlignment w:val="center"/>
        <w:rPr>
          <w:color w:val="000000"/>
        </w:rPr>
      </w:pPr>
      <w:r>
        <w:rPr>
          <w:color w:val="000000"/>
        </w:rPr>
        <w:t>【小问1详解】</w:t>
      </w:r>
    </w:p>
    <w:p w14:paraId="4F466370">
      <w:pPr>
        <w:spacing w:line="360" w:lineRule="auto"/>
        <w:jc w:val="left"/>
        <w:textAlignment w:val="center"/>
        <w:rPr>
          <w:color w:val="000000"/>
        </w:rPr>
      </w:pPr>
      <w:r>
        <w:rPr>
          <w:color w:val="000000"/>
        </w:rPr>
        <w:t>通过阅读左图可知，西昌卫星发射中心位于四川省，文昌卫星发射中心位于我国第二大岛屿--海南岛上；航天工业是研制与生产航天器、航天运载器及其所载设备和地面保障设备的工业，是综合性的高新技术产业之一。</w:t>
      </w:r>
    </w:p>
    <w:p w14:paraId="16738993">
      <w:pPr>
        <w:spacing w:line="360" w:lineRule="auto"/>
        <w:jc w:val="left"/>
        <w:textAlignment w:val="center"/>
        <w:rPr>
          <w:color w:val="000000"/>
        </w:rPr>
      </w:pPr>
      <w:r>
        <w:rPr>
          <w:color w:val="000000"/>
        </w:rPr>
        <w:t>【小问2详解】</w:t>
      </w:r>
    </w:p>
    <w:p w14:paraId="437B66D4">
      <w:pPr>
        <w:spacing w:line="360" w:lineRule="auto"/>
        <w:jc w:val="left"/>
        <w:textAlignment w:val="center"/>
        <w:rPr>
          <w:color w:val="000000"/>
        </w:rPr>
      </w:pPr>
      <w:r>
        <w:rPr>
          <w:color w:val="000000"/>
        </w:rPr>
        <w:t>从右图中可以看到，甘肃新疆主产区深居内陆，远离海洋，受地形和水源的影响，产区呈狭长分布；黄淮海平原主产区属于温带季风气候、降水较少且季节分配不均，工农业用水量大，限制其经济发展的最大因素是水资源不足。</w:t>
      </w:r>
    </w:p>
    <w:p w14:paraId="1244C0AD">
      <w:pPr>
        <w:spacing w:line="360" w:lineRule="auto"/>
        <w:jc w:val="left"/>
        <w:textAlignment w:val="center"/>
        <w:rPr>
          <w:color w:val="000000"/>
        </w:rPr>
      </w:pPr>
      <w:r>
        <w:rPr>
          <w:color w:val="000000"/>
        </w:rPr>
        <w:t>【小问3详解】</w:t>
      </w:r>
    </w:p>
    <w:p w14:paraId="707F6052">
      <w:pPr>
        <w:spacing w:line="360" w:lineRule="auto"/>
        <w:jc w:val="left"/>
        <w:textAlignment w:val="center"/>
        <w:rPr>
          <w:color w:val="000000"/>
        </w:rPr>
      </w:pPr>
      <w:r>
        <w:rPr>
          <w:color w:val="000000"/>
        </w:rPr>
        <w:t>青藏高原海拔高，气候寒冷，应研究水稻的抗寒性。</w:t>
      </w:r>
    </w:p>
    <w:p w14:paraId="4B14C906">
      <w:pPr>
        <w:spacing w:line="360" w:lineRule="auto"/>
        <w:jc w:val="left"/>
        <w:textAlignment w:val="center"/>
        <w:rPr>
          <w:color w:val="000000"/>
        </w:rPr>
      </w:pPr>
      <w:r>
        <w:rPr>
          <w:color w:val="000000"/>
        </w:rPr>
        <w:t>【小问4详解】</w:t>
      </w:r>
    </w:p>
    <w:p w14:paraId="701050F0">
      <w:pPr>
        <w:spacing w:line="360" w:lineRule="auto"/>
        <w:jc w:val="left"/>
        <w:textAlignment w:val="center"/>
        <w:rPr>
          <w:color w:val="000000"/>
        </w:rPr>
      </w:pPr>
      <w:r>
        <w:rPr>
          <w:color w:val="000000"/>
        </w:rPr>
        <w:t>习近平总书记强调：“ 要严防死守18亿亩耕地红线，落实最严格的耕地保护制度'。一是严守耕地数量红线、二是提升耕地质量水平、三是扩大有效耕地供给、四是要树立大食物观。国家提出“藏粮于地、藏粮于技”的战略：应提倡节约粮食，实行光盘行动；珍惜和合理利用每一寸土地，切实保护耕地资源；保护耕地数量、提高耕地质量；加强农田水利建设提高抗水旱灾害的水平；提高农业科技水平，实现机械化专业化的生产，科技育种，走科技兴农路线；发展优质、高产、高效、生态、安全的农业，培育优良品种等。</w:t>
      </w:r>
    </w:p>
    <w:p w14:paraId="3292B7AF">
      <w:pPr>
        <w:spacing w:line="360" w:lineRule="auto"/>
        <w:jc w:val="left"/>
        <w:textAlignment w:val="center"/>
        <w:rPr>
          <w:color w:val="000000"/>
        </w:rPr>
      </w:pPr>
      <w:r>
        <w:rPr>
          <w:color w:val="000000"/>
        </w:rPr>
        <w:t xml:space="preserve">45. </w:t>
      </w:r>
      <w:r>
        <w:rPr>
          <w:rFonts w:ascii="宋体" w:hAnsi="宋体" w:eastAsia="宋体" w:cs="宋体"/>
          <w:color w:val="000000"/>
        </w:rPr>
        <w:t>福建省某中学“校园劳动实践场所”建设初见成效。图示意校园劳动实践场所分布，读图完成下列各题。</w:t>
      </w:r>
    </w:p>
    <w:p w14:paraId="52575F22">
      <w:pPr>
        <w:spacing w:line="360" w:lineRule="auto"/>
        <w:jc w:val="left"/>
        <w:textAlignment w:val="center"/>
        <w:rPr>
          <w:color w:val="000000"/>
        </w:rPr>
      </w:pPr>
      <w:r>
        <w:rPr>
          <w:color w:val="000000"/>
        </w:rPr>
        <w:drawing>
          <wp:inline distT="0" distB="0" distL="114300" distR="114300">
            <wp:extent cx="5238750" cy="182499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238750" cy="1825226"/>
                    </a:xfrm>
                    <a:prstGeom prst="rect">
                      <a:avLst/>
                    </a:prstGeom>
                  </pic:spPr>
                </pic:pic>
              </a:graphicData>
            </a:graphic>
          </wp:inline>
        </w:drawing>
      </w:r>
    </w:p>
    <w:p w14:paraId="3DA2B816">
      <w:pPr>
        <w:spacing w:line="360" w:lineRule="auto"/>
        <w:jc w:val="left"/>
        <w:textAlignment w:val="center"/>
        <w:rPr>
          <w:color w:val="000000"/>
        </w:rPr>
      </w:pPr>
      <w:r>
        <w:rPr>
          <w:color w:val="000000"/>
        </w:rPr>
        <w:t>（1）</w:t>
      </w:r>
      <w:r>
        <w:rPr>
          <w:rFonts w:ascii="宋体" w:hAnsi="宋体" w:eastAsia="宋体" w:cs="宋体"/>
          <w:color w:val="000000"/>
        </w:rPr>
        <w:t>校园气象站的海拔范围是160米至</w:t>
      </w:r>
      <w:r>
        <w:rPr>
          <w:color w:val="000000"/>
        </w:rPr>
        <w:t>____</w:t>
      </w:r>
      <w:r>
        <w:rPr>
          <w:rFonts w:ascii="宋体" w:hAnsi="宋体" w:eastAsia="宋体" w:cs="宋体"/>
          <w:color w:val="000000"/>
        </w:rPr>
        <w:t>米。教学楼到气象站的道路在图上距离为5厘米，实地距离为</w:t>
      </w:r>
      <w:r>
        <w:rPr>
          <w:color w:val="000000"/>
        </w:rPr>
        <w:t>____</w:t>
      </w:r>
      <w:r>
        <w:rPr>
          <w:rFonts w:ascii="宋体" w:hAnsi="宋体" w:eastAsia="宋体" w:cs="宋体"/>
          <w:color w:val="000000"/>
        </w:rPr>
        <w:t>米。通过观测发现一天中最高气温出现在</w:t>
      </w:r>
      <w:r>
        <w:rPr>
          <w:color w:val="000000"/>
        </w:rPr>
        <w:t>____</w:t>
      </w:r>
      <w:r>
        <w:rPr>
          <w:rFonts w:ascii="宋体" w:hAnsi="宋体" w:eastAsia="宋体" w:cs="宋体"/>
          <w:color w:val="000000"/>
        </w:rPr>
        <w:t>时左右。</w:t>
      </w:r>
    </w:p>
    <w:p w14:paraId="7415E3A2">
      <w:pPr>
        <w:spacing w:line="360" w:lineRule="auto"/>
        <w:jc w:val="left"/>
        <w:textAlignment w:val="center"/>
        <w:rPr>
          <w:color w:val="000000"/>
        </w:rPr>
      </w:pPr>
      <w:r>
        <w:rPr>
          <w:color w:val="000000"/>
        </w:rPr>
        <w:t>（2）</w:t>
      </w:r>
      <w:r>
        <w:rPr>
          <w:rFonts w:ascii="宋体" w:hAnsi="宋体" w:eastAsia="宋体" w:cs="宋体"/>
          <w:color w:val="000000"/>
        </w:rPr>
        <w:t>AB两块菜园，在施肥、浇水等相同的情况下，同一品种喜光蔬菜长势更好的是</w:t>
      </w:r>
      <w:r>
        <w:rPr>
          <w:color w:val="000000"/>
        </w:rPr>
        <w:t>____</w:t>
      </w:r>
      <w:r>
        <w:rPr>
          <w:rFonts w:ascii="宋体" w:hAnsi="宋体" w:eastAsia="宋体" w:cs="宋体"/>
          <w:color w:val="000000"/>
        </w:rPr>
        <w:t>菜园，原因是</w:t>
      </w:r>
      <w:r>
        <w:rPr>
          <w:color w:val="000000"/>
        </w:rPr>
        <w:t>____</w:t>
      </w:r>
      <w:r>
        <w:rPr>
          <w:rFonts w:ascii="宋体" w:hAnsi="宋体" w:eastAsia="宋体" w:cs="宋体"/>
          <w:color w:val="000000"/>
        </w:rPr>
        <w:t>。</w:t>
      </w:r>
    </w:p>
    <w:p w14:paraId="7046BBFB">
      <w:pPr>
        <w:spacing w:line="360" w:lineRule="auto"/>
        <w:jc w:val="left"/>
        <w:textAlignment w:val="center"/>
        <w:rPr>
          <w:color w:val="000000"/>
        </w:rPr>
      </w:pPr>
      <w:r>
        <w:rPr>
          <w:color w:val="000000"/>
        </w:rPr>
        <w:t>（3）</w:t>
      </w:r>
      <w:r>
        <w:rPr>
          <w:rFonts w:ascii="宋体" w:hAnsi="宋体" w:eastAsia="宋体" w:cs="宋体"/>
          <w:color w:val="000000"/>
        </w:rPr>
        <w:t>学校计划在甲乙丙三地块上建小花园、水土保持园、家兔饲养园。①甲、乙、丙三地块，实际面积最小的是</w:t>
      </w:r>
      <w:r>
        <w:rPr>
          <w:color w:val="000000"/>
        </w:rPr>
        <w:t>____</w:t>
      </w:r>
      <w:r>
        <w:rPr>
          <w:rFonts w:ascii="宋体" w:hAnsi="宋体" w:eastAsia="宋体" w:cs="宋体"/>
          <w:color w:val="000000"/>
        </w:rPr>
        <w:t>地块。②水土保持园建在乙地块，理由是</w:t>
      </w:r>
      <w:r>
        <w:rPr>
          <w:color w:val="000000"/>
        </w:rPr>
        <w:t>____</w:t>
      </w:r>
      <w:r>
        <w:rPr>
          <w:rFonts w:ascii="宋体" w:hAnsi="宋体" w:eastAsia="宋体" w:cs="宋体"/>
          <w:color w:val="000000"/>
        </w:rPr>
        <w:t>。③从环境卫生的角度考虑，甲和丙宜建家兔饲养园的是</w:t>
      </w:r>
      <w:r>
        <w:rPr>
          <w:color w:val="000000"/>
        </w:rPr>
        <w:t>____</w:t>
      </w:r>
      <w:r>
        <w:rPr>
          <w:rFonts w:ascii="宋体" w:hAnsi="宋体" w:eastAsia="宋体" w:cs="宋体"/>
          <w:color w:val="000000"/>
        </w:rPr>
        <w:t>地块，理由是</w:t>
      </w:r>
      <w:r>
        <w:rPr>
          <w:color w:val="000000"/>
        </w:rPr>
        <w:t>____</w:t>
      </w:r>
      <w:r>
        <w:rPr>
          <w:rFonts w:ascii="宋体" w:hAnsi="宋体" w:eastAsia="宋体" w:cs="宋体"/>
          <w:color w:val="000000"/>
        </w:rPr>
        <w:t>。</w:t>
      </w:r>
    </w:p>
    <w:p w14:paraId="79CFA477">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165</w:t>
      </w:r>
      <w:r>
        <w:rPr>
          <w:color w:val="000000"/>
        </w:rPr>
        <w:t xml:space="preserve">    ②. </w:t>
      </w:r>
      <w:r>
        <w:rPr>
          <w:rFonts w:ascii="宋体" w:hAnsi="宋体" w:eastAsia="宋体" w:cs="宋体"/>
          <w:color w:val="000000"/>
        </w:rPr>
        <w:t>500</w:t>
      </w:r>
      <w:r>
        <w:rPr>
          <w:color w:val="000000"/>
        </w:rPr>
        <w:t xml:space="preserve">    ③. </w:t>
      </w:r>
      <w:r>
        <w:rPr>
          <w:rFonts w:ascii="宋体" w:hAnsi="宋体" w:eastAsia="宋体" w:cs="宋体"/>
          <w:color w:val="000000"/>
        </w:rPr>
        <w:t>14</w:t>
      </w:r>
      <w:r>
        <w:rPr>
          <w:color w:val="000000"/>
        </w:rPr>
        <w:t xml:space="preserve">    </w:t>
      </w:r>
    </w:p>
    <w:p w14:paraId="4DE12610">
      <w:pPr>
        <w:spacing w:line="360" w:lineRule="auto"/>
        <w:textAlignment w:val="center"/>
        <w:rPr>
          <w:color w:val="000000"/>
        </w:rPr>
      </w:pPr>
      <w:r>
        <w:rPr>
          <w:color w:val="000000"/>
        </w:rPr>
        <w:t xml:space="preserve">（2）    ①. </w:t>
      </w:r>
      <w:r>
        <w:rPr>
          <w:rFonts w:ascii="宋体" w:hAnsi="宋体" w:eastAsia="宋体" w:cs="宋体"/>
          <w:color w:val="000000"/>
        </w:rPr>
        <w:t>A</w:t>
      </w:r>
      <w:r>
        <w:rPr>
          <w:color w:val="000000"/>
        </w:rPr>
        <w:t xml:space="preserve">    ②. </w:t>
      </w:r>
      <w:r>
        <w:rPr>
          <w:rFonts w:ascii="宋体" w:hAnsi="宋体" w:eastAsia="宋体" w:cs="宋体"/>
          <w:color w:val="000000"/>
        </w:rPr>
        <w:t>A菜园东侧和南侧没有建筑物等遮挡阳光</w:t>
      </w:r>
      <w:r>
        <w:rPr>
          <w:color w:val="000000"/>
        </w:rPr>
        <w:t xml:space="preserve">    </w:t>
      </w:r>
    </w:p>
    <w:p w14:paraId="5C448205">
      <w:pPr>
        <w:spacing w:line="360" w:lineRule="auto"/>
        <w:textAlignment w:val="center"/>
        <w:rPr>
          <w:color w:val="000000"/>
        </w:rPr>
      </w:pPr>
      <w:r>
        <w:rPr>
          <w:color w:val="000000"/>
        </w:rPr>
        <w:t xml:space="preserve">（3）    ①. </w:t>
      </w:r>
      <w:r>
        <w:rPr>
          <w:rFonts w:ascii="宋体" w:hAnsi="宋体" w:eastAsia="宋体" w:cs="宋体"/>
          <w:color w:val="000000"/>
        </w:rPr>
        <w:t>甲</w:t>
      </w:r>
      <w:r>
        <w:rPr>
          <w:color w:val="000000"/>
        </w:rPr>
        <w:t xml:space="preserve">    ②. </w:t>
      </w:r>
      <w:r>
        <w:rPr>
          <w:rFonts w:ascii="宋体" w:hAnsi="宋体" w:eastAsia="宋体" w:cs="宋体"/>
          <w:color w:val="000000"/>
        </w:rPr>
        <w:t>乙地块等高线最密集，坡度最陡，建水土保持园有利于保持水土</w:t>
      </w:r>
      <w:r>
        <w:rPr>
          <w:color w:val="000000"/>
        </w:rPr>
        <w:t xml:space="preserve">    ③. </w:t>
      </w:r>
      <w:r>
        <w:rPr>
          <w:rFonts w:ascii="宋体" w:hAnsi="宋体" w:eastAsia="宋体" w:cs="宋体"/>
          <w:color w:val="000000"/>
        </w:rPr>
        <w:t>丙</w:t>
      </w:r>
      <w:r>
        <w:rPr>
          <w:color w:val="000000"/>
        </w:rPr>
        <w:t xml:space="preserve">    ④. </w:t>
      </w:r>
      <w:r>
        <w:rPr>
          <w:rFonts w:ascii="宋体" w:hAnsi="宋体" w:eastAsia="宋体" w:cs="宋体"/>
          <w:color w:val="000000"/>
        </w:rPr>
        <w:t>丙地块离宿舍楼更远，更卫生</w:t>
      </w:r>
    </w:p>
    <w:p w14:paraId="1C4AE6E0">
      <w:pPr>
        <w:spacing w:line="360" w:lineRule="auto"/>
        <w:textAlignment w:val="center"/>
        <w:rPr>
          <w:color w:val="000000"/>
        </w:rPr>
      </w:pPr>
      <w:r>
        <w:rPr>
          <w:color w:val="2E75B6"/>
        </w:rPr>
        <w:t>【解析】</w:t>
      </w:r>
    </w:p>
    <w:p w14:paraId="78AABF48">
      <w:pPr>
        <w:spacing w:line="360" w:lineRule="auto"/>
        <w:jc w:val="left"/>
        <w:textAlignment w:val="center"/>
        <w:rPr>
          <w:color w:val="000000"/>
        </w:rPr>
      </w:pPr>
      <w:r>
        <w:rPr>
          <w:color w:val="000000"/>
        </w:rPr>
        <w:t>【分析】本大题以福建省某中学校园劳动实践场所分布图为材料，设置了3个问题，涉及海拔高度、比例尺、气温、农业生长条件等内容，考查学生对相关知识的掌握程度。</w:t>
      </w:r>
    </w:p>
    <w:p w14:paraId="39FF758D">
      <w:pPr>
        <w:spacing w:line="360" w:lineRule="auto"/>
        <w:jc w:val="left"/>
        <w:textAlignment w:val="center"/>
        <w:rPr>
          <w:color w:val="000000"/>
        </w:rPr>
      </w:pPr>
      <w:r>
        <w:rPr>
          <w:color w:val="000000"/>
        </w:rPr>
        <w:t>【小问1详解】</w:t>
      </w:r>
    </w:p>
    <w:p w14:paraId="7FE4877A">
      <w:pPr>
        <w:spacing w:line="360" w:lineRule="auto"/>
        <w:jc w:val="left"/>
        <w:textAlignment w:val="center"/>
        <w:rPr>
          <w:color w:val="000000"/>
        </w:rPr>
      </w:pPr>
      <w:r>
        <w:rPr>
          <w:color w:val="000000"/>
        </w:rPr>
        <w:t>由图可知，图中等高距为5米，校园气象站的海拔范围是160米至165米；由图可知图中比例尺为1厘米代表实际距离100米，教学楼到气象站的道路在图上距离为5厘米，实地距离为500米。一天中最高气温出现在14时左右。</w:t>
      </w:r>
    </w:p>
    <w:p w14:paraId="39CB923C">
      <w:pPr>
        <w:spacing w:line="360" w:lineRule="auto"/>
        <w:jc w:val="left"/>
        <w:textAlignment w:val="center"/>
        <w:rPr>
          <w:color w:val="000000"/>
        </w:rPr>
      </w:pPr>
      <w:r>
        <w:rPr>
          <w:color w:val="000000"/>
        </w:rPr>
        <w:t>【小问2详解】</w:t>
      </w:r>
    </w:p>
    <w:p w14:paraId="36443987">
      <w:pPr>
        <w:spacing w:line="360" w:lineRule="auto"/>
        <w:jc w:val="left"/>
        <w:textAlignment w:val="center"/>
        <w:rPr>
          <w:color w:val="000000"/>
        </w:rPr>
      </w:pPr>
      <w:r>
        <w:rPr>
          <w:color w:val="000000"/>
        </w:rPr>
        <w:t>由图可知，AB两块菜园，在施肥、浇水等相同的情况下，同一品种喜光蔬菜长势更好的是A菜园，原因是A菜园北侧有宿舍楼，不影响阳光，东侧和南侧没有建筑物等遮挡阳光，B菜园东侧教学楼和南侧宿舍遮挡了阳光。</w:t>
      </w:r>
    </w:p>
    <w:p w14:paraId="7C64D868">
      <w:pPr>
        <w:spacing w:line="360" w:lineRule="auto"/>
        <w:jc w:val="left"/>
        <w:textAlignment w:val="center"/>
        <w:rPr>
          <w:color w:val="000000"/>
        </w:rPr>
      </w:pPr>
      <w:r>
        <w:rPr>
          <w:color w:val="000000"/>
        </w:rPr>
        <w:t>【小问3详解】</w:t>
      </w:r>
    </w:p>
    <w:p w14:paraId="774DFF12">
      <w:pPr>
        <w:spacing w:line="360" w:lineRule="auto"/>
        <w:jc w:val="left"/>
        <w:textAlignment w:val="center"/>
        <w:rPr>
          <w:color w:val="000000"/>
        </w:rPr>
      </w:pPr>
      <w:r>
        <w:rPr>
          <w:color w:val="000000"/>
        </w:rPr>
        <w:t>学校计划在甲乙丙三地块上建小花园、水土保持园、家兔饲养园。①由图可知，甲、乙、丙三地块，实际面积最小的是甲地块，原因是甲、乙、丙三地块在图上面积相差不大，但甲图为放大图，比例尺较大，表示的实际范围较小；②水土保持园建在乙地块，理由是乙地块等高线最密集，坡度最陡，建水土保持园有利于保持水土，防止水土流失；③从环境卫生的角度考虑，甲和丙宜建家兔饲养园的是丙地块，理由是丙地块离宿舍楼更远，更卫生，甲地块就在宿舍楼旁，建家兔饲养园容易污染环境，不卫生。</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3E0B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4069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590E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9365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A50D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BD357F"/>
    <w:rsid w:val="37E02BE8"/>
    <w:rsid w:val="38274566"/>
    <w:rsid w:val="545E1109"/>
    <w:rsid w:val="70886DFB"/>
    <w:rsid w:val="72C65FE5"/>
    <w:rsid w:val="76535D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14346</Words>
  <Characters>15099</Characters>
  <Lines>0</Lines>
  <Paragraphs>0</Paragraphs>
  <TotalTime>4</TotalTime>
  <ScaleCrop>false</ScaleCrop>
  <LinksUpToDate>false</LinksUpToDate>
  <CharactersWithSpaces>15939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2023-07-08T11:32:00Z</dcterms:created>
  <dc:creator>学科网试题生产平台</dc:creator>
  <dc:description>3275522275442688</dc:description>
  <cp:lastModifiedBy>上帝掷骰子吗</cp:lastModifiedBy>
  <dcterms:modified xsi:type="dcterms:W3CDTF">2024-07-20T15:52:00Z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8C15DF647C39448DAF2318F2C0281028_12</vt:lpwstr>
  </property>
</Properties>
</file>