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5EAF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11277600</wp:posOffset>
            </wp:positionV>
            <wp:extent cx="304800" cy="4572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04800" cy="457200"/>
                    </a:xfrm>
                    <a:prstGeom prst="rect">
                      <a:avLst/>
                    </a:prstGeom>
                  </pic:spPr>
                </pic:pic>
              </a:graphicData>
            </a:graphic>
          </wp:anchor>
        </w:drawing>
      </w:r>
      <w:r>
        <w:rPr>
          <w:rFonts w:ascii="宋体" w:hAnsi="宋体" w:eastAsia="宋体" w:cs="宋体"/>
          <w:b/>
          <w:color w:val="auto"/>
          <w:sz w:val="32"/>
        </w:rPr>
        <w:t>2022年山西省中考道德与法治真题</w:t>
      </w:r>
    </w:p>
    <w:p w14:paraId="408BB34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  选择题</w:t>
      </w:r>
    </w:p>
    <w:p w14:paraId="17308AA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一、选择题（在每小题的四个选项中，只有一项最符合题意）</w:t>
      </w:r>
    </w:p>
    <w:p w14:paraId="2571822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今年全国“两会”上，李克强总理在政府工作报告中提出：2022年我国国内生产总值增长的预期目标是（   ）</w:t>
      </w:r>
    </w:p>
    <w:p w14:paraId="2375072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5.5%左右</w:t>
      </w:r>
      <w:r>
        <w:rPr>
          <w:rFonts w:hint="eastAsia"/>
        </w:rPr>
        <w:tab/>
      </w:r>
      <w:r>
        <w:rPr>
          <w:rFonts w:hint="eastAsia"/>
        </w:rPr>
        <w:t xml:space="preserve">B. </w:t>
      </w:r>
      <w:r>
        <w:rPr>
          <w:rFonts w:ascii="宋体" w:hAnsi="宋体" w:eastAsia="宋体" w:cs="宋体"/>
          <w:color w:val="auto"/>
        </w:rPr>
        <w:t>8.1%</w:t>
      </w:r>
      <w:r>
        <w:rPr>
          <w:rFonts w:hint="eastAsia"/>
        </w:rPr>
        <w:tab/>
      </w:r>
      <w:r>
        <w:rPr>
          <w:rFonts w:hint="eastAsia"/>
        </w:rPr>
        <w:t xml:space="preserve">C. </w:t>
      </w:r>
      <w:r>
        <w:rPr>
          <w:rFonts w:ascii="宋体" w:hAnsi="宋体" w:eastAsia="宋体" w:cs="宋体"/>
          <w:color w:val="auto"/>
        </w:rPr>
        <w:t>10.7%</w:t>
      </w:r>
      <w:r>
        <w:rPr>
          <w:rFonts w:hint="eastAsia"/>
        </w:rPr>
        <w:tab/>
      </w:r>
      <w:r>
        <w:rPr>
          <w:rFonts w:hint="eastAsia"/>
        </w:rPr>
        <w:t xml:space="preserve">D. </w:t>
      </w:r>
      <w:r>
        <w:rPr>
          <w:rFonts w:ascii="宋体" w:hAnsi="宋体" w:eastAsia="宋体" w:cs="宋体"/>
          <w:color w:val="auto"/>
        </w:rPr>
        <w:t>6.5%左右</w:t>
      </w:r>
    </w:p>
    <w:p w14:paraId="1BF9A6FC">
      <w:pPr>
        <w:spacing w:line="360" w:lineRule="auto"/>
        <w:textAlignment w:val="center"/>
        <w:rPr>
          <w:color w:val="000000"/>
        </w:rPr>
      </w:pPr>
      <w:r>
        <w:rPr>
          <w:color w:val="2E75B6"/>
        </w:rPr>
        <w:t>【答案】</w:t>
      </w:r>
      <w:r>
        <w:rPr>
          <w:color w:val="000000"/>
        </w:rPr>
        <w:t>A</w:t>
      </w:r>
    </w:p>
    <w:p w14:paraId="7904EFCF">
      <w:pPr>
        <w:spacing w:line="360" w:lineRule="auto"/>
        <w:textAlignment w:val="center"/>
        <w:rPr>
          <w:color w:val="000000"/>
        </w:rPr>
      </w:pPr>
      <w:r>
        <w:rPr>
          <w:color w:val="2E75B6"/>
        </w:rPr>
        <w:t>【解析】</w:t>
      </w:r>
    </w:p>
    <w:p w14:paraId="7A1A2301">
      <w:pPr>
        <w:spacing w:line="360" w:lineRule="auto"/>
        <w:jc w:val="left"/>
        <w:textAlignment w:val="center"/>
        <w:rPr>
          <w:color w:val="000000"/>
        </w:rPr>
      </w:pPr>
      <w:r>
        <w:rPr>
          <w:color w:val="000000"/>
        </w:rPr>
        <w:t>【详解】本题是时政题，解析略。</w:t>
      </w:r>
    </w:p>
    <w:p w14:paraId="77A409B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下列选项中的行为属于公民基本义务的是（   ）</w:t>
      </w:r>
    </w:p>
    <w:p w14:paraId="31A8781A">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李叔叔潜心创作小说，并在刊物上公开发表</w:t>
      </w:r>
    </w:p>
    <w:p w14:paraId="266E52C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小刘应征入伍，穿上军装到边疆，保卫祖国</w:t>
      </w:r>
    </w:p>
    <w:p w14:paraId="7983A0B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王叔叔每月都能从单位按时足额领到月工资</w:t>
      </w:r>
    </w:p>
    <w:p w14:paraId="2610AD0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小赵针对交通拥堵问题，给政府热线打电话提建议</w:t>
      </w:r>
    </w:p>
    <w:p w14:paraId="11C46189">
      <w:pPr>
        <w:spacing w:line="360" w:lineRule="auto"/>
        <w:textAlignment w:val="center"/>
        <w:rPr>
          <w:color w:val="000000"/>
        </w:rPr>
      </w:pPr>
      <w:r>
        <w:rPr>
          <w:color w:val="2E75B6"/>
        </w:rPr>
        <w:t>【答案】</w:t>
      </w:r>
      <w:r>
        <w:rPr>
          <w:color w:val="000000"/>
        </w:rPr>
        <w:t>B</w:t>
      </w:r>
    </w:p>
    <w:p w14:paraId="1C1C2B98">
      <w:pPr>
        <w:spacing w:line="360" w:lineRule="auto"/>
        <w:textAlignment w:val="center"/>
        <w:rPr>
          <w:color w:val="000000"/>
        </w:rPr>
      </w:pPr>
      <w:r>
        <w:rPr>
          <w:color w:val="2E75B6"/>
        </w:rPr>
        <w:t>【解析】</w:t>
      </w:r>
    </w:p>
    <w:p w14:paraId="21539AF7">
      <w:pPr>
        <w:spacing w:line="360" w:lineRule="auto"/>
        <w:jc w:val="left"/>
        <w:textAlignment w:val="center"/>
        <w:rPr>
          <w:color w:val="000000"/>
        </w:rPr>
      </w:pPr>
      <w:r>
        <w:rPr>
          <w:color w:val="000000"/>
        </w:rPr>
        <w:t>【详解】本题考查公民的基本义务。</w:t>
      </w:r>
    </w:p>
    <w:p w14:paraId="77FB1033">
      <w:pPr>
        <w:spacing w:line="360" w:lineRule="auto"/>
        <w:jc w:val="left"/>
        <w:textAlignment w:val="center"/>
        <w:rPr>
          <w:color w:val="000000"/>
        </w:rPr>
      </w:pPr>
      <w:r>
        <w:rPr>
          <w:color w:val="000000"/>
        </w:rPr>
        <w:t>B：我国公民的基本义务有维护国家统一和民族团结的义务，保守国家秘密的义务，维护祖国的安全、荣誉和利益的义务；爱护公共财物义务，尊重社会公德的义务，依法纳税的义务，分析选项，小刘应征入伍，这是履行服兵役的义务，符合题意，故B正确；</w:t>
      </w:r>
    </w:p>
    <w:p w14:paraId="27055D9A">
      <w:pPr>
        <w:spacing w:line="360" w:lineRule="auto"/>
        <w:jc w:val="left"/>
        <w:textAlignment w:val="center"/>
        <w:rPr>
          <w:color w:val="000000"/>
        </w:rPr>
      </w:pPr>
      <w:r>
        <w:rPr>
          <w:color w:val="000000"/>
        </w:rPr>
        <w:t>A：李叔叔依法享有文化权利，故排除A；</w:t>
      </w:r>
    </w:p>
    <w:p w14:paraId="6C08205A">
      <w:pPr>
        <w:spacing w:line="360" w:lineRule="auto"/>
        <w:jc w:val="left"/>
        <w:textAlignment w:val="center"/>
        <w:rPr>
          <w:color w:val="000000"/>
        </w:rPr>
      </w:pPr>
      <w:r>
        <w:rPr>
          <w:color w:val="000000"/>
        </w:rPr>
        <w:t>C：王叔叔享有获得报酬的权利，故排除C；</w:t>
      </w:r>
    </w:p>
    <w:p w14:paraId="16D07B51">
      <w:pPr>
        <w:spacing w:line="360" w:lineRule="auto"/>
        <w:jc w:val="left"/>
        <w:textAlignment w:val="center"/>
        <w:rPr>
          <w:color w:val="000000"/>
        </w:rPr>
      </w:pPr>
      <w:r>
        <w:rPr>
          <w:color w:val="000000"/>
        </w:rPr>
        <w:t>D：小赵依法行使了监督权。故排除D；</w:t>
      </w:r>
    </w:p>
    <w:p w14:paraId="5B43CE43">
      <w:pPr>
        <w:spacing w:line="360" w:lineRule="auto"/>
        <w:jc w:val="left"/>
        <w:textAlignment w:val="center"/>
        <w:rPr>
          <w:color w:val="000000"/>
        </w:rPr>
      </w:pPr>
      <w:r>
        <w:rPr>
          <w:color w:val="000000"/>
        </w:rPr>
        <w:t>故本题选B。</w:t>
      </w:r>
    </w:p>
    <w:p w14:paraId="212FDDB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今年4月20日，全国人大常委会表决通过新修订的职业教育法，这是该法颁布并实施26年后的首次大修，引起社会广泛关注。该法由全国人大常委会通过体现了（   ）</w:t>
      </w:r>
    </w:p>
    <w:p w14:paraId="54961EA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法律由国家强制力保证实施</w:t>
      </w:r>
    </w:p>
    <w:p w14:paraId="23F10B9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法律是由国家制定或认可的</w:t>
      </w:r>
    </w:p>
    <w:p w14:paraId="02CA8A7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法律是人们维护权益的有力手段</w:t>
      </w:r>
    </w:p>
    <w:p w14:paraId="3CE87A1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法律对全体社会成员具普遍约束力</w:t>
      </w:r>
    </w:p>
    <w:p w14:paraId="7DF4E953">
      <w:pPr>
        <w:spacing w:line="360" w:lineRule="auto"/>
        <w:textAlignment w:val="center"/>
        <w:rPr>
          <w:color w:val="000000"/>
        </w:rPr>
      </w:pPr>
      <w:r>
        <w:rPr>
          <w:color w:val="2E75B6"/>
        </w:rPr>
        <w:t>【答案】</w:t>
      </w:r>
      <w:r>
        <w:rPr>
          <w:color w:val="000000"/>
        </w:rPr>
        <w:t>B</w:t>
      </w:r>
    </w:p>
    <w:p w14:paraId="0DE15F4C">
      <w:pPr>
        <w:spacing w:line="360" w:lineRule="auto"/>
        <w:textAlignment w:val="center"/>
        <w:rPr>
          <w:color w:val="000000"/>
        </w:rPr>
      </w:pPr>
      <w:r>
        <w:rPr>
          <w:color w:val="2E75B6"/>
        </w:rPr>
        <w:t>【解析】</w:t>
      </w:r>
    </w:p>
    <w:p w14:paraId="0C870814">
      <w:pPr>
        <w:spacing w:line="360" w:lineRule="auto"/>
        <w:jc w:val="left"/>
        <w:textAlignment w:val="center"/>
        <w:rPr>
          <w:color w:val="000000"/>
        </w:rPr>
      </w:pPr>
      <w:r>
        <w:rPr>
          <w:color w:val="000000"/>
        </w:rPr>
        <w:t>【详解】该题考查法律的特征。</w:t>
      </w:r>
    </w:p>
    <w:p w14:paraId="0F53A185">
      <w:pPr>
        <w:spacing w:line="360" w:lineRule="auto"/>
        <w:jc w:val="left"/>
        <w:textAlignment w:val="center"/>
        <w:rPr>
          <w:color w:val="000000"/>
        </w:rPr>
      </w:pPr>
      <w:r>
        <w:rPr>
          <w:color w:val="000000"/>
        </w:rPr>
        <w:t>B：题文材料中，全国人大常委会表决通过新修订</w:t>
      </w:r>
      <w:r>
        <w:rPr>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职业教育法，这是该法颁布并实施26年后的首次大修，引起社会广泛关注；结合所学知识可知，该法由全国人大常委会通过体现了法律是由国家制定或认可的；B符合题意；</w:t>
      </w:r>
    </w:p>
    <w:p w14:paraId="20D90F57">
      <w:pPr>
        <w:spacing w:line="360" w:lineRule="auto"/>
        <w:jc w:val="left"/>
        <w:textAlignment w:val="center"/>
        <w:rPr>
          <w:color w:val="000000"/>
        </w:rPr>
      </w:pPr>
      <w:r>
        <w:rPr>
          <w:color w:val="000000"/>
        </w:rPr>
        <w:t>A：不符合题意，材料没有体现法律由国家强制力保证实施；</w:t>
      </w:r>
    </w:p>
    <w:p w14:paraId="6111DFCC">
      <w:pPr>
        <w:spacing w:line="360" w:lineRule="auto"/>
        <w:jc w:val="left"/>
        <w:textAlignment w:val="center"/>
        <w:rPr>
          <w:color w:val="000000"/>
        </w:rPr>
      </w:pPr>
      <w:r>
        <w:rPr>
          <w:color w:val="000000"/>
        </w:rPr>
        <w:t>C：不符合题意，材料不能体现法律是人们维护权益的有力手段；</w:t>
      </w:r>
    </w:p>
    <w:p w14:paraId="1ED705B1">
      <w:pPr>
        <w:spacing w:line="360" w:lineRule="auto"/>
        <w:jc w:val="left"/>
        <w:textAlignment w:val="center"/>
        <w:rPr>
          <w:color w:val="000000"/>
        </w:rPr>
      </w:pPr>
      <w:r>
        <w:rPr>
          <w:color w:val="000000"/>
        </w:rPr>
        <w:t>D：不符合题意，材料没有体现法律对全体社会成员具普遍约束力；</w:t>
      </w:r>
    </w:p>
    <w:p w14:paraId="550C432A">
      <w:pPr>
        <w:spacing w:line="360" w:lineRule="auto"/>
        <w:jc w:val="left"/>
        <w:textAlignment w:val="center"/>
        <w:rPr>
          <w:color w:val="000000"/>
        </w:rPr>
      </w:pPr>
      <w:r>
        <w:rPr>
          <w:color w:val="000000"/>
        </w:rPr>
        <w:t>故本题选B。</w:t>
      </w:r>
    </w:p>
    <w:p w14:paraId="73F3F1E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针对下边漫画中主考官的考题，大象会对主考官说（   ）</w:t>
      </w:r>
    </w:p>
    <w:p w14:paraId="490311E1">
      <w:pPr>
        <w:spacing w:line="360" w:lineRule="auto"/>
        <w:jc w:val="left"/>
        <w:textAlignment w:val="center"/>
        <w:rPr>
          <w:color w:val="000000"/>
        </w:rPr>
      </w:pPr>
      <w:r>
        <w:rPr>
          <w:color w:val="000000"/>
        </w:rPr>
        <w:drawing>
          <wp:inline distT="0" distB="0" distL="114300" distR="114300">
            <wp:extent cx="2876550" cy="2028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76550" cy="2028825"/>
                    </a:xfrm>
                    <a:prstGeom prst="rect">
                      <a:avLst/>
                    </a:prstGeom>
                  </pic:spPr>
                </pic:pic>
              </a:graphicData>
            </a:graphic>
          </wp:inline>
        </w:drawing>
      </w:r>
      <w:r>
        <w:rPr>
          <w:color w:val="000000"/>
        </w:rPr>
        <w:br w:type="textWrapping"/>
      </w:r>
    </w:p>
    <w:p w14:paraId="5B02B36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没有规矩，不成方圆，我们需要这样的考试</w:t>
      </w:r>
    </w:p>
    <w:p w14:paraId="0D7CA49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木秀于林，风必摧之，我不当这“出头象”</w:t>
      </w:r>
    </w:p>
    <w:p w14:paraId="1F902BA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尺有所短，寸有所长，如此考试，实则不公</w:t>
      </w:r>
    </w:p>
    <w:p w14:paraId="0FF6EBD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千里之行，始于足下，幸福是奋斗出来的</w:t>
      </w:r>
    </w:p>
    <w:p w14:paraId="32783C8A">
      <w:pPr>
        <w:spacing w:line="360" w:lineRule="auto"/>
        <w:textAlignment w:val="center"/>
        <w:rPr>
          <w:color w:val="000000"/>
        </w:rPr>
      </w:pPr>
      <w:r>
        <w:rPr>
          <w:color w:val="2E75B6"/>
        </w:rPr>
        <w:t>【答案】</w:t>
      </w:r>
      <w:r>
        <w:rPr>
          <w:color w:val="000000"/>
        </w:rPr>
        <w:t>C</w:t>
      </w:r>
    </w:p>
    <w:p w14:paraId="4633FBCA">
      <w:pPr>
        <w:spacing w:line="360" w:lineRule="auto"/>
        <w:textAlignment w:val="center"/>
        <w:rPr>
          <w:color w:val="000000"/>
        </w:rPr>
      </w:pPr>
      <w:r>
        <w:rPr>
          <w:color w:val="2E75B6"/>
        </w:rPr>
        <w:t>【解析】</w:t>
      </w:r>
    </w:p>
    <w:p w14:paraId="37DA2EE2">
      <w:pPr>
        <w:spacing w:line="360" w:lineRule="auto"/>
        <w:jc w:val="left"/>
        <w:textAlignment w:val="center"/>
        <w:rPr>
          <w:color w:val="000000"/>
        </w:rPr>
      </w:pPr>
      <w:r>
        <w:rPr>
          <w:color w:val="000000"/>
        </w:rPr>
        <w:t>【详解】本题考查社会公平。</w:t>
      </w:r>
    </w:p>
    <w:p w14:paraId="6E0B14C7">
      <w:pPr>
        <w:spacing w:line="360" w:lineRule="auto"/>
        <w:jc w:val="left"/>
        <w:textAlignment w:val="center"/>
        <w:rPr>
          <w:color w:val="000000"/>
        </w:rPr>
      </w:pPr>
      <w:r>
        <w:rPr>
          <w:color w:val="000000"/>
        </w:rPr>
        <w:t>C：漫画中主考官的考题对于会爬树的动物有利，对于不会爬树的动物很不利，是违背公平原则的，因为每个人都是既有优点，也有缺点的，C符合题意；</w:t>
      </w:r>
    </w:p>
    <w:p w14:paraId="34779463">
      <w:pPr>
        <w:spacing w:line="360" w:lineRule="auto"/>
        <w:jc w:val="left"/>
        <w:textAlignment w:val="center"/>
        <w:rPr>
          <w:color w:val="000000"/>
        </w:rPr>
      </w:pPr>
      <w:r>
        <w:rPr>
          <w:color w:val="000000"/>
        </w:rPr>
        <w:t>A：错误，这种考试不公正，我们不需要这样的考试，A错误；</w:t>
      </w:r>
    </w:p>
    <w:p w14:paraId="7CE61564">
      <w:pPr>
        <w:spacing w:line="360" w:lineRule="auto"/>
        <w:jc w:val="left"/>
        <w:textAlignment w:val="center"/>
        <w:rPr>
          <w:color w:val="000000"/>
        </w:rPr>
      </w:pPr>
      <w:r>
        <w:rPr>
          <w:color w:val="000000"/>
        </w:rPr>
        <w:t>BD：说法不符合漫画主旨，应排除BD；</w:t>
      </w:r>
    </w:p>
    <w:p w14:paraId="411BF0C5">
      <w:pPr>
        <w:spacing w:line="360" w:lineRule="auto"/>
        <w:jc w:val="left"/>
        <w:textAlignment w:val="center"/>
        <w:rPr>
          <w:color w:val="000000"/>
        </w:rPr>
      </w:pPr>
      <w:r>
        <w:rPr>
          <w:color w:val="000000"/>
        </w:rPr>
        <w:t>故本题选C。</w:t>
      </w:r>
    </w:p>
    <w:p w14:paraId="24D858F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山西小将苏翊鸣的“公开表示”</w:t>
      </w:r>
    </w:p>
    <w:p w14:paraId="4024990E">
      <w:pPr>
        <w:spacing w:line="360" w:lineRule="auto"/>
        <w:jc w:val="left"/>
        <w:textAlignment w:val="center"/>
        <w:rPr>
          <w:rFonts w:ascii="宋体" w:hAnsi="宋体" w:eastAsia="宋体" w:cs="宋体"/>
          <w:color w:val="000000"/>
        </w:rPr>
      </w:pPr>
      <w:r>
        <w:rPr>
          <w:rFonts w:ascii="宋体" w:hAnsi="宋体" w:eastAsia="宋体" w:cs="宋体"/>
          <w:color w:val="000000"/>
        </w:rPr>
        <w:t>2022年2月7日，曾经效力山西的苏翊鸣，在北京冬奥会单板滑雪坡面障碍技巧赛中获得银牌，这是我国滑雪项目的突破性成绩。但他的这枚银牌引发国内外网友的“打抱不平”，冠军得主加拿大选手的抓板动作有误，网友对几位裁判的打分存在疑议。可是，苏翊鸣却公开表示：理解实时打分的困难，尊重裁判组的意见，感谢所有裁判的付出和辛苦。从苏翊鸣的“公开表示”中，我们可以学到的优秀品质是（   ）</w:t>
      </w:r>
    </w:p>
    <w:p w14:paraId="7E7D1A1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积极走进社会，勇于承担社会责任</w:t>
      </w:r>
    </w:p>
    <w:p w14:paraId="202E9A4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要学会换位思考，能够理解宽容他人</w:t>
      </w:r>
    </w:p>
    <w:p w14:paraId="4A25F92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懂得诚信待人，遇事不逃避不推脱</w:t>
      </w:r>
    </w:p>
    <w:p w14:paraId="46071CE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要学会欣赏他人，善于发现他人优点</w:t>
      </w:r>
    </w:p>
    <w:p w14:paraId="1697B0A5">
      <w:pPr>
        <w:spacing w:line="360" w:lineRule="auto"/>
        <w:textAlignment w:val="center"/>
        <w:rPr>
          <w:color w:val="000000"/>
        </w:rPr>
      </w:pPr>
      <w:r>
        <w:rPr>
          <w:color w:val="2E75B6"/>
        </w:rPr>
        <w:t>【答案】</w:t>
      </w:r>
      <w:r>
        <w:rPr>
          <w:color w:val="000000"/>
        </w:rPr>
        <w:t>B</w:t>
      </w:r>
    </w:p>
    <w:p w14:paraId="5EAA0E64">
      <w:pPr>
        <w:spacing w:line="360" w:lineRule="auto"/>
        <w:textAlignment w:val="center"/>
        <w:rPr>
          <w:color w:val="000000"/>
        </w:rPr>
      </w:pPr>
      <w:r>
        <w:rPr>
          <w:color w:val="2E75B6"/>
        </w:rPr>
        <w:t>【解析】</w:t>
      </w:r>
    </w:p>
    <w:p w14:paraId="652AEDD9">
      <w:pPr>
        <w:spacing w:line="360" w:lineRule="auto"/>
        <w:textAlignment w:val="center"/>
        <w:rPr>
          <w:color w:val="000000"/>
        </w:rPr>
      </w:pPr>
      <w:r>
        <w:rPr>
          <w:color w:val="000000"/>
        </w:rPr>
        <w:t>【详解】本题考查文明礼仪的相关知识。</w:t>
      </w:r>
      <w:r>
        <w:rPr>
          <w:color w:val="000000"/>
        </w:rPr>
        <w:br w:type="textWrapping"/>
      </w:r>
      <w:r>
        <w:rPr>
          <w:color w:val="000000"/>
        </w:rPr>
        <w:t>A：积极走进社会，勇于承担社会责任与题意无关，A错误；</w:t>
      </w:r>
      <w:r>
        <w:rPr>
          <w:color w:val="000000"/>
        </w:rPr>
        <w:br w:type="textWrapping"/>
      </w:r>
      <w:r>
        <w:rPr>
          <w:color w:val="000000"/>
        </w:rPr>
        <w:t>B：苏翊鸣却公开表示：理解实时打分的困难，尊重裁判组的意见，感谢所有裁判的付出和辛苦。体现了他站在他人的角度看问题,没有做到尊重他人。所以我们应该学会换位思考，理解他人的难处，像尊重自己一样尊重他人，能够理解宽容他人，B正确；</w:t>
      </w:r>
      <w:r>
        <w:rPr>
          <w:color w:val="000000"/>
        </w:rPr>
        <w:br w:type="textWrapping"/>
      </w:r>
      <w:r>
        <w:rPr>
          <w:color w:val="000000"/>
        </w:rPr>
        <w:t>C：懂得诚信待人与题意无关，C错误；</w:t>
      </w:r>
      <w:r>
        <w:rPr>
          <w:color w:val="000000"/>
        </w:rPr>
        <w:br w:type="textWrapping"/>
      </w:r>
      <w:r>
        <w:rPr>
          <w:color w:val="000000"/>
        </w:rPr>
        <w:t>D：要学会欣赏他人与题意无关，D错误；</w:t>
      </w:r>
      <w:r>
        <w:rPr>
          <w:color w:val="000000"/>
        </w:rPr>
        <w:br w:type="textWrapping"/>
      </w:r>
      <w:r>
        <w:rPr>
          <w:color w:val="000000"/>
        </w:rPr>
        <w:t>故本题选B。</w:t>
      </w:r>
    </w:p>
    <w:p w14:paraId="47E2E10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我看中国奇迹</w:t>
      </w:r>
    </w:p>
    <w:p w14:paraId="2EA70F9F">
      <w:pPr>
        <w:spacing w:line="360" w:lineRule="auto"/>
        <w:jc w:val="left"/>
        <w:textAlignment w:val="center"/>
        <w:rPr>
          <w:rFonts w:ascii="宋体" w:hAnsi="宋体" w:eastAsia="宋体" w:cs="宋体"/>
          <w:color w:val="000000"/>
        </w:rPr>
      </w:pPr>
      <w:r>
        <w:rPr>
          <w:rFonts w:ascii="宋体" w:hAnsi="宋体" w:eastAsia="宋体" w:cs="宋体"/>
          <w:color w:val="000000"/>
        </w:rPr>
        <w:t>在某校举办的“迎接二十大，青春正当时”主题征文活动中，小华同学积极参与，她的征文“我看中国奇迹”的开头部分如下：</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7177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9EE86">
            <w:pPr>
              <w:spacing w:line="360" w:lineRule="auto"/>
              <w:jc w:val="left"/>
              <w:textAlignment w:val="center"/>
              <w:rPr>
                <w:rFonts w:ascii="宋体" w:hAnsi="宋体" w:eastAsia="宋体" w:cs="宋体"/>
                <w:color w:val="000000"/>
              </w:rPr>
            </w:pPr>
            <w:r>
              <w:rPr>
                <w:rFonts w:ascii="宋体" w:hAnsi="宋体" w:eastAsia="宋体" w:cs="宋体"/>
                <w:color w:val="000000"/>
              </w:rPr>
              <w:t>当小岗村18位农民签下大包干“契约”的那一年，中国人均GDP只有280多元，落后于世界多数国家；也是那一年，中国的国门开始逐步打开。四十多年后的今天，中国人均GDP已达81000元，稳居世界第二大经济体的位置。</w:t>
            </w:r>
          </w:p>
        </w:tc>
      </w:tr>
    </w:tbl>
    <w:p w14:paraId="46F40742">
      <w:pPr>
        <w:spacing w:line="360" w:lineRule="auto"/>
        <w:jc w:val="left"/>
        <w:textAlignment w:val="center"/>
        <w:rPr>
          <w:rFonts w:ascii="宋体" w:hAnsi="宋体" w:eastAsia="宋体" w:cs="宋体"/>
          <w:color w:val="000000"/>
        </w:rPr>
      </w:pPr>
      <w:r>
        <w:rPr>
          <w:rFonts w:ascii="宋体" w:hAnsi="宋体" w:eastAsia="宋体" w:cs="宋体"/>
          <w:color w:val="000000"/>
        </w:rPr>
        <w:t>从小华同学上述开头部分，我们可以看出创造“中国奇迹”的最主要原因是（   ）</w:t>
      </w:r>
    </w:p>
    <w:p w14:paraId="6D87C23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坚持依法治国</w:t>
      </w:r>
      <w:r>
        <w:rPr>
          <w:color w:val="000000"/>
        </w:rPr>
        <w:tab/>
      </w:r>
      <w:r>
        <w:rPr>
          <w:color w:val="000000"/>
        </w:rPr>
        <w:t xml:space="preserve">B. </w:t>
      </w:r>
      <w:r>
        <w:rPr>
          <w:rFonts w:ascii="宋体" w:hAnsi="宋体" w:eastAsia="宋体" w:cs="宋体"/>
          <w:color w:val="000000"/>
        </w:rPr>
        <w:t>坚持改革开放</w:t>
      </w:r>
      <w:r>
        <w:rPr>
          <w:color w:val="000000"/>
        </w:rPr>
        <w:tab/>
      </w:r>
      <w:r>
        <w:rPr>
          <w:color w:val="000000"/>
        </w:rPr>
        <w:t xml:space="preserve">C. </w:t>
      </w:r>
      <w:r>
        <w:rPr>
          <w:rFonts w:ascii="宋体" w:hAnsi="宋体" w:eastAsia="宋体" w:cs="宋体"/>
          <w:color w:val="000000"/>
        </w:rPr>
        <w:t>坚持乡村振兴</w:t>
      </w:r>
      <w:r>
        <w:rPr>
          <w:color w:val="000000"/>
        </w:rPr>
        <w:tab/>
      </w:r>
      <w:r>
        <w:rPr>
          <w:color w:val="000000"/>
        </w:rPr>
        <w:t xml:space="preserve">D. </w:t>
      </w:r>
      <w:r>
        <w:rPr>
          <w:rFonts w:ascii="宋体" w:hAnsi="宋体" w:eastAsia="宋体" w:cs="宋体"/>
          <w:color w:val="000000"/>
        </w:rPr>
        <w:t>坚持绿色发展</w:t>
      </w:r>
    </w:p>
    <w:p w14:paraId="48973DCE">
      <w:pPr>
        <w:spacing w:line="360" w:lineRule="auto"/>
        <w:textAlignment w:val="center"/>
        <w:rPr>
          <w:color w:val="000000"/>
        </w:rPr>
      </w:pPr>
      <w:r>
        <w:rPr>
          <w:color w:val="2E75B6"/>
        </w:rPr>
        <w:t>【答案】</w:t>
      </w:r>
      <w:r>
        <w:rPr>
          <w:color w:val="000000"/>
        </w:rPr>
        <w:t>B</w:t>
      </w:r>
    </w:p>
    <w:p w14:paraId="0FC12C79">
      <w:pPr>
        <w:spacing w:line="360" w:lineRule="auto"/>
        <w:textAlignment w:val="center"/>
        <w:rPr>
          <w:color w:val="000000"/>
        </w:rPr>
      </w:pPr>
      <w:r>
        <w:rPr>
          <w:color w:val="2E75B6"/>
        </w:rPr>
        <w:t>【解析】</w:t>
      </w:r>
    </w:p>
    <w:p w14:paraId="35D11669">
      <w:pPr>
        <w:spacing w:line="360" w:lineRule="auto"/>
        <w:jc w:val="left"/>
        <w:textAlignment w:val="center"/>
        <w:rPr>
          <w:color w:val="000000"/>
        </w:rPr>
      </w:pPr>
      <w:r>
        <w:rPr>
          <w:color w:val="000000"/>
        </w:rPr>
        <w:t>【详解】该题考查改革开放。</w:t>
      </w:r>
    </w:p>
    <w:p w14:paraId="16CF98BE">
      <w:pPr>
        <w:spacing w:line="360" w:lineRule="auto"/>
        <w:jc w:val="left"/>
        <w:textAlignment w:val="center"/>
        <w:rPr>
          <w:color w:val="000000"/>
        </w:rPr>
      </w:pPr>
      <w:r>
        <w:rPr>
          <w:color w:val="000000"/>
        </w:rPr>
        <w:t>B：结合所学知识可知，根据题文关键信息：小岗村18位农民签下大包干“契约”，可以得知，这是家庭联产承包责任制，我国推进改革开放的伟大决策，使得中国的国门开始逐步打开，极大调动了人民的积极性和促进了社会生产力的发展，中国成为世界第二大经济体；故B符合题意；</w:t>
      </w:r>
    </w:p>
    <w:p w14:paraId="1B8B5A77">
      <w:pPr>
        <w:spacing w:line="360" w:lineRule="auto"/>
        <w:jc w:val="left"/>
        <w:textAlignment w:val="center"/>
        <w:rPr>
          <w:color w:val="000000"/>
        </w:rPr>
      </w:pPr>
      <w:r>
        <w:rPr>
          <w:color w:val="000000"/>
        </w:rPr>
        <w:t>ACD：不符合题意，材料没有涉及依法治国、乡村振兴、绿色发展；</w:t>
      </w:r>
    </w:p>
    <w:p w14:paraId="177BA718">
      <w:pPr>
        <w:spacing w:line="360" w:lineRule="auto"/>
        <w:jc w:val="left"/>
        <w:textAlignment w:val="center"/>
        <w:rPr>
          <w:color w:val="000000"/>
        </w:rPr>
      </w:pPr>
      <w:r>
        <w:rPr>
          <w:color w:val="000000"/>
        </w:rPr>
        <w:t>故本题选B。</w:t>
      </w:r>
    </w:p>
    <w:p w14:paraId="6CDA460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宁拙毋巧，宁朴勿华</w:t>
      </w:r>
    </w:p>
    <w:p w14:paraId="014B9A98">
      <w:pPr>
        <w:spacing w:line="360" w:lineRule="auto"/>
        <w:jc w:val="left"/>
        <w:textAlignment w:val="center"/>
        <w:rPr>
          <w:rFonts w:ascii="宋体" w:hAnsi="宋体" w:eastAsia="宋体" w:cs="宋体"/>
          <w:color w:val="000000"/>
        </w:rPr>
      </w:pPr>
      <w:r>
        <w:rPr>
          <w:rFonts w:ascii="宋体" w:hAnsi="宋体" w:eastAsia="宋体" w:cs="宋体"/>
          <w:color w:val="000000"/>
        </w:rPr>
        <w:t>杨振宁先生是伟大的物理学家，2022年1月被评为“感动中国2021年度人物”后，他将自己一生最喜欢的八个字“宁拙毋巧，宁朴勿华”亲自书写下来，并委托自己的学生前往央视颁奖现场，赠予组委会。看完上述新闻后，小何同学对这八个字感触颇深，并准备在下列书法卷轴中，选出与这八个字内涵完全相符的一幅，他应该选择（   ）</w:t>
      </w:r>
    </w:p>
    <w:p w14:paraId="3ED91EB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52575" cy="600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52575"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62100" cy="600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62100" cy="600075"/>
                    </a:xfrm>
                    <a:prstGeom prst="rect">
                      <a:avLst/>
                    </a:prstGeom>
                  </pic:spPr>
                </pic:pic>
              </a:graphicData>
            </a:graphic>
          </wp:inline>
        </w:drawing>
      </w:r>
    </w:p>
    <w:p w14:paraId="071D555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020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590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6210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62100" cy="581025"/>
                    </a:xfrm>
                    <a:prstGeom prst="rect">
                      <a:avLst/>
                    </a:prstGeom>
                  </pic:spPr>
                </pic:pic>
              </a:graphicData>
            </a:graphic>
          </wp:inline>
        </w:drawing>
      </w:r>
    </w:p>
    <w:p w14:paraId="37977B01">
      <w:pPr>
        <w:spacing w:line="360" w:lineRule="auto"/>
        <w:textAlignment w:val="center"/>
        <w:rPr>
          <w:color w:val="000000"/>
        </w:rPr>
      </w:pPr>
      <w:r>
        <w:rPr>
          <w:color w:val="2E75B6"/>
        </w:rPr>
        <w:t>【答案】</w:t>
      </w:r>
      <w:r>
        <w:rPr>
          <w:color w:val="000000"/>
        </w:rPr>
        <w:t>D</w:t>
      </w:r>
    </w:p>
    <w:p w14:paraId="0D44231B">
      <w:pPr>
        <w:spacing w:line="360" w:lineRule="auto"/>
        <w:textAlignment w:val="center"/>
        <w:rPr>
          <w:color w:val="000000"/>
        </w:rPr>
      </w:pPr>
      <w:r>
        <w:rPr>
          <w:color w:val="2E75B6"/>
        </w:rPr>
        <w:t>【解析】</w:t>
      </w:r>
    </w:p>
    <w:p w14:paraId="3FBCAA61">
      <w:pPr>
        <w:spacing w:line="360" w:lineRule="auto"/>
        <w:jc w:val="left"/>
        <w:textAlignment w:val="center"/>
        <w:rPr>
          <w:color w:val="000000"/>
        </w:rPr>
      </w:pPr>
      <w:r>
        <w:rPr>
          <w:color w:val="000000"/>
        </w:rPr>
        <w:t>【详解】本题考查实干精神。</w:t>
      </w:r>
    </w:p>
    <w:p w14:paraId="15DBB05D">
      <w:pPr>
        <w:spacing w:line="360" w:lineRule="auto"/>
        <w:jc w:val="left"/>
        <w:textAlignment w:val="center"/>
        <w:rPr>
          <w:color w:val="000000"/>
        </w:rPr>
      </w:pPr>
      <w:r>
        <w:rPr>
          <w:color w:val="000000"/>
        </w:rPr>
        <w:t>D：“宁拙母巧，宁朴勿华”一词出自于《菜根谭》，意思 是宁愿脚踏实地一步一步地去做，不可投机取巧，采用旁门 左道的“捷径” 。分析选项，踏实认真、摒弃浮躁，符合题意，故D正确；</w:t>
      </w:r>
    </w:p>
    <w:p w14:paraId="63FF4A1B">
      <w:pPr>
        <w:spacing w:line="360" w:lineRule="auto"/>
        <w:jc w:val="left"/>
        <w:textAlignment w:val="center"/>
        <w:rPr>
          <w:color w:val="000000"/>
        </w:rPr>
      </w:pPr>
      <w:r>
        <w:rPr>
          <w:color w:val="000000"/>
        </w:rPr>
        <w:t>A：材料未涉及以礼待人，故排除A；</w:t>
      </w:r>
    </w:p>
    <w:p w14:paraId="7E06E63E">
      <w:pPr>
        <w:spacing w:line="360" w:lineRule="auto"/>
        <w:jc w:val="left"/>
        <w:textAlignment w:val="center"/>
        <w:rPr>
          <w:color w:val="000000"/>
        </w:rPr>
      </w:pPr>
      <w:r>
        <w:rPr>
          <w:color w:val="000000"/>
        </w:rPr>
        <w:t>B：材料未涉及崇尚科学，故排除B；</w:t>
      </w:r>
    </w:p>
    <w:p w14:paraId="742A6B1E">
      <w:pPr>
        <w:spacing w:line="360" w:lineRule="auto"/>
        <w:jc w:val="left"/>
        <w:textAlignment w:val="center"/>
        <w:rPr>
          <w:color w:val="000000"/>
        </w:rPr>
      </w:pPr>
      <w:r>
        <w:rPr>
          <w:color w:val="000000"/>
        </w:rPr>
        <w:t>C：材料未涉及善于巧干，故排除C；</w:t>
      </w:r>
    </w:p>
    <w:p w14:paraId="2BC5756D">
      <w:pPr>
        <w:spacing w:line="360" w:lineRule="auto"/>
        <w:jc w:val="left"/>
        <w:textAlignment w:val="center"/>
        <w:rPr>
          <w:color w:val="000000"/>
        </w:rPr>
      </w:pPr>
      <w:r>
        <w:rPr>
          <w:color w:val="000000"/>
        </w:rPr>
        <w:t>故本题选D。</w:t>
      </w:r>
    </w:p>
    <w:p w14:paraId="128486D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北京冬奥会开幕式上，伴随着19首世界名曲的优美旋律，戴着蓝白“虎头帽”的引导员，手举“中国结”造型的引导牌，带领各国运动员穿过冰雪雕刻的“中国门”。该场景设计的意图体现了（   ）</w:t>
      </w:r>
    </w:p>
    <w:p w14:paraId="737A436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世界多极化</w:t>
      </w:r>
      <w:r>
        <w:rPr>
          <w:color w:val="000000"/>
        </w:rPr>
        <w:tab/>
      </w:r>
      <w:r>
        <w:rPr>
          <w:color w:val="000000"/>
        </w:rPr>
        <w:t xml:space="preserve">B. </w:t>
      </w:r>
      <w:r>
        <w:rPr>
          <w:rFonts w:ascii="宋体" w:hAnsi="宋体" w:eastAsia="宋体" w:cs="宋体"/>
          <w:color w:val="000000"/>
        </w:rPr>
        <w:t>经济全球化</w:t>
      </w:r>
      <w:r>
        <w:rPr>
          <w:color w:val="000000"/>
        </w:rPr>
        <w:tab/>
      </w:r>
      <w:r>
        <w:rPr>
          <w:color w:val="000000"/>
        </w:rPr>
        <w:t xml:space="preserve">C. </w:t>
      </w:r>
      <w:r>
        <w:rPr>
          <w:rFonts w:ascii="宋体" w:hAnsi="宋体" w:eastAsia="宋体" w:cs="宋体"/>
          <w:color w:val="000000"/>
        </w:rPr>
        <w:t>中外文明交流互鉴</w:t>
      </w:r>
      <w:r>
        <w:rPr>
          <w:color w:val="000000"/>
        </w:rPr>
        <w:tab/>
      </w:r>
      <w:r>
        <w:rPr>
          <w:color w:val="000000"/>
        </w:rPr>
        <w:t xml:space="preserve">D. </w:t>
      </w:r>
      <w:r>
        <w:rPr>
          <w:rFonts w:ascii="宋体" w:hAnsi="宋体" w:eastAsia="宋体" w:cs="宋体"/>
          <w:color w:val="000000"/>
        </w:rPr>
        <w:t>构建全球治理体系</w:t>
      </w:r>
    </w:p>
    <w:p w14:paraId="59DCA636">
      <w:pPr>
        <w:spacing w:line="360" w:lineRule="auto"/>
        <w:textAlignment w:val="center"/>
        <w:rPr>
          <w:color w:val="000000"/>
        </w:rPr>
      </w:pPr>
      <w:r>
        <w:rPr>
          <w:color w:val="2E75B6"/>
        </w:rPr>
        <w:t>【答案】</w:t>
      </w:r>
      <w:r>
        <w:rPr>
          <w:color w:val="000000"/>
        </w:rPr>
        <w:t>C</w:t>
      </w:r>
    </w:p>
    <w:p w14:paraId="70414C82">
      <w:pPr>
        <w:spacing w:line="360" w:lineRule="auto"/>
        <w:textAlignment w:val="center"/>
        <w:rPr>
          <w:color w:val="000000"/>
        </w:rPr>
      </w:pPr>
      <w:r>
        <w:rPr>
          <w:color w:val="2E75B6"/>
        </w:rPr>
        <w:t>【解析】</w:t>
      </w:r>
    </w:p>
    <w:p w14:paraId="5B2EC5A1">
      <w:pPr>
        <w:spacing w:line="360" w:lineRule="auto"/>
        <w:jc w:val="left"/>
        <w:textAlignment w:val="center"/>
        <w:rPr>
          <w:color w:val="000000"/>
        </w:rPr>
      </w:pPr>
      <w:r>
        <w:rPr>
          <w:color w:val="000000"/>
        </w:rPr>
        <w:t>【详解】本题主要考查世界舞台上的中国的相关知识。</w:t>
      </w:r>
    </w:p>
    <w:p w14:paraId="68EAD413">
      <w:pPr>
        <w:spacing w:line="360" w:lineRule="auto"/>
        <w:jc w:val="left"/>
        <w:textAlignment w:val="center"/>
        <w:rPr>
          <w:color w:val="000000"/>
        </w:rPr>
      </w:pPr>
      <w:r>
        <w:rPr>
          <w:color w:val="000000"/>
        </w:rPr>
        <w:t>C：题干中冬奥会开幕式中的世界名曲与中华文化元素相互交融，体现了中外文明交流互鉴，故C选项说法正确；</w:t>
      </w:r>
    </w:p>
    <w:p w14:paraId="30F38F17">
      <w:pPr>
        <w:spacing w:line="360" w:lineRule="auto"/>
        <w:jc w:val="left"/>
        <w:textAlignment w:val="center"/>
        <w:rPr>
          <w:color w:val="000000"/>
        </w:rPr>
      </w:pPr>
      <w:r>
        <w:rPr>
          <w:color w:val="000000"/>
        </w:rPr>
        <w:t>ABD：题干信息主要体现了中外文明之间的交流互鉴，与世界多极化、 经济全球化、构建全球治理体系无关，故ABD选项不合题意；</w:t>
      </w:r>
    </w:p>
    <w:p w14:paraId="2E426F74">
      <w:pPr>
        <w:spacing w:line="360" w:lineRule="auto"/>
        <w:jc w:val="left"/>
        <w:textAlignment w:val="center"/>
        <w:rPr>
          <w:color w:val="000000"/>
        </w:rPr>
      </w:pPr>
      <w:r>
        <w:rPr>
          <w:color w:val="000000"/>
        </w:rPr>
        <w:t>故本题选C。</w:t>
      </w:r>
    </w:p>
    <w:p w14:paraId="11EF62C5">
      <w:pPr>
        <w:spacing w:line="360" w:lineRule="auto"/>
        <w:ind w:firstLine="420"/>
        <w:jc w:val="left"/>
        <w:textAlignment w:val="center"/>
        <w:rPr>
          <w:color w:val="000000"/>
        </w:rPr>
      </w:pPr>
      <w:r>
        <w:rPr>
          <w:color w:val="000000"/>
        </w:rPr>
        <w:drawing>
          <wp:inline distT="0" distB="0" distL="114300" distR="114300">
            <wp:extent cx="4410075" cy="2019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10075" cy="2019300"/>
                    </a:xfrm>
                    <a:prstGeom prst="rect">
                      <a:avLst/>
                    </a:prstGeom>
                  </pic:spPr>
                </pic:pic>
              </a:graphicData>
            </a:graphic>
          </wp:inline>
        </w:drawing>
      </w:r>
      <w:r>
        <w:rPr>
          <w:color w:val="000000"/>
        </w:rPr>
        <w:br w:type="textWrapping"/>
      </w:r>
    </w:p>
    <w:p w14:paraId="104FDE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结合上述材料，请回答下列小题。</w:t>
      </w:r>
    </w:p>
    <w:p w14:paraId="5FC341A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社会保障收人属于我国分配方式中的二次分配，下列选项中体现这一分配方式的是（   ）</w:t>
      </w:r>
    </w:p>
    <w:p w14:paraId="28A64F7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灾民师红兵获得的政府建房补助</w:t>
      </w:r>
    </w:p>
    <w:p w14:paraId="3F34EAA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段村村办光伏企业职工的工资</w:t>
      </w:r>
    </w:p>
    <w:p w14:paraId="3C9A125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平遥推光漆器店店主的收入</w:t>
      </w:r>
    </w:p>
    <w:p w14:paraId="346F417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山西瑞光热电有限公司职工的工资</w:t>
      </w:r>
    </w:p>
    <w:p w14:paraId="17760E0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习近平总书记此次山西之行，充分体现出中国共产党始终坚持（   ）</w:t>
      </w:r>
    </w:p>
    <w:p w14:paraId="3A805FD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理论创新</w:t>
      </w:r>
      <w:r>
        <w:rPr>
          <w:color w:val="000000"/>
        </w:rPr>
        <w:tab/>
      </w:r>
      <w:r>
        <w:rPr>
          <w:color w:val="000000"/>
        </w:rPr>
        <w:t xml:space="preserve">B. </w:t>
      </w:r>
      <w:r>
        <w:rPr>
          <w:rFonts w:ascii="宋体" w:hAnsi="宋体" w:eastAsia="宋体" w:cs="宋体"/>
          <w:color w:val="000000"/>
        </w:rPr>
        <w:t>统一战线</w:t>
      </w:r>
      <w:r>
        <w:rPr>
          <w:color w:val="000000"/>
        </w:rPr>
        <w:tab/>
      </w:r>
      <w:r>
        <w:rPr>
          <w:color w:val="000000"/>
        </w:rPr>
        <w:t xml:space="preserve">C. </w:t>
      </w:r>
      <w:r>
        <w:rPr>
          <w:rFonts w:ascii="宋体" w:hAnsi="宋体" w:eastAsia="宋体" w:cs="宋体"/>
          <w:color w:val="000000"/>
        </w:rPr>
        <w:t>独立自主</w:t>
      </w:r>
      <w:r>
        <w:rPr>
          <w:color w:val="000000"/>
        </w:rPr>
        <w:tab/>
      </w:r>
      <w:r>
        <w:rPr>
          <w:color w:val="000000"/>
        </w:rPr>
        <w:t xml:space="preserve">D. </w:t>
      </w:r>
      <w:r>
        <w:rPr>
          <w:rFonts w:ascii="宋体" w:hAnsi="宋体" w:eastAsia="宋体" w:cs="宋体"/>
          <w:color w:val="000000"/>
        </w:rPr>
        <w:t>人民至上</w:t>
      </w:r>
    </w:p>
    <w:p w14:paraId="4F880ED8">
      <w:pPr>
        <w:spacing w:line="360" w:lineRule="auto"/>
        <w:textAlignment w:val="center"/>
        <w:rPr>
          <w:color w:val="000000"/>
        </w:rPr>
      </w:pPr>
      <w:r>
        <w:rPr>
          <w:color w:val="2E75B6"/>
        </w:rPr>
        <w:t>【答案】</w:t>
      </w:r>
      <w:r>
        <w:rPr>
          <w:color w:val="000000"/>
        </w:rPr>
        <w:t>9. A    10. D</w:t>
      </w:r>
    </w:p>
    <w:p w14:paraId="13A51739">
      <w:pPr>
        <w:spacing w:line="360" w:lineRule="auto"/>
        <w:textAlignment w:val="center"/>
        <w:rPr>
          <w:color w:val="000000"/>
        </w:rPr>
      </w:pPr>
      <w:r>
        <w:rPr>
          <w:color w:val="2E75B6"/>
        </w:rPr>
        <w:t>【解析】</w:t>
      </w:r>
    </w:p>
    <w:p w14:paraId="3C790CCD">
      <w:pPr>
        <w:spacing w:line="360" w:lineRule="auto"/>
        <w:textAlignment w:val="center"/>
        <w:rPr>
          <w:color w:val="000000"/>
        </w:rPr>
      </w:pPr>
      <w:r>
        <w:rPr>
          <w:color w:val="000000"/>
        </w:rPr>
        <w:t>【9题详解】</w:t>
      </w:r>
    </w:p>
    <w:p w14:paraId="4DA29869">
      <w:pPr>
        <w:spacing w:line="360" w:lineRule="auto"/>
        <w:jc w:val="left"/>
        <w:textAlignment w:val="center"/>
        <w:rPr>
          <w:color w:val="000000"/>
        </w:rPr>
      </w:pPr>
      <w:r>
        <w:rPr>
          <w:color w:val="000000"/>
        </w:rPr>
        <w:t>本题考查我国基本分配制度。</w:t>
      </w:r>
    </w:p>
    <w:p w14:paraId="33F0F7C5">
      <w:pPr>
        <w:spacing w:line="360" w:lineRule="auto"/>
        <w:jc w:val="left"/>
        <w:textAlignment w:val="center"/>
        <w:rPr>
          <w:color w:val="000000"/>
        </w:rPr>
      </w:pPr>
      <w:r>
        <w:rPr>
          <w:color w:val="000000"/>
        </w:rPr>
        <w:t>A：政府建房补助属于社会保障收入，故A说法正确；</w:t>
      </w:r>
    </w:p>
    <w:p w14:paraId="39A67362">
      <w:pPr>
        <w:spacing w:line="360" w:lineRule="auto"/>
        <w:jc w:val="left"/>
        <w:textAlignment w:val="center"/>
        <w:rPr>
          <w:color w:val="000000"/>
        </w:rPr>
      </w:pPr>
      <w:r>
        <w:rPr>
          <w:color w:val="000000"/>
        </w:rPr>
        <w:t>B：村办光伏企业属于集体经济，职工工资属于按劳分配，故B不符合题意；</w:t>
      </w:r>
    </w:p>
    <w:p w14:paraId="59DC2F5A">
      <w:pPr>
        <w:spacing w:line="360" w:lineRule="auto"/>
        <w:jc w:val="left"/>
        <w:textAlignment w:val="center"/>
        <w:rPr>
          <w:color w:val="000000"/>
        </w:rPr>
      </w:pPr>
      <w:r>
        <w:rPr>
          <w:color w:val="000000"/>
        </w:rPr>
        <w:t>C：平遥推光漆器店店主的收入，属于按劳动要素参与 分配，故C不符合题意；</w:t>
      </w:r>
    </w:p>
    <w:p w14:paraId="0E0387C8">
      <w:pPr>
        <w:spacing w:line="360" w:lineRule="auto"/>
        <w:jc w:val="left"/>
        <w:textAlignment w:val="center"/>
        <w:rPr>
          <w:color w:val="000000"/>
        </w:rPr>
      </w:pPr>
      <w:r>
        <w:rPr>
          <w:color w:val="000000"/>
        </w:rPr>
        <w:t>D：山西瑞光热电有限公司职工的工资，属于按劳动要素参与分配，故D不符合题意；</w:t>
      </w:r>
    </w:p>
    <w:p w14:paraId="69E209C4">
      <w:pPr>
        <w:spacing w:line="360" w:lineRule="auto"/>
        <w:jc w:val="left"/>
        <w:textAlignment w:val="center"/>
        <w:rPr>
          <w:color w:val="000000"/>
        </w:rPr>
      </w:pPr>
      <w:r>
        <w:rPr>
          <w:color w:val="000000"/>
        </w:rPr>
        <w:t>故本题选A。</w:t>
      </w:r>
    </w:p>
    <w:p w14:paraId="02EC9B31">
      <w:pPr>
        <w:spacing w:line="360" w:lineRule="auto"/>
        <w:jc w:val="left"/>
        <w:textAlignment w:val="center"/>
        <w:rPr>
          <w:color w:val="000000"/>
        </w:rPr>
      </w:pPr>
      <w:r>
        <w:rPr>
          <w:color w:val="000000"/>
        </w:rPr>
        <w:t>【10题详解】</w:t>
      </w:r>
    </w:p>
    <w:p w14:paraId="7FDCDCBA">
      <w:pPr>
        <w:spacing w:line="360" w:lineRule="auto"/>
        <w:jc w:val="left"/>
        <w:textAlignment w:val="center"/>
        <w:rPr>
          <w:color w:val="000000"/>
        </w:rPr>
      </w:pPr>
      <w:r>
        <w:rPr>
          <w:color w:val="000000"/>
        </w:rPr>
        <w:t>本题考查以人民为中心。</w:t>
      </w:r>
    </w:p>
    <w:p w14:paraId="4B84AEEE">
      <w:pPr>
        <w:spacing w:line="360" w:lineRule="auto"/>
        <w:jc w:val="left"/>
        <w:textAlignment w:val="center"/>
        <w:rPr>
          <w:color w:val="000000"/>
        </w:rPr>
      </w:pPr>
      <w:r>
        <w:rPr>
          <w:color w:val="000000"/>
        </w:rPr>
        <w:t>ABC：理论创新、统一战线、独立自主在题文中没有体现，故排除ABC；</w:t>
      </w:r>
    </w:p>
    <w:p w14:paraId="024D40A5">
      <w:pPr>
        <w:spacing w:line="360" w:lineRule="auto"/>
        <w:jc w:val="left"/>
        <w:textAlignment w:val="center"/>
        <w:rPr>
          <w:color w:val="000000"/>
        </w:rPr>
      </w:pPr>
      <w:r>
        <w:rPr>
          <w:color w:val="000000"/>
        </w:rPr>
        <w:t>D：依据教材知识，习近平总书记第三次考察山西慰问受灾群众，关注群众温暖过冬，关注百姓生活等，都体现了以人民为中心的发展思想，表明中国共产党始终坚持人民至上，故D说法正确；</w:t>
      </w:r>
    </w:p>
    <w:p w14:paraId="398481B4">
      <w:pPr>
        <w:spacing w:line="360" w:lineRule="auto"/>
        <w:jc w:val="left"/>
        <w:textAlignment w:val="center"/>
        <w:rPr>
          <w:color w:val="000000"/>
        </w:rPr>
      </w:pPr>
      <w:r>
        <w:rPr>
          <w:color w:val="000000"/>
        </w:rPr>
        <w:t>故本题选D。</w:t>
      </w:r>
    </w:p>
    <w:p w14:paraId="5765DB7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  非选择题</w:t>
      </w:r>
    </w:p>
    <w:p w14:paraId="6C23E01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w:t>
      </w:r>
    </w:p>
    <w:p w14:paraId="182810D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 xml:space="preserve">情境填空： </w:t>
      </w:r>
    </w:p>
    <w:p w14:paraId="404323B7">
      <w:pPr>
        <w:spacing w:line="360" w:lineRule="auto"/>
        <w:jc w:val="left"/>
        <w:textAlignment w:val="center"/>
        <w:rPr>
          <w:rFonts w:ascii="宋体" w:hAnsi="宋体" w:eastAsia="宋体" w:cs="宋体"/>
          <w:color w:val="000000"/>
        </w:rPr>
      </w:pPr>
      <w:r>
        <w:rPr>
          <w:rFonts w:ascii="宋体" w:hAnsi="宋体" w:eastAsia="宋体" w:cs="宋体"/>
          <w:color w:val="000000"/>
        </w:rPr>
        <w:t>①小李总能按时上学，认真听课，他的这种一贯表现是在正确行使</w:t>
      </w:r>
      <w:r>
        <w:rPr>
          <w:color w:val="000000"/>
        </w:rPr>
        <w:t>___________</w:t>
      </w:r>
      <w:r>
        <w:rPr>
          <w:rFonts w:ascii="宋体" w:hAnsi="宋体" w:eastAsia="宋体" w:cs="宋体"/>
          <w:color w:val="000000"/>
        </w:rPr>
        <w:t>权。</w:t>
      </w:r>
    </w:p>
    <w:p w14:paraId="4E4BF024">
      <w:pPr>
        <w:spacing w:line="360" w:lineRule="auto"/>
        <w:jc w:val="left"/>
        <w:textAlignment w:val="center"/>
        <w:rPr>
          <w:rFonts w:ascii="宋体" w:hAnsi="宋体" w:eastAsia="宋体" w:cs="宋体"/>
          <w:color w:val="000000"/>
        </w:rPr>
      </w:pPr>
      <w:r>
        <w:rPr>
          <w:rFonts w:ascii="宋体" w:hAnsi="宋体" w:eastAsia="宋体" w:cs="宋体"/>
          <w:color w:val="000000"/>
        </w:rPr>
        <w:t>②小明发现脸上长痘，心里苦恼，其实这是青春期正常的</w:t>
      </w:r>
      <w:r>
        <w:rPr>
          <w:color w:val="000000"/>
        </w:rPr>
        <w:t>___________</w:t>
      </w:r>
      <w:r>
        <w:rPr>
          <w:rFonts w:ascii="宋体" w:hAnsi="宋体" w:eastAsia="宋体" w:cs="宋体"/>
          <w:color w:val="000000"/>
        </w:rPr>
        <w:t>变化。</w:t>
      </w:r>
    </w:p>
    <w:p w14:paraId="5492C3D1">
      <w:pPr>
        <w:spacing w:line="360" w:lineRule="auto"/>
        <w:jc w:val="left"/>
        <w:textAlignment w:val="center"/>
        <w:rPr>
          <w:rFonts w:ascii="宋体" w:hAnsi="宋体" w:eastAsia="宋体" w:cs="宋体"/>
          <w:color w:val="000000"/>
        </w:rPr>
      </w:pPr>
      <w:r>
        <w:rPr>
          <w:rFonts w:ascii="宋体" w:hAnsi="宋体" w:eastAsia="宋体" w:cs="宋体"/>
          <w:color w:val="000000"/>
        </w:rPr>
        <w:t>③赵老师作为省人大代表，在任职期内，除依法享有审议、提出议案和质询案等职权外，还享有</w:t>
      </w:r>
      <w:r>
        <w:rPr>
          <w:color w:val="000000"/>
        </w:rPr>
        <w:t>___________</w:t>
      </w:r>
      <w:r>
        <w:rPr>
          <w:rFonts w:ascii="宋体" w:hAnsi="宋体" w:eastAsia="宋体" w:cs="宋体"/>
          <w:color w:val="000000"/>
        </w:rPr>
        <w:t>权。省人大属于省级</w:t>
      </w:r>
      <w:r>
        <w:rPr>
          <w:color w:val="000000"/>
        </w:rPr>
        <w:t>___________</w:t>
      </w:r>
      <w:r>
        <w:rPr>
          <w:rFonts w:ascii="宋体" w:hAnsi="宋体" w:eastAsia="宋体" w:cs="宋体"/>
          <w:color w:val="000000"/>
        </w:rPr>
        <w:t>机关。</w:t>
      </w:r>
    </w:p>
    <w:p w14:paraId="38D5D590">
      <w:pPr>
        <w:spacing w:line="360" w:lineRule="auto"/>
        <w:jc w:val="left"/>
        <w:textAlignment w:val="center"/>
        <w:rPr>
          <w:rFonts w:ascii="宋体" w:hAnsi="宋体" w:eastAsia="宋体" w:cs="宋体"/>
          <w:color w:val="000000"/>
        </w:rPr>
      </w:pPr>
      <w:r>
        <w:rPr>
          <w:rFonts w:ascii="宋体" w:hAnsi="宋体" w:eastAsia="宋体" w:cs="宋体"/>
          <w:color w:val="000000"/>
        </w:rPr>
        <w:t>④抗战时期在山西孕育、现被纳入中国共产党人精神谱系的民族精神是</w:t>
      </w:r>
      <w:r>
        <w:rPr>
          <w:color w:val="000000"/>
        </w:rPr>
        <w:t>___________</w:t>
      </w:r>
      <w:r>
        <w:rPr>
          <w:rFonts w:ascii="宋体" w:hAnsi="宋体" w:eastAsia="宋体" w:cs="宋体"/>
          <w:color w:val="000000"/>
        </w:rPr>
        <w:t>。</w:t>
      </w:r>
    </w:p>
    <w:p w14:paraId="4D1681A7">
      <w:pPr>
        <w:spacing w:line="360" w:lineRule="auto"/>
        <w:jc w:val="left"/>
        <w:textAlignment w:val="center"/>
        <w:rPr>
          <w:rFonts w:ascii="宋体" w:hAnsi="宋体" w:eastAsia="宋体" w:cs="宋体"/>
          <w:color w:val="000000"/>
        </w:rPr>
      </w:pPr>
      <w:r>
        <w:rPr>
          <w:rFonts w:ascii="宋体" w:hAnsi="宋体" w:eastAsia="宋体" w:cs="宋体"/>
          <w:color w:val="000000"/>
        </w:rPr>
        <w:t>⑤《中共中央关于党的百年奋斗重大成就和历史经验的决议》是由党的</w:t>
      </w:r>
      <w:r>
        <w:rPr>
          <w:color w:val="000000"/>
        </w:rPr>
        <w:t>___________</w:t>
      </w:r>
      <w:r>
        <w:rPr>
          <w:rFonts w:ascii="宋体" w:hAnsi="宋体" w:eastAsia="宋体" w:cs="宋体"/>
          <w:color w:val="000000"/>
        </w:rPr>
        <w:t>全会通过的。</w:t>
      </w:r>
    </w:p>
    <w:p w14:paraId="19A19C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受教育</w:t>
      </w:r>
      <w:r>
        <w:rPr>
          <w:color w:val="000000"/>
        </w:rPr>
        <w:t xml:space="preserve">    ②. </w:t>
      </w:r>
      <w:r>
        <w:rPr>
          <w:rFonts w:ascii="宋体" w:hAnsi="宋体" w:eastAsia="宋体" w:cs="宋体"/>
          <w:color w:val="000000"/>
        </w:rPr>
        <w:t>生理（身体）</w:t>
      </w:r>
      <w:r>
        <w:rPr>
          <w:color w:val="000000"/>
        </w:rPr>
        <w:t xml:space="preserve">    ③. </w:t>
      </w:r>
      <w:r>
        <w:rPr>
          <w:rFonts w:ascii="宋体" w:hAnsi="宋体" w:eastAsia="宋体" w:cs="宋体"/>
          <w:color w:val="000000"/>
        </w:rPr>
        <w:t>表决</w:t>
      </w:r>
      <w:r>
        <w:rPr>
          <w:color w:val="000000"/>
        </w:rPr>
        <w:t xml:space="preserve">    ④. </w:t>
      </w:r>
      <w:r>
        <w:rPr>
          <w:rFonts w:ascii="宋体" w:hAnsi="宋体" w:eastAsia="宋体" w:cs="宋体"/>
          <w:color w:val="000000"/>
        </w:rPr>
        <w:t>国家权力（权力）</w:t>
      </w:r>
      <w:r>
        <w:rPr>
          <w:color w:val="000000"/>
        </w:rPr>
        <w:t xml:space="preserve">    ⑤. </w:t>
      </w:r>
      <w:r>
        <w:rPr>
          <w:rFonts w:ascii="宋体" w:hAnsi="宋体" w:eastAsia="宋体" w:cs="宋体"/>
          <w:color w:val="000000"/>
        </w:rPr>
        <w:t>太行精神（吕梁精神）</w:t>
      </w:r>
      <w:r>
        <w:rPr>
          <w:color w:val="000000"/>
        </w:rPr>
        <w:t xml:space="preserve">    ⑥. </w:t>
      </w:r>
      <w:r>
        <w:rPr>
          <w:rFonts w:ascii="宋体" w:hAnsi="宋体" w:eastAsia="宋体" w:cs="宋体"/>
          <w:color w:val="000000"/>
        </w:rPr>
        <w:t>十九届六中</w:t>
      </w:r>
    </w:p>
    <w:p w14:paraId="6D8AF4A3">
      <w:pPr>
        <w:spacing w:line="360" w:lineRule="auto"/>
        <w:textAlignment w:val="center"/>
        <w:rPr>
          <w:color w:val="000000"/>
        </w:rPr>
      </w:pPr>
      <w:r>
        <w:rPr>
          <w:color w:val="2E75B6"/>
        </w:rPr>
        <w:t>【解析】</w:t>
      </w:r>
    </w:p>
    <w:p w14:paraId="2B7B135F">
      <w:pPr>
        <w:spacing w:line="360" w:lineRule="auto"/>
        <w:jc w:val="left"/>
        <w:textAlignment w:val="center"/>
        <w:rPr>
          <w:color w:val="000000"/>
        </w:rPr>
      </w:pPr>
      <w:r>
        <w:rPr>
          <w:color w:val="000000"/>
        </w:rPr>
        <w:t>【详解】①：本题考查受教育权。小李按时上学，认真听课，体现了正确行使受教育权；</w:t>
      </w:r>
    </w:p>
    <w:p w14:paraId="28BE1E9E">
      <w:pPr>
        <w:spacing w:line="360" w:lineRule="auto"/>
        <w:jc w:val="left"/>
        <w:textAlignment w:val="center"/>
        <w:rPr>
          <w:color w:val="000000"/>
        </w:rPr>
      </w:pPr>
      <w:r>
        <w:rPr>
          <w:color w:val="000000"/>
        </w:rPr>
        <w:t>②：本题考查青春期生理变化。小明脸上长痘，这是青春期正常的生理变化；</w:t>
      </w:r>
    </w:p>
    <w:p w14:paraId="57BAA6E5">
      <w:pPr>
        <w:spacing w:line="360" w:lineRule="auto"/>
        <w:jc w:val="left"/>
        <w:textAlignment w:val="center"/>
        <w:rPr>
          <w:color w:val="000000"/>
        </w:rPr>
      </w:pPr>
      <w:r>
        <w:rPr>
          <w:color w:val="000000"/>
        </w:rPr>
        <w:t>③：本题考查人大代表的职权。依据教材知识，人大代表依法享有审议、提出议案和质询案的职权，同时还享有表决权；</w:t>
      </w:r>
    </w:p>
    <w:p w14:paraId="7C5AC2F0">
      <w:pPr>
        <w:spacing w:line="360" w:lineRule="auto"/>
        <w:jc w:val="left"/>
        <w:textAlignment w:val="center"/>
        <w:rPr>
          <w:color w:val="000000"/>
        </w:rPr>
      </w:pPr>
      <w:r>
        <w:rPr>
          <w:color w:val="000000"/>
        </w:rPr>
        <w:t>④：本题考查人民代表大会的地位。地方人民代表大会是地方国家权力机关，所以省人大属于省级国家权力机关；</w:t>
      </w:r>
    </w:p>
    <w:p w14:paraId="0E444DCD">
      <w:pPr>
        <w:spacing w:line="360" w:lineRule="auto"/>
        <w:jc w:val="left"/>
        <w:textAlignment w:val="center"/>
        <w:rPr>
          <w:color w:val="000000"/>
        </w:rPr>
      </w:pPr>
      <w:r>
        <w:rPr>
          <w:color w:val="000000"/>
        </w:rPr>
        <w:t>⑤：本题考查民族精神的体现。抗战时期在山西孕育、现被纳入中国共产党人精神谱系的民族精神是太行精神或吕梁精神；</w:t>
      </w:r>
    </w:p>
    <w:p w14:paraId="2450498D">
      <w:pPr>
        <w:spacing w:line="360" w:lineRule="auto"/>
        <w:jc w:val="left"/>
        <w:textAlignment w:val="center"/>
        <w:rPr>
          <w:color w:val="000000"/>
        </w:rPr>
      </w:pPr>
      <w:r>
        <w:rPr>
          <w:color w:val="000000"/>
        </w:rPr>
        <w:t>⑥：本题考查党史党建。根据时政知识，《中共中央关于党的百年奋斗重大成就和历史经验的决议》是由党的十九届六中全会通过的。</w:t>
      </w:r>
    </w:p>
    <w:p w14:paraId="6B825A47">
      <w:pPr>
        <w:spacing w:line="360" w:lineRule="auto"/>
        <w:ind w:firstLine="420"/>
        <w:jc w:val="left"/>
        <w:textAlignment w:val="center"/>
        <w:rPr>
          <w:rFonts w:ascii="楷体" w:hAnsi="楷体" w:eastAsia="楷体" w:cs="楷体"/>
          <w:color w:val="000000"/>
        </w:rPr>
      </w:pPr>
      <w:r>
        <w:rPr>
          <w:color w:val="000000"/>
        </w:rPr>
        <w:t xml:space="preserve">12. </w:t>
      </w:r>
      <w:r>
        <w:rPr>
          <w:rFonts w:ascii="楷体" w:hAnsi="楷体" w:eastAsia="楷体" w:cs="楷体"/>
          <w:color w:val="000000"/>
        </w:rPr>
        <w:t>某班积极响应学校“做中学”的课改要求，在讲到法律有关内容时，组织学生开展了一次模拟法庭的活动，下面是他们准备“庭审”的一个案例：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DB4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1A0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大学生陈某迷上了电竞游戏，随着消费不断增加，他开始捉襟见肘；后来，在游戏厅结识了一名社会上的不良人员，并与之结伴多次拦路抢劫，最终被警方抓获。</w:t>
            </w:r>
          </w:p>
        </w:tc>
      </w:tr>
    </w:tbl>
    <w:p w14:paraId="6C930212">
      <w:pPr>
        <w:spacing w:line="360" w:lineRule="auto"/>
        <w:jc w:val="left"/>
        <w:textAlignment w:val="center"/>
        <w:rPr>
          <w:color w:val="000000"/>
        </w:rPr>
      </w:pPr>
    </w:p>
    <w:p w14:paraId="63F3B4F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上述陈某的案件应该在下列所示法庭中的哪一个审理？请说明理由。</w:t>
      </w:r>
    </w:p>
    <w:p w14:paraId="3D329DBC">
      <w:pPr>
        <w:spacing w:line="360" w:lineRule="auto"/>
        <w:jc w:val="left"/>
        <w:textAlignment w:val="center"/>
        <w:rPr>
          <w:color w:val="000000"/>
        </w:rPr>
      </w:pPr>
      <w:r>
        <w:rPr>
          <w:color w:val="000000"/>
        </w:rPr>
        <w:drawing>
          <wp:inline distT="0" distB="0" distL="114300" distR="114300">
            <wp:extent cx="2047875" cy="2581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47875" cy="2581275"/>
                    </a:xfrm>
                    <a:prstGeom prst="rect">
                      <a:avLst/>
                    </a:prstGeom>
                  </pic:spPr>
                </pic:pic>
              </a:graphicData>
            </a:graphic>
          </wp:inline>
        </w:drawing>
      </w:r>
      <w:r>
        <w:rPr>
          <w:color w:val="000000"/>
        </w:rPr>
        <w:drawing>
          <wp:inline distT="0" distB="0" distL="114300" distR="114300">
            <wp:extent cx="1924050" cy="2619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24050" cy="2619375"/>
                    </a:xfrm>
                    <a:prstGeom prst="rect">
                      <a:avLst/>
                    </a:prstGeom>
                  </pic:spPr>
                </pic:pic>
              </a:graphicData>
            </a:graphic>
          </wp:inline>
        </w:drawing>
      </w:r>
    </w:p>
    <w:p w14:paraId="48D088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在有关陈某的判决书中，有一位同学这样写道：</w:t>
      </w:r>
    </w:p>
    <w:p w14:paraId="722AD9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经本庭合议，依据《中华人民共和国×××法》，判决如下：判处陈某行政拘留14天，罚金2万元，并向受害人赔礼道歉……</w:t>
      </w:r>
    </w:p>
    <w:p w14:paraId="0B4A8AA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这个判决书中对于陈某的处罚是否合理？请说明理由。</w:t>
      </w:r>
    </w:p>
    <w:p w14:paraId="524D1680">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假如你是审理该案件的法官，审判结束后，请你对青少年说两点警示语。</w:t>
      </w:r>
    </w:p>
    <w:p w14:paraId="64BB9673">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②；理由：因为陈某拦路抢劫行为具有严重社会危害性，已触犯刑法，属于刑事违法行为（犯罪行为）；</w:t>
      </w:r>
    </w:p>
    <w:p w14:paraId="33BBED96">
      <w:pPr>
        <w:spacing w:line="360" w:lineRule="auto"/>
        <w:jc w:val="left"/>
        <w:textAlignment w:val="center"/>
        <w:rPr>
          <w:rFonts w:ascii="宋体" w:hAnsi="宋体" w:eastAsia="宋体" w:cs="宋体"/>
          <w:color w:val="000000"/>
        </w:rPr>
      </w:pPr>
      <w:r>
        <w:rPr>
          <w:rFonts w:ascii="宋体" w:hAnsi="宋体" w:eastAsia="宋体" w:cs="宋体"/>
          <w:color w:val="000000"/>
        </w:rPr>
        <w:t>图②所示为刑事法庭，因此应在该法庭审理。</w:t>
      </w:r>
      <w:r>
        <w:rPr>
          <w:color w:val="000000"/>
        </w:rPr>
        <w:t xml:space="preserve">    </w:t>
      </w:r>
    </w:p>
    <w:p w14:paraId="42EABBA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不合理；</w:t>
      </w:r>
    </w:p>
    <w:p w14:paraId="516F349F">
      <w:pPr>
        <w:spacing w:line="360" w:lineRule="auto"/>
        <w:jc w:val="left"/>
        <w:textAlignment w:val="center"/>
        <w:rPr>
          <w:rFonts w:ascii="宋体" w:hAnsi="宋体" w:eastAsia="宋体" w:cs="宋体"/>
          <w:color w:val="000000"/>
        </w:rPr>
      </w:pPr>
      <w:r>
        <w:rPr>
          <w:rFonts w:ascii="宋体" w:hAnsi="宋体" w:eastAsia="宋体" w:cs="宋体"/>
          <w:color w:val="000000"/>
        </w:rPr>
        <w:t>理由：因为判决书中的“行政拘留”属于行政违法行为要受到的行政制裁，“赔礼道歉”属于民事违法行为要承担的民事责任。而陈某实施的是刑事违法行为（犯罪行为），应受到有期徒刑、罚金等刑罚处罚。</w:t>
      </w:r>
      <w:r>
        <w:rPr>
          <w:color w:val="000000"/>
        </w:rPr>
        <w:t xml:space="preserve">    </w:t>
      </w:r>
    </w:p>
    <w:p w14:paraId="7C47B09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要学法懂法，清楚法不可违，严格依法规范自己的行为，这是做人的底线；理智选择，谨慎交友，尤其是社会上的不良人员，不可作为朋友。</w:t>
      </w:r>
    </w:p>
    <w:p w14:paraId="3190D5FE">
      <w:pPr>
        <w:spacing w:line="360" w:lineRule="auto"/>
        <w:textAlignment w:val="center"/>
        <w:rPr>
          <w:color w:val="000000"/>
        </w:rPr>
      </w:pPr>
      <w:r>
        <w:rPr>
          <w:color w:val="2E75B6"/>
        </w:rPr>
        <w:t>【解析】</w:t>
      </w:r>
    </w:p>
    <w:p w14:paraId="2AFAB0FA">
      <w:pPr>
        <w:spacing w:line="360" w:lineRule="auto"/>
        <w:jc w:val="left"/>
        <w:textAlignment w:val="center"/>
        <w:rPr>
          <w:color w:val="000000"/>
        </w:rPr>
      </w:pPr>
      <w:r>
        <w:rPr>
          <w:color w:val="000000"/>
        </w:rPr>
        <w:t>【分析】考点考查： 刑事违法行为、违法行为的分类、做遵纪守法的人</w:t>
      </w:r>
    </w:p>
    <w:p w14:paraId="128DC1D4">
      <w:pPr>
        <w:spacing w:line="360" w:lineRule="auto"/>
        <w:jc w:val="left"/>
        <w:textAlignment w:val="center"/>
        <w:rPr>
          <w:color w:val="000000"/>
        </w:rPr>
      </w:pPr>
      <w:r>
        <w:rPr>
          <w:color w:val="000000"/>
        </w:rPr>
        <w:t>能力考查：调动和运用所学知识分析问题的能力</w:t>
      </w:r>
    </w:p>
    <w:p w14:paraId="4DD34EF5">
      <w:pPr>
        <w:spacing w:line="360" w:lineRule="auto"/>
        <w:jc w:val="left"/>
        <w:textAlignment w:val="center"/>
        <w:rPr>
          <w:color w:val="000000"/>
        </w:rPr>
      </w:pPr>
      <w:r>
        <w:rPr>
          <w:color w:val="000000"/>
        </w:rPr>
        <w:t>核心素养： 法治观念</w:t>
      </w:r>
    </w:p>
    <w:p w14:paraId="0D5FEBB8">
      <w:pPr>
        <w:spacing w:line="360" w:lineRule="auto"/>
        <w:jc w:val="left"/>
        <w:textAlignment w:val="center"/>
        <w:rPr>
          <w:color w:val="000000"/>
        </w:rPr>
      </w:pPr>
      <w:r>
        <w:rPr>
          <w:color w:val="000000"/>
        </w:rPr>
        <w:t>【小问1详解】</w:t>
      </w:r>
    </w:p>
    <w:p w14:paraId="728378A5">
      <w:pPr>
        <w:spacing w:line="360" w:lineRule="auto"/>
        <w:jc w:val="left"/>
        <w:textAlignment w:val="center"/>
        <w:rPr>
          <w:color w:val="000000"/>
        </w:rPr>
      </w:pPr>
      <w:r>
        <w:rPr>
          <w:color w:val="000000"/>
        </w:rPr>
        <w:t>第一步：审设问，明确主体，作答范围及作答角度。</w:t>
      </w:r>
    </w:p>
    <w:p w14:paraId="6CC03126">
      <w:pPr>
        <w:spacing w:line="360" w:lineRule="auto"/>
        <w:jc w:val="left"/>
        <w:textAlignment w:val="center"/>
        <w:rPr>
          <w:color w:val="000000"/>
        </w:rPr>
      </w:pPr>
      <w:r>
        <w:rPr>
          <w:color w:val="000000"/>
        </w:rPr>
        <w:t>本题的设问主体是陈某的案件，需要运用 刑事违法行为的有关知识，从结论类习题的角度进行作答。</w:t>
      </w:r>
    </w:p>
    <w:p w14:paraId="2513BC68">
      <w:pPr>
        <w:spacing w:line="360" w:lineRule="auto"/>
        <w:jc w:val="left"/>
        <w:textAlignment w:val="center"/>
        <w:rPr>
          <w:color w:val="000000"/>
        </w:rPr>
      </w:pPr>
      <w:r>
        <w:rPr>
          <w:color w:val="000000"/>
        </w:rPr>
        <w:t>第二步：审材料，提取关键词，链接教材知识。</w:t>
      </w:r>
    </w:p>
    <w:p w14:paraId="5C4F4A0D">
      <w:pPr>
        <w:spacing w:line="360" w:lineRule="auto"/>
        <w:jc w:val="left"/>
        <w:textAlignment w:val="center"/>
        <w:rPr>
          <w:color w:val="000000"/>
        </w:rPr>
      </w:pPr>
      <w:r>
        <w:rPr>
          <w:color w:val="000000"/>
        </w:rPr>
        <w:t>关键词：与之结伴多次拦路抢劫→属于刑事违法行为；图②所示为刑事法庭。</w:t>
      </w:r>
    </w:p>
    <w:p w14:paraId="02B9A28A">
      <w:pPr>
        <w:spacing w:line="360" w:lineRule="auto"/>
        <w:jc w:val="left"/>
        <w:textAlignment w:val="center"/>
        <w:rPr>
          <w:color w:val="000000"/>
        </w:rPr>
      </w:pPr>
      <w:r>
        <w:rPr>
          <w:color w:val="000000"/>
        </w:rPr>
        <w:t>第三步：整合信息，组织答案。</w:t>
      </w:r>
    </w:p>
    <w:p w14:paraId="5D16C13A">
      <w:pPr>
        <w:spacing w:line="360" w:lineRule="auto"/>
        <w:jc w:val="left"/>
        <w:textAlignment w:val="center"/>
        <w:rPr>
          <w:color w:val="000000"/>
        </w:rPr>
      </w:pPr>
      <w:r>
        <w:rPr>
          <w:color w:val="000000"/>
        </w:rPr>
        <w:t>【小问2详解】</w:t>
      </w:r>
    </w:p>
    <w:p w14:paraId="161BF689">
      <w:pPr>
        <w:spacing w:line="360" w:lineRule="auto"/>
        <w:jc w:val="left"/>
        <w:textAlignment w:val="center"/>
        <w:rPr>
          <w:color w:val="000000"/>
        </w:rPr>
      </w:pPr>
      <w:r>
        <w:rPr>
          <w:color w:val="000000"/>
        </w:rPr>
        <w:t>第一步：审设问，明确主体，作答范围及作答角度。本题的设问主体是对于陈某的处罚，需要运用违法行为的分类的有关知识，从结论类习题的角度进行作答。</w:t>
      </w:r>
    </w:p>
    <w:p w14:paraId="6CF4E1B0">
      <w:pPr>
        <w:spacing w:line="360" w:lineRule="auto"/>
        <w:jc w:val="left"/>
        <w:textAlignment w:val="center"/>
        <w:rPr>
          <w:color w:val="000000"/>
        </w:rPr>
      </w:pPr>
      <w:r>
        <w:rPr>
          <w:color w:val="000000"/>
        </w:rPr>
        <w:t>第二步：审材料，提取关键词，链接教材知识。</w:t>
      </w:r>
    </w:p>
    <w:p w14:paraId="777C1468">
      <w:pPr>
        <w:spacing w:line="360" w:lineRule="auto"/>
        <w:jc w:val="left"/>
        <w:textAlignment w:val="center"/>
        <w:rPr>
          <w:color w:val="000000"/>
        </w:rPr>
      </w:pPr>
      <w:r>
        <w:rPr>
          <w:color w:val="000000"/>
        </w:rPr>
        <w:t>关键词：判处陈某行政拘留14天→属于行政违法行为要受到的行政制裁；</w:t>
      </w:r>
    </w:p>
    <w:p w14:paraId="54B79098">
      <w:pPr>
        <w:spacing w:line="360" w:lineRule="auto"/>
        <w:jc w:val="left"/>
        <w:textAlignment w:val="center"/>
        <w:rPr>
          <w:color w:val="000000"/>
        </w:rPr>
      </w:pPr>
      <w:r>
        <w:rPr>
          <w:color w:val="000000"/>
        </w:rPr>
        <w:t>关键词：向受害人赔礼道歉→属于民事违法行为要承担的民事责任；</w:t>
      </w:r>
    </w:p>
    <w:p w14:paraId="700B1BC8">
      <w:pPr>
        <w:spacing w:line="360" w:lineRule="auto"/>
        <w:jc w:val="left"/>
        <w:textAlignment w:val="center"/>
        <w:rPr>
          <w:color w:val="000000"/>
        </w:rPr>
      </w:pPr>
      <w:r>
        <w:rPr>
          <w:color w:val="000000"/>
        </w:rPr>
        <w:t>关键词：与之结伴多次拦路抢劫→属于刑事违法行为，应受到有期徒刑、罚金等刑罚处罚。</w:t>
      </w:r>
    </w:p>
    <w:p w14:paraId="21E1EC58">
      <w:pPr>
        <w:spacing w:line="360" w:lineRule="auto"/>
        <w:jc w:val="left"/>
        <w:textAlignment w:val="center"/>
        <w:rPr>
          <w:color w:val="000000"/>
        </w:rPr>
      </w:pPr>
      <w:r>
        <w:rPr>
          <w:color w:val="000000"/>
        </w:rPr>
        <w:t>第三步：整合信息，组织答案。</w:t>
      </w:r>
    </w:p>
    <w:p w14:paraId="691189A2">
      <w:pPr>
        <w:spacing w:line="360" w:lineRule="auto"/>
        <w:jc w:val="left"/>
        <w:textAlignment w:val="center"/>
        <w:rPr>
          <w:color w:val="000000"/>
        </w:rPr>
      </w:pPr>
      <w:r>
        <w:rPr>
          <w:color w:val="000000"/>
        </w:rPr>
        <w:t>【小问3详解】</w:t>
      </w:r>
    </w:p>
    <w:p w14:paraId="6A3D3A6C">
      <w:pPr>
        <w:spacing w:line="360" w:lineRule="auto"/>
        <w:jc w:val="left"/>
        <w:textAlignment w:val="center"/>
        <w:rPr>
          <w:color w:val="000000"/>
        </w:rPr>
      </w:pPr>
      <w:r>
        <w:rPr>
          <w:color w:val="000000"/>
        </w:rPr>
        <w:t>本题考查对青少年说两点警示语，属于开放性试题，符合题意即可。</w:t>
      </w:r>
    </w:p>
    <w:p w14:paraId="42B83D8B">
      <w:pPr>
        <w:spacing w:line="360" w:lineRule="auto"/>
        <w:ind w:firstLine="420"/>
        <w:jc w:val="left"/>
        <w:textAlignment w:val="center"/>
        <w:rPr>
          <w:rFonts w:ascii="楷体" w:hAnsi="楷体" w:eastAsia="楷体" w:cs="楷体"/>
          <w:color w:val="000000"/>
        </w:rPr>
      </w:pPr>
      <w:r>
        <w:rPr>
          <w:color w:val="000000"/>
        </w:rPr>
        <w:t xml:space="preserve">13. </w:t>
      </w:r>
      <w:r>
        <w:rPr>
          <w:rFonts w:ascii="楷体" w:hAnsi="楷体" w:eastAsia="楷体" w:cs="楷体"/>
          <w:color w:val="000000"/>
        </w:rPr>
        <w:t>汾水浇灌雪莲花</w:t>
      </w:r>
    </w:p>
    <w:p w14:paraId="610391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年来，山西投入大量人力、物力、财力，对口援建新疆昌吉回族自治州等地，帮助当地解决近十万人饮水、取暖等诸多民生问题，两地之间结下深厚情谊，被当地媒体盛赞为“汾水浇灌雪莲花，同心掬得满庭芳”。</w:t>
      </w:r>
    </w:p>
    <w:p w14:paraId="588C5AD5">
      <w:pPr>
        <w:spacing w:line="360" w:lineRule="auto"/>
        <w:jc w:val="left"/>
        <w:textAlignment w:val="center"/>
        <w:rPr>
          <w:rFonts w:ascii="宋体" w:hAnsi="宋体" w:eastAsia="宋体" w:cs="宋体"/>
          <w:color w:val="000000"/>
        </w:rPr>
      </w:pPr>
      <w:r>
        <w:rPr>
          <w:rFonts w:ascii="宋体" w:hAnsi="宋体" w:eastAsia="宋体" w:cs="宋体"/>
          <w:color w:val="000000"/>
        </w:rPr>
        <w:t>结合上述材料，请你谈谈山西有关做法的积极意义。</w:t>
      </w:r>
    </w:p>
    <w:p w14:paraId="114B8D8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山西十年对口援疆，帮助当地回族同胞解决了诸多迫切需要解决的民生问题，不仅有利于当地社会经济的发展，促进了各民族共同繁荣；而且，加深了回汉之间的民族情感，促进了民族团结，体现了社会主义新型民族关系。</w:t>
      </w:r>
    </w:p>
    <w:p w14:paraId="0797406A">
      <w:pPr>
        <w:spacing w:line="360" w:lineRule="auto"/>
        <w:textAlignment w:val="center"/>
        <w:rPr>
          <w:color w:val="000000"/>
        </w:rPr>
      </w:pPr>
      <w:r>
        <w:rPr>
          <w:color w:val="2E75B6"/>
        </w:rPr>
        <w:t>【解析】</w:t>
      </w:r>
    </w:p>
    <w:p w14:paraId="69AA1C8B">
      <w:pPr>
        <w:spacing w:line="360" w:lineRule="auto"/>
        <w:jc w:val="left"/>
        <w:textAlignment w:val="center"/>
        <w:rPr>
          <w:color w:val="000000"/>
        </w:rPr>
      </w:pPr>
      <w:r>
        <w:rPr>
          <w:color w:val="000000"/>
        </w:rPr>
        <w:t>【分析】考点考查：民族共同繁荣</w:t>
      </w:r>
    </w:p>
    <w:p w14:paraId="7F12D01B">
      <w:pPr>
        <w:spacing w:line="360" w:lineRule="auto"/>
        <w:jc w:val="left"/>
        <w:textAlignment w:val="center"/>
        <w:rPr>
          <w:color w:val="000000"/>
        </w:rPr>
      </w:pPr>
      <w:r>
        <w:rPr>
          <w:color w:val="000000"/>
        </w:rPr>
        <w:t>能力考查：分析运用能力</w:t>
      </w:r>
    </w:p>
    <w:p w14:paraId="19EAB152">
      <w:pPr>
        <w:spacing w:line="360" w:lineRule="auto"/>
        <w:jc w:val="left"/>
        <w:textAlignment w:val="center"/>
        <w:rPr>
          <w:color w:val="000000"/>
        </w:rPr>
      </w:pPr>
      <w:r>
        <w:rPr>
          <w:color w:val="000000"/>
        </w:rPr>
        <w:t>核心素养：政治认同</w:t>
      </w:r>
    </w:p>
    <w:p w14:paraId="0D20E6D6">
      <w:pPr>
        <w:spacing w:line="360" w:lineRule="auto"/>
        <w:jc w:val="left"/>
        <w:textAlignment w:val="center"/>
        <w:rPr>
          <w:color w:val="000000"/>
        </w:rPr>
      </w:pPr>
      <w:r>
        <w:rPr>
          <w:color w:val="000000"/>
        </w:rPr>
        <w:t>【详解】第一步：审设问，明确主体，作答范围及作答角度。</w:t>
      </w:r>
    </w:p>
    <w:p w14:paraId="315E6C99">
      <w:pPr>
        <w:spacing w:line="360" w:lineRule="auto"/>
        <w:jc w:val="left"/>
        <w:textAlignment w:val="center"/>
        <w:rPr>
          <w:color w:val="000000"/>
        </w:rPr>
      </w:pPr>
      <w:r>
        <w:rPr>
          <w:color w:val="000000"/>
        </w:rPr>
        <w:t>本问的设问主体为中学生，需要调用民族共同繁荣的有关知识，从意义类角度分析作答。</w:t>
      </w:r>
    </w:p>
    <w:p w14:paraId="40D7C89A">
      <w:pPr>
        <w:spacing w:line="360" w:lineRule="auto"/>
        <w:jc w:val="left"/>
        <w:textAlignment w:val="center"/>
        <w:rPr>
          <w:color w:val="000000"/>
        </w:rPr>
      </w:pPr>
      <w:r>
        <w:rPr>
          <w:color w:val="000000"/>
        </w:rPr>
        <w:t>第二步：审材料，提取关键词，链接教材知识。</w:t>
      </w:r>
    </w:p>
    <w:p w14:paraId="24CDC99E">
      <w:pPr>
        <w:spacing w:line="360" w:lineRule="auto"/>
        <w:jc w:val="left"/>
        <w:textAlignment w:val="center"/>
        <w:rPr>
          <w:color w:val="000000"/>
        </w:rPr>
      </w:pPr>
      <w:r>
        <w:rPr>
          <w:color w:val="000000"/>
        </w:rPr>
        <w:t>关键词：山西投入大量的人力、财力，对口支援援疆促进新疆发展→联系新疆地区经济社会发放在，各民族共同繁荣，维护民族团结和新型民族关系。</w:t>
      </w:r>
    </w:p>
    <w:p w14:paraId="09F1E661">
      <w:pPr>
        <w:spacing w:line="360" w:lineRule="auto"/>
        <w:jc w:val="left"/>
        <w:textAlignment w:val="center"/>
        <w:rPr>
          <w:color w:val="000000"/>
        </w:rPr>
      </w:pPr>
      <w:r>
        <w:rPr>
          <w:color w:val="000000"/>
        </w:rPr>
        <w:t>第三步：整合信息，组织答案。</w:t>
      </w:r>
    </w:p>
    <w:p w14:paraId="2143CD81">
      <w:pPr>
        <w:spacing w:line="360" w:lineRule="auto"/>
        <w:ind w:firstLine="420"/>
        <w:jc w:val="left"/>
        <w:textAlignment w:val="center"/>
        <w:rPr>
          <w:rFonts w:ascii="楷体" w:hAnsi="楷体" w:eastAsia="楷体" w:cs="楷体"/>
          <w:color w:val="000000"/>
        </w:rPr>
      </w:pPr>
      <w:r>
        <w:rPr>
          <w:color w:val="000000"/>
        </w:rPr>
        <w:t xml:space="preserve">14. </w:t>
      </w:r>
      <w:r>
        <w:rPr>
          <w:rFonts w:ascii="楷体" w:hAnsi="楷体" w:eastAsia="楷体" w:cs="楷体"/>
          <w:color w:val="000000"/>
        </w:rPr>
        <w:t>山西某农村中学加强劳动教育，在校内“A”和“B”两块空地（见下图）修建劳动基地，分别为养鸡场和种植园。据此请完成下列任务：</w:t>
      </w:r>
    </w:p>
    <w:p w14:paraId="388577D9">
      <w:pPr>
        <w:spacing w:line="360" w:lineRule="auto"/>
        <w:ind w:firstLine="420"/>
        <w:jc w:val="left"/>
        <w:textAlignment w:val="center"/>
        <w:rPr>
          <w:color w:val="000000"/>
        </w:rPr>
      </w:pPr>
      <w:r>
        <w:rPr>
          <w:color w:val="000000"/>
        </w:rPr>
        <w:drawing>
          <wp:inline distT="0" distB="0" distL="114300" distR="114300">
            <wp:extent cx="2781300" cy="3971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781300" cy="3971925"/>
                    </a:xfrm>
                    <a:prstGeom prst="rect">
                      <a:avLst/>
                    </a:prstGeom>
                  </pic:spPr>
                </pic:pic>
              </a:graphicData>
            </a:graphic>
          </wp:inline>
        </w:drawing>
      </w:r>
      <w:r>
        <w:rPr>
          <w:color w:val="000000"/>
        </w:rPr>
        <w:br w:type="textWrapping"/>
      </w:r>
    </w:p>
    <w:p w14:paraId="239C520C">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根据学校平面示意图，你认为养鸡场修建在哪一块空地合适？并说明选择的理由。</w:t>
      </w:r>
    </w:p>
    <w:p w14:paraId="204F897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一段时间后，个别同学觉得劳动又脏又累，浪费时间，不如多做几道练习题。假如你是班干部，你会如何加以劝说？</w:t>
      </w:r>
    </w:p>
    <w:p w14:paraId="3BC52C42">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暑假，学校食堂暂停，种植园生产的蔬菜出现剩余。请你针对这一问题，结合学校周边环境，提出自己的合理化建议，并说明理由。</w:t>
      </w:r>
    </w:p>
    <w:p w14:paraId="00A6B0D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选址：B。</w:t>
      </w:r>
    </w:p>
    <w:p w14:paraId="27E7EA25">
      <w:pPr>
        <w:spacing w:line="360" w:lineRule="auto"/>
        <w:jc w:val="left"/>
        <w:textAlignment w:val="center"/>
        <w:rPr>
          <w:rFonts w:ascii="宋体" w:hAnsi="宋体" w:eastAsia="宋体" w:cs="宋体"/>
          <w:color w:val="000000"/>
        </w:rPr>
      </w:pPr>
      <w:r>
        <w:rPr>
          <w:rFonts w:ascii="宋体" w:hAnsi="宋体" w:eastAsia="宋体" w:cs="宋体"/>
          <w:color w:val="000000"/>
        </w:rPr>
        <w:t>理由1：养鸡场放在A处会对河流尤其是自来水厂的水源造成污染，因此放在B处。这也是人与自然和谐共生理念的具体体现。</w:t>
      </w:r>
    </w:p>
    <w:p w14:paraId="5CE0D25B">
      <w:pPr>
        <w:spacing w:line="360" w:lineRule="auto"/>
        <w:jc w:val="left"/>
        <w:textAlignment w:val="center"/>
        <w:rPr>
          <w:rFonts w:ascii="宋体" w:hAnsi="宋体" w:eastAsia="宋体" w:cs="宋体"/>
          <w:color w:val="000000"/>
        </w:rPr>
      </w:pPr>
      <w:r>
        <w:rPr>
          <w:rFonts w:ascii="宋体" w:hAnsi="宋体" w:eastAsia="宋体" w:cs="宋体"/>
          <w:color w:val="000000"/>
        </w:rPr>
        <w:t>理由2：养鸡场有一定的噪音，离教学楼和图书馆太近会影响学生上课、阅读；因此选择B处，实际也是环境友好的具体体现。</w:t>
      </w:r>
    </w:p>
    <w:p w14:paraId="3554B5E1">
      <w:pPr>
        <w:spacing w:line="360" w:lineRule="auto"/>
        <w:jc w:val="left"/>
        <w:textAlignment w:val="center"/>
        <w:rPr>
          <w:rFonts w:ascii="宋体" w:hAnsi="宋体" w:eastAsia="宋体" w:cs="宋体"/>
          <w:color w:val="000000"/>
        </w:rPr>
      </w:pPr>
      <w:r>
        <w:rPr>
          <w:rFonts w:ascii="宋体" w:hAnsi="宋体" w:eastAsia="宋体" w:cs="宋体"/>
          <w:color w:val="000000"/>
        </w:rPr>
        <w:t>理由3：山西冬天基本以西北风为主，如果将养鸡场放在A处这样的上风口，会将气味等污染源吹遍校园，不利于校园空气的清新；如果放到B处，因为对面是田地，可以最大程度避免不利影响。</w:t>
      </w:r>
      <w:r>
        <w:rPr>
          <w:color w:val="000000"/>
        </w:rPr>
        <w:t xml:space="preserve">    </w:t>
      </w:r>
    </w:p>
    <w:p w14:paraId="75010FE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答案一：你想多做练习题，提高考试成绩，可以理解；但我们要清楚学校强调劳动教育的意图，劳动能培养我们的动手实践以及解决实际问题的能力，还能促进团队合作等品质的形成，也有助于加深对教材理论知识的理解。所以，我认为这样的劳动机会，应该珍惜。</w:t>
      </w:r>
    </w:p>
    <w:p w14:paraId="609A7965">
      <w:pPr>
        <w:spacing w:line="360" w:lineRule="auto"/>
        <w:jc w:val="left"/>
        <w:textAlignment w:val="center"/>
        <w:rPr>
          <w:rFonts w:ascii="宋体" w:hAnsi="宋体" w:eastAsia="宋体" w:cs="宋体"/>
          <w:color w:val="000000"/>
        </w:rPr>
      </w:pPr>
      <w:r>
        <w:rPr>
          <w:rFonts w:ascii="宋体" w:hAnsi="宋体" w:eastAsia="宋体" w:cs="宋体"/>
          <w:color w:val="000000"/>
        </w:rPr>
        <w:t>答案二：我们应该树立正确的劳动观念，劳动确实比较辛苦，但劳动是财富和幸福的源泉，生命里的一切辉煌，都是通过劳动铸就的。因此，培养劳动意识和劳动能力是非常必要的。所以，我认为这样的劳动机会，应该珍惜。</w:t>
      </w:r>
      <w:r>
        <w:rPr>
          <w:color w:val="000000"/>
        </w:rPr>
        <w:t xml:space="preserve">    </w:t>
      </w:r>
    </w:p>
    <w:p w14:paraId="439FEB4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我建议将蔬菜送给学校附近的敬老院，这既解决了种植园蔬菜剩余的问题，也可以表达对敬老院老人们的关爱，有助于培养我们的亲社会行为。（或：以优惠的价格销售出去，把所得收入用于资助贫困学生，并公示账目明细；这样有助于提高同学们的金融意识、民主与清廉意识）</w:t>
      </w:r>
    </w:p>
    <w:p w14:paraId="20E3CA58">
      <w:pPr>
        <w:spacing w:line="360" w:lineRule="auto"/>
        <w:textAlignment w:val="center"/>
        <w:rPr>
          <w:color w:val="000000"/>
        </w:rPr>
      </w:pPr>
      <w:r>
        <w:rPr>
          <w:color w:val="2E75B6"/>
        </w:rPr>
        <w:t>【解析】</w:t>
      </w:r>
    </w:p>
    <w:p w14:paraId="448C389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color w:val="000000"/>
        </w:rPr>
        <w:t>分析】考点考查：劳动</w:t>
      </w:r>
    </w:p>
    <w:p w14:paraId="0003E89F">
      <w:pPr>
        <w:spacing w:line="360" w:lineRule="auto"/>
        <w:jc w:val="left"/>
        <w:textAlignment w:val="center"/>
        <w:rPr>
          <w:color w:val="000000"/>
        </w:rPr>
      </w:pPr>
      <w:r>
        <w:rPr>
          <w:color w:val="000000"/>
        </w:rPr>
        <w:t>能力考查：分析材料提取观点的能力</w:t>
      </w:r>
    </w:p>
    <w:p w14:paraId="7BCAFA57">
      <w:pPr>
        <w:spacing w:line="360" w:lineRule="auto"/>
        <w:jc w:val="left"/>
        <w:textAlignment w:val="center"/>
        <w:rPr>
          <w:color w:val="000000"/>
        </w:rPr>
      </w:pPr>
      <w:r>
        <w:rPr>
          <w:color w:val="000000"/>
        </w:rPr>
        <w:t>核心素养：公共参与</w:t>
      </w:r>
    </w:p>
    <w:p w14:paraId="376C24E6">
      <w:pPr>
        <w:spacing w:line="360" w:lineRule="auto"/>
        <w:jc w:val="left"/>
        <w:textAlignment w:val="center"/>
        <w:rPr>
          <w:color w:val="000000"/>
        </w:rPr>
      </w:pPr>
      <w:r>
        <w:rPr>
          <w:color w:val="000000"/>
        </w:rPr>
        <w:t>【小问1详解】</w:t>
      </w:r>
    </w:p>
    <w:p w14:paraId="16E29B91">
      <w:pPr>
        <w:spacing w:line="360" w:lineRule="auto"/>
        <w:jc w:val="left"/>
        <w:textAlignment w:val="center"/>
        <w:rPr>
          <w:color w:val="000000"/>
        </w:rPr>
      </w:pPr>
      <w:r>
        <w:rPr>
          <w:color w:val="000000"/>
        </w:rPr>
        <w:t>第一步：审设问，明确主体、作答范围及作答角度</w:t>
      </w:r>
    </w:p>
    <w:p w14:paraId="79D1E738">
      <w:pPr>
        <w:spacing w:line="360" w:lineRule="auto"/>
        <w:jc w:val="left"/>
        <w:textAlignment w:val="center"/>
        <w:rPr>
          <w:color w:val="000000"/>
        </w:rPr>
      </w:pPr>
      <w:r>
        <w:rPr>
          <w:color w:val="000000"/>
        </w:rPr>
        <w:t>本题的设问主体为考生， 需要运用绿色发展的有关知识，从原因类习题的角度进行作答。</w:t>
      </w:r>
    </w:p>
    <w:p w14:paraId="128399B0">
      <w:pPr>
        <w:spacing w:line="360" w:lineRule="auto"/>
        <w:jc w:val="left"/>
        <w:textAlignment w:val="center"/>
        <w:rPr>
          <w:color w:val="000000"/>
        </w:rPr>
      </w:pPr>
      <w:r>
        <w:rPr>
          <w:color w:val="000000"/>
        </w:rPr>
        <w:t>第二步：审材料，提取关键词，链接教材知识</w:t>
      </w:r>
    </w:p>
    <w:p w14:paraId="58DCBA42">
      <w:pPr>
        <w:spacing w:line="360" w:lineRule="auto"/>
        <w:jc w:val="left"/>
        <w:textAlignment w:val="center"/>
        <w:rPr>
          <w:color w:val="000000"/>
        </w:rPr>
      </w:pPr>
      <w:r>
        <w:rPr>
          <w:color w:val="000000"/>
        </w:rPr>
        <w:t>关键词：养鸡场修建在哪一块空地→可链接的教材知识人与自然和谐共生的相关知识，选址B。</w:t>
      </w:r>
    </w:p>
    <w:p w14:paraId="1431FBD1">
      <w:pPr>
        <w:spacing w:line="360" w:lineRule="auto"/>
        <w:jc w:val="left"/>
        <w:textAlignment w:val="center"/>
        <w:rPr>
          <w:color w:val="000000"/>
        </w:rPr>
      </w:pPr>
      <w:r>
        <w:rPr>
          <w:color w:val="000000"/>
        </w:rPr>
        <w:t>第三步：整合信息，组织答案。</w:t>
      </w:r>
    </w:p>
    <w:p w14:paraId="4F83E123">
      <w:pPr>
        <w:spacing w:line="360" w:lineRule="auto"/>
        <w:jc w:val="left"/>
        <w:textAlignment w:val="center"/>
        <w:rPr>
          <w:color w:val="000000"/>
        </w:rPr>
      </w:pPr>
      <w:r>
        <w:rPr>
          <w:color w:val="000000"/>
        </w:rPr>
        <w:t>【小问2详解】</w:t>
      </w:r>
    </w:p>
    <w:p w14:paraId="25AE7B76">
      <w:pPr>
        <w:spacing w:line="360" w:lineRule="auto"/>
        <w:jc w:val="left"/>
        <w:textAlignment w:val="center"/>
        <w:rPr>
          <w:color w:val="000000"/>
        </w:rPr>
      </w:pPr>
      <w:r>
        <w:rPr>
          <w:color w:val="000000"/>
        </w:rPr>
        <w:t>第一步：审设问，明确主体、作答范围及作答角度</w:t>
      </w:r>
    </w:p>
    <w:p w14:paraId="379B8830">
      <w:pPr>
        <w:spacing w:line="360" w:lineRule="auto"/>
        <w:jc w:val="left"/>
        <w:textAlignment w:val="center"/>
        <w:rPr>
          <w:color w:val="000000"/>
        </w:rPr>
      </w:pPr>
      <w:r>
        <w:rPr>
          <w:color w:val="000000"/>
        </w:rPr>
        <w:t>本题的设问主体为班干部， 需要运用劳动的有关知识，从原因类习题的角度进行作答。</w:t>
      </w:r>
    </w:p>
    <w:p w14:paraId="62371984">
      <w:pPr>
        <w:spacing w:line="360" w:lineRule="auto"/>
        <w:jc w:val="left"/>
        <w:textAlignment w:val="center"/>
        <w:rPr>
          <w:color w:val="000000"/>
        </w:rPr>
      </w:pPr>
      <w:r>
        <w:rPr>
          <w:color w:val="000000"/>
        </w:rPr>
        <w:t>第二步：审材料，提取关键词，链接教材知识</w:t>
      </w:r>
    </w:p>
    <w:p w14:paraId="7AFBEFBC">
      <w:pPr>
        <w:spacing w:line="360" w:lineRule="auto"/>
        <w:jc w:val="left"/>
        <w:textAlignment w:val="center"/>
        <w:rPr>
          <w:color w:val="000000"/>
        </w:rPr>
      </w:pPr>
      <w:r>
        <w:rPr>
          <w:color w:val="000000"/>
        </w:rPr>
        <w:t>关键词：劳动又脏又累，浪费时间，不如多做几道练习题→可链接的教材知识劳动的重要性和意义</w:t>
      </w:r>
    </w:p>
    <w:p w14:paraId="721D8CA7">
      <w:pPr>
        <w:spacing w:line="360" w:lineRule="auto"/>
        <w:jc w:val="left"/>
        <w:textAlignment w:val="center"/>
        <w:rPr>
          <w:color w:val="000000"/>
        </w:rPr>
      </w:pPr>
      <w:r>
        <w:rPr>
          <w:color w:val="000000"/>
        </w:rPr>
        <w:t>第三步：整合信息，组织答案。</w:t>
      </w:r>
    </w:p>
    <w:p w14:paraId="3C7072EC">
      <w:pPr>
        <w:spacing w:line="360" w:lineRule="auto"/>
        <w:jc w:val="left"/>
        <w:textAlignment w:val="center"/>
        <w:rPr>
          <w:color w:val="000000"/>
        </w:rPr>
      </w:pPr>
      <w:r>
        <w:rPr>
          <w:color w:val="000000"/>
        </w:rPr>
        <w:t>【小问3详解】</w:t>
      </w:r>
    </w:p>
    <w:p w14:paraId="3822383B">
      <w:pPr>
        <w:spacing w:line="360" w:lineRule="auto"/>
        <w:jc w:val="left"/>
        <w:textAlignment w:val="center"/>
        <w:rPr>
          <w:color w:val="000000"/>
        </w:rPr>
      </w:pPr>
      <w:r>
        <w:rPr>
          <w:color w:val="000000"/>
        </w:rPr>
        <w:t>第一步：审设问，明确主体、作答范围及作答角度。</w:t>
      </w:r>
    </w:p>
    <w:p w14:paraId="25BC58B5">
      <w:pPr>
        <w:spacing w:line="360" w:lineRule="auto"/>
        <w:jc w:val="left"/>
        <w:textAlignment w:val="center"/>
        <w:rPr>
          <w:color w:val="000000"/>
        </w:rPr>
      </w:pPr>
      <w:r>
        <w:rPr>
          <w:color w:val="000000"/>
        </w:rPr>
        <w:t>本题的设问主体为考生， 需要运用亲社会行为的有关知识，从措施类习题的角度进行作答。</w:t>
      </w:r>
    </w:p>
    <w:p w14:paraId="317E74DD">
      <w:pPr>
        <w:spacing w:line="360" w:lineRule="auto"/>
        <w:jc w:val="left"/>
        <w:textAlignment w:val="center"/>
        <w:rPr>
          <w:color w:val="000000"/>
        </w:rPr>
      </w:pPr>
      <w:r>
        <w:rPr>
          <w:color w:val="000000"/>
        </w:rPr>
        <w:t>第二步：审材料，提取关键词，链接教材知识</w:t>
      </w:r>
    </w:p>
    <w:p w14:paraId="6346C287">
      <w:pPr>
        <w:spacing w:line="360" w:lineRule="auto"/>
        <w:jc w:val="left"/>
        <w:textAlignment w:val="center"/>
        <w:rPr>
          <w:color w:val="000000"/>
        </w:rPr>
      </w:pPr>
      <w:r>
        <w:rPr>
          <w:color w:val="000000"/>
        </w:rPr>
        <w:t>关键词：种植园生产的蔬菜出现剩余→可链接的教材知识亲社会行为的相关知识分析</w:t>
      </w:r>
    </w:p>
    <w:p w14:paraId="352EA946">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01AAD86D">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“数”说“双减”，感受变化</w:t>
      </w:r>
    </w:p>
    <w:p w14:paraId="2DC9FA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“双减”政策是国家为有效减轻义务教育阶段学生过重作业负担和校外培训负担而制定的政策。下表是某权威部门在较大范围内对近一年来该政策实施情况的问卷调查结果：</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1845"/>
        <w:gridCol w:w="5430"/>
      </w:tblGrid>
      <w:tr w14:paraId="6139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F6DFE">
            <w:pPr>
              <w:spacing w:line="360" w:lineRule="auto"/>
              <w:jc w:val="left"/>
              <w:textAlignment w:val="center"/>
              <w:rPr>
                <w:rFonts w:ascii="楷体" w:hAnsi="楷体" w:eastAsia="楷体" w:cs="楷体"/>
                <w:color w:val="000000"/>
              </w:rPr>
            </w:pPr>
            <w:r>
              <w:rPr>
                <w:rFonts w:ascii="楷体" w:hAnsi="楷体" w:eastAsia="楷体" w:cs="楷体"/>
                <w:color w:val="000000"/>
              </w:rPr>
              <w:t>有关问卷项目</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36C64">
            <w:pPr>
              <w:spacing w:line="360" w:lineRule="auto"/>
              <w:jc w:val="left"/>
              <w:textAlignment w:val="center"/>
              <w:rPr>
                <w:rFonts w:ascii="楷体" w:hAnsi="楷体" w:eastAsia="楷体" w:cs="楷体"/>
                <w:color w:val="000000"/>
              </w:rPr>
            </w:pPr>
            <w:r>
              <w:rPr>
                <w:rFonts w:ascii="楷体" w:hAnsi="楷体" w:eastAsia="楷体" w:cs="楷体"/>
                <w:color w:val="000000"/>
              </w:rPr>
              <w:t>“双减”实施前</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5207E">
            <w:pPr>
              <w:spacing w:line="360" w:lineRule="auto"/>
              <w:jc w:val="left"/>
              <w:textAlignment w:val="center"/>
              <w:rPr>
                <w:rFonts w:ascii="楷体" w:hAnsi="楷体" w:eastAsia="楷体" w:cs="楷体"/>
                <w:color w:val="000000"/>
              </w:rPr>
            </w:pPr>
            <w:r>
              <w:rPr>
                <w:rFonts w:ascii="楷体" w:hAnsi="楷体" w:eastAsia="楷体" w:cs="楷体"/>
                <w:color w:val="000000"/>
              </w:rPr>
              <w:t>“双减”实施后</w:t>
            </w:r>
          </w:p>
        </w:tc>
      </w:tr>
      <w:tr w14:paraId="5B88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FB80C">
            <w:pPr>
              <w:spacing w:line="360" w:lineRule="auto"/>
              <w:jc w:val="left"/>
              <w:textAlignment w:val="center"/>
              <w:rPr>
                <w:rFonts w:ascii="楷体" w:hAnsi="楷体" w:eastAsia="楷体" w:cs="楷体"/>
                <w:color w:val="000000"/>
              </w:rPr>
            </w:pPr>
            <w:r>
              <w:rPr>
                <w:rFonts w:ascii="楷体" w:hAnsi="楷体" w:eastAsia="楷体" w:cs="楷体"/>
                <w:color w:val="000000"/>
              </w:rPr>
              <w:t>规定时间书面作业完成率</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6006B">
            <w:pPr>
              <w:spacing w:line="360" w:lineRule="auto"/>
              <w:jc w:val="left"/>
              <w:textAlignment w:val="center"/>
              <w:rPr>
                <w:rFonts w:ascii="楷体" w:hAnsi="楷体" w:eastAsia="楷体" w:cs="楷体"/>
                <w:color w:val="000000"/>
              </w:rPr>
            </w:pPr>
            <w:r>
              <w:rPr>
                <w:rFonts w:ascii="楷体" w:hAnsi="楷体" w:eastAsia="楷体" w:cs="楷体"/>
                <w:color w:val="000000"/>
              </w:rPr>
              <w:t>36%</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914F3">
            <w:pPr>
              <w:spacing w:line="360" w:lineRule="auto"/>
              <w:jc w:val="left"/>
              <w:textAlignment w:val="center"/>
              <w:rPr>
                <w:rFonts w:ascii="楷体" w:hAnsi="楷体" w:eastAsia="楷体" w:cs="楷体"/>
                <w:color w:val="000000"/>
              </w:rPr>
            </w:pPr>
            <w:r>
              <w:rPr>
                <w:rFonts w:ascii="楷体" w:hAnsi="楷体" w:eastAsia="楷体" w:cs="楷体"/>
                <w:color w:val="000000"/>
              </w:rPr>
              <w:t>90%</w:t>
            </w:r>
          </w:p>
        </w:tc>
      </w:tr>
      <w:tr w14:paraId="6453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56C09">
            <w:pPr>
              <w:spacing w:line="360" w:lineRule="auto"/>
              <w:jc w:val="left"/>
              <w:textAlignment w:val="center"/>
              <w:rPr>
                <w:rFonts w:ascii="楷体" w:hAnsi="楷体" w:eastAsia="楷体" w:cs="楷体"/>
                <w:color w:val="000000"/>
              </w:rPr>
            </w:pPr>
            <w:r>
              <w:rPr>
                <w:rFonts w:ascii="楷体" w:hAnsi="楷体" w:eastAsia="楷体" w:cs="楷体"/>
                <w:color w:val="000000"/>
              </w:rPr>
              <w:t>初中生9小时的合理睡眠</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57EAB">
            <w:pPr>
              <w:spacing w:line="360" w:lineRule="auto"/>
              <w:jc w:val="left"/>
              <w:textAlignment w:val="center"/>
              <w:rPr>
                <w:rFonts w:ascii="楷体" w:hAnsi="楷体" w:eastAsia="楷体" w:cs="楷体"/>
                <w:color w:val="000000"/>
              </w:rPr>
            </w:pPr>
            <w:r>
              <w:rPr>
                <w:rFonts w:ascii="楷体" w:hAnsi="楷体" w:eastAsia="楷体" w:cs="楷体"/>
                <w:color w:val="000000"/>
              </w:rPr>
              <w:t>40%</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C7FB2">
            <w:pPr>
              <w:spacing w:line="360" w:lineRule="auto"/>
              <w:jc w:val="left"/>
              <w:textAlignment w:val="center"/>
              <w:rPr>
                <w:rFonts w:ascii="楷体" w:hAnsi="楷体" w:eastAsia="楷体" w:cs="楷体"/>
                <w:color w:val="000000"/>
              </w:rPr>
            </w:pPr>
            <w:r>
              <w:rPr>
                <w:rFonts w:ascii="楷体" w:hAnsi="楷体" w:eastAsia="楷体" w:cs="楷体"/>
                <w:color w:val="000000"/>
              </w:rPr>
              <w:t>76.2%</w:t>
            </w:r>
          </w:p>
        </w:tc>
      </w:tr>
      <w:tr w14:paraId="7701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4A1A9">
            <w:pPr>
              <w:spacing w:line="360" w:lineRule="auto"/>
              <w:jc w:val="left"/>
              <w:textAlignment w:val="center"/>
              <w:rPr>
                <w:rFonts w:ascii="楷体" w:hAnsi="楷体" w:eastAsia="楷体" w:cs="楷体"/>
                <w:color w:val="000000"/>
              </w:rPr>
            </w:pPr>
            <w:r>
              <w:rPr>
                <w:rFonts w:ascii="楷体" w:hAnsi="楷体" w:eastAsia="楷体" w:cs="楷体"/>
                <w:color w:val="000000"/>
              </w:rPr>
              <w:t>初中学校的各种课后服务</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A223C">
            <w:pPr>
              <w:spacing w:line="360" w:lineRule="auto"/>
              <w:jc w:val="left"/>
              <w:textAlignment w:val="center"/>
              <w:rPr>
                <w:rFonts w:ascii="楷体" w:hAnsi="楷体" w:eastAsia="楷体" w:cs="楷体"/>
                <w:color w:val="000000"/>
              </w:rPr>
            </w:pPr>
            <w:r>
              <w:rPr>
                <w:rFonts w:ascii="楷体" w:hAnsi="楷体" w:eastAsia="楷体" w:cs="楷体"/>
                <w:color w:val="000000"/>
              </w:rPr>
              <w:t>较少</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EBBF1">
            <w:pPr>
              <w:spacing w:line="360" w:lineRule="auto"/>
              <w:jc w:val="left"/>
              <w:textAlignment w:val="center"/>
              <w:rPr>
                <w:rFonts w:ascii="楷体" w:hAnsi="楷体" w:eastAsia="楷体" w:cs="楷体"/>
                <w:color w:val="000000"/>
              </w:rPr>
            </w:pPr>
            <w:r>
              <w:rPr>
                <w:rFonts w:ascii="楷体" w:hAnsi="楷体" w:eastAsia="楷体" w:cs="楷体"/>
                <w:color w:val="000000"/>
              </w:rPr>
              <w:t>90.7%开展文体或者阅读类活动；87.3%开展科普兴趣等社团活动</w:t>
            </w:r>
          </w:p>
        </w:tc>
      </w:tr>
    </w:tbl>
    <w:p w14:paraId="69222EC1">
      <w:pPr>
        <w:spacing w:line="360" w:lineRule="auto"/>
        <w:jc w:val="left"/>
        <w:textAlignment w:val="center"/>
        <w:rPr>
          <w:rFonts w:ascii="宋体" w:hAnsi="宋体" w:eastAsia="宋体" w:cs="宋体"/>
          <w:color w:val="000000"/>
        </w:rPr>
      </w:pPr>
      <w:r>
        <w:rPr>
          <w:rFonts w:ascii="宋体" w:hAnsi="宋体" w:eastAsia="宋体" w:cs="宋体"/>
          <w:color w:val="000000"/>
        </w:rPr>
        <w:t>通过表格中的数字变化，请你简述实施该政策对学生成长的积极影响。</w:t>
      </w:r>
    </w:p>
    <w:p w14:paraId="77EB189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首先，双减政策实施之后的数据变化表明：达到9小时合理睡眠时间的学生人数接近翻倍，这有助于学生的身心健康成长；</w:t>
      </w:r>
    </w:p>
    <w:p w14:paraId="2EBBADAC">
      <w:pPr>
        <w:spacing w:line="360" w:lineRule="auto"/>
        <w:jc w:val="left"/>
        <w:textAlignment w:val="center"/>
        <w:rPr>
          <w:rFonts w:ascii="宋体" w:hAnsi="宋体" w:eastAsia="宋体" w:cs="宋体"/>
          <w:color w:val="000000"/>
        </w:rPr>
      </w:pPr>
      <w:r>
        <w:rPr>
          <w:rFonts w:ascii="宋体" w:hAnsi="宋体" w:eastAsia="宋体" w:cs="宋体"/>
          <w:color w:val="000000"/>
        </w:rPr>
        <w:t>其次，90%的学生能在规定时间完成作业，留下的时间，便于学生参加文体活动、科普兴趣等社团，有利于培养学生多方面的兴趣爱好；</w:t>
      </w:r>
    </w:p>
    <w:p w14:paraId="28A45568">
      <w:pPr>
        <w:spacing w:line="360" w:lineRule="auto"/>
        <w:jc w:val="left"/>
        <w:textAlignment w:val="center"/>
        <w:rPr>
          <w:rFonts w:ascii="宋体" w:hAnsi="宋体" w:eastAsia="宋体" w:cs="宋体"/>
          <w:color w:val="000000"/>
        </w:rPr>
      </w:pPr>
      <w:r>
        <w:rPr>
          <w:rFonts w:ascii="宋体" w:hAnsi="宋体" w:eastAsia="宋体" w:cs="宋体"/>
          <w:color w:val="000000"/>
        </w:rPr>
        <w:t>第三，这样的教育教学环境，有助于转变学习方式，培养创新能力，提升学生素养，促进学生的全面发展。</w:t>
      </w:r>
    </w:p>
    <w:p w14:paraId="550BC280">
      <w:pPr>
        <w:spacing w:line="360" w:lineRule="auto"/>
        <w:textAlignment w:val="center"/>
        <w:rPr>
          <w:color w:val="000000"/>
        </w:rPr>
      </w:pPr>
      <w:r>
        <w:rPr>
          <w:color w:val="2E75B6"/>
        </w:rPr>
        <w:t>【解析】</w:t>
      </w:r>
    </w:p>
    <w:p w14:paraId="12FE8DBD">
      <w:pPr>
        <w:spacing w:line="360" w:lineRule="auto"/>
        <w:jc w:val="left"/>
        <w:textAlignment w:val="center"/>
        <w:rPr>
          <w:color w:val="000000"/>
        </w:rPr>
      </w:pPr>
      <w:r>
        <w:rPr>
          <w:color w:val="000000"/>
        </w:rPr>
        <w:t>【分析】考点考查：享受学习、学无止境、守护生命等</w:t>
      </w:r>
    </w:p>
    <w:p w14:paraId="0CAE3E47">
      <w:pPr>
        <w:spacing w:line="360" w:lineRule="auto"/>
        <w:jc w:val="left"/>
        <w:textAlignment w:val="center"/>
        <w:rPr>
          <w:color w:val="000000"/>
        </w:rPr>
      </w:pPr>
      <w:r>
        <w:rPr>
          <w:color w:val="000000"/>
        </w:rPr>
        <w:t>能力考查：调动和运用知识，描述和阐述事物</w:t>
      </w:r>
    </w:p>
    <w:p w14:paraId="53E74E8A">
      <w:pPr>
        <w:spacing w:line="360" w:lineRule="auto"/>
        <w:jc w:val="left"/>
        <w:textAlignment w:val="center"/>
        <w:rPr>
          <w:color w:val="000000"/>
        </w:rPr>
      </w:pPr>
      <w:r>
        <w:rPr>
          <w:color w:val="000000"/>
        </w:rPr>
        <w:t>核心素养：健康生活</w:t>
      </w:r>
    </w:p>
    <w:p w14:paraId="05157989">
      <w:pPr>
        <w:spacing w:line="360" w:lineRule="auto"/>
        <w:jc w:val="left"/>
        <w:textAlignment w:val="center"/>
        <w:rPr>
          <w:color w:val="000000"/>
        </w:rPr>
      </w:pPr>
      <w:r>
        <w:rPr>
          <w:color w:val="000000"/>
        </w:rPr>
        <w:t>【详解】第一步：审设问，明确主体、作答范围及作答角度。</w:t>
      </w:r>
    </w:p>
    <w:p w14:paraId="1466B015">
      <w:pPr>
        <w:spacing w:line="360" w:lineRule="auto"/>
        <w:jc w:val="left"/>
        <w:textAlignment w:val="center"/>
        <w:rPr>
          <w:color w:val="000000"/>
        </w:rPr>
      </w:pPr>
      <w:r>
        <w:rPr>
          <w:color w:val="000000"/>
        </w:rPr>
        <w:t>本题的设问主体为表格中的数字变化， 需要运用享受学习、学无止境、守护生命等有关知识，从意义类习题的角度进行作答。</w:t>
      </w:r>
    </w:p>
    <w:p w14:paraId="01C63BAA">
      <w:pPr>
        <w:spacing w:line="360" w:lineRule="auto"/>
        <w:jc w:val="left"/>
        <w:textAlignment w:val="center"/>
        <w:rPr>
          <w:color w:val="000000"/>
        </w:rPr>
      </w:pPr>
      <w:r>
        <w:rPr>
          <w:color w:val="000000"/>
        </w:rPr>
        <w:t>第二步：审材料，提取关键词，链接教材知识。</w:t>
      </w:r>
    </w:p>
    <w:p w14:paraId="5AC4EE30">
      <w:pPr>
        <w:spacing w:line="360" w:lineRule="auto"/>
        <w:jc w:val="left"/>
        <w:textAlignment w:val="center"/>
        <w:rPr>
          <w:color w:val="000000"/>
        </w:rPr>
      </w:pPr>
      <w:r>
        <w:rPr>
          <w:color w:val="000000"/>
        </w:rPr>
        <w:t>关键词①：规定时间书面作业完成率提高→减轻学习压力，有助于转变学习方式。</w:t>
      </w:r>
    </w:p>
    <w:p w14:paraId="39161783">
      <w:pPr>
        <w:spacing w:line="360" w:lineRule="auto"/>
        <w:jc w:val="left"/>
        <w:textAlignment w:val="center"/>
        <w:rPr>
          <w:color w:val="000000"/>
        </w:rPr>
      </w:pPr>
      <w:r>
        <w:rPr>
          <w:color w:val="000000"/>
        </w:rPr>
        <w:t>关键词②：更多学生可以得到9小时的合理睡眠→有助于学生的身心健康成长，爱护身体。</w:t>
      </w:r>
    </w:p>
    <w:p w14:paraId="2AD2942A">
      <w:pPr>
        <w:spacing w:line="360" w:lineRule="auto"/>
        <w:jc w:val="left"/>
        <w:textAlignment w:val="center"/>
        <w:rPr>
          <w:color w:val="000000"/>
        </w:rPr>
      </w:pPr>
      <w:r>
        <w:rPr>
          <w:color w:val="000000"/>
        </w:rPr>
        <w:t>关键词③：初中学校的各种课后服务种类增多→有利于培养学生多方面的兴趣爱好，培养学生创新能力，促进学生的全面发展。</w:t>
      </w:r>
    </w:p>
    <w:p w14:paraId="3AB8DBD3">
      <w:pPr>
        <w:spacing w:line="360" w:lineRule="auto"/>
        <w:jc w:val="left"/>
        <w:textAlignment w:val="center"/>
        <w:rPr>
          <w:color w:val="000000"/>
        </w:rPr>
      </w:pPr>
      <w:r>
        <w:rPr>
          <w:color w:val="000000"/>
        </w:rPr>
        <w:t>第三步：整合信息，组织答案。</w:t>
      </w:r>
    </w:p>
    <w:p w14:paraId="6FA8B53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三、分析说明题</w:t>
      </w:r>
    </w:p>
    <w:p w14:paraId="0AE8AD8B">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小李同学的梦想是将来做一名航天人，报效国家，特别是看到中国的空间站建立后，这个愿望更加强烈。但是，他常常控制不住自己，上课时间阅读航天知识的杂志；周六日经常整夜观看《火星救援》之类的影视剧，导致学习成绩下降。现在，即将升入初三，他依旧是这种状态，为此他深感焦虑。</w:t>
      </w:r>
    </w:p>
    <w:p w14:paraId="54444312">
      <w:pPr>
        <w:spacing w:line="360" w:lineRule="auto"/>
        <w:jc w:val="left"/>
        <w:textAlignment w:val="center"/>
        <w:rPr>
          <w:rFonts w:ascii="宋体" w:hAnsi="宋体" w:eastAsia="宋体" w:cs="宋体"/>
          <w:color w:val="000000"/>
        </w:rPr>
      </w:pPr>
      <w:r>
        <w:rPr>
          <w:rFonts w:ascii="宋体" w:hAnsi="宋体" w:eastAsia="宋体" w:cs="宋体"/>
          <w:color w:val="000000"/>
        </w:rPr>
        <w:t>假如你是他的好友，你应该如何劝说他摆脱当前这种状态？</w:t>
      </w:r>
    </w:p>
    <w:p w14:paraId="47AD39B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小李，你对航天知识感兴趣，梦想成为“航天人”，我非常赞同。我们每一个人都应该有理想，有了理想就有了奋斗的方向。</w:t>
      </w:r>
    </w:p>
    <w:p w14:paraId="66715B8C">
      <w:pPr>
        <w:spacing w:line="360" w:lineRule="auto"/>
        <w:jc w:val="left"/>
        <w:textAlignment w:val="center"/>
        <w:rPr>
          <w:rFonts w:ascii="宋体" w:hAnsi="宋体" w:eastAsia="宋体" w:cs="宋体"/>
          <w:color w:val="000000"/>
        </w:rPr>
      </w:pPr>
      <w:r>
        <w:rPr>
          <w:rFonts w:ascii="宋体" w:hAnsi="宋体" w:eastAsia="宋体" w:cs="宋体"/>
          <w:color w:val="000000"/>
        </w:rPr>
        <w:t>可是，仅有远大的理想是不够的，我们还要为之付出艰辛的努力，而努力需要落实在每一天的行动当中。而且，我们应提高自控力，因为实现理想需要自律。如果“常常控制不住自己”成为常态，有可能会使你的理想最终成为幻想；上课看杂志、周六日整夜追剧，即便与航天有关，但同样是不够自律、主次不分的体现。这样长期下去，学习成绩自然会受影响。</w:t>
      </w:r>
    </w:p>
    <w:p w14:paraId="5401E5AE">
      <w:pPr>
        <w:spacing w:line="360" w:lineRule="auto"/>
        <w:jc w:val="left"/>
        <w:textAlignment w:val="center"/>
        <w:rPr>
          <w:rFonts w:ascii="宋体" w:hAnsi="宋体" w:eastAsia="宋体" w:cs="宋体"/>
          <w:color w:val="000000"/>
        </w:rPr>
      </w:pPr>
      <w:r>
        <w:rPr>
          <w:rFonts w:ascii="宋体" w:hAnsi="宋体" w:eastAsia="宋体" w:cs="宋体"/>
          <w:color w:val="000000"/>
        </w:rPr>
        <w:t>不过你现在“感到焦虑”，说明你已经意识到问题的严重性，现在抓紧还来得及，但需要你有坚强的意志、高度的专注、积极的努力——努力是梦想与现实之间的桥梁。我相信你！</w:t>
      </w:r>
    </w:p>
    <w:p w14:paraId="193065F5">
      <w:pPr>
        <w:spacing w:line="360" w:lineRule="auto"/>
        <w:textAlignment w:val="center"/>
        <w:rPr>
          <w:color w:val="000000"/>
        </w:rPr>
      </w:pPr>
      <w:r>
        <w:rPr>
          <w:color w:val="2E75B6"/>
        </w:rPr>
        <w:t>【解析】</w:t>
      </w:r>
    </w:p>
    <w:p w14:paraId="5CE01732">
      <w:pPr>
        <w:spacing w:line="360" w:lineRule="auto"/>
        <w:jc w:val="left"/>
        <w:textAlignment w:val="center"/>
        <w:rPr>
          <w:color w:val="000000"/>
        </w:rPr>
      </w:pPr>
      <w:r>
        <w:rPr>
          <w:color w:val="000000"/>
        </w:rPr>
        <w:t>【分析】考点考查：理想的重要性、实现理想的途径</w:t>
      </w:r>
      <w:r>
        <w:rPr>
          <w:color w:val="000000"/>
        </w:rPr>
        <w:br w:type="textWrapping"/>
      </w:r>
    </w:p>
    <w:p w14:paraId="271B7D6E">
      <w:pPr>
        <w:spacing w:line="360" w:lineRule="auto"/>
        <w:jc w:val="left"/>
        <w:textAlignment w:val="center"/>
        <w:rPr>
          <w:color w:val="000000"/>
        </w:rPr>
      </w:pPr>
      <w:r>
        <w:rPr>
          <w:color w:val="000000"/>
        </w:rPr>
        <w:t>能力考查：调动和运用知识，描述和阐述事物，论证和探究问题</w:t>
      </w:r>
    </w:p>
    <w:p w14:paraId="333F27D1">
      <w:pPr>
        <w:spacing w:line="360" w:lineRule="auto"/>
        <w:jc w:val="left"/>
        <w:textAlignment w:val="center"/>
        <w:rPr>
          <w:color w:val="000000"/>
        </w:rPr>
      </w:pPr>
      <w:r>
        <w:rPr>
          <w:color w:val="000000"/>
        </w:rPr>
        <w:t xml:space="preserve">核心素养：政治认同 </w:t>
      </w:r>
    </w:p>
    <w:p w14:paraId="757D6000">
      <w:pPr>
        <w:spacing w:line="360" w:lineRule="auto"/>
        <w:jc w:val="left"/>
        <w:textAlignment w:val="center"/>
        <w:rPr>
          <w:color w:val="000000"/>
        </w:rPr>
      </w:pPr>
      <w:r>
        <w:rPr>
          <w:color w:val="000000"/>
        </w:rPr>
        <w:t>【详解】第一步：审设问，明确主体、作答范围及作答角度。</w:t>
      </w:r>
    </w:p>
    <w:p w14:paraId="3AB7D1DF">
      <w:pPr>
        <w:spacing w:line="360" w:lineRule="auto"/>
        <w:jc w:val="left"/>
        <w:textAlignment w:val="center"/>
        <w:rPr>
          <w:color w:val="000000"/>
        </w:rPr>
      </w:pPr>
      <w:r>
        <w:rPr>
          <w:color w:val="000000"/>
        </w:rPr>
        <w:t>本题的设问主体为公民， 需要运用理想的重要性、实现理想的途径的有关知识，从措施类习题的角度进行作答。</w:t>
      </w:r>
    </w:p>
    <w:p w14:paraId="284DD55F">
      <w:pPr>
        <w:spacing w:line="360" w:lineRule="auto"/>
        <w:jc w:val="left"/>
        <w:textAlignment w:val="center"/>
        <w:rPr>
          <w:color w:val="000000"/>
        </w:rPr>
      </w:pPr>
      <w:r>
        <w:rPr>
          <w:color w:val="000000"/>
        </w:rPr>
        <w:t>第二步：审材料，提取关键词，链接教材知识。</w:t>
      </w:r>
    </w:p>
    <w:p w14:paraId="353739D8">
      <w:pPr>
        <w:spacing w:line="360" w:lineRule="auto"/>
        <w:jc w:val="left"/>
        <w:textAlignment w:val="center"/>
        <w:rPr>
          <w:color w:val="000000"/>
        </w:rPr>
      </w:pPr>
      <w:r>
        <w:rPr>
          <w:color w:val="000000"/>
        </w:rPr>
        <w:t>关键词①：小李同学的梦想是成为一名航天人→可链接理想的重要性。</w:t>
      </w:r>
    </w:p>
    <w:p w14:paraId="02496B19">
      <w:pPr>
        <w:spacing w:line="360" w:lineRule="auto"/>
        <w:jc w:val="left"/>
        <w:textAlignment w:val="center"/>
        <w:rPr>
          <w:color w:val="000000"/>
        </w:rPr>
      </w:pPr>
      <w:r>
        <w:rPr>
          <w:color w:val="000000"/>
        </w:rPr>
        <w:t>关键词②：小李有了理想之后并没有为之而努力→可链接实现理想的途径。</w:t>
      </w:r>
    </w:p>
    <w:p w14:paraId="362589AD">
      <w:pPr>
        <w:spacing w:line="360" w:lineRule="auto"/>
        <w:jc w:val="left"/>
        <w:textAlignment w:val="center"/>
        <w:rPr>
          <w:color w:val="000000"/>
        </w:rPr>
      </w:pPr>
      <w:r>
        <w:rPr>
          <w:color w:val="000000"/>
        </w:rPr>
        <w:t>关键词③：小李上课不认真听讲、周末看影视剧，导致学习成绩下降→可链接学会自律，增强控制力。</w:t>
      </w:r>
    </w:p>
    <w:p w14:paraId="0FABD396">
      <w:pPr>
        <w:spacing w:line="360" w:lineRule="auto"/>
        <w:jc w:val="left"/>
        <w:textAlignment w:val="center"/>
        <w:rPr>
          <w:color w:val="000000"/>
        </w:rPr>
      </w:pPr>
      <w:r>
        <w:rPr>
          <w:color w:val="000000"/>
        </w:rPr>
        <w:t>关键④：他为自己不好的状态感到焦虑→可链接磨砺坚强的意志、努力是梦想与现实之间的桥梁。</w:t>
      </w:r>
    </w:p>
    <w:p w14:paraId="135DEE61">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6E291C1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w:t>
      </w:r>
    </w:p>
    <w:p w14:paraId="01172042">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走进三晋“非遗”</w:t>
      </w:r>
    </w:p>
    <w:p w14:paraId="62BA2C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五千年文明看山西，我国世界物质文化遗产共56项，山西就有云风石窟、五台山、平遥古城、长城山西段等4项；同时，世界非物质文化遗产共584项，我国有42项，居世界第一，那山西的非遗状况又如何呢？</w:t>
      </w:r>
    </w:p>
    <w:p w14:paraId="787502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今年寒假，山西某校布置了一道项目化学习的作业：了解和探究山西非遗的现状及发展。要求将探究成果以美篇等形式呈现，并强调小组合作和展示交流。</w:t>
      </w:r>
    </w:p>
    <w:p w14:paraId="6595AC3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下列是该校某小组完成此项作业时遇到的问题及困惑，请你一起来解决：</w:t>
      </w:r>
    </w:p>
    <w:p w14:paraId="72E4E5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阶段一：聚焦任务，收集资料</w:t>
      </w:r>
    </w:p>
    <w:p w14:paraId="7D2F9C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为了加深对非遗的全面理解，并使作业图文并茂，大家收集到下列材料：</w:t>
      </w:r>
    </w:p>
    <w:p w14:paraId="4EB821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w:t>
      </w:r>
    </w:p>
    <w:p w14:paraId="316CDB3C">
      <w:pPr>
        <w:spacing w:line="360" w:lineRule="auto"/>
        <w:ind w:firstLine="420"/>
        <w:jc w:val="left"/>
        <w:textAlignment w:val="center"/>
        <w:rPr>
          <w:color w:val="000000"/>
        </w:rPr>
      </w:pPr>
      <w:r>
        <w:rPr>
          <w:color w:val="000000"/>
        </w:rPr>
        <w:drawing>
          <wp:inline distT="0" distB="0" distL="114300" distR="114300">
            <wp:extent cx="3971925" cy="1638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71925" cy="1638300"/>
                    </a:xfrm>
                    <a:prstGeom prst="rect">
                      <a:avLst/>
                    </a:prstGeom>
                  </pic:spPr>
                </pic:pic>
              </a:graphicData>
            </a:graphic>
          </wp:inline>
        </w:drawing>
      </w:r>
      <w:r>
        <w:rPr>
          <w:color w:val="000000"/>
        </w:rPr>
        <w:br w:type="textWrapping"/>
      </w:r>
    </w:p>
    <w:p w14:paraId="71E692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  </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31B2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1C1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诗句1：一口叙尽千古事，双手对舞百万兵</w:t>
            </w:r>
          </w:p>
          <w:p w14:paraId="2546D0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诗句2：巧手镂空纳百福，丹呈春色喜满窗</w:t>
            </w:r>
          </w:p>
        </w:tc>
      </w:tr>
    </w:tbl>
    <w:p w14:paraId="0B1B5B57">
      <w:pPr>
        <w:spacing w:line="360" w:lineRule="auto"/>
        <w:jc w:val="left"/>
        <w:textAlignment w:val="center"/>
        <w:rPr>
          <w:color w:val="000000"/>
        </w:rPr>
      </w:pPr>
    </w:p>
    <w:p w14:paraId="4B8EADD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请你从“材料一”中选出属于“山西”的世界级非遗图片，并将“材料二”中的诗句分别与之进行匹配。</w:t>
      </w:r>
    </w:p>
    <w:p w14:paraId="4BD8F8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阶段二：密切合作，深度探究</w:t>
      </w:r>
    </w:p>
    <w:p w14:paraId="66C793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在完成作业的过程中，同学们深入探讨，共同分享，下面是其中一段相关对话：</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D40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34D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小刘：山西还是非遗大省，仅一个平遥古城就有脸谱、手工银器、宝剑制作、推光漆器、陈醋、平遥牛肉等多项重量级非遗。</w:t>
            </w:r>
          </w:p>
          <w:p w14:paraId="16AC7C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小胡：但因时代变迁，不少非遗面临困境，国家为此采取很多措施进行保护。</w:t>
            </w:r>
          </w:p>
          <w:p w14:paraId="009B24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小刘：部分非遗与现代生活脱节，为什么国家还要这样大力保护呢？</w:t>
            </w:r>
          </w:p>
          <w:p w14:paraId="3B0650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小胡：……</w:t>
            </w:r>
          </w:p>
        </w:tc>
      </w:tr>
    </w:tbl>
    <w:p w14:paraId="6841978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你认为小胡应该回答什么？</w:t>
      </w:r>
    </w:p>
    <w:p w14:paraId="2E6128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如何让古老非遗重焕光彩？同学们欣慰地看到，山西一直在积极行动：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6"/>
        <w:gridCol w:w="2405"/>
        <w:gridCol w:w="2828"/>
        <w:gridCol w:w="556"/>
      </w:tblGrid>
      <w:tr w14:paraId="7FCF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CA755">
            <w:pPr>
              <w:spacing w:line="360" w:lineRule="auto"/>
              <w:jc w:val="center"/>
              <w:textAlignment w:val="center"/>
              <w:rPr>
                <w:rFonts w:ascii="楷体" w:hAnsi="楷体" w:eastAsia="楷体" w:cs="楷体"/>
                <w:color w:val="000000"/>
              </w:rPr>
            </w:pPr>
            <w:r>
              <w:rPr>
                <w:rFonts w:ascii="楷体" w:hAnsi="楷体" w:eastAsia="楷体" w:cs="楷体"/>
                <w:color w:val="000000"/>
              </w:rPr>
              <w:t>举措一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C6F38">
            <w:pPr>
              <w:spacing w:line="360" w:lineRule="auto"/>
              <w:jc w:val="center"/>
              <w:textAlignment w:val="center"/>
              <w:rPr>
                <w:rFonts w:ascii="楷体" w:hAnsi="楷体" w:eastAsia="楷体" w:cs="楷体"/>
                <w:color w:val="000000"/>
              </w:rPr>
            </w:pPr>
            <w:r>
              <w:rPr>
                <w:rFonts w:ascii="楷体" w:hAnsi="楷体" w:eastAsia="楷体" w:cs="楷体"/>
                <w:color w:val="000000"/>
              </w:rPr>
              <w:t>举措二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98C1F">
            <w:pPr>
              <w:spacing w:line="360" w:lineRule="auto"/>
              <w:jc w:val="center"/>
              <w:textAlignment w:val="center"/>
              <w:rPr>
                <w:rFonts w:ascii="楷体" w:hAnsi="楷体" w:eastAsia="楷体" w:cs="楷体"/>
                <w:color w:val="000000"/>
              </w:rPr>
            </w:pPr>
            <w:r>
              <w:rPr>
                <w:rFonts w:ascii="楷体" w:hAnsi="楷体" w:eastAsia="楷体" w:cs="楷体"/>
                <w:color w:val="000000"/>
              </w:rPr>
              <w:t>举措三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F6108">
            <w:pPr>
              <w:spacing w:line="360" w:lineRule="auto"/>
              <w:jc w:val="center"/>
              <w:textAlignment w:val="center"/>
              <w:rPr>
                <w:rFonts w:ascii="楷体" w:hAnsi="楷体" w:eastAsia="楷体" w:cs="楷体"/>
                <w:color w:val="000000"/>
              </w:rPr>
            </w:pPr>
            <w:r>
              <w:rPr>
                <w:rFonts w:ascii="楷体" w:hAnsi="楷体" w:eastAsia="楷体" w:cs="楷体"/>
                <w:color w:val="000000"/>
              </w:rPr>
              <w:t>举措四</w:t>
            </w:r>
          </w:p>
        </w:tc>
      </w:tr>
      <w:tr w14:paraId="6B2C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36F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今年我省出台了《关于进一步加强非物质文化遗产保护工作的实施方案》。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CD1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政府有关部门计划建设省非遗博物馆，包括修建十个相关体验场所。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320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平遥“脸谱”开始在手机壳等日用品上出现；祁县人工吹制玻璃器皿销往阿拉伯地区。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2C806">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77CE4BB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我们青少年更要参与其中。请在“举措四”中，写出你对家乡非遗更好传承发展的具体建议，力求富有创意。</w:t>
      </w:r>
    </w:p>
    <w:p w14:paraId="4D6F77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阶段三：展示交流，实现价值</w:t>
      </w:r>
    </w:p>
    <w:p w14:paraId="261797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最后，同学们将探究成果制作成美篇，配制《人说山西好风光》音乐后，上传至网络，反响热烈。同时，他们按计划召开成果展示和总结交流会。</w:t>
      </w:r>
    </w:p>
    <w:p w14:paraId="4132D913">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请你围绕“收获”或“感悟”写一篇简短的发言稿。（不超过100字）</w:t>
      </w:r>
    </w:p>
    <w:p w14:paraId="527054C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“诗句1”匹配图片③；“诗句2”匹配图片①</w:t>
      </w:r>
      <w:r>
        <w:rPr>
          <w:color w:val="000000"/>
        </w:rPr>
        <w:t xml:space="preserve">    </w:t>
      </w:r>
    </w:p>
    <w:p w14:paraId="658A7877">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因为非遗是古代流传下来的民间技艺、工艺、艺术等非实体的存在，同样是中华优秀传统文化的重要组成部分，确实积淀着中华民族最深层的精神追求，代表着中华民族独特的精神标识和记忆，能为中华民族的伟大复兴提供精神动力；所以国家必须要大力加以保护。</w:t>
      </w:r>
      <w:r>
        <w:rPr>
          <w:color w:val="000000"/>
        </w:rPr>
        <w:t xml:space="preserve">    </w:t>
      </w:r>
    </w:p>
    <w:p w14:paraId="4698702C">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示例1：把家乡传统非遗系统整理，编写成校本教材；或请非遗项目传承人定期到校，给学生做示范或讲座。</w:t>
      </w:r>
    </w:p>
    <w:p w14:paraId="4F58F729">
      <w:pPr>
        <w:spacing w:line="360" w:lineRule="auto"/>
        <w:jc w:val="left"/>
        <w:textAlignment w:val="center"/>
        <w:rPr>
          <w:rFonts w:ascii="宋体" w:hAnsi="宋体" w:eastAsia="宋体" w:cs="宋体"/>
          <w:color w:val="000000"/>
        </w:rPr>
      </w:pPr>
      <w:r>
        <w:rPr>
          <w:rFonts w:ascii="宋体" w:hAnsi="宋体" w:eastAsia="宋体" w:cs="宋体"/>
          <w:color w:val="000000"/>
        </w:rPr>
        <w:t>示例2：建议把非遗与现代用品进行有效融合，比如皮影制成镜框画或收藏品等。</w:t>
      </w:r>
    </w:p>
    <w:p w14:paraId="79C5D370">
      <w:pPr>
        <w:spacing w:line="360" w:lineRule="auto"/>
        <w:jc w:val="left"/>
        <w:textAlignment w:val="center"/>
        <w:rPr>
          <w:rFonts w:ascii="宋体" w:hAnsi="宋体" w:eastAsia="宋体" w:cs="宋体"/>
          <w:color w:val="000000"/>
        </w:rPr>
      </w:pPr>
      <w:r>
        <w:rPr>
          <w:rFonts w:ascii="宋体" w:hAnsi="宋体" w:eastAsia="宋体" w:cs="宋体"/>
          <w:color w:val="000000"/>
        </w:rPr>
        <w:t>示例3：应该通过现代媒体对非遗进行广泛宣传，包括向联合国教科文组织申请世界级非遗。</w:t>
      </w:r>
      <w:r>
        <w:rPr>
          <w:color w:val="000000"/>
        </w:rPr>
        <w:t xml:space="preserve">    </w:t>
      </w:r>
    </w:p>
    <w:p w14:paraId="613111BA">
      <w:pPr>
        <w:spacing w:line="360" w:lineRule="auto"/>
        <w:jc w:val="left"/>
        <w:textAlignment w:val="center"/>
        <w:rPr>
          <w:rFonts w:ascii="宋体" w:hAnsi="宋体" w:eastAsia="宋体" w:cs="宋体"/>
          <w:color w:val="000000"/>
        </w:rPr>
      </w:pPr>
      <w:r>
        <w:rPr>
          <w:color w:val="000000"/>
        </w:rPr>
        <w:t>（4）</w:t>
      </w:r>
      <w:r>
        <w:rPr>
          <w:rFonts w:ascii="宋体" w:hAnsi="宋体" w:eastAsia="宋体" w:cs="宋体"/>
          <w:color w:val="000000"/>
        </w:rPr>
        <w:t>答案一：在这次活动中，我们收获很大，不仅丰富了相关知识，拓宽了视野；而且，使教材中有关非遗的知识变得生动立体起来，引起了大家对传统非遗的关注和兴趣；与此同时，自己的多种能力和素养也得到了锻炼与提高。</w:t>
      </w:r>
    </w:p>
    <w:p w14:paraId="026F1209">
      <w:pPr>
        <w:spacing w:line="360" w:lineRule="auto"/>
        <w:jc w:val="left"/>
        <w:textAlignment w:val="center"/>
        <w:rPr>
          <w:rFonts w:ascii="宋体" w:hAnsi="宋体" w:eastAsia="宋体" w:cs="宋体"/>
          <w:color w:val="000000"/>
        </w:rPr>
      </w:pPr>
      <w:r>
        <w:rPr>
          <w:rFonts w:ascii="宋体" w:hAnsi="宋体" w:eastAsia="宋体" w:cs="宋体"/>
          <w:color w:val="000000"/>
        </w:rPr>
        <w:t>答案二：通过这次活动，了解到许多非遗的知识，感受到中华文化的源远流长、博大精深，坚定了文化自信；同时，作为新时代青年，更要在中华传统文化的“创造性转化、创新性发展”上多下功夫，为弘扬中华优秀传统文化做出贡献。</w:t>
      </w:r>
    </w:p>
    <w:p w14:paraId="4404C186">
      <w:pPr>
        <w:spacing w:line="360" w:lineRule="auto"/>
        <w:textAlignment w:val="center"/>
        <w:rPr>
          <w:color w:val="000000"/>
        </w:rPr>
      </w:pPr>
      <w:r>
        <w:rPr>
          <w:color w:val="2E75B6"/>
        </w:rPr>
        <w:t>【解析】</w:t>
      </w:r>
    </w:p>
    <w:p w14:paraId="014C67AD">
      <w:pPr>
        <w:spacing w:line="360" w:lineRule="auto"/>
        <w:jc w:val="left"/>
        <w:textAlignment w:val="center"/>
        <w:rPr>
          <w:color w:val="000000"/>
        </w:rPr>
      </w:pPr>
      <w:r>
        <w:rPr>
          <w:color w:val="000000"/>
        </w:rPr>
        <w:t>【分析】考点考查：中华传统文化的地位和作用、民族精神的作用</w:t>
      </w:r>
    </w:p>
    <w:p w14:paraId="0B9A56A8">
      <w:pPr>
        <w:spacing w:line="360" w:lineRule="auto"/>
        <w:jc w:val="left"/>
        <w:textAlignment w:val="center"/>
        <w:rPr>
          <w:color w:val="000000"/>
        </w:rPr>
      </w:pPr>
      <w:r>
        <w:rPr>
          <w:color w:val="000000"/>
        </w:rPr>
        <w:t>能力考查：文字材料的分析能力、知识的迁移运用能力、文字表达能力</w:t>
      </w:r>
    </w:p>
    <w:p w14:paraId="3C39F255">
      <w:pPr>
        <w:spacing w:line="360" w:lineRule="auto"/>
        <w:jc w:val="left"/>
        <w:textAlignment w:val="center"/>
        <w:rPr>
          <w:color w:val="000000"/>
        </w:rPr>
      </w:pPr>
      <w:r>
        <w:rPr>
          <w:color w:val="000000"/>
        </w:rPr>
        <w:t>核心素养：国家认同、社会责任</w:t>
      </w:r>
    </w:p>
    <w:p w14:paraId="184B0929">
      <w:pPr>
        <w:spacing w:line="360" w:lineRule="auto"/>
        <w:jc w:val="left"/>
        <w:textAlignment w:val="center"/>
        <w:rPr>
          <w:color w:val="000000"/>
        </w:rPr>
      </w:pPr>
      <w:r>
        <w:rPr>
          <w:color w:val="000000"/>
        </w:rPr>
        <w:t>【小问1详解】</w:t>
      </w:r>
    </w:p>
    <w:p w14:paraId="0BB417E5">
      <w:pPr>
        <w:spacing w:line="360" w:lineRule="auto"/>
        <w:jc w:val="left"/>
        <w:textAlignment w:val="center"/>
        <w:rPr>
          <w:color w:val="000000"/>
        </w:rPr>
      </w:pPr>
      <w:r>
        <w:rPr>
          <w:color w:val="000000"/>
        </w:rPr>
        <w:t>第一步：审设问。</w:t>
      </w:r>
    </w:p>
    <w:p w14:paraId="54F3234E">
      <w:pPr>
        <w:spacing w:line="360" w:lineRule="auto"/>
        <w:jc w:val="left"/>
        <w:textAlignment w:val="center"/>
        <w:rPr>
          <w:color w:val="000000"/>
        </w:rPr>
      </w:pPr>
      <w:r>
        <w:rPr>
          <w:color w:val="000000"/>
        </w:rPr>
        <w:t>本设问的主体是中学生，内容要去先选出属于山西的世界级非遗图片，然后分析材料二中的诗句与之进行匹配；</w:t>
      </w:r>
    </w:p>
    <w:p w14:paraId="63A1AC2B">
      <w:pPr>
        <w:spacing w:line="360" w:lineRule="auto"/>
        <w:jc w:val="left"/>
        <w:textAlignment w:val="center"/>
        <w:rPr>
          <w:color w:val="000000"/>
        </w:rPr>
      </w:pPr>
      <w:r>
        <w:rPr>
          <w:color w:val="000000"/>
        </w:rPr>
        <w:t>第二步：审材料。</w:t>
      </w:r>
    </w:p>
    <w:p w14:paraId="10963E9A">
      <w:pPr>
        <w:spacing w:line="360" w:lineRule="auto"/>
        <w:jc w:val="left"/>
        <w:textAlignment w:val="center"/>
        <w:rPr>
          <w:color w:val="000000"/>
        </w:rPr>
      </w:pPr>
      <w:r>
        <w:rPr>
          <w:color w:val="000000"/>
        </w:rPr>
        <w:t>关键词①：诗句1“一口”、“双手”→对应材料一中的皮影戏；</w:t>
      </w:r>
    </w:p>
    <w:p w14:paraId="68802E06">
      <w:pPr>
        <w:spacing w:line="360" w:lineRule="auto"/>
        <w:jc w:val="left"/>
        <w:textAlignment w:val="center"/>
        <w:rPr>
          <w:color w:val="000000"/>
        </w:rPr>
      </w:pPr>
      <w:r>
        <w:rPr>
          <w:color w:val="000000"/>
        </w:rPr>
        <w:t>关键词②：诗句2“镂空纳百福”“春色喜满窗”→对应材料一中的窗花；</w:t>
      </w:r>
    </w:p>
    <w:p w14:paraId="4A3B718E">
      <w:pPr>
        <w:spacing w:line="360" w:lineRule="auto"/>
        <w:jc w:val="left"/>
        <w:textAlignment w:val="center"/>
        <w:rPr>
          <w:color w:val="000000"/>
        </w:rPr>
      </w:pPr>
      <w:r>
        <w:rPr>
          <w:color w:val="000000"/>
        </w:rPr>
        <w:t>第三步：整合信息，组织答案。</w:t>
      </w:r>
    </w:p>
    <w:p w14:paraId="470F761F">
      <w:pPr>
        <w:spacing w:line="360" w:lineRule="auto"/>
        <w:jc w:val="left"/>
        <w:textAlignment w:val="center"/>
        <w:rPr>
          <w:color w:val="000000"/>
        </w:rPr>
      </w:pPr>
      <w:r>
        <w:rPr>
          <w:color w:val="000000"/>
        </w:rPr>
        <w:t>【小问2详解】</w:t>
      </w:r>
    </w:p>
    <w:p w14:paraId="50C4F804">
      <w:pPr>
        <w:spacing w:line="360" w:lineRule="auto"/>
        <w:jc w:val="left"/>
        <w:textAlignment w:val="center"/>
        <w:rPr>
          <w:color w:val="000000"/>
        </w:rPr>
      </w:pPr>
      <w:r>
        <w:rPr>
          <w:color w:val="000000"/>
        </w:rPr>
        <w:t>第一步：审设问。</w:t>
      </w:r>
    </w:p>
    <w:p w14:paraId="118C922E">
      <w:pPr>
        <w:spacing w:line="360" w:lineRule="auto"/>
        <w:jc w:val="left"/>
        <w:textAlignment w:val="center"/>
        <w:rPr>
          <w:color w:val="000000"/>
        </w:rPr>
      </w:pPr>
      <w:r>
        <w:rPr>
          <w:color w:val="000000"/>
        </w:rPr>
        <w:t>本设问的主体是学生，内容要求针对山西的非物质文化遗产提出自己的看法，需要联系中华民族精神的有关知识，要从中华文化的地位和作用，中华民族精神的地位和作用的角度来回答；</w:t>
      </w:r>
    </w:p>
    <w:p w14:paraId="2114C965">
      <w:pPr>
        <w:spacing w:line="360" w:lineRule="auto"/>
        <w:jc w:val="left"/>
        <w:textAlignment w:val="center"/>
        <w:rPr>
          <w:color w:val="000000"/>
        </w:rPr>
      </w:pPr>
      <w:r>
        <w:rPr>
          <w:color w:val="000000"/>
        </w:rPr>
        <w:t>第二步：审材料。</w:t>
      </w:r>
    </w:p>
    <w:p w14:paraId="1609D924">
      <w:pPr>
        <w:spacing w:line="360" w:lineRule="auto"/>
        <w:jc w:val="left"/>
        <w:textAlignment w:val="center"/>
        <w:rPr>
          <w:color w:val="000000"/>
        </w:rPr>
      </w:pPr>
      <w:r>
        <w:rPr>
          <w:color w:val="000000"/>
        </w:rPr>
        <w:t>关键词：山西有很多非遗面临困境，国家为此采取很多措施进行保护→可联系中华民族精神的地位和作用的知识点；</w:t>
      </w:r>
    </w:p>
    <w:p w14:paraId="6DB5CDEA">
      <w:pPr>
        <w:spacing w:line="360" w:lineRule="auto"/>
        <w:jc w:val="left"/>
        <w:textAlignment w:val="center"/>
        <w:rPr>
          <w:color w:val="000000"/>
        </w:rPr>
      </w:pPr>
      <w:r>
        <w:rPr>
          <w:color w:val="000000"/>
        </w:rPr>
        <w:t>第三步：整合信息，组织答案。</w:t>
      </w:r>
    </w:p>
    <w:p w14:paraId="45A5962F">
      <w:pPr>
        <w:spacing w:line="360" w:lineRule="auto"/>
        <w:jc w:val="left"/>
        <w:textAlignment w:val="center"/>
        <w:rPr>
          <w:color w:val="000000"/>
        </w:rPr>
      </w:pPr>
      <w:r>
        <w:rPr>
          <w:color w:val="000000"/>
        </w:rPr>
        <w:t>【小问3详解】</w:t>
      </w:r>
    </w:p>
    <w:p w14:paraId="6BF82DF4">
      <w:pPr>
        <w:spacing w:line="360" w:lineRule="auto"/>
        <w:jc w:val="left"/>
        <w:textAlignment w:val="center"/>
        <w:rPr>
          <w:color w:val="000000"/>
        </w:rPr>
      </w:pPr>
      <w:r>
        <w:rPr>
          <w:color w:val="000000"/>
        </w:rPr>
        <w:t>第一步：审设问。</w:t>
      </w:r>
    </w:p>
    <w:p w14:paraId="25126090">
      <w:pPr>
        <w:spacing w:line="360" w:lineRule="auto"/>
        <w:jc w:val="left"/>
        <w:textAlignment w:val="center"/>
        <w:rPr>
          <w:color w:val="000000"/>
        </w:rPr>
      </w:pPr>
      <w:r>
        <w:rPr>
          <w:color w:val="000000"/>
        </w:rPr>
        <w:t>本设问的主体是学生，要求为家乡更好的传承非遗提出建议，并参与其中，需要联系学生的学习生活实际来设计活动；</w:t>
      </w:r>
    </w:p>
    <w:p w14:paraId="7B47FDEC">
      <w:pPr>
        <w:spacing w:line="360" w:lineRule="auto"/>
        <w:jc w:val="left"/>
        <w:textAlignment w:val="center"/>
        <w:rPr>
          <w:color w:val="000000"/>
        </w:rPr>
      </w:pPr>
      <w:r>
        <w:rPr>
          <w:color w:val="000000"/>
        </w:rPr>
        <w:t>第二步：审材料。</w:t>
      </w:r>
    </w:p>
    <w:p w14:paraId="48922766">
      <w:pPr>
        <w:spacing w:line="360" w:lineRule="auto"/>
        <w:jc w:val="left"/>
        <w:textAlignment w:val="center"/>
        <w:rPr>
          <w:color w:val="000000"/>
        </w:rPr>
      </w:pPr>
      <w:r>
        <w:rPr>
          <w:color w:val="000000"/>
        </w:rPr>
        <w:t>关键词：为了保护非遗，山西一直在积极行动→可联系青少年的自身实际，做一些力所能及的工作；</w:t>
      </w:r>
    </w:p>
    <w:p w14:paraId="62273F19">
      <w:pPr>
        <w:spacing w:line="360" w:lineRule="auto"/>
        <w:jc w:val="left"/>
        <w:textAlignment w:val="center"/>
        <w:rPr>
          <w:color w:val="000000"/>
        </w:rPr>
      </w:pPr>
      <w:r>
        <w:rPr>
          <w:color w:val="000000"/>
        </w:rPr>
        <w:t>第三步：整合信息，组织答案。</w:t>
      </w:r>
    </w:p>
    <w:p w14:paraId="67C8F618">
      <w:pPr>
        <w:spacing w:line="360" w:lineRule="auto"/>
        <w:jc w:val="left"/>
        <w:textAlignment w:val="center"/>
        <w:rPr>
          <w:color w:val="000000"/>
        </w:rPr>
      </w:pPr>
      <w:r>
        <w:rPr>
          <w:color w:val="000000"/>
        </w:rPr>
        <w:t>【小问4详解】</w:t>
      </w:r>
    </w:p>
    <w:p w14:paraId="2801C18E">
      <w:pPr>
        <w:spacing w:line="360" w:lineRule="auto"/>
        <w:jc w:val="left"/>
        <w:textAlignment w:val="center"/>
        <w:rPr>
          <w:color w:val="000000"/>
        </w:rPr>
      </w:pPr>
      <w:r>
        <w:rPr>
          <w:color w:val="000000"/>
        </w:rPr>
        <w:t>第一步：审设问。</w:t>
      </w:r>
    </w:p>
    <w:p w14:paraId="7BAAF159">
      <w:pPr>
        <w:spacing w:line="360" w:lineRule="auto"/>
        <w:jc w:val="left"/>
        <w:textAlignment w:val="center"/>
        <w:rPr>
          <w:color w:val="000000"/>
        </w:rPr>
      </w:pPr>
      <w:r>
        <w:rPr>
          <w:color w:val="000000"/>
        </w:rPr>
        <w:t>本设问的主体是中学生，要求针对非遗成果的各种活动，谈谈“收获”或者“感悟”，需要联系中华文化的的作用和传承的有关知识；</w:t>
      </w:r>
    </w:p>
    <w:p w14:paraId="7FE146D9">
      <w:pPr>
        <w:spacing w:line="360" w:lineRule="auto"/>
        <w:jc w:val="left"/>
        <w:textAlignment w:val="center"/>
        <w:rPr>
          <w:color w:val="000000"/>
        </w:rPr>
      </w:pPr>
      <w:r>
        <w:rPr>
          <w:color w:val="000000"/>
        </w:rPr>
        <w:t>第二步：审材料。</w:t>
      </w:r>
    </w:p>
    <w:p w14:paraId="1C83554D">
      <w:pPr>
        <w:spacing w:line="360" w:lineRule="auto"/>
        <w:jc w:val="left"/>
        <w:textAlignment w:val="center"/>
        <w:rPr>
          <w:color w:val="000000"/>
        </w:rPr>
      </w:pPr>
      <w:r>
        <w:rPr>
          <w:color w:val="000000"/>
        </w:rPr>
        <w:t>关键词：针对所取得的探究成果，开展总结交流会→可联系中华文化的作用和传承的知识点；</w:t>
      </w:r>
    </w:p>
    <w:p w14:paraId="5D8D2B4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第三步：整合信息，组织答案。</w:t>
      </w:r>
    </w:p>
    <w:p w14:paraId="226156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A28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FC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E0B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E7B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E913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D6BC8"/>
    <w:rsid w:val="38274566"/>
    <w:rsid w:val="39710050"/>
    <w:rsid w:val="493966EE"/>
    <w:rsid w:val="6FD4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9621</Words>
  <Characters>9838</Characters>
  <Lines>0</Lines>
  <Paragraphs>0</Paragraphs>
  <TotalTime>0</TotalTime>
  <ScaleCrop>false</ScaleCrop>
  <LinksUpToDate>false</LinksUpToDate>
  <CharactersWithSpaces>10026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2022-06-24T09:50:00Z</dcterms:created>
  <dc:creator>学科网试题生产平台</dc:creator>
  <dc:description>3007034506518528</dc:description>
  <cp:lastModifiedBy>上帝掷骰子吗</cp:lastModifiedBy>
  <dcterms:modified xsi:type="dcterms:W3CDTF">2024-07-20T16:15:35Z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E113DEED26D74DAD95D5DF177DDECD9D</vt:lpwstr>
  </property>
</Properties>
</file>