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CE4780">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11569700</wp:posOffset>
            </wp:positionV>
            <wp:extent cx="355600" cy="254000"/>
            <wp:effectExtent l="0" t="0" r="6350" b="12700"/>
            <wp:wrapNone/>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0" cstate="print"/>
                    <a:stretch>
                      <a:fillRect/>
                    </a:stretch>
                  </pic:blipFill>
                  <pic:spPr>
                    <a:xfrm>
                      <a:off x="0" y="0"/>
                      <a:ext cx="355600" cy="254000"/>
                    </a:xfrm>
                    <a:prstGeom prst="rect">
                      <a:avLst/>
                    </a:prstGeom>
                  </pic:spPr>
                </pic:pic>
              </a:graphicData>
            </a:graphic>
          </wp:anchor>
        </w:drawing>
      </w:r>
      <w:r>
        <w:rPr>
          <w:rFonts w:ascii="宋体" w:hAnsi="宋体"/>
          <w:b/>
          <w:sz w:val="32"/>
        </w:rPr>
        <w:t>金昌市</w:t>
      </w:r>
      <w:r>
        <w:rPr>
          <w:rFonts w:eastAsia="Times New Roman" w:cs="Times New Roman"/>
          <w:b/>
          <w:sz w:val="32"/>
        </w:rPr>
        <w:t>2022</w:t>
      </w:r>
      <w:r>
        <w:rPr>
          <w:rFonts w:ascii="宋体" w:hAnsi="宋体"/>
          <w:b/>
          <w:sz w:val="32"/>
        </w:rPr>
        <w:t>年初中毕业及高中阶段教育招生考试</w:t>
      </w:r>
    </w:p>
    <w:p w14:paraId="0E13D2D8">
      <w:pPr>
        <w:spacing w:line="360" w:lineRule="auto"/>
        <w:jc w:val="center"/>
        <w:textAlignment w:val="center"/>
        <w:rPr>
          <w:rFonts w:ascii="宋体" w:hAnsi="宋体"/>
          <w:b/>
          <w:sz w:val="32"/>
        </w:rPr>
      </w:pPr>
      <w:r>
        <w:rPr>
          <w:rFonts w:ascii="宋体" w:hAnsi="宋体"/>
          <w:b/>
          <w:sz w:val="32"/>
        </w:rPr>
        <w:t>化学试卷</w:t>
      </w:r>
    </w:p>
    <w:p w14:paraId="2D812736">
      <w:pPr>
        <w:spacing w:line="360" w:lineRule="auto"/>
        <w:jc w:val="left"/>
        <w:textAlignment w:val="center"/>
        <w:rPr>
          <w:rFonts w:ascii="宋体" w:hAnsi="宋体"/>
          <w:b/>
          <w:sz w:val="24"/>
        </w:rPr>
      </w:pPr>
      <w:r>
        <w:rPr>
          <w:rFonts w:ascii="宋体" w:hAnsi="宋体"/>
          <w:b/>
          <w:sz w:val="24"/>
        </w:rPr>
        <w:t>考生注意：本试卷满分为</w:t>
      </w:r>
      <w:r>
        <w:rPr>
          <w:rFonts w:eastAsia="Times New Roman" w:cs="Times New Roman"/>
          <w:b/>
          <w:sz w:val="24"/>
        </w:rPr>
        <w:t>100</w:t>
      </w:r>
      <w:r>
        <w:rPr>
          <w:rFonts w:ascii="宋体" w:hAnsi="宋体"/>
          <w:b/>
          <w:sz w:val="24"/>
        </w:rPr>
        <w:t>分，考试时间为</w:t>
      </w:r>
      <w:r>
        <w:rPr>
          <w:rFonts w:eastAsia="Times New Roman" w:cs="Times New Roman"/>
          <w:b/>
          <w:sz w:val="24"/>
        </w:rPr>
        <w:t>120</w:t>
      </w:r>
      <w:r>
        <w:rPr>
          <w:rFonts w:ascii="宋体" w:hAnsi="宋体"/>
          <w:b/>
          <w:sz w:val="24"/>
        </w:rPr>
        <w:t>分钟。所有试题均在答题卡上作答，否则无效。</w:t>
      </w:r>
    </w:p>
    <w:p w14:paraId="23E4707C">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w:t>
      </w:r>
      <w:r>
        <w:rPr>
          <w:rFonts w:ascii="宋体" w:hAnsi="宋体"/>
          <w:b/>
          <w:sz w:val="24"/>
        </w:rPr>
        <w:t>　</w:t>
      </w:r>
      <w:r>
        <w:rPr>
          <w:rFonts w:eastAsia="Times New Roman" w:cs="Times New Roman"/>
          <w:b/>
          <w:sz w:val="24"/>
        </w:rPr>
        <w:t>C-12</w:t>
      </w:r>
      <w:r>
        <w:rPr>
          <w:rFonts w:ascii="宋体" w:hAnsi="宋体"/>
          <w:b/>
          <w:sz w:val="24"/>
        </w:rPr>
        <w:t>　</w:t>
      </w:r>
      <w:r>
        <w:rPr>
          <w:rFonts w:eastAsia="Times New Roman" w:cs="Times New Roman"/>
          <w:b/>
          <w:sz w:val="24"/>
        </w:rPr>
        <w:t>O-16</w:t>
      </w:r>
      <w:r>
        <w:rPr>
          <w:rFonts w:ascii="宋体" w:hAnsi="宋体"/>
          <w:b/>
          <w:sz w:val="24"/>
        </w:rPr>
        <w:t>　</w:t>
      </w:r>
      <w:r>
        <w:rPr>
          <w:rFonts w:eastAsia="Times New Roman" w:cs="Times New Roman"/>
          <w:b/>
          <w:sz w:val="24"/>
        </w:rPr>
        <w:t>C1-35.5</w:t>
      </w:r>
      <w:r>
        <w:rPr>
          <w:rFonts w:ascii="宋体" w:hAnsi="宋体"/>
          <w:b/>
          <w:sz w:val="24"/>
        </w:rPr>
        <w:t>　</w:t>
      </w:r>
      <w:r>
        <w:rPr>
          <w:rFonts w:eastAsia="Times New Roman" w:cs="Times New Roman"/>
          <w:b/>
          <w:sz w:val="24"/>
        </w:rPr>
        <w:t>Ca-40</w:t>
      </w:r>
    </w:p>
    <w:p w14:paraId="4D5BC19E">
      <w:pPr>
        <w:spacing w:line="360" w:lineRule="auto"/>
        <w:jc w:val="left"/>
        <w:textAlignment w:val="center"/>
        <w:rPr>
          <w:rFonts w:ascii="宋体" w:hAnsi="宋体"/>
          <w:b/>
          <w:sz w:val="24"/>
        </w:rPr>
      </w:pPr>
      <w:r>
        <w:rPr>
          <w:rFonts w:ascii="宋体" w:hAnsi="宋体"/>
          <w:b/>
          <w:sz w:val="24"/>
        </w:rPr>
        <w:t>一、选择题（本题包括</w:t>
      </w:r>
      <w:r>
        <w:rPr>
          <w:rFonts w:eastAsia="Times New Roman" w:cs="Times New Roman"/>
          <w:b/>
          <w:sz w:val="24"/>
        </w:rPr>
        <w:t>25</w:t>
      </w:r>
      <w:r>
        <w:rPr>
          <w:rFonts w:ascii="宋体" w:hAnsi="宋体"/>
          <w:b/>
          <w:sz w:val="24"/>
        </w:rPr>
        <w:t>小题，每小题所列的四个选项，只有一个选项符合题目要求。</w:t>
      </w:r>
      <w:r>
        <w:rPr>
          <w:rFonts w:eastAsia="Times New Roman" w:cs="Times New Roman"/>
          <w:b/>
          <w:sz w:val="24"/>
        </w:rPr>
        <w:t>1~10</w:t>
      </w:r>
      <w:r>
        <w:rPr>
          <w:rFonts w:ascii="宋体" w:hAnsi="宋体"/>
          <w:b/>
          <w:sz w:val="24"/>
        </w:rPr>
        <w:t>小题，每题</w:t>
      </w:r>
      <w:r>
        <w:rPr>
          <w:rFonts w:eastAsia="Times New Roman" w:cs="Times New Roman"/>
          <w:b/>
          <w:sz w:val="24"/>
        </w:rPr>
        <w:t>1</w:t>
      </w:r>
      <w:r>
        <w:rPr>
          <w:rFonts w:ascii="宋体" w:hAnsi="宋体"/>
          <w:b/>
          <w:sz w:val="24"/>
        </w:rPr>
        <w:t>分，</w:t>
      </w:r>
      <w:r>
        <w:rPr>
          <w:rFonts w:eastAsia="Times New Roman" w:cs="Times New Roman"/>
          <w:b/>
          <w:sz w:val="24"/>
        </w:rPr>
        <w:t>11~25</w:t>
      </w:r>
      <w:r>
        <w:rPr>
          <w:rFonts w:ascii="宋体" w:hAnsi="宋体"/>
          <w:b/>
          <w:sz w:val="24"/>
        </w:rPr>
        <w:t>小题，每题</w:t>
      </w:r>
      <w:r>
        <w:rPr>
          <w:rFonts w:eastAsia="Times New Roman" w:cs="Times New Roman"/>
          <w:b/>
          <w:sz w:val="24"/>
        </w:rPr>
        <w:t>2</w:t>
      </w:r>
      <w:r>
        <w:rPr>
          <w:rFonts w:ascii="宋体" w:hAnsi="宋体"/>
          <w:b/>
          <w:sz w:val="24"/>
        </w:rPr>
        <w:t>分，共</w:t>
      </w:r>
      <w:r>
        <w:rPr>
          <w:rFonts w:eastAsia="Times New Roman" w:cs="Times New Roman"/>
          <w:b/>
          <w:sz w:val="24"/>
        </w:rPr>
        <w:t>40</w:t>
      </w:r>
      <w:r>
        <w:rPr>
          <w:rFonts w:ascii="宋体" w:hAnsi="宋体"/>
          <w:b/>
          <w:sz w:val="24"/>
        </w:rPr>
        <w:t>分）</w:t>
      </w:r>
    </w:p>
    <w:p w14:paraId="645088FD">
      <w:pPr>
        <w:spacing w:line="360" w:lineRule="auto"/>
        <w:jc w:val="left"/>
        <w:textAlignment w:val="center"/>
        <w:rPr>
          <w:rFonts w:ascii="宋体" w:hAnsi="宋体"/>
        </w:rPr>
      </w:pPr>
      <w:r>
        <w:t xml:space="preserve">1. </w:t>
      </w:r>
      <w:r>
        <w:rPr>
          <w:rFonts w:ascii="宋体" w:hAnsi="宋体"/>
        </w:rPr>
        <w:t>空气中含量最多的气体是</w:t>
      </w:r>
    </w:p>
    <w:p w14:paraId="4F0DE94B">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氮气</w:t>
      </w:r>
      <w:r>
        <w:rPr>
          <w:rFonts w:hint="eastAsia"/>
        </w:rPr>
        <w:tab/>
      </w:r>
      <w:r>
        <w:rPr>
          <w:rFonts w:hint="eastAsia"/>
        </w:rPr>
        <w:t xml:space="preserve">B. </w:t>
      </w:r>
      <w:r>
        <w:rPr>
          <w:rFonts w:ascii="宋体" w:hAnsi="宋体"/>
        </w:rPr>
        <w:t>氧气</w:t>
      </w:r>
      <w:r>
        <w:rPr>
          <w:rFonts w:hint="eastAsia"/>
        </w:rPr>
        <w:tab/>
      </w:r>
      <w:r>
        <w:rPr>
          <w:rFonts w:hint="eastAsia"/>
        </w:rPr>
        <w:t xml:space="preserve">C. </w:t>
      </w:r>
      <w:r>
        <w:rPr>
          <w:rFonts w:ascii="宋体" w:hAnsi="宋体"/>
        </w:rPr>
        <w:t>二氧化碳</w:t>
      </w:r>
      <w:r>
        <w:rPr>
          <w:rFonts w:hint="eastAsia"/>
        </w:rPr>
        <w:tab/>
      </w:r>
      <w:r>
        <w:rPr>
          <w:rFonts w:hint="eastAsia"/>
        </w:rPr>
        <w:t xml:space="preserve">D. </w:t>
      </w:r>
      <w:r>
        <w:rPr>
          <w:rFonts w:ascii="宋体" w:hAnsi="宋体"/>
        </w:rPr>
        <w:t>水蒸气</w:t>
      </w:r>
    </w:p>
    <w:p w14:paraId="4C6FB0FF">
      <w:pPr>
        <w:spacing w:line="360" w:lineRule="auto"/>
        <w:textAlignment w:val="center"/>
        <w:rPr>
          <w:color w:val="000000"/>
        </w:rPr>
      </w:pPr>
      <w:r>
        <w:rPr>
          <w:color w:val="2E75B6"/>
        </w:rPr>
        <w:t>【答案】</w:t>
      </w:r>
      <w:r>
        <w:rPr>
          <w:color w:val="000000"/>
        </w:rPr>
        <w:t>A</w:t>
      </w:r>
    </w:p>
    <w:p w14:paraId="49D25E16">
      <w:pPr>
        <w:spacing w:line="360" w:lineRule="auto"/>
        <w:textAlignment w:val="center"/>
        <w:rPr>
          <w:color w:val="000000"/>
        </w:rPr>
      </w:pPr>
      <w:r>
        <w:rPr>
          <w:color w:val="2E75B6"/>
        </w:rPr>
        <w:t>【解析】</w:t>
      </w:r>
    </w:p>
    <w:p w14:paraId="4F16979E">
      <w:pPr>
        <w:spacing w:line="360" w:lineRule="auto"/>
        <w:jc w:val="left"/>
        <w:textAlignment w:val="center"/>
        <w:rPr>
          <w:rFonts w:ascii="宋体" w:hAnsi="宋体"/>
          <w:color w:val="000000"/>
        </w:rPr>
      </w:pPr>
      <w:r>
        <w:rPr>
          <w:color w:val="000000"/>
        </w:rPr>
        <w:t>【详解】</w:t>
      </w:r>
      <w:r>
        <w:rPr>
          <w:rFonts w:ascii="宋体" w:hAnsi="宋体"/>
          <w:color w:val="000000"/>
        </w:rPr>
        <w:t>空气</w:t>
      </w:r>
      <w:r>
        <w:rPr>
          <w:rFonts w:ascii="宋体" w:hAnsi="宋体"/>
          <w:color w:val="000000"/>
        </w:rPr>
        <w:drawing>
          <wp:inline distT="0" distB="0" distL="114300" distR="114300">
            <wp:extent cx="133350" cy="177800"/>
            <wp:effectExtent l="0" t="0" r="0" b="13335"/>
            <wp:docPr id="200391" name="图片 20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1" name="图片 20039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成分按体积计算，大约是：氮气占</w:t>
      </w:r>
      <w:r>
        <w:rPr>
          <w:rFonts w:eastAsia="Times New Roman" w:cs="Times New Roman"/>
          <w:color w:val="000000"/>
        </w:rPr>
        <w:t>78%</w:t>
      </w:r>
      <w:r>
        <w:rPr>
          <w:rFonts w:ascii="宋体" w:hAnsi="宋体"/>
          <w:color w:val="000000"/>
        </w:rPr>
        <w:t>、氧气占</w:t>
      </w:r>
      <w:r>
        <w:rPr>
          <w:rFonts w:eastAsia="Times New Roman" w:cs="Times New Roman"/>
          <w:color w:val="000000"/>
        </w:rPr>
        <w:t>21%</w:t>
      </w:r>
      <w:r>
        <w:rPr>
          <w:rFonts w:ascii="宋体" w:hAnsi="宋体"/>
          <w:color w:val="000000"/>
        </w:rPr>
        <w:t>、稀有气体占</w:t>
      </w:r>
      <w:r>
        <w:rPr>
          <w:rFonts w:eastAsia="Times New Roman" w:cs="Times New Roman"/>
          <w:color w:val="000000"/>
        </w:rPr>
        <w:t>0.94%</w:t>
      </w:r>
      <w:r>
        <w:rPr>
          <w:rFonts w:ascii="宋体" w:hAnsi="宋体"/>
          <w:color w:val="000000"/>
        </w:rPr>
        <w:t>、二氧化碳占</w:t>
      </w:r>
      <w:r>
        <w:rPr>
          <w:rFonts w:eastAsia="Times New Roman" w:cs="Times New Roman"/>
          <w:color w:val="000000"/>
        </w:rPr>
        <w:t>0.03%</w:t>
      </w:r>
      <w:r>
        <w:rPr>
          <w:rFonts w:ascii="宋体" w:hAnsi="宋体"/>
          <w:color w:val="000000"/>
        </w:rPr>
        <w:t>、其它气体和杂质占</w:t>
      </w:r>
      <w:r>
        <w:rPr>
          <w:rFonts w:eastAsia="Times New Roman" w:cs="Times New Roman"/>
          <w:color w:val="000000"/>
        </w:rPr>
        <w:t>0.03%</w:t>
      </w:r>
      <w:r>
        <w:rPr>
          <w:rFonts w:ascii="宋体" w:hAnsi="宋体"/>
          <w:color w:val="000000"/>
        </w:rPr>
        <w:t>。</w:t>
      </w:r>
      <w:r>
        <w:rPr>
          <w:color w:val="000000"/>
        </w:rPr>
        <w:br w:type="textWrapping"/>
      </w:r>
      <w:r>
        <w:rPr>
          <w:rFonts w:ascii="宋体" w:hAnsi="宋体"/>
          <w:color w:val="000000"/>
        </w:rPr>
        <w:t>故选：</w:t>
      </w:r>
      <w:r>
        <w:rPr>
          <w:rFonts w:eastAsia="Times New Roman" w:cs="Times New Roman"/>
          <w:color w:val="000000"/>
        </w:rPr>
        <w:t>A</w:t>
      </w:r>
      <w:r>
        <w:rPr>
          <w:rFonts w:ascii="宋体" w:hAnsi="宋体"/>
          <w:color w:val="000000"/>
        </w:rPr>
        <w:t>。</w:t>
      </w:r>
    </w:p>
    <w:p w14:paraId="4861446A">
      <w:pPr>
        <w:spacing w:line="360" w:lineRule="auto"/>
        <w:jc w:val="left"/>
        <w:textAlignment w:val="center"/>
        <w:rPr>
          <w:rFonts w:ascii="宋体" w:hAnsi="宋体"/>
          <w:color w:val="000000"/>
        </w:rPr>
      </w:pPr>
      <w:r>
        <w:rPr>
          <w:color w:val="000000"/>
        </w:rPr>
        <w:t xml:space="preserve">2. </w:t>
      </w:r>
      <w:r>
        <w:rPr>
          <w:rFonts w:ascii="宋体" w:hAnsi="宋体"/>
          <w:color w:val="000000"/>
        </w:rPr>
        <w:t>下列变化属于化学变化的是</w:t>
      </w:r>
    </w:p>
    <w:p w14:paraId="3913FE7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200392" name="图片 20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2" name="图片 200392"/>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玻璃破碎</w:t>
      </w:r>
      <w:r>
        <w:rPr>
          <w:rFonts w:ascii="宋体" w:hAnsi="宋体"/>
          <w:color w:val="000000"/>
        </w:rPr>
        <w:tab/>
      </w:r>
      <w:r>
        <w:rPr>
          <w:rFonts w:ascii="宋体" w:hAnsi="宋体"/>
          <w:color w:val="000000"/>
        </w:rPr>
        <w:t>B. 冰雪融化</w:t>
      </w:r>
      <w:r>
        <w:rPr>
          <w:rFonts w:ascii="宋体" w:hAnsi="宋体"/>
          <w:color w:val="000000"/>
        </w:rPr>
        <w:tab/>
      </w:r>
      <w:r>
        <w:rPr>
          <w:rFonts w:ascii="宋体" w:hAnsi="宋体"/>
          <w:color w:val="000000"/>
        </w:rPr>
        <w:t>C. 酒精挥发</w:t>
      </w:r>
      <w:r>
        <w:rPr>
          <w:rFonts w:ascii="宋体" w:hAnsi="宋体"/>
          <w:color w:val="000000"/>
        </w:rPr>
        <w:tab/>
      </w:r>
      <w:r>
        <w:rPr>
          <w:rFonts w:ascii="宋体" w:hAnsi="宋体"/>
          <w:color w:val="000000"/>
        </w:rPr>
        <w:t>D. 甲烷燃烧</w:t>
      </w:r>
    </w:p>
    <w:p w14:paraId="79CB28EA">
      <w:pPr>
        <w:spacing w:line="360" w:lineRule="auto"/>
        <w:textAlignment w:val="center"/>
        <w:rPr>
          <w:color w:val="000000"/>
        </w:rPr>
      </w:pPr>
      <w:r>
        <w:rPr>
          <w:color w:val="2E75B6"/>
        </w:rPr>
        <w:t>【答案】</w:t>
      </w:r>
      <w:r>
        <w:rPr>
          <w:color w:val="000000"/>
        </w:rPr>
        <w:t>D</w:t>
      </w:r>
    </w:p>
    <w:p w14:paraId="2F30A366">
      <w:pPr>
        <w:spacing w:line="360" w:lineRule="auto"/>
        <w:textAlignment w:val="center"/>
        <w:rPr>
          <w:color w:val="000000"/>
        </w:rPr>
      </w:pPr>
      <w:r>
        <w:rPr>
          <w:color w:val="2E75B6"/>
        </w:rPr>
        <w:t>【解析】</w:t>
      </w:r>
    </w:p>
    <w:p w14:paraId="1CD5FBFB">
      <w:pPr>
        <w:spacing w:line="360" w:lineRule="auto"/>
        <w:jc w:val="left"/>
        <w:textAlignment w:val="center"/>
        <w:rPr>
          <w:color w:val="000000"/>
        </w:rPr>
      </w:pPr>
      <w:r>
        <w:rPr>
          <w:color w:val="000000"/>
        </w:rPr>
        <w:t>【详解】A、玻璃破碎过程中没有新物质生成，属于物理变化，A不符合题意；</w:t>
      </w:r>
    </w:p>
    <w:p w14:paraId="5C0736A1">
      <w:pPr>
        <w:spacing w:line="360" w:lineRule="auto"/>
        <w:jc w:val="left"/>
        <w:textAlignment w:val="center"/>
        <w:rPr>
          <w:color w:val="000000"/>
        </w:rPr>
      </w:pPr>
      <w:r>
        <w:rPr>
          <w:color w:val="000000"/>
        </w:rPr>
        <w:t>B、冰雪融化是水的状态变化，属于物理变化，B不符合题意；</w:t>
      </w:r>
    </w:p>
    <w:p w14:paraId="73DCAF7A">
      <w:pPr>
        <w:spacing w:line="360" w:lineRule="auto"/>
        <w:jc w:val="left"/>
        <w:textAlignment w:val="center"/>
        <w:rPr>
          <w:color w:val="000000"/>
        </w:rPr>
      </w:pPr>
      <w:r>
        <w:rPr>
          <w:color w:val="000000"/>
        </w:rPr>
        <w:t>C、酒精挥发是液态酒精变成气态的酒精，属于物理变化，C不符合题意；</w:t>
      </w:r>
    </w:p>
    <w:p w14:paraId="3A8B55A5">
      <w:pPr>
        <w:spacing w:line="360" w:lineRule="auto"/>
        <w:jc w:val="left"/>
        <w:textAlignment w:val="center"/>
        <w:rPr>
          <w:color w:val="000000"/>
        </w:rPr>
      </w:pPr>
      <w:r>
        <w:rPr>
          <w:color w:val="000000"/>
        </w:rPr>
        <w:t>D、甲烷燃烧过程中生成新物质，属于化学变化，D符合题意。</w:t>
      </w:r>
    </w:p>
    <w:p w14:paraId="5CD49576">
      <w:pPr>
        <w:spacing w:line="360" w:lineRule="auto"/>
        <w:jc w:val="left"/>
        <w:textAlignment w:val="center"/>
        <w:rPr>
          <w:color w:val="000000"/>
        </w:rPr>
      </w:pPr>
      <w:r>
        <w:rPr>
          <w:color w:val="000000"/>
        </w:rPr>
        <w:t>故选D。</w:t>
      </w:r>
    </w:p>
    <w:p w14:paraId="197B1F29">
      <w:pPr>
        <w:spacing w:line="360" w:lineRule="auto"/>
        <w:jc w:val="left"/>
        <w:textAlignment w:val="center"/>
        <w:rPr>
          <w:color w:val="000000"/>
        </w:rPr>
      </w:pPr>
      <w:r>
        <w:rPr>
          <w:color w:val="000000"/>
        </w:rPr>
        <w:t>3. 适当增加蛋白质的摄入量，有助于提高人体免疫力。下列食物富含蛋白质的是</w:t>
      </w:r>
    </w:p>
    <w:p w14:paraId="414EDC46">
      <w:pPr>
        <w:tabs>
          <w:tab w:val="left" w:pos="4873"/>
        </w:tabs>
        <w:spacing w:line="360" w:lineRule="auto"/>
        <w:jc w:val="left"/>
        <w:textAlignment w:val="center"/>
        <w:rPr>
          <w:color w:val="000000"/>
        </w:rPr>
      </w:pPr>
      <w:r>
        <w:rPr>
          <w:color w:val="000000"/>
        </w:rPr>
        <w:t>A. 菠菜</w:t>
      </w:r>
      <w:r>
        <w:rPr>
          <w:color w:val="000000"/>
        </w:rPr>
        <w:tab/>
      </w:r>
      <w:r>
        <w:rPr>
          <w:color w:val="000000"/>
        </w:rPr>
        <w:t>B. 鸡蛋</w:t>
      </w:r>
    </w:p>
    <w:p w14:paraId="2F315092">
      <w:pPr>
        <w:tabs>
          <w:tab w:val="left" w:pos="4873"/>
        </w:tabs>
        <w:spacing w:line="360" w:lineRule="auto"/>
        <w:jc w:val="left"/>
        <w:textAlignment w:val="center"/>
        <w:rPr>
          <w:color w:val="000000"/>
        </w:rPr>
      </w:pPr>
      <w:r>
        <w:rPr>
          <w:color w:val="000000"/>
        </w:rPr>
        <w:t>C. 香蕉</w:t>
      </w:r>
      <w:r>
        <w:rPr>
          <w:color w:val="000000"/>
        </w:rPr>
        <w:tab/>
      </w:r>
      <w:r>
        <w:rPr>
          <w:color w:val="000000"/>
        </w:rPr>
        <w:t>D. 馒头</w:t>
      </w:r>
    </w:p>
    <w:p w14:paraId="32EDC9A1">
      <w:pPr>
        <w:spacing w:line="360" w:lineRule="auto"/>
        <w:textAlignment w:val="center"/>
        <w:rPr>
          <w:color w:val="000000"/>
        </w:rPr>
      </w:pPr>
      <w:r>
        <w:rPr>
          <w:color w:val="2E75B6"/>
        </w:rPr>
        <w:t>【答案】</w:t>
      </w:r>
      <w:r>
        <w:rPr>
          <w:color w:val="000000"/>
        </w:rPr>
        <w:t>B</w:t>
      </w:r>
    </w:p>
    <w:p w14:paraId="367FC8CA">
      <w:pPr>
        <w:spacing w:line="360" w:lineRule="auto"/>
        <w:textAlignment w:val="center"/>
        <w:rPr>
          <w:color w:val="000000"/>
        </w:rPr>
      </w:pPr>
      <w:r>
        <w:rPr>
          <w:color w:val="2E75B6"/>
        </w:rPr>
        <w:t>【解析】</w:t>
      </w:r>
    </w:p>
    <w:p w14:paraId="31C072A4">
      <w:pPr>
        <w:spacing w:line="360" w:lineRule="auto"/>
        <w:jc w:val="left"/>
        <w:textAlignment w:val="center"/>
        <w:rPr>
          <w:color w:val="000000"/>
        </w:rPr>
      </w:pPr>
      <w:r>
        <w:rPr>
          <w:color w:val="000000"/>
        </w:rPr>
        <w:t>【详解】A、菠菜富含维生素，不符合题意。</w:t>
      </w:r>
    </w:p>
    <w:p w14:paraId="18A949BD">
      <w:pPr>
        <w:spacing w:line="360" w:lineRule="auto"/>
        <w:jc w:val="left"/>
        <w:textAlignment w:val="center"/>
        <w:rPr>
          <w:color w:val="000000"/>
        </w:rPr>
      </w:pPr>
      <w:r>
        <w:rPr>
          <w:color w:val="000000"/>
        </w:rPr>
        <w:t>B、鸡蛋富含蛋白质，符合题意。</w:t>
      </w:r>
    </w:p>
    <w:p w14:paraId="17D785AB">
      <w:pPr>
        <w:spacing w:line="360" w:lineRule="auto"/>
        <w:jc w:val="left"/>
        <w:textAlignment w:val="center"/>
        <w:rPr>
          <w:color w:val="000000"/>
        </w:rPr>
      </w:pPr>
      <w:r>
        <w:rPr>
          <w:color w:val="000000"/>
        </w:rPr>
        <w:t>C、香蕉富含维生素，不符合题意。</w:t>
      </w:r>
    </w:p>
    <w:p w14:paraId="78747094">
      <w:pPr>
        <w:spacing w:line="360" w:lineRule="auto"/>
        <w:jc w:val="left"/>
        <w:textAlignment w:val="center"/>
        <w:rPr>
          <w:color w:val="000000"/>
        </w:rPr>
      </w:pPr>
      <w:r>
        <w:rPr>
          <w:color w:val="000000"/>
        </w:rPr>
        <w:t>D、馒头富含糖类，不符合题意。</w:t>
      </w:r>
    </w:p>
    <w:p w14:paraId="0C44B1FB">
      <w:pPr>
        <w:spacing w:line="360" w:lineRule="auto"/>
        <w:jc w:val="left"/>
        <w:textAlignment w:val="center"/>
        <w:rPr>
          <w:color w:val="000000"/>
        </w:rPr>
      </w:pPr>
      <w:r>
        <w:rPr>
          <w:color w:val="000000"/>
        </w:rPr>
        <w:t>故选：B。</w:t>
      </w:r>
    </w:p>
    <w:p w14:paraId="7EF3D6B7">
      <w:pPr>
        <w:spacing w:line="360" w:lineRule="auto"/>
        <w:jc w:val="left"/>
        <w:textAlignment w:val="center"/>
        <w:rPr>
          <w:rFonts w:ascii="宋体" w:hAnsi="宋体"/>
          <w:color w:val="000000"/>
        </w:rPr>
      </w:pPr>
      <w:r>
        <w:rPr>
          <w:color w:val="000000"/>
        </w:rPr>
        <w:t xml:space="preserve">4. </w:t>
      </w:r>
      <w:r>
        <w:rPr>
          <w:rFonts w:ascii="宋体" w:hAnsi="宋体"/>
          <w:color w:val="000000"/>
        </w:rPr>
        <w:t>下列物质由分子构成的是</w:t>
      </w:r>
    </w:p>
    <w:p w14:paraId="58A0936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铜</w:t>
      </w:r>
      <w:r>
        <w:rPr>
          <w:color w:val="000000"/>
        </w:rPr>
        <w:tab/>
      </w:r>
      <w:r>
        <w:rPr>
          <w:color w:val="000000"/>
        </w:rPr>
        <w:t xml:space="preserve">B. </w:t>
      </w:r>
      <w:r>
        <w:rPr>
          <w:rFonts w:ascii="宋体" w:hAnsi="宋体"/>
          <w:color w:val="000000"/>
        </w:rPr>
        <w:t>氧气</w:t>
      </w:r>
      <w:r>
        <w:rPr>
          <w:color w:val="000000"/>
        </w:rPr>
        <w:tab/>
      </w:r>
      <w:r>
        <w:rPr>
          <w:color w:val="000000"/>
        </w:rPr>
        <w:t xml:space="preserve">C. </w:t>
      </w:r>
      <w:r>
        <w:rPr>
          <w:rFonts w:ascii="宋体" w:hAnsi="宋体"/>
          <w:color w:val="000000"/>
        </w:rPr>
        <w:t>金刚石</w:t>
      </w:r>
      <w:r>
        <w:rPr>
          <w:color w:val="000000"/>
        </w:rPr>
        <w:tab/>
      </w:r>
      <w:r>
        <w:rPr>
          <w:color w:val="000000"/>
        </w:rPr>
        <w:t xml:space="preserve">D. </w:t>
      </w:r>
      <w:r>
        <w:rPr>
          <w:rFonts w:ascii="宋体" w:hAnsi="宋体"/>
          <w:color w:val="000000"/>
        </w:rPr>
        <w:t>氯化钠</w:t>
      </w:r>
    </w:p>
    <w:p w14:paraId="1C268A41">
      <w:pPr>
        <w:spacing w:line="360" w:lineRule="auto"/>
        <w:textAlignment w:val="center"/>
        <w:rPr>
          <w:color w:val="000000"/>
        </w:rPr>
      </w:pPr>
      <w:r>
        <w:rPr>
          <w:color w:val="2E75B6"/>
        </w:rPr>
        <w:t>【答案】</w:t>
      </w:r>
      <w:r>
        <w:rPr>
          <w:color w:val="000000"/>
        </w:rPr>
        <w:t>B</w:t>
      </w:r>
    </w:p>
    <w:p w14:paraId="1C7653AE">
      <w:pPr>
        <w:spacing w:line="360" w:lineRule="auto"/>
        <w:textAlignment w:val="center"/>
        <w:rPr>
          <w:color w:val="000000"/>
        </w:rPr>
      </w:pPr>
      <w:r>
        <w:rPr>
          <w:color w:val="2E75B6"/>
        </w:rPr>
        <w:t>【解析】</w:t>
      </w:r>
    </w:p>
    <w:p w14:paraId="4C00B56C">
      <w:pPr>
        <w:spacing w:line="360" w:lineRule="auto"/>
        <w:jc w:val="left"/>
        <w:textAlignment w:val="center"/>
        <w:rPr>
          <w:color w:val="000000"/>
        </w:rPr>
      </w:pPr>
      <w:r>
        <w:rPr>
          <w:color w:val="000000"/>
        </w:rPr>
        <w:t>【详解】A、铜是由铜原子构成的，A不符合题意；</w:t>
      </w:r>
    </w:p>
    <w:p w14:paraId="39BFB0AC">
      <w:pPr>
        <w:spacing w:line="360" w:lineRule="auto"/>
        <w:jc w:val="left"/>
        <w:textAlignment w:val="center"/>
        <w:rPr>
          <w:color w:val="000000"/>
        </w:rPr>
      </w:pPr>
      <w:r>
        <w:rPr>
          <w:color w:val="000000"/>
        </w:rPr>
        <w:t>B、氧气是由氧气分子构成的，B符合题意；</w:t>
      </w:r>
    </w:p>
    <w:p w14:paraId="140F241B">
      <w:pPr>
        <w:spacing w:line="360" w:lineRule="auto"/>
        <w:jc w:val="left"/>
        <w:textAlignment w:val="center"/>
        <w:rPr>
          <w:color w:val="000000"/>
        </w:rPr>
      </w:pPr>
      <w:r>
        <w:rPr>
          <w:color w:val="000000"/>
        </w:rPr>
        <w:t>C、金刚石是由碳原子构成的，C不符合题意；</w:t>
      </w:r>
    </w:p>
    <w:p w14:paraId="1B2BE5D7">
      <w:pPr>
        <w:spacing w:line="360" w:lineRule="auto"/>
        <w:jc w:val="left"/>
        <w:textAlignment w:val="center"/>
        <w:rPr>
          <w:color w:val="000000"/>
        </w:rPr>
      </w:pPr>
      <w:r>
        <w:rPr>
          <w:color w:val="000000"/>
        </w:rPr>
        <w:t>D、氯化钠是由钠离子和氯离子构成的，D不符合题意。</w:t>
      </w:r>
    </w:p>
    <w:p w14:paraId="5B9BA7A6">
      <w:pPr>
        <w:spacing w:line="360" w:lineRule="auto"/>
        <w:jc w:val="left"/>
        <w:textAlignment w:val="center"/>
        <w:rPr>
          <w:color w:val="000000"/>
        </w:rPr>
      </w:pPr>
      <w:r>
        <w:rPr>
          <w:color w:val="000000"/>
        </w:rPr>
        <w:t>故选B。</w:t>
      </w:r>
    </w:p>
    <w:p w14:paraId="2042D79A">
      <w:pPr>
        <w:spacing w:line="360" w:lineRule="auto"/>
        <w:jc w:val="left"/>
        <w:textAlignment w:val="center"/>
        <w:rPr>
          <w:rFonts w:ascii="宋体" w:hAnsi="宋体"/>
          <w:color w:val="000000"/>
        </w:rPr>
      </w:pPr>
      <w:r>
        <w:rPr>
          <w:color w:val="000000"/>
        </w:rPr>
        <w:t xml:space="preserve">5. </w:t>
      </w:r>
      <w:r>
        <w:rPr>
          <w:rFonts w:ascii="宋体" w:hAnsi="宋体"/>
          <w:color w:val="000000"/>
        </w:rPr>
        <w:t>下列物质中，属于合成材料的是</w:t>
      </w:r>
    </w:p>
    <w:p w14:paraId="58BE5BF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棉花</w:t>
      </w:r>
      <w:r>
        <w:rPr>
          <w:color w:val="000000"/>
        </w:rPr>
        <w:tab/>
      </w:r>
      <w:r>
        <w:rPr>
          <w:color w:val="000000"/>
        </w:rPr>
        <w:t xml:space="preserve">B. </w:t>
      </w:r>
      <w:r>
        <w:rPr>
          <w:rFonts w:ascii="宋体" w:hAnsi="宋体"/>
          <w:color w:val="000000"/>
        </w:rPr>
        <w:t>羊毛</w:t>
      </w:r>
      <w:r>
        <w:rPr>
          <w:color w:val="000000"/>
        </w:rPr>
        <w:tab/>
      </w:r>
      <w:r>
        <w:rPr>
          <w:color w:val="000000"/>
        </w:rPr>
        <w:t xml:space="preserve">C. </w:t>
      </w:r>
      <w:r>
        <w:rPr>
          <w:rFonts w:ascii="宋体" w:hAnsi="宋体"/>
          <w:color w:val="000000"/>
        </w:rPr>
        <w:t>涤纶</w:t>
      </w:r>
      <w:r>
        <w:rPr>
          <w:color w:val="000000"/>
        </w:rPr>
        <w:tab/>
      </w:r>
      <w:r>
        <w:rPr>
          <w:color w:val="000000"/>
        </w:rPr>
        <w:t xml:space="preserve">D. </w:t>
      </w:r>
      <w:r>
        <w:rPr>
          <w:rFonts w:ascii="宋体" w:hAnsi="宋体"/>
          <w:color w:val="000000"/>
        </w:rPr>
        <w:t>天然橡胶</w:t>
      </w:r>
    </w:p>
    <w:p w14:paraId="04BD6754">
      <w:pPr>
        <w:spacing w:line="360" w:lineRule="auto"/>
        <w:textAlignment w:val="center"/>
        <w:rPr>
          <w:color w:val="000000"/>
        </w:rPr>
      </w:pPr>
      <w:r>
        <w:rPr>
          <w:color w:val="2E75B6"/>
        </w:rPr>
        <w:t>【答案】</w:t>
      </w:r>
      <w:r>
        <w:rPr>
          <w:color w:val="000000"/>
        </w:rPr>
        <w:t>C</w:t>
      </w:r>
    </w:p>
    <w:p w14:paraId="244EDEE3">
      <w:pPr>
        <w:spacing w:line="360" w:lineRule="auto"/>
        <w:textAlignment w:val="center"/>
        <w:rPr>
          <w:color w:val="000000"/>
        </w:rPr>
      </w:pPr>
      <w:r>
        <w:rPr>
          <w:color w:val="2E75B6"/>
        </w:rPr>
        <w:t>【解析】</w:t>
      </w:r>
    </w:p>
    <w:p w14:paraId="145F003F">
      <w:pPr>
        <w:spacing w:line="360" w:lineRule="auto"/>
        <w:jc w:val="left"/>
        <w:textAlignment w:val="center"/>
        <w:rPr>
          <w:color w:val="000000"/>
        </w:rPr>
      </w:pPr>
      <w:r>
        <w:rPr>
          <w:color w:val="000000"/>
        </w:rPr>
        <w:t>【详解】棉花、羊毛、天然橡胶均为自然界中存在的物质，属于天然材料，涤纶是人工利用有机高分子化合物制成的材料，属于合成材料。</w:t>
      </w:r>
    </w:p>
    <w:p w14:paraId="0CCA35CD">
      <w:pPr>
        <w:spacing w:line="360" w:lineRule="auto"/>
        <w:jc w:val="left"/>
        <w:textAlignment w:val="center"/>
        <w:rPr>
          <w:color w:val="000000"/>
        </w:rPr>
      </w:pPr>
      <w:r>
        <w:rPr>
          <w:color w:val="000000"/>
        </w:rPr>
        <w:t>故选：C。</w:t>
      </w:r>
    </w:p>
    <w:p w14:paraId="5A3D8855">
      <w:pPr>
        <w:spacing w:line="360" w:lineRule="auto"/>
        <w:jc w:val="left"/>
        <w:textAlignment w:val="center"/>
        <w:rPr>
          <w:color w:val="000000"/>
        </w:rPr>
      </w:pPr>
      <w:r>
        <w:rPr>
          <w:color w:val="000000"/>
        </w:rPr>
        <w:t>6. 下列化学用语表示正确的是</w:t>
      </w:r>
    </w:p>
    <w:p w14:paraId="2E7736C6">
      <w:pPr>
        <w:tabs>
          <w:tab w:val="left" w:pos="4873"/>
        </w:tabs>
        <w:spacing w:line="360" w:lineRule="auto"/>
        <w:jc w:val="left"/>
        <w:textAlignment w:val="center"/>
        <w:rPr>
          <w:color w:val="000000"/>
        </w:rPr>
      </w:pPr>
      <w:r>
        <w:rPr>
          <w:color w:val="000000"/>
        </w:rPr>
        <w:t>A. 两个氢分子: 2H</w:t>
      </w:r>
      <w:r>
        <w:rPr>
          <w:color w:val="000000"/>
        </w:rPr>
        <w:tab/>
      </w:r>
      <w:r>
        <w:rPr>
          <w:color w:val="000000"/>
        </w:rPr>
        <w:t>B. 三个氮原子: 3N</w:t>
      </w:r>
    </w:p>
    <w:p w14:paraId="6497FB5B">
      <w:pPr>
        <w:tabs>
          <w:tab w:val="left" w:pos="4873"/>
        </w:tabs>
        <w:spacing w:line="360" w:lineRule="auto"/>
        <w:jc w:val="left"/>
        <w:textAlignment w:val="center"/>
        <w:rPr>
          <w:color w:val="000000"/>
        </w:rPr>
      </w:pPr>
      <w:r>
        <w:rPr>
          <w:color w:val="000000"/>
        </w:rPr>
        <w:t>C. 一个镁离子: Mg</w:t>
      </w:r>
      <w:r>
        <w:rPr>
          <w:color w:val="000000"/>
          <w:vertAlign w:val="superscript"/>
        </w:rPr>
        <w:t>+2</w:t>
      </w:r>
      <w:r>
        <w:rPr>
          <w:color w:val="000000"/>
        </w:rPr>
        <w:tab/>
      </w:r>
      <w:r>
        <w:rPr>
          <w:color w:val="000000"/>
        </w:rPr>
        <w:t xml:space="preserve">D. 氧化钠中氧元素的化合价: </w:t>
      </w:r>
      <w:r>
        <w:object>
          <v:shape id="_x0000_i1025" o:spt="75" alt="学科网(www.zxxk.com)--教育资源门户，提供试卷、教案、课件、论文、素材以及各类教学资源下载，还有大量而丰富的教学相关资讯！" type="#_x0000_t75" style="height:24.75pt;width:33.75pt;" o:ole="t" filled="f" o:preferrelative="t" stroked="f" coordsize="21600,21600">
            <v:path/>
            <v:fill on="f" focussize="0,0"/>
            <v:stroke on="f" joinstyle="miter"/>
            <v:imagedata r:id="rId14" o:title="eqId55af9724ac1a06c5c294d4f4567bd025"/>
            <o:lock v:ext="edit" aspectratio="t"/>
            <w10:wrap type="none"/>
            <w10:anchorlock/>
          </v:shape>
          <o:OLEObject Type="Embed" ProgID="Equation.DSMT4" ShapeID="_x0000_i1025" DrawAspect="Content" ObjectID="_1468075725" r:id="rId13">
            <o:LockedField>false</o:LockedField>
          </o:OLEObject>
        </w:object>
      </w:r>
    </w:p>
    <w:p w14:paraId="6DF79634">
      <w:pPr>
        <w:spacing w:line="360" w:lineRule="auto"/>
        <w:textAlignment w:val="center"/>
        <w:rPr>
          <w:color w:val="000000"/>
        </w:rPr>
      </w:pPr>
      <w:r>
        <w:rPr>
          <w:color w:val="2E75B6"/>
        </w:rPr>
        <w:t>【答案】</w:t>
      </w:r>
      <w:r>
        <w:rPr>
          <w:color w:val="000000"/>
        </w:rPr>
        <w:t>B</w:t>
      </w:r>
    </w:p>
    <w:p w14:paraId="71A6A2D3">
      <w:pPr>
        <w:spacing w:line="360" w:lineRule="auto"/>
        <w:textAlignment w:val="center"/>
        <w:rPr>
          <w:color w:val="000000"/>
        </w:rPr>
      </w:pPr>
      <w:r>
        <w:rPr>
          <w:color w:val="2E75B6"/>
        </w:rPr>
        <w:t>【解析】</w:t>
      </w:r>
    </w:p>
    <w:p w14:paraId="4B75EF62">
      <w:pPr>
        <w:spacing w:line="360" w:lineRule="auto"/>
        <w:textAlignment w:val="center"/>
        <w:rPr>
          <w:color w:val="000000"/>
        </w:rPr>
      </w:pPr>
      <w:r>
        <w:rPr>
          <w:color w:val="000000"/>
        </w:rPr>
        <w:t>【详解】A、氢分子表示为H</w:t>
      </w:r>
      <w:r>
        <w:rPr>
          <w:color w:val="000000"/>
          <w:vertAlign w:val="subscript"/>
        </w:rPr>
        <w:t>2</w:t>
      </w:r>
      <w:r>
        <w:rPr>
          <w:color w:val="000000"/>
        </w:rPr>
        <w:t>，两个氢分子表示为2H</w:t>
      </w:r>
      <w:r>
        <w:rPr>
          <w:color w:val="000000"/>
          <w:vertAlign w:val="subscript"/>
        </w:rPr>
        <w:t>2</w:t>
      </w:r>
      <w:r>
        <w:rPr>
          <w:color w:val="000000"/>
        </w:rPr>
        <w:t>，化学用语表示错误；故不符合题意；</w:t>
      </w:r>
    </w:p>
    <w:p w14:paraId="0CDCA177">
      <w:pPr>
        <w:spacing w:line="360" w:lineRule="auto"/>
        <w:jc w:val="left"/>
        <w:textAlignment w:val="center"/>
        <w:rPr>
          <w:color w:val="000000"/>
        </w:rPr>
      </w:pPr>
      <w:r>
        <w:rPr>
          <w:color w:val="000000"/>
        </w:rPr>
        <w:t>B、三个氮原子3N，化学用语表示正确；故符合题意；</w:t>
      </w:r>
    </w:p>
    <w:p w14:paraId="2EB11232">
      <w:pPr>
        <w:spacing w:line="360" w:lineRule="auto"/>
        <w:jc w:val="left"/>
        <w:textAlignment w:val="center"/>
        <w:rPr>
          <w:color w:val="000000"/>
        </w:rPr>
      </w:pPr>
      <w:r>
        <w:rPr>
          <w:color w:val="000000"/>
        </w:rPr>
        <w:t>C、一个镁离子表示为Mg</w:t>
      </w:r>
      <w:r>
        <w:rPr>
          <w:color w:val="000000"/>
          <w:vertAlign w:val="superscript"/>
        </w:rPr>
        <w:t>2+</w:t>
      </w:r>
      <w:r>
        <w:rPr>
          <w:color w:val="000000"/>
        </w:rPr>
        <w:t>，化学用语表示错误，故不符合题意；</w:t>
      </w:r>
    </w:p>
    <w:p w14:paraId="0D5ECDC9">
      <w:pPr>
        <w:spacing w:line="360" w:lineRule="auto"/>
        <w:jc w:val="left"/>
        <w:textAlignment w:val="center"/>
        <w:rPr>
          <w:color w:val="000000"/>
        </w:rPr>
      </w:pPr>
      <w:r>
        <w:rPr>
          <w:color w:val="000000"/>
        </w:rPr>
        <w:t>D、氧化钠中氧元素的化合价为：</w:t>
      </w:r>
      <w:r>
        <w:object>
          <v:shape id="_x0000_i1026" o:spt="75" alt="学科网(www.zxxk.com)--教育资源门户，提供试卷、教案、课件、论文、素材以及各类教学资源下载，还有大量而丰富的教学相关资讯！" type="#_x0000_t75" style="height:21.75pt;width:30pt;" o:ole="t" filled="f" o:preferrelative="t" stroked="f" coordsize="21600,21600">
            <v:path/>
            <v:fill on="f" focussize="0,0"/>
            <v:stroke on="f" joinstyle="miter"/>
            <v:imagedata r:id="rId16" o:title="eqId36a59b5fb8fcf9c9be8aec459f5a37d1"/>
            <o:lock v:ext="edit" aspectratio="t"/>
            <w10:wrap type="none"/>
            <w10:anchorlock/>
          </v:shape>
          <o:OLEObject Type="Embed" ProgID="Equation.DSMT4" ShapeID="_x0000_i1026" DrawAspect="Content" ObjectID="_1468075726" r:id="rId15">
            <o:LockedField>false</o:LockedField>
          </o:OLEObject>
        </w:object>
      </w:r>
      <w:r>
        <w:rPr>
          <w:color w:val="000000"/>
        </w:rPr>
        <w:t>；化学用语表示错误，故不符合题意；</w:t>
      </w:r>
    </w:p>
    <w:p w14:paraId="267298A4">
      <w:pPr>
        <w:spacing w:line="360" w:lineRule="auto"/>
        <w:jc w:val="left"/>
        <w:textAlignment w:val="center"/>
        <w:rPr>
          <w:color w:val="000000"/>
        </w:rPr>
      </w:pPr>
      <w:r>
        <w:rPr>
          <w:color w:val="000000"/>
        </w:rPr>
        <w:t>故选B</w:t>
      </w:r>
    </w:p>
    <w:p w14:paraId="2A6BAA0C">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75%</w:t>
      </w:r>
      <w:r>
        <w:rPr>
          <w:rFonts w:ascii="宋体" w:hAnsi="宋体"/>
          <w:color w:val="000000"/>
        </w:rPr>
        <w:t>的酒精溶液可以杀菌消毒，其主要成分是乙醇（</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OH</w:t>
      </w:r>
      <w:r>
        <w:rPr>
          <w:rFonts w:ascii="宋体" w:hAnsi="宋体"/>
          <w:color w:val="000000"/>
        </w:rPr>
        <w:t>）。乙醇属于</w:t>
      </w:r>
    </w:p>
    <w:p w14:paraId="1B6590F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单质</w:t>
      </w:r>
      <w:r>
        <w:rPr>
          <w:color w:val="000000"/>
        </w:rPr>
        <w:tab/>
      </w:r>
      <w:r>
        <w:rPr>
          <w:color w:val="000000"/>
        </w:rPr>
        <w:t xml:space="preserve">B. </w:t>
      </w:r>
      <w:r>
        <w:rPr>
          <w:rFonts w:ascii="宋体" w:hAnsi="宋体"/>
          <w:color w:val="000000"/>
        </w:rPr>
        <w:t>无机物</w:t>
      </w:r>
      <w:r>
        <w:rPr>
          <w:color w:val="000000"/>
        </w:rPr>
        <w:tab/>
      </w:r>
      <w:r>
        <w:rPr>
          <w:color w:val="000000"/>
        </w:rPr>
        <w:t xml:space="preserve">C. </w:t>
      </w:r>
      <w:r>
        <w:rPr>
          <w:rFonts w:ascii="宋体" w:hAnsi="宋体"/>
          <w:color w:val="000000"/>
        </w:rPr>
        <w:t>有机物</w:t>
      </w:r>
      <w:r>
        <w:rPr>
          <w:color w:val="000000"/>
        </w:rPr>
        <w:tab/>
      </w:r>
      <w:r>
        <w:rPr>
          <w:color w:val="000000"/>
        </w:rPr>
        <w:t xml:space="preserve">D. </w:t>
      </w:r>
      <w:r>
        <w:rPr>
          <w:rFonts w:ascii="宋体" w:hAnsi="宋体"/>
          <w:color w:val="000000"/>
        </w:rPr>
        <w:t>混合物</w:t>
      </w:r>
    </w:p>
    <w:p w14:paraId="6C473551">
      <w:pPr>
        <w:spacing w:line="360" w:lineRule="auto"/>
        <w:textAlignment w:val="center"/>
        <w:rPr>
          <w:color w:val="000000"/>
        </w:rPr>
      </w:pPr>
      <w:r>
        <w:rPr>
          <w:color w:val="2E75B6"/>
        </w:rPr>
        <w:t>【答案】</w:t>
      </w:r>
      <w:r>
        <w:rPr>
          <w:color w:val="000000"/>
        </w:rPr>
        <w:t>C</w:t>
      </w:r>
    </w:p>
    <w:p w14:paraId="48AC0ADA">
      <w:pPr>
        <w:spacing w:line="360" w:lineRule="auto"/>
        <w:textAlignment w:val="center"/>
        <w:rPr>
          <w:color w:val="000000"/>
        </w:rPr>
      </w:pPr>
      <w:r>
        <w:rPr>
          <w:color w:val="2E75B6"/>
        </w:rPr>
        <w:t>【解析】</w:t>
      </w:r>
    </w:p>
    <w:p w14:paraId="480D17A1">
      <w:pPr>
        <w:spacing w:line="360" w:lineRule="auto"/>
        <w:jc w:val="left"/>
        <w:textAlignment w:val="center"/>
        <w:rPr>
          <w:color w:val="000000"/>
        </w:rPr>
      </w:pPr>
      <w:r>
        <w:rPr>
          <w:color w:val="000000"/>
        </w:rPr>
        <w:t>【详解】乙醇是一种物质，是纯净物。由3种元素组成，是化合物。三种元素中含有碳元素，是含碳元素的化合物，是有机物。故选C。</w:t>
      </w:r>
    </w:p>
    <w:p w14:paraId="13878BA0">
      <w:pPr>
        <w:spacing w:line="360" w:lineRule="auto"/>
        <w:jc w:val="left"/>
        <w:textAlignment w:val="center"/>
        <w:rPr>
          <w:rFonts w:ascii="宋体" w:hAnsi="宋体"/>
          <w:color w:val="000000"/>
        </w:rPr>
      </w:pPr>
      <w:r>
        <w:rPr>
          <w:color w:val="000000"/>
        </w:rPr>
        <w:t xml:space="preserve">8. </w:t>
      </w:r>
      <w:r>
        <w:rPr>
          <w:rFonts w:ascii="宋体" w:hAnsi="宋体"/>
          <w:color w:val="000000"/>
        </w:rPr>
        <w:t>下列属于复合肥料的是</w:t>
      </w:r>
    </w:p>
    <w:p w14:paraId="71B9586E">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KNO</w:t>
      </w:r>
      <w:r>
        <w:rPr>
          <w:rFonts w:eastAsia="Times New Roman" w:cs="Times New Roman"/>
          <w:color w:val="000000"/>
          <w:vertAlign w:val="subscript"/>
        </w:rPr>
        <w:t>3</w:t>
      </w:r>
      <w:r>
        <w:rPr>
          <w:color w:val="000000"/>
        </w:rPr>
        <w:tab/>
      </w:r>
      <w:r>
        <w:rPr>
          <w:color w:val="000000"/>
        </w:rPr>
        <w:t xml:space="preserve">B.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HCO</w:t>
      </w:r>
      <w:r>
        <w:rPr>
          <w:rFonts w:eastAsia="Times New Roman" w:cs="Times New Roman"/>
          <w:color w:val="000000"/>
          <w:vertAlign w:val="subscript"/>
        </w:rPr>
        <w:t>3</w:t>
      </w:r>
      <w:r>
        <w:rPr>
          <w:color w:val="000000"/>
        </w:rPr>
        <w:tab/>
      </w:r>
      <w:r>
        <w:rPr>
          <w:color w:val="000000"/>
        </w:rPr>
        <w:t xml:space="preserve">C. </w:t>
      </w:r>
      <w:r>
        <w:rPr>
          <w:rFonts w:eastAsia="Times New Roman" w:cs="Times New Roman"/>
          <w:color w:val="000000"/>
        </w:rPr>
        <w:t>Ca</w:t>
      </w:r>
      <w:r>
        <w:rPr>
          <w:rFonts w:eastAsia="Times New Roman" w:cs="Times New Roman"/>
          <w:color w:val="000000"/>
          <w:vertAlign w:val="subscript"/>
        </w:rPr>
        <w:t>3</w:t>
      </w:r>
      <w:r>
        <w:rPr>
          <w:rFonts w:eastAsia="Times New Roman" w:cs="Times New Roman"/>
          <w:color w:val="000000"/>
        </w:rPr>
        <w:t>(PO</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r>
        <w:rPr>
          <w:color w:val="000000"/>
        </w:rPr>
        <w:tab/>
      </w:r>
      <w:r>
        <w:rPr>
          <w:color w:val="000000"/>
        </w:rPr>
        <w:t xml:space="preserve">D. </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p>
    <w:p w14:paraId="4D180F78">
      <w:pPr>
        <w:spacing w:line="360" w:lineRule="auto"/>
        <w:textAlignment w:val="center"/>
        <w:rPr>
          <w:color w:val="000000"/>
        </w:rPr>
      </w:pPr>
      <w:r>
        <w:rPr>
          <w:color w:val="2E75B6"/>
        </w:rPr>
        <w:t>【答案】</w:t>
      </w:r>
      <w:r>
        <w:rPr>
          <w:color w:val="000000"/>
        </w:rPr>
        <w:t>A</w:t>
      </w:r>
    </w:p>
    <w:p w14:paraId="610C06A7">
      <w:pPr>
        <w:spacing w:line="360" w:lineRule="auto"/>
        <w:textAlignment w:val="center"/>
        <w:rPr>
          <w:color w:val="000000"/>
        </w:rPr>
      </w:pPr>
      <w:r>
        <w:rPr>
          <w:color w:val="2E75B6"/>
        </w:rPr>
        <w:t>【解析】</w:t>
      </w:r>
    </w:p>
    <w:p w14:paraId="702C2AD2">
      <w:pPr>
        <w:spacing w:line="360" w:lineRule="auto"/>
        <w:jc w:val="left"/>
        <w:textAlignment w:val="center"/>
        <w:rPr>
          <w:color w:val="000000"/>
        </w:rPr>
      </w:pPr>
      <w:r>
        <w:rPr>
          <w:color w:val="000000"/>
        </w:rPr>
        <w:t>【详解】A、KNO</w:t>
      </w:r>
      <w:r>
        <w:rPr>
          <w:color w:val="000000"/>
          <w:vertAlign w:val="subscript"/>
        </w:rPr>
        <w:t>3</w:t>
      </w:r>
      <w:r>
        <w:rPr>
          <w:color w:val="000000"/>
        </w:rPr>
        <w:t>含K、</w:t>
      </w:r>
      <w:r>
        <w:rPr>
          <w:rFonts w:eastAsia="Times New Roman" w:cs="Times New Roman"/>
          <w:color w:val="000000"/>
        </w:rPr>
        <w:t>N</w:t>
      </w:r>
      <w:r>
        <w:rPr>
          <w:color w:val="000000"/>
        </w:rPr>
        <w:t>两种营养元素，属于复合肥，符合题意；</w:t>
      </w:r>
    </w:p>
    <w:p w14:paraId="058ABD8E">
      <w:pPr>
        <w:spacing w:line="360" w:lineRule="auto"/>
        <w:jc w:val="left"/>
        <w:textAlignment w:val="center"/>
        <w:rPr>
          <w:color w:val="000000"/>
        </w:rPr>
      </w:pPr>
      <w:r>
        <w:rPr>
          <w:color w:val="000000"/>
        </w:rPr>
        <w:t>B、NH</w:t>
      </w:r>
      <w:r>
        <w:rPr>
          <w:color w:val="000000"/>
          <w:vertAlign w:val="subscript"/>
        </w:rPr>
        <w:t>4</w:t>
      </w:r>
      <w:r>
        <w:rPr>
          <w:color w:val="000000"/>
        </w:rPr>
        <w:t>HCO</w:t>
      </w:r>
      <w:r>
        <w:rPr>
          <w:color w:val="000000"/>
          <w:vertAlign w:val="subscript"/>
        </w:rPr>
        <w:t>3</w:t>
      </w:r>
      <w:r>
        <w:rPr>
          <w:color w:val="000000"/>
        </w:rPr>
        <w:t>只含N一种营养元素，属于氮肥，不符合题意；</w:t>
      </w:r>
    </w:p>
    <w:p w14:paraId="215B0993">
      <w:pPr>
        <w:spacing w:line="360" w:lineRule="auto"/>
        <w:jc w:val="left"/>
        <w:textAlignment w:val="center"/>
        <w:rPr>
          <w:color w:val="000000"/>
        </w:rPr>
      </w:pPr>
      <w:r>
        <w:rPr>
          <w:color w:val="000000"/>
        </w:rPr>
        <w:t>C、Ca</w:t>
      </w:r>
      <w:r>
        <w:rPr>
          <w:color w:val="000000"/>
          <w:vertAlign w:val="subscript"/>
        </w:rPr>
        <w:t>3</w:t>
      </w:r>
      <w:r>
        <w:rPr>
          <w:color w:val="000000"/>
        </w:rPr>
        <w:t>（ PO</w:t>
      </w:r>
      <w:r>
        <w:rPr>
          <w:color w:val="000000"/>
          <w:vertAlign w:val="subscript"/>
        </w:rPr>
        <w:t>4</w:t>
      </w:r>
      <w:r>
        <w:rPr>
          <w:color w:val="000000"/>
        </w:rPr>
        <w:t>）</w:t>
      </w:r>
      <w:r>
        <w:rPr>
          <w:color w:val="000000"/>
          <w:vertAlign w:val="subscript"/>
        </w:rPr>
        <w:t>2</w:t>
      </w:r>
      <w:r>
        <w:rPr>
          <w:color w:val="000000"/>
        </w:rPr>
        <w:t>只含P一种营养元素，属于磷肥，不符合题意；</w:t>
      </w:r>
    </w:p>
    <w:p w14:paraId="0557CF89">
      <w:pPr>
        <w:spacing w:line="360" w:lineRule="auto"/>
        <w:jc w:val="left"/>
        <w:textAlignment w:val="center"/>
        <w:rPr>
          <w:color w:val="000000"/>
        </w:rPr>
      </w:pPr>
      <w:r>
        <w:rPr>
          <w:color w:val="000000"/>
        </w:rPr>
        <w:t>D、K</w:t>
      </w:r>
      <w:r>
        <w:rPr>
          <w:color w:val="000000"/>
          <w:vertAlign w:val="subscript"/>
        </w:rPr>
        <w:t>2</w:t>
      </w:r>
      <w:r>
        <w:rPr>
          <w:color w:val="000000"/>
        </w:rPr>
        <w:t>SO</w:t>
      </w:r>
      <w:r>
        <w:rPr>
          <w:color w:val="000000"/>
          <w:vertAlign w:val="subscript"/>
        </w:rPr>
        <w:t>4</w:t>
      </w:r>
      <w:r>
        <w:rPr>
          <w:color w:val="000000"/>
        </w:rPr>
        <w:t>只含K一种营养元素，属于钾肥，不符合题意。</w:t>
      </w:r>
    </w:p>
    <w:p w14:paraId="797AAAF1">
      <w:pPr>
        <w:spacing w:line="360" w:lineRule="auto"/>
        <w:jc w:val="left"/>
        <w:textAlignment w:val="center"/>
        <w:rPr>
          <w:color w:val="000000"/>
        </w:rPr>
      </w:pPr>
      <w:r>
        <w:rPr>
          <w:color w:val="000000"/>
        </w:rPr>
        <w:t>故选A。</w:t>
      </w:r>
    </w:p>
    <w:p w14:paraId="5CFC28A9">
      <w:pPr>
        <w:spacing w:line="360" w:lineRule="auto"/>
        <w:jc w:val="left"/>
        <w:textAlignment w:val="center"/>
        <w:rPr>
          <w:rFonts w:ascii="宋体" w:hAnsi="宋体"/>
          <w:color w:val="000000"/>
        </w:rPr>
      </w:pPr>
      <w:r>
        <w:rPr>
          <w:color w:val="000000"/>
        </w:rPr>
        <w:t xml:space="preserve">9. </w:t>
      </w:r>
      <w:r>
        <w:rPr>
          <w:rFonts w:ascii="宋体" w:hAnsi="宋体"/>
          <w:color w:val="000000"/>
        </w:rPr>
        <w:t>下列实验操作正确的是</w:t>
      </w:r>
    </w:p>
    <w:p w14:paraId="03BADB4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倾倒液体</w:t>
      </w:r>
      <w:r>
        <w:rPr>
          <w:color w:val="000000"/>
        </w:rPr>
        <w:drawing>
          <wp:inline distT="0" distB="0" distL="114300" distR="114300">
            <wp:extent cx="1209675" cy="1409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209675" cy="1409700"/>
                    </a:xfrm>
                    <a:prstGeom prst="rect">
                      <a:avLst/>
                    </a:prstGeom>
                  </pic:spPr>
                </pic:pic>
              </a:graphicData>
            </a:graphic>
          </wp:inline>
        </w:drawing>
      </w:r>
      <w:r>
        <w:rPr>
          <w:color w:val="000000"/>
        </w:rPr>
        <w:tab/>
      </w:r>
      <w:r>
        <w:rPr>
          <w:color w:val="000000"/>
        </w:rPr>
        <w:t xml:space="preserve">B. </w:t>
      </w:r>
      <w:r>
        <w:rPr>
          <w:rFonts w:ascii="宋体" w:hAnsi="宋体"/>
          <w:color w:val="000000"/>
        </w:rPr>
        <w:t>加热液体</w:t>
      </w:r>
      <w:r>
        <w:rPr>
          <w:color w:val="000000"/>
        </w:rPr>
        <w:drawing>
          <wp:inline distT="0" distB="0" distL="114300" distR="114300">
            <wp:extent cx="1143000" cy="10763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143000" cy="1076325"/>
                    </a:xfrm>
                    <a:prstGeom prst="rect">
                      <a:avLst/>
                    </a:prstGeom>
                  </pic:spPr>
                </pic:pic>
              </a:graphicData>
            </a:graphic>
          </wp:inline>
        </w:drawing>
      </w:r>
    </w:p>
    <w:p w14:paraId="1A5D6C93">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读取液体的体积</w:t>
      </w:r>
      <w:r>
        <w:rPr>
          <w:color w:val="000000"/>
        </w:rPr>
        <w:drawing>
          <wp:inline distT="0" distB="0" distL="114300" distR="114300">
            <wp:extent cx="800100" cy="942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800100" cy="942975"/>
                    </a:xfrm>
                    <a:prstGeom prst="rect">
                      <a:avLst/>
                    </a:prstGeom>
                  </pic:spPr>
                </pic:pic>
              </a:graphicData>
            </a:graphic>
          </wp:inline>
        </w:drawing>
      </w:r>
      <w:r>
        <w:rPr>
          <w:color w:val="000000"/>
        </w:rPr>
        <w:tab/>
      </w:r>
      <w:r>
        <w:rPr>
          <w:color w:val="000000"/>
        </w:rPr>
        <w:t xml:space="preserve">D. </w:t>
      </w:r>
      <w:r>
        <w:rPr>
          <w:rFonts w:ascii="宋体" w:hAnsi="宋体"/>
          <w:color w:val="000000"/>
        </w:rPr>
        <w:t>测溶液</w:t>
      </w:r>
      <w:r>
        <w:rPr>
          <w:rFonts w:eastAsia="Times New Roman" w:cs="Times New Roman"/>
          <w:color w:val="000000"/>
        </w:rPr>
        <w:t>pH</w:t>
      </w:r>
      <w:r>
        <w:rPr>
          <w:color w:val="000000"/>
        </w:rPr>
        <w:drawing>
          <wp:inline distT="0" distB="0" distL="114300" distR="114300">
            <wp:extent cx="1095375" cy="9620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95375" cy="962025"/>
                    </a:xfrm>
                    <a:prstGeom prst="rect">
                      <a:avLst/>
                    </a:prstGeom>
                  </pic:spPr>
                </pic:pic>
              </a:graphicData>
            </a:graphic>
          </wp:inline>
        </w:drawing>
      </w:r>
    </w:p>
    <w:p w14:paraId="713FCA32">
      <w:pPr>
        <w:spacing w:line="360" w:lineRule="auto"/>
        <w:textAlignment w:val="center"/>
        <w:rPr>
          <w:color w:val="000000"/>
        </w:rPr>
      </w:pPr>
      <w:r>
        <w:rPr>
          <w:color w:val="2E75B6"/>
        </w:rPr>
        <w:t>【答案】</w:t>
      </w:r>
      <w:r>
        <w:rPr>
          <w:color w:val="000000"/>
        </w:rPr>
        <w:t>B</w:t>
      </w:r>
    </w:p>
    <w:p w14:paraId="6236A4C7">
      <w:pPr>
        <w:spacing w:line="360" w:lineRule="auto"/>
        <w:textAlignment w:val="center"/>
        <w:rPr>
          <w:color w:val="000000"/>
        </w:rPr>
      </w:pPr>
      <w:r>
        <w:rPr>
          <w:color w:val="2E75B6"/>
        </w:rPr>
        <w:t>【解析】</w:t>
      </w:r>
    </w:p>
    <w:p w14:paraId="6A6EDCAD">
      <w:pPr>
        <w:spacing w:line="360" w:lineRule="auto"/>
        <w:jc w:val="left"/>
        <w:textAlignment w:val="center"/>
        <w:rPr>
          <w:color w:val="000000"/>
        </w:rPr>
      </w:pPr>
      <w:r>
        <w:rPr>
          <w:color w:val="000000"/>
        </w:rPr>
        <w:t>【详解】A、倾倒液体，瓶塞倒放，标签朝向手心，瓶口紧挨试管口，图示操作错误；</w:t>
      </w:r>
    </w:p>
    <w:p w14:paraId="5169F0BF">
      <w:pPr>
        <w:spacing w:line="360" w:lineRule="auto"/>
        <w:jc w:val="left"/>
        <w:textAlignment w:val="center"/>
        <w:rPr>
          <w:color w:val="000000"/>
        </w:rPr>
      </w:pPr>
      <w:r>
        <w:rPr>
          <w:color w:val="000000"/>
        </w:rPr>
        <w:t>B、试管内的液体不能超过试管容积的三分之一，试管口斜向上，与水平方向成45度夹角，试管夹夹在试管的中上部，用外焰加热，图示操作正确；</w:t>
      </w:r>
    </w:p>
    <w:p w14:paraId="25531E43">
      <w:pPr>
        <w:spacing w:line="360" w:lineRule="auto"/>
        <w:jc w:val="left"/>
        <w:textAlignment w:val="center"/>
        <w:rPr>
          <w:color w:val="000000"/>
        </w:rPr>
      </w:pPr>
      <w:r>
        <w:rPr>
          <w:color w:val="000000"/>
        </w:rPr>
        <w:t>C、视线与凹液面的最低处保持水平，图示操作错误；</w:t>
      </w:r>
    </w:p>
    <w:p w14:paraId="1D99B02E">
      <w:pPr>
        <w:spacing w:line="360" w:lineRule="auto"/>
        <w:jc w:val="left"/>
        <w:textAlignment w:val="center"/>
        <w:rPr>
          <w:color w:val="000000"/>
        </w:rPr>
      </w:pPr>
      <w:r>
        <w:rPr>
          <w:color w:val="000000"/>
        </w:rPr>
        <w:t>D、用试纸测定溶液的的具体操作为：将一小片试纸放在白瓷板或玻璃片上，用干净的玻璃棒蘸取被测溶液并滴在试纸上，把试纸显示的颜色与标准比色卡比较，读出该溶液的。上述操作简记为：“一放、二蘸、三滴、四比”。图示操作错误；</w:t>
      </w:r>
    </w:p>
    <w:p w14:paraId="03ED6C1A">
      <w:pPr>
        <w:spacing w:line="360" w:lineRule="auto"/>
        <w:jc w:val="left"/>
        <w:textAlignment w:val="center"/>
        <w:rPr>
          <w:color w:val="000000"/>
        </w:rPr>
      </w:pPr>
      <w:r>
        <w:rPr>
          <w:color w:val="000000"/>
        </w:rPr>
        <w:t>故选：B。</w:t>
      </w:r>
    </w:p>
    <w:p w14:paraId="59FB2F50">
      <w:pPr>
        <w:spacing w:line="360" w:lineRule="auto"/>
        <w:jc w:val="left"/>
        <w:textAlignment w:val="center"/>
        <w:rPr>
          <w:color w:val="000000"/>
        </w:rPr>
      </w:pPr>
      <w:r>
        <w:rPr>
          <w:color w:val="000000"/>
        </w:rPr>
        <w:t>10. 月球表面富含钛铁矿，其主要成分是钛酸亚铁(FeTiO</w:t>
      </w:r>
      <w:r>
        <w:rPr>
          <w:color w:val="000000"/>
          <w:vertAlign w:val="subscript"/>
        </w:rPr>
        <w:t>3</w:t>
      </w:r>
      <w:r>
        <w:rPr>
          <w:color w:val="000000"/>
        </w:rPr>
        <w:t>)，其中钛元素的化合价为</w:t>
      </w:r>
    </w:p>
    <w:p w14:paraId="3955AD04">
      <w:pPr>
        <w:tabs>
          <w:tab w:val="left" w:pos="2436"/>
          <w:tab w:val="left" w:pos="4873"/>
          <w:tab w:val="left" w:pos="7309"/>
        </w:tabs>
        <w:spacing w:line="360" w:lineRule="auto"/>
        <w:jc w:val="left"/>
        <w:textAlignment w:val="center"/>
        <w:rPr>
          <w:color w:val="000000"/>
        </w:rPr>
      </w:pPr>
      <w:r>
        <w:rPr>
          <w:color w:val="000000"/>
        </w:rPr>
        <w:t>A. +1</w:t>
      </w:r>
      <w:r>
        <w:rPr>
          <w:color w:val="000000"/>
        </w:rPr>
        <w:tab/>
      </w:r>
      <w:r>
        <w:rPr>
          <w:color w:val="000000"/>
        </w:rPr>
        <w:t>B. +2</w:t>
      </w:r>
      <w:r>
        <w:rPr>
          <w:color w:val="000000"/>
        </w:rPr>
        <w:tab/>
      </w:r>
      <w:r>
        <w:rPr>
          <w:color w:val="000000"/>
        </w:rPr>
        <w:t>C. +3</w:t>
      </w:r>
      <w:r>
        <w:rPr>
          <w:color w:val="000000"/>
        </w:rPr>
        <w:tab/>
      </w:r>
      <w:r>
        <w:rPr>
          <w:color w:val="000000"/>
        </w:rPr>
        <w:t>D. +4</w:t>
      </w:r>
    </w:p>
    <w:p w14:paraId="71AFD85B">
      <w:pPr>
        <w:spacing w:line="360" w:lineRule="auto"/>
        <w:textAlignment w:val="center"/>
        <w:rPr>
          <w:color w:val="000000"/>
        </w:rPr>
      </w:pPr>
      <w:r>
        <w:rPr>
          <w:color w:val="2E75B6"/>
        </w:rPr>
        <w:t>【答案】</w:t>
      </w:r>
      <w:r>
        <w:rPr>
          <w:color w:val="000000"/>
        </w:rPr>
        <w:t>D</w:t>
      </w:r>
    </w:p>
    <w:p w14:paraId="56BC1BDC">
      <w:pPr>
        <w:spacing w:line="360" w:lineRule="auto"/>
        <w:textAlignment w:val="center"/>
        <w:rPr>
          <w:color w:val="000000"/>
        </w:rPr>
      </w:pPr>
      <w:r>
        <w:rPr>
          <w:color w:val="2E75B6"/>
        </w:rPr>
        <w:t>【解析】</w:t>
      </w:r>
    </w:p>
    <w:p w14:paraId="7D2ABD0F">
      <w:pPr>
        <w:spacing w:line="360" w:lineRule="auto"/>
        <w:textAlignment w:val="center"/>
        <w:rPr>
          <w:color w:val="000000"/>
        </w:rPr>
      </w:pPr>
      <w:r>
        <w:rPr>
          <w:color w:val="000000"/>
        </w:rPr>
        <w:t>【详解】试题分析：根据化合物中元素的正负化合价的代数和为零计算，设钛元素的化合价为x，则（+2）+X+（--2）×3=0；解得X=+4价，故答案选择D</w:t>
      </w:r>
    </w:p>
    <w:p w14:paraId="639F290A">
      <w:pPr>
        <w:spacing w:line="360" w:lineRule="auto"/>
        <w:jc w:val="left"/>
        <w:textAlignment w:val="center"/>
        <w:rPr>
          <w:color w:val="000000"/>
        </w:rPr>
      </w:pPr>
      <w:r>
        <w:rPr>
          <w:color w:val="000000"/>
        </w:rPr>
        <w:t>考点：化合价的计算</w:t>
      </w:r>
    </w:p>
    <w:p w14:paraId="7D662510">
      <w:pPr>
        <w:spacing w:line="360" w:lineRule="auto"/>
        <w:jc w:val="left"/>
        <w:textAlignment w:val="center"/>
        <w:rPr>
          <w:rFonts w:ascii="宋体" w:hAnsi="宋体"/>
          <w:color w:val="000000"/>
        </w:rPr>
      </w:pPr>
      <w:r>
        <w:rPr>
          <w:color w:val="000000"/>
        </w:rPr>
        <w:t xml:space="preserve">11. </w:t>
      </w:r>
      <w:r>
        <w:rPr>
          <w:rFonts w:ascii="宋体" w:hAnsi="宋体"/>
          <w:color w:val="000000"/>
        </w:rPr>
        <w:t>化学元素与人体健康息息相关。下列关于元素影响人体健康的说法不正确的是</w:t>
      </w:r>
    </w:p>
    <w:p w14:paraId="37C1D6A6">
      <w:pPr>
        <w:spacing w:line="360" w:lineRule="auto"/>
        <w:jc w:val="left"/>
        <w:textAlignment w:val="center"/>
        <w:rPr>
          <w:rFonts w:ascii="宋体" w:hAnsi="宋体"/>
          <w:color w:val="000000"/>
        </w:rPr>
      </w:pPr>
      <w:r>
        <w:rPr>
          <w:color w:val="000000"/>
        </w:rPr>
        <w:t xml:space="preserve">A. </w:t>
      </w:r>
      <w:r>
        <w:rPr>
          <w:rFonts w:ascii="宋体" w:hAnsi="宋体"/>
          <w:color w:val="000000"/>
        </w:rPr>
        <w:t>缺氟易产生龋齿</w:t>
      </w:r>
    </w:p>
    <w:p w14:paraId="70165B38">
      <w:pPr>
        <w:spacing w:line="360" w:lineRule="auto"/>
        <w:jc w:val="left"/>
        <w:textAlignment w:val="center"/>
        <w:rPr>
          <w:rFonts w:ascii="宋体" w:hAnsi="宋体"/>
          <w:color w:val="000000"/>
        </w:rPr>
      </w:pPr>
      <w:r>
        <w:rPr>
          <w:color w:val="000000"/>
        </w:rPr>
        <w:t xml:space="preserve">B. </w:t>
      </w:r>
      <w:r>
        <w:rPr>
          <w:rFonts w:ascii="宋体" w:hAnsi="宋体"/>
          <w:color w:val="000000"/>
        </w:rPr>
        <w:t>缺硒会引起甲状腺肿大</w:t>
      </w:r>
    </w:p>
    <w:p w14:paraId="612807F4">
      <w:pPr>
        <w:spacing w:line="360" w:lineRule="auto"/>
        <w:jc w:val="left"/>
        <w:textAlignment w:val="center"/>
        <w:rPr>
          <w:rFonts w:ascii="宋体" w:hAnsi="宋体"/>
          <w:color w:val="000000"/>
        </w:rPr>
      </w:pPr>
      <w:r>
        <w:rPr>
          <w:color w:val="000000"/>
        </w:rPr>
        <w:t xml:space="preserve">C. </w:t>
      </w:r>
      <w:r>
        <w:rPr>
          <w:rFonts w:ascii="宋体" w:hAnsi="宋体"/>
          <w:color w:val="000000"/>
        </w:rPr>
        <w:t>老年人缺钙会导致骨质疏松</w:t>
      </w:r>
    </w:p>
    <w:p w14:paraId="4D53E237">
      <w:pPr>
        <w:spacing w:line="360" w:lineRule="auto"/>
        <w:jc w:val="left"/>
        <w:textAlignment w:val="center"/>
        <w:rPr>
          <w:rFonts w:ascii="宋体" w:hAnsi="宋体"/>
          <w:color w:val="000000"/>
        </w:rPr>
      </w:pPr>
      <w:r>
        <w:rPr>
          <w:color w:val="000000"/>
        </w:rPr>
        <w:t xml:space="preserve">D. </w:t>
      </w:r>
      <w:r>
        <w:rPr>
          <w:rFonts w:ascii="宋体" w:hAnsi="宋体"/>
          <w:color w:val="000000"/>
        </w:rPr>
        <w:t>儿童缺锌会影响发育</w:t>
      </w:r>
    </w:p>
    <w:p w14:paraId="6436CB26">
      <w:pPr>
        <w:spacing w:line="360" w:lineRule="auto"/>
        <w:textAlignment w:val="center"/>
        <w:rPr>
          <w:color w:val="000000"/>
        </w:rPr>
      </w:pPr>
      <w:r>
        <w:rPr>
          <w:color w:val="2E75B6"/>
        </w:rPr>
        <w:t>【答案】</w:t>
      </w:r>
      <w:r>
        <w:rPr>
          <w:color w:val="000000"/>
        </w:rPr>
        <w:t>B</w:t>
      </w:r>
    </w:p>
    <w:p w14:paraId="375A61FE">
      <w:pPr>
        <w:spacing w:line="360" w:lineRule="auto"/>
        <w:textAlignment w:val="center"/>
        <w:rPr>
          <w:color w:val="000000"/>
        </w:rPr>
      </w:pPr>
      <w:r>
        <w:rPr>
          <w:color w:val="2E75B6"/>
        </w:rPr>
        <w:t>【解析】</w:t>
      </w:r>
    </w:p>
    <w:p w14:paraId="24E61C9E">
      <w:pPr>
        <w:spacing w:line="360" w:lineRule="auto"/>
        <w:jc w:val="left"/>
        <w:textAlignment w:val="center"/>
        <w:rPr>
          <w:color w:val="000000"/>
        </w:rPr>
      </w:pPr>
      <w:r>
        <w:rPr>
          <w:color w:val="000000"/>
        </w:rPr>
        <w:t>【详解】A、氟能防治龋齿，缺乏易患龋齿；正确。</w:t>
      </w:r>
    </w:p>
    <w:p w14:paraId="5B5E6D42">
      <w:pPr>
        <w:spacing w:line="360" w:lineRule="auto"/>
        <w:jc w:val="left"/>
        <w:textAlignment w:val="center"/>
        <w:rPr>
          <w:color w:val="000000"/>
        </w:rPr>
      </w:pPr>
      <w:r>
        <w:rPr>
          <w:color w:val="000000"/>
        </w:rPr>
        <w:t>B、硒有防癌、抗癌作用，缺硒可能引起表皮角质化和癌症；缺乏碘会患甲状腺肿大；错误。</w:t>
      </w:r>
    </w:p>
    <w:p w14:paraId="61568974">
      <w:pPr>
        <w:spacing w:line="360" w:lineRule="auto"/>
        <w:jc w:val="left"/>
        <w:textAlignment w:val="center"/>
        <w:rPr>
          <w:color w:val="000000"/>
        </w:rPr>
      </w:pPr>
      <w:r>
        <w:rPr>
          <w:color w:val="000000"/>
        </w:rPr>
        <w:t>C、钙主要存在于骨骼和牙齿中，使骨骼和牙齿具有坚硬的结构支架，幼儿和青少年缺钙会患佝偻病，老年人会患骨质疏松；正确。</w:t>
      </w:r>
    </w:p>
    <w:p w14:paraId="08A8D3F3">
      <w:pPr>
        <w:spacing w:line="360" w:lineRule="auto"/>
        <w:jc w:val="left"/>
        <w:textAlignment w:val="center"/>
        <w:rPr>
          <w:color w:val="000000"/>
        </w:rPr>
      </w:pPr>
      <w:r>
        <w:rPr>
          <w:color w:val="000000"/>
        </w:rPr>
        <w:t>D、锌影响人体发育，缺锌会引起食欲不振，生长迟缓，发育不良；正确。</w:t>
      </w:r>
    </w:p>
    <w:p w14:paraId="17A8E00E">
      <w:pPr>
        <w:spacing w:line="360" w:lineRule="auto"/>
        <w:jc w:val="left"/>
        <w:textAlignment w:val="center"/>
        <w:rPr>
          <w:color w:val="000000"/>
        </w:rPr>
      </w:pPr>
      <w:r>
        <w:rPr>
          <w:color w:val="000000"/>
        </w:rPr>
        <w:t>故选B。</w:t>
      </w:r>
    </w:p>
    <w:p w14:paraId="5C7546A1">
      <w:pPr>
        <w:spacing w:line="360" w:lineRule="auto"/>
        <w:jc w:val="left"/>
        <w:textAlignment w:val="center"/>
        <w:rPr>
          <w:rFonts w:ascii="宋体" w:hAnsi="宋体"/>
          <w:color w:val="000000"/>
        </w:rPr>
      </w:pPr>
      <w:r>
        <w:rPr>
          <w:color w:val="000000"/>
        </w:rPr>
        <w:t xml:space="preserve">12. </w:t>
      </w:r>
      <w:r>
        <w:rPr>
          <w:rFonts w:ascii="宋体" w:hAnsi="宋体"/>
          <w:color w:val="000000"/>
        </w:rPr>
        <w:t>下列有关</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的说法正确的是</w:t>
      </w:r>
    </w:p>
    <w:p w14:paraId="6DFBBE76">
      <w:pPr>
        <w:spacing w:line="360" w:lineRule="auto"/>
        <w:jc w:val="left"/>
        <w:textAlignment w:val="center"/>
        <w:rPr>
          <w:color w:val="000000"/>
        </w:rPr>
      </w:pPr>
      <w:r>
        <w:rPr>
          <w:color w:val="000000"/>
        </w:rPr>
        <w:drawing>
          <wp:inline distT="0" distB="0" distL="114300" distR="114300">
            <wp:extent cx="3552825" cy="1733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552825" cy="1733550"/>
                    </a:xfrm>
                    <a:prstGeom prst="rect">
                      <a:avLst/>
                    </a:prstGeom>
                  </pic:spPr>
                </pic:pic>
              </a:graphicData>
            </a:graphic>
          </wp:inline>
        </w:drawing>
      </w:r>
    </w:p>
    <w:p w14:paraId="01974B7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1C75A13E">
      <w:pPr>
        <w:spacing w:line="360" w:lineRule="auto"/>
        <w:textAlignment w:val="center"/>
        <w:rPr>
          <w:color w:val="000000"/>
        </w:rPr>
      </w:pPr>
      <w:r>
        <w:rPr>
          <w:color w:val="2E75B6"/>
        </w:rPr>
        <w:t>【答案】</w:t>
      </w:r>
      <w:r>
        <w:rPr>
          <w:color w:val="000000"/>
        </w:rPr>
        <w:t>B</w:t>
      </w:r>
    </w:p>
    <w:p w14:paraId="39C28957">
      <w:pPr>
        <w:spacing w:line="360" w:lineRule="auto"/>
        <w:textAlignment w:val="center"/>
        <w:rPr>
          <w:color w:val="000000"/>
        </w:rPr>
      </w:pPr>
      <w:r>
        <w:rPr>
          <w:color w:val="2E75B6"/>
        </w:rPr>
        <w:t>【解析】</w:t>
      </w:r>
    </w:p>
    <w:p w14:paraId="3905504F">
      <w:pPr>
        <w:spacing w:line="360" w:lineRule="auto"/>
        <w:jc w:val="left"/>
        <w:textAlignment w:val="center"/>
        <w:rPr>
          <w:color w:val="000000"/>
        </w:rPr>
      </w:pPr>
      <w:r>
        <w:rPr>
          <w:color w:val="000000"/>
        </w:rPr>
        <w:t>【详解】①物质是由粒子组成的，二氧化碳是由二氧化碳分子构成的，错误；</w:t>
      </w:r>
    </w:p>
    <w:p w14:paraId="7A41E590">
      <w:pPr>
        <w:spacing w:line="360" w:lineRule="auto"/>
        <w:jc w:val="left"/>
        <w:textAlignment w:val="center"/>
        <w:rPr>
          <w:color w:val="000000"/>
        </w:rPr>
      </w:pPr>
      <w:r>
        <w:rPr>
          <w:color w:val="000000"/>
        </w:rPr>
        <w:t>②物质是由元素组成的，二氧化碳是由碳、氧元素组成的，正确；</w:t>
      </w:r>
    </w:p>
    <w:p w14:paraId="357F76F7">
      <w:pPr>
        <w:spacing w:line="360" w:lineRule="auto"/>
        <w:jc w:val="left"/>
        <w:textAlignment w:val="center"/>
        <w:rPr>
          <w:color w:val="000000"/>
        </w:rPr>
      </w:pPr>
      <w:r>
        <w:rPr>
          <w:color w:val="000000"/>
        </w:rPr>
        <w:t>③分子是由原子构成的，1个二氧化碳分子是由1个碳原子、2个氧原子构成的，错误；</w:t>
      </w:r>
    </w:p>
    <w:p w14:paraId="63F9E0F0">
      <w:pPr>
        <w:spacing w:line="360" w:lineRule="auto"/>
        <w:jc w:val="left"/>
        <w:textAlignment w:val="center"/>
        <w:rPr>
          <w:color w:val="000000"/>
        </w:rPr>
      </w:pPr>
      <w:r>
        <w:rPr>
          <w:color w:val="000000"/>
        </w:rPr>
        <w:t>④二氧化碳是由一种物质组成的，属于纯净物，错误。</w:t>
      </w:r>
    </w:p>
    <w:p w14:paraId="1ED9F4BD">
      <w:pPr>
        <w:spacing w:line="360" w:lineRule="auto"/>
        <w:jc w:val="left"/>
        <w:textAlignment w:val="center"/>
        <w:rPr>
          <w:color w:val="000000"/>
        </w:rPr>
      </w:pPr>
      <w:r>
        <w:rPr>
          <w:color w:val="000000"/>
        </w:rPr>
        <w:t>故选B。</w:t>
      </w:r>
    </w:p>
    <w:p w14:paraId="1D7B1FD3">
      <w:pPr>
        <w:spacing w:line="360" w:lineRule="auto"/>
        <w:jc w:val="left"/>
        <w:textAlignment w:val="center"/>
        <w:rPr>
          <w:rFonts w:ascii="宋体" w:hAnsi="宋体"/>
          <w:color w:val="000000"/>
        </w:rPr>
      </w:pPr>
      <w:r>
        <w:rPr>
          <w:color w:val="000000"/>
        </w:rPr>
        <w:t xml:space="preserve">13. </w:t>
      </w:r>
      <w:r>
        <w:rPr>
          <w:rFonts w:ascii="宋体" w:hAnsi="宋体"/>
          <w:color w:val="000000"/>
        </w:rPr>
        <w:t>下列关于物质的性质与用途对应关系不正确的是</w:t>
      </w:r>
    </w:p>
    <w:p w14:paraId="5866E772">
      <w:pPr>
        <w:spacing w:line="360" w:lineRule="auto"/>
        <w:jc w:val="left"/>
        <w:textAlignment w:val="center"/>
        <w:rPr>
          <w:rFonts w:ascii="宋体" w:hAnsi="宋体"/>
          <w:color w:val="000000"/>
        </w:rPr>
      </w:pPr>
      <w:r>
        <w:rPr>
          <w:color w:val="000000"/>
        </w:rPr>
        <w:t xml:space="preserve">A. </w:t>
      </w:r>
      <w:r>
        <w:rPr>
          <w:rFonts w:ascii="宋体" w:hAnsi="宋体"/>
          <w:color w:val="000000"/>
        </w:rPr>
        <w:t>干冰升华吸热，可用作制冷剂</w:t>
      </w:r>
    </w:p>
    <w:p w14:paraId="42D10C92">
      <w:pPr>
        <w:spacing w:line="360" w:lineRule="auto"/>
        <w:jc w:val="left"/>
        <w:textAlignment w:val="center"/>
        <w:rPr>
          <w:rFonts w:ascii="宋体" w:hAnsi="宋体"/>
          <w:color w:val="000000"/>
        </w:rPr>
      </w:pPr>
      <w:r>
        <w:rPr>
          <w:color w:val="000000"/>
        </w:rPr>
        <w:t xml:space="preserve">B. </w:t>
      </w:r>
      <w:r>
        <w:rPr>
          <w:rFonts w:ascii="宋体" w:hAnsi="宋体"/>
          <w:color w:val="000000"/>
        </w:rPr>
        <w:t>氮气化学性质不活泼，可用于食品防腐</w:t>
      </w:r>
    </w:p>
    <w:p w14:paraId="524E3701">
      <w:pPr>
        <w:spacing w:line="360" w:lineRule="auto"/>
        <w:jc w:val="left"/>
        <w:textAlignment w:val="center"/>
        <w:rPr>
          <w:rFonts w:ascii="宋体" w:hAnsi="宋体"/>
          <w:color w:val="000000"/>
        </w:rPr>
      </w:pPr>
      <w:r>
        <w:rPr>
          <w:color w:val="000000"/>
        </w:rPr>
        <w:t xml:space="preserve">C. </w:t>
      </w:r>
      <w:r>
        <w:rPr>
          <w:rFonts w:ascii="宋体" w:hAnsi="宋体"/>
          <w:color w:val="000000"/>
        </w:rPr>
        <w:t>一氧化碳具有还原性，可用来冶炼金属</w:t>
      </w:r>
    </w:p>
    <w:p w14:paraId="31FC3678">
      <w:pPr>
        <w:spacing w:line="360" w:lineRule="auto"/>
        <w:jc w:val="left"/>
        <w:textAlignment w:val="center"/>
        <w:rPr>
          <w:rFonts w:ascii="宋体" w:hAnsi="宋体"/>
          <w:color w:val="000000"/>
        </w:rPr>
      </w:pPr>
      <w:r>
        <w:rPr>
          <w:color w:val="000000"/>
        </w:rPr>
        <w:t xml:space="preserve">D. </w:t>
      </w:r>
      <w:r>
        <w:rPr>
          <w:rFonts w:ascii="宋体" w:hAnsi="宋体"/>
          <w:color w:val="000000"/>
        </w:rPr>
        <w:t>石墨具有导电性，可用于生产铅笔芯</w:t>
      </w:r>
    </w:p>
    <w:p w14:paraId="1E9C6FBA">
      <w:pPr>
        <w:spacing w:line="360" w:lineRule="auto"/>
        <w:textAlignment w:val="center"/>
        <w:rPr>
          <w:color w:val="000000"/>
        </w:rPr>
      </w:pPr>
      <w:r>
        <w:rPr>
          <w:color w:val="2E75B6"/>
        </w:rPr>
        <w:t>【答案】</w:t>
      </w:r>
      <w:r>
        <w:rPr>
          <w:color w:val="000000"/>
        </w:rPr>
        <w:t>D</w:t>
      </w:r>
    </w:p>
    <w:p w14:paraId="7201A78E">
      <w:pPr>
        <w:spacing w:line="360" w:lineRule="auto"/>
        <w:textAlignment w:val="center"/>
        <w:rPr>
          <w:color w:val="000000"/>
        </w:rPr>
      </w:pPr>
      <w:r>
        <w:rPr>
          <w:color w:val="2E75B6"/>
        </w:rPr>
        <w:t>【解析】</w:t>
      </w:r>
    </w:p>
    <w:p w14:paraId="5854F372">
      <w:pPr>
        <w:spacing w:line="360" w:lineRule="auto"/>
        <w:jc w:val="left"/>
        <w:textAlignment w:val="center"/>
        <w:rPr>
          <w:color w:val="000000"/>
        </w:rPr>
      </w:pPr>
      <w:r>
        <w:rPr>
          <w:color w:val="000000"/>
        </w:rPr>
        <w:t>【详解】A、干冰升华吸热温度降低，可用作制冷剂，正确；</w:t>
      </w:r>
    </w:p>
    <w:p w14:paraId="6E92E318">
      <w:pPr>
        <w:spacing w:line="360" w:lineRule="auto"/>
        <w:jc w:val="left"/>
        <w:textAlignment w:val="center"/>
        <w:rPr>
          <w:color w:val="000000"/>
        </w:rPr>
      </w:pPr>
      <w:r>
        <w:rPr>
          <w:color w:val="000000"/>
        </w:rPr>
        <w:t>B、氮气化学性质不活泼，用作食品防腐，正确；</w:t>
      </w:r>
    </w:p>
    <w:p w14:paraId="5B7F76AA">
      <w:pPr>
        <w:spacing w:line="360" w:lineRule="auto"/>
        <w:jc w:val="left"/>
        <w:textAlignment w:val="center"/>
        <w:rPr>
          <w:color w:val="000000"/>
        </w:rPr>
      </w:pPr>
      <w:r>
        <w:rPr>
          <w:color w:val="000000"/>
        </w:rPr>
        <w:t>C、一氧化碳具有还原性，用来冶炼金属，正确；</w:t>
      </w:r>
    </w:p>
    <w:p w14:paraId="777142A1">
      <w:pPr>
        <w:spacing w:line="360" w:lineRule="auto"/>
        <w:jc w:val="left"/>
        <w:textAlignment w:val="center"/>
        <w:rPr>
          <w:color w:val="000000"/>
        </w:rPr>
      </w:pPr>
      <w:r>
        <w:rPr>
          <w:color w:val="000000"/>
        </w:rPr>
        <w:t>D、石墨具有导电性，可用于生产电极，错误。</w:t>
      </w:r>
    </w:p>
    <w:p w14:paraId="1FF15891">
      <w:pPr>
        <w:spacing w:line="360" w:lineRule="auto"/>
        <w:jc w:val="left"/>
        <w:textAlignment w:val="center"/>
        <w:rPr>
          <w:color w:val="000000"/>
        </w:rPr>
      </w:pPr>
      <w:r>
        <w:rPr>
          <w:color w:val="000000"/>
        </w:rPr>
        <w:t>故选D。</w:t>
      </w:r>
    </w:p>
    <w:p w14:paraId="7679235B">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日是世界环境日。</w:t>
      </w:r>
      <w:r>
        <w:rPr>
          <w:rFonts w:eastAsia="Times New Roman" w:cs="Times New Roman"/>
          <w:color w:val="000000"/>
        </w:rPr>
        <w:t>2022</w:t>
      </w:r>
      <w:r>
        <w:rPr>
          <w:rFonts w:ascii="宋体" w:hAnsi="宋体"/>
          <w:color w:val="000000"/>
        </w:rPr>
        <w:t>年我国环境日的主题是“共建清洁美丽世界”。下列做法与这一主题不符的是</w:t>
      </w:r>
    </w:p>
    <w:p w14:paraId="0E81EF52">
      <w:pPr>
        <w:spacing w:line="360" w:lineRule="auto"/>
        <w:jc w:val="left"/>
        <w:textAlignment w:val="center"/>
        <w:rPr>
          <w:rFonts w:ascii="宋体" w:hAnsi="宋体"/>
          <w:color w:val="000000"/>
        </w:rPr>
      </w:pPr>
      <w:r>
        <w:rPr>
          <w:color w:val="000000"/>
        </w:rPr>
        <w:t xml:space="preserve">A. </w:t>
      </w:r>
      <w:r>
        <w:rPr>
          <w:rFonts w:ascii="宋体" w:hAnsi="宋体"/>
          <w:color w:val="000000"/>
        </w:rPr>
        <w:t>及时焚烧生活中垃圾</w:t>
      </w:r>
    </w:p>
    <w:p w14:paraId="43AF090D">
      <w:pPr>
        <w:spacing w:line="360" w:lineRule="auto"/>
        <w:jc w:val="left"/>
        <w:textAlignment w:val="center"/>
        <w:rPr>
          <w:rFonts w:ascii="宋体" w:hAnsi="宋体"/>
          <w:color w:val="000000"/>
        </w:rPr>
      </w:pPr>
      <w:r>
        <w:rPr>
          <w:color w:val="000000"/>
        </w:rPr>
        <w:t xml:space="preserve">B. </w:t>
      </w:r>
      <w:r>
        <w:rPr>
          <w:rFonts w:ascii="宋体" w:hAnsi="宋体"/>
          <w:color w:val="000000"/>
        </w:rPr>
        <w:t>大力发展新能源汽车</w:t>
      </w:r>
    </w:p>
    <w:p w14:paraId="2B1D0905">
      <w:pPr>
        <w:spacing w:line="360" w:lineRule="auto"/>
        <w:jc w:val="left"/>
        <w:textAlignment w:val="center"/>
        <w:rPr>
          <w:rFonts w:ascii="宋体" w:hAnsi="宋体"/>
          <w:color w:val="000000"/>
        </w:rPr>
      </w:pPr>
      <w:r>
        <w:rPr>
          <w:color w:val="000000"/>
        </w:rPr>
        <w:t xml:space="preserve">C. </w:t>
      </w:r>
      <w:r>
        <w:rPr>
          <w:rFonts w:ascii="宋体" w:hAnsi="宋体"/>
          <w:color w:val="000000"/>
        </w:rPr>
        <w:t>提倡使用可降解塑料</w:t>
      </w:r>
    </w:p>
    <w:p w14:paraId="7E6AA7E2">
      <w:pPr>
        <w:spacing w:line="360" w:lineRule="auto"/>
        <w:jc w:val="left"/>
        <w:textAlignment w:val="center"/>
        <w:rPr>
          <w:rFonts w:ascii="宋体" w:hAnsi="宋体"/>
          <w:color w:val="000000"/>
        </w:rPr>
      </w:pPr>
      <w:r>
        <w:rPr>
          <w:color w:val="000000"/>
        </w:rPr>
        <w:t xml:space="preserve">D. </w:t>
      </w:r>
      <w:r>
        <w:rPr>
          <w:rFonts w:ascii="宋体" w:hAnsi="宋体"/>
          <w:color w:val="000000"/>
        </w:rPr>
        <w:t>合理使用农药和化肥</w:t>
      </w:r>
    </w:p>
    <w:p w14:paraId="549F9D4A">
      <w:pPr>
        <w:spacing w:line="360" w:lineRule="auto"/>
        <w:textAlignment w:val="center"/>
        <w:rPr>
          <w:color w:val="000000"/>
        </w:rPr>
      </w:pPr>
      <w:r>
        <w:rPr>
          <w:color w:val="2E75B6"/>
        </w:rPr>
        <w:t>【答案】</w:t>
      </w:r>
      <w:r>
        <w:rPr>
          <w:color w:val="000000"/>
        </w:rPr>
        <w:t>A</w:t>
      </w:r>
    </w:p>
    <w:p w14:paraId="190B681B">
      <w:pPr>
        <w:spacing w:line="360" w:lineRule="auto"/>
        <w:textAlignment w:val="center"/>
        <w:rPr>
          <w:color w:val="000000"/>
        </w:rPr>
      </w:pPr>
      <w:r>
        <w:rPr>
          <w:color w:val="2E75B6"/>
        </w:rPr>
        <w:t>【解析】</w:t>
      </w:r>
    </w:p>
    <w:p w14:paraId="04ED4487">
      <w:pPr>
        <w:spacing w:line="360" w:lineRule="auto"/>
        <w:jc w:val="left"/>
        <w:textAlignment w:val="center"/>
        <w:rPr>
          <w:color w:val="000000"/>
        </w:rPr>
      </w:pPr>
      <w:r>
        <w:rPr>
          <w:color w:val="000000"/>
        </w:rPr>
        <w:t>【详解】A、及时焚烧生活中垃圾，生成大量有害物质，会造成环境污染，不符合主题；</w:t>
      </w:r>
    </w:p>
    <w:p w14:paraId="09C861AF">
      <w:pPr>
        <w:spacing w:line="360" w:lineRule="auto"/>
        <w:jc w:val="left"/>
        <w:textAlignment w:val="center"/>
        <w:rPr>
          <w:color w:val="000000"/>
        </w:rPr>
      </w:pPr>
      <w:r>
        <w:rPr>
          <w:color w:val="000000"/>
        </w:rPr>
        <w:t>B、大力发展新能源汽车，减少环境污染，符合主题；</w:t>
      </w:r>
    </w:p>
    <w:p w14:paraId="31147E03">
      <w:pPr>
        <w:spacing w:line="360" w:lineRule="auto"/>
        <w:jc w:val="left"/>
        <w:textAlignment w:val="center"/>
        <w:rPr>
          <w:color w:val="000000"/>
        </w:rPr>
      </w:pPr>
      <w:r>
        <w:rPr>
          <w:color w:val="000000"/>
        </w:rPr>
        <w:t>C、提倡使用可降解塑料，可减少视觉污染和生态环境污染，符合主题；</w:t>
      </w:r>
    </w:p>
    <w:p w14:paraId="5AA7FC99">
      <w:pPr>
        <w:spacing w:line="360" w:lineRule="auto"/>
        <w:jc w:val="left"/>
        <w:textAlignment w:val="center"/>
        <w:rPr>
          <w:color w:val="000000"/>
        </w:rPr>
      </w:pPr>
      <w:r>
        <w:rPr>
          <w:color w:val="000000"/>
        </w:rPr>
        <w:t>D、合理使用农药和化肥，减少环境污染，符合主题；</w:t>
      </w:r>
    </w:p>
    <w:p w14:paraId="107261FE">
      <w:pPr>
        <w:spacing w:line="360" w:lineRule="auto"/>
        <w:jc w:val="left"/>
        <w:textAlignment w:val="center"/>
        <w:rPr>
          <w:color w:val="000000"/>
        </w:rPr>
      </w:pPr>
      <w:r>
        <w:rPr>
          <w:color w:val="000000"/>
        </w:rPr>
        <w:t>故选：A。</w:t>
      </w:r>
    </w:p>
    <w:p w14:paraId="661D11DB">
      <w:pPr>
        <w:spacing w:line="360" w:lineRule="auto"/>
        <w:jc w:val="left"/>
        <w:textAlignment w:val="center"/>
        <w:rPr>
          <w:rFonts w:ascii="宋体" w:hAnsi="宋体"/>
          <w:color w:val="000000"/>
        </w:rPr>
      </w:pPr>
      <w:r>
        <w:rPr>
          <w:color w:val="000000"/>
        </w:rPr>
        <w:t xml:space="preserve">15. </w:t>
      </w:r>
      <w:r>
        <w:rPr>
          <w:rFonts w:ascii="宋体" w:hAnsi="宋体"/>
          <w:color w:val="000000"/>
        </w:rPr>
        <w:t>铜与浓硝酸反应的化学方程式为</w:t>
      </w:r>
      <w:r>
        <w:object>
          <v:shape id="_x0000_i1027" o:spt="75" alt="学科网(www.zxxk.com)--教育资源门户，提供试卷、教案、课件、论文、素材以及各类教学资源下载，还有大量而丰富的教学相关资讯！" type="#_x0000_t75" style="height:18.75pt;width:183pt;" o:ole="t" filled="f" o:preferrelative="t" stroked="f" coordsize="21600,21600">
            <v:path/>
            <v:fill on="f" focussize="0,0"/>
            <v:stroke on="f" joinstyle="miter"/>
            <v:imagedata r:id="rId23" o:title="eqId7a284ab1ce49b03b76da9a02a40b5b25"/>
            <o:lock v:ext="edit" aspectratio="t"/>
            <w10:wrap type="none"/>
            <w10:anchorlock/>
          </v:shape>
          <o:OLEObject Type="Embed" ProgID="Equation.DSMT4" ShapeID="_x0000_i1027" DrawAspect="Content" ObjectID="_1468075727" r:id="rId22">
            <o:LockedField>false</o:LockedField>
          </o:OLEObject>
        </w:object>
      </w:r>
      <w:r>
        <w:rPr>
          <w:rFonts w:ascii="宋体" w:hAnsi="宋体"/>
          <w:color w:val="000000"/>
        </w:rPr>
        <w:t>。则</w:t>
      </w:r>
      <w:r>
        <w:rPr>
          <w:rFonts w:eastAsia="Times New Roman" w:cs="Times New Roman"/>
          <w:color w:val="000000"/>
        </w:rPr>
        <w:t>X</w:t>
      </w:r>
      <w:r>
        <w:rPr>
          <w:rFonts w:ascii="宋体" w:hAnsi="宋体"/>
          <w:color w:val="000000"/>
        </w:rPr>
        <w:t>的化学式为</w:t>
      </w:r>
    </w:p>
    <w:p w14:paraId="6EFA6BFC">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H</w:t>
      </w:r>
      <w:r>
        <w:rPr>
          <w:rFonts w:eastAsia="Times New Roman" w:cs="Times New Roman"/>
          <w:color w:val="000000"/>
          <w:vertAlign w:val="subscript"/>
        </w:rPr>
        <w:t>2</w:t>
      </w:r>
      <w:r>
        <w:rPr>
          <w:color w:val="000000"/>
        </w:rPr>
        <w:tab/>
      </w:r>
      <w:r>
        <w:rPr>
          <w:color w:val="000000"/>
        </w:rPr>
        <w:t xml:space="preserve">B. </w:t>
      </w:r>
      <w:r>
        <w:rPr>
          <w:rFonts w:eastAsia="Times New Roman" w:cs="Times New Roman"/>
          <w:color w:val="000000"/>
        </w:rPr>
        <w:t>N</w:t>
      </w:r>
      <w:r>
        <w:rPr>
          <w:rFonts w:eastAsia="Times New Roman" w:cs="Times New Roman"/>
          <w:color w:val="000000"/>
          <w:vertAlign w:val="subscript"/>
        </w:rPr>
        <w:t>2</w:t>
      </w:r>
      <w:r>
        <w:rPr>
          <w:color w:val="000000"/>
        </w:rPr>
        <w:tab/>
      </w:r>
      <w:r>
        <w:rPr>
          <w:color w:val="000000"/>
        </w:rPr>
        <w:t xml:space="preserve">C. </w:t>
      </w:r>
      <w:r>
        <w:rPr>
          <w:rFonts w:eastAsia="Times New Roman" w:cs="Times New Roman"/>
          <w:color w:val="000000"/>
        </w:rPr>
        <w:t>NO</w:t>
      </w:r>
      <w:r>
        <w:rPr>
          <w:color w:val="000000"/>
        </w:rPr>
        <w:tab/>
      </w:r>
      <w:r>
        <w:rPr>
          <w:color w:val="000000"/>
        </w:rPr>
        <w:t xml:space="preserve">D. </w:t>
      </w:r>
      <w:r>
        <w:rPr>
          <w:rFonts w:eastAsia="Times New Roman" w:cs="Times New Roman"/>
          <w:color w:val="000000"/>
        </w:rPr>
        <w:t>NO</w:t>
      </w:r>
      <w:r>
        <w:rPr>
          <w:rFonts w:eastAsia="Times New Roman" w:cs="Times New Roman"/>
          <w:color w:val="000000"/>
          <w:vertAlign w:val="subscript"/>
        </w:rPr>
        <w:t>2</w:t>
      </w:r>
    </w:p>
    <w:p w14:paraId="705ADA71">
      <w:pPr>
        <w:spacing w:line="360" w:lineRule="auto"/>
        <w:textAlignment w:val="center"/>
        <w:rPr>
          <w:color w:val="000000"/>
        </w:rPr>
      </w:pPr>
      <w:r>
        <w:rPr>
          <w:color w:val="2E75B6"/>
        </w:rPr>
        <w:t>【答案】</w:t>
      </w:r>
      <w:r>
        <w:rPr>
          <w:color w:val="000000"/>
        </w:rPr>
        <w:t>D</w:t>
      </w:r>
    </w:p>
    <w:p w14:paraId="6C689935">
      <w:pPr>
        <w:spacing w:line="360" w:lineRule="auto"/>
        <w:textAlignment w:val="center"/>
        <w:rPr>
          <w:color w:val="000000"/>
        </w:rPr>
      </w:pPr>
      <w:r>
        <w:rPr>
          <w:color w:val="2E75B6"/>
        </w:rPr>
        <w:t>【解析】</w:t>
      </w:r>
    </w:p>
    <w:p w14:paraId="75E8B283">
      <w:pPr>
        <w:spacing w:line="360" w:lineRule="auto"/>
        <w:jc w:val="left"/>
        <w:textAlignment w:val="center"/>
        <w:rPr>
          <w:color w:val="000000"/>
        </w:rPr>
      </w:pPr>
      <w:r>
        <w:rPr>
          <w:color w:val="000000"/>
        </w:rPr>
        <w:t>【详解】根据质量守恒定律，化学反应前后各原子的种类和数目均不变，已知反应物中铜、氢、氮、氧原子的个数分别为1、4、4、12，生成物硝酸铜和水中铜、氢、氮、氧原子的个数分别为1、4、2、8，又知物质X的系数为2，故X的化学式为NO</w:t>
      </w:r>
      <w:r>
        <w:rPr>
          <w:color w:val="000000"/>
          <w:vertAlign w:val="subscript"/>
        </w:rPr>
        <w:t>2</w:t>
      </w:r>
      <w:r>
        <w:rPr>
          <w:color w:val="000000"/>
        </w:rPr>
        <w:t>，故选D。</w:t>
      </w:r>
    </w:p>
    <w:p w14:paraId="21F404CC">
      <w:pPr>
        <w:spacing w:line="360" w:lineRule="auto"/>
        <w:jc w:val="left"/>
        <w:textAlignment w:val="center"/>
        <w:rPr>
          <w:rFonts w:ascii="宋体" w:hAnsi="宋体"/>
          <w:color w:val="000000"/>
        </w:rPr>
      </w:pPr>
      <w:r>
        <w:rPr>
          <w:color w:val="000000"/>
        </w:rPr>
        <w:t xml:space="preserve">16. </w:t>
      </w:r>
      <w:r>
        <w:rPr>
          <w:rFonts w:ascii="宋体" w:hAnsi="宋体"/>
          <w:color w:val="000000"/>
        </w:rPr>
        <w:t>镅元素在元素周期表中的信息如图所示。下列有关镅元素的说法正确的是</w:t>
      </w:r>
    </w:p>
    <w:p w14:paraId="56FF3D60">
      <w:pPr>
        <w:spacing w:line="360" w:lineRule="auto"/>
        <w:jc w:val="left"/>
        <w:textAlignment w:val="center"/>
        <w:rPr>
          <w:color w:val="000000"/>
        </w:rPr>
      </w:pPr>
      <w:r>
        <w:rPr>
          <w:color w:val="000000"/>
        </w:rPr>
        <w:drawing>
          <wp:inline distT="0" distB="0" distL="114300" distR="114300">
            <wp:extent cx="895350" cy="9334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895350" cy="933450"/>
                    </a:xfrm>
                    <a:prstGeom prst="rect">
                      <a:avLst/>
                    </a:prstGeom>
                  </pic:spPr>
                </pic:pic>
              </a:graphicData>
            </a:graphic>
          </wp:inline>
        </w:drawing>
      </w:r>
    </w:p>
    <w:p w14:paraId="46568AC9">
      <w:pPr>
        <w:spacing w:line="360" w:lineRule="auto"/>
        <w:jc w:val="left"/>
        <w:textAlignment w:val="center"/>
        <w:rPr>
          <w:rFonts w:ascii="宋体" w:hAnsi="宋体"/>
          <w:color w:val="000000"/>
        </w:rPr>
      </w:pPr>
      <w:r>
        <w:rPr>
          <w:color w:val="000000"/>
        </w:rPr>
        <w:t xml:space="preserve">A. </w:t>
      </w:r>
      <w:r>
        <w:rPr>
          <w:rFonts w:ascii="宋体" w:hAnsi="宋体"/>
          <w:color w:val="000000"/>
        </w:rPr>
        <w:t>属于非金属元素</w:t>
      </w:r>
    </w:p>
    <w:p w14:paraId="484ACB32">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镅原子核外电子数</w:t>
      </w:r>
      <w:r>
        <w:rPr>
          <w:rFonts w:ascii="宋体" w:hAnsi="宋体"/>
          <w:color w:val="000000"/>
        </w:rPr>
        <w:drawing>
          <wp:inline distT="0" distB="0" distL="114300" distR="114300">
            <wp:extent cx="132080" cy="167640"/>
            <wp:effectExtent l="0" t="0" r="1270" b="3175"/>
            <wp:docPr id="200393" name="图片 20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 name="图片 200393"/>
                    <pic:cNvPicPr>
                      <a:picLocks noChangeAspect="1"/>
                    </pic:cNvPicPr>
                  </pic:nvPicPr>
                  <pic:blipFill>
                    <a:blip r:embed="rId25" cstate="print"/>
                    <a:stretch>
                      <a:fillRect/>
                    </a:stretch>
                  </pic:blipFill>
                  <pic:spPr>
                    <a:xfrm>
                      <a:off x="0" y="0"/>
                      <a:ext cx="132080" cy="167640"/>
                    </a:xfrm>
                    <a:prstGeom prst="rect">
                      <a:avLst/>
                    </a:prstGeom>
                  </pic:spPr>
                </pic:pic>
              </a:graphicData>
            </a:graphic>
          </wp:inline>
        </w:drawing>
      </w:r>
      <w:r>
        <w:rPr>
          <w:rFonts w:eastAsia="Times New Roman" w:cs="Times New Roman"/>
          <w:color w:val="000000"/>
        </w:rPr>
        <w:t>95</w:t>
      </w:r>
    </w:p>
    <w:p w14:paraId="191C8652">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相对原子质量为</w:t>
      </w:r>
      <w:r>
        <w:rPr>
          <w:rFonts w:eastAsia="Times New Roman" w:cs="Times New Roman"/>
          <w:color w:val="000000"/>
        </w:rPr>
        <w:t>243g</w:t>
      </w:r>
    </w:p>
    <w:p w14:paraId="2DECDE90">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镅原子中质子数为</w:t>
      </w:r>
      <w:r>
        <w:rPr>
          <w:rFonts w:eastAsia="Times New Roman" w:cs="Times New Roman"/>
          <w:color w:val="000000"/>
        </w:rPr>
        <w:t>148</w:t>
      </w:r>
    </w:p>
    <w:p w14:paraId="2AF72D95">
      <w:pPr>
        <w:spacing w:line="360" w:lineRule="auto"/>
        <w:textAlignment w:val="center"/>
        <w:rPr>
          <w:color w:val="000000"/>
        </w:rPr>
      </w:pPr>
      <w:r>
        <w:rPr>
          <w:color w:val="2E75B6"/>
        </w:rPr>
        <w:t>【答案】</w:t>
      </w:r>
      <w:r>
        <w:rPr>
          <w:color w:val="000000"/>
        </w:rPr>
        <w:t>B</w:t>
      </w:r>
    </w:p>
    <w:p w14:paraId="0C175C54">
      <w:pPr>
        <w:spacing w:line="360" w:lineRule="auto"/>
        <w:textAlignment w:val="center"/>
        <w:rPr>
          <w:color w:val="000000"/>
        </w:rPr>
      </w:pPr>
      <w:r>
        <w:rPr>
          <w:color w:val="2E75B6"/>
        </w:rPr>
        <w:t>【解析】</w:t>
      </w:r>
    </w:p>
    <w:p w14:paraId="7F9FE39C">
      <w:pPr>
        <w:spacing w:line="360" w:lineRule="auto"/>
        <w:jc w:val="left"/>
        <w:textAlignment w:val="center"/>
        <w:rPr>
          <w:color w:val="000000"/>
        </w:rPr>
      </w:pPr>
      <w:r>
        <w:rPr>
          <w:color w:val="000000"/>
        </w:rPr>
        <w:t>【详解】A.根据元素周期表中的一格可知，中间的汉字表示元素名称，该元素名称是镅，是“钅”字旁，属于金属元素，故选项说法错误；</w:t>
      </w:r>
    </w:p>
    <w:p w14:paraId="73E75778">
      <w:pPr>
        <w:spacing w:line="360" w:lineRule="auto"/>
        <w:jc w:val="left"/>
        <w:textAlignment w:val="center"/>
        <w:rPr>
          <w:color w:val="000000"/>
        </w:rPr>
      </w:pPr>
      <w:r>
        <w:rPr>
          <w:color w:val="000000"/>
        </w:rPr>
        <w:t>B.根据元素周期表中的一格可知，左上角的数字表示原子序数，该元素的原子序数为95，根据原子中原子序数=核电荷数=质子数=核外电子数，则该元素的核外电子数为95，故选项说法正确；</w:t>
      </w:r>
    </w:p>
    <w:p w14:paraId="4DB2E672">
      <w:pPr>
        <w:spacing w:line="360" w:lineRule="auto"/>
        <w:jc w:val="left"/>
        <w:textAlignment w:val="center"/>
        <w:rPr>
          <w:color w:val="000000"/>
        </w:rPr>
      </w:pPr>
      <w:r>
        <w:rPr>
          <w:color w:val="000000"/>
        </w:rPr>
        <w:t>C.根据元素周期表中的一格可知，汉字下面的数字表示相对原子质量，该元素的相对原子质量为243，相对原子质量单位是“1”，不是“g”，故选项说法错误；</w:t>
      </w:r>
    </w:p>
    <w:p w14:paraId="33A2D52B">
      <w:pPr>
        <w:spacing w:line="360" w:lineRule="auto"/>
        <w:jc w:val="left"/>
        <w:textAlignment w:val="center"/>
        <w:rPr>
          <w:color w:val="000000"/>
        </w:rPr>
      </w:pPr>
      <w:r>
        <w:rPr>
          <w:color w:val="000000"/>
        </w:rPr>
        <w:t>D.根据元素周期表中的一格可知，左上角的数字表示原子序数，该元素的原子序数为95，根据原子中原子序数=核电荷数=质子数=核外电子数，则该元素的质子数为95，故选项说法错误；</w:t>
      </w:r>
    </w:p>
    <w:p w14:paraId="044C11B2">
      <w:pPr>
        <w:spacing w:line="360" w:lineRule="auto"/>
        <w:jc w:val="left"/>
        <w:textAlignment w:val="center"/>
        <w:rPr>
          <w:color w:val="000000"/>
        </w:rPr>
      </w:pPr>
      <w:r>
        <w:rPr>
          <w:color w:val="000000"/>
        </w:rPr>
        <w:t>故选B。</w:t>
      </w:r>
    </w:p>
    <w:p w14:paraId="48EC4955">
      <w:pPr>
        <w:spacing w:line="360" w:lineRule="auto"/>
        <w:jc w:val="left"/>
        <w:textAlignment w:val="center"/>
        <w:rPr>
          <w:rFonts w:ascii="宋体" w:hAnsi="宋体"/>
          <w:color w:val="000000"/>
        </w:rPr>
      </w:pPr>
      <w:r>
        <w:rPr>
          <w:color w:val="000000"/>
        </w:rPr>
        <w:t xml:space="preserve">17. </w:t>
      </w:r>
      <w:r>
        <w:rPr>
          <w:rFonts w:ascii="宋体" w:hAnsi="宋体"/>
          <w:color w:val="000000"/>
        </w:rPr>
        <w:t>下列物质之间的转化不能通过化学反应一步实现的是</w:t>
      </w:r>
    </w:p>
    <w:p w14:paraId="2B286591">
      <w:pPr>
        <w:tabs>
          <w:tab w:val="left" w:pos="4873"/>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Pr>
          <w:rFonts w:eastAsia="Times New Roman" w:cs="Times New Roman"/>
          <w:color w:val="000000"/>
        </w:rPr>
        <w:t>Ca(OH)</w:t>
      </w:r>
      <w:r>
        <w:rPr>
          <w:rFonts w:eastAsia="Times New Roman" w:cs="Times New Roman"/>
          <w:color w:val="000000"/>
          <w:vertAlign w:val="subscript"/>
        </w:rPr>
        <w:t>2</w:t>
      </w:r>
      <w:r>
        <w:rPr>
          <w:color w:val="000000"/>
        </w:rPr>
        <w:tab/>
      </w:r>
      <w:r>
        <w:rPr>
          <w:color w:val="000000"/>
        </w:rPr>
        <w:t xml:space="preserve">B. </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p>
    <w:p w14:paraId="3F572520">
      <w:pPr>
        <w:tabs>
          <w:tab w:val="left" w:pos="4873"/>
        </w:tabs>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CO</w:t>
      </w:r>
      <w:r>
        <w:rPr>
          <w:color w:val="000000"/>
        </w:rPr>
        <w:tab/>
      </w:r>
      <w:r>
        <w:rPr>
          <w:color w:val="000000"/>
        </w:rPr>
        <w:t xml:space="preserve">D. </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NaOH</w:t>
      </w:r>
    </w:p>
    <w:p w14:paraId="33CB0C3F">
      <w:pPr>
        <w:spacing w:line="360" w:lineRule="auto"/>
        <w:textAlignment w:val="center"/>
        <w:rPr>
          <w:color w:val="000000"/>
        </w:rPr>
      </w:pPr>
      <w:r>
        <w:rPr>
          <w:color w:val="2E75B6"/>
        </w:rPr>
        <w:t>【答案】</w:t>
      </w:r>
      <w:r>
        <w:rPr>
          <w:color w:val="000000"/>
        </w:rPr>
        <w:t>B</w:t>
      </w:r>
    </w:p>
    <w:p w14:paraId="7566BCBE">
      <w:pPr>
        <w:spacing w:line="360" w:lineRule="auto"/>
        <w:textAlignment w:val="center"/>
        <w:rPr>
          <w:color w:val="000000"/>
        </w:rPr>
      </w:pPr>
      <w:r>
        <w:rPr>
          <w:color w:val="2E75B6"/>
        </w:rPr>
        <w:t>【解析】</w:t>
      </w:r>
    </w:p>
    <w:p w14:paraId="67E52332">
      <w:pPr>
        <w:spacing w:line="360" w:lineRule="auto"/>
        <w:textAlignment w:val="center"/>
        <w:rPr>
          <w:color w:val="000000"/>
        </w:rPr>
      </w:pPr>
      <w:r>
        <w:rPr>
          <w:color w:val="000000"/>
        </w:rPr>
        <w:t>【分析】</w:t>
      </w:r>
    </w:p>
    <w:p w14:paraId="3540767A">
      <w:pPr>
        <w:spacing w:line="360" w:lineRule="auto"/>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、水与氧化钙反应生成氢氧化钙，能通过一步反应实现；</w:t>
      </w:r>
    </w:p>
    <w:p w14:paraId="506A842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、硝酸钾不能与其他物质反应，生成硫酸钾，不能通过一步反应实现；</w:t>
      </w:r>
    </w:p>
    <w:p w14:paraId="43673FD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、二氧化碳与碳在高温下反应生成一氧化碳，能通过一步反应实现；</w:t>
      </w:r>
    </w:p>
    <w:p w14:paraId="6B8515C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、碳酸钠与氢氧化钙反应生成氢氧化钠，能通过一步反应实现。</w:t>
      </w:r>
    </w:p>
    <w:p w14:paraId="157BE7C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5EDFB8CC">
      <w:pPr>
        <w:spacing w:line="360" w:lineRule="auto"/>
        <w:jc w:val="left"/>
        <w:textAlignment w:val="center"/>
        <w:rPr>
          <w:rFonts w:ascii="宋体" w:hAnsi="宋体"/>
          <w:color w:val="000000"/>
        </w:rPr>
      </w:pPr>
      <w:r>
        <w:rPr>
          <w:color w:val="000000"/>
        </w:rPr>
        <w:t xml:space="preserve">18. </w:t>
      </w:r>
      <w:r>
        <w:rPr>
          <w:rFonts w:ascii="宋体" w:hAnsi="宋体"/>
          <w:color w:val="000000"/>
        </w:rPr>
        <w:t>对下列生活中的现象或做法解释不合理的是</w:t>
      </w:r>
    </w:p>
    <w:tbl>
      <w:tblPr>
        <w:tblStyle w:val="5"/>
        <w:tblW w:w="7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
        <w:gridCol w:w="4035"/>
        <w:gridCol w:w="3075"/>
      </w:tblGrid>
      <w:tr w14:paraId="1B19D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9CCEFB">
            <w:pPr>
              <w:spacing w:line="360" w:lineRule="auto"/>
              <w:jc w:val="center"/>
              <w:textAlignment w:val="center"/>
              <w:rPr>
                <w:rFonts w:ascii="宋体" w:hAnsi="宋体"/>
                <w:color w:val="000000"/>
              </w:rPr>
            </w:pPr>
            <w:r>
              <w:rPr>
                <w:rFonts w:ascii="宋体" w:hAnsi="宋体"/>
                <w:color w:val="000000"/>
              </w:rPr>
              <w:t>选项</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F2CC7F">
            <w:pPr>
              <w:spacing w:line="360" w:lineRule="auto"/>
              <w:jc w:val="center"/>
              <w:textAlignment w:val="center"/>
              <w:rPr>
                <w:rFonts w:ascii="宋体" w:hAnsi="宋体"/>
                <w:color w:val="000000"/>
              </w:rPr>
            </w:pPr>
            <w:r>
              <w:rPr>
                <w:rFonts w:ascii="宋体" w:hAnsi="宋体"/>
                <w:color w:val="000000"/>
              </w:rPr>
              <w:t>现象或做法</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A89B86">
            <w:pPr>
              <w:spacing w:line="360" w:lineRule="auto"/>
              <w:jc w:val="center"/>
              <w:textAlignment w:val="center"/>
              <w:rPr>
                <w:rFonts w:ascii="宋体" w:hAnsi="宋体"/>
                <w:color w:val="000000"/>
              </w:rPr>
            </w:pPr>
            <w:r>
              <w:rPr>
                <w:rFonts w:ascii="宋体" w:hAnsi="宋体"/>
                <w:color w:val="000000"/>
              </w:rPr>
              <w:t>解释</w:t>
            </w:r>
          </w:p>
        </w:tc>
      </w:tr>
      <w:tr w14:paraId="4655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55804D">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59C496">
            <w:pPr>
              <w:spacing w:line="360" w:lineRule="auto"/>
              <w:jc w:val="center"/>
              <w:textAlignment w:val="center"/>
              <w:rPr>
                <w:rFonts w:ascii="宋体" w:hAnsi="宋体"/>
                <w:color w:val="000000"/>
              </w:rPr>
            </w:pPr>
            <w:r>
              <w:rPr>
                <w:rFonts w:ascii="宋体" w:hAnsi="宋体"/>
                <w:color w:val="000000"/>
              </w:rPr>
              <w:t>湿衣服在阳光下比在阴凉处更易晾干</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7492B8">
            <w:pPr>
              <w:spacing w:line="360" w:lineRule="auto"/>
              <w:jc w:val="center"/>
              <w:textAlignment w:val="center"/>
              <w:rPr>
                <w:rFonts w:ascii="宋体" w:hAnsi="宋体"/>
                <w:color w:val="000000"/>
              </w:rPr>
            </w:pPr>
            <w:r>
              <w:rPr>
                <w:rFonts w:ascii="宋体" w:hAnsi="宋体"/>
                <w:color w:val="000000"/>
              </w:rPr>
              <w:t>温度越高，分子运动越快</w:t>
            </w:r>
          </w:p>
        </w:tc>
      </w:tr>
      <w:tr w14:paraId="3B562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3CB4B2">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191176">
            <w:pPr>
              <w:spacing w:line="360" w:lineRule="auto"/>
              <w:jc w:val="center"/>
              <w:textAlignment w:val="center"/>
              <w:rPr>
                <w:rFonts w:ascii="宋体" w:hAnsi="宋体"/>
                <w:color w:val="000000"/>
              </w:rPr>
            </w:pPr>
            <w:r>
              <w:rPr>
                <w:rFonts w:ascii="宋体" w:hAnsi="宋体"/>
                <w:color w:val="000000"/>
              </w:rPr>
              <w:t>油锅着火用锅盖盖灭</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D25C52">
            <w:pPr>
              <w:spacing w:line="360" w:lineRule="auto"/>
              <w:jc w:val="center"/>
              <w:textAlignment w:val="center"/>
              <w:rPr>
                <w:rFonts w:ascii="宋体" w:hAnsi="宋体"/>
                <w:color w:val="000000"/>
              </w:rPr>
            </w:pPr>
            <w:r>
              <w:rPr>
                <w:rFonts w:ascii="宋体" w:hAnsi="宋体"/>
                <w:color w:val="000000"/>
              </w:rPr>
              <w:t>使可燃物与空气隔绝</w:t>
            </w:r>
          </w:p>
        </w:tc>
      </w:tr>
      <w:tr w14:paraId="44B3A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EBD1A8">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6B9A18">
            <w:pPr>
              <w:spacing w:line="360" w:lineRule="auto"/>
              <w:jc w:val="center"/>
              <w:textAlignment w:val="center"/>
              <w:rPr>
                <w:rFonts w:ascii="宋体" w:hAnsi="宋体"/>
                <w:color w:val="000000"/>
              </w:rPr>
            </w:pPr>
            <w:r>
              <w:rPr>
                <w:rFonts w:ascii="宋体" w:hAnsi="宋体"/>
                <w:color w:val="000000"/>
              </w:rPr>
              <w:t>铝制品比铁制品更耐腐蚀</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34FEDA">
            <w:pPr>
              <w:spacing w:line="360" w:lineRule="auto"/>
              <w:jc w:val="center"/>
              <w:textAlignment w:val="center"/>
              <w:rPr>
                <w:rFonts w:ascii="宋体" w:hAnsi="宋体"/>
                <w:color w:val="000000"/>
              </w:rPr>
            </w:pPr>
            <w:r>
              <w:rPr>
                <w:rFonts w:ascii="宋体" w:hAnsi="宋体"/>
                <w:color w:val="000000"/>
              </w:rPr>
              <w:t>铝表面易形成致密氧化膜</w:t>
            </w:r>
          </w:p>
        </w:tc>
      </w:tr>
      <w:tr w14:paraId="33D13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5747B7">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420D2D">
            <w:pPr>
              <w:spacing w:line="360" w:lineRule="auto"/>
              <w:jc w:val="center"/>
              <w:textAlignment w:val="center"/>
              <w:rPr>
                <w:rFonts w:ascii="宋体" w:hAnsi="宋体"/>
                <w:color w:val="000000"/>
              </w:rPr>
            </w:pPr>
            <w:r>
              <w:rPr>
                <w:rFonts w:ascii="宋体" w:hAnsi="宋体"/>
                <w:color w:val="000000"/>
              </w:rPr>
              <w:t>“热胀冷缩”现象</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D18232">
            <w:pPr>
              <w:spacing w:line="360" w:lineRule="auto"/>
              <w:jc w:val="center"/>
              <w:textAlignment w:val="center"/>
              <w:rPr>
                <w:rFonts w:ascii="宋体" w:hAnsi="宋体"/>
                <w:color w:val="000000"/>
              </w:rPr>
            </w:pPr>
            <w:r>
              <w:rPr>
                <w:rFonts w:ascii="宋体" w:hAnsi="宋体"/>
                <w:color w:val="000000"/>
              </w:rPr>
              <w:t>分子大小随温度变化而变化</w:t>
            </w:r>
          </w:p>
        </w:tc>
      </w:tr>
    </w:tbl>
    <w:p w14:paraId="6AE6353A">
      <w:pPr>
        <w:spacing w:line="360" w:lineRule="auto"/>
        <w:jc w:val="left"/>
        <w:textAlignment w:val="center"/>
        <w:rPr>
          <w:color w:val="000000"/>
        </w:rPr>
      </w:pPr>
    </w:p>
    <w:p w14:paraId="66D33755">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6AD6937F">
      <w:pPr>
        <w:spacing w:line="360" w:lineRule="auto"/>
        <w:textAlignment w:val="center"/>
        <w:rPr>
          <w:color w:val="000000"/>
        </w:rPr>
      </w:pPr>
      <w:r>
        <w:rPr>
          <w:color w:val="2E75B6"/>
        </w:rPr>
        <w:t>【答案】</w:t>
      </w:r>
      <w:r>
        <w:rPr>
          <w:color w:val="000000"/>
        </w:rPr>
        <w:t>D</w:t>
      </w:r>
    </w:p>
    <w:p w14:paraId="158A30DD">
      <w:pPr>
        <w:spacing w:line="360" w:lineRule="auto"/>
        <w:textAlignment w:val="center"/>
        <w:rPr>
          <w:color w:val="000000"/>
        </w:rPr>
      </w:pPr>
      <w:r>
        <w:rPr>
          <w:color w:val="2E75B6"/>
        </w:rPr>
        <w:t>【解析】</w:t>
      </w:r>
    </w:p>
    <w:p w14:paraId="3D79DE8D">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分子是不断运动的，温度越高，分子的运动速率越快，所以湿衣服在阳光下比在阴凉处更易晾干，用温度越高，分子运动越快解释，选项解释合理，不符合题意，故</w:t>
      </w:r>
      <w:r>
        <w:rPr>
          <w:rFonts w:eastAsia="Times New Roman" w:cs="Times New Roman"/>
          <w:color w:val="000000"/>
        </w:rPr>
        <w:t>A</w:t>
      </w:r>
      <w:r>
        <w:rPr>
          <w:rFonts w:ascii="宋体" w:hAnsi="宋体"/>
          <w:color w:val="000000"/>
        </w:rPr>
        <w:t>错误；</w:t>
      </w:r>
    </w:p>
    <w:p w14:paraId="6A2E3B92">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燃烧需要同时具备三个条件：物质有可燃性、温度达到着火点、与氧气充分接触；灭火时只需要破坏其中一个条件即可。油锅着火用锅盖盖灭，是由于可燃物与空气隔绝，选项解释合理，不符合题意，故</w:t>
      </w:r>
      <w:r>
        <w:rPr>
          <w:rFonts w:eastAsia="Times New Roman" w:cs="Times New Roman"/>
          <w:color w:val="000000"/>
        </w:rPr>
        <w:t>B</w:t>
      </w:r>
      <w:r>
        <w:rPr>
          <w:rFonts w:ascii="宋体" w:hAnsi="宋体"/>
          <w:color w:val="000000"/>
        </w:rPr>
        <w:t>错误；</w:t>
      </w:r>
    </w:p>
    <w:p w14:paraId="5BC3C17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铝制品比铁制品更耐腐蚀，是因为铝在常温下与空气中的氧气反应，在铝制品表面易形成一层致密的氧化铝薄膜，阻止铝的进一步腐蚀，选项解释合理，不符合题意，故</w:t>
      </w:r>
      <w:r>
        <w:rPr>
          <w:rFonts w:eastAsia="Times New Roman" w:cs="Times New Roman"/>
          <w:color w:val="000000"/>
        </w:rPr>
        <w:t>C</w:t>
      </w:r>
      <w:r>
        <w:rPr>
          <w:rFonts w:ascii="宋体" w:hAnsi="宋体"/>
          <w:color w:val="000000"/>
        </w:rPr>
        <w:t>错误；</w:t>
      </w:r>
    </w:p>
    <w:p w14:paraId="709F97D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“热胀冷缩”是因为分子间隔随温度升高而增大，随温度</w:t>
      </w:r>
      <w:r>
        <w:rPr>
          <w:rFonts w:ascii="宋体" w:hAnsi="宋体"/>
          <w:color w:val="000000"/>
        </w:rPr>
        <w:drawing>
          <wp:inline distT="0" distB="0" distL="114300" distR="114300">
            <wp:extent cx="133350" cy="177800"/>
            <wp:effectExtent l="0" t="0" r="0" b="13335"/>
            <wp:docPr id="200394" name="图片 20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4" name="图片 20039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降低而减小，分子大小没有改变，选项解释不合理，符合题意，故</w:t>
      </w:r>
      <w:r>
        <w:rPr>
          <w:rFonts w:eastAsia="Times New Roman" w:cs="Times New Roman"/>
          <w:color w:val="000000"/>
        </w:rPr>
        <w:t>D</w:t>
      </w:r>
      <w:r>
        <w:rPr>
          <w:rFonts w:ascii="宋体" w:hAnsi="宋体"/>
          <w:color w:val="000000"/>
        </w:rPr>
        <w:t>正确。</w:t>
      </w:r>
    </w:p>
    <w:p w14:paraId="752E30D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0CE74692">
      <w:pPr>
        <w:spacing w:line="360" w:lineRule="auto"/>
        <w:jc w:val="left"/>
        <w:textAlignment w:val="center"/>
        <w:rPr>
          <w:rFonts w:ascii="宋体" w:hAnsi="宋体"/>
          <w:color w:val="000000"/>
        </w:rPr>
      </w:pPr>
      <w:r>
        <w:rPr>
          <w:color w:val="000000"/>
        </w:rPr>
        <w:t xml:space="preserve">19. </w:t>
      </w:r>
      <w:r>
        <w:rPr>
          <w:rFonts w:ascii="宋体" w:hAnsi="宋体"/>
          <w:color w:val="000000"/>
        </w:rPr>
        <w:t>证据推理是化学学科核心素养的重要内容。下列推理正确的是</w:t>
      </w:r>
    </w:p>
    <w:p w14:paraId="143333A7">
      <w:pPr>
        <w:spacing w:line="360" w:lineRule="auto"/>
        <w:jc w:val="left"/>
        <w:textAlignment w:val="center"/>
        <w:rPr>
          <w:rFonts w:ascii="宋体" w:hAnsi="宋体"/>
          <w:color w:val="000000"/>
        </w:rPr>
      </w:pPr>
      <w:r>
        <w:rPr>
          <w:rFonts w:ascii="宋体" w:hAnsi="宋体"/>
          <w:color w:val="000000"/>
        </w:rPr>
        <w:t>A. 碱性溶液能使酚酞变红，能使酚酞变红的溶液一定是碱性溶液</w:t>
      </w:r>
    </w:p>
    <w:p w14:paraId="27525CA6">
      <w:pPr>
        <w:spacing w:line="360" w:lineRule="auto"/>
        <w:jc w:val="left"/>
        <w:textAlignment w:val="center"/>
        <w:rPr>
          <w:rFonts w:ascii="宋体" w:hAnsi="宋体"/>
          <w:color w:val="000000"/>
        </w:rPr>
      </w:pPr>
      <w:r>
        <w:rPr>
          <w:rFonts w:ascii="宋体" w:hAnsi="宋体"/>
          <w:color w:val="000000"/>
        </w:rPr>
        <w:t>B. 活泼金属和酸反应能生成气体，和酸反应生成气体的物质一定是金属</w:t>
      </w:r>
    </w:p>
    <w:p w14:paraId="6AE26907">
      <w:pPr>
        <w:spacing w:line="360" w:lineRule="auto"/>
        <w:jc w:val="left"/>
        <w:textAlignment w:val="center"/>
        <w:rPr>
          <w:rFonts w:ascii="宋体" w:hAnsi="宋体"/>
          <w:color w:val="000000"/>
        </w:rPr>
      </w:pPr>
      <w:r>
        <w:rPr>
          <w:rFonts w:ascii="宋体" w:hAnsi="宋体"/>
          <w:color w:val="000000"/>
        </w:rPr>
        <w:t>C. 有机物中一定含有碳元素，含有碳元素的物质一定是有机物</w:t>
      </w:r>
    </w:p>
    <w:p w14:paraId="32C34C0A">
      <w:pPr>
        <w:spacing w:line="360" w:lineRule="auto"/>
        <w:jc w:val="left"/>
        <w:textAlignment w:val="center"/>
        <w:rPr>
          <w:rFonts w:ascii="宋体" w:hAnsi="宋体"/>
          <w:color w:val="000000"/>
        </w:rPr>
      </w:pPr>
      <w:r>
        <w:rPr>
          <w:rFonts w:ascii="宋体" w:hAnsi="宋体"/>
          <w:color w:val="000000"/>
        </w:rPr>
        <w:t>D. 金属能导电，能导电的物质一定是金属</w:t>
      </w:r>
    </w:p>
    <w:p w14:paraId="27DB1BDB">
      <w:pPr>
        <w:spacing w:line="360" w:lineRule="auto"/>
        <w:textAlignment w:val="center"/>
        <w:rPr>
          <w:color w:val="000000"/>
        </w:rPr>
      </w:pPr>
      <w:r>
        <w:rPr>
          <w:color w:val="2E75B6"/>
        </w:rPr>
        <w:t>【答案】</w:t>
      </w:r>
      <w:r>
        <w:rPr>
          <w:color w:val="000000"/>
        </w:rPr>
        <w:t>A</w:t>
      </w:r>
    </w:p>
    <w:p w14:paraId="0FA6A317">
      <w:pPr>
        <w:spacing w:line="360" w:lineRule="auto"/>
        <w:textAlignment w:val="center"/>
        <w:rPr>
          <w:color w:val="000000"/>
        </w:rPr>
      </w:pPr>
      <w:r>
        <w:rPr>
          <w:color w:val="2E75B6"/>
        </w:rPr>
        <w:t>【解析】</w:t>
      </w:r>
    </w:p>
    <w:p w14:paraId="2DB116FD">
      <w:pPr>
        <w:spacing w:line="360" w:lineRule="auto"/>
        <w:jc w:val="left"/>
        <w:textAlignment w:val="center"/>
        <w:rPr>
          <w:color w:val="000000"/>
        </w:rPr>
      </w:pPr>
      <w:r>
        <w:rPr>
          <w:color w:val="000000"/>
        </w:rPr>
        <w:t>【详解】A、碱性溶液能使酚酞变红，能使酚酞变红的溶液一定是碱性溶液，正确；</w:t>
      </w:r>
    </w:p>
    <w:p w14:paraId="0A1B885F">
      <w:pPr>
        <w:spacing w:line="360" w:lineRule="auto"/>
        <w:jc w:val="left"/>
        <w:textAlignment w:val="center"/>
        <w:rPr>
          <w:color w:val="000000"/>
        </w:rPr>
      </w:pPr>
      <w:r>
        <w:rPr>
          <w:color w:val="000000"/>
        </w:rPr>
        <w:t>B、活泼金属和酸反应能生成气体，和酸反应生成气体的物质不一定是金属，也可能是碳酸盐，错误；</w:t>
      </w:r>
    </w:p>
    <w:p w14:paraId="71534B4D">
      <w:pPr>
        <w:spacing w:line="360" w:lineRule="auto"/>
        <w:jc w:val="left"/>
        <w:textAlignment w:val="center"/>
        <w:rPr>
          <w:color w:val="000000"/>
        </w:rPr>
      </w:pPr>
      <w:r>
        <w:rPr>
          <w:color w:val="000000"/>
        </w:rPr>
        <w:t>C、有机物中一定含有碳元素，含有碳元素的物质不一定是有机物，例如一氧化碳、二氧化碳属于无机物，错误；</w:t>
      </w:r>
    </w:p>
    <w:p w14:paraId="5AD985AC">
      <w:pPr>
        <w:spacing w:line="360" w:lineRule="auto"/>
        <w:jc w:val="left"/>
        <w:textAlignment w:val="center"/>
        <w:rPr>
          <w:color w:val="000000"/>
        </w:rPr>
      </w:pPr>
      <w:r>
        <w:rPr>
          <w:color w:val="000000"/>
        </w:rPr>
        <w:t>D、金属能导电，能导电的物质不一定是金属，例如石墨具有良好导电性，错误。</w:t>
      </w:r>
    </w:p>
    <w:p w14:paraId="1CA184B7">
      <w:pPr>
        <w:spacing w:line="360" w:lineRule="auto"/>
        <w:jc w:val="left"/>
        <w:textAlignment w:val="center"/>
        <w:rPr>
          <w:color w:val="000000"/>
        </w:rPr>
      </w:pPr>
      <w:r>
        <w:rPr>
          <w:color w:val="000000"/>
        </w:rPr>
        <w:t>故选A。</w:t>
      </w:r>
    </w:p>
    <w:p w14:paraId="130AB090">
      <w:pPr>
        <w:spacing w:line="360" w:lineRule="auto"/>
        <w:jc w:val="left"/>
        <w:textAlignment w:val="center"/>
        <w:rPr>
          <w:rFonts w:ascii="宋体" w:hAnsi="宋体"/>
          <w:color w:val="000000"/>
        </w:rPr>
      </w:pPr>
      <w:r>
        <w:rPr>
          <w:color w:val="000000"/>
        </w:rPr>
        <w:t xml:space="preserve">20. </w:t>
      </w:r>
      <w:r>
        <w:rPr>
          <w:rFonts w:ascii="宋体" w:hAnsi="宋体"/>
          <w:color w:val="000000"/>
        </w:rPr>
        <w:t>小亮同学设计了如图所示的装置测定空气中氧气的含量。下列关于该实验的说法错误的是</w:t>
      </w:r>
    </w:p>
    <w:p w14:paraId="61E1AAEF">
      <w:pPr>
        <w:spacing w:line="360" w:lineRule="auto"/>
        <w:jc w:val="left"/>
        <w:textAlignment w:val="center"/>
        <w:rPr>
          <w:color w:val="000000"/>
        </w:rPr>
      </w:pPr>
      <w:r>
        <w:rPr>
          <w:color w:val="000000"/>
        </w:rPr>
        <w:drawing>
          <wp:inline distT="0" distB="0" distL="114300" distR="114300">
            <wp:extent cx="1543050" cy="1552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543050" cy="1552575"/>
                    </a:xfrm>
                    <a:prstGeom prst="rect">
                      <a:avLst/>
                    </a:prstGeom>
                  </pic:spPr>
                </pic:pic>
              </a:graphicData>
            </a:graphic>
          </wp:inline>
        </w:drawing>
      </w:r>
    </w:p>
    <w:p w14:paraId="40B02865">
      <w:pPr>
        <w:spacing w:line="360" w:lineRule="auto"/>
        <w:jc w:val="left"/>
        <w:textAlignment w:val="center"/>
        <w:rPr>
          <w:rFonts w:ascii="宋体" w:hAnsi="宋体"/>
          <w:color w:val="000000"/>
        </w:rPr>
      </w:pPr>
      <w:r>
        <w:rPr>
          <w:color w:val="000000"/>
        </w:rPr>
        <w:t xml:space="preserve">A. </w:t>
      </w:r>
      <w:r>
        <w:rPr>
          <w:rFonts w:ascii="宋体" w:hAnsi="宋体"/>
          <w:color w:val="000000"/>
        </w:rPr>
        <w:t>该实验利用了铜丝的导热性</w:t>
      </w:r>
    </w:p>
    <w:p w14:paraId="6477D7DB">
      <w:pPr>
        <w:spacing w:line="360" w:lineRule="auto"/>
        <w:jc w:val="left"/>
        <w:textAlignment w:val="center"/>
        <w:rPr>
          <w:rFonts w:ascii="宋体" w:hAnsi="宋体"/>
          <w:color w:val="000000"/>
        </w:rPr>
      </w:pPr>
      <w:r>
        <w:rPr>
          <w:color w:val="000000"/>
        </w:rPr>
        <w:t xml:space="preserve">B. </w:t>
      </w:r>
      <w:r>
        <w:rPr>
          <w:rFonts w:ascii="宋体" w:hAnsi="宋体"/>
          <w:color w:val="000000"/>
        </w:rPr>
        <w:t>红磷燃烧结束后，待装置恢复至室温时再读数</w:t>
      </w:r>
    </w:p>
    <w:p w14:paraId="51B61994">
      <w:pPr>
        <w:spacing w:line="360" w:lineRule="auto"/>
        <w:jc w:val="left"/>
        <w:textAlignment w:val="center"/>
        <w:rPr>
          <w:rFonts w:ascii="宋体" w:hAnsi="宋体"/>
          <w:color w:val="000000"/>
        </w:rPr>
      </w:pPr>
      <w:r>
        <w:rPr>
          <w:color w:val="000000"/>
        </w:rPr>
        <w:t xml:space="preserve">C. </w:t>
      </w:r>
      <w:r>
        <w:rPr>
          <w:rFonts w:ascii="宋体" w:hAnsi="宋体"/>
          <w:color w:val="000000"/>
        </w:rPr>
        <w:t>实验成功的标志为左侧玻璃管内液面约上升到刻度</w:t>
      </w:r>
      <w:r>
        <w:rPr>
          <w:rFonts w:eastAsia="Times New Roman" w:cs="Times New Roman"/>
          <w:color w:val="000000"/>
        </w:rPr>
        <w:t>1</w:t>
      </w:r>
      <w:r>
        <w:rPr>
          <w:rFonts w:ascii="宋体" w:hAnsi="宋体"/>
          <w:color w:val="000000"/>
        </w:rPr>
        <w:t>处</w:t>
      </w:r>
    </w:p>
    <w:p w14:paraId="65AFD92F">
      <w:pPr>
        <w:spacing w:line="360" w:lineRule="auto"/>
        <w:jc w:val="left"/>
        <w:textAlignment w:val="center"/>
        <w:rPr>
          <w:rFonts w:ascii="宋体" w:hAnsi="宋体"/>
          <w:color w:val="000000"/>
        </w:rPr>
      </w:pPr>
      <w:r>
        <w:rPr>
          <w:color w:val="000000"/>
        </w:rPr>
        <w:t xml:space="preserve">D. </w:t>
      </w:r>
      <w:r>
        <w:rPr>
          <w:rFonts w:ascii="宋体" w:hAnsi="宋体"/>
          <w:color w:val="000000"/>
        </w:rPr>
        <w:t>实验成功的标志为左侧玻璃管内液面约上升到刻度</w:t>
      </w:r>
      <w:r>
        <w:rPr>
          <w:rFonts w:eastAsia="Times New Roman" w:cs="Times New Roman"/>
          <w:color w:val="000000"/>
        </w:rPr>
        <w:t>4</w:t>
      </w:r>
      <w:r>
        <w:rPr>
          <w:rFonts w:ascii="宋体" w:hAnsi="宋体"/>
          <w:color w:val="000000"/>
        </w:rPr>
        <w:t>处</w:t>
      </w:r>
    </w:p>
    <w:p w14:paraId="2AE91570">
      <w:pPr>
        <w:spacing w:line="360" w:lineRule="auto"/>
        <w:textAlignment w:val="center"/>
        <w:rPr>
          <w:color w:val="000000"/>
        </w:rPr>
      </w:pPr>
      <w:r>
        <w:rPr>
          <w:color w:val="2E75B6"/>
        </w:rPr>
        <w:t>【答案】</w:t>
      </w:r>
      <w:r>
        <w:rPr>
          <w:color w:val="000000"/>
        </w:rPr>
        <w:t>D</w:t>
      </w:r>
    </w:p>
    <w:p w14:paraId="4BCC35E4">
      <w:pPr>
        <w:spacing w:line="360" w:lineRule="auto"/>
        <w:textAlignment w:val="center"/>
        <w:rPr>
          <w:color w:val="000000"/>
        </w:rPr>
      </w:pPr>
      <w:r>
        <w:rPr>
          <w:color w:val="2E75B6"/>
        </w:rPr>
        <w:t>【解析】</w:t>
      </w:r>
    </w:p>
    <w:p w14:paraId="3BD309B8">
      <w:pPr>
        <w:spacing w:line="360" w:lineRule="auto"/>
        <w:jc w:val="left"/>
        <w:textAlignment w:val="center"/>
        <w:rPr>
          <w:rFonts w:ascii="宋体" w:hAnsi="宋体"/>
          <w:color w:val="000000"/>
        </w:rPr>
      </w:pPr>
      <w:r>
        <w:rPr>
          <w:color w:val="000000"/>
        </w:rPr>
        <w:t>【分析】</w:t>
      </w:r>
      <w:r>
        <w:rPr>
          <w:rFonts w:ascii="宋体" w:hAnsi="宋体"/>
          <w:color w:val="000000"/>
        </w:rPr>
        <w:t>本题实验原理：</w:t>
      </w:r>
      <w:r>
        <w:object>
          <v:shape id="_x0000_i1028" o:spt="75" alt="学科网(www.zxxk.com)--教育资源门户，提供试卷、教案、课件、论文、素材以及各类教学资源下载，还有大量而丰富的教学相关资讯！" type="#_x0000_t75" style="height:38.25pt;width:102pt;" o:ole="t" filled="f" o:preferrelative="t" stroked="f" coordsize="21600,21600">
            <v:path/>
            <v:fill on="f" focussize="0,0"/>
            <v:stroke on="f" joinstyle="miter"/>
            <v:imagedata r:id="rId28" o:title="eqIdc824b891cd5606acdbbde0a0acb0795e"/>
            <o:lock v:ext="edit" aspectratio="t"/>
            <w10:wrap type="none"/>
            <w10:anchorlock/>
          </v:shape>
          <o:OLEObject Type="Embed" ProgID="Equation.DSMT4" ShapeID="_x0000_i1028" DrawAspect="Content" ObjectID="_1468075728" r:id="rId27">
            <o:LockedField>false</o:LockedField>
          </o:OLEObject>
        </w:object>
      </w:r>
      <w:r>
        <w:rPr>
          <w:rFonts w:ascii="宋体" w:hAnsi="宋体"/>
          <w:color w:val="000000"/>
        </w:rPr>
        <w:t>，酒精灯加热铜丝，铜是热的良导体，导热使得左侧红磷燃烧，红磷燃烧消耗管内氧气，生成五氧化二磷固体，固体在水中溶解使得左边管内气体减少压强减少，右侧大气压使得水进入左侧，左侧液面会升高，升高的部分就是消耗的氧气部分，从而测定出空气中氧气的体积分数。</w:t>
      </w:r>
    </w:p>
    <w:p w14:paraId="60907419">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、经实验分析，该实验利用了铜丝的导热性，说法正确；</w:t>
      </w:r>
    </w:p>
    <w:p w14:paraId="1F5DE2C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、红磷燃烧结束后，待装置恢复至室温时再读数，否则会产生误差使得体积分数计算偏大，说法正确；</w:t>
      </w:r>
    </w:p>
    <w:p w14:paraId="1AAEDCF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、将左侧空气体积划分为</w:t>
      </w:r>
      <w:r>
        <w:rPr>
          <w:rFonts w:eastAsia="Times New Roman" w:cs="Times New Roman"/>
          <w:color w:val="000000"/>
        </w:rPr>
        <w:t>5</w:t>
      </w:r>
      <w:r>
        <w:rPr>
          <w:rFonts w:ascii="宋体" w:hAnsi="宋体"/>
          <w:color w:val="000000"/>
        </w:rPr>
        <w:t>等份，其中氧气约占</w:t>
      </w:r>
      <w:r>
        <w:rPr>
          <w:rFonts w:eastAsia="Times New Roman" w:cs="Times New Roman"/>
          <w:color w:val="000000"/>
        </w:rPr>
        <w:t>1</w:t>
      </w:r>
      <w:r>
        <w:rPr>
          <w:rFonts w:ascii="宋体" w:hAnsi="宋体"/>
          <w:color w:val="000000"/>
        </w:rPr>
        <w:t>等份，理论上实验成功管内液面约上升到刻度</w:t>
      </w:r>
      <w:r>
        <w:rPr>
          <w:rFonts w:eastAsia="Times New Roman" w:cs="Times New Roman"/>
          <w:color w:val="000000"/>
        </w:rPr>
        <w:t>1</w:t>
      </w:r>
      <w:r>
        <w:rPr>
          <w:rFonts w:ascii="宋体" w:hAnsi="宋体"/>
          <w:color w:val="000000"/>
        </w:rPr>
        <w:t>处，</w:t>
      </w:r>
      <w:r>
        <w:rPr>
          <w:rFonts w:eastAsia="Times New Roman" w:cs="Times New Roman"/>
          <w:color w:val="000000"/>
        </w:rPr>
        <w:t>C</w:t>
      </w:r>
      <w:r>
        <w:rPr>
          <w:rFonts w:ascii="宋体" w:hAnsi="宋体"/>
          <w:color w:val="000000"/>
        </w:rPr>
        <w:t>项说法正确，</w:t>
      </w:r>
      <w:r>
        <w:rPr>
          <w:rFonts w:eastAsia="Times New Roman" w:cs="Times New Roman"/>
          <w:color w:val="000000"/>
        </w:rPr>
        <w:t>D</w:t>
      </w:r>
      <w:r>
        <w:rPr>
          <w:rFonts w:ascii="宋体" w:hAnsi="宋体"/>
          <w:color w:val="000000"/>
        </w:rPr>
        <w:t>项说法错误；</w:t>
      </w:r>
    </w:p>
    <w:p w14:paraId="760A0FE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256140AC">
      <w:pPr>
        <w:spacing w:line="360" w:lineRule="auto"/>
        <w:jc w:val="left"/>
        <w:textAlignment w:val="center"/>
        <w:rPr>
          <w:rFonts w:ascii="宋体" w:hAnsi="宋体"/>
          <w:color w:val="000000"/>
        </w:rPr>
      </w:pPr>
      <w:r>
        <w:rPr>
          <w:color w:val="000000"/>
        </w:rPr>
        <w:t xml:space="preserve">21. </w:t>
      </w:r>
      <w:r>
        <w:rPr>
          <w:rFonts w:ascii="宋体" w:hAnsi="宋体"/>
          <w:color w:val="000000"/>
        </w:rPr>
        <w:t>下列实验方案设计合理的是</w:t>
      </w:r>
    </w:p>
    <w:p w14:paraId="343D605B">
      <w:pPr>
        <w:spacing w:line="360" w:lineRule="auto"/>
        <w:jc w:val="left"/>
        <w:textAlignment w:val="center"/>
        <w:rPr>
          <w:rFonts w:ascii="宋体" w:hAnsi="宋体"/>
          <w:color w:val="000000"/>
        </w:rPr>
      </w:pPr>
      <w:r>
        <w:rPr>
          <w:rFonts w:ascii="宋体" w:hAnsi="宋体"/>
          <w:color w:val="000000"/>
        </w:rPr>
        <w:t>A. 除去铁钉表面的铁锈：长时间浸泡在过量的稀盐酸中</w:t>
      </w:r>
    </w:p>
    <w:p w14:paraId="752E9260">
      <w:pPr>
        <w:spacing w:line="360" w:lineRule="auto"/>
        <w:jc w:val="left"/>
        <w:textAlignment w:val="center"/>
        <w:rPr>
          <w:rFonts w:ascii="宋体" w:hAnsi="宋体"/>
          <w:color w:val="000000"/>
        </w:rPr>
      </w:pPr>
      <w:r>
        <w:rPr>
          <w:rFonts w:ascii="宋体" w:hAnsi="宋体"/>
          <w:color w:val="000000"/>
        </w:rPr>
        <w:t>B. 除去</w:t>
      </w:r>
      <w:r>
        <w:rPr>
          <w:rFonts w:eastAsia="Times New Roman" w:cs="Times New Roman"/>
          <w:color w:val="000000"/>
        </w:rPr>
        <w:t>KCl</w:t>
      </w:r>
      <w:r>
        <w:rPr>
          <w:rFonts w:ascii="宋体" w:hAnsi="宋体"/>
          <w:color w:val="000000"/>
        </w:rPr>
        <w:t>溶液中混有的少量盐酸：加入适量的</w:t>
      </w:r>
      <w:r>
        <w:rPr>
          <w:rFonts w:eastAsia="Times New Roman" w:cs="Times New Roman"/>
          <w:color w:val="000000"/>
        </w:rPr>
        <w:t>NaOH</w:t>
      </w:r>
      <w:r>
        <w:rPr>
          <w:rFonts w:ascii="宋体" w:hAnsi="宋体"/>
          <w:color w:val="000000"/>
        </w:rPr>
        <w:t>溶液</w:t>
      </w:r>
    </w:p>
    <w:p w14:paraId="4860F829">
      <w:pPr>
        <w:spacing w:line="360" w:lineRule="auto"/>
        <w:jc w:val="left"/>
        <w:textAlignment w:val="center"/>
        <w:rPr>
          <w:rFonts w:ascii="宋体" w:hAnsi="宋体"/>
          <w:color w:val="000000"/>
        </w:rPr>
      </w:pPr>
      <w:r>
        <w:rPr>
          <w:rFonts w:ascii="宋体" w:hAnsi="宋体"/>
          <w:color w:val="000000"/>
        </w:rPr>
        <w:t>C. 鉴别</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：分别将燃着的木条伸入盛有气体的集气瓶中，观察现象</w:t>
      </w:r>
    </w:p>
    <w:p w14:paraId="4017D645">
      <w:pPr>
        <w:spacing w:line="360" w:lineRule="auto"/>
        <w:jc w:val="left"/>
        <w:textAlignment w:val="center"/>
        <w:rPr>
          <w:rFonts w:ascii="宋体" w:hAnsi="宋体"/>
          <w:color w:val="000000"/>
        </w:rPr>
      </w:pPr>
      <w:r>
        <w:rPr>
          <w:rFonts w:ascii="宋体" w:hAnsi="宋体"/>
          <w:color w:val="000000"/>
        </w:rPr>
        <w:t>D. 区分</w:t>
      </w:r>
      <w:r>
        <w:rPr>
          <w:rFonts w:eastAsia="Times New Roman" w:cs="Times New Roman"/>
          <w:color w:val="000000"/>
        </w:rPr>
        <w:t>KC1</w:t>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两种化肥：取样，分别与适量的熟石灰混合后研磨并闻气味</w:t>
      </w:r>
    </w:p>
    <w:p w14:paraId="04EDA8BD">
      <w:pPr>
        <w:spacing w:line="360" w:lineRule="auto"/>
        <w:textAlignment w:val="center"/>
        <w:rPr>
          <w:color w:val="000000"/>
        </w:rPr>
      </w:pPr>
      <w:r>
        <w:rPr>
          <w:color w:val="2E75B6"/>
        </w:rPr>
        <w:t>【答案】</w:t>
      </w:r>
      <w:r>
        <w:rPr>
          <w:color w:val="000000"/>
        </w:rPr>
        <w:t>D</w:t>
      </w:r>
    </w:p>
    <w:p w14:paraId="392A4385">
      <w:pPr>
        <w:spacing w:line="360" w:lineRule="auto"/>
        <w:textAlignment w:val="center"/>
        <w:rPr>
          <w:color w:val="000000"/>
        </w:rPr>
      </w:pPr>
      <w:r>
        <w:rPr>
          <w:color w:val="2E75B6"/>
        </w:rPr>
        <w:t>【解析】</w:t>
      </w:r>
    </w:p>
    <w:p w14:paraId="1FF3B887">
      <w:pPr>
        <w:spacing w:line="360" w:lineRule="auto"/>
        <w:jc w:val="left"/>
        <w:textAlignment w:val="center"/>
        <w:rPr>
          <w:color w:val="000000"/>
        </w:rPr>
      </w:pPr>
      <w:r>
        <w:rPr>
          <w:color w:val="000000"/>
        </w:rPr>
        <w:t>【详解】A、铁钉表面的铁锈即氧化铁与盐酸反应生成氯化铁和水，由于长时间浸泡在过量的稀盐酸中，当氧化铁完全反应后，铁会与盐酸反应生成氯化亚铁和氢气，则铁钉也被反应掉，不符合除杂要求，选项错误；</w:t>
      </w:r>
    </w:p>
    <w:p w14:paraId="3309D47B">
      <w:pPr>
        <w:spacing w:line="360" w:lineRule="auto"/>
        <w:jc w:val="left"/>
        <w:textAlignment w:val="center"/>
        <w:rPr>
          <w:color w:val="000000"/>
        </w:rPr>
      </w:pPr>
      <w:r>
        <w:rPr>
          <w:color w:val="000000"/>
        </w:rPr>
        <w:t>B、氯化钾中的盐酸与氢氧化钠反应生成氯化钠和水，虽除去了盐酸但引入了新杂质氯化钠，不符合除杂要求，选项错误；</w:t>
      </w:r>
    </w:p>
    <w:p w14:paraId="2D850FE6">
      <w:pPr>
        <w:spacing w:line="360" w:lineRule="auto"/>
        <w:jc w:val="left"/>
        <w:textAlignment w:val="center"/>
        <w:rPr>
          <w:color w:val="000000"/>
        </w:rPr>
      </w:pPr>
      <w:r>
        <w:rPr>
          <w:color w:val="000000"/>
        </w:rPr>
        <w:t>C、氮气和二氧化碳都不燃烧也不支持燃烧，因此都会使燃着的木条熄灭，现象相同无法鉴别，选项错误；</w:t>
      </w:r>
    </w:p>
    <w:p w14:paraId="22384CDF">
      <w:pPr>
        <w:spacing w:line="360" w:lineRule="auto"/>
        <w:jc w:val="left"/>
        <w:textAlignment w:val="center"/>
        <w:rPr>
          <w:color w:val="000000"/>
        </w:rPr>
      </w:pPr>
      <w:r>
        <w:rPr>
          <w:color w:val="000000"/>
        </w:rPr>
        <w:t>D、氯化铵与熟石灰反应生成氯化钙、水和氨气，氨气有刺激性气味，而氯化钾不与熟石灰反应，现象不同能够鉴别，选项正确；</w:t>
      </w:r>
    </w:p>
    <w:p w14:paraId="673175D1">
      <w:pPr>
        <w:spacing w:line="360" w:lineRule="auto"/>
        <w:jc w:val="left"/>
        <w:textAlignment w:val="center"/>
        <w:rPr>
          <w:color w:val="000000"/>
        </w:rPr>
      </w:pPr>
      <w:r>
        <w:rPr>
          <w:color w:val="000000"/>
        </w:rPr>
        <w:t>故选：D。</w:t>
      </w:r>
    </w:p>
    <w:p w14:paraId="570E5C0D">
      <w:pPr>
        <w:spacing w:line="360" w:lineRule="auto"/>
        <w:jc w:val="left"/>
        <w:textAlignment w:val="center"/>
        <w:rPr>
          <w:rFonts w:ascii="宋体" w:hAnsi="宋体"/>
          <w:color w:val="000000"/>
        </w:rPr>
      </w:pPr>
      <w:r>
        <w:rPr>
          <w:color w:val="000000"/>
        </w:rPr>
        <w:t xml:space="preserve">22. </w:t>
      </w:r>
      <w:r>
        <w:rPr>
          <w:rFonts w:ascii="宋体" w:hAnsi="宋体"/>
          <w:color w:val="000000"/>
        </w:rPr>
        <w:t>如图是</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三种固体物质（不含结晶水）的溶解度曲线。下列说法正确的是</w:t>
      </w:r>
    </w:p>
    <w:p w14:paraId="772E24AB">
      <w:pPr>
        <w:spacing w:line="360" w:lineRule="auto"/>
        <w:jc w:val="left"/>
        <w:textAlignment w:val="center"/>
        <w:rPr>
          <w:color w:val="000000"/>
        </w:rPr>
      </w:pPr>
      <w:r>
        <w:rPr>
          <w:color w:val="000000"/>
        </w:rPr>
        <w:drawing>
          <wp:inline distT="0" distB="0" distL="114300" distR="114300">
            <wp:extent cx="1790700" cy="1685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790700" cy="1685925"/>
                    </a:xfrm>
                    <a:prstGeom prst="rect">
                      <a:avLst/>
                    </a:prstGeom>
                  </pic:spPr>
                </pic:pic>
              </a:graphicData>
            </a:graphic>
          </wp:inline>
        </w:drawing>
      </w:r>
    </w:p>
    <w:p w14:paraId="47F67768">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a</w:t>
      </w:r>
      <w:r>
        <w:rPr>
          <w:rFonts w:ascii="宋体" w:hAnsi="宋体"/>
          <w:color w:val="000000"/>
        </w:rPr>
        <w:t>的溶解度大于</w:t>
      </w:r>
      <w:r>
        <w:rPr>
          <w:rFonts w:eastAsia="Times New Roman" w:cs="Times New Roman"/>
          <w:color w:val="000000"/>
        </w:rPr>
        <w:t>b</w:t>
      </w:r>
      <w:r>
        <w:rPr>
          <w:rFonts w:ascii="宋体" w:hAnsi="宋体"/>
          <w:color w:val="000000"/>
        </w:rPr>
        <w:t>的溶解度</w:t>
      </w:r>
    </w:p>
    <w:p w14:paraId="6DCAA732">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P</w:t>
      </w:r>
      <w:r>
        <w:rPr>
          <w:rFonts w:ascii="宋体" w:hAnsi="宋体"/>
          <w:color w:val="000000"/>
        </w:rPr>
        <w:t>点表示</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两物质溶解度相等</w:t>
      </w:r>
    </w:p>
    <w:p w14:paraId="647EB73D">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时，将</w:t>
      </w:r>
      <w:r>
        <w:rPr>
          <w:rFonts w:eastAsia="Times New Roman" w:cs="Times New Roman"/>
          <w:color w:val="000000"/>
        </w:rPr>
        <w:t>c</w:t>
      </w:r>
      <w:r>
        <w:rPr>
          <w:rFonts w:ascii="宋体" w:hAnsi="宋体"/>
          <w:color w:val="000000"/>
        </w:rPr>
        <w:t>的饱和溶液升温到</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，得到的是</w:t>
      </w:r>
      <w:r>
        <w:rPr>
          <w:rFonts w:eastAsia="Times New Roman" w:cs="Times New Roman"/>
          <w:color w:val="000000"/>
        </w:rPr>
        <w:t>C</w:t>
      </w:r>
      <w:r>
        <w:rPr>
          <w:rFonts w:ascii="宋体" w:hAnsi="宋体"/>
          <w:color w:val="000000"/>
        </w:rPr>
        <w:t>的不饱和溶液</w:t>
      </w:r>
    </w:p>
    <w:p w14:paraId="275CB7C2">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t</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时，将</w:t>
      </w:r>
      <w:r>
        <w:rPr>
          <w:rFonts w:eastAsia="Times New Roman" w:cs="Times New Roman"/>
          <w:color w:val="000000"/>
        </w:rPr>
        <w:t>c</w:t>
      </w:r>
      <w:r>
        <w:rPr>
          <w:rFonts w:ascii="宋体" w:hAnsi="宋体"/>
          <w:color w:val="000000"/>
        </w:rPr>
        <w:t>的饱和溶液降温到</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，所得溶液中溶质的质量分数增大</w:t>
      </w:r>
    </w:p>
    <w:p w14:paraId="5CF0BEA6">
      <w:pPr>
        <w:spacing w:line="360" w:lineRule="auto"/>
        <w:textAlignment w:val="center"/>
        <w:rPr>
          <w:color w:val="000000"/>
        </w:rPr>
      </w:pPr>
      <w:r>
        <w:rPr>
          <w:color w:val="2E75B6"/>
        </w:rPr>
        <w:t>【答案】</w:t>
      </w:r>
      <w:r>
        <w:rPr>
          <w:color w:val="000000"/>
        </w:rPr>
        <w:t>B</w:t>
      </w:r>
    </w:p>
    <w:p w14:paraId="4146B575">
      <w:pPr>
        <w:spacing w:line="360" w:lineRule="auto"/>
        <w:textAlignment w:val="center"/>
        <w:rPr>
          <w:color w:val="000000"/>
        </w:rPr>
      </w:pPr>
      <w:r>
        <w:rPr>
          <w:color w:val="2E75B6"/>
        </w:rPr>
        <w:t>【解析】</w:t>
      </w:r>
    </w:p>
    <w:p w14:paraId="7667DDBD">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、没有指明温度，无法比较二者的溶解度大小，故</w:t>
      </w:r>
      <w:r>
        <w:rPr>
          <w:rFonts w:eastAsia="Times New Roman" w:cs="Times New Roman"/>
          <w:color w:val="000000"/>
        </w:rPr>
        <w:t>A</w:t>
      </w:r>
      <w:r>
        <w:rPr>
          <w:rFonts w:ascii="宋体" w:hAnsi="宋体"/>
          <w:color w:val="000000"/>
        </w:rPr>
        <w:t>错误；</w:t>
      </w:r>
    </w:p>
    <w:p w14:paraId="786B6CB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P</w:t>
      </w:r>
      <w:r>
        <w:rPr>
          <w:rFonts w:ascii="宋体" w:hAnsi="宋体"/>
          <w:color w:val="000000"/>
        </w:rPr>
        <w:t>点是</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两条溶解度曲线的交点，表示的是在</w:t>
      </w:r>
      <w:r>
        <w:rPr>
          <w:rFonts w:eastAsia="Times New Roman" w:cs="Times New Roman"/>
          <w:color w:val="000000"/>
        </w:rPr>
        <w:t>t</w:t>
      </w:r>
      <w:r>
        <w:rPr>
          <w:rFonts w:eastAsia="Times New Roman" w:cs="Times New Roman"/>
          <w:color w:val="000000"/>
          <w:vertAlign w:val="subscript"/>
        </w:rPr>
        <w:t>1</w:t>
      </w:r>
      <w:r>
        <w:rPr>
          <w:rFonts w:eastAsia="Times New Roman" w:cs="Times New Roman"/>
          <w:color w:val="000000"/>
        </w:rPr>
        <w:t>℃</w:t>
      </w:r>
      <w:r>
        <w:rPr>
          <w:rFonts w:ascii="宋体" w:hAnsi="宋体"/>
          <w:color w:val="000000"/>
        </w:rPr>
        <w:t>时</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两物质溶解度相等，故</w:t>
      </w:r>
      <w:r>
        <w:rPr>
          <w:rFonts w:eastAsia="Times New Roman" w:cs="Times New Roman"/>
          <w:color w:val="000000"/>
        </w:rPr>
        <w:t>B</w:t>
      </w:r>
      <w:r>
        <w:rPr>
          <w:rFonts w:ascii="宋体" w:hAnsi="宋体"/>
          <w:color w:val="000000"/>
        </w:rPr>
        <w:t>正确；</w:t>
      </w:r>
    </w:p>
    <w:p w14:paraId="6EEF76C2">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c</w:t>
      </w:r>
      <w:r>
        <w:rPr>
          <w:rFonts w:ascii="宋体" w:hAnsi="宋体"/>
          <w:color w:val="000000"/>
        </w:rPr>
        <w:t>的溶解度随温度的升高而降低，因此当</w:t>
      </w:r>
      <w:r>
        <w:rPr>
          <w:rFonts w:eastAsia="Times New Roman" w:cs="Times New Roman"/>
          <w:color w:val="000000"/>
        </w:rPr>
        <w:t>c</w:t>
      </w:r>
      <w:r>
        <w:rPr>
          <w:rFonts w:ascii="宋体" w:hAnsi="宋体"/>
          <w:color w:val="000000"/>
        </w:rPr>
        <w:t>的饱和溶液升温后会析出晶体，剩余溶液依然为饱和溶液，故</w:t>
      </w:r>
      <w:r>
        <w:rPr>
          <w:rFonts w:eastAsia="Times New Roman" w:cs="Times New Roman"/>
          <w:color w:val="000000"/>
        </w:rPr>
        <w:t>C</w:t>
      </w:r>
      <w:r>
        <w:rPr>
          <w:rFonts w:ascii="宋体" w:hAnsi="宋体"/>
          <w:color w:val="000000"/>
        </w:rPr>
        <w:t>错误；</w:t>
      </w:r>
    </w:p>
    <w:p w14:paraId="5BFAB47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c</w:t>
      </w:r>
      <w:r>
        <w:rPr>
          <w:rFonts w:ascii="宋体" w:hAnsi="宋体"/>
          <w:color w:val="000000"/>
        </w:rPr>
        <w:t>的饱和溶液降温后，溶液</w:t>
      </w:r>
      <w:r>
        <w:rPr>
          <w:rFonts w:eastAsia="Times New Roman" w:cs="Times New Roman"/>
          <w:color w:val="000000"/>
        </w:rPr>
        <w:t>c</w:t>
      </w:r>
      <w:r>
        <w:rPr>
          <w:rFonts w:ascii="宋体" w:hAnsi="宋体"/>
          <w:color w:val="000000"/>
        </w:rPr>
        <w:t>变为不饱和溶液，无晶体析出，所以溶质的质量分数没有改变，故</w:t>
      </w:r>
      <w:r>
        <w:rPr>
          <w:rFonts w:eastAsia="Times New Roman" w:cs="Times New Roman"/>
          <w:color w:val="000000"/>
        </w:rPr>
        <w:t>D</w:t>
      </w:r>
      <w:r>
        <w:rPr>
          <w:rFonts w:ascii="宋体" w:hAnsi="宋体"/>
          <w:color w:val="000000"/>
        </w:rPr>
        <w:t>错误。</w:t>
      </w:r>
    </w:p>
    <w:p w14:paraId="09158BC5">
      <w:pPr>
        <w:spacing w:line="360" w:lineRule="auto"/>
        <w:jc w:val="left"/>
        <w:textAlignment w:val="center"/>
        <w:rPr>
          <w:rFonts w:ascii="宋体" w:hAnsi="宋体"/>
          <w:color w:val="000000"/>
        </w:rPr>
      </w:pPr>
      <w:r>
        <w:rPr>
          <w:rFonts w:ascii="宋体" w:hAnsi="宋体"/>
          <w:color w:val="000000"/>
        </w:rPr>
        <w:t>故应选</w:t>
      </w:r>
      <w:r>
        <w:rPr>
          <w:rFonts w:eastAsia="Times New Roman" w:cs="Times New Roman"/>
          <w:color w:val="000000"/>
        </w:rPr>
        <w:t>B</w:t>
      </w:r>
      <w:r>
        <w:rPr>
          <w:rFonts w:ascii="宋体" w:hAnsi="宋体"/>
          <w:color w:val="000000"/>
        </w:rPr>
        <w:t>。</w:t>
      </w:r>
    </w:p>
    <w:p w14:paraId="4967FB44">
      <w:pPr>
        <w:spacing w:line="360" w:lineRule="auto"/>
        <w:jc w:val="left"/>
        <w:textAlignment w:val="center"/>
        <w:rPr>
          <w:rFonts w:ascii="宋体" w:hAnsi="宋体"/>
          <w:color w:val="000000"/>
        </w:rPr>
      </w:pPr>
      <w:r>
        <w:rPr>
          <w:color w:val="000000"/>
        </w:rPr>
        <w:t xml:space="preserve">23. </w:t>
      </w:r>
      <w:r>
        <w:rPr>
          <w:rFonts w:ascii="宋体" w:hAnsi="宋体"/>
          <w:color w:val="000000"/>
        </w:rPr>
        <w:t>下列实验方法能达到实验目的的是</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0"/>
        <w:gridCol w:w="3765"/>
        <w:gridCol w:w="5625"/>
      </w:tblGrid>
      <w:tr w14:paraId="13B15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02A225">
            <w:pPr>
              <w:spacing w:line="360" w:lineRule="auto"/>
              <w:jc w:val="left"/>
              <w:textAlignment w:val="center"/>
              <w:rPr>
                <w:rFonts w:ascii="宋体" w:hAnsi="宋体"/>
                <w:color w:val="000000"/>
              </w:rPr>
            </w:pPr>
            <w:r>
              <w:rPr>
                <w:rFonts w:ascii="宋体" w:hAnsi="宋体"/>
                <w:color w:val="000000"/>
              </w:rPr>
              <w:t>选项</w:t>
            </w:r>
          </w:p>
        </w:tc>
        <w:tc>
          <w:tcPr>
            <w:tcW w:w="3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7E878B">
            <w:pPr>
              <w:spacing w:line="360" w:lineRule="auto"/>
              <w:jc w:val="left"/>
              <w:textAlignment w:val="center"/>
              <w:rPr>
                <w:rFonts w:ascii="宋体" w:hAnsi="宋体"/>
                <w:color w:val="000000"/>
              </w:rPr>
            </w:pPr>
            <w:r>
              <w:rPr>
                <w:rFonts w:ascii="宋体" w:hAnsi="宋体"/>
                <w:color w:val="000000"/>
              </w:rPr>
              <w:t>实验目的</w:t>
            </w:r>
          </w:p>
        </w:tc>
        <w:tc>
          <w:tcPr>
            <w:tcW w:w="56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0EDF8C">
            <w:pPr>
              <w:spacing w:line="360" w:lineRule="auto"/>
              <w:jc w:val="left"/>
              <w:textAlignment w:val="center"/>
              <w:rPr>
                <w:rFonts w:ascii="宋体" w:hAnsi="宋体"/>
                <w:color w:val="000000"/>
              </w:rPr>
            </w:pPr>
            <w:r>
              <w:rPr>
                <w:rFonts w:ascii="宋体" w:hAnsi="宋体"/>
                <w:color w:val="000000"/>
              </w:rPr>
              <w:t>实验方法</w:t>
            </w:r>
          </w:p>
        </w:tc>
      </w:tr>
      <w:tr w14:paraId="4C7EA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A63E57">
            <w:pPr>
              <w:spacing w:line="360" w:lineRule="auto"/>
              <w:jc w:val="left"/>
              <w:textAlignment w:val="center"/>
              <w:rPr>
                <w:rFonts w:eastAsia="Times New Roman" w:cs="Times New Roman"/>
                <w:color w:val="000000"/>
              </w:rPr>
            </w:pPr>
            <w:r>
              <w:rPr>
                <w:rFonts w:eastAsia="Times New Roman" w:cs="Times New Roman"/>
                <w:color w:val="000000"/>
              </w:rPr>
              <w:t>A</w:t>
            </w:r>
          </w:p>
        </w:tc>
        <w:tc>
          <w:tcPr>
            <w:tcW w:w="3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6DB515">
            <w:pPr>
              <w:spacing w:line="360" w:lineRule="auto"/>
              <w:jc w:val="left"/>
              <w:textAlignment w:val="center"/>
              <w:rPr>
                <w:rFonts w:ascii="宋体" w:hAnsi="宋体"/>
                <w:color w:val="000000"/>
              </w:rPr>
            </w:pPr>
            <w:r>
              <w:rPr>
                <w:rFonts w:ascii="宋体" w:hAnsi="宋体"/>
                <w:color w:val="000000"/>
              </w:rPr>
              <w:t>配制溶质的质量分数为</w:t>
            </w:r>
            <w:r>
              <w:rPr>
                <w:rFonts w:eastAsia="Times New Roman" w:cs="Times New Roman"/>
                <w:color w:val="000000"/>
              </w:rPr>
              <w:t>5%</w:t>
            </w:r>
            <w:r>
              <w:rPr>
                <w:rFonts w:ascii="宋体" w:hAnsi="宋体"/>
                <w:color w:val="000000"/>
              </w:rPr>
              <w:t>的</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溶液</w:t>
            </w:r>
          </w:p>
        </w:tc>
        <w:tc>
          <w:tcPr>
            <w:tcW w:w="56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0A4047">
            <w:pPr>
              <w:spacing w:line="360" w:lineRule="auto"/>
              <w:jc w:val="left"/>
              <w:textAlignment w:val="center"/>
              <w:rPr>
                <w:rFonts w:ascii="宋体" w:hAnsi="宋体"/>
                <w:color w:val="000000"/>
              </w:rPr>
            </w:pPr>
            <w:r>
              <w:rPr>
                <w:rFonts w:ascii="宋体" w:hAnsi="宋体"/>
                <w:color w:val="000000"/>
              </w:rPr>
              <w:t>向盛有</w:t>
            </w:r>
            <w:r>
              <w:rPr>
                <w:rFonts w:eastAsia="Times New Roman" w:cs="Times New Roman"/>
                <w:color w:val="000000"/>
              </w:rPr>
              <w:t>5.0gKNO</w:t>
            </w:r>
            <w:r>
              <w:rPr>
                <w:rFonts w:eastAsia="Times New Roman" w:cs="Times New Roman"/>
                <w:color w:val="000000"/>
                <w:vertAlign w:val="subscript"/>
              </w:rPr>
              <w:t>3</w:t>
            </w:r>
            <w:r>
              <w:rPr>
                <w:rFonts w:ascii="宋体" w:hAnsi="宋体"/>
                <w:color w:val="000000"/>
              </w:rPr>
              <w:t>固体的烧杯中，加入</w:t>
            </w:r>
            <w:r>
              <w:rPr>
                <w:rFonts w:eastAsia="Times New Roman" w:cs="Times New Roman"/>
                <w:color w:val="000000"/>
              </w:rPr>
              <w:t>100g</w:t>
            </w:r>
            <w:r>
              <w:rPr>
                <w:rFonts w:ascii="宋体" w:hAnsi="宋体"/>
                <w:color w:val="000000"/>
              </w:rPr>
              <w:t>水，搅拌</w:t>
            </w:r>
          </w:p>
        </w:tc>
      </w:tr>
      <w:tr w14:paraId="0FAE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4CAEEB">
            <w:pPr>
              <w:spacing w:line="360" w:lineRule="auto"/>
              <w:jc w:val="left"/>
              <w:textAlignment w:val="center"/>
              <w:rPr>
                <w:rFonts w:eastAsia="Times New Roman" w:cs="Times New Roman"/>
                <w:color w:val="000000"/>
              </w:rPr>
            </w:pPr>
            <w:r>
              <w:rPr>
                <w:rFonts w:eastAsia="Times New Roman" w:cs="Times New Roman"/>
                <w:color w:val="000000"/>
              </w:rPr>
              <w:t>B</w:t>
            </w:r>
          </w:p>
        </w:tc>
        <w:tc>
          <w:tcPr>
            <w:tcW w:w="3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8E2C49">
            <w:pPr>
              <w:spacing w:line="360" w:lineRule="auto"/>
              <w:jc w:val="left"/>
              <w:textAlignment w:val="center"/>
              <w:rPr>
                <w:rFonts w:ascii="宋体" w:hAnsi="宋体"/>
                <w:color w:val="000000"/>
              </w:rPr>
            </w:pPr>
            <w:r>
              <w:rPr>
                <w:rFonts w:ascii="宋体" w:hAnsi="宋体"/>
                <w:color w:val="000000"/>
              </w:rPr>
              <w:t>验证</w:t>
            </w:r>
            <w:r>
              <w:rPr>
                <w:rFonts w:eastAsia="Times New Roman" w:cs="Times New Roman"/>
                <w:color w:val="000000"/>
              </w:rPr>
              <w:t>Al</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Ag</w:t>
            </w:r>
            <w:r>
              <w:rPr>
                <w:rFonts w:ascii="宋体" w:hAnsi="宋体"/>
                <w:color w:val="000000"/>
              </w:rPr>
              <w:t>的金属活动性顺序</w:t>
            </w:r>
          </w:p>
        </w:tc>
        <w:tc>
          <w:tcPr>
            <w:tcW w:w="56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511EE6">
            <w:pPr>
              <w:spacing w:line="360" w:lineRule="auto"/>
              <w:jc w:val="left"/>
              <w:textAlignment w:val="center"/>
              <w:rPr>
                <w:rFonts w:ascii="宋体" w:hAnsi="宋体"/>
                <w:color w:val="000000"/>
              </w:rPr>
            </w:pPr>
            <w:r>
              <w:rPr>
                <w:rFonts w:ascii="宋体" w:hAnsi="宋体"/>
                <w:color w:val="000000"/>
              </w:rPr>
              <w:t>向</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溶液和</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溶液中各放入大小、形状相同的铝丝</w:t>
            </w:r>
          </w:p>
        </w:tc>
      </w:tr>
      <w:tr w14:paraId="27DA8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47B108">
            <w:pPr>
              <w:spacing w:line="360" w:lineRule="auto"/>
              <w:jc w:val="left"/>
              <w:textAlignment w:val="center"/>
              <w:rPr>
                <w:rFonts w:eastAsia="Times New Roman" w:cs="Times New Roman"/>
                <w:color w:val="000000"/>
              </w:rPr>
            </w:pPr>
            <w:r>
              <w:rPr>
                <w:rFonts w:eastAsia="Times New Roman" w:cs="Times New Roman"/>
                <w:color w:val="000000"/>
              </w:rPr>
              <w:t>C</w:t>
            </w:r>
          </w:p>
        </w:tc>
        <w:tc>
          <w:tcPr>
            <w:tcW w:w="3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542A4E">
            <w:pPr>
              <w:spacing w:line="360" w:lineRule="auto"/>
              <w:jc w:val="left"/>
              <w:textAlignment w:val="center"/>
              <w:rPr>
                <w:rFonts w:ascii="宋体" w:hAnsi="宋体"/>
                <w:color w:val="000000"/>
              </w:rPr>
            </w:pPr>
            <w:r>
              <w:rPr>
                <w:rFonts w:ascii="宋体" w:hAnsi="宋体"/>
                <w:color w:val="000000"/>
              </w:rPr>
              <w:t>检验氢气的纯度</w:t>
            </w:r>
          </w:p>
        </w:tc>
        <w:tc>
          <w:tcPr>
            <w:tcW w:w="56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85D839">
            <w:pPr>
              <w:spacing w:line="360" w:lineRule="auto"/>
              <w:jc w:val="left"/>
              <w:textAlignment w:val="center"/>
              <w:rPr>
                <w:rFonts w:ascii="宋体" w:hAnsi="宋体"/>
                <w:color w:val="000000"/>
              </w:rPr>
            </w:pPr>
            <w:r>
              <w:rPr>
                <w:rFonts w:ascii="宋体" w:hAnsi="宋体"/>
                <w:color w:val="000000"/>
              </w:rPr>
              <w:t>用拇指堵住集满氢气的试管口，管口向下靠近火焰，移开拇指点火</w:t>
            </w:r>
          </w:p>
        </w:tc>
      </w:tr>
      <w:tr w14:paraId="44439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7EBE4C">
            <w:pPr>
              <w:spacing w:line="360" w:lineRule="auto"/>
              <w:jc w:val="left"/>
              <w:textAlignment w:val="center"/>
              <w:rPr>
                <w:rFonts w:eastAsia="Times New Roman" w:cs="Times New Roman"/>
                <w:color w:val="000000"/>
              </w:rPr>
            </w:pPr>
            <w:r>
              <w:rPr>
                <w:rFonts w:eastAsia="Times New Roman" w:cs="Times New Roman"/>
                <w:color w:val="000000"/>
              </w:rPr>
              <w:t>D</w:t>
            </w:r>
          </w:p>
        </w:tc>
        <w:tc>
          <w:tcPr>
            <w:tcW w:w="3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24020A">
            <w:pPr>
              <w:spacing w:line="360" w:lineRule="auto"/>
              <w:jc w:val="left"/>
              <w:textAlignment w:val="center"/>
              <w:rPr>
                <w:rFonts w:ascii="宋体" w:hAnsi="宋体"/>
                <w:color w:val="000000"/>
              </w:rPr>
            </w:pPr>
            <w:r>
              <w:rPr>
                <w:rFonts w:ascii="宋体" w:hAnsi="宋体"/>
                <w:color w:val="000000"/>
              </w:rPr>
              <w:t>鉴别</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三种白色固体</w:t>
            </w:r>
          </w:p>
        </w:tc>
        <w:tc>
          <w:tcPr>
            <w:tcW w:w="56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FE97DA">
            <w:pPr>
              <w:spacing w:line="360" w:lineRule="auto"/>
              <w:jc w:val="left"/>
              <w:textAlignment w:val="center"/>
              <w:rPr>
                <w:rFonts w:ascii="宋体" w:hAnsi="宋体"/>
                <w:color w:val="000000"/>
              </w:rPr>
            </w:pPr>
            <w:r>
              <w:rPr>
                <w:rFonts w:ascii="宋体" w:hAnsi="宋体"/>
                <w:color w:val="000000"/>
              </w:rPr>
              <w:t>分别取少量固体样品，加适量水，搅拌</w:t>
            </w:r>
          </w:p>
        </w:tc>
      </w:tr>
    </w:tbl>
    <w:p w14:paraId="6D304394">
      <w:pPr>
        <w:spacing w:line="360" w:lineRule="auto"/>
        <w:jc w:val="left"/>
        <w:textAlignment w:val="center"/>
        <w:rPr>
          <w:color w:val="000000"/>
        </w:rPr>
      </w:pPr>
    </w:p>
    <w:p w14:paraId="4D728294">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52CE86E1">
      <w:pPr>
        <w:spacing w:line="360" w:lineRule="auto"/>
        <w:textAlignment w:val="center"/>
        <w:rPr>
          <w:color w:val="000000"/>
        </w:rPr>
      </w:pPr>
      <w:r>
        <w:rPr>
          <w:color w:val="2E75B6"/>
        </w:rPr>
        <w:t>【答案】</w:t>
      </w:r>
      <w:r>
        <w:rPr>
          <w:color w:val="000000"/>
        </w:rPr>
        <w:t>C</w:t>
      </w:r>
    </w:p>
    <w:p w14:paraId="6669BC98">
      <w:pPr>
        <w:spacing w:line="360" w:lineRule="auto"/>
        <w:textAlignment w:val="center"/>
        <w:rPr>
          <w:color w:val="000000"/>
        </w:rPr>
      </w:pPr>
      <w:r>
        <w:rPr>
          <w:color w:val="2E75B6"/>
        </w:rPr>
        <w:t>【解析】</w:t>
      </w:r>
    </w:p>
    <w:p w14:paraId="09333F14">
      <w:pPr>
        <w:spacing w:line="360" w:lineRule="auto"/>
        <w:jc w:val="left"/>
        <w:textAlignment w:val="center"/>
        <w:rPr>
          <w:color w:val="000000"/>
        </w:rPr>
      </w:pPr>
      <w:r>
        <w:rPr>
          <w:color w:val="000000"/>
        </w:rPr>
        <w:t>【详解】A、5.0gKNO</w:t>
      </w:r>
      <w:r>
        <w:rPr>
          <w:color w:val="000000"/>
          <w:vertAlign w:val="subscript"/>
        </w:rPr>
        <w:t>3</w:t>
      </w:r>
      <w:r>
        <w:rPr>
          <w:color w:val="000000"/>
        </w:rPr>
        <w:t>固体的烧杯中，加入100g水，搅拌形成溶液的溶质质量分数=</w:t>
      </w:r>
      <w:r>
        <w:object>
          <v:shape id="_x0000_i1029"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31" o:title="eqId7cfd51980d25b38019734e6405df1dc5"/>
            <o:lock v:ext="edit" aspectratio="t"/>
            <w10:wrap type="none"/>
            <w10:anchorlock/>
          </v:shape>
          <o:OLEObject Type="Embed" ProgID="Equation.DSMT4" ShapeID="_x0000_i1029" DrawAspect="Content" ObjectID="_1468075729" r:id="rId30">
            <o:LockedField>false</o:LockedField>
          </o:OLEObject>
        </w:object>
      </w:r>
      <w:r>
        <w:rPr>
          <w:color w:val="000000"/>
        </w:rPr>
        <w:t>&lt;5%，不能达到实验目的，A不符合题意；</w:t>
      </w:r>
    </w:p>
    <w:p w14:paraId="0B71165B">
      <w:pPr>
        <w:spacing w:line="360" w:lineRule="auto"/>
        <w:jc w:val="left"/>
        <w:textAlignment w:val="center"/>
        <w:rPr>
          <w:color w:val="000000"/>
        </w:rPr>
      </w:pPr>
      <w:r>
        <w:rPr>
          <w:color w:val="000000"/>
        </w:rPr>
        <w:t>B、铝能与硫酸铜溶液和硝酸银溶液反应，可以说明铝的金属活动性比铜和银强，但无法比较铜和银的金属活动性强弱，B不符合题意；</w:t>
      </w:r>
    </w:p>
    <w:p w14:paraId="0FB947A0">
      <w:pPr>
        <w:spacing w:line="360" w:lineRule="auto"/>
        <w:jc w:val="left"/>
        <w:textAlignment w:val="center"/>
        <w:rPr>
          <w:color w:val="000000"/>
        </w:rPr>
      </w:pPr>
      <w:r>
        <w:rPr>
          <w:color w:val="000000"/>
        </w:rPr>
        <w:t>C、检验氢气纯度方法是用拇指堵住集满氢气的试管口，管口向下靠近火焰，移开拇指点火，若听到尖锐的爆鸣声，说明氢气不纯，若发出轻微的爆鸣声，说明氢气较纯，C符合题意；</w:t>
      </w:r>
    </w:p>
    <w:p w14:paraId="2E8FAC23">
      <w:pPr>
        <w:spacing w:line="360" w:lineRule="auto"/>
        <w:jc w:val="left"/>
        <w:textAlignment w:val="center"/>
        <w:rPr>
          <w:color w:val="000000"/>
        </w:rPr>
      </w:pPr>
      <w:r>
        <w:rPr>
          <w:color w:val="000000"/>
        </w:rPr>
        <w:t>D、硫酸钡和碳酸钙均不溶于水，硫酸钠能溶于水，方案无法区别硫酸钡和碳酸钙，均能观察到固体不溶解的现象，D不符合题意。</w:t>
      </w:r>
    </w:p>
    <w:p w14:paraId="600C5020">
      <w:pPr>
        <w:spacing w:line="360" w:lineRule="auto"/>
        <w:jc w:val="left"/>
        <w:textAlignment w:val="center"/>
        <w:rPr>
          <w:color w:val="000000"/>
        </w:rPr>
      </w:pPr>
      <w:r>
        <w:rPr>
          <w:color w:val="000000"/>
        </w:rPr>
        <w:t>故选：C。</w:t>
      </w:r>
    </w:p>
    <w:p w14:paraId="33F229CF">
      <w:pPr>
        <w:spacing w:line="360" w:lineRule="auto"/>
        <w:jc w:val="left"/>
        <w:textAlignment w:val="center"/>
        <w:rPr>
          <w:rFonts w:ascii="宋体" w:hAnsi="宋体"/>
          <w:color w:val="000000"/>
        </w:rPr>
      </w:pPr>
      <w:r>
        <w:rPr>
          <w:color w:val="000000"/>
        </w:rPr>
        <w:t xml:space="preserve">24. </w:t>
      </w:r>
      <w:r>
        <w:rPr>
          <w:rFonts w:ascii="宋体" w:hAnsi="宋体"/>
          <w:color w:val="000000"/>
        </w:rPr>
        <w:t>构建元素化合价和物质类别的二维图是学习化学的一种重要方法。下图是碳元素的“价类二维图”。下列说法错误的是</w:t>
      </w:r>
    </w:p>
    <w:p w14:paraId="5D9C8BB6">
      <w:pPr>
        <w:spacing w:line="360" w:lineRule="auto"/>
        <w:jc w:val="left"/>
        <w:textAlignment w:val="center"/>
        <w:rPr>
          <w:color w:val="000000"/>
        </w:rPr>
      </w:pPr>
      <w:r>
        <w:rPr>
          <w:color w:val="000000"/>
        </w:rPr>
        <w:drawing>
          <wp:inline distT="0" distB="0" distL="114300" distR="114300">
            <wp:extent cx="2228850" cy="18383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2228850" cy="1838325"/>
                    </a:xfrm>
                    <a:prstGeom prst="rect">
                      <a:avLst/>
                    </a:prstGeom>
                  </pic:spPr>
                </pic:pic>
              </a:graphicData>
            </a:graphic>
          </wp:inline>
        </w:drawing>
      </w:r>
    </w:p>
    <w:p w14:paraId="14497F4F">
      <w:pPr>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rFonts w:ascii="宋体" w:hAnsi="宋体"/>
          <w:color w:val="000000"/>
        </w:rPr>
        <w:t>点可能是</w:t>
      </w:r>
      <w:r>
        <w:rPr>
          <w:rFonts w:eastAsia="Times New Roman" w:cs="Times New Roman"/>
          <w:color w:val="000000"/>
        </w:rPr>
        <w:t>CH</w:t>
      </w:r>
      <w:r>
        <w:rPr>
          <w:rFonts w:eastAsia="Times New Roman" w:cs="Times New Roman"/>
          <w:color w:val="000000"/>
          <w:vertAlign w:val="subscript"/>
        </w:rPr>
        <w:t>4</w:t>
      </w:r>
    </w:p>
    <w:p w14:paraId="6F440F71">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B</w:t>
      </w:r>
      <w:r>
        <w:rPr>
          <w:rFonts w:ascii="宋体" w:hAnsi="宋体"/>
          <w:color w:val="000000"/>
        </w:rPr>
        <w:t>点对应的物质充分燃烧可得到</w:t>
      </w:r>
      <w:r>
        <w:rPr>
          <w:rFonts w:eastAsia="Times New Roman" w:cs="Times New Roman"/>
          <w:color w:val="000000"/>
        </w:rPr>
        <w:t>D</w:t>
      </w:r>
      <w:r>
        <w:rPr>
          <w:rFonts w:ascii="宋体" w:hAnsi="宋体"/>
          <w:color w:val="000000"/>
        </w:rPr>
        <w:t>点对应的物质</w:t>
      </w:r>
    </w:p>
    <w:p w14:paraId="7D7DC427">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某化合物的化学为</w:t>
      </w:r>
      <w:r>
        <w:rPr>
          <w:rFonts w:eastAsia="Times New Roman" w:cs="Times New Roman"/>
          <w:color w:val="000000"/>
        </w:rPr>
        <w:t>CaCO</w:t>
      </w:r>
      <w:r>
        <w:rPr>
          <w:rFonts w:eastAsia="Times New Roman" w:cs="Times New Roman"/>
          <w:color w:val="000000"/>
          <w:vertAlign w:val="subscript"/>
        </w:rPr>
        <w:t>3</w:t>
      </w:r>
      <w:r>
        <w:rPr>
          <w:rFonts w:ascii="宋体" w:hAnsi="宋体"/>
          <w:color w:val="000000"/>
        </w:rPr>
        <w:t>，它对应的点是</w:t>
      </w:r>
      <w:r>
        <w:rPr>
          <w:rFonts w:eastAsia="Times New Roman" w:cs="Times New Roman"/>
          <w:color w:val="000000"/>
        </w:rPr>
        <w:t>F</w:t>
      </w:r>
    </w:p>
    <w:p w14:paraId="28D3C5CE">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C</w:t>
      </w:r>
      <w:r>
        <w:rPr>
          <w:rFonts w:ascii="宋体" w:hAnsi="宋体"/>
          <w:color w:val="000000"/>
        </w:rPr>
        <w:t>点对应的物质与水反应可得到</w:t>
      </w:r>
      <w:r>
        <w:rPr>
          <w:rFonts w:eastAsia="Times New Roman" w:cs="Times New Roman"/>
          <w:color w:val="000000"/>
        </w:rPr>
        <w:t>E</w:t>
      </w:r>
      <w:r>
        <w:rPr>
          <w:rFonts w:ascii="宋体" w:hAnsi="宋体"/>
          <w:color w:val="000000"/>
        </w:rPr>
        <w:t>点对应的物质</w:t>
      </w:r>
    </w:p>
    <w:p w14:paraId="2DE1A858">
      <w:pPr>
        <w:spacing w:line="360" w:lineRule="auto"/>
        <w:textAlignment w:val="center"/>
        <w:rPr>
          <w:color w:val="000000"/>
        </w:rPr>
      </w:pPr>
      <w:r>
        <w:rPr>
          <w:color w:val="2E75B6"/>
        </w:rPr>
        <w:t>【答案】</w:t>
      </w:r>
      <w:r>
        <w:rPr>
          <w:color w:val="000000"/>
        </w:rPr>
        <w:t>D</w:t>
      </w:r>
    </w:p>
    <w:p w14:paraId="46DC3455">
      <w:pPr>
        <w:spacing w:line="360" w:lineRule="auto"/>
        <w:textAlignment w:val="center"/>
        <w:rPr>
          <w:color w:val="000000"/>
        </w:rPr>
      </w:pPr>
      <w:r>
        <w:rPr>
          <w:color w:val="2E75B6"/>
        </w:rPr>
        <w:t>【解析】</w:t>
      </w:r>
    </w:p>
    <w:p w14:paraId="101E8032">
      <w:pPr>
        <w:spacing w:line="360" w:lineRule="auto"/>
        <w:jc w:val="left"/>
        <w:textAlignment w:val="center"/>
        <w:rPr>
          <w:color w:val="000000"/>
        </w:rPr>
      </w:pPr>
      <w:r>
        <w:rPr>
          <w:color w:val="000000"/>
        </w:rPr>
        <w:t>【详解】A、化合物中正负化合价代数和为零；A点对应物质为含-4价碳元素的有机物，有机物为含碳化合物，CH</w:t>
      </w:r>
      <w:r>
        <w:rPr>
          <w:color w:val="000000"/>
          <w:vertAlign w:val="subscript"/>
        </w:rPr>
        <w:t>4</w:t>
      </w:r>
      <w:r>
        <w:rPr>
          <w:color w:val="000000"/>
        </w:rPr>
        <w:t>中氢元素化合价为+1，则碳元素化合价为-4，正确；</w:t>
      </w:r>
    </w:p>
    <w:p w14:paraId="101121A1">
      <w:pPr>
        <w:spacing w:line="360" w:lineRule="auto"/>
        <w:jc w:val="left"/>
        <w:textAlignment w:val="center"/>
        <w:rPr>
          <w:color w:val="000000"/>
        </w:rPr>
      </w:pPr>
      <w:r>
        <w:rPr>
          <w:color w:val="000000"/>
        </w:rPr>
        <w:t>B、氧化物是含有两种元素一种为氧元素的化合物，D点对应的+4价碳元素的氧化物为二氧化碳；B点对应的物质为碳单质，充分燃烧可得到D点对应的物质二氧化碳，正确；</w:t>
      </w:r>
    </w:p>
    <w:p w14:paraId="137FC02F">
      <w:pPr>
        <w:spacing w:line="360" w:lineRule="auto"/>
        <w:jc w:val="left"/>
        <w:textAlignment w:val="center"/>
        <w:rPr>
          <w:color w:val="000000"/>
        </w:rPr>
      </w:pPr>
      <w:r>
        <w:rPr>
          <w:color w:val="000000"/>
        </w:rPr>
        <w:t>C、盐是由金属阳离子或铵根离子和酸根离子构成的化合物；CaCO</w:t>
      </w:r>
      <w:r>
        <w:rPr>
          <w:color w:val="000000"/>
          <w:vertAlign w:val="subscript"/>
        </w:rPr>
        <w:t>3</w:t>
      </w:r>
      <w:r>
        <w:rPr>
          <w:color w:val="000000"/>
        </w:rPr>
        <w:t>属于盐且其中碳元素化合价为+4，故它对应的点是F，正确；</w:t>
      </w:r>
    </w:p>
    <w:p w14:paraId="2F5C3F66">
      <w:pPr>
        <w:spacing w:line="360" w:lineRule="auto"/>
        <w:jc w:val="left"/>
        <w:textAlignment w:val="center"/>
        <w:rPr>
          <w:color w:val="000000"/>
        </w:rPr>
      </w:pPr>
      <w:r>
        <w:rPr>
          <w:color w:val="000000"/>
        </w:rPr>
        <w:t>D、C点对应的物质为一氧化碳，一氧化碳不能与水反应，错误。</w:t>
      </w:r>
    </w:p>
    <w:p w14:paraId="73AE6976">
      <w:pPr>
        <w:spacing w:line="360" w:lineRule="auto"/>
        <w:jc w:val="left"/>
        <w:textAlignment w:val="center"/>
        <w:rPr>
          <w:color w:val="000000"/>
        </w:rPr>
      </w:pPr>
      <w:r>
        <w:rPr>
          <w:color w:val="000000"/>
        </w:rPr>
        <w:t>故选D。</w:t>
      </w:r>
    </w:p>
    <w:p w14:paraId="42702767">
      <w:pPr>
        <w:spacing w:line="360" w:lineRule="auto"/>
        <w:jc w:val="left"/>
        <w:textAlignment w:val="center"/>
        <w:rPr>
          <w:rFonts w:eastAsia="Times New Roman" w:cs="Times New Roman"/>
          <w:color w:val="000000"/>
        </w:rPr>
      </w:pPr>
      <w:r>
        <w:rPr>
          <w:color w:val="000000"/>
        </w:rPr>
        <w:t xml:space="preserve">25. </w:t>
      </w:r>
      <w:r>
        <w:rPr>
          <w:rFonts w:ascii="宋体" w:hAnsi="宋体"/>
          <w:color w:val="000000"/>
        </w:rPr>
        <w:t>我国科学家成功合成新型催化剂，能将</w:t>
      </w:r>
      <w:r>
        <w:rPr>
          <w:rFonts w:eastAsia="Times New Roman" w:cs="Times New Roman"/>
          <w:color w:val="000000"/>
        </w:rPr>
        <w:t xml:space="preserve"> CO</w:t>
      </w:r>
      <w:r>
        <w:rPr>
          <w:rFonts w:eastAsia="Times New Roman" w:cs="Times New Roman"/>
          <w:color w:val="000000"/>
          <w:vertAlign w:val="subscript"/>
        </w:rPr>
        <w:t>2</w:t>
      </w:r>
      <w:r>
        <w:rPr>
          <w:rFonts w:ascii="宋体" w:hAnsi="宋体"/>
          <w:color w:val="000000"/>
        </w:rPr>
        <w:t>高效转化为具有可燃性的甲醇（</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）。该化学反应的微观过程如图所示。对图中获取的下列信息说法不正确的是</w:t>
      </w:r>
      <w:r>
        <w:rPr>
          <w:rFonts w:eastAsia="Times New Roman" w:cs="Times New Roman"/>
          <w:color w:val="000000"/>
        </w:rPr>
        <w:t xml:space="preserve"> </w:t>
      </w:r>
    </w:p>
    <w:p w14:paraId="70400739">
      <w:pPr>
        <w:spacing w:line="360" w:lineRule="auto"/>
        <w:jc w:val="left"/>
        <w:textAlignment w:val="center"/>
        <w:rPr>
          <w:color w:val="000000"/>
        </w:rPr>
      </w:pPr>
      <w:r>
        <w:rPr>
          <w:color w:val="000000"/>
        </w:rPr>
        <w:drawing>
          <wp:inline distT="0" distB="0" distL="114300" distR="114300">
            <wp:extent cx="4238625" cy="8191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4238625" cy="819150"/>
                    </a:xfrm>
                    <a:prstGeom prst="rect">
                      <a:avLst/>
                    </a:prstGeom>
                  </pic:spPr>
                </pic:pic>
              </a:graphicData>
            </a:graphic>
          </wp:inline>
        </w:drawing>
      </w:r>
    </w:p>
    <w:p w14:paraId="1BF33872">
      <w:pPr>
        <w:spacing w:line="360" w:lineRule="auto"/>
        <w:jc w:val="left"/>
        <w:textAlignment w:val="center"/>
        <w:rPr>
          <w:rFonts w:ascii="宋体" w:hAnsi="宋体"/>
          <w:color w:val="000000"/>
        </w:rPr>
      </w:pPr>
      <w:r>
        <w:rPr>
          <w:color w:val="000000"/>
        </w:rPr>
        <w:t xml:space="preserve">A. </w:t>
      </w:r>
      <w:r>
        <w:rPr>
          <w:rFonts w:ascii="宋体" w:hAnsi="宋体"/>
          <w:color w:val="000000"/>
        </w:rPr>
        <w:t>该过程实现了无机物向有机物的转化</w:t>
      </w:r>
    </w:p>
    <w:p w14:paraId="13A9FD0B">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参加反应的甲、乙两物质的质量之比为</w:t>
      </w:r>
      <w:r>
        <w:rPr>
          <w:rFonts w:eastAsia="Times New Roman" w:cs="Times New Roman"/>
          <w:color w:val="000000"/>
        </w:rPr>
        <w:t>22</w:t>
      </w:r>
      <w:r>
        <w:rPr>
          <w:rFonts w:ascii="宋体" w:hAnsi="宋体"/>
          <w:color w:val="000000"/>
        </w:rPr>
        <w:t>∶</w:t>
      </w:r>
      <w:r>
        <w:rPr>
          <w:rFonts w:eastAsia="Times New Roman" w:cs="Times New Roman"/>
          <w:color w:val="000000"/>
        </w:rPr>
        <w:t>3</w:t>
      </w:r>
    </w:p>
    <w:p w14:paraId="684DAC9F">
      <w:pPr>
        <w:spacing w:line="360" w:lineRule="auto"/>
        <w:jc w:val="left"/>
        <w:textAlignment w:val="center"/>
        <w:rPr>
          <w:rFonts w:ascii="宋体" w:hAnsi="宋体"/>
          <w:color w:val="000000"/>
        </w:rPr>
      </w:pPr>
      <w:r>
        <w:rPr>
          <w:color w:val="000000"/>
        </w:rPr>
        <w:t xml:space="preserve">C. </w:t>
      </w:r>
      <w:r>
        <w:rPr>
          <w:rFonts w:ascii="宋体" w:hAnsi="宋体"/>
          <w:color w:val="000000"/>
        </w:rPr>
        <w:t>反应前后分子、原子的个数均没有发生改变</w:t>
      </w:r>
    </w:p>
    <w:p w14:paraId="2B2BC451">
      <w:pPr>
        <w:spacing w:line="360" w:lineRule="auto"/>
        <w:jc w:val="left"/>
        <w:textAlignment w:val="center"/>
        <w:rPr>
          <w:rFonts w:ascii="宋体" w:hAnsi="宋体"/>
          <w:color w:val="000000"/>
        </w:rPr>
      </w:pPr>
      <w:r>
        <w:rPr>
          <w:color w:val="000000"/>
        </w:rPr>
        <w:t xml:space="preserve">D. </w:t>
      </w:r>
      <w:r>
        <w:rPr>
          <w:rFonts w:ascii="宋体" w:hAnsi="宋体"/>
          <w:color w:val="000000"/>
        </w:rPr>
        <w:t>该技术不仅可缓解温室效应，还将成为理想的能源补充形式</w:t>
      </w:r>
    </w:p>
    <w:p w14:paraId="33789CD1">
      <w:pPr>
        <w:spacing w:line="360" w:lineRule="auto"/>
        <w:textAlignment w:val="center"/>
        <w:rPr>
          <w:color w:val="000000"/>
        </w:rPr>
      </w:pPr>
      <w:r>
        <w:rPr>
          <w:color w:val="2E75B6"/>
        </w:rPr>
        <w:t>【答案】</w:t>
      </w:r>
      <w:r>
        <w:rPr>
          <w:color w:val="000000"/>
        </w:rPr>
        <w:t>C</w:t>
      </w:r>
    </w:p>
    <w:p w14:paraId="34578063">
      <w:pPr>
        <w:spacing w:line="360" w:lineRule="auto"/>
        <w:textAlignment w:val="center"/>
        <w:rPr>
          <w:color w:val="000000"/>
        </w:rPr>
      </w:pPr>
      <w:r>
        <w:rPr>
          <w:color w:val="2E75B6"/>
        </w:rPr>
        <w:t>【解析】</w:t>
      </w:r>
    </w:p>
    <w:p w14:paraId="4D23F01F">
      <w:pPr>
        <w:spacing w:line="360" w:lineRule="auto"/>
        <w:jc w:val="left"/>
        <w:textAlignment w:val="center"/>
        <w:rPr>
          <w:rFonts w:ascii="宋体" w:hAnsi="宋体"/>
          <w:color w:val="000000"/>
        </w:rPr>
      </w:pPr>
      <w:r>
        <w:rPr>
          <w:color w:val="000000"/>
        </w:rPr>
        <w:t>【分析】</w:t>
      </w:r>
      <w:r>
        <w:rPr>
          <w:rFonts w:ascii="宋体" w:hAnsi="宋体"/>
          <w:color w:val="000000"/>
        </w:rPr>
        <w:t>由图示可知，甲乙丙丁分别为</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CH</w:t>
      </w:r>
      <w:r>
        <w:rPr>
          <w:rFonts w:eastAsia="Times New Roman" w:cs="Times New Roman"/>
          <w:color w:val="000000"/>
          <w:vertAlign w:val="subscript"/>
        </w:rPr>
        <w:t>4</w:t>
      </w:r>
      <w:r>
        <w:rPr>
          <w:rFonts w:eastAsia="Times New Roman" w:cs="Times New Roman"/>
          <w:color w:val="000000"/>
        </w:rPr>
        <w:t>O</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，反应化学方程式为</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+3H</w:t>
      </w:r>
      <w:r>
        <w:rPr>
          <w:rFonts w:eastAsia="Times New Roman" w:cs="Times New Roman"/>
          <w:color w:val="000000"/>
          <w:vertAlign w:val="subscript"/>
        </w:rPr>
        <w:t>2</w:t>
      </w:r>
      <w:r>
        <w:object>
          <v:shape id="_x0000_i1030"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35" o:title="eqId9b66ef8aff470340e41b0f4f3dab099b"/>
            <o:lock v:ext="edit" aspectratio="t"/>
            <w10:wrap type="none"/>
            <w10:anchorlock/>
          </v:shape>
          <o:OLEObject Type="Embed" ProgID="Equation.DSMT4" ShapeID="_x0000_i1030" DrawAspect="Content" ObjectID="_1468075730" r:id="rId34">
            <o:LockedField>false</o:LockedField>
          </o:OLEObject>
        </w:object>
      </w:r>
      <w:r>
        <w:rPr>
          <w:rFonts w:eastAsia="Times New Roman" w:cs="Times New Roman"/>
          <w:color w:val="000000"/>
        </w:rPr>
        <w:t>CH</w:t>
      </w:r>
      <w:r>
        <w:rPr>
          <w:rFonts w:eastAsia="Times New Roman" w:cs="Times New Roman"/>
          <w:color w:val="000000"/>
          <w:vertAlign w:val="subscript"/>
        </w:rPr>
        <w:t>4</w:t>
      </w:r>
      <w:r>
        <w:rPr>
          <w:rFonts w:eastAsia="Times New Roman" w:cs="Times New Roman"/>
          <w:color w:val="000000"/>
        </w:rPr>
        <w:t>O+H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271D6159">
      <w:pPr>
        <w:spacing w:line="360" w:lineRule="auto"/>
        <w:jc w:val="left"/>
        <w:textAlignment w:val="center"/>
        <w:rPr>
          <w:rFonts w:ascii="宋体" w:hAnsi="宋体"/>
          <w:color w:val="000000"/>
        </w:rPr>
      </w:pPr>
      <w:r>
        <w:rPr>
          <w:color w:val="000000"/>
        </w:rPr>
        <w:t>【详解】</w:t>
      </w:r>
      <w:r>
        <w:rPr>
          <w:rFonts w:ascii="宋体" w:hAnsi="宋体"/>
          <w:color w:val="000000"/>
        </w:rPr>
        <w:t>由分析得：</w:t>
      </w:r>
    </w:p>
    <w:p w14:paraId="70BECD51">
      <w:pPr>
        <w:spacing w:line="360" w:lineRule="auto"/>
        <w:jc w:val="left"/>
        <w:textAlignment w:val="center"/>
        <w:rPr>
          <w:rFonts w:ascii="宋体" w:hAnsi="宋体"/>
          <w:color w:val="000000"/>
        </w:rPr>
      </w:pPr>
      <w:r>
        <w:rPr>
          <w:rFonts w:eastAsia="Times New Roman" w:cs="Times New Roman"/>
          <w:color w:val="000000"/>
        </w:rPr>
        <w:t>A. CH</w:t>
      </w:r>
      <w:r>
        <w:rPr>
          <w:rFonts w:eastAsia="Times New Roman" w:cs="Times New Roman"/>
          <w:color w:val="000000"/>
          <w:vertAlign w:val="subscript"/>
        </w:rPr>
        <w:t>4</w:t>
      </w:r>
      <w:r>
        <w:rPr>
          <w:rFonts w:eastAsia="Times New Roman" w:cs="Times New Roman"/>
          <w:color w:val="000000"/>
        </w:rPr>
        <w:t>O</w:t>
      </w:r>
      <w:r>
        <w:rPr>
          <w:rFonts w:ascii="宋体" w:hAnsi="宋体"/>
          <w:color w:val="000000"/>
        </w:rPr>
        <w:t>属于有机物，</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属于无机物，该过程实现了无机物向有机物的转化，正确；</w:t>
      </w:r>
    </w:p>
    <w:p w14:paraId="2BBE8DB9">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参加反应的甲、乙两物质的质量之比为</w:t>
      </w:r>
      <w:r>
        <w:rPr>
          <w:rFonts w:eastAsia="Times New Roman" w:cs="Times New Roman"/>
          <w:color w:val="000000"/>
        </w:rPr>
        <w:t>(12+16×2): (1×2×3)=22:3</w:t>
      </w:r>
      <w:r>
        <w:rPr>
          <w:rFonts w:ascii="宋体" w:hAnsi="宋体"/>
          <w:color w:val="000000"/>
        </w:rPr>
        <w:t>，正确；</w:t>
      </w:r>
    </w:p>
    <w:p w14:paraId="7A39586F">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反应前后分子个数发生改变，错误；</w:t>
      </w:r>
    </w:p>
    <w:p w14:paraId="130F6948">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该技术消耗二氧化碳生成具有可燃性的甲醇，故不仅可缓解温室效应，还将成为理想的能源补充形式，正确。</w:t>
      </w:r>
    </w:p>
    <w:p w14:paraId="7251281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04AED50">
      <w:pPr>
        <w:spacing w:line="360" w:lineRule="auto"/>
        <w:jc w:val="left"/>
        <w:textAlignment w:val="center"/>
        <w:rPr>
          <w:rFonts w:ascii="宋体" w:hAnsi="宋体"/>
          <w:b/>
          <w:color w:val="000000"/>
          <w:sz w:val="24"/>
        </w:rPr>
      </w:pPr>
      <w:r>
        <w:rPr>
          <w:rFonts w:ascii="宋体" w:hAnsi="宋体"/>
          <w:b/>
          <w:color w:val="000000"/>
          <w:sz w:val="24"/>
        </w:rPr>
        <w:t>二、填空与简答题（本题包括</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31</w:t>
      </w:r>
      <w:r>
        <w:rPr>
          <w:rFonts w:ascii="宋体" w:hAnsi="宋体"/>
          <w:b/>
          <w:color w:val="000000"/>
          <w:sz w:val="24"/>
        </w:rPr>
        <w:t>分）</w:t>
      </w:r>
    </w:p>
    <w:p w14:paraId="017D11E9">
      <w:pPr>
        <w:spacing w:line="360" w:lineRule="auto"/>
        <w:jc w:val="left"/>
        <w:textAlignment w:val="center"/>
        <w:rPr>
          <w:rFonts w:ascii="宋体" w:hAnsi="宋体"/>
          <w:color w:val="000000"/>
        </w:rPr>
      </w:pPr>
      <w:r>
        <w:rPr>
          <w:color w:val="000000"/>
        </w:rPr>
        <w:t xml:space="preserve">26. </w:t>
      </w:r>
      <w:r>
        <w:rPr>
          <w:rFonts w:ascii="宋体" w:hAnsi="宋体"/>
          <w:color w:val="000000"/>
        </w:rPr>
        <w:t>化学用语是学习化学的重要工具。在</w:t>
      </w:r>
      <w:r>
        <w:rPr>
          <w:rFonts w:eastAsia="Times New Roman" w:cs="Times New Roman"/>
          <w:color w:val="000000"/>
        </w:rPr>
        <w:t>H</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O</w:t>
      </w:r>
      <w:r>
        <w:rPr>
          <w:rFonts w:ascii="宋体" w:hAnsi="宋体"/>
          <w:color w:val="000000"/>
        </w:rPr>
        <w:t>、</w:t>
      </w:r>
      <w:r>
        <w:rPr>
          <w:rFonts w:eastAsia="Times New Roman" w:cs="Times New Roman"/>
          <w:color w:val="000000"/>
        </w:rPr>
        <w:t>C1</w:t>
      </w:r>
      <w:r>
        <w:rPr>
          <w:rFonts w:ascii="宋体" w:hAnsi="宋体"/>
          <w:color w:val="000000"/>
        </w:rPr>
        <w:t>、</w:t>
      </w:r>
      <w:r>
        <w:rPr>
          <w:rFonts w:eastAsia="Times New Roman" w:cs="Times New Roman"/>
          <w:color w:val="000000"/>
        </w:rPr>
        <w:t>Na</w:t>
      </w:r>
      <w:r>
        <w:rPr>
          <w:rFonts w:ascii="宋体" w:hAnsi="宋体"/>
          <w:color w:val="000000"/>
        </w:rPr>
        <w:t>、</w:t>
      </w:r>
      <w:r>
        <w:rPr>
          <w:rFonts w:eastAsia="Times New Roman" w:cs="Times New Roman"/>
          <w:color w:val="000000"/>
        </w:rPr>
        <w:t>Ca</w:t>
      </w:r>
      <w:r>
        <w:rPr>
          <w:rFonts w:ascii="宋体" w:hAnsi="宋体"/>
          <w:color w:val="000000"/>
        </w:rPr>
        <w:t>六种元素中，选择适当元素组成符合下列要求的物质，用化学式填空。</w:t>
      </w:r>
    </w:p>
    <w:p w14:paraId="7639A3B3">
      <w:pPr>
        <w:spacing w:line="360" w:lineRule="auto"/>
        <w:jc w:val="left"/>
        <w:textAlignment w:val="center"/>
        <w:rPr>
          <w:rFonts w:ascii="宋体" w:hAnsi="宋体"/>
          <w:color w:val="000000"/>
        </w:rPr>
      </w:pPr>
      <w:r>
        <w:rPr>
          <w:rFonts w:ascii="宋体" w:hAnsi="宋体"/>
          <w:color w:val="000000"/>
        </w:rPr>
        <w:t>（1）相对分子质量最小的气体___________。</w:t>
      </w:r>
    </w:p>
    <w:p w14:paraId="6FEE9226">
      <w:pPr>
        <w:spacing w:line="360" w:lineRule="auto"/>
        <w:jc w:val="left"/>
        <w:textAlignment w:val="center"/>
        <w:rPr>
          <w:rFonts w:ascii="宋体" w:hAnsi="宋体"/>
          <w:color w:val="000000"/>
        </w:rPr>
      </w:pPr>
      <w:r>
        <w:rPr>
          <w:rFonts w:ascii="宋体" w:hAnsi="宋体"/>
          <w:color w:val="000000"/>
        </w:rPr>
        <w:t>（2）可用作改良酸性土壤的碱___________。</w:t>
      </w:r>
    </w:p>
    <w:p w14:paraId="1AB46925">
      <w:pPr>
        <w:spacing w:line="360" w:lineRule="auto"/>
        <w:jc w:val="left"/>
        <w:textAlignment w:val="center"/>
        <w:rPr>
          <w:rFonts w:ascii="宋体" w:hAnsi="宋体"/>
          <w:color w:val="000000"/>
        </w:rPr>
      </w:pPr>
      <w:r>
        <w:rPr>
          <w:rFonts w:ascii="宋体" w:hAnsi="宋体"/>
          <w:color w:val="000000"/>
        </w:rPr>
        <w:t>（3）厨房中常用的食盐___________。</w:t>
      </w:r>
    </w:p>
    <w:p w14:paraId="6F120C10">
      <w:pPr>
        <w:spacing w:line="360" w:lineRule="auto"/>
        <w:jc w:val="left"/>
        <w:textAlignment w:val="center"/>
        <w:rPr>
          <w:rFonts w:ascii="宋体" w:hAnsi="宋体"/>
          <w:color w:val="000000"/>
        </w:rPr>
      </w:pPr>
      <w:r>
        <w:rPr>
          <w:rFonts w:ascii="宋体" w:hAnsi="宋体"/>
          <w:color w:val="000000"/>
        </w:rPr>
        <w:t>（4）有毒性的气体___________。</w:t>
      </w:r>
    </w:p>
    <w:p w14:paraId="42C6CF89">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H</w:t>
      </w:r>
      <w:r>
        <w:rPr>
          <w:rFonts w:eastAsia="Times New Roman" w:cs="Times New Roman"/>
          <w:color w:val="000000"/>
          <w:vertAlign w:val="subscript"/>
        </w:rPr>
        <w:t>2</w:t>
      </w:r>
      <w:r>
        <w:rPr>
          <w:color w:val="000000"/>
        </w:rPr>
        <w:t xml:space="preserve">    （2）</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color w:val="000000"/>
        </w:rPr>
        <w:t xml:space="preserve">    </w:t>
      </w:r>
    </w:p>
    <w:p w14:paraId="3173207D">
      <w:pPr>
        <w:spacing w:line="360" w:lineRule="auto"/>
        <w:textAlignment w:val="center"/>
        <w:rPr>
          <w:rFonts w:eastAsia="Times New Roman" w:cs="Times New Roman"/>
          <w:color w:val="000000"/>
        </w:rPr>
      </w:pPr>
      <w:r>
        <w:rPr>
          <w:color w:val="000000"/>
        </w:rPr>
        <w:t>（3）</w:t>
      </w:r>
      <w:r>
        <w:rPr>
          <w:rFonts w:eastAsia="Times New Roman" w:cs="Times New Roman"/>
          <w:color w:val="000000"/>
        </w:rPr>
        <w:t>NaCl</w:t>
      </w:r>
      <w:r>
        <w:rPr>
          <w:color w:val="000000"/>
        </w:rPr>
        <w:t xml:space="preserve">    （4）</w:t>
      </w:r>
      <w:r>
        <w:rPr>
          <w:rFonts w:eastAsia="Times New Roman" w:cs="Times New Roman"/>
          <w:color w:val="000000"/>
        </w:rPr>
        <w:t>CO</w:t>
      </w:r>
      <w:r>
        <w:rPr>
          <w:rFonts w:ascii="宋体" w:hAnsi="宋体"/>
          <w:color w:val="000000"/>
        </w:rPr>
        <w:t>##</w:t>
      </w:r>
      <w:r>
        <w:rPr>
          <w:rFonts w:eastAsia="Times New Roman" w:cs="Times New Roman"/>
          <w:color w:val="000000"/>
        </w:rPr>
        <w:t>Cl</w:t>
      </w:r>
      <w:r>
        <w:rPr>
          <w:rFonts w:eastAsia="Times New Roman" w:cs="Times New Roman"/>
          <w:color w:val="000000"/>
          <w:vertAlign w:val="subscript"/>
        </w:rPr>
        <w:t>2</w:t>
      </w:r>
    </w:p>
    <w:p w14:paraId="51D6842E">
      <w:pPr>
        <w:spacing w:line="360" w:lineRule="auto"/>
        <w:textAlignment w:val="center"/>
        <w:rPr>
          <w:color w:val="000000"/>
        </w:rPr>
      </w:pPr>
      <w:r>
        <w:rPr>
          <w:color w:val="2E75B6"/>
        </w:rPr>
        <w:t>【解析】</w:t>
      </w:r>
    </w:p>
    <w:p w14:paraId="4DD737D7">
      <w:pPr>
        <w:spacing w:line="360" w:lineRule="auto"/>
        <w:textAlignment w:val="center"/>
        <w:rPr>
          <w:color w:val="000000"/>
        </w:rPr>
      </w:pPr>
      <w:r>
        <w:rPr>
          <w:color w:val="000000"/>
        </w:rPr>
        <w:t>【小问1详解】</w:t>
      </w:r>
    </w:p>
    <w:p w14:paraId="691534C4">
      <w:pPr>
        <w:spacing w:line="360" w:lineRule="auto"/>
        <w:jc w:val="left"/>
        <w:textAlignment w:val="center"/>
        <w:rPr>
          <w:color w:val="000000"/>
        </w:rPr>
      </w:pPr>
      <w:r>
        <w:rPr>
          <w:color w:val="000000"/>
        </w:rPr>
        <w:t>氢气的相对分子质量最小，氢气的相对分子质量等于2；故填：H</w:t>
      </w:r>
      <w:r>
        <w:rPr>
          <w:color w:val="000000"/>
          <w:vertAlign w:val="subscript"/>
        </w:rPr>
        <w:t>2</w:t>
      </w:r>
      <w:r>
        <w:rPr>
          <w:color w:val="000000"/>
        </w:rPr>
        <w:t>；</w:t>
      </w:r>
    </w:p>
    <w:p w14:paraId="4C8D3B4F">
      <w:pPr>
        <w:spacing w:line="360" w:lineRule="auto"/>
        <w:jc w:val="left"/>
        <w:textAlignment w:val="center"/>
        <w:rPr>
          <w:color w:val="000000"/>
        </w:rPr>
      </w:pPr>
      <w:r>
        <w:rPr>
          <w:color w:val="000000"/>
        </w:rPr>
        <w:t>【小问2详解】</w:t>
      </w:r>
    </w:p>
    <w:p w14:paraId="5F892C42">
      <w:pPr>
        <w:spacing w:line="360" w:lineRule="auto"/>
        <w:jc w:val="left"/>
        <w:textAlignment w:val="center"/>
        <w:rPr>
          <w:color w:val="000000"/>
        </w:rPr>
      </w:pPr>
      <w:r>
        <w:rPr>
          <w:color w:val="000000"/>
        </w:rPr>
        <w:t>氢氧化钙是碱，能和土壤中的酸性物质反应，可以用于改良酸性土壤，故填：Ca（OH）</w:t>
      </w:r>
      <w:r>
        <w:rPr>
          <w:color w:val="000000"/>
          <w:vertAlign w:val="subscript"/>
        </w:rPr>
        <w:t>2</w:t>
      </w:r>
      <w:r>
        <w:rPr>
          <w:color w:val="000000"/>
        </w:rPr>
        <w:t>；</w:t>
      </w:r>
    </w:p>
    <w:p w14:paraId="5E2073DB">
      <w:pPr>
        <w:spacing w:line="360" w:lineRule="auto"/>
        <w:jc w:val="left"/>
        <w:textAlignment w:val="center"/>
        <w:rPr>
          <w:color w:val="000000"/>
        </w:rPr>
      </w:pPr>
      <w:r>
        <w:rPr>
          <w:color w:val="000000"/>
        </w:rPr>
        <w:t>【小问3详解】</w:t>
      </w:r>
    </w:p>
    <w:p w14:paraId="7EA45E8E">
      <w:pPr>
        <w:spacing w:line="360" w:lineRule="auto"/>
        <w:jc w:val="left"/>
        <w:textAlignment w:val="center"/>
        <w:rPr>
          <w:color w:val="000000"/>
        </w:rPr>
      </w:pPr>
      <w:r>
        <w:rPr>
          <w:color w:val="000000"/>
        </w:rPr>
        <w:t>食盐是氯化钠，故填：NaCl；</w:t>
      </w:r>
    </w:p>
    <w:p w14:paraId="5105EAD7">
      <w:pPr>
        <w:spacing w:line="360" w:lineRule="auto"/>
        <w:jc w:val="left"/>
        <w:textAlignment w:val="center"/>
        <w:rPr>
          <w:color w:val="000000"/>
        </w:rPr>
      </w:pPr>
      <w:r>
        <w:rPr>
          <w:color w:val="000000"/>
        </w:rPr>
        <w:t>【小问4详解】</w:t>
      </w:r>
    </w:p>
    <w:p w14:paraId="35918A2F">
      <w:pPr>
        <w:spacing w:line="360" w:lineRule="auto"/>
        <w:jc w:val="left"/>
        <w:textAlignment w:val="center"/>
        <w:rPr>
          <w:color w:val="000000"/>
        </w:rPr>
      </w:pPr>
      <w:r>
        <w:rPr>
          <w:color w:val="000000"/>
        </w:rPr>
        <w:t>所给的元素中能形成的有毒气体的是一氧化碳或氯气，故填：CO或Cl</w:t>
      </w:r>
      <w:r>
        <w:rPr>
          <w:color w:val="000000"/>
          <w:vertAlign w:val="subscript"/>
        </w:rPr>
        <w:t>2</w:t>
      </w:r>
      <w:r>
        <w:rPr>
          <w:color w:val="000000"/>
        </w:rPr>
        <w:t>。</w:t>
      </w:r>
    </w:p>
    <w:p w14:paraId="37C44494">
      <w:pPr>
        <w:spacing w:line="360" w:lineRule="auto"/>
        <w:jc w:val="left"/>
        <w:textAlignment w:val="center"/>
        <w:rPr>
          <w:rFonts w:ascii="宋体" w:hAnsi="宋体"/>
          <w:color w:val="000000"/>
        </w:rPr>
      </w:pPr>
      <w:r>
        <w:rPr>
          <w:color w:val="000000"/>
        </w:rPr>
        <w:t xml:space="preserve">27. </w:t>
      </w:r>
      <w:r>
        <w:rPr>
          <w:rFonts w:ascii="宋体" w:hAnsi="宋体"/>
          <w:color w:val="000000"/>
        </w:rPr>
        <w:t>厨房中蕴含许多化学知识。</w:t>
      </w:r>
    </w:p>
    <w:p w14:paraId="0915E2A7">
      <w:pPr>
        <w:spacing w:line="360" w:lineRule="auto"/>
        <w:jc w:val="left"/>
        <w:textAlignment w:val="center"/>
        <w:rPr>
          <w:rFonts w:ascii="宋体" w:hAnsi="宋体"/>
          <w:color w:val="000000"/>
        </w:rPr>
      </w:pPr>
      <w:r>
        <w:rPr>
          <w:color w:val="000000"/>
        </w:rPr>
        <w:t>（1）</w:t>
      </w:r>
      <w:r>
        <w:rPr>
          <w:rFonts w:ascii="宋体" w:hAnsi="宋体"/>
          <w:color w:val="000000"/>
        </w:rPr>
        <w:t>厨房中有食醋、食盐、小苏打、加铁酱油等物质，其中</w:t>
      </w:r>
      <w:r>
        <w:rPr>
          <w:color w:val="000000"/>
        </w:rPr>
        <w:t>___________</w:t>
      </w:r>
      <w:r>
        <w:rPr>
          <w:rFonts w:ascii="宋体" w:hAnsi="宋体"/>
          <w:color w:val="000000"/>
        </w:rPr>
        <w:t>是焙制糕点所用发酵粉的主要成分之一；食用加铁酱油可预防贫血，铁属于人体所需的</w:t>
      </w:r>
      <w:r>
        <w:rPr>
          <w:color w:val="000000"/>
        </w:rPr>
        <w:t>___________</w:t>
      </w:r>
      <w:r>
        <w:rPr>
          <w:rFonts w:ascii="宋体" w:hAnsi="宋体"/>
          <w:color w:val="000000"/>
        </w:rPr>
        <w:t>（填“常量”或“微量”）元素。</w:t>
      </w:r>
    </w:p>
    <w:p w14:paraId="57604BAA">
      <w:pPr>
        <w:spacing w:line="360" w:lineRule="auto"/>
        <w:jc w:val="left"/>
        <w:textAlignment w:val="center"/>
        <w:rPr>
          <w:rFonts w:ascii="宋体" w:hAnsi="宋体"/>
          <w:color w:val="000000"/>
        </w:rPr>
      </w:pPr>
      <w:r>
        <w:rPr>
          <w:color w:val="000000"/>
        </w:rPr>
        <w:t>（2）</w:t>
      </w:r>
      <w:r>
        <w:rPr>
          <w:rFonts w:ascii="宋体" w:hAnsi="宋体"/>
          <w:color w:val="000000"/>
        </w:rPr>
        <w:t>放置的铁锅有时候会发生锈蚀，这主要是铁与</w:t>
      </w:r>
      <w:r>
        <w:rPr>
          <w:color w:val="000000"/>
        </w:rPr>
        <w:t>___________</w:t>
      </w:r>
      <w:r>
        <w:rPr>
          <w:rFonts w:ascii="宋体" w:hAnsi="宋体"/>
          <w:color w:val="000000"/>
        </w:rPr>
        <w:t>发生化学反应所致。</w:t>
      </w:r>
    </w:p>
    <w:p w14:paraId="7A59FA7A">
      <w:pPr>
        <w:spacing w:line="360" w:lineRule="auto"/>
        <w:jc w:val="left"/>
        <w:textAlignment w:val="center"/>
        <w:rPr>
          <w:rFonts w:ascii="宋体" w:hAnsi="宋体"/>
          <w:color w:val="000000"/>
        </w:rPr>
      </w:pPr>
      <w:r>
        <w:rPr>
          <w:color w:val="000000"/>
        </w:rPr>
        <w:t>（3）</w:t>
      </w:r>
      <w:r>
        <w:rPr>
          <w:rFonts w:ascii="宋体" w:hAnsi="宋体"/>
          <w:color w:val="000000"/>
        </w:rPr>
        <w:t>用洗洁精清洗餐具上的油污时，洗洁精可使油污分散在水中，且不聚集成大的油珠，便于洗涤。洗洁精在此过程中起</w:t>
      </w:r>
      <w:r>
        <w:rPr>
          <w:color w:val="000000"/>
        </w:rPr>
        <w:t>___________</w:t>
      </w:r>
      <w:r>
        <w:rPr>
          <w:rFonts w:ascii="宋体" w:hAnsi="宋体"/>
          <w:color w:val="000000"/>
        </w:rPr>
        <w:t>作用。</w:t>
      </w:r>
    </w:p>
    <w:p w14:paraId="783A5933">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碳酸氢钠##小苏打##</w:t>
      </w:r>
      <w:r>
        <w:rPr>
          <w:rFonts w:eastAsia="Times New Roman" w:cs="Times New Roman"/>
          <w:color w:val="000000"/>
        </w:rPr>
        <w:t>NaHCO</w:t>
      </w:r>
      <w:r>
        <w:rPr>
          <w:rFonts w:eastAsia="Times New Roman" w:cs="Times New Roman"/>
          <w:color w:val="000000"/>
          <w:vertAlign w:val="subscript"/>
        </w:rPr>
        <w:t>3</w:t>
      </w:r>
      <w:r>
        <w:rPr>
          <w:color w:val="000000"/>
        </w:rPr>
        <w:t xml:space="preserve">    ②. </w:t>
      </w:r>
      <w:r>
        <w:rPr>
          <w:rFonts w:ascii="宋体" w:hAnsi="宋体"/>
          <w:color w:val="000000"/>
        </w:rPr>
        <w:t>微量</w:t>
      </w:r>
      <w:r>
        <w:rPr>
          <w:color w:val="000000"/>
        </w:rPr>
        <w:t xml:space="preserve">    </w:t>
      </w:r>
    </w:p>
    <w:p w14:paraId="2040BEE4">
      <w:pPr>
        <w:spacing w:line="360" w:lineRule="auto"/>
        <w:textAlignment w:val="center"/>
        <w:rPr>
          <w:rFonts w:ascii="宋体" w:hAnsi="宋体"/>
          <w:color w:val="000000"/>
        </w:rPr>
      </w:pPr>
      <w:r>
        <w:rPr>
          <w:color w:val="000000"/>
        </w:rPr>
        <w:t>（2）</w:t>
      </w:r>
      <w:r>
        <w:rPr>
          <w:rFonts w:ascii="宋体" w:hAnsi="宋体"/>
          <w:color w:val="000000"/>
        </w:rPr>
        <w:t>水、氧气</w:t>
      </w:r>
      <w:r>
        <w:rPr>
          <w:color w:val="000000"/>
        </w:rPr>
        <w:t xml:space="preserve">    （3）</w:t>
      </w:r>
      <w:r>
        <w:rPr>
          <w:rFonts w:ascii="宋体" w:hAnsi="宋体"/>
          <w:color w:val="000000"/>
        </w:rPr>
        <w:t>乳化</w:t>
      </w:r>
    </w:p>
    <w:p w14:paraId="3444AEE0">
      <w:pPr>
        <w:spacing w:line="360" w:lineRule="auto"/>
        <w:textAlignment w:val="center"/>
        <w:rPr>
          <w:color w:val="000000"/>
        </w:rPr>
      </w:pPr>
      <w:r>
        <w:rPr>
          <w:color w:val="2E75B6"/>
        </w:rPr>
        <w:t>【解析】</w:t>
      </w:r>
    </w:p>
    <w:p w14:paraId="59585015">
      <w:pPr>
        <w:spacing w:line="360" w:lineRule="auto"/>
        <w:textAlignment w:val="center"/>
        <w:rPr>
          <w:color w:val="000000"/>
        </w:rPr>
      </w:pPr>
      <w:r>
        <w:rPr>
          <w:color w:val="000000"/>
        </w:rPr>
        <w:t>【小问1详解】</w:t>
      </w:r>
    </w:p>
    <w:p w14:paraId="42753155">
      <w:pPr>
        <w:spacing w:line="360" w:lineRule="auto"/>
        <w:jc w:val="left"/>
        <w:textAlignment w:val="center"/>
        <w:rPr>
          <w:color w:val="000000"/>
        </w:rPr>
      </w:pPr>
      <w:r>
        <w:rPr>
          <w:color w:val="000000"/>
        </w:rPr>
        <w:t>碳酸氢钠俗称小苏打，受热可分解生成氯化钠、水、二氧化碳，作为食品制作过程中的膨松剂，是焙制糕点所用发酵粉的主要成分之一；微量元素指人体内含量介于体重0.01%~0.005%的元素，其中必需微量元素是生物体不可缺少的元素，如铁、铜、锌、钴、铬、锰、硒等，食用加铁酱油可预防贫血，铁属于人体所需的微量元素；</w:t>
      </w:r>
    </w:p>
    <w:p w14:paraId="14AB7B33">
      <w:pPr>
        <w:spacing w:line="360" w:lineRule="auto"/>
        <w:jc w:val="left"/>
        <w:textAlignment w:val="center"/>
        <w:rPr>
          <w:color w:val="000000"/>
        </w:rPr>
      </w:pPr>
      <w:r>
        <w:rPr>
          <w:color w:val="000000"/>
        </w:rPr>
        <w:t>【小问2详解】</w:t>
      </w:r>
    </w:p>
    <w:p w14:paraId="7968C22F">
      <w:pPr>
        <w:spacing w:line="360" w:lineRule="auto"/>
        <w:jc w:val="left"/>
        <w:textAlignment w:val="center"/>
        <w:rPr>
          <w:color w:val="000000"/>
        </w:rPr>
      </w:pPr>
      <w:r>
        <w:rPr>
          <w:color w:val="000000"/>
        </w:rPr>
        <w:t>铁生锈需要铁与水和氧气同时接触，是铁与水和氧气发生的化学反应所导致的；</w:t>
      </w:r>
    </w:p>
    <w:p w14:paraId="485925EB">
      <w:pPr>
        <w:spacing w:line="360" w:lineRule="auto"/>
        <w:jc w:val="left"/>
        <w:textAlignment w:val="center"/>
        <w:rPr>
          <w:color w:val="000000"/>
        </w:rPr>
      </w:pPr>
      <w:r>
        <w:rPr>
          <w:color w:val="000000"/>
        </w:rPr>
        <w:t>【小问3详解】</w:t>
      </w:r>
    </w:p>
    <w:p w14:paraId="54F40465">
      <w:pPr>
        <w:spacing w:line="360" w:lineRule="auto"/>
        <w:jc w:val="left"/>
        <w:textAlignment w:val="center"/>
        <w:rPr>
          <w:color w:val="000000"/>
        </w:rPr>
      </w:pPr>
      <w:r>
        <w:rPr>
          <w:color w:val="000000"/>
        </w:rPr>
        <w:t>用洗洁精清洗餐具是因为洗洁精有乳化作用，它能使油脂以小液滴形式分散到水中。</w:t>
      </w:r>
    </w:p>
    <w:p w14:paraId="48A93E9A">
      <w:pPr>
        <w:spacing w:line="360" w:lineRule="auto"/>
        <w:jc w:val="left"/>
        <w:textAlignment w:val="center"/>
        <w:rPr>
          <w:rFonts w:ascii="宋体" w:hAnsi="宋体"/>
          <w:color w:val="000000"/>
        </w:rPr>
      </w:pPr>
      <w:r>
        <w:rPr>
          <w:color w:val="000000"/>
        </w:rPr>
        <w:t xml:space="preserve">28. </w:t>
      </w:r>
      <w:r>
        <w:rPr>
          <w:rFonts w:ascii="宋体" w:hAnsi="宋体"/>
          <w:color w:val="000000"/>
        </w:rPr>
        <w:t>水是一种宝贵的自然资源。一种净水机可以将水厂原水直接净化为饮用水，其中处理流程如下图所示：</w:t>
      </w:r>
    </w:p>
    <w:p w14:paraId="55B03FBE">
      <w:pPr>
        <w:spacing w:line="360" w:lineRule="auto"/>
        <w:jc w:val="left"/>
        <w:textAlignment w:val="center"/>
        <w:rPr>
          <w:color w:val="000000"/>
        </w:rPr>
      </w:pPr>
      <w:r>
        <w:rPr>
          <w:color w:val="000000"/>
        </w:rPr>
        <w:drawing>
          <wp:inline distT="0" distB="0" distL="114300" distR="114300">
            <wp:extent cx="4476750" cy="895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4476750" cy="895350"/>
                    </a:xfrm>
                    <a:prstGeom prst="rect">
                      <a:avLst/>
                    </a:prstGeom>
                  </pic:spPr>
                </pic:pic>
              </a:graphicData>
            </a:graphic>
          </wp:inline>
        </w:drawing>
      </w:r>
    </w:p>
    <w:p w14:paraId="50BA6DAE">
      <w:pPr>
        <w:spacing w:line="360" w:lineRule="auto"/>
        <w:jc w:val="left"/>
        <w:textAlignment w:val="center"/>
        <w:rPr>
          <w:rFonts w:ascii="宋体" w:hAnsi="宋体"/>
          <w:color w:val="000000"/>
        </w:rPr>
      </w:pPr>
      <w:r>
        <w:rPr>
          <w:color w:val="000000"/>
        </w:rPr>
        <w:t>（1）</w:t>
      </w:r>
      <w:r>
        <w:rPr>
          <w:rFonts w:ascii="宋体" w:hAnsi="宋体"/>
          <w:color w:val="000000"/>
        </w:rPr>
        <w:t>净水机中，</w:t>
      </w:r>
      <w:r>
        <w:rPr>
          <w:rFonts w:eastAsia="Times New Roman" w:cs="Times New Roman"/>
          <w:color w:val="000000"/>
        </w:rPr>
        <w:t>PP</w:t>
      </w:r>
      <w:r>
        <w:rPr>
          <w:rFonts w:ascii="宋体" w:hAnsi="宋体"/>
          <w:color w:val="000000"/>
        </w:rPr>
        <w:t>棉净水原理和化学基本实验操作中</w:t>
      </w:r>
      <w:r>
        <w:rPr>
          <w:color w:val="000000"/>
        </w:rPr>
        <w:t>___________</w:t>
      </w:r>
      <w:r>
        <w:rPr>
          <w:rFonts w:ascii="宋体" w:hAnsi="宋体"/>
          <w:color w:val="000000"/>
        </w:rPr>
        <w:t>的原理相似，实验室进行该操作时所需要的玻璃仪器有烧杯、漏斗（含滤纸）和</w:t>
      </w:r>
      <w:r>
        <w:rPr>
          <w:color w:val="000000"/>
        </w:rPr>
        <w:t>___________</w:t>
      </w:r>
      <w:r>
        <w:rPr>
          <w:rFonts w:ascii="宋体" w:hAnsi="宋体"/>
          <w:color w:val="000000"/>
        </w:rPr>
        <w:t>（填仪器名称）。</w:t>
      </w:r>
    </w:p>
    <w:p w14:paraId="6827C268">
      <w:pPr>
        <w:spacing w:line="360" w:lineRule="auto"/>
        <w:jc w:val="left"/>
        <w:textAlignment w:val="center"/>
        <w:rPr>
          <w:rFonts w:ascii="宋体" w:hAnsi="宋体"/>
          <w:color w:val="000000"/>
        </w:rPr>
      </w:pPr>
      <w:r>
        <w:rPr>
          <w:color w:val="000000"/>
        </w:rPr>
        <w:t>（2）</w:t>
      </w:r>
      <w:r>
        <w:rPr>
          <w:rFonts w:ascii="宋体" w:hAnsi="宋体"/>
          <w:color w:val="000000"/>
        </w:rPr>
        <w:t>颗粒活性炭可去除异味和余氯，这是因为活性炭具有良好的</w:t>
      </w:r>
      <w:r>
        <w:rPr>
          <w:color w:val="000000"/>
        </w:rPr>
        <w:t>___________</w:t>
      </w:r>
      <w:r>
        <w:rPr>
          <w:rFonts w:ascii="宋体" w:hAnsi="宋体"/>
          <w:color w:val="000000"/>
        </w:rPr>
        <w:t>性。</w:t>
      </w:r>
    </w:p>
    <w:p w14:paraId="5FF7845C">
      <w:pPr>
        <w:spacing w:line="360" w:lineRule="auto"/>
        <w:jc w:val="left"/>
        <w:textAlignment w:val="center"/>
        <w:rPr>
          <w:rFonts w:ascii="宋体" w:hAnsi="宋体"/>
          <w:color w:val="000000"/>
        </w:rPr>
      </w:pPr>
      <w:r>
        <w:rPr>
          <w:color w:val="000000"/>
        </w:rPr>
        <w:t>（3）</w:t>
      </w:r>
      <w:r>
        <w:rPr>
          <w:rFonts w:ascii="宋体" w:hAnsi="宋体"/>
          <w:color w:val="000000"/>
        </w:rPr>
        <w:t>日常生活中，常用</w:t>
      </w:r>
      <w:r>
        <w:rPr>
          <w:color w:val="000000"/>
        </w:rPr>
        <w:t>___________</w:t>
      </w:r>
      <w:r>
        <w:rPr>
          <w:rFonts w:ascii="宋体" w:hAnsi="宋体"/>
          <w:color w:val="000000"/>
        </w:rPr>
        <w:t>区分硬水和软水。</w:t>
      </w:r>
    </w:p>
    <w:p w14:paraId="1A9CEF8C">
      <w:pPr>
        <w:spacing w:line="360" w:lineRule="auto"/>
        <w:jc w:val="left"/>
        <w:textAlignment w:val="center"/>
        <w:rPr>
          <w:rFonts w:ascii="宋体" w:hAnsi="宋体"/>
          <w:color w:val="000000"/>
        </w:rPr>
      </w:pPr>
      <w:r>
        <w:rPr>
          <w:color w:val="000000"/>
        </w:rPr>
        <w:t>（4）</w:t>
      </w:r>
      <w:r>
        <w:rPr>
          <w:rFonts w:ascii="宋体" w:hAnsi="宋体"/>
          <w:color w:val="000000"/>
        </w:rPr>
        <w:t>请写出一条生活中节约用水的措施</w:t>
      </w:r>
      <w:r>
        <w:rPr>
          <w:color w:val="000000"/>
        </w:rPr>
        <w:t>___________</w:t>
      </w:r>
      <w:r>
        <w:rPr>
          <w:rFonts w:ascii="宋体" w:hAnsi="宋体"/>
          <w:color w:val="000000"/>
        </w:rPr>
        <w:t>。</w:t>
      </w:r>
    </w:p>
    <w:p w14:paraId="15866F65">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过滤</w:t>
      </w:r>
      <w:r>
        <w:rPr>
          <w:color w:val="000000"/>
        </w:rPr>
        <w:t xml:space="preserve">    ②. </w:t>
      </w:r>
      <w:r>
        <w:rPr>
          <w:rFonts w:ascii="宋体" w:hAnsi="宋体"/>
          <w:color w:val="000000"/>
        </w:rPr>
        <w:t>玻璃棒</w:t>
      </w:r>
      <w:r>
        <w:rPr>
          <w:color w:val="000000"/>
        </w:rPr>
        <w:t xml:space="preserve">    </w:t>
      </w:r>
    </w:p>
    <w:p w14:paraId="142CE49B">
      <w:pPr>
        <w:spacing w:line="360" w:lineRule="auto"/>
        <w:textAlignment w:val="center"/>
        <w:rPr>
          <w:rFonts w:ascii="宋体" w:hAnsi="宋体"/>
          <w:color w:val="000000"/>
        </w:rPr>
      </w:pPr>
      <w:r>
        <w:rPr>
          <w:color w:val="000000"/>
        </w:rPr>
        <w:t>（2）</w:t>
      </w:r>
      <w:r>
        <w:rPr>
          <w:rFonts w:ascii="宋体" w:hAnsi="宋体"/>
          <w:color w:val="000000"/>
        </w:rPr>
        <w:t>吸附</w:t>
      </w:r>
      <w:r>
        <w:rPr>
          <w:color w:val="000000"/>
        </w:rPr>
        <w:t xml:space="preserve">    （3）</w:t>
      </w:r>
      <w:r>
        <w:rPr>
          <w:rFonts w:ascii="宋体" w:hAnsi="宋体"/>
          <w:color w:val="000000"/>
        </w:rPr>
        <w:t>肥皂水</w:t>
      </w:r>
      <w:r>
        <w:rPr>
          <w:color w:val="000000"/>
        </w:rPr>
        <w:t xml:space="preserve">    </w:t>
      </w:r>
    </w:p>
    <w:p w14:paraId="4D4CD666">
      <w:pPr>
        <w:spacing w:line="360" w:lineRule="auto"/>
        <w:textAlignment w:val="center"/>
        <w:rPr>
          <w:rFonts w:ascii="宋体" w:hAnsi="宋体"/>
          <w:color w:val="000000"/>
        </w:rPr>
      </w:pPr>
      <w:r>
        <w:rPr>
          <w:color w:val="000000"/>
        </w:rPr>
        <w:t>（4）</w:t>
      </w:r>
      <w:r>
        <w:rPr>
          <w:rFonts w:ascii="宋体" w:hAnsi="宋体"/>
          <w:color w:val="000000"/>
        </w:rPr>
        <w:t>洗手时水龙头开小些（其他合理答案均可）</w:t>
      </w:r>
    </w:p>
    <w:p w14:paraId="574A419C">
      <w:pPr>
        <w:spacing w:line="360" w:lineRule="auto"/>
        <w:textAlignment w:val="center"/>
        <w:rPr>
          <w:color w:val="000000"/>
        </w:rPr>
      </w:pPr>
      <w:r>
        <w:rPr>
          <w:color w:val="2E75B6"/>
        </w:rPr>
        <w:t>【解析】</w:t>
      </w:r>
    </w:p>
    <w:p w14:paraId="1BA81E1B">
      <w:pPr>
        <w:spacing w:line="360" w:lineRule="auto"/>
        <w:textAlignment w:val="center"/>
        <w:rPr>
          <w:color w:val="000000"/>
        </w:rPr>
      </w:pPr>
      <w:r>
        <w:rPr>
          <w:color w:val="000000"/>
        </w:rPr>
        <w:t>【小问1详解】</w:t>
      </w:r>
    </w:p>
    <w:p w14:paraId="2895DD3D">
      <w:pPr>
        <w:spacing w:line="360" w:lineRule="auto"/>
        <w:jc w:val="left"/>
        <w:textAlignment w:val="center"/>
        <w:rPr>
          <w:color w:val="000000"/>
        </w:rPr>
      </w:pPr>
      <w:r>
        <w:rPr>
          <w:color w:val="000000"/>
        </w:rPr>
        <w:t>PP棉能够将不溶物与水分离，过滤是将不溶物与溶液分离，故PP棉净水原理和化学基本实验操作中的过滤相似，故填：过滤；</w:t>
      </w:r>
    </w:p>
    <w:p w14:paraId="23E61630">
      <w:pPr>
        <w:spacing w:line="360" w:lineRule="auto"/>
        <w:jc w:val="left"/>
        <w:textAlignment w:val="center"/>
        <w:rPr>
          <w:color w:val="000000"/>
        </w:rPr>
      </w:pPr>
      <w:r>
        <w:rPr>
          <w:color w:val="000000"/>
        </w:rPr>
        <w:t>过滤所需要的仪器是烧杯、漏斗、玻璃棒、铁架台，根据题意故填：玻璃棒；</w:t>
      </w:r>
    </w:p>
    <w:p w14:paraId="3CC8FBF8">
      <w:pPr>
        <w:spacing w:line="360" w:lineRule="auto"/>
        <w:jc w:val="left"/>
        <w:textAlignment w:val="center"/>
        <w:rPr>
          <w:color w:val="000000"/>
        </w:rPr>
      </w:pPr>
      <w:r>
        <w:rPr>
          <w:color w:val="000000"/>
        </w:rPr>
        <w:t>【小问2详解】</w:t>
      </w:r>
    </w:p>
    <w:p w14:paraId="3915D371">
      <w:pPr>
        <w:spacing w:line="360" w:lineRule="auto"/>
        <w:jc w:val="left"/>
        <w:textAlignment w:val="center"/>
        <w:rPr>
          <w:color w:val="000000"/>
        </w:rPr>
      </w:pPr>
      <w:r>
        <w:rPr>
          <w:color w:val="000000"/>
        </w:rPr>
        <w:t>活性炭疏松多孔能够吸附有毒有色有异味的物质，故填：吸附性；</w:t>
      </w:r>
    </w:p>
    <w:p w14:paraId="498F3156">
      <w:pPr>
        <w:spacing w:line="360" w:lineRule="auto"/>
        <w:jc w:val="left"/>
        <w:textAlignment w:val="center"/>
        <w:rPr>
          <w:color w:val="000000"/>
        </w:rPr>
      </w:pPr>
      <w:r>
        <w:rPr>
          <w:color w:val="000000"/>
        </w:rPr>
        <w:t>【小问3详解】</w:t>
      </w:r>
    </w:p>
    <w:p w14:paraId="43AF56F5">
      <w:pPr>
        <w:spacing w:line="360" w:lineRule="auto"/>
        <w:jc w:val="left"/>
        <w:textAlignment w:val="center"/>
        <w:rPr>
          <w:color w:val="000000"/>
        </w:rPr>
      </w:pPr>
      <w:r>
        <w:rPr>
          <w:color w:val="000000"/>
        </w:rPr>
        <w:t>区分硬软水使用肥皂水，加入肥皂水后产生大量泡沫的是软水，有大量浮渣的是硬水，故填：肥皂水；</w:t>
      </w:r>
    </w:p>
    <w:p w14:paraId="6EA56FD9">
      <w:pPr>
        <w:spacing w:line="360" w:lineRule="auto"/>
        <w:jc w:val="left"/>
        <w:textAlignment w:val="center"/>
        <w:rPr>
          <w:color w:val="000000"/>
        </w:rPr>
      </w:pPr>
      <w:r>
        <w:rPr>
          <w:color w:val="000000"/>
        </w:rPr>
        <w:t>【小问4详解】</w:t>
      </w:r>
    </w:p>
    <w:p w14:paraId="6110E07B">
      <w:pPr>
        <w:spacing w:line="360" w:lineRule="auto"/>
        <w:jc w:val="left"/>
        <w:textAlignment w:val="center"/>
        <w:rPr>
          <w:color w:val="000000"/>
        </w:rPr>
      </w:pPr>
      <w:r>
        <w:rPr>
          <w:color w:val="000000"/>
        </w:rPr>
        <w:t>生活中节约用水的措施：洗手时水龙头开小些（其他合理答案均可）。</w:t>
      </w:r>
    </w:p>
    <w:p w14:paraId="3D856EDF">
      <w:pPr>
        <w:spacing w:line="360" w:lineRule="auto"/>
        <w:jc w:val="left"/>
        <w:textAlignment w:val="center"/>
        <w:rPr>
          <w:rFonts w:ascii="宋体" w:hAnsi="宋体"/>
          <w:color w:val="000000"/>
        </w:rPr>
      </w:pPr>
      <w:r>
        <w:rPr>
          <w:color w:val="000000"/>
        </w:rPr>
        <w:t xml:space="preserve">29. </w:t>
      </w:r>
      <w:r>
        <w:rPr>
          <w:rFonts w:ascii="宋体" w:hAnsi="宋体"/>
          <w:color w:val="000000"/>
        </w:rPr>
        <w:t>从微观视角认识物质是学习化学的重要思维方法。下图是四种粒子的结构示意图。</w:t>
      </w:r>
    </w:p>
    <w:p w14:paraId="3E5FF407">
      <w:pPr>
        <w:spacing w:line="360" w:lineRule="auto"/>
        <w:jc w:val="left"/>
        <w:textAlignment w:val="center"/>
        <w:rPr>
          <w:color w:val="000000"/>
        </w:rPr>
      </w:pPr>
      <w:r>
        <w:rPr>
          <w:color w:val="000000"/>
        </w:rPr>
        <w:drawing>
          <wp:inline distT="0" distB="0" distL="114300" distR="114300">
            <wp:extent cx="2895600" cy="14668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2895600" cy="1466850"/>
                    </a:xfrm>
                    <a:prstGeom prst="rect">
                      <a:avLst/>
                    </a:prstGeom>
                  </pic:spPr>
                </pic:pic>
              </a:graphicData>
            </a:graphic>
          </wp:inline>
        </w:drawing>
      </w:r>
    </w:p>
    <w:p w14:paraId="6743AE06">
      <w:pPr>
        <w:spacing w:line="360" w:lineRule="auto"/>
        <w:jc w:val="left"/>
        <w:textAlignment w:val="center"/>
        <w:rPr>
          <w:rFonts w:ascii="宋体" w:hAnsi="宋体"/>
          <w:color w:val="000000"/>
        </w:rPr>
      </w:pPr>
      <w:r>
        <w:rPr>
          <w:color w:val="000000"/>
        </w:rPr>
        <w:t>（1）</w:t>
      </w:r>
      <w:r>
        <w:rPr>
          <w:rFonts w:eastAsia="Times New Roman" w:cs="Times New Roman"/>
          <w:color w:val="000000"/>
        </w:rPr>
        <w:t>A</w:t>
      </w:r>
      <w:r>
        <w:rPr>
          <w:rFonts w:ascii="宋体" w:hAnsi="宋体"/>
          <w:color w:val="000000"/>
        </w:rPr>
        <w:t>粒子在化学反应中容易</w:t>
      </w:r>
      <w:r>
        <w:rPr>
          <w:color w:val="000000"/>
        </w:rPr>
        <w:t>___________</w:t>
      </w:r>
      <w:r>
        <w:rPr>
          <w:rFonts w:ascii="宋体" w:hAnsi="宋体"/>
          <w:color w:val="000000"/>
        </w:rPr>
        <w:t>（填</w:t>
      </w:r>
      <w:r>
        <w:rPr>
          <w:rFonts w:eastAsia="Times New Roman" w:cs="Times New Roman"/>
          <w:color w:val="000000"/>
        </w:rPr>
        <w:t>“</w:t>
      </w:r>
      <w:r>
        <w:rPr>
          <w:rFonts w:ascii="宋体" w:hAnsi="宋体"/>
          <w:color w:val="000000"/>
        </w:rPr>
        <w:t>得到</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失去</w:t>
      </w:r>
      <w:r>
        <w:rPr>
          <w:rFonts w:eastAsia="Times New Roman" w:cs="Times New Roman"/>
          <w:color w:val="000000"/>
        </w:rPr>
        <w:t>”</w:t>
      </w:r>
      <w:r>
        <w:rPr>
          <w:rFonts w:ascii="宋体" w:hAnsi="宋体"/>
          <w:color w:val="000000"/>
        </w:rPr>
        <w:t>）电子。</w:t>
      </w:r>
    </w:p>
    <w:p w14:paraId="65DE0FD7">
      <w:pPr>
        <w:spacing w:line="360" w:lineRule="auto"/>
        <w:jc w:val="left"/>
        <w:textAlignment w:val="center"/>
        <w:rPr>
          <w:rFonts w:ascii="宋体" w:hAnsi="宋体"/>
          <w:color w:val="000000"/>
        </w:rPr>
      </w:pPr>
      <w:r>
        <w:rPr>
          <w:color w:val="000000"/>
        </w:rPr>
        <w:t>（2）</w:t>
      </w:r>
      <w:r>
        <w:rPr>
          <w:rFonts w:ascii="宋体" w:hAnsi="宋体"/>
          <w:color w:val="000000"/>
        </w:rPr>
        <w:t>写出</w:t>
      </w:r>
      <w:r>
        <w:rPr>
          <w:rFonts w:eastAsia="Times New Roman" w:cs="Times New Roman"/>
          <w:color w:val="000000"/>
        </w:rPr>
        <w:t>B</w:t>
      </w:r>
      <w:r>
        <w:rPr>
          <w:rFonts w:ascii="宋体" w:hAnsi="宋体"/>
          <w:color w:val="000000"/>
        </w:rPr>
        <w:t>粒子的符号</w:t>
      </w:r>
      <w:r>
        <w:rPr>
          <w:color w:val="000000"/>
        </w:rPr>
        <w:t>___________</w:t>
      </w:r>
      <w:r>
        <w:rPr>
          <w:rFonts w:ascii="宋体" w:hAnsi="宋体"/>
          <w:color w:val="000000"/>
        </w:rPr>
        <w:t>，它与</w:t>
      </w:r>
      <w:r>
        <w:rPr>
          <w:rFonts w:eastAsia="Times New Roman" w:cs="Times New Roman"/>
          <w:color w:val="000000"/>
        </w:rPr>
        <w:t>C</w:t>
      </w:r>
      <w:r>
        <w:rPr>
          <w:rFonts w:ascii="宋体" w:hAnsi="宋体"/>
          <w:color w:val="000000"/>
        </w:rPr>
        <w:t>形成化合物的化学式为</w:t>
      </w:r>
      <w:r>
        <w:rPr>
          <w:color w:val="000000"/>
        </w:rPr>
        <w:t>___________</w:t>
      </w:r>
      <w:r>
        <w:rPr>
          <w:rFonts w:ascii="宋体" w:hAnsi="宋体"/>
          <w:color w:val="000000"/>
        </w:rPr>
        <w:t>。</w:t>
      </w:r>
    </w:p>
    <w:p w14:paraId="52D55D8B">
      <w:pPr>
        <w:spacing w:line="360" w:lineRule="auto"/>
        <w:jc w:val="left"/>
        <w:textAlignment w:val="center"/>
        <w:rPr>
          <w:rFonts w:ascii="宋体" w:hAnsi="宋体"/>
          <w:color w:val="000000"/>
        </w:rPr>
      </w:pPr>
      <w:r>
        <w:rPr>
          <w:color w:val="000000"/>
        </w:rPr>
        <w:t>（3）</w:t>
      </w:r>
      <w:r>
        <w:rPr>
          <w:rFonts w:eastAsia="Times New Roman" w:cs="Times New Roman"/>
          <w:color w:val="000000"/>
        </w:rPr>
        <w:t>D</w:t>
      </w:r>
      <w:r>
        <w:rPr>
          <w:rFonts w:ascii="宋体" w:hAnsi="宋体"/>
          <w:color w:val="000000"/>
        </w:rPr>
        <w:t>原子</w:t>
      </w:r>
      <w:r>
        <w:rPr>
          <w:rFonts w:ascii="宋体" w:hAnsi="宋体"/>
          <w:color w:val="000000"/>
        </w:rPr>
        <w:drawing>
          <wp:inline distT="0" distB="0" distL="114300" distR="114300">
            <wp:extent cx="133350" cy="177800"/>
            <wp:effectExtent l="0" t="0" r="0" b="13335"/>
            <wp:docPr id="200395" name="图片 20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5" name="图片 20039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结构示意图中</w:t>
      </w:r>
      <w:r>
        <w:rPr>
          <w:rFonts w:eastAsia="Times New Roman" w:cs="Times New Roman"/>
          <w:color w:val="000000"/>
        </w:rPr>
        <w:t>x</w:t>
      </w:r>
      <w:r>
        <w:rPr>
          <w:rFonts w:ascii="宋体" w:hAnsi="宋体"/>
          <w:color w:val="000000"/>
        </w:rPr>
        <w:t>的数值为</w:t>
      </w:r>
      <w:r>
        <w:rPr>
          <w:color w:val="000000"/>
        </w:rPr>
        <w:t>___________</w:t>
      </w:r>
      <w:r>
        <w:rPr>
          <w:rFonts w:ascii="宋体" w:hAnsi="宋体"/>
          <w:color w:val="000000"/>
        </w:rPr>
        <w:t>。</w:t>
      </w:r>
    </w:p>
    <w:p w14:paraId="1E47D69C">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失去</w:t>
      </w:r>
      <w:r>
        <w:rPr>
          <w:color w:val="000000"/>
        </w:rPr>
        <w:t xml:space="preserve">    （2）    ①. </w:t>
      </w:r>
      <w:r>
        <w:rPr>
          <w:rFonts w:eastAsia="Times New Roman" w:cs="Times New Roman"/>
          <w:color w:val="000000"/>
        </w:rPr>
        <w:t>Mg</w:t>
      </w:r>
      <w:r>
        <w:rPr>
          <w:rFonts w:eastAsia="Times New Roman" w:cs="Times New Roman"/>
          <w:color w:val="000000"/>
          <w:vertAlign w:val="superscript"/>
        </w:rPr>
        <w:t>2+</w:t>
      </w:r>
      <w:r>
        <w:rPr>
          <w:color w:val="000000"/>
        </w:rPr>
        <w:t xml:space="preserve">    ②. </w:t>
      </w:r>
      <w:r>
        <w:rPr>
          <w:rFonts w:eastAsia="Times New Roman" w:cs="Times New Roman"/>
          <w:color w:val="000000"/>
        </w:rPr>
        <w:t>MgCl</w:t>
      </w:r>
      <w:r>
        <w:rPr>
          <w:rFonts w:eastAsia="Times New Roman" w:cs="Times New Roman"/>
          <w:color w:val="000000"/>
          <w:vertAlign w:val="subscript"/>
        </w:rPr>
        <w:t>2</w:t>
      </w:r>
      <w:r>
        <w:rPr>
          <w:color w:val="000000"/>
        </w:rPr>
        <w:t xml:space="preserve">    </w:t>
      </w:r>
    </w:p>
    <w:p w14:paraId="7A2337D5">
      <w:pPr>
        <w:spacing w:line="360" w:lineRule="auto"/>
        <w:textAlignment w:val="center"/>
        <w:rPr>
          <w:rFonts w:eastAsia="Times New Roman" w:cs="Times New Roman"/>
          <w:color w:val="000000"/>
        </w:rPr>
      </w:pPr>
      <w:r>
        <w:rPr>
          <w:color w:val="000000"/>
        </w:rPr>
        <w:t>（3）</w:t>
      </w:r>
      <w:r>
        <w:rPr>
          <w:rFonts w:eastAsia="Times New Roman" w:cs="Times New Roman"/>
          <w:color w:val="000000"/>
        </w:rPr>
        <w:t>6</w:t>
      </w:r>
    </w:p>
    <w:p w14:paraId="1A5ED42C">
      <w:pPr>
        <w:spacing w:line="360" w:lineRule="auto"/>
        <w:textAlignment w:val="center"/>
        <w:rPr>
          <w:color w:val="000000"/>
        </w:rPr>
      </w:pPr>
      <w:r>
        <w:rPr>
          <w:color w:val="2E75B6"/>
        </w:rPr>
        <w:t>【解析】</w:t>
      </w:r>
    </w:p>
    <w:p w14:paraId="260AE317">
      <w:pPr>
        <w:spacing w:line="360" w:lineRule="auto"/>
        <w:textAlignment w:val="center"/>
        <w:rPr>
          <w:color w:val="000000"/>
        </w:rPr>
      </w:pPr>
      <w:r>
        <w:rPr>
          <w:color w:val="000000"/>
        </w:rPr>
        <w:t>【小问1详解】</w:t>
      </w:r>
    </w:p>
    <w:p w14:paraId="31A3E056">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粒子最外层电子数为</w:t>
      </w:r>
      <w:r>
        <w:rPr>
          <w:rFonts w:eastAsia="Times New Roman" w:cs="Times New Roman"/>
          <w:color w:val="000000"/>
        </w:rPr>
        <w:t>1</w:t>
      </w:r>
      <w:r>
        <w:rPr>
          <w:rFonts w:ascii="宋体" w:hAnsi="宋体"/>
          <w:color w:val="000000"/>
        </w:rPr>
        <w:t>，要变成</w:t>
      </w:r>
      <w:r>
        <w:rPr>
          <w:rFonts w:eastAsia="Times New Roman" w:cs="Times New Roman"/>
          <w:color w:val="000000"/>
        </w:rPr>
        <w:t>8</w:t>
      </w:r>
      <w:r>
        <w:rPr>
          <w:rFonts w:ascii="宋体" w:hAnsi="宋体"/>
          <w:color w:val="000000"/>
        </w:rPr>
        <w:t>电子稳定结构，在化学反应中容易失去最外层的</w:t>
      </w:r>
      <w:r>
        <w:rPr>
          <w:rFonts w:eastAsia="Times New Roman" w:cs="Times New Roman"/>
          <w:color w:val="000000"/>
        </w:rPr>
        <w:t>1</w:t>
      </w:r>
      <w:r>
        <w:rPr>
          <w:rFonts w:ascii="宋体" w:hAnsi="宋体"/>
          <w:color w:val="000000"/>
        </w:rPr>
        <w:t>个电子。</w:t>
      </w:r>
    </w:p>
    <w:p w14:paraId="26CD0FA0">
      <w:pPr>
        <w:spacing w:line="360" w:lineRule="auto"/>
        <w:jc w:val="left"/>
        <w:textAlignment w:val="center"/>
        <w:rPr>
          <w:color w:val="000000"/>
        </w:rPr>
      </w:pPr>
      <w:r>
        <w:rPr>
          <w:color w:val="000000"/>
        </w:rPr>
        <w:t>【小问2详解】</w:t>
      </w:r>
    </w:p>
    <w:p w14:paraId="0E0FEF5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粒子为失去最外层</w:t>
      </w:r>
      <w:r>
        <w:rPr>
          <w:rFonts w:eastAsia="Times New Roman" w:cs="Times New Roman"/>
          <w:color w:val="000000"/>
        </w:rPr>
        <w:t>2</w:t>
      </w:r>
      <w:r>
        <w:rPr>
          <w:rFonts w:ascii="宋体" w:hAnsi="宋体"/>
          <w:color w:val="000000"/>
        </w:rPr>
        <w:t>个电子的镁离子，所以对应的符号为</w:t>
      </w:r>
      <w:r>
        <w:rPr>
          <w:rFonts w:eastAsia="Times New Roman" w:cs="Times New Roman"/>
          <w:color w:val="000000"/>
        </w:rPr>
        <w:t>Mg</w:t>
      </w:r>
      <w:r>
        <w:rPr>
          <w:rFonts w:eastAsia="Times New Roman" w:cs="Times New Roman"/>
          <w:color w:val="000000"/>
          <w:vertAlign w:val="superscript"/>
        </w:rPr>
        <w:t>2+</w:t>
      </w:r>
      <w:r>
        <w:rPr>
          <w:rFonts w:ascii="宋体" w:hAnsi="宋体"/>
          <w:color w:val="000000"/>
        </w:rPr>
        <w:t>，它与</w:t>
      </w:r>
      <w:r>
        <w:rPr>
          <w:rFonts w:eastAsia="Times New Roman" w:cs="Times New Roman"/>
          <w:color w:val="000000"/>
        </w:rPr>
        <w:t>C</w:t>
      </w:r>
      <w:r>
        <w:rPr>
          <w:rFonts w:ascii="宋体" w:hAnsi="宋体"/>
          <w:color w:val="000000"/>
        </w:rPr>
        <w:t>（氯离子）形成化合物为氯化镁，对应的化学式为</w:t>
      </w:r>
      <w:r>
        <w:rPr>
          <w:rFonts w:eastAsia="Times New Roman" w:cs="Times New Roman"/>
          <w:color w:val="000000"/>
        </w:rPr>
        <w:t>MgCl</w:t>
      </w:r>
      <w:r>
        <w:rPr>
          <w:rFonts w:eastAsia="Times New Roman" w:cs="Times New Roman"/>
          <w:color w:val="000000"/>
          <w:vertAlign w:val="subscript"/>
        </w:rPr>
        <w:t>2</w:t>
      </w:r>
      <w:r>
        <w:rPr>
          <w:rFonts w:ascii="宋体" w:hAnsi="宋体"/>
          <w:color w:val="000000"/>
        </w:rPr>
        <w:t>。</w:t>
      </w:r>
    </w:p>
    <w:p w14:paraId="7292EB6A">
      <w:pPr>
        <w:spacing w:line="360" w:lineRule="auto"/>
        <w:jc w:val="left"/>
        <w:textAlignment w:val="center"/>
        <w:rPr>
          <w:color w:val="000000"/>
        </w:rPr>
      </w:pPr>
      <w:r>
        <w:rPr>
          <w:color w:val="000000"/>
        </w:rPr>
        <w:t>【小问3详解】</w:t>
      </w:r>
    </w:p>
    <w:p w14:paraId="65245A3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原子的结构示意图中有数量关系：核内质子数</w:t>
      </w:r>
      <w:r>
        <w:rPr>
          <w:rFonts w:eastAsia="Times New Roman" w:cs="Times New Roman"/>
          <w:color w:val="000000"/>
        </w:rPr>
        <w:t>=</w:t>
      </w:r>
      <w:r>
        <w:rPr>
          <w:rFonts w:ascii="宋体" w:hAnsi="宋体"/>
          <w:color w:val="000000"/>
        </w:rPr>
        <w:t>核外电子数，即</w:t>
      </w:r>
      <w:r>
        <w:rPr>
          <w:rFonts w:eastAsia="Times New Roman" w:cs="Times New Roman"/>
          <w:color w:val="000000"/>
        </w:rPr>
        <w:t>34=2+8+18+x</w:t>
      </w:r>
      <w:r>
        <w:rPr>
          <w:rFonts w:ascii="宋体" w:hAnsi="宋体"/>
          <w:color w:val="000000"/>
        </w:rPr>
        <w:t>，所以</w:t>
      </w:r>
      <w:r>
        <w:rPr>
          <w:rFonts w:eastAsia="Times New Roman" w:cs="Times New Roman"/>
          <w:color w:val="000000"/>
        </w:rPr>
        <w:t>x</w:t>
      </w:r>
      <w:r>
        <w:rPr>
          <w:rFonts w:ascii="宋体" w:hAnsi="宋体"/>
          <w:color w:val="000000"/>
        </w:rPr>
        <w:t>的数值为</w:t>
      </w:r>
      <w:r>
        <w:rPr>
          <w:rFonts w:eastAsia="Times New Roman" w:cs="Times New Roman"/>
          <w:color w:val="000000"/>
        </w:rPr>
        <w:t>6</w:t>
      </w:r>
      <w:r>
        <w:rPr>
          <w:rFonts w:ascii="宋体" w:hAnsi="宋体"/>
          <w:color w:val="000000"/>
        </w:rPr>
        <w:t>。</w:t>
      </w:r>
    </w:p>
    <w:p w14:paraId="6A7313BD">
      <w:pPr>
        <w:spacing w:line="360" w:lineRule="auto"/>
        <w:jc w:val="left"/>
        <w:textAlignment w:val="center"/>
        <w:rPr>
          <w:rFonts w:ascii="宋体" w:hAnsi="宋体"/>
          <w:color w:val="000000"/>
        </w:rPr>
      </w:pPr>
      <w:r>
        <w:rPr>
          <w:color w:val="000000"/>
        </w:rPr>
        <w:t xml:space="preserve">30. </w:t>
      </w:r>
      <w:r>
        <w:rPr>
          <w:rFonts w:ascii="宋体" w:hAnsi="宋体"/>
          <w:color w:val="000000"/>
        </w:rPr>
        <w:t>某种粗盐水中有少量含</w:t>
      </w:r>
      <w:r>
        <w:object>
          <v:shape id="_x0000_i1031"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39" o:title="eqId68b9bfd8728216acb427ce120e517f4c"/>
            <o:lock v:ext="edit" aspectratio="t"/>
            <w10:wrap type="none"/>
            <w10:anchorlock/>
          </v:shape>
          <o:OLEObject Type="Embed" ProgID="Equation.DSMT4" ShapeID="_x0000_i1031" DrawAspect="Content" ObjectID="_1468075731" r:id="rId38">
            <o:LockedField>false</o:LockedField>
          </o:OLEObject>
        </w:object>
      </w:r>
      <w:r>
        <w:rPr>
          <w:rFonts w:ascii="宋体" w:hAnsi="宋体"/>
          <w:color w:val="000000"/>
        </w:rPr>
        <w:t>、</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的杂质，小金用这种粗盐水经过下列实验流程制取纯净氯化钠晶体。</w:t>
      </w:r>
    </w:p>
    <w:p w14:paraId="30CDCE4A">
      <w:pPr>
        <w:spacing w:line="360" w:lineRule="auto"/>
        <w:jc w:val="left"/>
        <w:textAlignment w:val="center"/>
        <w:rPr>
          <w:color w:val="000000"/>
        </w:rPr>
      </w:pPr>
      <w:r>
        <w:rPr>
          <w:rFonts w:ascii="宋体" w:hAnsi="宋体"/>
          <w:color w:val="000000"/>
        </w:rPr>
        <w:drawing>
          <wp:inline distT="0" distB="0" distL="114300" distR="114300">
            <wp:extent cx="5238750" cy="2126615"/>
            <wp:effectExtent l="0" t="0" r="0" b="698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5238750" cy="2127199"/>
                    </a:xfrm>
                    <a:prstGeom prst="rect">
                      <a:avLst/>
                    </a:prstGeom>
                  </pic:spPr>
                </pic:pic>
              </a:graphicData>
            </a:graphic>
          </wp:inline>
        </w:drawing>
      </w:r>
    </w:p>
    <w:p w14:paraId="29DB512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）固体</w:t>
      </w:r>
      <w:r>
        <w:rPr>
          <w:rFonts w:eastAsia="Times New Roman" w:cs="Times New Roman"/>
          <w:color w:val="000000"/>
        </w:rPr>
        <w:t>A</w:t>
      </w:r>
      <w:r>
        <w:rPr>
          <w:rFonts w:ascii="宋体" w:hAnsi="宋体"/>
          <w:color w:val="000000"/>
        </w:rPr>
        <w:t>是___________。（填化学式）</w:t>
      </w:r>
    </w:p>
    <w:p w14:paraId="0AFBD3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）加碳酸钠溶液时发生反应的化学方程式___________。</w:t>
      </w:r>
    </w:p>
    <w:p w14:paraId="65A72B5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）若将溶液</w:t>
      </w:r>
      <w:r>
        <w:rPr>
          <w:rFonts w:eastAsia="Times New Roman" w:cs="Times New Roman"/>
          <w:color w:val="000000"/>
        </w:rPr>
        <w:t>C</w:t>
      </w:r>
      <w:r>
        <w:rPr>
          <w:rFonts w:ascii="宋体" w:hAnsi="宋体"/>
          <w:color w:val="000000"/>
        </w:rPr>
        <w:t>蒸发至出现大量固体时停止加热，利用余热将溶液蒸干得到晶体，所得晶体仍不是纯净的氯化钠，理由是___________。</w:t>
      </w:r>
    </w:p>
    <w:p w14:paraId="48529170">
      <w:pPr>
        <w:spacing w:line="360" w:lineRule="auto"/>
        <w:textAlignment w:val="center"/>
        <w:rPr>
          <w:rFonts w:ascii="宋体" w:hAnsi="宋体"/>
          <w:color w:val="000000"/>
        </w:rPr>
      </w:pPr>
      <w:r>
        <w:rPr>
          <w:color w:val="2E75B6"/>
        </w:rPr>
        <w:t>【答案】</w:t>
      </w:r>
      <w:r>
        <w:rPr>
          <w:color w:val="000000"/>
        </w:rPr>
        <w:t xml:space="preserve">    ①. </w:t>
      </w:r>
      <w:r>
        <w:rPr>
          <w:rFonts w:eastAsia="Times New Roman" w:cs="Times New Roman"/>
          <w:color w:val="000000"/>
        </w:rPr>
        <w:t>BaSO</w:t>
      </w:r>
      <w:r>
        <w:rPr>
          <w:rFonts w:eastAsia="Times New Roman" w:cs="Times New Roman"/>
          <w:color w:val="000000"/>
          <w:vertAlign w:val="subscript"/>
        </w:rPr>
        <w:t>4</w:t>
      </w:r>
      <w:r>
        <w:rPr>
          <w:color w:val="000000"/>
        </w:rPr>
        <w:t xml:space="preserve">    ②. </w:t>
      </w:r>
      <w:r>
        <w:rPr>
          <w:rFonts w:eastAsia="Times New Roman" w:cs="Times New Roman"/>
          <w:color w:val="000000"/>
        </w:rPr>
        <w:t>BaCl</w:t>
      </w:r>
      <w:r>
        <w:rPr>
          <w:rFonts w:eastAsia="Times New Roman" w:cs="Times New Roman"/>
          <w:color w:val="000000"/>
          <w:vertAlign w:val="subscript"/>
        </w:rPr>
        <w:t>2</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=BaCO</w:t>
      </w:r>
      <w:r>
        <w:rPr>
          <w:rFonts w:eastAsia="Times New Roman" w:cs="Times New Roman"/>
          <w:color w:val="000000"/>
          <w:vertAlign w:val="subscript"/>
        </w:rPr>
        <w:t>3</w:t>
      </w:r>
      <w:r>
        <w:rPr>
          <w:rFonts w:eastAsia="Times New Roman" w:cs="Times New Roman"/>
          <w:color w:val="000000"/>
        </w:rPr>
        <w:t>↓+2NaCl</w:t>
      </w:r>
      <w:r>
        <w:rPr>
          <w:color w:val="000000"/>
        </w:rPr>
        <w:t xml:space="preserve">    ③. </w:t>
      </w:r>
      <w:r>
        <w:rPr>
          <w:rFonts w:ascii="宋体" w:hAnsi="宋体"/>
          <w:color w:val="000000"/>
        </w:rPr>
        <w:t>钾离子未除去</w:t>
      </w:r>
    </w:p>
    <w:p w14:paraId="4474955B">
      <w:pPr>
        <w:spacing w:line="360" w:lineRule="auto"/>
        <w:textAlignment w:val="center"/>
        <w:rPr>
          <w:color w:val="000000"/>
        </w:rPr>
      </w:pPr>
      <w:r>
        <w:rPr>
          <w:color w:val="2E75B6"/>
        </w:rPr>
        <w:t>【解析】</w:t>
      </w:r>
    </w:p>
    <w:p w14:paraId="46266B68">
      <w:pPr>
        <w:spacing w:line="360" w:lineRule="auto"/>
        <w:textAlignment w:val="center"/>
        <w:rPr>
          <w:color w:val="000000"/>
        </w:rPr>
      </w:pPr>
      <w:r>
        <w:rPr>
          <w:color w:val="000000"/>
        </w:rPr>
        <w:t>【分析】</w:t>
      </w:r>
    </w:p>
    <w:p w14:paraId="57677900">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）粗盐水中有少量含</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，加入过量氯化钡，</w:t>
      </w:r>
      <w:r>
        <w:rPr>
          <w:rFonts w:eastAsia="Times New Roman" w:cs="Times New Roman"/>
          <w:color w:val="000000"/>
        </w:rPr>
        <w:t>Ba</w:t>
      </w:r>
      <w:r>
        <w:rPr>
          <w:rFonts w:eastAsia="Times New Roman" w:cs="Times New Roman"/>
          <w:color w:val="000000"/>
          <w:vertAlign w:val="superscript"/>
        </w:rPr>
        <w:t>2+</w:t>
      </w:r>
      <w:r>
        <w:rPr>
          <w:rFonts w:ascii="宋体" w:hAnsi="宋体"/>
          <w:color w:val="000000"/>
        </w:rPr>
        <w:t>与</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vertAlign w:val="superscript"/>
        </w:rPr>
        <w:t>2-</w:t>
      </w:r>
      <w:r>
        <w:rPr>
          <w:rFonts w:ascii="宋体" w:hAnsi="宋体"/>
          <w:color w:val="000000"/>
        </w:rPr>
        <w:t>结合生成硫酸钡白色沉淀，化学式为</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w:t>
      </w:r>
      <w:r>
        <w:rPr>
          <w:color w:val="000000"/>
        </w:rPr>
        <w:br w:type="textWrapping"/>
      </w:r>
      <w:r>
        <w:rPr>
          <w:rFonts w:ascii="宋体" w:hAnsi="宋体"/>
          <w:color w:val="000000"/>
        </w:rPr>
        <w:t>（</w:t>
      </w:r>
      <w:r>
        <w:rPr>
          <w:rFonts w:eastAsia="Times New Roman" w:cs="Times New Roman"/>
          <w:color w:val="000000"/>
        </w:rPr>
        <w:t>2</w:t>
      </w:r>
      <w:r>
        <w:rPr>
          <w:rFonts w:ascii="宋体" w:hAnsi="宋体"/>
          <w:color w:val="000000"/>
        </w:rPr>
        <w:t>）溶液A中有过量氯化钡，加入过量碳酸钠溶液，氯化钡与碳酸钠反应生成碳酸钡沉淀和氯化钠，化学方程式为：</w:t>
      </w:r>
      <w:r>
        <w:rPr>
          <w:rFonts w:eastAsia="Times New Roman" w:cs="Times New Roman"/>
          <w:color w:val="000000"/>
        </w:rPr>
        <w:t>BaCl</w:t>
      </w:r>
      <w:r>
        <w:rPr>
          <w:rFonts w:eastAsia="Times New Roman" w:cs="Times New Roman"/>
          <w:color w:val="000000"/>
          <w:vertAlign w:val="subscript"/>
        </w:rPr>
        <w:t>2</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═BaCO</w:t>
      </w:r>
      <w:r>
        <w:rPr>
          <w:rFonts w:eastAsia="Times New Roman" w:cs="Times New Roman"/>
          <w:color w:val="000000"/>
          <w:vertAlign w:val="subscript"/>
        </w:rPr>
        <w:t>3</w:t>
      </w:r>
      <w:r>
        <w:rPr>
          <w:rFonts w:eastAsia="Times New Roman" w:cs="Times New Roman"/>
          <w:color w:val="000000"/>
        </w:rPr>
        <w:t>↓+2NaCl</w:t>
      </w:r>
      <w:r>
        <w:rPr>
          <w:rFonts w:ascii="宋体" w:hAnsi="宋体"/>
          <w:color w:val="000000"/>
        </w:rPr>
        <w:t>；</w:t>
      </w:r>
      <w:r>
        <w:rPr>
          <w:color w:val="000000"/>
        </w:rPr>
        <w:br w:type="textWrapping"/>
      </w:r>
      <w:r>
        <w:rPr>
          <w:rFonts w:ascii="宋体" w:hAnsi="宋体"/>
          <w:color w:val="000000"/>
        </w:rPr>
        <w:t>（</w:t>
      </w:r>
      <w:r>
        <w:rPr>
          <w:rFonts w:eastAsia="Times New Roman" w:cs="Times New Roman"/>
          <w:color w:val="000000"/>
        </w:rPr>
        <w:t>3</w:t>
      </w:r>
      <w:r>
        <w:rPr>
          <w:rFonts w:ascii="宋体" w:hAnsi="宋体"/>
          <w:color w:val="000000"/>
        </w:rPr>
        <w:t>）溶液</w:t>
      </w:r>
      <w:r>
        <w:rPr>
          <w:rFonts w:eastAsia="Times New Roman" w:cs="Times New Roman"/>
          <w:color w:val="000000"/>
        </w:rPr>
        <w:t>B</w:t>
      </w:r>
      <w:r>
        <w:rPr>
          <w:rFonts w:ascii="宋体" w:hAnsi="宋体"/>
          <w:color w:val="000000"/>
        </w:rPr>
        <w:t>中含过量的碳酸钠，还有氯化钠和</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，加过量盐酸，碳酸钠与盐酸反应生成氯化钠、水和二氧化碳，溶液</w:t>
      </w:r>
      <w:r>
        <w:rPr>
          <w:rFonts w:eastAsia="Times New Roman" w:cs="Times New Roman"/>
          <w:color w:val="000000"/>
        </w:rPr>
        <w:t>C</w:t>
      </w:r>
      <w:r>
        <w:rPr>
          <w:rFonts w:ascii="宋体" w:hAnsi="宋体"/>
          <w:color w:val="000000"/>
        </w:rPr>
        <w:t>含有氯化钠和</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，若将溶液</w:t>
      </w:r>
      <w:r>
        <w:rPr>
          <w:rFonts w:eastAsia="Times New Roman" w:cs="Times New Roman"/>
          <w:color w:val="000000"/>
        </w:rPr>
        <w:t>C</w:t>
      </w:r>
      <w:r>
        <w:rPr>
          <w:rFonts w:ascii="宋体" w:hAnsi="宋体"/>
          <w:color w:val="000000"/>
        </w:rPr>
        <w:t>蒸发至出现大量固体时停止加热，利用余热将溶液蒸干得到晶体，所得晶体仍不是纯净的氯化钠，理由是钾离子未除去。</w:t>
      </w:r>
    </w:p>
    <w:p w14:paraId="30874F43">
      <w:pPr>
        <w:spacing w:line="360" w:lineRule="auto"/>
        <w:jc w:val="left"/>
        <w:textAlignment w:val="center"/>
        <w:rPr>
          <w:rFonts w:ascii="宋体" w:hAnsi="宋体"/>
          <w:color w:val="000000"/>
        </w:rPr>
      </w:pPr>
      <w:r>
        <w:rPr>
          <w:color w:val="000000"/>
        </w:rPr>
        <w:t xml:space="preserve">31.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是九年级化学常见的五种物质。已知</w:t>
      </w:r>
      <w:r>
        <w:rPr>
          <w:rFonts w:eastAsia="Times New Roman" w:cs="Times New Roman"/>
          <w:color w:val="000000"/>
        </w:rPr>
        <w:t>C</w:t>
      </w:r>
      <w:r>
        <w:rPr>
          <w:rFonts w:ascii="宋体" w:hAnsi="宋体"/>
          <w:color w:val="000000"/>
        </w:rPr>
        <w:t>是人体胃液中可以帮助消化的物质，</w:t>
      </w:r>
      <w:r>
        <w:rPr>
          <w:rFonts w:eastAsia="Times New Roman" w:cs="Times New Roman"/>
          <w:color w:val="000000"/>
        </w:rPr>
        <w:t>D</w:t>
      </w:r>
      <w:r>
        <w:rPr>
          <w:rFonts w:ascii="宋体" w:hAnsi="宋体"/>
          <w:color w:val="000000"/>
        </w:rPr>
        <w:t>是大理石的主要成分，其相互反应及转化关系如下图所示，用“一”相连的两物质之间能发生反应，“</w:t>
      </w:r>
      <w:r>
        <w:rPr>
          <w:rFonts w:eastAsia="Times New Roman" w:cs="Times New Roman"/>
          <w:color w:val="000000"/>
        </w:rPr>
        <w:t>→</w:t>
      </w:r>
      <w:r>
        <w:rPr>
          <w:rFonts w:ascii="宋体" w:hAnsi="宋体"/>
          <w:color w:val="000000"/>
        </w:rPr>
        <w:t>”表示一种物质能转化为另一种物质，部分反应条件、反应物、生成物已略去。请回答下列问题。</w:t>
      </w:r>
    </w:p>
    <w:p w14:paraId="781B2AD1">
      <w:pPr>
        <w:spacing w:line="360" w:lineRule="auto"/>
        <w:jc w:val="left"/>
        <w:textAlignment w:val="center"/>
        <w:rPr>
          <w:color w:val="000000"/>
        </w:rPr>
      </w:pPr>
      <w:r>
        <w:rPr>
          <w:rFonts w:ascii="宋体" w:hAnsi="宋体"/>
          <w:color w:val="000000"/>
        </w:rPr>
        <w:drawing>
          <wp:inline distT="0" distB="0" distL="114300" distR="114300">
            <wp:extent cx="1962150" cy="11239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1962150" cy="1123950"/>
                    </a:xfrm>
                    <a:prstGeom prst="rect">
                      <a:avLst/>
                    </a:prstGeom>
                  </pic:spPr>
                </pic:pic>
              </a:graphicData>
            </a:graphic>
          </wp:inline>
        </w:drawing>
      </w:r>
    </w:p>
    <w:p w14:paraId="2999F755">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E</w:t>
      </w:r>
      <w:r>
        <w:rPr>
          <w:rFonts w:ascii="宋体" w:hAnsi="宋体"/>
          <w:color w:val="000000"/>
        </w:rPr>
        <w:t>的化学式为___________。</w:t>
      </w:r>
    </w:p>
    <w:p w14:paraId="439EC334">
      <w:pPr>
        <w:spacing w:line="360" w:lineRule="auto"/>
        <w:jc w:val="left"/>
        <w:textAlignment w:val="center"/>
        <w:rPr>
          <w:rFonts w:ascii="宋体" w:hAnsi="宋体"/>
          <w:color w:val="000000"/>
        </w:rPr>
      </w:pPr>
      <w:r>
        <w:rPr>
          <w:rFonts w:ascii="宋体" w:hAnsi="宋体"/>
          <w:color w:val="000000"/>
        </w:rPr>
        <w:t>（2）写出下列反应的化学方程式。</w:t>
      </w:r>
    </w:p>
    <w:p w14:paraId="1BB2EF1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与</w:t>
      </w:r>
      <w:r>
        <w:rPr>
          <w:rFonts w:eastAsia="Times New Roman" w:cs="Times New Roman"/>
          <w:color w:val="000000"/>
        </w:rPr>
        <w:t>D</w:t>
      </w:r>
      <w:r>
        <w:rPr>
          <w:rFonts w:ascii="宋体" w:hAnsi="宋体"/>
          <w:color w:val="000000"/>
        </w:rPr>
        <w:t>的反应：___________；</w:t>
      </w:r>
      <w:r>
        <w:rPr>
          <w:rFonts w:eastAsia="Times New Roman" w:cs="Times New Roman"/>
          <w:color w:val="000000"/>
        </w:rPr>
        <w:t>B</w:t>
      </w:r>
      <w:r>
        <w:rPr>
          <w:rFonts w:ascii="宋体" w:hAnsi="宋体"/>
          <w:color w:val="000000"/>
        </w:rPr>
        <w:t>转化为</w:t>
      </w:r>
      <w:r>
        <w:rPr>
          <w:rFonts w:eastAsia="Times New Roman" w:cs="Times New Roman"/>
          <w:color w:val="000000"/>
        </w:rPr>
        <w:t>A</w:t>
      </w:r>
      <w:r>
        <w:rPr>
          <w:rFonts w:ascii="宋体" w:hAnsi="宋体"/>
          <w:color w:val="000000"/>
        </w:rPr>
        <w:t>的反应：___________；</w:t>
      </w:r>
    </w:p>
    <w:p w14:paraId="10FA051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转化为</w:t>
      </w:r>
      <w:r>
        <w:rPr>
          <w:rFonts w:eastAsia="Times New Roman" w:cs="Times New Roman"/>
          <w:color w:val="000000"/>
        </w:rPr>
        <w:t>A</w:t>
      </w:r>
      <w:r>
        <w:rPr>
          <w:rFonts w:ascii="宋体" w:hAnsi="宋体"/>
          <w:color w:val="000000"/>
        </w:rPr>
        <w:t>的反应：___________，该反应属于___________反应（填基本反应类型）。</w:t>
      </w:r>
    </w:p>
    <w:p w14:paraId="36D17EA2">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B</w:t>
      </w:r>
      <w:r>
        <w:rPr>
          <w:rFonts w:ascii="宋体" w:hAnsi="宋体"/>
          <w:color w:val="000000"/>
        </w:rPr>
        <w:t>与</w:t>
      </w:r>
      <w:r>
        <w:rPr>
          <w:rFonts w:eastAsia="Times New Roman" w:cs="Times New Roman"/>
          <w:color w:val="000000"/>
        </w:rPr>
        <w:t>E</w:t>
      </w:r>
      <w:r>
        <w:rPr>
          <w:rFonts w:ascii="宋体" w:hAnsi="宋体"/>
          <w:color w:val="000000"/>
        </w:rPr>
        <w:t>的反应是___________（填“吸热”或“放热”）反应。</w:t>
      </w:r>
    </w:p>
    <w:p w14:paraId="29CBC36C">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CaO</w:t>
      </w:r>
      <w:r>
        <w:rPr>
          <w:color w:val="000000"/>
        </w:rPr>
        <w:t xml:space="preserve">    （2）    ①. </w:t>
      </w:r>
      <w:r>
        <w:object>
          <v:shape id="_x0000_i1032" o:spt="75" alt="学科网(www.zxxk.com)--教育资源门户，提供试卷、教案、课件、论文、素材以及各类教学资源下载，还有大量而丰富的教学相关资讯！" type="#_x0000_t75" style="height:18.75pt;width:185.25pt;" o:ole="t" filled="f" o:preferrelative="t" stroked="f" coordsize="21600,21600">
            <v:path/>
            <v:fill on="f" focussize="0,0"/>
            <v:stroke on="f" joinstyle="miter"/>
            <v:imagedata r:id="rId43" o:title="eqId33d151bbf9d6c67c33b91a888cd62b64"/>
            <o:lock v:ext="edit" aspectratio="t"/>
            <w10:wrap type="none"/>
            <w10:anchorlock/>
          </v:shape>
          <o:OLEObject Type="Embed" ProgID="Equation.DSMT4" ShapeID="_x0000_i1032" DrawAspect="Content" ObjectID="_1468075732" r:id="rId42">
            <o:LockedField>false</o:LockedField>
          </o:OLEObject>
        </w:object>
      </w:r>
      <w:r>
        <w:rPr>
          <w:color w:val="000000"/>
        </w:rPr>
        <w:t xml:space="preserve">    ②. </w:t>
      </w:r>
      <w:r>
        <w:object>
          <v:shape id="_x0000_i1033" o:spt="75" alt="学科网(www.zxxk.com)--教育资源门户，提供试卷、教案、课件、论文、素材以及各类教学资源下载，还有大量而丰富的教学相关资讯！" type="#_x0000_t75" style="height:38.25pt;width:125.25pt;" o:ole="t" filled="f" o:preferrelative="t" stroked="f" coordsize="21600,21600">
            <v:path/>
            <v:fill on="f" focussize="0,0"/>
            <v:stroke on="f" joinstyle="miter"/>
            <v:imagedata r:id="rId45" o:title="eqIdb79b8993813147f31ce861e1a5c55274"/>
            <o:lock v:ext="edit" aspectratio="t"/>
            <w10:wrap type="none"/>
            <w10:anchorlock/>
          </v:shape>
          <o:OLEObject Type="Embed" ProgID="Equation.DSMT4" ShapeID="_x0000_i1033" DrawAspect="Content" ObjectID="_1468075733" r:id="rId44">
            <o:LockedField>false</o:LockedField>
          </o:OLEObject>
        </w:object>
      </w:r>
      <w:r>
        <w:rPr>
          <w:color w:val="000000"/>
        </w:rPr>
        <w:t xml:space="preserve">    ③. </w:t>
      </w:r>
      <w:r>
        <w:object>
          <v:shape id="_x0000_i1034" o:spt="75" alt="学科网(www.zxxk.com)--教育资源门户，提供试卷、教案、课件、论文、素材以及各类教学资源下载，还有大量而丰富的教学相关资讯！" type="#_x0000_t75" style="height:18.75pt;width:126.75pt;" o:ole="t" filled="f" o:preferrelative="t" stroked="f" coordsize="21600,21600">
            <v:path/>
            <v:fill on="f" focussize="0,0"/>
            <v:stroke on="f" joinstyle="miter"/>
            <v:imagedata r:id="rId47" o:title="eqIdda02828194e45ae68f530a04d60d1ae4"/>
            <o:lock v:ext="edit" aspectratio="t"/>
            <w10:wrap type="none"/>
            <w10:anchorlock/>
          </v:shape>
          <o:OLEObject Type="Embed" ProgID="Equation.DSMT4" ShapeID="_x0000_i1034" DrawAspect="Content" ObjectID="_1468075734" r:id="rId46">
            <o:LockedField>false</o:LockedField>
          </o:OLEObject>
        </w:object>
      </w:r>
      <w:r>
        <w:rPr>
          <w:rFonts w:ascii="宋体" w:hAnsi="宋体"/>
          <w:color w:val="000000"/>
        </w:rPr>
        <w:t>（其他合理答案也可）</w:t>
      </w:r>
      <w:r>
        <w:rPr>
          <w:color w:val="000000"/>
        </w:rPr>
        <w:t xml:space="preserve">    ④. </w:t>
      </w:r>
      <w:r>
        <w:rPr>
          <w:rFonts w:ascii="宋体" w:hAnsi="宋体"/>
          <w:color w:val="000000"/>
        </w:rPr>
        <w:t>置换</w:t>
      </w:r>
      <w:r>
        <w:rPr>
          <w:color w:val="000000"/>
        </w:rPr>
        <w:t xml:space="preserve">    </w:t>
      </w:r>
    </w:p>
    <w:p w14:paraId="17CA055C">
      <w:pPr>
        <w:spacing w:line="360" w:lineRule="auto"/>
        <w:textAlignment w:val="center"/>
        <w:rPr>
          <w:rFonts w:ascii="宋体" w:hAnsi="宋体"/>
          <w:color w:val="000000"/>
        </w:rPr>
      </w:pPr>
      <w:r>
        <w:rPr>
          <w:color w:val="000000"/>
        </w:rPr>
        <w:t>（3）</w:t>
      </w:r>
      <w:r>
        <w:rPr>
          <w:rFonts w:ascii="宋体" w:hAnsi="宋体"/>
          <w:color w:val="000000"/>
        </w:rPr>
        <w:t>放热</w:t>
      </w:r>
    </w:p>
    <w:p w14:paraId="6FB04E8A">
      <w:pPr>
        <w:spacing w:line="360" w:lineRule="auto"/>
        <w:textAlignment w:val="center"/>
        <w:rPr>
          <w:color w:val="000000"/>
        </w:rPr>
      </w:pPr>
      <w:r>
        <w:rPr>
          <w:color w:val="2E75B6"/>
        </w:rPr>
        <w:t>【解析】</w:t>
      </w:r>
    </w:p>
    <w:p w14:paraId="0F94C248">
      <w:pPr>
        <w:spacing w:line="360" w:lineRule="auto"/>
        <w:jc w:val="left"/>
        <w:textAlignment w:val="center"/>
        <w:rPr>
          <w:color w:val="000000"/>
        </w:rPr>
      </w:pPr>
      <w:r>
        <w:rPr>
          <w:color w:val="000000"/>
        </w:rPr>
        <w:t>【分析】C是人体胃液中可以帮助消化的物质是盐酸。D是大理石的主要成分，则D是碳酸钙。B电解得到A，C可以转化为A，所以A是氢气，B是水。D可以转化为E，E可以和水反应，则E是氧化钙。代入验证无误。</w:t>
      </w:r>
    </w:p>
    <w:p w14:paraId="67252BC1">
      <w:pPr>
        <w:spacing w:line="360" w:lineRule="auto"/>
        <w:jc w:val="left"/>
        <w:textAlignment w:val="center"/>
        <w:rPr>
          <w:color w:val="000000"/>
        </w:rPr>
      </w:pPr>
      <w:r>
        <w:rPr>
          <w:color w:val="000000"/>
        </w:rPr>
        <w:t>【小问1详解】</w:t>
      </w:r>
    </w:p>
    <w:p w14:paraId="7444B854">
      <w:pPr>
        <w:spacing w:line="360" w:lineRule="auto"/>
        <w:jc w:val="left"/>
        <w:textAlignment w:val="center"/>
        <w:rPr>
          <w:color w:val="000000"/>
        </w:rPr>
      </w:pPr>
      <w:r>
        <w:rPr>
          <w:color w:val="000000"/>
        </w:rPr>
        <w:t>E是氧化钙，化学式CaO。</w:t>
      </w:r>
    </w:p>
    <w:p w14:paraId="5C9478BD">
      <w:pPr>
        <w:spacing w:line="360" w:lineRule="auto"/>
        <w:jc w:val="left"/>
        <w:textAlignment w:val="center"/>
        <w:rPr>
          <w:color w:val="000000"/>
        </w:rPr>
      </w:pPr>
      <w:r>
        <w:rPr>
          <w:color w:val="000000"/>
        </w:rPr>
        <w:t>【小问2详解】</w:t>
      </w:r>
    </w:p>
    <w:p w14:paraId="0194CB9D">
      <w:pPr>
        <w:spacing w:line="360" w:lineRule="auto"/>
        <w:jc w:val="left"/>
        <w:textAlignment w:val="center"/>
        <w:rPr>
          <w:color w:val="000000"/>
        </w:rPr>
      </w:pPr>
      <w:r>
        <w:rPr>
          <w:color w:val="000000"/>
        </w:rPr>
        <w:t>C与D的反应是盐酸和碳酸钙反应生成氯化钙、水和二氧化碳。化学方程式为：</w:t>
      </w:r>
      <w:r>
        <w:object>
          <v:shape id="_x0000_i1035"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49" o:title="eqId7434dffbfa2b9ccaf88a854073226316"/>
            <o:lock v:ext="edit" aspectratio="t"/>
            <w10:wrap type="none"/>
            <w10:anchorlock/>
          </v:shape>
          <o:OLEObject Type="Embed" ProgID="Equation.DSMT4" ShapeID="_x0000_i1035" DrawAspect="Content" ObjectID="_1468075735" r:id="rId48">
            <o:LockedField>false</o:LockedField>
          </o:OLEObject>
        </w:object>
      </w:r>
      <w:r>
        <w:rPr>
          <w:color w:val="000000"/>
        </w:rPr>
        <w:t>；</w:t>
      </w:r>
    </w:p>
    <w:p w14:paraId="364C99BD">
      <w:pPr>
        <w:spacing w:line="360" w:lineRule="auto"/>
        <w:jc w:val="left"/>
        <w:textAlignment w:val="center"/>
        <w:rPr>
          <w:color w:val="000000"/>
        </w:rPr>
      </w:pPr>
      <w:r>
        <w:rPr>
          <w:color w:val="000000"/>
        </w:rPr>
        <w:t>B转化为A的反应是水通电分解生成氢气和氧气，化学方程式为</w:t>
      </w:r>
      <w:r>
        <w:object>
          <v:shape id="_x0000_i1036" o:spt="75" alt="学科网(www.zxxk.com)--教育资源门户，提供试卷、教案、课件、论文、素材以及各类教学资源下载，还有大量而丰富的教学相关资讯！" type="#_x0000_t75" style="height:38.25pt;width:120.75pt;" o:ole="t" filled="f" o:preferrelative="t" stroked="f" coordsize="21600,21600">
            <v:path/>
            <v:fill on="f" focussize="0,0"/>
            <v:stroke on="f" joinstyle="miter"/>
            <v:imagedata r:id="rId51" o:title="eqIdbf7fa955f85c2036d4c685f51e5948f3"/>
            <o:lock v:ext="edit" aspectratio="t"/>
            <w10:wrap type="none"/>
            <w10:anchorlock/>
          </v:shape>
          <o:OLEObject Type="Embed" ProgID="Equation.DSMT4" ShapeID="_x0000_i1036" DrawAspect="Content" ObjectID="_1468075736" r:id="rId50">
            <o:LockedField>false</o:LockedField>
          </o:OLEObject>
        </w:object>
      </w:r>
      <w:r>
        <w:rPr>
          <w:color w:val="000000"/>
        </w:rPr>
        <w:t>。</w:t>
      </w:r>
    </w:p>
    <w:p w14:paraId="4AF485D5">
      <w:pPr>
        <w:spacing w:line="360" w:lineRule="auto"/>
        <w:jc w:val="left"/>
        <w:textAlignment w:val="center"/>
        <w:rPr>
          <w:color w:val="000000"/>
        </w:rPr>
      </w:pPr>
      <w:r>
        <w:rPr>
          <w:color w:val="000000"/>
        </w:rPr>
        <w:t>C转化为A是盐酸和活泼金属反应生成盐和氢气，可以是锌和盐酸反应，化学方程式为：</w:t>
      </w:r>
      <w:r>
        <w:object>
          <v:shape id="_x0000_i1037" o:spt="75" alt="学科网(www.zxxk.com)--教育资源门户，提供试卷、教案、课件、论文、素材以及各类教学资源下载，还有大量而丰富的教学相关资讯！" type="#_x0000_t75" style="height:18.75pt;width:117pt;" o:ole="t" filled="f" o:preferrelative="t" stroked="f" coordsize="21600,21600">
            <v:path/>
            <v:fill on="f" focussize="0,0"/>
            <v:stroke on="f" joinstyle="miter"/>
            <v:imagedata r:id="rId53" o:title="eqId404f2be2e14c46e25f8a6cee280d61a2"/>
            <o:lock v:ext="edit" aspectratio="t"/>
            <w10:wrap type="none"/>
            <w10:anchorlock/>
          </v:shape>
          <o:OLEObject Type="Embed" ProgID="Equation.DSMT4" ShapeID="_x0000_i1037" DrawAspect="Content" ObjectID="_1468075737" r:id="rId52">
            <o:LockedField>false</o:LockedField>
          </o:OLEObject>
        </w:object>
      </w:r>
      <w:r>
        <w:rPr>
          <w:color w:val="000000"/>
        </w:rPr>
        <w:t>；</w:t>
      </w:r>
    </w:p>
    <w:p w14:paraId="4FF15D52">
      <w:pPr>
        <w:spacing w:line="360" w:lineRule="auto"/>
        <w:jc w:val="left"/>
        <w:textAlignment w:val="center"/>
        <w:rPr>
          <w:color w:val="000000"/>
        </w:rPr>
      </w:pPr>
      <w:r>
        <w:rPr>
          <w:color w:val="000000"/>
        </w:rPr>
        <w:t>这类反应是单质和化合物反应生成单质和化合物的反应，是置换反应。</w:t>
      </w:r>
    </w:p>
    <w:p w14:paraId="3A1EC5A5">
      <w:pPr>
        <w:spacing w:line="360" w:lineRule="auto"/>
        <w:jc w:val="left"/>
        <w:textAlignment w:val="center"/>
        <w:rPr>
          <w:color w:val="000000"/>
        </w:rPr>
      </w:pPr>
      <w:r>
        <w:rPr>
          <w:color w:val="000000"/>
        </w:rPr>
        <w:t>【小问3详解】</w:t>
      </w:r>
    </w:p>
    <w:p w14:paraId="65D3CD3C">
      <w:pPr>
        <w:spacing w:line="360" w:lineRule="auto"/>
        <w:jc w:val="left"/>
        <w:textAlignment w:val="center"/>
        <w:rPr>
          <w:color w:val="000000"/>
        </w:rPr>
      </w:pPr>
      <w:r>
        <w:rPr>
          <w:color w:val="000000"/>
        </w:rPr>
        <w:t>B与E的反应是水和氧化钙反应生成氢氧化钙，该反应是放热反应。</w:t>
      </w:r>
    </w:p>
    <w:p w14:paraId="1D2DA316">
      <w:pPr>
        <w:spacing w:line="360" w:lineRule="auto"/>
        <w:jc w:val="left"/>
        <w:textAlignment w:val="center"/>
        <w:rPr>
          <w:rFonts w:ascii="宋体" w:hAnsi="宋体"/>
          <w:b/>
          <w:color w:val="000000"/>
          <w:sz w:val="24"/>
        </w:rPr>
      </w:pPr>
      <w:r>
        <w:rPr>
          <w:rFonts w:ascii="宋体" w:hAnsi="宋体"/>
          <w:b/>
          <w:color w:val="000000"/>
          <w:sz w:val="24"/>
        </w:rPr>
        <w:t>三、实验与探究题（本题包括</w:t>
      </w:r>
      <w:r>
        <w:rPr>
          <w:rFonts w:eastAsia="Times New Roman" w:cs="Times New Roman"/>
          <w:b/>
          <w:color w:val="000000"/>
          <w:sz w:val="24"/>
        </w:rPr>
        <w:t>3</w:t>
      </w:r>
      <w:r>
        <w:rPr>
          <w:rFonts w:ascii="宋体" w:hAnsi="宋体"/>
          <w:b/>
          <w:color w:val="000000"/>
          <w:sz w:val="24"/>
        </w:rPr>
        <w:t>小题，共</w:t>
      </w:r>
      <w:r>
        <w:rPr>
          <w:rFonts w:eastAsia="Times New Roman" w:cs="Times New Roman"/>
          <w:b/>
          <w:color w:val="000000"/>
          <w:sz w:val="24"/>
        </w:rPr>
        <w:t>21</w:t>
      </w:r>
      <w:r>
        <w:rPr>
          <w:rFonts w:ascii="宋体" w:hAnsi="宋体"/>
          <w:b/>
          <w:color w:val="000000"/>
          <w:sz w:val="24"/>
        </w:rPr>
        <w:t>分）</w:t>
      </w:r>
    </w:p>
    <w:p w14:paraId="5A235CB8">
      <w:pPr>
        <w:spacing w:line="360" w:lineRule="auto"/>
        <w:jc w:val="left"/>
        <w:textAlignment w:val="center"/>
        <w:rPr>
          <w:rFonts w:ascii="宋体" w:hAnsi="宋体"/>
          <w:color w:val="000000"/>
        </w:rPr>
      </w:pPr>
      <w:r>
        <w:rPr>
          <w:color w:val="000000"/>
        </w:rPr>
        <w:t xml:space="preserve">32. </w:t>
      </w:r>
      <w:r>
        <w:rPr>
          <w:rFonts w:ascii="宋体" w:hAnsi="宋体"/>
          <w:color w:val="000000"/>
        </w:rPr>
        <w:t>根据下图所示实验操作回答有关问题。</w:t>
      </w:r>
    </w:p>
    <w:p w14:paraId="37B9AD99">
      <w:pPr>
        <w:spacing w:line="360" w:lineRule="auto"/>
        <w:jc w:val="left"/>
        <w:textAlignment w:val="center"/>
        <w:rPr>
          <w:color w:val="000000"/>
        </w:rPr>
      </w:pPr>
      <w:r>
        <w:rPr>
          <w:color w:val="000000"/>
        </w:rPr>
        <w:drawing>
          <wp:inline distT="0" distB="0" distL="114300" distR="114300">
            <wp:extent cx="4791075" cy="16097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4791075" cy="1609725"/>
                    </a:xfrm>
                    <a:prstGeom prst="rect">
                      <a:avLst/>
                    </a:prstGeom>
                  </pic:spPr>
                </pic:pic>
              </a:graphicData>
            </a:graphic>
          </wp:inline>
        </w:drawing>
      </w:r>
    </w:p>
    <w:p w14:paraId="6491B5E4">
      <w:pPr>
        <w:spacing w:line="360" w:lineRule="auto"/>
        <w:jc w:val="left"/>
        <w:textAlignment w:val="center"/>
        <w:rPr>
          <w:rFonts w:ascii="宋体" w:hAnsi="宋体"/>
          <w:color w:val="000000"/>
        </w:rPr>
      </w:pPr>
      <w:r>
        <w:rPr>
          <w:color w:val="000000"/>
        </w:rPr>
        <w:t>（1）</w:t>
      </w:r>
      <w:r>
        <w:rPr>
          <w:rFonts w:ascii="宋体" w:hAnsi="宋体"/>
          <w:color w:val="000000"/>
        </w:rPr>
        <w:t>图</w:t>
      </w:r>
      <w:r>
        <w:rPr>
          <w:rFonts w:eastAsia="Times New Roman" w:cs="Times New Roman"/>
          <w:color w:val="000000"/>
        </w:rPr>
        <w:t>1</w:t>
      </w:r>
      <w:r>
        <w:rPr>
          <w:rFonts w:ascii="宋体" w:hAnsi="宋体"/>
          <w:color w:val="000000"/>
        </w:rPr>
        <w:t>实验中水的作用是</w:t>
      </w:r>
      <w:r>
        <w:rPr>
          <w:color w:val="000000"/>
        </w:rPr>
        <w:t>___________</w:t>
      </w:r>
      <w:r>
        <w:rPr>
          <w:rFonts w:ascii="宋体" w:hAnsi="宋体"/>
          <w:color w:val="000000"/>
        </w:rPr>
        <w:t>。</w:t>
      </w:r>
    </w:p>
    <w:p w14:paraId="323343BE">
      <w:pPr>
        <w:spacing w:line="360" w:lineRule="auto"/>
        <w:jc w:val="left"/>
        <w:textAlignment w:val="center"/>
        <w:rPr>
          <w:rFonts w:ascii="宋体" w:hAnsi="宋体"/>
          <w:color w:val="000000"/>
        </w:rPr>
      </w:pPr>
      <w:r>
        <w:rPr>
          <w:color w:val="000000"/>
        </w:rPr>
        <w:t>（2）</w:t>
      </w:r>
      <w:r>
        <w:rPr>
          <w:rFonts w:ascii="宋体" w:hAnsi="宋体"/>
          <w:color w:val="000000"/>
        </w:rPr>
        <w:t>图</w:t>
      </w:r>
      <w:r>
        <w:rPr>
          <w:rFonts w:eastAsia="Times New Roman" w:cs="Times New Roman"/>
          <w:color w:val="000000"/>
        </w:rPr>
        <w:t>2</w:t>
      </w:r>
      <w:r>
        <w:rPr>
          <w:rFonts w:ascii="宋体" w:hAnsi="宋体"/>
          <w:color w:val="000000"/>
        </w:rPr>
        <w:t>实验，观察到的现象是</w:t>
      </w:r>
      <w:r>
        <w:rPr>
          <w:color w:val="000000"/>
        </w:rPr>
        <w:t>___________</w:t>
      </w:r>
      <w:r>
        <w:rPr>
          <w:rFonts w:ascii="宋体" w:hAnsi="宋体"/>
          <w:color w:val="000000"/>
        </w:rPr>
        <w:t>。</w:t>
      </w:r>
    </w:p>
    <w:p w14:paraId="69B85A86">
      <w:pPr>
        <w:spacing w:line="360" w:lineRule="auto"/>
        <w:jc w:val="left"/>
        <w:textAlignment w:val="center"/>
        <w:rPr>
          <w:rFonts w:ascii="宋体" w:hAnsi="宋体"/>
          <w:color w:val="000000"/>
        </w:rPr>
      </w:pPr>
      <w:r>
        <w:rPr>
          <w:color w:val="000000"/>
        </w:rPr>
        <w:t>（3）</w:t>
      </w:r>
      <w:r>
        <w:rPr>
          <w:rFonts w:ascii="宋体" w:hAnsi="宋体"/>
          <w:color w:val="000000"/>
        </w:rPr>
        <w:t>图</w:t>
      </w:r>
      <w:r>
        <w:rPr>
          <w:rFonts w:eastAsia="Times New Roman" w:cs="Times New Roman"/>
          <w:color w:val="000000"/>
        </w:rPr>
        <w:t>3</w:t>
      </w:r>
      <w:r>
        <w:rPr>
          <w:rFonts w:ascii="宋体" w:hAnsi="宋体"/>
          <w:color w:val="000000"/>
        </w:rPr>
        <w:t>是物质燃烧条件的探究实验，可观察到</w:t>
      </w:r>
      <w:r>
        <w:rPr>
          <w:color w:val="000000"/>
        </w:rPr>
        <w:t>___________</w:t>
      </w:r>
      <w:r>
        <w:rPr>
          <w:rFonts w:ascii="宋体" w:hAnsi="宋体"/>
          <w:color w:val="000000"/>
        </w:rPr>
        <w:t>（选填“</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”）处的磷先燃烧。</w:t>
      </w:r>
    </w:p>
    <w:p w14:paraId="15775E4E">
      <w:pPr>
        <w:spacing w:line="360" w:lineRule="auto"/>
        <w:jc w:val="left"/>
        <w:textAlignment w:val="center"/>
        <w:rPr>
          <w:rFonts w:ascii="宋体" w:hAnsi="宋体"/>
          <w:color w:val="000000"/>
        </w:rPr>
      </w:pPr>
      <w:r>
        <w:rPr>
          <w:color w:val="000000"/>
        </w:rPr>
        <w:t>（4）</w:t>
      </w:r>
      <w:r>
        <w:rPr>
          <w:rFonts w:ascii="宋体" w:hAnsi="宋体"/>
          <w:color w:val="000000"/>
        </w:rPr>
        <w:t>指出图</w:t>
      </w:r>
      <w:r>
        <w:rPr>
          <w:rFonts w:eastAsia="Times New Roman" w:cs="Times New Roman"/>
          <w:color w:val="000000"/>
        </w:rPr>
        <w:t>4</w:t>
      </w:r>
      <w:r>
        <w:rPr>
          <w:rFonts w:ascii="宋体" w:hAnsi="宋体"/>
          <w:color w:val="000000"/>
        </w:rPr>
        <w:t>实验操作可能造成的后果</w:t>
      </w:r>
      <w:r>
        <w:rPr>
          <w:color w:val="000000"/>
        </w:rPr>
        <w:t>___________</w:t>
      </w:r>
      <w:r>
        <w:rPr>
          <w:rFonts w:ascii="宋体" w:hAnsi="宋体"/>
          <w:color w:val="000000"/>
        </w:rPr>
        <w:t>。</w:t>
      </w:r>
    </w:p>
    <w:p w14:paraId="1F222A6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防止生成物溅落炸裂集气瓶</w:t>
      </w:r>
      <w:r>
        <w:rPr>
          <w:color w:val="000000"/>
        </w:rPr>
        <w:t xml:space="preserve">    </w:t>
      </w:r>
    </w:p>
    <w:p w14:paraId="1E21C8A0">
      <w:pPr>
        <w:spacing w:line="360" w:lineRule="auto"/>
        <w:textAlignment w:val="center"/>
        <w:rPr>
          <w:rFonts w:ascii="宋体" w:hAnsi="宋体"/>
          <w:color w:val="000000"/>
        </w:rPr>
      </w:pPr>
      <w:r>
        <w:rPr>
          <w:color w:val="000000"/>
        </w:rPr>
        <w:t>（2）</w:t>
      </w:r>
      <w:r>
        <w:rPr>
          <w:rFonts w:ascii="宋体" w:hAnsi="宋体"/>
          <w:color w:val="000000"/>
        </w:rPr>
        <w:t>蜡烛由低到高依次熄灭</w:t>
      </w:r>
      <w:r>
        <w:rPr>
          <w:color w:val="000000"/>
        </w:rPr>
        <w:t xml:space="preserve">    </w:t>
      </w:r>
    </w:p>
    <w:p w14:paraId="26392420">
      <w:pPr>
        <w:spacing w:line="360" w:lineRule="auto"/>
        <w:textAlignment w:val="center"/>
        <w:rPr>
          <w:rFonts w:ascii="宋体" w:hAnsi="宋体"/>
          <w:color w:val="000000"/>
        </w:rPr>
      </w:pPr>
      <w:r>
        <w:rPr>
          <w:color w:val="000000"/>
        </w:rPr>
        <w:t>（3）</w:t>
      </w:r>
      <w:r>
        <w:rPr>
          <w:rFonts w:eastAsia="Times New Roman" w:cs="Times New Roman"/>
          <w:color w:val="000000"/>
        </w:rPr>
        <w:t>a</w:t>
      </w:r>
      <w:r>
        <w:rPr>
          <w:color w:val="000000"/>
        </w:rPr>
        <w:t xml:space="preserve">    （4）</w:t>
      </w:r>
      <w:r>
        <w:rPr>
          <w:rFonts w:ascii="宋体" w:hAnsi="宋体"/>
          <w:color w:val="000000"/>
        </w:rPr>
        <w:t>酸液四周飞溅，容易伤人</w:t>
      </w:r>
    </w:p>
    <w:p w14:paraId="6D122099">
      <w:pPr>
        <w:spacing w:line="360" w:lineRule="auto"/>
        <w:textAlignment w:val="center"/>
        <w:rPr>
          <w:color w:val="000000"/>
        </w:rPr>
      </w:pPr>
      <w:r>
        <w:rPr>
          <w:color w:val="2E75B6"/>
        </w:rPr>
        <w:t>【解析】</w:t>
      </w:r>
    </w:p>
    <w:p w14:paraId="5AE41A57">
      <w:pPr>
        <w:spacing w:line="360" w:lineRule="auto"/>
        <w:textAlignment w:val="center"/>
        <w:rPr>
          <w:color w:val="000000"/>
        </w:rPr>
      </w:pPr>
      <w:r>
        <w:rPr>
          <w:color w:val="000000"/>
        </w:rPr>
        <w:t>【小问1详解】</w:t>
      </w:r>
    </w:p>
    <w:p w14:paraId="73C3F6BB">
      <w:pPr>
        <w:spacing w:line="360" w:lineRule="auto"/>
        <w:jc w:val="left"/>
        <w:textAlignment w:val="center"/>
        <w:rPr>
          <w:color w:val="000000"/>
        </w:rPr>
      </w:pPr>
      <w:r>
        <w:rPr>
          <w:color w:val="000000"/>
        </w:rPr>
        <w:t>图1实验是铁在氧气中燃烧生成四氧化三铁，水的作用是防止生成物溅落炸裂集气瓶；</w:t>
      </w:r>
    </w:p>
    <w:p w14:paraId="1CF0A5BE">
      <w:pPr>
        <w:spacing w:line="360" w:lineRule="auto"/>
        <w:jc w:val="left"/>
        <w:textAlignment w:val="center"/>
        <w:rPr>
          <w:color w:val="000000"/>
        </w:rPr>
      </w:pPr>
      <w:r>
        <w:rPr>
          <w:color w:val="000000"/>
        </w:rPr>
        <w:t>【小问2详解】</w:t>
      </w:r>
    </w:p>
    <w:p w14:paraId="0B390906">
      <w:pPr>
        <w:spacing w:line="360" w:lineRule="auto"/>
        <w:jc w:val="left"/>
        <w:textAlignment w:val="center"/>
        <w:rPr>
          <w:color w:val="000000"/>
        </w:rPr>
      </w:pPr>
      <w:r>
        <w:rPr>
          <w:color w:val="000000"/>
        </w:rPr>
        <w:t>二氧化碳的密度比空气大，且不支持燃烧，图2实验，观察到的现象是蜡烛由低到高依次熄灭；</w:t>
      </w:r>
    </w:p>
    <w:p w14:paraId="0E674112">
      <w:pPr>
        <w:spacing w:line="360" w:lineRule="auto"/>
        <w:jc w:val="left"/>
        <w:textAlignment w:val="center"/>
        <w:rPr>
          <w:color w:val="000000"/>
        </w:rPr>
      </w:pPr>
      <w:r>
        <w:rPr>
          <w:color w:val="000000"/>
        </w:rPr>
        <w:t>【小问3详解】</w:t>
      </w:r>
    </w:p>
    <w:p w14:paraId="1A940E22">
      <w:pPr>
        <w:spacing w:line="360" w:lineRule="auto"/>
        <w:jc w:val="left"/>
        <w:textAlignment w:val="center"/>
        <w:rPr>
          <w:color w:val="000000"/>
        </w:rPr>
      </w:pPr>
      <w:r>
        <w:rPr>
          <w:color w:val="000000"/>
        </w:rPr>
        <w:t>热水中的白磷没有与氧气接触，不会燃烧，铜片上的白磷和红磷均与氧气接触，温度达到了白磷的着火点，但没有达到红磷的着火点，因此只能观察到a处的磷先燃烧；</w:t>
      </w:r>
    </w:p>
    <w:p w14:paraId="2F9A92B6">
      <w:pPr>
        <w:spacing w:line="360" w:lineRule="auto"/>
        <w:jc w:val="left"/>
        <w:textAlignment w:val="center"/>
        <w:rPr>
          <w:color w:val="000000"/>
        </w:rPr>
      </w:pPr>
      <w:r>
        <w:rPr>
          <w:color w:val="000000"/>
        </w:rPr>
        <w:t>【小问4详解】</w:t>
      </w:r>
    </w:p>
    <w:p w14:paraId="4575B7A4">
      <w:pPr>
        <w:spacing w:line="360" w:lineRule="auto"/>
        <w:jc w:val="left"/>
        <w:textAlignment w:val="center"/>
        <w:rPr>
          <w:color w:val="000000"/>
        </w:rPr>
      </w:pPr>
      <w:r>
        <w:rPr>
          <w:color w:val="000000"/>
        </w:rPr>
        <w:t>稀释浓硫酸时，要将浓硫酸沿着烧杯壁慢慢倒入水中，并不断地用玻璃棒进行搅拌，切不可将水直接倒入浓硫酸中，以防酸液飞溅，造成伤人事故，容易伤人。</w:t>
      </w:r>
    </w:p>
    <w:p w14:paraId="6C0B3ABF">
      <w:pPr>
        <w:spacing w:line="360" w:lineRule="auto"/>
        <w:jc w:val="left"/>
        <w:textAlignment w:val="center"/>
        <w:rPr>
          <w:rFonts w:ascii="宋体" w:hAnsi="宋体"/>
          <w:color w:val="000000"/>
        </w:rPr>
      </w:pPr>
      <w:r>
        <w:rPr>
          <w:color w:val="000000"/>
        </w:rPr>
        <w:t xml:space="preserve">33. </w:t>
      </w:r>
      <w:r>
        <w:rPr>
          <w:rFonts w:ascii="宋体" w:hAnsi="宋体"/>
          <w:color w:val="000000"/>
        </w:rPr>
        <w:t>某同学利用下列装置进行气体的制取和收集实验。请问答下列问题。</w:t>
      </w:r>
    </w:p>
    <w:p w14:paraId="1E961A96">
      <w:pPr>
        <w:spacing w:line="360" w:lineRule="auto"/>
        <w:jc w:val="left"/>
        <w:textAlignment w:val="center"/>
        <w:rPr>
          <w:color w:val="000000"/>
        </w:rPr>
      </w:pPr>
      <w:r>
        <w:rPr>
          <w:color w:val="000000"/>
        </w:rPr>
        <w:drawing>
          <wp:inline distT="0" distB="0" distL="114300" distR="114300">
            <wp:extent cx="5238750" cy="1517650"/>
            <wp:effectExtent l="0" t="0" r="0" b="635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5238750" cy="1518207"/>
                    </a:xfrm>
                    <a:prstGeom prst="rect">
                      <a:avLst/>
                    </a:prstGeom>
                  </pic:spPr>
                </pic:pic>
              </a:graphicData>
            </a:graphic>
          </wp:inline>
        </w:drawing>
      </w:r>
    </w:p>
    <w:p w14:paraId="6FABB5E4">
      <w:pPr>
        <w:spacing w:line="360" w:lineRule="auto"/>
        <w:jc w:val="left"/>
        <w:textAlignment w:val="center"/>
        <w:rPr>
          <w:rFonts w:ascii="宋体" w:hAnsi="宋体"/>
          <w:color w:val="000000"/>
        </w:rPr>
      </w:pPr>
      <w:r>
        <w:rPr>
          <w:color w:val="000000"/>
        </w:rPr>
        <w:t>（1）</w:t>
      </w:r>
      <w:r>
        <w:rPr>
          <w:rFonts w:ascii="宋体" w:hAnsi="宋体"/>
          <w:color w:val="000000"/>
        </w:rPr>
        <w:t>写出仪器</w:t>
      </w:r>
      <w:r>
        <w:rPr>
          <w:rFonts w:eastAsia="Times New Roman" w:cs="Times New Roman"/>
          <w:color w:val="000000"/>
        </w:rPr>
        <w:t>B</w:t>
      </w:r>
      <w:r>
        <w:rPr>
          <w:rFonts w:ascii="宋体" w:hAnsi="宋体"/>
          <w:color w:val="000000"/>
        </w:rPr>
        <w:t>的名称：</w:t>
      </w:r>
      <w:r>
        <w:rPr>
          <w:color w:val="000000"/>
        </w:rPr>
        <w:t>___________</w:t>
      </w:r>
      <w:r>
        <w:rPr>
          <w:rFonts w:ascii="宋体" w:hAnsi="宋体"/>
          <w:color w:val="000000"/>
        </w:rPr>
        <w:t>。</w:t>
      </w:r>
    </w:p>
    <w:p w14:paraId="67F3C257">
      <w:pPr>
        <w:spacing w:line="360" w:lineRule="auto"/>
        <w:jc w:val="left"/>
        <w:textAlignment w:val="center"/>
        <w:rPr>
          <w:rFonts w:ascii="宋体" w:hAnsi="宋体"/>
          <w:color w:val="000000"/>
        </w:rPr>
      </w:pPr>
      <w:r>
        <w:rPr>
          <w:color w:val="000000"/>
        </w:rPr>
        <w:t>（2）</w:t>
      </w:r>
      <w:r>
        <w:rPr>
          <w:rFonts w:ascii="宋体" w:hAnsi="宋体"/>
          <w:color w:val="000000"/>
        </w:rPr>
        <w:t>实验室用加热高锰酸钾固体制取并收集氧气，应选用的装置是</w:t>
      </w:r>
      <w:r>
        <w:rPr>
          <w:color w:val="000000"/>
        </w:rPr>
        <w:t>___________</w:t>
      </w:r>
      <w:r>
        <w:rPr>
          <w:rFonts w:ascii="宋体" w:hAnsi="宋体"/>
          <w:color w:val="000000"/>
        </w:rPr>
        <w:t>（填字母序号，下同）；所选装置中还需要改进的方法是</w:t>
      </w:r>
      <w:r>
        <w:rPr>
          <w:color w:val="000000"/>
        </w:rPr>
        <w:t>___________</w:t>
      </w:r>
      <w:r>
        <w:rPr>
          <w:rFonts w:ascii="宋体" w:hAnsi="宋体"/>
          <w:color w:val="000000"/>
        </w:rPr>
        <w:t>。</w:t>
      </w:r>
    </w:p>
    <w:p w14:paraId="5CB6D126">
      <w:pPr>
        <w:spacing w:line="360" w:lineRule="auto"/>
        <w:jc w:val="left"/>
        <w:textAlignment w:val="center"/>
        <w:rPr>
          <w:rFonts w:ascii="宋体" w:hAnsi="宋体"/>
          <w:color w:val="000000"/>
        </w:rPr>
      </w:pPr>
      <w:r>
        <w:rPr>
          <w:color w:val="000000"/>
        </w:rPr>
        <w:t>（3）</w:t>
      </w:r>
      <w:r>
        <w:rPr>
          <w:rFonts w:ascii="宋体" w:hAnsi="宋体"/>
          <w:color w:val="000000"/>
        </w:rPr>
        <w:t>实验室常用</w:t>
      </w:r>
      <w:r>
        <w:rPr>
          <w:color w:val="000000"/>
        </w:rPr>
        <w:t>___________</w:t>
      </w:r>
      <w:r>
        <w:rPr>
          <w:rFonts w:ascii="宋体" w:hAnsi="宋体"/>
          <w:color w:val="000000"/>
        </w:rPr>
        <w:t>（填药品名称）制取二氧化碳，发生装置要能达到“随开随起，随关随停”，需要选用的仪器有</w:t>
      </w:r>
      <w:r>
        <w:rPr>
          <w:rFonts w:eastAsia="Times New Roman" w:cs="Times New Roman"/>
          <w:color w:val="000000"/>
        </w:rPr>
        <w:t>B</w:t>
      </w:r>
      <w:r>
        <w:rPr>
          <w:rFonts w:ascii="宋体" w:hAnsi="宋体"/>
          <w:color w:val="000000"/>
        </w:rPr>
        <w:t>和</w:t>
      </w:r>
      <w:r>
        <w:rPr>
          <w:color w:val="000000"/>
        </w:rPr>
        <w:t>___________</w:t>
      </w:r>
      <w:r>
        <w:rPr>
          <w:rFonts w:ascii="宋体" w:hAnsi="宋体"/>
          <w:color w:val="000000"/>
        </w:rPr>
        <w:t>。</w:t>
      </w:r>
    </w:p>
    <w:p w14:paraId="3BD6060A">
      <w:pPr>
        <w:spacing w:line="360" w:lineRule="auto"/>
        <w:jc w:val="left"/>
        <w:textAlignment w:val="center"/>
        <w:rPr>
          <w:rFonts w:ascii="宋体" w:hAnsi="宋体"/>
          <w:color w:val="000000"/>
        </w:rPr>
      </w:pPr>
      <w:r>
        <w:rPr>
          <w:color w:val="000000"/>
        </w:rPr>
        <w:t>（4）</w:t>
      </w:r>
      <w:r>
        <w:rPr>
          <w:rFonts w:ascii="宋体" w:hAnsi="宋体"/>
          <w:color w:val="000000"/>
        </w:rPr>
        <w:t>某同学选用</w:t>
      </w:r>
      <w:r>
        <w:rPr>
          <w:rFonts w:eastAsia="Times New Roman" w:cs="Times New Roman"/>
          <w:color w:val="000000"/>
        </w:rPr>
        <w:t>B</w:t>
      </w:r>
      <w:r>
        <w:rPr>
          <w:rFonts w:ascii="宋体" w:hAnsi="宋体"/>
          <w:color w:val="000000"/>
        </w:rPr>
        <w:t>和</w:t>
      </w:r>
      <w:r>
        <w:rPr>
          <w:rFonts w:eastAsia="Times New Roman" w:cs="Times New Roman"/>
          <w:color w:val="000000"/>
        </w:rPr>
        <w:t>C</w:t>
      </w:r>
      <w:r>
        <w:rPr>
          <w:rFonts w:ascii="宋体" w:hAnsi="宋体"/>
          <w:color w:val="000000"/>
        </w:rPr>
        <w:t>装置组合制取氧气，该组合的优点是</w:t>
      </w:r>
      <w:r>
        <w:rPr>
          <w:color w:val="000000"/>
        </w:rPr>
        <w:t>___________</w:t>
      </w:r>
      <w:r>
        <w:rPr>
          <w:rFonts w:ascii="宋体" w:hAnsi="宋体"/>
          <w:color w:val="000000"/>
        </w:rPr>
        <w:t>，反应的化学方程式为</w:t>
      </w:r>
      <w:r>
        <w:rPr>
          <w:color w:val="000000"/>
        </w:rPr>
        <w:t>___________</w:t>
      </w:r>
      <w:r>
        <w:rPr>
          <w:rFonts w:ascii="宋体" w:hAnsi="宋体"/>
          <w:color w:val="000000"/>
        </w:rPr>
        <w:t>。</w:t>
      </w:r>
    </w:p>
    <w:p w14:paraId="2C0FF4C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锥形瓶</w:t>
      </w:r>
      <w:r>
        <w:rPr>
          <w:color w:val="000000"/>
        </w:rPr>
        <w:t xml:space="preserve">    （2）    ①. </w:t>
      </w:r>
      <w:r>
        <w:rPr>
          <w:rFonts w:eastAsia="Times New Roman" w:cs="Times New Roman"/>
          <w:color w:val="000000"/>
        </w:rPr>
        <w:t>AE</w:t>
      </w:r>
      <w:r>
        <w:rPr>
          <w:rFonts w:ascii="宋体" w:hAnsi="宋体"/>
          <w:color w:val="000000"/>
        </w:rPr>
        <w:t>##</w:t>
      </w:r>
      <w:r>
        <w:rPr>
          <w:rFonts w:eastAsia="Times New Roman" w:cs="Times New Roman"/>
          <w:color w:val="000000"/>
        </w:rPr>
        <w:t>AG</w:t>
      </w:r>
      <w:r>
        <w:rPr>
          <w:color w:val="000000"/>
        </w:rPr>
        <w:t xml:space="preserve">    ②. </w:t>
      </w:r>
      <w:r>
        <w:rPr>
          <w:rFonts w:ascii="宋体" w:hAnsi="宋体"/>
          <w:color w:val="000000"/>
        </w:rPr>
        <w:t>在</w:t>
      </w:r>
      <w:r>
        <w:rPr>
          <w:rFonts w:eastAsia="Times New Roman" w:cs="Times New Roman"/>
          <w:color w:val="000000"/>
        </w:rPr>
        <w:t>A</w:t>
      </w:r>
      <w:r>
        <w:rPr>
          <w:rFonts w:ascii="宋体" w:hAnsi="宋体"/>
          <w:color w:val="000000"/>
        </w:rPr>
        <w:t>中的大试管口塞一团棉花</w:t>
      </w:r>
      <w:r>
        <w:rPr>
          <w:color w:val="000000"/>
        </w:rPr>
        <w:t xml:space="preserve">    </w:t>
      </w:r>
    </w:p>
    <w:p w14:paraId="798CF093">
      <w:pPr>
        <w:spacing w:line="360" w:lineRule="auto"/>
        <w:textAlignment w:val="center"/>
        <w:rPr>
          <w:rFonts w:eastAsia="Times New Roman" w:cs="Times New Roman"/>
          <w:color w:val="000000"/>
        </w:rPr>
      </w:pPr>
      <w:r>
        <w:rPr>
          <w:color w:val="000000"/>
        </w:rPr>
        <w:t xml:space="preserve">（3）    ①. </w:t>
      </w:r>
      <w:r>
        <w:rPr>
          <w:rFonts w:ascii="宋体" w:hAnsi="宋体"/>
          <w:color w:val="000000"/>
        </w:rPr>
        <w:t>大理石（或石灰石）与稀盐酸</w:t>
      </w:r>
      <w:r>
        <w:rPr>
          <w:color w:val="000000"/>
        </w:rPr>
        <w:t xml:space="preserve">    ②. </w:t>
      </w:r>
      <w:r>
        <w:rPr>
          <w:rFonts w:eastAsia="Times New Roman" w:cs="Times New Roman"/>
          <w:color w:val="000000"/>
        </w:rPr>
        <w:t>D</w:t>
      </w:r>
      <w:r>
        <w:rPr>
          <w:color w:val="000000"/>
        </w:rPr>
        <w:t xml:space="preserve">    </w:t>
      </w:r>
    </w:p>
    <w:p w14:paraId="51D3D96F">
      <w:pPr>
        <w:spacing w:line="360" w:lineRule="auto"/>
        <w:textAlignment w:val="center"/>
        <w:rPr>
          <w:rFonts w:ascii="宋体" w:hAnsi="宋体"/>
          <w:color w:val="000000"/>
        </w:rPr>
      </w:pPr>
      <w:r>
        <w:rPr>
          <w:color w:val="000000"/>
        </w:rPr>
        <w:t xml:space="preserve">（4）    ①. </w:t>
      </w:r>
      <w:r>
        <w:rPr>
          <w:rFonts w:ascii="宋体" w:hAnsi="宋体"/>
          <w:color w:val="000000"/>
        </w:rPr>
        <w:t>节约药品，便于控制反应物的用量</w:t>
      </w:r>
      <w:r>
        <w:rPr>
          <w:color w:val="000000"/>
        </w:rPr>
        <w:t xml:space="preserve">    ②. </w:t>
      </w:r>
      <w:r>
        <w:object>
          <v:shape id="_x0000_i1038" o:spt="75" alt="学科网(www.zxxk.com)--教育资源门户，提供试卷、教案、课件、论文、素材以及各类教学资源下载，还有大量而丰富的教学相关资讯！" type="#_x0000_t75" style="height:32.25pt;width:132.75pt;" o:ole="t" filled="f" o:preferrelative="t" stroked="f" coordsize="21600,21600">
            <v:path/>
            <v:fill on="f" focussize="0,0"/>
            <v:stroke on="f" joinstyle="miter"/>
            <v:imagedata r:id="rId57" o:title="eqId929f398fcf26f21dbd14e649d678a9e0"/>
            <o:lock v:ext="edit" aspectratio="t"/>
            <w10:wrap type="none"/>
            <w10:anchorlock/>
          </v:shape>
          <o:OLEObject Type="Embed" ProgID="Equation.DSMT4" ShapeID="_x0000_i1038" DrawAspect="Content" ObjectID="_1468075738" r:id="rId56">
            <o:LockedField>false</o:LockedField>
          </o:OLEObject>
        </w:object>
      </w:r>
    </w:p>
    <w:p w14:paraId="5CA97EC4">
      <w:pPr>
        <w:spacing w:line="360" w:lineRule="auto"/>
        <w:textAlignment w:val="center"/>
        <w:rPr>
          <w:color w:val="000000"/>
        </w:rPr>
      </w:pPr>
      <w:r>
        <w:rPr>
          <w:color w:val="2E75B6"/>
        </w:rPr>
        <w:t>【解析】</w:t>
      </w:r>
    </w:p>
    <w:p w14:paraId="5CE75C87">
      <w:pPr>
        <w:spacing w:line="360" w:lineRule="auto"/>
        <w:textAlignment w:val="center"/>
        <w:rPr>
          <w:color w:val="000000"/>
        </w:rPr>
      </w:pPr>
      <w:r>
        <w:rPr>
          <w:color w:val="000000"/>
        </w:rPr>
        <w:t>【小问1详解】</w:t>
      </w:r>
    </w:p>
    <w:p w14:paraId="19482B32">
      <w:pPr>
        <w:spacing w:line="360" w:lineRule="auto"/>
        <w:jc w:val="left"/>
        <w:textAlignment w:val="center"/>
        <w:rPr>
          <w:rFonts w:ascii="宋体" w:hAnsi="宋体"/>
          <w:color w:val="000000"/>
        </w:rPr>
      </w:pPr>
      <w:r>
        <w:rPr>
          <w:rFonts w:ascii="宋体" w:hAnsi="宋体"/>
          <w:color w:val="000000"/>
        </w:rPr>
        <w:t>仪器</w:t>
      </w:r>
      <w:r>
        <w:rPr>
          <w:rFonts w:eastAsia="Times New Roman" w:cs="Times New Roman"/>
          <w:color w:val="000000"/>
        </w:rPr>
        <w:t>B</w:t>
      </w:r>
      <w:r>
        <w:rPr>
          <w:rFonts w:ascii="宋体" w:hAnsi="宋体"/>
          <w:color w:val="000000"/>
        </w:rPr>
        <w:t>的名称为锥形瓶</w:t>
      </w:r>
    </w:p>
    <w:p w14:paraId="2FB5362E">
      <w:pPr>
        <w:spacing w:line="360" w:lineRule="auto"/>
        <w:jc w:val="left"/>
        <w:textAlignment w:val="center"/>
        <w:rPr>
          <w:color w:val="000000"/>
        </w:rPr>
      </w:pPr>
      <w:r>
        <w:rPr>
          <w:color w:val="000000"/>
        </w:rPr>
        <w:t>【小问2详解】</w:t>
      </w:r>
    </w:p>
    <w:p w14:paraId="79827168">
      <w:pPr>
        <w:spacing w:line="360" w:lineRule="auto"/>
        <w:jc w:val="left"/>
        <w:textAlignment w:val="center"/>
        <w:rPr>
          <w:rFonts w:ascii="宋体" w:hAnsi="宋体"/>
          <w:color w:val="000000"/>
        </w:rPr>
      </w:pPr>
      <w:r>
        <w:rPr>
          <w:rFonts w:ascii="宋体" w:hAnsi="宋体"/>
          <w:color w:val="000000"/>
        </w:rPr>
        <w:t>实验室用加热高锰酸钾固体制取氧气装置属于固固加热型，氧气不易溶于水，可用排水法收集，密度比空气略大，可用向上排空气法收集，应选用的装置是</w:t>
      </w:r>
      <w:r>
        <w:rPr>
          <w:rFonts w:eastAsia="Times New Roman" w:cs="Times New Roman"/>
          <w:color w:val="000000"/>
        </w:rPr>
        <w:t>AE</w:t>
      </w:r>
      <w:r>
        <w:rPr>
          <w:rFonts w:ascii="宋体" w:hAnsi="宋体"/>
          <w:color w:val="000000"/>
        </w:rPr>
        <w:t>或</w:t>
      </w:r>
      <w:r>
        <w:rPr>
          <w:rFonts w:eastAsia="Times New Roman" w:cs="Times New Roman"/>
          <w:color w:val="000000"/>
        </w:rPr>
        <w:t>AG</w:t>
      </w:r>
      <w:r>
        <w:rPr>
          <w:rFonts w:ascii="宋体" w:hAnsi="宋体"/>
          <w:color w:val="000000"/>
        </w:rPr>
        <w:t>；高锰酸钾制取氧气速度较快，为了防止固体粉末进入导管，所选装置中还需要改进的方法是在</w:t>
      </w:r>
      <w:r>
        <w:rPr>
          <w:rFonts w:eastAsia="Times New Roman" w:cs="Times New Roman"/>
          <w:color w:val="000000"/>
        </w:rPr>
        <w:t>A</w:t>
      </w:r>
      <w:r>
        <w:rPr>
          <w:rFonts w:ascii="宋体" w:hAnsi="宋体"/>
          <w:color w:val="000000"/>
        </w:rPr>
        <w:t>中的试管口塞一团棉花；</w:t>
      </w:r>
    </w:p>
    <w:p w14:paraId="45B14135">
      <w:pPr>
        <w:spacing w:line="360" w:lineRule="auto"/>
        <w:jc w:val="left"/>
        <w:textAlignment w:val="center"/>
        <w:rPr>
          <w:color w:val="000000"/>
        </w:rPr>
      </w:pPr>
      <w:r>
        <w:rPr>
          <w:color w:val="000000"/>
        </w:rPr>
        <w:t>【小问3详解】</w:t>
      </w:r>
    </w:p>
    <w:p w14:paraId="0AB036E6">
      <w:pPr>
        <w:spacing w:line="360" w:lineRule="auto"/>
        <w:jc w:val="left"/>
        <w:textAlignment w:val="center"/>
        <w:rPr>
          <w:rFonts w:ascii="宋体" w:hAnsi="宋体"/>
          <w:color w:val="000000"/>
        </w:rPr>
      </w:pPr>
      <w:r>
        <w:rPr>
          <w:rFonts w:ascii="宋体" w:hAnsi="宋体"/>
          <w:color w:val="000000"/>
        </w:rPr>
        <w:t>实验室常用大理石（或石灰石）与稀盐酸制取二氧化碳；装置</w:t>
      </w:r>
      <w:r>
        <w:rPr>
          <w:rFonts w:eastAsia="Times New Roman" w:cs="Times New Roman"/>
          <w:color w:val="000000"/>
        </w:rPr>
        <w:t>C</w:t>
      </w:r>
      <w:r>
        <w:rPr>
          <w:rFonts w:ascii="宋体" w:hAnsi="宋体"/>
          <w:color w:val="000000"/>
        </w:rPr>
        <w:t>通过推动针筒活塞控制药液加入量，来控制反应速率；装置</w:t>
      </w:r>
      <w:r>
        <w:rPr>
          <w:rFonts w:eastAsia="Times New Roman" w:cs="Times New Roman"/>
          <w:color w:val="000000"/>
        </w:rPr>
        <w:t>D</w:t>
      </w:r>
      <w:r>
        <w:rPr>
          <w:rFonts w:ascii="宋体" w:hAnsi="宋体"/>
          <w:color w:val="000000"/>
        </w:rPr>
        <w:t>装置带有活塞开关和多孔隔板，关闭活塞开关，内部气体增多，压强增大，液体被压回多孔隔板之下，固液分离，反应停止，打开活塞开关，气体输出，压强减小，液体重新进入多孔隔板之上，固液接触，反应发生，所以能达到</w:t>
      </w:r>
      <w:r>
        <w:rPr>
          <w:rFonts w:eastAsia="Times New Roman" w:cs="Times New Roman"/>
          <w:color w:val="000000"/>
        </w:rPr>
        <w:t>“</w:t>
      </w:r>
      <w:r>
        <w:rPr>
          <w:rFonts w:ascii="宋体" w:hAnsi="宋体"/>
          <w:color w:val="000000"/>
        </w:rPr>
        <w:t>随开随起，随关随停</w:t>
      </w:r>
      <w:r>
        <w:rPr>
          <w:rFonts w:eastAsia="Times New Roman" w:cs="Times New Roman"/>
          <w:color w:val="000000"/>
        </w:rPr>
        <w:t>”</w:t>
      </w:r>
      <w:r>
        <w:rPr>
          <w:rFonts w:ascii="宋体" w:hAnsi="宋体"/>
          <w:color w:val="000000"/>
        </w:rPr>
        <w:t>，需要选用的仪器有</w:t>
      </w:r>
      <w:r>
        <w:rPr>
          <w:rFonts w:eastAsia="Times New Roman" w:cs="Times New Roman"/>
          <w:color w:val="000000"/>
        </w:rPr>
        <w:t>B</w:t>
      </w:r>
      <w:r>
        <w:rPr>
          <w:rFonts w:ascii="宋体" w:hAnsi="宋体"/>
          <w:color w:val="000000"/>
        </w:rPr>
        <w:t>和</w:t>
      </w:r>
      <w:r>
        <w:rPr>
          <w:rFonts w:eastAsia="Times New Roman" w:cs="Times New Roman"/>
          <w:color w:val="000000"/>
        </w:rPr>
        <w:t>D</w:t>
      </w:r>
      <w:r>
        <w:rPr>
          <w:rFonts w:ascii="宋体" w:hAnsi="宋体"/>
          <w:color w:val="000000"/>
        </w:rPr>
        <w:t>；</w:t>
      </w:r>
    </w:p>
    <w:p w14:paraId="1C1D67EA">
      <w:pPr>
        <w:spacing w:line="360" w:lineRule="auto"/>
        <w:jc w:val="left"/>
        <w:textAlignment w:val="center"/>
        <w:rPr>
          <w:color w:val="000000"/>
        </w:rPr>
      </w:pPr>
      <w:r>
        <w:rPr>
          <w:color w:val="000000"/>
        </w:rPr>
        <w:t>【小问4详解】</w:t>
      </w:r>
    </w:p>
    <w:p w14:paraId="26A719FA">
      <w:pPr>
        <w:spacing w:line="360" w:lineRule="auto"/>
        <w:jc w:val="left"/>
        <w:textAlignment w:val="center"/>
        <w:rPr>
          <w:rFonts w:ascii="宋体" w:hAnsi="宋体"/>
          <w:color w:val="000000"/>
        </w:rPr>
      </w:pPr>
      <w:r>
        <w:rPr>
          <w:rFonts w:ascii="宋体" w:hAnsi="宋体"/>
          <w:color w:val="000000"/>
        </w:rPr>
        <w:t>装置</w:t>
      </w:r>
      <w:r>
        <w:rPr>
          <w:rFonts w:eastAsia="Times New Roman" w:cs="Times New Roman"/>
          <w:color w:val="000000"/>
        </w:rPr>
        <w:t>C</w:t>
      </w:r>
      <w:r>
        <w:rPr>
          <w:rFonts w:ascii="宋体" w:hAnsi="宋体"/>
          <w:color w:val="000000"/>
        </w:rPr>
        <w:t>通过推动针筒活塞控制药液加入量，来控制反应速率的，故选用</w:t>
      </w:r>
      <w:r>
        <w:rPr>
          <w:rFonts w:eastAsia="Times New Roman" w:cs="Times New Roman"/>
          <w:color w:val="000000"/>
        </w:rPr>
        <w:t>B</w:t>
      </w:r>
      <w:r>
        <w:rPr>
          <w:rFonts w:ascii="宋体" w:hAnsi="宋体"/>
          <w:color w:val="000000"/>
        </w:rPr>
        <w:t>和</w:t>
      </w:r>
      <w:r>
        <w:rPr>
          <w:rFonts w:eastAsia="Times New Roman" w:cs="Times New Roman"/>
          <w:color w:val="000000"/>
        </w:rPr>
        <w:t>C</w:t>
      </w:r>
      <w:r>
        <w:rPr>
          <w:rFonts w:ascii="宋体" w:hAnsi="宋体"/>
          <w:color w:val="000000"/>
        </w:rPr>
        <w:t>装置组合制取氧气，该组合的优点是节约药品，便于控制反应物的用量；该套装置为固液常温型，故实验室选用过氧化氢在催化剂二氧化锰作用下分解生成水和氧气，反应的化学方程式为</w:t>
      </w:r>
      <w:r>
        <w:object>
          <v:shape id="_x0000_i1039" o:spt="75" alt="学科网(www.zxxk.com)--教育资源门户，提供试卷、教案、课件、论文、素材以及各类教学资源下载，还有大量而丰富的教学相关资讯！" type="#_x0000_t75" style="height:39.75pt;width:127.5pt;" o:ole="t" filled="f" o:preferrelative="t" stroked="f" coordsize="21600,21600">
            <v:path/>
            <v:fill on="f" focussize="0,0"/>
            <v:stroke on="f" joinstyle="miter"/>
            <v:imagedata r:id="rId59" o:title="eqId1acb973cffcdf3a61b61b20503ea5b45"/>
            <o:lock v:ext="edit" aspectratio="t"/>
            <w10:wrap type="none"/>
            <w10:anchorlock/>
          </v:shape>
          <o:OLEObject Type="Embed" ProgID="Equation.DSMT4" ShapeID="_x0000_i1039" DrawAspect="Content" ObjectID="_1468075739" r:id="rId58">
            <o:LockedField>false</o:LockedField>
          </o:OLEObject>
        </w:object>
      </w:r>
      <w:r>
        <w:rPr>
          <w:rFonts w:ascii="宋体" w:hAnsi="宋体"/>
          <w:color w:val="000000"/>
        </w:rPr>
        <w:t>。</w:t>
      </w:r>
    </w:p>
    <w:p w14:paraId="2E3FDEB8">
      <w:pPr>
        <w:spacing w:line="360" w:lineRule="auto"/>
        <w:jc w:val="left"/>
        <w:textAlignment w:val="center"/>
        <w:rPr>
          <w:rFonts w:ascii="宋体" w:hAnsi="宋体"/>
          <w:color w:val="000000"/>
        </w:rPr>
      </w:pPr>
      <w:r>
        <w:rPr>
          <w:color w:val="000000"/>
        </w:rPr>
        <w:t xml:space="preserve">34. </w:t>
      </w:r>
      <w:r>
        <w:rPr>
          <w:rFonts w:ascii="宋体" w:hAnsi="宋体"/>
          <w:color w:val="000000"/>
        </w:rPr>
        <w:t>某校初三化学兴趣小组的同学为验证氢氧化钠的化学性质做了如下实验探究。请你根据实验回答有关问题。</w:t>
      </w:r>
    </w:p>
    <w:p w14:paraId="393F6374">
      <w:pPr>
        <w:spacing w:line="360" w:lineRule="auto"/>
        <w:jc w:val="left"/>
        <w:textAlignment w:val="center"/>
        <w:rPr>
          <w:color w:val="000000"/>
        </w:rPr>
      </w:pPr>
      <w:r>
        <w:rPr>
          <w:rFonts w:ascii="宋体" w:hAnsi="宋体"/>
          <w:color w:val="000000"/>
        </w:rPr>
        <w:drawing>
          <wp:inline distT="0" distB="0" distL="114300" distR="114300">
            <wp:extent cx="4143375" cy="1790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0" cstate="print"/>
                    <a:stretch>
                      <a:fillRect/>
                    </a:stretch>
                  </pic:blipFill>
                  <pic:spPr>
                    <a:xfrm>
                      <a:off x="0" y="0"/>
                      <a:ext cx="4143375" cy="1790700"/>
                    </a:xfrm>
                    <a:prstGeom prst="rect">
                      <a:avLst/>
                    </a:prstGeom>
                  </pic:spPr>
                </pic:pic>
              </a:graphicData>
            </a:graphic>
          </wp:inline>
        </w:drawing>
      </w:r>
    </w:p>
    <w:p w14:paraId="5DAD070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）实验</w:t>
      </w:r>
      <w:r>
        <w:rPr>
          <w:rFonts w:eastAsia="Times New Roman" w:cs="Times New Roman"/>
          <w:color w:val="000000"/>
        </w:rPr>
        <w:t>1</w:t>
      </w:r>
      <w:r>
        <w:rPr>
          <w:rFonts w:ascii="宋体" w:hAnsi="宋体"/>
          <w:color w:val="000000"/>
        </w:rPr>
        <w:t>的试管中可观察到的实验现象是___________。</w:t>
      </w:r>
    </w:p>
    <w:p w14:paraId="10ACD54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）甲同学观察到实验</w:t>
      </w:r>
      <w:r>
        <w:rPr>
          <w:rFonts w:eastAsia="Times New Roman" w:cs="Times New Roman"/>
          <w:color w:val="000000"/>
        </w:rPr>
        <w:t>2</w:t>
      </w:r>
      <w:r>
        <w:rPr>
          <w:rFonts w:ascii="宋体" w:hAnsi="宋体"/>
          <w:color w:val="000000"/>
        </w:rPr>
        <w:t>无明显现象，他得出结论：氢氧化钠与盐酸不发生反应。乙同学认为甲同学的结论不正确，他改进了该实验方案：先向氢氧化钠溶液中滴入几滴___________并振荡，再逐滴滴入稀盐酸，观察到溶液由红色变无色，由此可知氢氧化钠与稀盐酸___________（填“发生”或“不发生”）化学反应。</w:t>
      </w:r>
    </w:p>
    <w:p w14:paraId="0DDE616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）小亮同学由实验</w:t>
      </w:r>
      <w:r>
        <w:rPr>
          <w:rFonts w:eastAsia="Times New Roman" w:cs="Times New Roman"/>
          <w:color w:val="000000"/>
        </w:rPr>
        <w:t>2</w:t>
      </w:r>
      <w:r>
        <w:rPr>
          <w:rFonts w:ascii="宋体" w:hAnsi="宋体"/>
          <w:color w:val="000000"/>
        </w:rPr>
        <w:t>联想到在氢氧化钠溶液中通入二氧化碳也没有明显现象，那么二氧化碳与氢氧化钠是否发生了化学反应呢？（本实验中忽略</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溶于水）</w:t>
      </w:r>
    </w:p>
    <w:p w14:paraId="37EC61B1">
      <w:pPr>
        <w:spacing w:line="360" w:lineRule="auto"/>
        <w:jc w:val="left"/>
        <w:textAlignment w:val="center"/>
        <w:rPr>
          <w:rFonts w:ascii="宋体" w:hAnsi="宋体"/>
          <w:color w:val="000000"/>
        </w:rPr>
      </w:pPr>
      <w:r>
        <w:rPr>
          <w:rFonts w:eastAsia="Times New Roman" w:cs="Times New Roman"/>
          <w:color w:val="000000"/>
        </w:rPr>
        <w:t>I</w:t>
      </w:r>
      <w:r>
        <w:rPr>
          <w:rFonts w:ascii="宋体" w:hAnsi="宋体"/>
          <w:color w:val="000000"/>
        </w:rPr>
        <w:t>、王敏同学从实验</w:t>
      </w:r>
      <w:r>
        <w:rPr>
          <w:rFonts w:eastAsia="Times New Roman" w:cs="Times New Roman"/>
          <w:color w:val="000000"/>
        </w:rPr>
        <w:t>3</w:t>
      </w:r>
      <w:r>
        <w:rPr>
          <w:rFonts w:ascii="宋体" w:hAnsi="宋体"/>
          <w:color w:val="000000"/>
        </w:rPr>
        <w:t>得到的溶液中取出少量，加入试管中，滴入___________溶液，观察到有白色沉淀生成，其反应的化学方程式为___________，证明二氧化碳与氢氧化钠发生了化学反应。</w:t>
      </w:r>
    </w:p>
    <w:p w14:paraId="3D8B229D">
      <w:pPr>
        <w:spacing w:line="360" w:lineRule="auto"/>
        <w:jc w:val="left"/>
        <w:textAlignment w:val="center"/>
        <w:rPr>
          <w:rFonts w:ascii="宋体" w:hAnsi="宋体"/>
          <w:color w:val="000000"/>
        </w:rPr>
      </w:pPr>
      <w:r>
        <w:rPr>
          <w:rFonts w:eastAsia="Times New Roman" w:cs="Times New Roman"/>
          <w:color w:val="000000"/>
        </w:rPr>
        <w:t>Ⅱ</w:t>
      </w:r>
      <w:r>
        <w:rPr>
          <w:rFonts w:ascii="宋体" w:hAnsi="宋体"/>
          <w:color w:val="000000"/>
        </w:rPr>
        <w:t>、为了验证</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NaOH</w:t>
      </w:r>
      <w:r>
        <w:rPr>
          <w:rFonts w:ascii="宋体" w:hAnsi="宋体"/>
          <w:color w:val="000000"/>
        </w:rPr>
        <w:t>溶液发生了化学反应，晓霞同学设计了实验</w:t>
      </w:r>
      <w:r>
        <w:rPr>
          <w:rFonts w:eastAsia="Times New Roman" w:cs="Times New Roman"/>
          <w:color w:val="000000"/>
        </w:rPr>
        <w:t>4</w:t>
      </w:r>
      <w:r>
        <w:rPr>
          <w:rFonts w:ascii="宋体" w:hAnsi="宋体"/>
          <w:color w:val="000000"/>
        </w:rPr>
        <w:t>图示实验方案，当观察到___________现象时，证明二氧化碳与氢氧化钠溶液发生了化学反应。</w:t>
      </w:r>
    </w:p>
    <w:p w14:paraId="15AEDC1C">
      <w:pPr>
        <w:spacing w:line="360" w:lineRule="auto"/>
        <w:jc w:val="left"/>
        <w:textAlignment w:val="center"/>
        <w:rPr>
          <w:rFonts w:ascii="宋体" w:hAnsi="宋体"/>
          <w:color w:val="000000"/>
        </w:rPr>
      </w:pPr>
      <w:r>
        <w:rPr>
          <w:rFonts w:eastAsia="Times New Roman" w:cs="Times New Roman"/>
          <w:color w:val="000000"/>
        </w:rPr>
        <w:t>Ⅲ</w:t>
      </w:r>
      <w:r>
        <w:rPr>
          <w:rFonts w:ascii="宋体" w:hAnsi="宋体"/>
          <w:color w:val="000000"/>
        </w:rPr>
        <w:t>、通过对氢氧化钠化学性质的探究，同学们得出保存氢氧化钠固体的方法是___________。</w:t>
      </w:r>
    </w:p>
    <w:p w14:paraId="368A818A">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有红褐色沉淀生成</w:t>
      </w:r>
      <w:r>
        <w:rPr>
          <w:color w:val="000000"/>
        </w:rPr>
        <w:t xml:space="preserve">    ②. </w:t>
      </w:r>
      <w:r>
        <w:rPr>
          <w:rFonts w:ascii="宋体" w:hAnsi="宋体"/>
          <w:color w:val="000000"/>
        </w:rPr>
        <w:t>酚酞溶液</w:t>
      </w:r>
      <w:r>
        <w:rPr>
          <w:color w:val="000000"/>
        </w:rPr>
        <w:t xml:space="preserve">    ③. </w:t>
      </w:r>
      <w:r>
        <w:rPr>
          <w:rFonts w:ascii="宋体" w:hAnsi="宋体"/>
          <w:color w:val="000000"/>
        </w:rPr>
        <w:t>发生</w:t>
      </w:r>
      <w:r>
        <w:rPr>
          <w:color w:val="000000"/>
        </w:rPr>
        <w:t xml:space="preserve">    ④. </w:t>
      </w:r>
      <w:r>
        <w:rPr>
          <w:rFonts w:eastAsia="Times New Roman" w:cs="Times New Roman"/>
          <w:color w:val="000000"/>
        </w:rPr>
        <w:t>CaCl</w:t>
      </w:r>
      <w:r>
        <w:rPr>
          <w:color w:val="000000"/>
          <w:vertAlign w:val="subscript"/>
        </w:rPr>
        <w:t>2</w:t>
      </w:r>
      <w:r>
        <w:rPr>
          <w:rFonts w:ascii="宋体" w:hAnsi="宋体"/>
          <w:color w:val="000000"/>
        </w:rPr>
        <w:t>或</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（其他合理答案也可）</w:t>
      </w:r>
      <w:r>
        <w:rPr>
          <w:color w:val="000000"/>
        </w:rPr>
        <w:t xml:space="preserve">    ⑤. </w:t>
      </w:r>
      <w:r>
        <w:object>
          <v:shape id="_x0000_i1040" o:spt="75" alt="学科网(www.zxxk.com)--教育资源门户，提供试卷、教案、课件、论文、素材以及各类教学资源下载，还有大量而丰富的教学相关资讯！" type="#_x0000_t75" style="height:18.75pt;width:176.25pt;" o:ole="t" filled="f" o:preferrelative="t" stroked="f" coordsize="21600,21600">
            <v:path/>
            <v:fill on="f" focussize="0,0"/>
            <v:stroke on="f" joinstyle="miter"/>
            <v:imagedata r:id="rId62" o:title="eqId43bc91abc3212021daa7c4318626df50"/>
            <o:lock v:ext="edit" aspectratio="t"/>
            <w10:wrap type="none"/>
            <w10:anchorlock/>
          </v:shape>
          <o:OLEObject Type="Embed" ProgID="Equation.DSMT4" ShapeID="_x0000_i1040" DrawAspect="Content" ObjectID="_1468075740" r:id="rId61">
            <o:LockedField>false</o:LockedField>
          </o:OLEObject>
        </w:object>
      </w:r>
      <w:r>
        <w:rPr>
          <w:color w:val="000000"/>
        </w:rPr>
        <w:t>或</w:t>
      </w:r>
      <w:r>
        <w:rPr>
          <w:rFonts w:eastAsia="Times New Roman" w:cs="Times New Roman"/>
          <w:color w:val="000000"/>
        </w:rPr>
        <w:t>BaCl</w:t>
      </w:r>
      <w:r>
        <w:rPr>
          <w:rFonts w:eastAsia="Times New Roman" w:cs="Times New Roman"/>
          <w:color w:val="000000"/>
          <w:vertAlign w:val="subscript"/>
        </w:rPr>
        <w:t>2</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=2NaCl+BaCO</w:t>
      </w:r>
      <w:r>
        <w:rPr>
          <w:rFonts w:eastAsia="Times New Roman" w:cs="Times New Roman"/>
          <w:color w:val="000000"/>
          <w:vertAlign w:val="subscript"/>
        </w:rPr>
        <w:t>3</w:t>
      </w:r>
      <w:r>
        <w:rPr>
          <w:rFonts w:eastAsia="Times New Roman" w:cs="Times New Roman"/>
          <w:color w:val="000000"/>
        </w:rPr>
        <w:t>↓</w:t>
      </w:r>
      <w:r>
        <w:rPr>
          <w:color w:val="000000"/>
        </w:rPr>
        <w:t xml:space="preserve">    ⑥. </w:t>
      </w:r>
      <w:r>
        <w:rPr>
          <w:rFonts w:ascii="宋体" w:hAnsi="宋体"/>
          <w:color w:val="000000"/>
        </w:rPr>
        <w:t>锥形瓶中的气球变大</w:t>
      </w:r>
      <w:r>
        <w:rPr>
          <w:color w:val="000000"/>
        </w:rPr>
        <w:t xml:space="preserve">    ⑦. </w:t>
      </w:r>
      <w:r>
        <w:rPr>
          <w:rFonts w:ascii="宋体" w:hAnsi="宋体"/>
          <w:color w:val="000000"/>
        </w:rPr>
        <w:t>密封保存</w:t>
      </w:r>
    </w:p>
    <w:p w14:paraId="1945AA6C">
      <w:pPr>
        <w:spacing w:line="360" w:lineRule="auto"/>
        <w:textAlignment w:val="center"/>
        <w:rPr>
          <w:color w:val="000000"/>
        </w:rPr>
      </w:pPr>
      <w:r>
        <w:rPr>
          <w:color w:val="2E75B6"/>
        </w:rPr>
        <w:t>【解析】</w:t>
      </w:r>
    </w:p>
    <w:p w14:paraId="2AB87ABD">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）氢氧化钠与氯化铁反应生成红褐色氢氧化铁沉淀和氯化钠，实验</w:t>
      </w:r>
      <w:r>
        <w:rPr>
          <w:rFonts w:eastAsia="Times New Roman" w:cs="Times New Roman"/>
          <w:color w:val="000000"/>
        </w:rPr>
        <w:t>1</w:t>
      </w:r>
      <w:r>
        <w:rPr>
          <w:rFonts w:ascii="宋体" w:hAnsi="宋体"/>
          <w:color w:val="000000"/>
        </w:rPr>
        <w:t>的试管中可观察到的实验现象是有红褐色沉淀生成；</w:t>
      </w:r>
    </w:p>
    <w:p w14:paraId="7646CEA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）氧氧化钠溶液显碱性，能使无色酚酞溶液变红色，氢氧化钠与盐酸反应生成氯化钠和水，氯化钠溶液呈中性，不能使无色酚酞溶液变色，因此该实验方案为</w:t>
      </w:r>
      <w:r>
        <w:rPr>
          <w:rFonts w:eastAsia="Times New Roman" w:cs="Times New Roman"/>
          <w:color w:val="000000"/>
        </w:rPr>
        <w:t>：</w:t>
      </w:r>
      <w:r>
        <w:rPr>
          <w:rFonts w:ascii="宋体" w:hAnsi="宋体"/>
          <w:color w:val="000000"/>
        </w:rPr>
        <w:t>先向氢氧化钠溶液中滴入几滴酚酞溶液并振荡，再逐滴滴入稀盐酸，观察到溶液由红色变无色，由此可知氢氧化钠与稀盐酸发生化学反应；</w:t>
      </w:r>
    </w:p>
    <w:p w14:paraId="33D10E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I</w:t>
      </w:r>
      <w:r>
        <w:rPr>
          <w:rFonts w:ascii="宋体" w:hAnsi="宋体"/>
          <w:color w:val="000000"/>
        </w:rPr>
        <w:t>、氧氧化钠与二氧化碳反应生成碳酸钠和水。氢氧化钠与氯化钙、氯化钡溶液不反应，而碳酸钠能与氯化钙或氯化钡溶液反应生成碳酸钙或碳酸钡白色沉淀，因此王敏同学从实验</w:t>
      </w:r>
      <w:r>
        <w:rPr>
          <w:rFonts w:eastAsia="Times New Roman" w:cs="Times New Roman"/>
          <w:color w:val="000000"/>
        </w:rPr>
        <w:t>3</w:t>
      </w:r>
      <w:r>
        <w:rPr>
          <w:rFonts w:ascii="宋体" w:hAnsi="宋体"/>
          <w:color w:val="000000"/>
        </w:rPr>
        <w:t>得到的溶液中取出少量，加入试管中，滴入氯化钙或氯化钡溶液，观察到有白色沉淀生成，其反应的化学方程式为</w:t>
      </w:r>
      <w:r>
        <w:rPr>
          <w:rFonts w:eastAsia="Times New Roman" w:cs="Times New Roman"/>
          <w:color w:val="000000"/>
        </w:rPr>
        <w:t>CaCl</w:t>
      </w:r>
      <w:r>
        <w:rPr>
          <w:rFonts w:eastAsia="Times New Roman" w:cs="Times New Roman"/>
          <w:color w:val="000000"/>
          <w:vertAlign w:val="subscript"/>
        </w:rPr>
        <w:t>2</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=2NaCl+CaCO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或</w:t>
      </w:r>
      <w:r>
        <w:rPr>
          <w:rFonts w:eastAsia="Times New Roman" w:cs="Times New Roman"/>
          <w:color w:val="000000"/>
        </w:rPr>
        <w:t>BaCl</w:t>
      </w:r>
      <w:r>
        <w:rPr>
          <w:rFonts w:eastAsia="Times New Roman" w:cs="Times New Roman"/>
          <w:color w:val="000000"/>
          <w:vertAlign w:val="subscript"/>
        </w:rPr>
        <w:t>2</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=2NaCl+BaCO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，证明二氧化碳与氢氧化钠发生了化学反应；</w:t>
      </w:r>
    </w:p>
    <w:p w14:paraId="144428FC">
      <w:pPr>
        <w:spacing w:line="360" w:lineRule="auto"/>
        <w:jc w:val="left"/>
        <w:textAlignment w:val="center"/>
        <w:rPr>
          <w:rFonts w:ascii="宋体" w:hAnsi="宋体"/>
          <w:color w:val="000000"/>
        </w:rPr>
      </w:pPr>
      <w:r>
        <w:rPr>
          <w:rFonts w:eastAsia="Times New Roman" w:cs="Times New Roman"/>
          <w:color w:val="000000"/>
        </w:rPr>
        <w:t>Ⅱ</w:t>
      </w:r>
      <w:r>
        <w:rPr>
          <w:rFonts w:ascii="宋体" w:hAnsi="宋体"/>
          <w:color w:val="000000"/>
        </w:rPr>
        <w:t>、二氧化碳与氢氧化钠溶液反应，导致锥形瓶内的压强减小，在外界大气压的作用下，锥形瓶内的气球变大，此现象可以说明二氧化碳与氢氧化钠溶液发生了化学反应；</w:t>
      </w:r>
    </w:p>
    <w:p w14:paraId="2A351C56">
      <w:pPr>
        <w:spacing w:line="360" w:lineRule="auto"/>
        <w:jc w:val="left"/>
        <w:textAlignment w:val="center"/>
        <w:rPr>
          <w:rFonts w:ascii="宋体" w:hAnsi="宋体"/>
          <w:color w:val="000000"/>
        </w:rPr>
      </w:pPr>
      <w:r>
        <w:rPr>
          <w:rFonts w:eastAsia="Times New Roman" w:cs="Times New Roman"/>
          <w:color w:val="000000"/>
        </w:rPr>
        <w:t>Ⅲ</w:t>
      </w:r>
      <w:r>
        <w:rPr>
          <w:rFonts w:ascii="宋体" w:hAnsi="宋体"/>
          <w:color w:val="000000"/>
        </w:rPr>
        <w:t>、通过对氢氧化钠化学性质的探究可知，氢氧化钠能与空气中的二氧化碳反应变质，得出保存氢氧化钠固体的方法是密封保存。</w:t>
      </w:r>
    </w:p>
    <w:p w14:paraId="6B339314">
      <w:pPr>
        <w:spacing w:line="360" w:lineRule="auto"/>
        <w:jc w:val="left"/>
        <w:textAlignment w:val="center"/>
        <w:rPr>
          <w:rFonts w:ascii="宋体" w:hAnsi="宋体"/>
          <w:b/>
          <w:color w:val="000000"/>
          <w:sz w:val="24"/>
        </w:rPr>
      </w:pPr>
      <w:r>
        <w:rPr>
          <w:rFonts w:ascii="宋体" w:hAnsi="宋体"/>
          <w:b/>
          <w:color w:val="000000"/>
          <w:sz w:val="24"/>
        </w:rPr>
        <w:t>四、计算题（本题包括</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8</w:t>
      </w:r>
      <w:r>
        <w:rPr>
          <w:rFonts w:ascii="宋体" w:hAnsi="宋体"/>
          <w:b/>
          <w:color w:val="000000"/>
          <w:sz w:val="24"/>
        </w:rPr>
        <w:t>分）</w:t>
      </w:r>
    </w:p>
    <w:p w14:paraId="23E6C99A">
      <w:pPr>
        <w:spacing w:line="360" w:lineRule="auto"/>
        <w:jc w:val="left"/>
        <w:textAlignment w:val="center"/>
        <w:rPr>
          <w:rFonts w:ascii="宋体" w:hAnsi="宋体"/>
          <w:color w:val="000000"/>
        </w:rPr>
      </w:pPr>
      <w:r>
        <w:rPr>
          <w:color w:val="000000"/>
        </w:rPr>
        <w:t xml:space="preserve">35. </w:t>
      </w:r>
      <w:r>
        <w:rPr>
          <w:rFonts w:ascii="宋体" w:hAnsi="宋体"/>
          <w:color w:val="000000"/>
        </w:rPr>
        <w:t>北京冬奥会最大的特点之一是“绿色环保”。运动员使用的可降解聚乳酸一次性餐具是以乳酸（</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）为主要原料得到的聚酯类聚合物。请你计算：</w:t>
      </w:r>
    </w:p>
    <w:p w14:paraId="2EC84EE8">
      <w:pPr>
        <w:spacing w:line="360" w:lineRule="auto"/>
        <w:jc w:val="left"/>
        <w:textAlignment w:val="center"/>
        <w:rPr>
          <w:rFonts w:ascii="宋体" w:hAnsi="宋体"/>
          <w:color w:val="000000"/>
        </w:rPr>
      </w:pPr>
      <w:r>
        <w:rPr>
          <w:rFonts w:ascii="宋体" w:hAnsi="宋体"/>
          <w:color w:val="000000"/>
        </w:rPr>
        <w:t>（1）乳酸中碳、氢、氧元素的质量比为___________。</w:t>
      </w:r>
    </w:p>
    <w:p w14:paraId="34F24F71">
      <w:pPr>
        <w:spacing w:line="360" w:lineRule="auto"/>
        <w:jc w:val="left"/>
        <w:textAlignment w:val="center"/>
        <w:rPr>
          <w:rFonts w:ascii="宋体" w:hAnsi="宋体"/>
          <w:color w:val="000000"/>
        </w:rPr>
      </w:pPr>
      <w:r>
        <w:rPr>
          <w:rFonts w:ascii="宋体" w:hAnsi="宋体"/>
          <w:color w:val="000000"/>
        </w:rPr>
        <w:t>（2）乳酸中碳元素的质量分数为___________。</w:t>
      </w:r>
    </w:p>
    <w:p w14:paraId="15672AA5">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6</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8</w:t>
      </w:r>
      <w:r>
        <w:rPr>
          <w:color w:val="000000"/>
        </w:rPr>
        <w:t xml:space="preserve">    </w:t>
      </w:r>
    </w:p>
    <w:p w14:paraId="0772FF79">
      <w:pPr>
        <w:spacing w:line="360" w:lineRule="auto"/>
        <w:textAlignment w:val="center"/>
        <w:rPr>
          <w:rFonts w:eastAsia="Times New Roman" w:cs="Times New Roman"/>
          <w:color w:val="000000"/>
        </w:rPr>
      </w:pPr>
      <w:r>
        <w:rPr>
          <w:color w:val="000000"/>
        </w:rPr>
        <w:t>（2）</w:t>
      </w:r>
      <w:r>
        <w:rPr>
          <w:rFonts w:eastAsia="Times New Roman" w:cs="Times New Roman"/>
          <w:color w:val="000000"/>
        </w:rPr>
        <w:t>40%</w:t>
      </w:r>
    </w:p>
    <w:p w14:paraId="0C5C415F">
      <w:pPr>
        <w:spacing w:line="360" w:lineRule="auto"/>
        <w:textAlignment w:val="center"/>
        <w:rPr>
          <w:color w:val="000000"/>
        </w:rPr>
      </w:pPr>
      <w:r>
        <w:rPr>
          <w:color w:val="2E75B6"/>
        </w:rPr>
        <w:t>【解析】</w:t>
      </w:r>
    </w:p>
    <w:p w14:paraId="71397566">
      <w:pPr>
        <w:spacing w:line="360" w:lineRule="auto"/>
        <w:textAlignment w:val="center"/>
        <w:rPr>
          <w:color w:val="000000"/>
        </w:rPr>
      </w:pPr>
      <w:r>
        <w:rPr>
          <w:color w:val="000000"/>
        </w:rPr>
        <w:t>【小问1详解】</w:t>
      </w:r>
    </w:p>
    <w:p w14:paraId="09B6E194">
      <w:pPr>
        <w:spacing w:line="360" w:lineRule="auto"/>
        <w:jc w:val="left"/>
        <w:textAlignment w:val="center"/>
        <w:rPr>
          <w:rFonts w:ascii="宋体" w:hAnsi="宋体"/>
          <w:color w:val="000000"/>
        </w:rPr>
      </w:pPr>
      <w:r>
        <w:rPr>
          <w:rFonts w:ascii="宋体" w:hAnsi="宋体"/>
          <w:color w:val="000000"/>
        </w:rPr>
        <w:t>乳酸中碳、氢、氧元素的质量比为（</w:t>
      </w:r>
      <w:r>
        <w:rPr>
          <w:rFonts w:eastAsia="Times New Roman" w:cs="Times New Roman"/>
          <w:color w:val="000000"/>
        </w:rPr>
        <w:t>12×3</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1×6</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16×3</w:t>
      </w:r>
      <w:r>
        <w:rPr>
          <w:rFonts w:ascii="宋体" w:hAnsi="宋体"/>
          <w:color w:val="000000"/>
        </w:rPr>
        <w:t>）＝</w:t>
      </w:r>
      <w:r>
        <w:rPr>
          <w:rFonts w:eastAsia="Times New Roman" w:cs="Times New Roman"/>
          <w:color w:val="000000"/>
        </w:rPr>
        <w:t>6∶1∶8</w:t>
      </w:r>
      <w:r>
        <w:rPr>
          <w:rFonts w:ascii="宋体" w:hAnsi="宋体"/>
          <w:color w:val="000000"/>
        </w:rPr>
        <w:t>。</w:t>
      </w:r>
    </w:p>
    <w:p w14:paraId="430ACCDD">
      <w:pPr>
        <w:spacing w:line="360" w:lineRule="auto"/>
        <w:jc w:val="left"/>
        <w:textAlignment w:val="center"/>
        <w:rPr>
          <w:color w:val="000000"/>
        </w:rPr>
      </w:pPr>
      <w:r>
        <w:rPr>
          <w:color w:val="000000"/>
        </w:rPr>
        <w:t>【小问2详解】</w:t>
      </w:r>
    </w:p>
    <w:p w14:paraId="2FD67421">
      <w:pPr>
        <w:spacing w:line="360" w:lineRule="auto"/>
        <w:jc w:val="left"/>
        <w:textAlignment w:val="center"/>
        <w:rPr>
          <w:rFonts w:ascii="宋体" w:hAnsi="宋体"/>
          <w:color w:val="000000"/>
        </w:rPr>
      </w:pPr>
      <w:r>
        <w:rPr>
          <w:rFonts w:ascii="宋体" w:hAnsi="宋体"/>
          <w:color w:val="000000"/>
        </w:rPr>
        <w:t>乳酸中碳元素的质量分数为</w:t>
      </w:r>
      <w:r>
        <w:rPr>
          <w:rFonts w:eastAsia="Times New Roman" w:cs="Times New Roman"/>
          <w:color w:val="000000"/>
        </w:rPr>
        <w:t xml:space="preserve"> </w:t>
      </w:r>
      <w:r>
        <w:object>
          <v:shape id="_x0000_i1041"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64" o:title="eqId5a948216f6e84e71dee2ddd222fe0922"/>
            <o:lock v:ext="edit" aspectratio="t"/>
            <w10:wrap type="none"/>
            <w10:anchorlock/>
          </v:shape>
          <o:OLEObject Type="Embed" ProgID="Equation.DSMT4" ShapeID="_x0000_i1041" DrawAspect="Content" ObjectID="_1468075741" r:id="rId63">
            <o:LockedField>false</o:LockedField>
          </o:OLEObject>
        </w:object>
      </w:r>
      <w:r>
        <w:rPr>
          <w:rFonts w:ascii="宋体" w:hAnsi="宋体"/>
          <w:color w:val="000000"/>
        </w:rPr>
        <w:t>。</w:t>
      </w:r>
    </w:p>
    <w:p w14:paraId="4E18C86C">
      <w:pPr>
        <w:spacing w:line="360" w:lineRule="auto"/>
        <w:jc w:val="left"/>
        <w:textAlignment w:val="center"/>
        <w:rPr>
          <w:rFonts w:ascii="宋体" w:hAnsi="宋体"/>
          <w:color w:val="000000"/>
        </w:rPr>
      </w:pPr>
      <w:r>
        <w:rPr>
          <w:color w:val="000000"/>
        </w:rPr>
        <w:t xml:space="preserve">36. </w:t>
      </w:r>
      <w:r>
        <w:rPr>
          <w:rFonts w:ascii="宋体" w:hAnsi="宋体"/>
          <w:color w:val="000000"/>
        </w:rPr>
        <w:t>小华同学为测定某稀盐酸中溶质的质量分数，在烧杯里放入一定质量的大理石，然后分次加入该稀盐酸，充分反应后测得生成二氧化碳的质量如表所示（大理石中的杂质与反应）。</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34"/>
        <w:gridCol w:w="1795"/>
        <w:gridCol w:w="1796"/>
      </w:tblGrid>
      <w:tr w14:paraId="7F6D9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7051C6">
            <w:pPr>
              <w:spacing w:line="360" w:lineRule="auto"/>
              <w:jc w:val="left"/>
              <w:textAlignment w:val="center"/>
              <w:rPr>
                <w:rFonts w:ascii="宋体" w:hAnsi="宋体"/>
                <w:color w:val="000000"/>
              </w:rPr>
            </w:pPr>
            <w:r>
              <w:rPr>
                <w:rFonts w:ascii="宋体" w:hAnsi="宋体"/>
                <w:color w:val="000000"/>
              </w:rPr>
              <w:t>加盐酸的次数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D39289">
            <w:pPr>
              <w:spacing w:line="360" w:lineRule="auto"/>
              <w:jc w:val="left"/>
              <w:textAlignment w:val="center"/>
              <w:rPr>
                <w:rFonts w:ascii="宋体" w:hAnsi="宋体"/>
                <w:color w:val="000000"/>
              </w:rPr>
            </w:pPr>
            <w:r>
              <w:rPr>
                <w:rFonts w:ascii="宋体" w:hAnsi="宋体"/>
                <w:color w:val="000000"/>
              </w:rPr>
              <w:t>第一次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87534E">
            <w:pPr>
              <w:spacing w:line="360" w:lineRule="auto"/>
              <w:jc w:val="left"/>
              <w:textAlignment w:val="center"/>
              <w:rPr>
                <w:rFonts w:ascii="宋体" w:hAnsi="宋体"/>
                <w:color w:val="000000"/>
              </w:rPr>
            </w:pPr>
            <w:r>
              <w:rPr>
                <w:rFonts w:ascii="宋体" w:hAnsi="宋体"/>
                <w:color w:val="000000"/>
              </w:rPr>
              <w:t>第二次</w:t>
            </w:r>
          </w:p>
        </w:tc>
      </w:tr>
      <w:tr w14:paraId="47DB0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17BB27">
            <w:pPr>
              <w:spacing w:line="360" w:lineRule="auto"/>
              <w:jc w:val="left"/>
              <w:textAlignment w:val="center"/>
              <w:rPr>
                <w:rFonts w:eastAsia="Times New Roman" w:cs="Times New Roman"/>
                <w:color w:val="000000"/>
              </w:rPr>
            </w:pPr>
            <w:r>
              <w:rPr>
                <w:rFonts w:ascii="宋体" w:hAnsi="宋体"/>
                <w:color w:val="000000"/>
              </w:rPr>
              <w:t>加盐酸的质量</w:t>
            </w:r>
            <w:r>
              <w:rPr>
                <w:rFonts w:eastAsia="Times New Roman" w:cs="Times New Roman"/>
                <w:color w:val="000000"/>
              </w:rPr>
              <w:t>/g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F6DBF0">
            <w:pPr>
              <w:spacing w:line="360" w:lineRule="auto"/>
              <w:jc w:val="left"/>
              <w:textAlignment w:val="center"/>
              <w:rPr>
                <w:rFonts w:eastAsia="Times New Roman" w:cs="Times New Roman"/>
                <w:color w:val="000000"/>
              </w:rPr>
            </w:pPr>
            <w:r>
              <w:rPr>
                <w:rFonts w:eastAsia="Times New Roman" w:cs="Times New Roman"/>
                <w:color w:val="000000"/>
              </w:rPr>
              <w:t>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19F360">
            <w:pPr>
              <w:spacing w:line="360" w:lineRule="auto"/>
              <w:jc w:val="left"/>
              <w:textAlignment w:val="center"/>
              <w:rPr>
                <w:rFonts w:eastAsia="Times New Roman" w:cs="Times New Roman"/>
                <w:color w:val="000000"/>
              </w:rPr>
            </w:pPr>
            <w:r>
              <w:rPr>
                <w:rFonts w:eastAsia="Times New Roman" w:cs="Times New Roman"/>
                <w:color w:val="000000"/>
              </w:rPr>
              <w:t>25</w:t>
            </w:r>
          </w:p>
        </w:tc>
      </w:tr>
      <w:tr w14:paraId="19A85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FCD6CE">
            <w:pPr>
              <w:spacing w:line="360" w:lineRule="auto"/>
              <w:jc w:val="left"/>
              <w:textAlignment w:val="center"/>
              <w:rPr>
                <w:rFonts w:eastAsia="Times New Roman" w:cs="Times New Roman"/>
                <w:color w:val="000000"/>
              </w:rPr>
            </w:pPr>
            <w:r>
              <w:rPr>
                <w:rFonts w:ascii="宋体" w:hAnsi="宋体"/>
                <w:color w:val="000000"/>
              </w:rPr>
              <w:t>生成二氧化碳的质量</w:t>
            </w:r>
            <w:r>
              <w:rPr>
                <w:rFonts w:eastAsia="Times New Roman" w:cs="Times New Roman"/>
                <w:color w:val="000000"/>
              </w:rPr>
              <w:t>/g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6B584A">
            <w:pPr>
              <w:spacing w:line="360" w:lineRule="auto"/>
              <w:jc w:val="left"/>
              <w:textAlignment w:val="center"/>
              <w:rPr>
                <w:rFonts w:eastAsia="Times New Roman" w:cs="Times New Roman"/>
                <w:color w:val="000000"/>
              </w:rPr>
            </w:pPr>
            <w:r>
              <w:rPr>
                <w:rFonts w:eastAsia="Times New Roman" w:cs="Times New Roman"/>
                <w:color w:val="000000"/>
              </w:rPr>
              <w:t>2.2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70D87C">
            <w:pPr>
              <w:spacing w:line="360" w:lineRule="auto"/>
              <w:jc w:val="left"/>
              <w:textAlignment w:val="center"/>
              <w:rPr>
                <w:rFonts w:eastAsia="Times New Roman" w:cs="Times New Roman"/>
                <w:color w:val="000000"/>
              </w:rPr>
            </w:pPr>
            <w:r>
              <w:rPr>
                <w:rFonts w:eastAsia="Times New Roman" w:cs="Times New Roman"/>
                <w:color w:val="000000"/>
              </w:rPr>
              <w:t>1.1</w:t>
            </w:r>
          </w:p>
        </w:tc>
      </w:tr>
    </w:tbl>
    <w:p w14:paraId="123FD54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）两次加稀盐酸后，生成二氧化碳的总质量是</w:t>
      </w:r>
      <w:r>
        <w:rPr>
          <w:rFonts w:ascii="Calibri" w:hAnsi="Calibri" w:eastAsia="Calibri" w:cs="Calibri"/>
          <w:color w:val="000000"/>
        </w:rPr>
        <w:t>______</w:t>
      </w:r>
      <w:r>
        <w:rPr>
          <w:rFonts w:eastAsia="Times New Roman" w:cs="Times New Roman"/>
          <w:color w:val="000000"/>
        </w:rPr>
        <w:t>g</w:t>
      </w:r>
      <w:r>
        <w:rPr>
          <w:rFonts w:ascii="宋体" w:hAnsi="宋体"/>
          <w:color w:val="000000"/>
        </w:rPr>
        <w:t>。</w:t>
      </w:r>
    </w:p>
    <w:p w14:paraId="1151D9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）该稀盐酸中溶质的质量分数。</w:t>
      </w:r>
    </w:p>
    <w:p w14:paraId="7AC2B2A1">
      <w:pPr>
        <w:spacing w:line="360" w:lineRule="auto"/>
        <w:textAlignment w:val="center"/>
        <w:rPr>
          <w:color w:val="000000"/>
        </w:rPr>
      </w:pPr>
      <w:r>
        <w:rPr>
          <w:color w:val="2E75B6"/>
        </w:rPr>
        <w:t>【答案】</w:t>
      </w:r>
      <w:r>
        <w:rPr>
          <w:color w:val="000000"/>
        </w:rPr>
        <w:t>（1）3.3</w:t>
      </w:r>
      <w:r>
        <w:rPr>
          <w:color w:val="000000"/>
        </w:rPr>
        <w:br w:type="textWrapping"/>
      </w:r>
      <w:r>
        <w:rPr>
          <w:color w:val="000000"/>
        </w:rPr>
        <w:t>（2）解：设该稀盐酸中溶质的质量分数为</w:t>
      </w:r>
      <w:r>
        <w:rPr>
          <w:i/>
          <w:color w:val="000000"/>
        </w:rPr>
        <w:t>x</w:t>
      </w:r>
      <w:r>
        <w:rPr>
          <w:color w:val="000000"/>
        </w:rPr>
        <w:br w:type="textWrapping"/>
      </w:r>
      <w:r>
        <w:object>
          <v:shape id="_x0000_i1042" o:spt="75" alt="学科网(www.zxxk.com)--教育资源门户，提供试卷、教案、课件、论文、素材以及各类教学资源下载，还有大量而丰富的教学相关资讯！" type="#_x0000_t75" style="height:54pt;width:185.25pt;" o:ole="t" filled="f" o:preferrelative="t" stroked="f" coordsize="21600,21600">
            <v:path/>
            <v:fill on="f" focussize="0,0"/>
            <v:stroke on="f" joinstyle="miter"/>
            <v:imagedata r:id="rId66" o:title="eqId5768878cb068aeb8173b20b809f79f14"/>
            <o:lock v:ext="edit" aspectratio="t"/>
            <w10:wrap type="none"/>
            <w10:anchorlock/>
          </v:shape>
          <o:OLEObject Type="Embed" ProgID="Equation.DSMT4" ShapeID="_x0000_i1042" DrawAspect="Content" ObjectID="_1468075742" r:id="rId65">
            <o:LockedField>false</o:LockedField>
          </o:OLEObject>
        </w:object>
      </w:r>
      <w:r>
        <w:rPr>
          <w:color w:val="000000"/>
        </w:rPr>
        <w:br w:type="textWrapping"/>
      </w:r>
      <w:r>
        <w:object>
          <v:shape id="_x0000_i1043"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68" o:title="eqId91c1ab1caeff119dec0dbca9f21ba2e0"/>
            <o:lock v:ext="edit" aspectratio="t"/>
            <w10:wrap type="none"/>
            <w10:anchorlock/>
          </v:shape>
          <o:OLEObject Type="Embed" ProgID="Equation.DSMT4" ShapeID="_x0000_i1043" DrawAspect="Content" ObjectID="_1468075743" r:id="rId67">
            <o:LockedField>false</o:LockedField>
          </o:OLEObject>
        </w:object>
      </w:r>
      <w:r>
        <w:rPr>
          <w:i/>
          <w:color w:val="000000"/>
        </w:rPr>
        <w:t>x</w:t>
      </w:r>
      <w:r>
        <w:rPr>
          <w:color w:val="000000"/>
        </w:rPr>
        <w:t>=14.6%</w:t>
      </w:r>
      <w:r>
        <w:rPr>
          <w:color w:val="000000"/>
        </w:rPr>
        <w:br w:type="textWrapping"/>
      </w:r>
      <w:r>
        <w:rPr>
          <w:color w:val="000000"/>
        </w:rPr>
        <w:t>答：该稀盐酸中溶质的质量分数为14.6%。</w:t>
      </w:r>
    </w:p>
    <w:p w14:paraId="51E564CD">
      <w:pPr>
        <w:spacing w:line="360" w:lineRule="auto"/>
        <w:textAlignment w:val="center"/>
        <w:rPr>
          <w:color w:val="000000"/>
        </w:rPr>
      </w:pPr>
      <w:r>
        <w:rPr>
          <w:color w:val="2E75B6"/>
        </w:rPr>
        <w:t>【解析】</w:t>
      </w:r>
    </w:p>
    <w:p w14:paraId="4C1BCBF7">
      <w:pPr>
        <w:spacing w:line="360" w:lineRule="auto"/>
        <w:jc w:val="left"/>
        <w:textAlignment w:val="center"/>
        <w:rPr>
          <w:color w:val="000000"/>
        </w:rPr>
      </w:pPr>
      <w:r>
        <w:rPr>
          <w:color w:val="000000"/>
        </w:rPr>
        <w:t>【详解】（1）由表中数据可知，两次加稀盐酸后，生成二氧化碳的总质量是2.2g+1.1g=3.3g；</w:t>
      </w:r>
    </w:p>
    <w:p w14:paraId="12DE61F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（2）见答案。</w:t>
      </w:r>
    </w:p>
    <w:p w14:paraId="6CE3892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8F58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9AD87">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8269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C9322">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D775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10DAA"/>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65ABC"/>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C76BE8"/>
    <w:rsid w:val="1F5E38A5"/>
    <w:rsid w:val="38274566"/>
    <w:rsid w:val="3EEB1570"/>
    <w:rsid w:val="4DBB1752"/>
    <w:rsid w:val="7F4B4F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0" Type="http://schemas.openxmlformats.org/officeDocument/2006/relationships/fontTable" Target="fontTable.xml"/><Relationship Id="rId7" Type="http://schemas.openxmlformats.org/officeDocument/2006/relationships/footer" Target="footer2.xml"/><Relationship Id="rId69" Type="http://schemas.openxmlformats.org/officeDocument/2006/relationships/customXml" Target="../customXml/item1.xml"/><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image" Target="media/image37.wmf"/><Relationship Id="rId61" Type="http://schemas.openxmlformats.org/officeDocument/2006/relationships/oleObject" Target="embeddings/oleObject16.bin"/><Relationship Id="rId60" Type="http://schemas.openxmlformats.org/officeDocument/2006/relationships/image" Target="media/image36.png"/><Relationship Id="rId6" Type="http://schemas.openxmlformats.org/officeDocument/2006/relationships/footer" Target="footer1.xml"/><Relationship Id="rId59" Type="http://schemas.openxmlformats.org/officeDocument/2006/relationships/image" Target="media/image35.wmf"/><Relationship Id="rId58" Type="http://schemas.openxmlformats.org/officeDocument/2006/relationships/oleObject" Target="embeddings/oleObject15.bin"/><Relationship Id="rId57" Type="http://schemas.openxmlformats.org/officeDocument/2006/relationships/image" Target="media/image34.wmf"/><Relationship Id="rId56" Type="http://schemas.openxmlformats.org/officeDocument/2006/relationships/oleObject" Target="embeddings/oleObject14.bin"/><Relationship Id="rId55" Type="http://schemas.openxmlformats.org/officeDocument/2006/relationships/image" Target="media/image33.png"/><Relationship Id="rId54" Type="http://schemas.openxmlformats.org/officeDocument/2006/relationships/image" Target="media/image32.png"/><Relationship Id="rId53" Type="http://schemas.openxmlformats.org/officeDocument/2006/relationships/image" Target="media/image31.wmf"/><Relationship Id="rId52" Type="http://schemas.openxmlformats.org/officeDocument/2006/relationships/oleObject" Target="embeddings/oleObject13.bin"/><Relationship Id="rId51" Type="http://schemas.openxmlformats.org/officeDocument/2006/relationships/image" Target="media/image30.wmf"/><Relationship Id="rId50" Type="http://schemas.openxmlformats.org/officeDocument/2006/relationships/oleObject" Target="embeddings/oleObject12.bin"/><Relationship Id="rId5" Type="http://schemas.openxmlformats.org/officeDocument/2006/relationships/header" Target="header3.xml"/><Relationship Id="rId49" Type="http://schemas.openxmlformats.org/officeDocument/2006/relationships/image" Target="media/image29.wmf"/><Relationship Id="rId48" Type="http://schemas.openxmlformats.org/officeDocument/2006/relationships/oleObject" Target="embeddings/oleObject11.bin"/><Relationship Id="rId47" Type="http://schemas.openxmlformats.org/officeDocument/2006/relationships/image" Target="media/image28.wmf"/><Relationship Id="rId46" Type="http://schemas.openxmlformats.org/officeDocument/2006/relationships/oleObject" Target="embeddings/oleObject10.bin"/><Relationship Id="rId45" Type="http://schemas.openxmlformats.org/officeDocument/2006/relationships/image" Target="media/image27.wmf"/><Relationship Id="rId44" Type="http://schemas.openxmlformats.org/officeDocument/2006/relationships/oleObject" Target="embeddings/oleObject9.bin"/><Relationship Id="rId43" Type="http://schemas.openxmlformats.org/officeDocument/2006/relationships/image" Target="media/image26.wmf"/><Relationship Id="rId42" Type="http://schemas.openxmlformats.org/officeDocument/2006/relationships/oleObject" Target="embeddings/oleObject8.bin"/><Relationship Id="rId41" Type="http://schemas.openxmlformats.org/officeDocument/2006/relationships/image" Target="media/image25.png"/><Relationship Id="rId40" Type="http://schemas.openxmlformats.org/officeDocument/2006/relationships/image" Target="media/image24.png"/><Relationship Id="rId4" Type="http://schemas.openxmlformats.org/officeDocument/2006/relationships/header" Target="header2.xml"/><Relationship Id="rId39" Type="http://schemas.openxmlformats.org/officeDocument/2006/relationships/image" Target="media/image23.wmf"/><Relationship Id="rId38" Type="http://schemas.openxmlformats.org/officeDocument/2006/relationships/oleObject" Target="embeddings/oleObject7.bin"/><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png"/><Relationship Id="rId25" Type="http://schemas.openxmlformats.org/officeDocument/2006/relationships/image" Target="media/image13.wmf"/><Relationship Id="rId24" Type="http://schemas.openxmlformats.org/officeDocument/2006/relationships/image" Target="media/image12.png"/><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BCCBB-F0DA-46A0-A480-A9A82956D64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11259</Words>
  <Characters>12517</Characters>
  <Lines>98</Lines>
  <Paragraphs>27</Paragraphs>
  <TotalTime>0</TotalTime>
  <ScaleCrop>false</ScaleCrop>
  <LinksUpToDate>false</LinksUpToDate>
  <CharactersWithSpaces>12917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2022-08-02T23:10:00Z</dcterms:created>
  <dc:creator>学科网试题生产平台</dc:creator>
  <dc:description>3035164136701952</dc:description>
  <cp:lastModifiedBy>上帝掷骰子吗</cp:lastModifiedBy>
  <dcterms:modified xsi:type="dcterms:W3CDTF">2024-07-20T09:05:45Z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1AE5D431B54B42B7961344F3D1D8FCC7</vt:lpwstr>
  </property>
</Properties>
</file>