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CE7714">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11518900</wp:posOffset>
            </wp:positionV>
            <wp:extent cx="304800" cy="3429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04800" cy="342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年初中毕业生毕业升学考试</w:t>
      </w:r>
    </w:p>
    <w:p w14:paraId="5F1A7CAD">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道德与法治试卷</w:t>
      </w:r>
    </w:p>
    <w:p w14:paraId="20F2B123">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道德与法治、历史考试时间：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道德与法治试卷满分：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9ED9B2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7D70036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．本试卷分第一部分（选择题）和第二部分（非选择题）两部分。答卷前，考生务必将自己的姓名、准考证号填写在答题卡上，并在规定区域粘贴条形码。</w:t>
      </w:r>
    </w:p>
    <w:p w14:paraId="31DE00E3">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．回答第一部分（选择题）时，选出每小题答案后，用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铅笔把答题卡上对应题目的答案标号框涂黑。如需改动，用橡皮擦干净后，再选涂其它答案标号框。答案写在本试卷上无效。</w:t>
      </w:r>
    </w:p>
    <w:p w14:paraId="1348B1C6">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．回答第二部分（非选择题）时，必须用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毫米黑色签字笔填写，字迹工整。作答时，将答案写在答题卡上。请按题号顺序在各题的答题区域内作答，超出范围的答案无效。答案写在本试卷上无效。</w:t>
      </w:r>
    </w:p>
    <w:p w14:paraId="37105603">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43F872B7">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页。如遇缺页、漏页、字迹不清等情况，考生须及时报告监考教师。</w:t>
      </w:r>
    </w:p>
    <w:p w14:paraId="69460231">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第一部分选择题</w:t>
      </w:r>
    </w:p>
    <w:p w14:paraId="67A4813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15</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EF5F3F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“交友投分，切磨箴规。”友谊，像一株慢慢生长的植物，需要精心养护，经受风雨的洗礼、时间的磨砺。呵护友谊，需要我们（</w:t>
      </w:r>
      <w:r>
        <w:rPr>
          <w:rFonts w:ascii="Times New Roman" w:hAnsi="Times New Roman" w:eastAsia="Times New Roman" w:cs="Times New Roman"/>
          <w:color w:val="auto"/>
        </w:rPr>
        <w:t xml:space="preserve">    </w:t>
      </w:r>
      <w:r>
        <w:rPr>
          <w:rFonts w:ascii="宋体" w:hAnsi="宋体" w:eastAsia="宋体" w:cs="宋体"/>
          <w:color w:val="auto"/>
        </w:rPr>
        <w:t>）</w:t>
      </w:r>
    </w:p>
    <w:p w14:paraId="406C8D3F">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开放自己</w:t>
      </w:r>
      <w:r>
        <w:rPr>
          <w:rFonts w:hint="eastAsia"/>
        </w:rPr>
        <w:tab/>
      </w:r>
      <w:r>
        <w:rPr>
          <w:rFonts w:hint="eastAsia"/>
        </w:rPr>
        <w:t xml:space="preserve">B. </w:t>
      </w:r>
      <w:r>
        <w:rPr>
          <w:rFonts w:ascii="宋体" w:hAnsi="宋体" w:eastAsia="宋体" w:cs="宋体"/>
          <w:color w:val="auto"/>
        </w:rPr>
        <w:t>彰显个性</w:t>
      </w:r>
      <w:r>
        <w:rPr>
          <w:rFonts w:hint="eastAsia"/>
        </w:rPr>
        <w:tab/>
      </w:r>
      <w:r>
        <w:rPr>
          <w:rFonts w:hint="eastAsia"/>
        </w:rPr>
        <w:t xml:space="preserve">C. </w:t>
      </w:r>
      <w:r>
        <w:rPr>
          <w:rFonts w:ascii="宋体" w:hAnsi="宋体" w:eastAsia="宋体" w:cs="宋体"/>
          <w:color w:val="auto"/>
        </w:rPr>
        <w:t>慎重选择</w:t>
      </w:r>
      <w:r>
        <w:rPr>
          <w:rFonts w:hint="eastAsia"/>
        </w:rPr>
        <w:tab/>
      </w:r>
      <w:r>
        <w:rPr>
          <w:rFonts w:hint="eastAsia"/>
        </w:rPr>
        <w:t xml:space="preserve">D. </w:t>
      </w:r>
      <w:r>
        <w:rPr>
          <w:rFonts w:ascii="宋体" w:hAnsi="宋体" w:eastAsia="宋体" w:cs="宋体"/>
          <w:color w:val="auto"/>
        </w:rPr>
        <w:t>用心关怀</w:t>
      </w:r>
    </w:p>
    <w:p w14:paraId="0566FB14">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国务院客户端联合健康中国政务新媒体平台推出了“全国心理援助热线查询服务”，帮助群众应对负面情绪和心理问题。下列方法中能帮助我们合理调节情绪的有（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80B0191">
      <w:pPr>
        <w:spacing w:line="360" w:lineRule="auto"/>
        <w:jc w:val="left"/>
        <w:textAlignment w:val="center"/>
        <w:rPr>
          <w:rFonts w:ascii="宋体" w:hAnsi="宋体" w:eastAsia="宋体" w:cs="宋体"/>
          <w:color w:val="000000"/>
        </w:rPr>
      </w:pPr>
      <w:r>
        <w:rPr>
          <w:rFonts w:ascii="宋体" w:hAnsi="宋体" w:eastAsia="宋体" w:cs="宋体"/>
          <w:color w:val="000000"/>
        </w:rPr>
        <w:t>①改变认知评价</w:t>
      </w:r>
      <w:r>
        <w:rPr>
          <w:rFonts w:ascii="Times New Roman" w:hAnsi="Times New Roman" w:eastAsia="Times New Roman" w:cs="Times New Roman"/>
          <w:color w:val="000000"/>
        </w:rPr>
        <w:t xml:space="preserve">      </w:t>
      </w:r>
      <w:r>
        <w:rPr>
          <w:rFonts w:ascii="宋体" w:hAnsi="宋体" w:eastAsia="宋体" w:cs="宋体"/>
          <w:color w:val="000000"/>
        </w:rPr>
        <w:t>②转移注意</w:t>
      </w:r>
      <w:r>
        <w:rPr>
          <w:rFonts w:ascii="Times New Roman" w:hAnsi="Times New Roman" w:eastAsia="Times New Roman" w:cs="Times New Roman"/>
          <w:color w:val="000000"/>
        </w:rPr>
        <w:t xml:space="preserve">      </w:t>
      </w:r>
      <w:r>
        <w:rPr>
          <w:rFonts w:ascii="宋体" w:hAnsi="宋体" w:eastAsia="宋体" w:cs="宋体"/>
          <w:color w:val="000000"/>
        </w:rPr>
        <w:t>③肆意宣泄</w:t>
      </w:r>
      <w:r>
        <w:rPr>
          <w:rFonts w:ascii="Times New Roman" w:hAnsi="Times New Roman" w:eastAsia="Times New Roman" w:cs="Times New Roman"/>
          <w:color w:val="000000"/>
        </w:rPr>
        <w:t xml:space="preserve">    </w:t>
      </w:r>
      <w:r>
        <w:rPr>
          <w:rFonts w:ascii="宋体" w:hAnsi="宋体" w:eastAsia="宋体" w:cs="宋体"/>
          <w:color w:val="000000"/>
        </w:rPr>
        <w:t>④放松训练</w:t>
      </w:r>
    </w:p>
    <w:p w14:paraId="2471B67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①②④</w:t>
      </w:r>
    </w:p>
    <w:p w14:paraId="63DAB36D">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“疫”不容辞，师者担当。穿上“战袍”，筑牢社区“防疫墙”；脱下“战袍”，坚守教学第一线。他们以实际行动论释了“学为人师，行为世范”。以下观点正确的是（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C19F8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他们传递正能量，为获得物质回报</w:t>
      </w:r>
      <w:r>
        <w:rPr>
          <w:rFonts w:ascii="宋体" w:hAnsi="宋体" w:eastAsia="宋体" w:cs="宋体"/>
          <w:color w:val="000000"/>
        </w:rPr>
        <w:tab/>
      </w:r>
      <w:r>
        <w:rPr>
          <w:rFonts w:ascii="宋体" w:hAnsi="宋体" w:eastAsia="宋体" w:cs="宋体"/>
          <w:color w:val="000000"/>
        </w:rPr>
        <w:t>B. 他们不抱怨不懈怠，积极履行社会责任</w:t>
      </w:r>
    </w:p>
    <w:p w14:paraId="692E18A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他们的付出不值得，回报小于代价</w:t>
      </w:r>
      <w:r>
        <w:rPr>
          <w:rFonts w:ascii="宋体" w:hAnsi="宋体" w:eastAsia="宋体" w:cs="宋体"/>
          <w:color w:val="000000"/>
        </w:rPr>
        <w:tab/>
      </w:r>
      <w:r>
        <w:rPr>
          <w:rFonts w:ascii="宋体" w:hAnsi="宋体" w:eastAsia="宋体" w:cs="宋体"/>
          <w:color w:val="000000"/>
        </w:rPr>
        <w:t>D. 他们弘扬核心价值观，为凸显个人利益</w:t>
      </w:r>
    </w:p>
    <w:p w14:paraId="42AF264D">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“强国必须强军，军强才能国安。”巩固国防和强大军队是新时代坚持和发展中国特色社会主义、实现中华民族伟大复兴的战略支撑。下列关于人民军队说法正确的是（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690E32">
      <w:pPr>
        <w:spacing w:line="360" w:lineRule="auto"/>
        <w:jc w:val="left"/>
        <w:textAlignment w:val="center"/>
        <w:rPr>
          <w:rFonts w:ascii="宋体" w:hAnsi="宋体" w:eastAsia="宋体" w:cs="宋体"/>
          <w:color w:val="000000"/>
        </w:rPr>
      </w:pPr>
      <w:r>
        <w:rPr>
          <w:rFonts w:ascii="宋体" w:hAnsi="宋体" w:eastAsia="宋体" w:cs="宋体"/>
          <w:color w:val="000000"/>
        </w:rPr>
        <w:t>①党对人民军队的绝对领导是人民军队的建军之本、强军之魂</w:t>
      </w:r>
    </w:p>
    <w:p w14:paraId="5485B493">
      <w:pPr>
        <w:spacing w:line="360" w:lineRule="auto"/>
        <w:jc w:val="left"/>
        <w:textAlignment w:val="center"/>
        <w:rPr>
          <w:rFonts w:ascii="宋体" w:hAnsi="宋体" w:eastAsia="宋体" w:cs="宋体"/>
          <w:color w:val="000000"/>
        </w:rPr>
      </w:pPr>
      <w:r>
        <w:rPr>
          <w:rFonts w:ascii="宋体" w:hAnsi="宋体" w:eastAsia="宋体" w:cs="宋体"/>
          <w:color w:val="000000"/>
        </w:rPr>
        <w:t>②我们要建设一支听党指挥、能打胜仗、作风优良的人民军队，</w:t>
      </w:r>
    </w:p>
    <w:p w14:paraId="5529C107">
      <w:pPr>
        <w:spacing w:line="360" w:lineRule="auto"/>
        <w:jc w:val="left"/>
        <w:textAlignment w:val="center"/>
        <w:rPr>
          <w:rFonts w:ascii="宋体" w:hAnsi="宋体" w:eastAsia="宋体" w:cs="宋体"/>
          <w:color w:val="000000"/>
        </w:rPr>
      </w:pPr>
      <w:r>
        <w:rPr>
          <w:rFonts w:ascii="宋体" w:hAnsi="宋体" w:eastAsia="宋体" w:cs="宋体"/>
          <w:color w:val="000000"/>
        </w:rPr>
        <w:t>③人民军队是中国特色社会主义的坚强柱石</w:t>
      </w:r>
    </w:p>
    <w:p w14:paraId="5E7DFB30">
      <w:pPr>
        <w:spacing w:line="360" w:lineRule="auto"/>
        <w:jc w:val="left"/>
        <w:textAlignment w:val="center"/>
        <w:rPr>
          <w:rFonts w:ascii="宋体" w:hAnsi="宋体" w:eastAsia="宋体" w:cs="宋体"/>
          <w:color w:val="000000"/>
        </w:rPr>
      </w:pPr>
      <w:r>
        <w:rPr>
          <w:rFonts w:ascii="宋体" w:hAnsi="宋体" w:eastAsia="宋体" w:cs="宋体"/>
          <w:color w:val="000000"/>
        </w:rPr>
        <w:t>④中华人民共和国的一切武装力量属于公民</w:t>
      </w:r>
    </w:p>
    <w:p w14:paraId="1F63D04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①②③④</w:t>
      </w:r>
    </w:p>
    <w:p w14:paraId="1C0E9CB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漫画《权利义务关系》给我们的启示是（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12238CB8">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93165"/>
            <wp:effectExtent l="0" t="0" r="0" b="698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193407"/>
                    </a:xfrm>
                    <a:prstGeom prst="rect">
                      <a:avLst/>
                    </a:prstGeom>
                  </pic:spPr>
                </pic:pic>
              </a:graphicData>
            </a:graphic>
          </wp:inline>
        </w:drawing>
      </w:r>
      <w:r>
        <w:rPr>
          <w:rFonts w:ascii="宋体" w:hAnsi="宋体" w:eastAsia="宋体" w:cs="宋体"/>
          <w:color w:val="000000"/>
        </w:rPr>
        <w:br w:type="textWrapping"/>
      </w:r>
    </w:p>
    <w:p w14:paraId="3119CCC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公民要坚持权利和义务相统一</w:t>
      </w:r>
      <w:r>
        <w:rPr>
          <w:rFonts w:ascii="宋体" w:hAnsi="宋体" w:eastAsia="宋体" w:cs="宋体"/>
          <w:color w:val="000000"/>
        </w:rPr>
        <w:tab/>
      </w:r>
      <w:r>
        <w:rPr>
          <w:rFonts w:ascii="宋体" w:hAnsi="宋体" w:eastAsia="宋体" w:cs="宋体"/>
          <w:color w:val="000000"/>
        </w:rPr>
        <w:t>B. 公民</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权利和义务是可以分割的</w:t>
      </w:r>
    </w:p>
    <w:p w14:paraId="4ED6861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公民可以多享有权利，少履行义务</w:t>
      </w:r>
      <w:r>
        <w:rPr>
          <w:rFonts w:ascii="宋体" w:hAnsi="宋体" w:eastAsia="宋体" w:cs="宋体"/>
          <w:color w:val="000000"/>
        </w:rPr>
        <w:tab/>
      </w:r>
      <w:r>
        <w:rPr>
          <w:rFonts w:ascii="宋体" w:hAnsi="宋体" w:eastAsia="宋体" w:cs="宋体"/>
          <w:color w:val="000000"/>
        </w:rPr>
        <w:t>D. 公民应该多履行义务，少享有权利</w:t>
      </w:r>
    </w:p>
    <w:p w14:paraId="4B807658">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年《政府工作报告》指出，今年工作要坚持稳字当头、稳中求进，推动有效市场和有为政府更好结合，使市场在资源配置中起（</w:t>
      </w:r>
      <w:r>
        <w:rPr>
          <w:rFonts w:ascii="Times New Roman" w:hAnsi="Times New Roman" w:eastAsia="Times New Roman" w:cs="Times New Roman"/>
          <w:color w:val="000000"/>
        </w:rPr>
        <w:t xml:space="preserve">    </w:t>
      </w:r>
      <w:r>
        <w:rPr>
          <w:rFonts w:ascii="宋体" w:hAnsi="宋体" w:eastAsia="宋体" w:cs="宋体"/>
          <w:color w:val="000000"/>
        </w:rPr>
        <w:t>）</w:t>
      </w:r>
    </w:p>
    <w:p w14:paraId="0C07904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主导作用</w:t>
      </w:r>
      <w:r>
        <w:rPr>
          <w:rFonts w:ascii="宋体" w:hAnsi="宋体" w:eastAsia="宋体" w:cs="宋体"/>
          <w:color w:val="000000"/>
        </w:rPr>
        <w:tab/>
      </w:r>
      <w:r>
        <w:rPr>
          <w:rFonts w:ascii="宋体" w:hAnsi="宋体" w:eastAsia="宋体" w:cs="宋体"/>
          <w:color w:val="000000"/>
        </w:rPr>
        <w:t>B. 关键性作用</w:t>
      </w:r>
      <w:r>
        <w:rPr>
          <w:rFonts w:ascii="宋体" w:hAnsi="宋体" w:eastAsia="宋体" w:cs="宋体"/>
          <w:color w:val="000000"/>
        </w:rPr>
        <w:tab/>
      </w:r>
      <w:r>
        <w:rPr>
          <w:rFonts w:ascii="宋体" w:hAnsi="宋体" w:eastAsia="宋体" w:cs="宋体"/>
          <w:color w:val="000000"/>
        </w:rPr>
        <w:t>C. 决定性作用</w:t>
      </w:r>
      <w:r>
        <w:rPr>
          <w:rFonts w:ascii="宋体" w:hAnsi="宋体" w:eastAsia="宋体" w:cs="宋体"/>
          <w:color w:val="000000"/>
        </w:rPr>
        <w:tab/>
      </w:r>
      <w:r>
        <w:rPr>
          <w:rFonts w:ascii="宋体" w:hAnsi="宋体" w:eastAsia="宋体" w:cs="宋体"/>
          <w:color w:val="000000"/>
        </w:rPr>
        <w:t>D. 宏观调控作用</w:t>
      </w:r>
    </w:p>
    <w:p w14:paraId="21AB9B41">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“两个奥运同样精彩。”北京冬残奥会与冬奥会坚持“同步规划、同步实施”，全方位，打造场馆的无障碍环境，将深挚的关爱给予社会中的特殊群体。上述材料体现了（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FA486DB">
      <w:pPr>
        <w:spacing w:line="360" w:lineRule="auto"/>
        <w:jc w:val="left"/>
        <w:textAlignment w:val="center"/>
        <w:rPr>
          <w:rFonts w:ascii="宋体" w:hAnsi="宋体" w:eastAsia="宋体" w:cs="宋体"/>
          <w:color w:val="000000"/>
        </w:rPr>
      </w:pPr>
      <w:r>
        <w:rPr>
          <w:rFonts w:ascii="宋体" w:hAnsi="宋体" w:eastAsia="宋体" w:cs="宋体"/>
          <w:color w:val="000000"/>
        </w:rPr>
        <w:t>A. 自由是在法律规定的范围内，依照自己意志活动的权利</w:t>
      </w:r>
    </w:p>
    <w:p w14:paraId="0AAC5796">
      <w:pPr>
        <w:spacing w:line="360" w:lineRule="auto"/>
        <w:jc w:val="left"/>
        <w:textAlignment w:val="center"/>
        <w:rPr>
          <w:rFonts w:ascii="宋体" w:hAnsi="宋体" w:eastAsia="宋体" w:cs="宋体"/>
          <w:color w:val="000000"/>
        </w:rPr>
      </w:pPr>
      <w:r>
        <w:rPr>
          <w:rFonts w:ascii="宋体" w:hAnsi="宋体" w:eastAsia="宋体" w:cs="宋体"/>
          <w:color w:val="000000"/>
        </w:rPr>
        <w:t>B. 平等是同等情况同等对待，不同情况差别对待</w:t>
      </w:r>
    </w:p>
    <w:p w14:paraId="540118A4">
      <w:pPr>
        <w:spacing w:line="360" w:lineRule="auto"/>
        <w:jc w:val="left"/>
        <w:textAlignment w:val="center"/>
        <w:rPr>
          <w:rFonts w:ascii="宋体" w:hAnsi="宋体" w:eastAsia="宋体" w:cs="宋体"/>
          <w:color w:val="000000"/>
        </w:rPr>
      </w:pPr>
      <w:r>
        <w:rPr>
          <w:rFonts w:ascii="宋体" w:hAnsi="宋体" w:eastAsia="宋体" w:cs="宋体"/>
          <w:color w:val="000000"/>
        </w:rPr>
        <w:t>C. 在我国，允许特定人群有特权的存在</w:t>
      </w:r>
    </w:p>
    <w:p w14:paraId="528A7735">
      <w:pPr>
        <w:spacing w:line="360" w:lineRule="auto"/>
        <w:jc w:val="left"/>
        <w:textAlignment w:val="center"/>
        <w:rPr>
          <w:rFonts w:ascii="宋体" w:hAnsi="宋体" w:eastAsia="宋体" w:cs="宋体"/>
          <w:color w:val="000000"/>
        </w:rPr>
      </w:pPr>
      <w:r>
        <w:rPr>
          <w:rFonts w:ascii="宋体" w:hAnsi="宋体" w:eastAsia="宋体" w:cs="宋体"/>
          <w:color w:val="000000"/>
        </w:rPr>
        <w:t>D. 正义是处理事情合情合理、不偏不倚的态度或行为方式</w:t>
      </w:r>
    </w:p>
    <w:p w14:paraId="3259048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国家主席习近平在二</w:t>
      </w:r>
      <w:r>
        <w:rPr>
          <w:rFonts w:ascii="Times New Roman" w:hAnsi="Times New Roman" w:eastAsia="Times New Roman" w:cs="Times New Roman"/>
          <w:color w:val="000000"/>
        </w:rPr>
        <w:t>0</w:t>
      </w:r>
      <w:r>
        <w:rPr>
          <w:rFonts w:ascii="宋体" w:hAnsi="宋体" w:eastAsia="宋体" w:cs="宋体"/>
          <w:color w:val="000000"/>
        </w:rPr>
        <w:t>二二年新年贺词中提到，经过一代代接续努力，以前贫困的人们，现在也能吃饱肚子、穿暖衣裳，有学上、有房住、有医保。全面小康、摆脱贫困是我们党给人民的交代，也是对世界的贡献。中国人民通过改革开放过上了幸福生活。下列关于改革开放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065FE7">
      <w:pPr>
        <w:spacing w:line="360" w:lineRule="auto"/>
        <w:jc w:val="left"/>
        <w:textAlignment w:val="center"/>
        <w:rPr>
          <w:rFonts w:ascii="宋体" w:hAnsi="宋体" w:eastAsia="宋体" w:cs="宋体"/>
          <w:color w:val="000000"/>
        </w:rPr>
      </w:pPr>
      <w:r>
        <w:rPr>
          <w:rFonts w:ascii="宋体" w:hAnsi="宋体" w:eastAsia="宋体" w:cs="宋体"/>
          <w:color w:val="000000"/>
        </w:rPr>
        <w:t>A. 改革开放是决定当代中国命运的关键抉择</w:t>
      </w:r>
    </w:p>
    <w:p w14:paraId="1DEC94E9">
      <w:pPr>
        <w:spacing w:line="360" w:lineRule="auto"/>
        <w:jc w:val="left"/>
        <w:textAlignment w:val="center"/>
        <w:rPr>
          <w:rFonts w:ascii="宋体" w:hAnsi="宋体" w:eastAsia="宋体" w:cs="宋体"/>
          <w:color w:val="000000"/>
        </w:rPr>
      </w:pPr>
      <w:r>
        <w:rPr>
          <w:rFonts w:ascii="宋体" w:hAnsi="宋体" w:eastAsia="宋体" w:cs="宋体"/>
          <w:color w:val="000000"/>
        </w:rPr>
        <w:t>B. 改革开放使中国成为影响世界经济增长</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核心力量</w:t>
      </w:r>
    </w:p>
    <w:p w14:paraId="7E06CDB5">
      <w:pPr>
        <w:spacing w:line="360" w:lineRule="auto"/>
        <w:jc w:val="left"/>
        <w:textAlignment w:val="center"/>
        <w:rPr>
          <w:rFonts w:ascii="宋体" w:hAnsi="宋体" w:eastAsia="宋体" w:cs="宋体"/>
          <w:color w:val="000000"/>
        </w:rPr>
      </w:pPr>
      <w:r>
        <w:rPr>
          <w:rFonts w:ascii="宋体" w:hAnsi="宋体" w:eastAsia="宋体" w:cs="宋体"/>
          <w:color w:val="000000"/>
        </w:rPr>
        <w:t>C. 改革开放是国家富强、民族振兴的根本目标</w:t>
      </w:r>
    </w:p>
    <w:p w14:paraId="2CFAA0AF">
      <w:pPr>
        <w:spacing w:line="360" w:lineRule="auto"/>
        <w:jc w:val="left"/>
        <w:textAlignment w:val="center"/>
        <w:rPr>
          <w:rFonts w:ascii="宋体" w:hAnsi="宋体" w:eastAsia="宋体" w:cs="宋体"/>
          <w:color w:val="000000"/>
        </w:rPr>
      </w:pPr>
      <w:r>
        <w:rPr>
          <w:rFonts w:ascii="宋体" w:hAnsi="宋体" w:eastAsia="宋体" w:cs="宋体"/>
          <w:color w:val="000000"/>
        </w:rPr>
        <w:t>D. 改革开放引领全体人民朝着同步富裕方向迈进</w:t>
      </w:r>
    </w:p>
    <w:p w14:paraId="24C97A1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关于进一步减轻义务教育阶段学生作业负担和校外培训负担的意见》的实施拉开了“双减”的序幕。“双减”政策稳步推进教育改革，给每所中小学、每名中小学生乃至每个家庭都带来了显著影响，使教育更好地服务于国家战略需求和社会经济发展。国家稳步推进教育改革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41C133E1">
      <w:pPr>
        <w:spacing w:line="360" w:lineRule="auto"/>
        <w:jc w:val="left"/>
        <w:textAlignment w:val="center"/>
        <w:rPr>
          <w:rFonts w:ascii="宋体" w:hAnsi="宋体" w:eastAsia="宋体" w:cs="宋体"/>
          <w:color w:val="000000"/>
        </w:rPr>
      </w:pPr>
      <w:r>
        <w:rPr>
          <w:rFonts w:ascii="宋体" w:hAnsi="宋体" w:eastAsia="宋体" w:cs="宋体"/>
          <w:color w:val="000000"/>
        </w:rPr>
        <w:t>①教育的初衷是为了培养“高精尖”人才</w:t>
      </w:r>
    </w:p>
    <w:p w14:paraId="2E4330A3">
      <w:pPr>
        <w:spacing w:line="360" w:lineRule="auto"/>
        <w:jc w:val="left"/>
        <w:textAlignment w:val="center"/>
        <w:rPr>
          <w:rFonts w:ascii="宋体" w:hAnsi="宋体" w:eastAsia="宋体" w:cs="宋体"/>
          <w:color w:val="000000"/>
        </w:rPr>
      </w:pPr>
      <w:r>
        <w:rPr>
          <w:rFonts w:ascii="宋体" w:hAnsi="宋体" w:eastAsia="宋体" w:cs="宋体"/>
          <w:color w:val="000000"/>
        </w:rPr>
        <w:t>②教育是民族振兴、社会进步的基石</w:t>
      </w:r>
    </w:p>
    <w:p w14:paraId="63F5605F">
      <w:pPr>
        <w:spacing w:line="360" w:lineRule="auto"/>
        <w:jc w:val="left"/>
        <w:textAlignment w:val="center"/>
        <w:rPr>
          <w:rFonts w:ascii="宋体" w:hAnsi="宋体" w:eastAsia="宋体" w:cs="宋体"/>
          <w:color w:val="000000"/>
        </w:rPr>
      </w:pPr>
      <w:r>
        <w:rPr>
          <w:rFonts w:ascii="宋体" w:hAnsi="宋体" w:eastAsia="宋体" w:cs="宋体"/>
          <w:color w:val="000000"/>
        </w:rPr>
        <w:t>③教育是提高国民素质、培养创新型人才、促进人的全面发展的根本途径</w:t>
      </w:r>
    </w:p>
    <w:p w14:paraId="2D7471D7">
      <w:pPr>
        <w:spacing w:line="360" w:lineRule="auto"/>
        <w:jc w:val="left"/>
        <w:textAlignment w:val="center"/>
        <w:rPr>
          <w:rFonts w:ascii="宋体" w:hAnsi="宋体" w:eastAsia="宋体" w:cs="宋体"/>
          <w:color w:val="000000"/>
        </w:rPr>
      </w:pPr>
      <w:r>
        <w:rPr>
          <w:rFonts w:ascii="宋体" w:hAnsi="宋体" w:eastAsia="宋体" w:cs="宋体"/>
          <w:color w:val="000000"/>
        </w:rPr>
        <w:t>④教育寄托着亿万家庭对美好生活的期盼</w:t>
      </w:r>
    </w:p>
    <w:p w14:paraId="397CB7E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①②④</w:t>
      </w:r>
    </w:p>
    <w:p w14:paraId="33DD5F75">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日通过的《中华人民共和国人口与计划生育法》将第十八条第一款修改为：“国家提倡适龄婚育、优生优育。一对夫妻可以生育三个子女。”进一步优化生育政策是为了（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54BD1DCB">
      <w:pPr>
        <w:spacing w:line="360" w:lineRule="auto"/>
        <w:jc w:val="left"/>
        <w:textAlignment w:val="center"/>
        <w:rPr>
          <w:rFonts w:ascii="宋体" w:hAnsi="宋体" w:eastAsia="宋体" w:cs="宋体"/>
          <w:color w:val="000000"/>
        </w:rPr>
      </w:pPr>
      <w:r>
        <w:rPr>
          <w:rFonts w:ascii="宋体" w:hAnsi="宋体" w:eastAsia="宋体" w:cs="宋体"/>
          <w:color w:val="000000"/>
        </w:rPr>
        <w:t>①使人口长期均衡发展</w:t>
      </w:r>
      <w:r>
        <w:rPr>
          <w:rFonts w:ascii="Times New Roman" w:hAnsi="Times New Roman" w:eastAsia="Times New Roman" w:cs="Times New Roman"/>
          <w:color w:val="000000"/>
        </w:rPr>
        <w:t xml:space="preserve">          </w:t>
      </w:r>
      <w:r>
        <w:rPr>
          <w:rFonts w:ascii="宋体" w:hAnsi="宋体" w:eastAsia="宋体" w:cs="宋体"/>
          <w:color w:val="000000"/>
        </w:rPr>
        <w:t>②促进家庭幸福和社会和谐。</w:t>
      </w:r>
    </w:p>
    <w:p w14:paraId="31237648">
      <w:pPr>
        <w:spacing w:line="360" w:lineRule="auto"/>
        <w:jc w:val="left"/>
        <w:textAlignment w:val="center"/>
        <w:rPr>
          <w:rFonts w:ascii="宋体" w:hAnsi="宋体" w:eastAsia="宋体" w:cs="宋体"/>
          <w:color w:val="000000"/>
        </w:rPr>
      </w:pPr>
      <w:r>
        <w:rPr>
          <w:rFonts w:ascii="宋体" w:hAnsi="宋体" w:eastAsia="宋体" w:cs="宋体"/>
          <w:color w:val="000000"/>
        </w:rPr>
        <w:t>③更好地适应经济发展的需要</w:t>
      </w:r>
      <w:r>
        <w:rPr>
          <w:rFonts w:ascii="Times New Roman" w:hAnsi="Times New Roman" w:eastAsia="Times New Roman" w:cs="Times New Roman"/>
          <w:color w:val="000000"/>
        </w:rPr>
        <w:t xml:space="preserve">    </w:t>
      </w:r>
      <w:r>
        <w:rPr>
          <w:rFonts w:ascii="宋体" w:hAnsi="宋体" w:eastAsia="宋体" w:cs="宋体"/>
          <w:color w:val="000000"/>
        </w:rPr>
        <w:t>④从根本上改变计划生育基本国策</w:t>
      </w:r>
    </w:p>
    <w:p w14:paraId="4B4FA5D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②③④</w:t>
      </w:r>
    </w:p>
    <w:p w14:paraId="091FC56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“同心掬得满庭芳”，各族人民铸牢中华民族共同体意识，像石榴籽一样紧紧抱在一起。在长期的交往、交流、交融中确立的社会主义新型民族关系是（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08D2CB4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团结统一爱好和平</w:t>
      </w:r>
      <w:r>
        <w:rPr>
          <w:rFonts w:ascii="宋体" w:hAnsi="宋体" w:eastAsia="宋体" w:cs="宋体"/>
          <w:color w:val="000000"/>
        </w:rPr>
        <w:tab/>
      </w:r>
      <w:r>
        <w:rPr>
          <w:rFonts w:ascii="宋体" w:hAnsi="宋体" w:eastAsia="宋体" w:cs="宋体"/>
          <w:color w:val="000000"/>
        </w:rPr>
        <w:t>B. 平等团结共同繁荣</w:t>
      </w:r>
    </w:p>
    <w:p w14:paraId="148DF2E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平等团结互助和谐</w:t>
      </w:r>
      <w:r>
        <w:rPr>
          <w:rFonts w:ascii="宋体" w:hAnsi="宋体" w:eastAsia="宋体" w:cs="宋体"/>
          <w:color w:val="000000"/>
        </w:rPr>
        <w:tab/>
      </w:r>
      <w:r>
        <w:rPr>
          <w:rFonts w:ascii="宋体" w:hAnsi="宋体" w:eastAsia="宋体" w:cs="宋体"/>
          <w:color w:val="000000"/>
        </w:rPr>
        <w:t>D. 平等团结互相帮助</w:t>
      </w:r>
    </w:p>
    <w:p w14:paraId="2A2BB3A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香港、澳门回归以来，与祖国内地优势互补、共同发展，共担民族复兴的历史责任，共享祖国繁荣富强的伟大荣光。香港、澳门保持长期繁荣稳定，得益于我国（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2B96B929">
      <w:pPr>
        <w:spacing w:line="360" w:lineRule="auto"/>
        <w:jc w:val="left"/>
        <w:textAlignment w:val="center"/>
        <w:rPr>
          <w:rFonts w:ascii="宋体" w:hAnsi="宋体" w:eastAsia="宋体" w:cs="宋体"/>
          <w:color w:val="000000"/>
        </w:rPr>
      </w:pPr>
      <w:r>
        <w:rPr>
          <w:rFonts w:ascii="宋体" w:hAnsi="宋体" w:eastAsia="宋体" w:cs="宋体"/>
          <w:color w:val="000000"/>
        </w:rPr>
        <w:t>①全面准确贯彻“一国两制”、“港人治港”、“澳人治澳”、高度自治</w:t>
      </w:r>
      <w:r>
        <w:rPr>
          <w:rFonts w:ascii="宋体" w:hAnsi="宋体" w:eastAsia="宋体" w:cs="宋体"/>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方针</w:t>
      </w:r>
    </w:p>
    <w:p w14:paraId="4B222DF5">
      <w:pPr>
        <w:spacing w:line="360" w:lineRule="auto"/>
        <w:jc w:val="left"/>
        <w:textAlignment w:val="center"/>
        <w:rPr>
          <w:rFonts w:ascii="宋体" w:hAnsi="宋体" w:eastAsia="宋体" w:cs="宋体"/>
          <w:color w:val="000000"/>
        </w:rPr>
      </w:pPr>
      <w:r>
        <w:rPr>
          <w:rFonts w:ascii="宋体" w:hAnsi="宋体" w:eastAsia="宋体" w:cs="宋体"/>
          <w:color w:val="000000"/>
        </w:rPr>
        <w:t>②坚持依法治港治澳，维护宪法和基本法确定的特别行政区宪制秩序</w:t>
      </w:r>
    </w:p>
    <w:p w14:paraId="26A6DF0B">
      <w:pPr>
        <w:spacing w:line="360" w:lineRule="auto"/>
        <w:jc w:val="left"/>
        <w:textAlignment w:val="center"/>
        <w:rPr>
          <w:rFonts w:ascii="宋体" w:hAnsi="宋体" w:eastAsia="宋体" w:cs="宋体"/>
          <w:color w:val="000000"/>
        </w:rPr>
      </w:pPr>
      <w:r>
        <w:rPr>
          <w:rFonts w:ascii="宋体" w:hAnsi="宋体" w:eastAsia="宋体" w:cs="宋体"/>
          <w:color w:val="000000"/>
        </w:rPr>
        <w:t>③海峡两岸坚持“一个中国原则”的政治基础，坚持“九二共识”</w:t>
      </w:r>
    </w:p>
    <w:p w14:paraId="42857475">
      <w:pPr>
        <w:spacing w:line="360" w:lineRule="auto"/>
        <w:jc w:val="left"/>
        <w:textAlignment w:val="center"/>
        <w:rPr>
          <w:rFonts w:ascii="宋体" w:hAnsi="宋体" w:eastAsia="宋体" w:cs="宋体"/>
          <w:color w:val="000000"/>
        </w:rPr>
      </w:pPr>
      <w:r>
        <w:rPr>
          <w:rFonts w:ascii="宋体" w:hAnsi="宋体" w:eastAsia="宋体" w:cs="宋体"/>
          <w:color w:val="000000"/>
        </w:rPr>
        <w:t>④支持港澳巩固提升竞争优势，更好融入国家发展大局</w:t>
      </w:r>
    </w:p>
    <w:p w14:paraId="316DE98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①②③④</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①③④</w:t>
      </w:r>
    </w:p>
    <w:p w14:paraId="7593BF0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如图，下列选项符合方框内问号部分的内容是（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01F22AB7">
      <w:pPr>
        <w:spacing w:line="360" w:lineRule="auto"/>
        <w:jc w:val="left"/>
        <w:textAlignment w:val="center"/>
        <w:rPr>
          <w:color w:val="000000"/>
        </w:rPr>
      </w:pPr>
      <w:r>
        <w:rPr>
          <w:rFonts w:ascii="宋体" w:hAnsi="宋体" w:eastAsia="宋体" w:cs="宋体"/>
          <w:color w:val="000000"/>
        </w:rPr>
        <w:drawing>
          <wp:inline distT="0" distB="0" distL="114300" distR="114300">
            <wp:extent cx="5238750" cy="98171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982266"/>
                    </a:xfrm>
                    <a:prstGeom prst="rect">
                      <a:avLst/>
                    </a:prstGeom>
                  </pic:spPr>
                </pic:pic>
              </a:graphicData>
            </a:graphic>
          </wp:inline>
        </w:drawing>
      </w:r>
      <w:r>
        <w:rPr>
          <w:rFonts w:ascii="宋体" w:hAnsi="宋体" w:eastAsia="宋体" w:cs="宋体"/>
          <w:color w:val="000000"/>
        </w:rPr>
        <w:br w:type="textWrapping"/>
      </w:r>
    </w:p>
    <w:p w14:paraId="2A49AFE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基本实现现代化</w:t>
      </w:r>
      <w:r>
        <w:rPr>
          <w:rFonts w:ascii="宋体" w:hAnsi="宋体" w:eastAsia="宋体" w:cs="宋体"/>
          <w:color w:val="000000"/>
        </w:rPr>
        <w:tab/>
      </w:r>
      <w:r>
        <w:rPr>
          <w:rFonts w:ascii="宋体" w:hAnsi="宋体" w:eastAsia="宋体" w:cs="宋体"/>
          <w:color w:val="000000"/>
        </w:rPr>
        <w:t>B. 全面建成社会主义现代化强国</w:t>
      </w:r>
    </w:p>
    <w:p w14:paraId="579DFCA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实现共产主义</w:t>
      </w:r>
      <w:r>
        <w:rPr>
          <w:rFonts w:ascii="宋体" w:hAnsi="宋体" w:eastAsia="宋体" w:cs="宋体"/>
          <w:color w:val="000000"/>
        </w:rPr>
        <w:tab/>
      </w:r>
      <w:r>
        <w:rPr>
          <w:rFonts w:ascii="宋体" w:hAnsi="宋体" w:eastAsia="宋体" w:cs="宋体"/>
          <w:color w:val="000000"/>
        </w:rPr>
        <w:t>D. 全面建成创新型国家</w:t>
      </w:r>
    </w:p>
    <w:p w14:paraId="6D270F9C">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中国团结各方携手抗疫、共克时艰。中国与</w:t>
      </w:r>
      <w:r>
        <w:rPr>
          <w:rFonts w:ascii="Times New Roman" w:hAnsi="Times New Roman" w:eastAsia="Times New Roman" w:cs="Times New Roman"/>
          <w:color w:val="000000"/>
        </w:rPr>
        <w:t>180</w:t>
      </w:r>
      <w:r>
        <w:rPr>
          <w:rFonts w:ascii="宋体" w:hAnsi="宋体" w:eastAsia="宋体" w:cs="宋体"/>
          <w:color w:val="000000"/>
        </w:rPr>
        <w:t>个国家、</w:t>
      </w:r>
      <w:r>
        <w:rPr>
          <w:rFonts w:ascii="Times New Roman" w:hAnsi="Times New Roman" w:eastAsia="Times New Roman" w:cs="Times New Roman"/>
          <w:color w:val="000000"/>
        </w:rPr>
        <w:t>10</w:t>
      </w:r>
      <w:r>
        <w:rPr>
          <w:rFonts w:ascii="宋体" w:hAnsi="宋体" w:eastAsia="宋体" w:cs="宋体"/>
          <w:color w:val="000000"/>
        </w:rPr>
        <w:t>多个国际和地区组织分享疫情防控和诊疗方案，向</w:t>
      </w:r>
      <w:r>
        <w:rPr>
          <w:rFonts w:ascii="Times New Roman" w:hAnsi="Times New Roman" w:eastAsia="Times New Roman" w:cs="Times New Roman"/>
          <w:color w:val="000000"/>
        </w:rPr>
        <w:t>34</w:t>
      </w:r>
      <w:r>
        <w:rPr>
          <w:rFonts w:ascii="宋体" w:hAnsi="宋体" w:eastAsia="宋体" w:cs="宋体"/>
          <w:color w:val="000000"/>
        </w:rPr>
        <w:t>个国家派出</w:t>
      </w:r>
      <w:r>
        <w:rPr>
          <w:rFonts w:ascii="Times New Roman" w:hAnsi="Times New Roman" w:eastAsia="Times New Roman" w:cs="Times New Roman"/>
          <w:color w:val="000000"/>
        </w:rPr>
        <w:t>37</w:t>
      </w:r>
      <w:r>
        <w:rPr>
          <w:rFonts w:ascii="宋体" w:hAnsi="宋体" w:eastAsia="宋体" w:cs="宋体"/>
          <w:color w:val="000000"/>
        </w:rPr>
        <w:t>支医疗专家组，向国际社会提供了约</w:t>
      </w:r>
      <w:r>
        <w:rPr>
          <w:rFonts w:ascii="Times New Roman" w:hAnsi="Times New Roman" w:eastAsia="Times New Roman" w:cs="Times New Roman"/>
          <w:color w:val="000000"/>
        </w:rPr>
        <w:t>3720</w:t>
      </w:r>
      <w:r>
        <w:rPr>
          <w:rFonts w:ascii="宋体" w:hAnsi="宋体" w:eastAsia="宋体" w:cs="宋体"/>
          <w:color w:val="000000"/>
        </w:rPr>
        <w:t>亿只口罩、超过</w:t>
      </w:r>
      <w:r>
        <w:rPr>
          <w:rFonts w:ascii="Times New Roman" w:hAnsi="Times New Roman" w:eastAsia="Times New Roman" w:cs="Times New Roman"/>
          <w:color w:val="000000"/>
        </w:rPr>
        <w:t>42</w:t>
      </w:r>
      <w:r>
        <w:rPr>
          <w:rFonts w:ascii="宋体" w:hAnsi="宋体" w:eastAsia="宋体" w:cs="宋体"/>
          <w:color w:val="000000"/>
        </w:rPr>
        <w:t>亿件防护服、</w:t>
      </w:r>
      <w:r>
        <w:rPr>
          <w:rFonts w:ascii="Times New Roman" w:hAnsi="Times New Roman" w:eastAsia="Times New Roman" w:cs="Times New Roman"/>
          <w:color w:val="000000"/>
        </w:rPr>
        <w:t>84</w:t>
      </w:r>
      <w:r>
        <w:rPr>
          <w:rFonts w:ascii="宋体" w:hAnsi="宋体" w:eastAsia="宋体" w:cs="宋体"/>
          <w:color w:val="000000"/>
        </w:rPr>
        <w:t>亿人份检测试剂……由此看出（</w:t>
      </w:r>
      <w:r>
        <w:rPr>
          <w:rFonts w:ascii="Times New Roman" w:hAnsi="Times New Roman" w:eastAsia="Times New Roman" w:cs="Times New Roman"/>
          <w:color w:val="000000"/>
        </w:rPr>
        <w:t xml:space="preserve">    </w:t>
      </w:r>
      <w:r>
        <w:rPr>
          <w:rFonts w:ascii="宋体" w:hAnsi="宋体" w:eastAsia="宋体" w:cs="宋体"/>
          <w:color w:val="000000"/>
        </w:rPr>
        <w:t>）</w:t>
      </w:r>
    </w:p>
    <w:p w14:paraId="228BEB6B">
      <w:pPr>
        <w:spacing w:line="360" w:lineRule="auto"/>
        <w:jc w:val="left"/>
        <w:textAlignment w:val="center"/>
        <w:rPr>
          <w:rFonts w:ascii="宋体" w:hAnsi="宋体" w:eastAsia="宋体" w:cs="宋体"/>
          <w:color w:val="000000"/>
        </w:rPr>
      </w:pPr>
      <w:r>
        <w:rPr>
          <w:rFonts w:ascii="宋体" w:hAnsi="宋体" w:eastAsia="宋体" w:cs="宋体"/>
          <w:color w:val="000000"/>
        </w:rPr>
        <w:t>①中国致力于构建人类命运共同体</w:t>
      </w:r>
    </w:p>
    <w:p w14:paraId="72EFCD77">
      <w:pPr>
        <w:spacing w:line="360" w:lineRule="auto"/>
        <w:jc w:val="left"/>
        <w:textAlignment w:val="center"/>
        <w:rPr>
          <w:rFonts w:ascii="宋体" w:hAnsi="宋体" w:eastAsia="宋体" w:cs="宋体"/>
          <w:color w:val="000000"/>
        </w:rPr>
      </w:pPr>
      <w:r>
        <w:rPr>
          <w:rFonts w:ascii="宋体" w:hAnsi="宋体" w:eastAsia="宋体" w:cs="宋体"/>
          <w:color w:val="000000"/>
        </w:rPr>
        <w:t>②和平、发展、合作、共赢是当今时代的主题</w:t>
      </w:r>
    </w:p>
    <w:p w14:paraId="7E6B983C">
      <w:pPr>
        <w:spacing w:line="360" w:lineRule="auto"/>
        <w:jc w:val="left"/>
        <w:textAlignment w:val="center"/>
        <w:rPr>
          <w:rFonts w:ascii="宋体" w:hAnsi="宋体" w:eastAsia="宋体" w:cs="宋体"/>
          <w:color w:val="000000"/>
        </w:rPr>
      </w:pPr>
      <w:r>
        <w:rPr>
          <w:rFonts w:ascii="宋体" w:hAnsi="宋体" w:eastAsia="宋体" w:cs="宋体"/>
          <w:color w:val="000000"/>
        </w:rPr>
        <w:t>③中国作为一个负责任的大国，主动承担相应责任</w:t>
      </w:r>
    </w:p>
    <w:p w14:paraId="3374301D">
      <w:pPr>
        <w:spacing w:line="360" w:lineRule="auto"/>
        <w:jc w:val="left"/>
        <w:textAlignment w:val="center"/>
        <w:rPr>
          <w:rFonts w:ascii="宋体" w:hAnsi="宋体" w:eastAsia="宋体" w:cs="宋体"/>
          <w:color w:val="000000"/>
        </w:rPr>
      </w:pPr>
      <w:r>
        <w:rPr>
          <w:rFonts w:ascii="宋体" w:hAnsi="宋体" w:eastAsia="宋体" w:cs="宋体"/>
          <w:color w:val="000000"/>
        </w:rPr>
        <w:t>④中国担当向世界展现了大国风范，彰显了中国智慧</w:t>
      </w:r>
    </w:p>
    <w:p w14:paraId="29BC7B7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①③④</w:t>
      </w:r>
    </w:p>
    <w:p w14:paraId="65CDE08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人类命运与共、休戚相关。世界命运应该由各国共同掌握，国际规则应该由各国共同书写，全球事务应该由各国共同治理，发展成果应该由各国共同分享。上述材料体现了我国秉持的全球治理观是（</w:t>
      </w:r>
      <w:r>
        <w:rPr>
          <w:rFonts w:ascii="Times New Roman" w:hAnsi="Times New Roman" w:eastAsia="Times New Roman" w:cs="Times New Roman"/>
          <w:color w:val="000000"/>
        </w:rPr>
        <w:t xml:space="preserve">    </w:t>
      </w:r>
      <w:r>
        <w:rPr>
          <w:rFonts w:ascii="宋体" w:hAnsi="宋体" w:eastAsia="宋体" w:cs="宋体"/>
          <w:color w:val="000000"/>
        </w:rPr>
        <w:t>）</w:t>
      </w:r>
    </w:p>
    <w:p w14:paraId="7727495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“引进来”</w:t>
      </w:r>
      <w:r>
        <w:rPr>
          <w:rFonts w:ascii="宋体" w:hAnsi="宋体" w:eastAsia="宋体" w:cs="宋体"/>
          <w:color w:val="000000"/>
        </w:rPr>
        <w:tab/>
      </w:r>
      <w:r>
        <w:rPr>
          <w:rFonts w:ascii="宋体" w:hAnsi="宋体" w:eastAsia="宋体" w:cs="宋体"/>
          <w:color w:val="000000"/>
        </w:rPr>
        <w:t>B. “走出去”</w:t>
      </w:r>
      <w:r>
        <w:rPr>
          <w:rFonts w:ascii="宋体" w:hAnsi="宋体" w:eastAsia="宋体" w:cs="宋体"/>
          <w:color w:val="000000"/>
        </w:rPr>
        <w:tab/>
      </w:r>
      <w:r>
        <w:rPr>
          <w:rFonts w:ascii="宋体" w:hAnsi="宋体" w:eastAsia="宋体" w:cs="宋体"/>
          <w:color w:val="000000"/>
        </w:rPr>
        <w:t>C. 可持续发展</w:t>
      </w:r>
      <w:r>
        <w:rPr>
          <w:rFonts w:ascii="宋体" w:hAnsi="宋体" w:eastAsia="宋体" w:cs="宋体"/>
          <w:color w:val="000000"/>
        </w:rPr>
        <w:tab/>
      </w:r>
      <w:r>
        <w:rPr>
          <w:rFonts w:ascii="宋体" w:hAnsi="宋体" w:eastAsia="宋体" w:cs="宋体"/>
          <w:color w:val="000000"/>
        </w:rPr>
        <w:t>D. 共商共建共享</w:t>
      </w:r>
    </w:p>
    <w:p w14:paraId="52F4AA30">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第二部分非选择题</w:t>
      </w:r>
    </w:p>
    <w:p w14:paraId="7F7161C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二、材料分析（第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4B1FBEFD">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【江山就</w:t>
      </w:r>
      <w:r>
        <w:rPr>
          <w:rFonts w:ascii="宋体" w:hAnsi="宋体" w:eastAsia="宋体" w:cs="宋体"/>
          <w:color w:val="000000"/>
          <w:position w:val="0"/>
        </w:rPr>
        <w:drawing>
          <wp:inline distT="0" distB="0" distL="114300" distR="114300">
            <wp:extent cx="132080" cy="167640"/>
            <wp:effectExtent l="0" t="0" r="1270" b="317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人民人民就是江山】</w:t>
      </w:r>
    </w:p>
    <w:p w14:paraId="30176930">
      <w:pPr>
        <w:spacing w:line="360" w:lineRule="auto"/>
        <w:jc w:val="left"/>
        <w:textAlignment w:val="center"/>
        <w:rPr>
          <w:color w:val="000000"/>
        </w:rPr>
      </w:pPr>
      <w:r>
        <w:rPr>
          <w:rFonts w:ascii="宋体" w:hAnsi="宋体" w:eastAsia="宋体" w:cs="宋体"/>
          <w:color w:val="000000"/>
        </w:rPr>
        <w:drawing>
          <wp:inline distT="0" distB="0" distL="114300" distR="114300">
            <wp:extent cx="4210050" cy="3505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10050" cy="3505200"/>
                    </a:xfrm>
                    <a:prstGeom prst="rect">
                      <a:avLst/>
                    </a:prstGeom>
                  </pic:spPr>
                </pic:pic>
              </a:graphicData>
            </a:graphic>
          </wp:inline>
        </w:drawing>
      </w:r>
    </w:p>
    <w:p w14:paraId="14978A98">
      <w:pPr>
        <w:spacing w:line="360" w:lineRule="auto"/>
        <w:jc w:val="left"/>
        <w:textAlignment w:val="center"/>
        <w:rPr>
          <w:rFonts w:ascii="宋体" w:hAnsi="宋体" w:eastAsia="宋体" w:cs="宋体"/>
          <w:color w:val="000000"/>
        </w:rPr>
      </w:pPr>
      <w:r>
        <w:rPr>
          <w:rFonts w:ascii="宋体" w:hAnsi="宋体" w:eastAsia="宋体" w:cs="宋体"/>
          <w:color w:val="000000"/>
        </w:rPr>
        <w:t>（1）如图，歌曲《江山》中的歌词“老百姓是地，老百姓是天”“老百姓是共产党生命的源泉”体现了我国宪法的哪一项基本原则？</w:t>
      </w:r>
    </w:p>
    <w:p w14:paraId="6E45472A">
      <w:pPr>
        <w:spacing w:line="360" w:lineRule="auto"/>
        <w:jc w:val="left"/>
        <w:textAlignment w:val="center"/>
        <w:rPr>
          <w:rFonts w:ascii="宋体" w:hAnsi="宋体" w:eastAsia="宋体" w:cs="宋体"/>
          <w:color w:val="000000"/>
        </w:rPr>
      </w:pPr>
      <w:r>
        <w:rPr>
          <w:rFonts w:ascii="宋体" w:hAnsi="宋体" w:eastAsia="宋体" w:cs="宋体"/>
          <w:color w:val="000000"/>
        </w:rPr>
        <w:t>（2）结合歌词，运用所学，分析我们党为什么“打天下，坐江山，一心为了老百姓的苦乐酸甜”？</w:t>
      </w:r>
    </w:p>
    <w:p w14:paraId="0AC8353D">
      <w:pPr>
        <w:spacing w:line="360" w:lineRule="auto"/>
        <w:jc w:val="left"/>
        <w:textAlignment w:val="center"/>
        <w:rPr>
          <w:rFonts w:ascii="宋体" w:hAnsi="宋体" w:eastAsia="宋体" w:cs="宋体"/>
          <w:color w:val="000000"/>
        </w:rPr>
      </w:pPr>
      <w:r>
        <w:rPr>
          <w:rFonts w:ascii="宋体" w:hAnsi="宋体" w:eastAsia="宋体" w:cs="宋体"/>
          <w:color w:val="000000"/>
        </w:rPr>
        <w:t>【绿水青山就是金山银山】</w:t>
      </w:r>
    </w:p>
    <w:p w14:paraId="0A08A24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党的十八大以来习近平总书记反复强调，环境就是民生，青山就是美丽，蓝天也是幸福，绿水青山就是金山银山，二者冲突时，宁要绿水青山，不要金山银山，决不以牺牲环境为代价去换取一时的经济增长。</w:t>
      </w:r>
    </w:p>
    <w:p w14:paraId="5E9F14E3">
      <w:pPr>
        <w:spacing w:line="360" w:lineRule="auto"/>
        <w:jc w:val="left"/>
        <w:textAlignment w:val="center"/>
        <w:rPr>
          <w:rFonts w:ascii="宋体" w:hAnsi="宋体" w:eastAsia="宋体" w:cs="宋体"/>
          <w:color w:val="000000"/>
        </w:rPr>
      </w:pPr>
      <w:r>
        <w:rPr>
          <w:rFonts w:ascii="宋体" w:hAnsi="宋体" w:eastAsia="宋体" w:cs="宋体"/>
          <w:color w:val="000000"/>
        </w:rPr>
        <w:t>（3）材料中强调要处理好“金山银山”与“绿水青山”的关系，实际上就是要处理好哪两方面之间的关系？</w:t>
      </w:r>
    </w:p>
    <w:p w14:paraId="10EF30AD">
      <w:pPr>
        <w:spacing w:line="360" w:lineRule="auto"/>
        <w:jc w:val="left"/>
        <w:textAlignment w:val="center"/>
        <w:rPr>
          <w:rFonts w:ascii="宋体" w:hAnsi="宋体" w:eastAsia="宋体" w:cs="宋体"/>
          <w:color w:val="000000"/>
        </w:rPr>
      </w:pPr>
      <w:r>
        <w:rPr>
          <w:rFonts w:ascii="宋体" w:hAnsi="宋体" w:eastAsia="宋体" w:cs="宋体"/>
          <w:color w:val="000000"/>
        </w:rPr>
        <w:t>【铸牢红色江山永葆绿水青山】</w:t>
      </w:r>
    </w:p>
    <w:p w14:paraId="11729C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习近平总书记在庆祝中国共产主义青年团成立</w:t>
      </w:r>
      <w:r>
        <w:rPr>
          <w:rFonts w:ascii="Times New Roman" w:hAnsi="Times New Roman" w:eastAsia="Times New Roman" w:cs="Times New Roman"/>
          <w:color w:val="000000"/>
        </w:rPr>
        <w:t>100</w:t>
      </w:r>
      <w:r>
        <w:rPr>
          <w:rFonts w:ascii="楷体" w:hAnsi="楷体" w:eastAsia="楷体" w:cs="楷体"/>
          <w:color w:val="000000"/>
        </w:rPr>
        <w:t>周年大会上的重要讲话强调，青春孕育无限希望，青年创造美好明天。新时代的中国青年，生逢其时、重任在肩。实现中国梦是一场历史接力赛，当代青年要在实现民族复兴的赛道上奋勇争先。</w:t>
      </w:r>
    </w:p>
    <w:p w14:paraId="413BDE27">
      <w:pPr>
        <w:spacing w:line="360" w:lineRule="auto"/>
        <w:jc w:val="left"/>
        <w:textAlignment w:val="center"/>
        <w:rPr>
          <w:rFonts w:ascii="宋体" w:hAnsi="宋体" w:eastAsia="宋体" w:cs="宋体"/>
          <w:color w:val="000000"/>
        </w:rPr>
      </w:pPr>
      <w:r>
        <w:rPr>
          <w:rFonts w:ascii="宋体" w:hAnsi="宋体" w:eastAsia="宋体" w:cs="宋体"/>
          <w:color w:val="000000"/>
        </w:rPr>
        <w:t>（4）生态文明建设是关乎中华民族永续发展的根本大计。请从国家和个人角度中任选一个方面谈一谈，我们在建设美丽中国的赛道上应做哪些努力？（答出两点即可）</w:t>
      </w:r>
    </w:p>
    <w:p w14:paraId="63C0B0C1">
      <w:pPr>
        <w:spacing w:line="360" w:lineRule="auto"/>
        <w:ind w:firstLine="420"/>
        <w:jc w:val="left"/>
        <w:textAlignment w:val="center"/>
        <w:rPr>
          <w:rFonts w:ascii="楷体" w:hAnsi="楷体" w:eastAsia="楷体" w:cs="楷体"/>
          <w:color w:val="000000"/>
        </w:rPr>
      </w:pPr>
      <w:r>
        <w:rPr>
          <w:color w:val="000000"/>
        </w:rPr>
        <w:t xml:space="preserve">17. </w:t>
      </w:r>
      <w:r>
        <w:rPr>
          <w:rFonts w:ascii="楷体" w:hAnsi="楷体" w:eastAsia="楷体" w:cs="楷体"/>
          <w:color w:val="000000"/>
        </w:rPr>
        <w:t>材料一  我国国家机构示意图。（如下图）</w:t>
      </w:r>
    </w:p>
    <w:p w14:paraId="74A11638">
      <w:pPr>
        <w:spacing w:line="360" w:lineRule="auto"/>
        <w:jc w:val="left"/>
        <w:textAlignment w:val="center"/>
        <w:rPr>
          <w:color w:val="000000"/>
        </w:rPr>
      </w:pPr>
      <w:r>
        <w:rPr>
          <w:rFonts w:ascii="宋体" w:hAnsi="宋体" w:eastAsia="宋体" w:cs="宋体"/>
          <w:color w:val="000000"/>
        </w:rPr>
        <w:drawing>
          <wp:inline distT="0" distB="0" distL="114300" distR="114300">
            <wp:extent cx="5067300" cy="17811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067300" cy="1781175"/>
                    </a:xfrm>
                    <a:prstGeom prst="rect">
                      <a:avLst/>
                    </a:prstGeom>
                  </pic:spPr>
                </pic:pic>
              </a:graphicData>
            </a:graphic>
          </wp:inline>
        </w:drawing>
      </w:r>
      <w:r>
        <w:rPr>
          <w:rFonts w:ascii="宋体" w:hAnsi="宋体" w:eastAsia="宋体" w:cs="宋体"/>
          <w:color w:val="000000"/>
        </w:rPr>
        <w:br w:type="textWrapping"/>
      </w:r>
    </w:p>
    <w:p w14:paraId="1435849F">
      <w:pPr>
        <w:spacing w:line="360" w:lineRule="auto"/>
        <w:jc w:val="left"/>
        <w:textAlignment w:val="center"/>
        <w:rPr>
          <w:rFonts w:ascii="宋体" w:hAnsi="宋体" w:eastAsia="宋体" w:cs="宋体"/>
          <w:color w:val="000000"/>
        </w:rPr>
      </w:pPr>
      <w:r>
        <w:rPr>
          <w:rFonts w:ascii="宋体" w:hAnsi="宋体" w:eastAsia="宋体" w:cs="宋体"/>
          <w:color w:val="000000"/>
        </w:rPr>
        <w:t>（1）请将示意图中的①②③④处填写完整。</w:t>
      </w:r>
    </w:p>
    <w:p w14:paraId="4B81B5EB">
      <w:pPr>
        <w:spacing w:line="360" w:lineRule="auto"/>
        <w:jc w:val="left"/>
        <w:textAlignment w:val="center"/>
        <w:rPr>
          <w:rFonts w:ascii="宋体" w:hAnsi="宋体" w:eastAsia="宋体" w:cs="宋体"/>
          <w:color w:val="000000"/>
        </w:rPr>
      </w:pPr>
      <w:r>
        <w:rPr>
          <w:rFonts w:ascii="宋体" w:hAnsi="宋体" w:eastAsia="宋体" w:cs="宋体"/>
          <w:color w:val="000000"/>
        </w:rPr>
        <w:t>（2）结合材料，运用所学，写出人民掌握国家政权、行使权力的根本途径是什么？</w:t>
      </w:r>
    </w:p>
    <w:p w14:paraId="16879C8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中华人民共和国第一一〇号主席令。</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A5D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D5647">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中华人民共和国主席令</w:t>
            </w:r>
          </w:p>
          <w:p w14:paraId="6A773EEE">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第一一〇号</w:t>
            </w:r>
          </w:p>
          <w:p w14:paraId="7F4206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《全国人民代表大会关于修改</w:t>
            </w:r>
            <w:r>
              <w:rPr>
                <w:rFonts w:ascii="Times New Roman" w:hAnsi="Times New Roman" w:eastAsia="Times New Roman" w:cs="Times New Roman"/>
                <w:color w:val="000000"/>
              </w:rPr>
              <w:t>&lt;</w:t>
            </w:r>
            <w:r>
              <w:rPr>
                <w:rFonts w:ascii="楷体" w:hAnsi="楷体" w:eastAsia="楷体" w:cs="楷体"/>
                <w:color w:val="000000"/>
              </w:rPr>
              <w:t>中华人民共和国地方各级人民代表大会和地方各级人民政府组织法</w:t>
            </w:r>
            <w:r>
              <w:rPr>
                <w:rFonts w:ascii="Times New Roman" w:hAnsi="Times New Roman" w:eastAsia="Times New Roman" w:cs="Times New Roman"/>
                <w:color w:val="000000"/>
              </w:rPr>
              <w:t>&gt;</w:t>
            </w:r>
            <w:r>
              <w:rPr>
                <w:rFonts w:ascii="楷体" w:hAnsi="楷体" w:eastAsia="楷体" w:cs="楷体"/>
                <w:color w:val="000000"/>
              </w:rPr>
              <w:t>的决定》已由中华人民共和国第十三届全国人民代表大会第五次会议于</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日通过，现予公布，自</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12</w:t>
            </w:r>
            <w:r>
              <w:rPr>
                <w:rFonts w:ascii="楷体" w:hAnsi="楷体" w:eastAsia="楷体" w:cs="楷体"/>
                <w:color w:val="000000"/>
              </w:rPr>
              <w:t>日起施行。</w:t>
            </w:r>
          </w:p>
          <w:p w14:paraId="4312923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中华人民共和国主席习近平</w:t>
            </w:r>
          </w:p>
          <w:p w14:paraId="527A6552">
            <w:pPr>
              <w:spacing w:line="360" w:lineRule="auto"/>
              <w:ind w:firstLine="420"/>
              <w:jc w:val="righ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w:t>
            </w:r>
          </w:p>
        </w:tc>
      </w:tr>
    </w:tbl>
    <w:p w14:paraId="1DADF24B">
      <w:pPr>
        <w:spacing w:line="360" w:lineRule="auto"/>
        <w:jc w:val="left"/>
        <w:textAlignment w:val="center"/>
        <w:rPr>
          <w:rFonts w:ascii="宋体" w:hAnsi="宋体" w:eastAsia="宋体" w:cs="宋体"/>
          <w:color w:val="000000"/>
        </w:rPr>
      </w:pPr>
      <w:r>
        <w:rPr>
          <w:rFonts w:ascii="宋体" w:hAnsi="宋体" w:eastAsia="宋体" w:cs="宋体"/>
          <w:color w:val="000000"/>
        </w:rPr>
        <w:t>（3）上述材料体现了国家主席的哪一项职权？</w:t>
      </w:r>
    </w:p>
    <w:p w14:paraId="5459977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《中华人民共和国地方各级人民代表大会和地方各级人民政府组织法》修改部分（节选）</w:t>
      </w:r>
    </w:p>
    <w:p w14:paraId="49A81BF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增加一条，作为第一条：“为了健全地方各级人民代表大会和地方各级人民政府的组织和工作制度，保障和规范其行使职权……根据宪法，制定本法。</w:t>
      </w:r>
    </w:p>
    <w:p w14:paraId="49C1C0A6">
      <w:pPr>
        <w:spacing w:line="360" w:lineRule="auto"/>
        <w:jc w:val="left"/>
        <w:textAlignment w:val="center"/>
        <w:rPr>
          <w:rFonts w:ascii="宋体" w:hAnsi="宋体" w:eastAsia="宋体" w:cs="宋体"/>
          <w:color w:val="000000"/>
        </w:rPr>
      </w:pPr>
      <w:r>
        <w:rPr>
          <w:rFonts w:ascii="宋体" w:hAnsi="宋体" w:eastAsia="宋体" w:cs="宋体"/>
          <w:color w:val="000000"/>
        </w:rPr>
        <w:t>（4）材料中“根据宪法，制定本法”说明了什么？</w:t>
      </w:r>
    </w:p>
    <w:p w14:paraId="4610EA10">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【探索太空奥秘】</w:t>
      </w:r>
    </w:p>
    <w:p w14:paraId="405CA29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建设空间站是中国航天事业的重要里程碑，将为人类和平利用太空做出开拓性贡献。面对一系列全新领域和尖端课题，航天科技人员不懈探索、敢于超越，攻克了一项又一项关键技术难题，获得了一大批具有自主知识产权的核心技术，展示了新时代中国航天人的卓越创新能力。</w:t>
      </w:r>
    </w:p>
    <w:p w14:paraId="05A7A6D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中国空间站是中国人的“太空之家”，也是重要的太空科普教育基地。我国先后于</w:t>
      </w:r>
      <w:r>
        <w:rPr>
          <w:rFonts w:ascii="Times New Roman" w:hAnsi="Times New Roman" w:eastAsia="Times New Roman" w:cs="Times New Roman"/>
          <w:color w:val="000000"/>
        </w:rPr>
        <w:t>2013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月开展了</w:t>
      </w:r>
      <w:r>
        <w:rPr>
          <w:rFonts w:ascii="Times New Roman" w:hAnsi="Times New Roman" w:eastAsia="Times New Roman" w:cs="Times New Roman"/>
          <w:color w:val="000000"/>
        </w:rPr>
        <w:t>3</w:t>
      </w:r>
      <w:r>
        <w:rPr>
          <w:rFonts w:ascii="楷体" w:hAnsi="楷体" w:eastAsia="楷体" w:cs="楷体"/>
          <w:color w:val="000000"/>
        </w:rPr>
        <w:t>次“太空授课”活动。“太空授课”影响广泛，不仅关联数学、物理、化学、生物等学科，而且将“航天精神”融入思政教育，持续不断地为广大青少年播种科学梦想，点燃青春希望。</w:t>
      </w:r>
    </w:p>
    <w:p w14:paraId="1A3D9EE5">
      <w:pPr>
        <w:spacing w:line="360" w:lineRule="auto"/>
        <w:jc w:val="left"/>
        <w:textAlignment w:val="center"/>
        <w:rPr>
          <w:rFonts w:ascii="宋体" w:hAnsi="宋体" w:eastAsia="宋体" w:cs="宋体"/>
          <w:color w:val="000000"/>
        </w:rPr>
      </w:pPr>
      <w:r>
        <w:rPr>
          <w:rFonts w:ascii="宋体" w:hAnsi="宋体" w:eastAsia="宋体" w:cs="宋体"/>
          <w:color w:val="000000"/>
        </w:rPr>
        <w:t>（1）上述材料体现了我国怎样的科技现状？</w:t>
      </w:r>
    </w:p>
    <w:p w14:paraId="6AA8D973">
      <w:pPr>
        <w:spacing w:line="360" w:lineRule="auto"/>
        <w:jc w:val="left"/>
        <w:textAlignment w:val="center"/>
        <w:rPr>
          <w:rFonts w:ascii="宋体" w:hAnsi="宋体" w:eastAsia="宋体" w:cs="宋体"/>
          <w:color w:val="000000"/>
        </w:rPr>
      </w:pPr>
      <w:r>
        <w:rPr>
          <w:rFonts w:ascii="宋体" w:hAnsi="宋体" w:eastAsia="宋体" w:cs="宋体"/>
          <w:color w:val="000000"/>
        </w:rPr>
        <w:t>（2）结合材料，运用所学谈一谈，建设创新型国家应该怎样做？（写出两点即可）</w:t>
      </w:r>
    </w:p>
    <w:p w14:paraId="69DB0F96">
      <w:pPr>
        <w:spacing w:line="360" w:lineRule="auto"/>
        <w:jc w:val="left"/>
        <w:textAlignment w:val="center"/>
        <w:rPr>
          <w:rFonts w:ascii="宋体" w:hAnsi="宋体" w:eastAsia="宋体" w:cs="宋体"/>
          <w:color w:val="000000"/>
        </w:rPr>
      </w:pPr>
      <w:r>
        <w:rPr>
          <w:rFonts w:ascii="宋体" w:hAnsi="宋体" w:eastAsia="宋体" w:cs="宋体"/>
          <w:color w:val="000000"/>
        </w:rPr>
        <w:t>（3）材料中的“航天精神”是中国精神在新时代的具体体现。“中国精神”指的是什么？</w:t>
      </w:r>
    </w:p>
    <w:p w14:paraId="1A01099D">
      <w:pPr>
        <w:spacing w:line="360" w:lineRule="auto"/>
        <w:jc w:val="left"/>
        <w:textAlignment w:val="center"/>
        <w:rPr>
          <w:rFonts w:ascii="宋体" w:hAnsi="宋体" w:eastAsia="宋体" w:cs="宋体"/>
          <w:color w:val="000000"/>
        </w:rPr>
      </w:pPr>
      <w:r>
        <w:rPr>
          <w:rFonts w:ascii="宋体" w:hAnsi="宋体" w:eastAsia="宋体" w:cs="宋体"/>
          <w:color w:val="000000"/>
        </w:rPr>
        <w:t>（4）“立志而圣则圣矣，立志而贤则贤矣。”中国梦是国家的梦、民族的梦，也是每个中国人的梦。助力中国梦，你将播种怎样的梦想来实现“请党放心强国有我”的青春誓言？</w:t>
      </w:r>
    </w:p>
    <w:p w14:paraId="1D7DDEF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【健全民主法治】</w:t>
      </w:r>
    </w:p>
    <w:p w14:paraId="0F5DEA3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在庆祝中国共产党成立</w:t>
      </w:r>
      <w:r>
        <w:rPr>
          <w:rFonts w:ascii="Times New Roman" w:hAnsi="Times New Roman" w:eastAsia="Times New Roman" w:cs="Times New Roman"/>
          <w:color w:val="000000"/>
        </w:rPr>
        <w:t>100</w:t>
      </w:r>
      <w:r>
        <w:rPr>
          <w:rFonts w:ascii="楷体" w:hAnsi="楷体" w:eastAsia="楷体" w:cs="楷体"/>
          <w:color w:val="000000"/>
        </w:rPr>
        <w:t>周年大会上的重要讲话中，习近平总书记站在人民创造历史的高度，强调“发展全过程人民民主”，发出开辟我国社会主义民主政治建设新征程的号令。习近平总书记提出的“全过程人民民主”不仅是一个重大理念，丰富和创新了马克思主义民主理论，也是深入研究人权、法治、国家治理、共同富裕等时代性问题的新的科学范式，引领政治文明发展进步。</w:t>
      </w:r>
    </w:p>
    <w:p w14:paraId="5EBD1DDA">
      <w:pPr>
        <w:spacing w:line="360" w:lineRule="auto"/>
        <w:jc w:val="left"/>
        <w:textAlignment w:val="center"/>
        <w:rPr>
          <w:rFonts w:ascii="宋体" w:hAnsi="宋体" w:eastAsia="宋体" w:cs="宋体"/>
          <w:color w:val="000000"/>
        </w:rPr>
      </w:pPr>
      <w:r>
        <w:rPr>
          <w:rFonts w:ascii="宋体" w:hAnsi="宋体" w:eastAsia="宋体" w:cs="宋体"/>
          <w:color w:val="000000"/>
        </w:rPr>
        <w:t>（1）“全过程人民民主”，其核心词是“民主”。人民民主的真谛是什么？</w:t>
      </w:r>
    </w:p>
    <w:p w14:paraId="12B4834B">
      <w:pPr>
        <w:spacing w:line="360" w:lineRule="auto"/>
        <w:jc w:val="left"/>
        <w:textAlignment w:val="center"/>
        <w:rPr>
          <w:rFonts w:ascii="宋体" w:hAnsi="宋体" w:eastAsia="宋体" w:cs="宋体"/>
          <w:color w:val="000000"/>
        </w:rPr>
      </w:pPr>
      <w:r>
        <w:rPr>
          <w:rFonts w:ascii="宋体" w:hAnsi="宋体" w:eastAsia="宋体" w:cs="宋体"/>
          <w:color w:val="000000"/>
        </w:rPr>
        <w:t>（2）“全过程人民民主”坚持发挥中国特色社会主义制度优势。保证我国政治稳定、经济发展、人民幸福</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基本制度有哪些？（答出一个即可）</w:t>
      </w:r>
    </w:p>
    <w:p w14:paraId="2D9C0319">
      <w:pPr>
        <w:spacing w:line="360" w:lineRule="auto"/>
        <w:jc w:val="left"/>
        <w:textAlignment w:val="center"/>
        <w:rPr>
          <w:rFonts w:ascii="宋体" w:hAnsi="宋体" w:eastAsia="宋体" w:cs="宋体"/>
          <w:color w:val="000000"/>
        </w:rPr>
      </w:pPr>
      <w:r>
        <w:rPr>
          <w:rFonts w:ascii="宋体" w:hAnsi="宋体" w:eastAsia="宋体" w:cs="宋体"/>
          <w:color w:val="000000"/>
        </w:rPr>
        <w:t>（3）发展“全过程人民民主”必须坚持全面依法治国。全面推进依法治国的总目标是什么？</w:t>
      </w:r>
    </w:p>
    <w:p w14:paraId="1740175B">
      <w:pPr>
        <w:spacing w:line="360" w:lineRule="auto"/>
        <w:jc w:val="left"/>
        <w:textAlignment w:val="center"/>
        <w:rPr>
          <w:rFonts w:ascii="宋体" w:hAnsi="宋体" w:eastAsia="宋体" w:cs="宋体"/>
          <w:color w:val="000000"/>
        </w:rPr>
      </w:pPr>
      <w:r>
        <w:rPr>
          <w:rFonts w:ascii="宋体" w:hAnsi="宋体" w:eastAsia="宋体" w:cs="宋体"/>
          <w:color w:val="000000"/>
        </w:rPr>
        <w:t>（4）全面依法治国必须坚持厉行法治，其基本要求是什么？</w:t>
      </w:r>
    </w:p>
    <w:p w14:paraId="4604D97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三、实践探究（第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8A895C2">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【为党育人为国育才】</w:t>
      </w:r>
    </w:p>
    <w:p w14:paraId="19B1972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为建设教育强国、办好人民满意的教育，培养德智体美劳全面发展的社会主义建设者和接班人，以实际行动迎接党的二十大胜利召开，某校团委正在开展“立德明智、成才担当”的系列主题活动。现在邀请你参与其中。</w:t>
      </w:r>
    </w:p>
    <w:p w14:paraId="107A19BF">
      <w:pPr>
        <w:spacing w:line="360" w:lineRule="auto"/>
        <w:jc w:val="left"/>
        <w:textAlignment w:val="center"/>
        <w:rPr>
          <w:rFonts w:ascii="宋体" w:hAnsi="宋体" w:eastAsia="宋体" w:cs="宋体"/>
          <w:color w:val="000000"/>
        </w:rPr>
      </w:pPr>
      <w:r>
        <w:rPr>
          <w:rFonts w:ascii="宋体" w:hAnsi="宋体" w:eastAsia="宋体" w:cs="宋体"/>
          <w:color w:val="000000"/>
        </w:rPr>
        <w:t>活动一：</w:t>
      </w:r>
    </w:p>
    <w:p w14:paraId="28B1340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“天下之本在国，国之本在家，家之本在身”。良好的家风、家训有利于形成和睦友善的家庭氛围，关系着整个社会的道德水平和文明风尚。</w:t>
      </w:r>
    </w:p>
    <w:p w14:paraId="216446F9">
      <w:pPr>
        <w:spacing w:line="360" w:lineRule="auto"/>
        <w:jc w:val="left"/>
        <w:textAlignment w:val="center"/>
        <w:rPr>
          <w:color w:val="000000"/>
        </w:rPr>
      </w:pPr>
      <w:r>
        <w:rPr>
          <w:rFonts w:ascii="宋体" w:hAnsi="宋体" w:eastAsia="宋体" w:cs="宋体"/>
          <w:color w:val="000000"/>
        </w:rPr>
        <w:drawing>
          <wp:inline distT="0" distB="0" distL="114300" distR="114300">
            <wp:extent cx="1314450" cy="3190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3190875"/>
                    </a:xfrm>
                    <a:prstGeom prst="rect">
                      <a:avLst/>
                    </a:prstGeom>
                  </pic:spPr>
                </pic:pic>
              </a:graphicData>
            </a:graphic>
          </wp:inline>
        </w:drawing>
      </w:r>
    </w:p>
    <w:p w14:paraId="5B5BC693">
      <w:pPr>
        <w:spacing w:line="360" w:lineRule="auto"/>
        <w:jc w:val="left"/>
        <w:textAlignment w:val="center"/>
        <w:rPr>
          <w:rFonts w:ascii="宋体" w:hAnsi="宋体" w:eastAsia="宋体" w:cs="宋体"/>
          <w:color w:val="000000"/>
        </w:rPr>
      </w:pPr>
      <w:r>
        <w:rPr>
          <w:rFonts w:ascii="宋体" w:hAnsi="宋体" w:eastAsia="宋体" w:cs="宋体"/>
          <w:color w:val="000000"/>
        </w:rPr>
        <w:t>（1）请从社会公德、职业道德、家庭美德、个人品德中任选两个角度，结合生活实际谈一谈，青少年应如何传承和弘扬中华传统美德？</w:t>
      </w:r>
    </w:p>
    <w:p w14:paraId="35EEC361">
      <w:pPr>
        <w:spacing w:line="360" w:lineRule="auto"/>
        <w:jc w:val="left"/>
        <w:textAlignment w:val="center"/>
        <w:rPr>
          <w:rFonts w:ascii="宋体" w:hAnsi="宋体" w:eastAsia="宋体" w:cs="宋体"/>
          <w:color w:val="000000"/>
        </w:rPr>
      </w:pPr>
      <w:r>
        <w:rPr>
          <w:rFonts w:ascii="宋体" w:hAnsi="宋体" w:eastAsia="宋体" w:cs="宋体"/>
          <w:color w:val="000000"/>
        </w:rPr>
        <w:t>活动二：</w:t>
      </w:r>
    </w:p>
    <w:p w14:paraId="68053C1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风”闪耀冬奥。开幕式上的“二十四节气”倒计时，闭幕式上的“折柳寄情”，造型独特的“雪如意”“冰云环”等场馆，灵感来自古代同心圆玉壁的奖牌，元素取自山水画《千里江山图》的礼仪人员服饰，以及太极拳、中医药的神奇魅力……北京冬奥会不仅是一场体育盛会，也是一场文化盛宴，使文化之美与运动之美相得益彰，彰显中国风采，传递中国自信。</w:t>
      </w:r>
    </w:p>
    <w:p w14:paraId="56BD9736">
      <w:pPr>
        <w:spacing w:line="360" w:lineRule="auto"/>
        <w:jc w:val="left"/>
        <w:textAlignment w:val="center"/>
        <w:rPr>
          <w:rFonts w:ascii="宋体" w:hAnsi="宋体" w:eastAsia="宋体" w:cs="宋体"/>
          <w:color w:val="000000"/>
        </w:rPr>
      </w:pPr>
      <w:r>
        <w:rPr>
          <w:rFonts w:ascii="宋体" w:hAnsi="宋体" w:eastAsia="宋体" w:cs="宋体"/>
          <w:color w:val="000000"/>
        </w:rPr>
        <w:t>（2）在日常生活中，你会选择哪种体育活动来体现“运动之美”？</w:t>
      </w:r>
    </w:p>
    <w:p w14:paraId="548F3C81">
      <w:pPr>
        <w:spacing w:line="360" w:lineRule="auto"/>
        <w:jc w:val="left"/>
        <w:textAlignment w:val="center"/>
        <w:rPr>
          <w:rFonts w:ascii="宋体" w:hAnsi="宋体" w:eastAsia="宋体" w:cs="宋体"/>
          <w:color w:val="000000"/>
        </w:rPr>
      </w:pPr>
      <w:r>
        <w:rPr>
          <w:rFonts w:ascii="宋体" w:hAnsi="宋体" w:eastAsia="宋体" w:cs="宋体"/>
          <w:color w:val="000000"/>
        </w:rPr>
        <w:t>（3）中华文化的理念、智慧、气度、神韵增添了中国人的自信和自豪。坚定文化自信有何意义？</w:t>
      </w:r>
    </w:p>
    <w:p w14:paraId="6CC84F53">
      <w:pPr>
        <w:spacing w:line="360" w:lineRule="auto"/>
        <w:jc w:val="left"/>
        <w:textAlignment w:val="center"/>
        <w:rPr>
          <w:rFonts w:ascii="宋体" w:hAnsi="宋体" w:eastAsia="宋体" w:cs="宋体"/>
          <w:color w:val="000000"/>
        </w:rPr>
      </w:pPr>
      <w:r>
        <w:rPr>
          <w:rFonts w:ascii="宋体" w:hAnsi="宋体" w:eastAsia="宋体" w:cs="宋体"/>
          <w:color w:val="000000"/>
        </w:rPr>
        <w:t>（4）中国元素具有深邃而博大的精神承载能力。请设计一张“中国名片”，向世界展示中国风采，让世界感受中华文化魅力。（写出两个元素即可）</w:t>
      </w:r>
    </w:p>
    <w:p w14:paraId="1F06849A">
      <w:pPr>
        <w:spacing w:line="360" w:lineRule="auto"/>
        <w:jc w:val="left"/>
        <w:textAlignment w:val="center"/>
        <w:rPr>
          <w:rFonts w:ascii="宋体" w:hAnsi="宋体" w:eastAsia="宋体" w:cs="宋体"/>
          <w:color w:val="000000"/>
        </w:rPr>
      </w:pPr>
      <w:r>
        <w:rPr>
          <w:rFonts w:ascii="宋体" w:hAnsi="宋体" w:eastAsia="宋体" w:cs="宋体"/>
          <w:color w:val="000000"/>
        </w:rPr>
        <w:t>活动三：</w:t>
      </w:r>
    </w:p>
    <w:p w14:paraId="7F62066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美好生活从哪里来？从奋斗中来！快递小哥、环卫工人、医护人员、志愿者……各行各业的人们兢兢业业、艰苦奋斗、辛勤工作、无私奉献，成就了我们今天的美好生活。</w:t>
      </w:r>
    </w:p>
    <w:p w14:paraId="41048F10">
      <w:pPr>
        <w:spacing w:line="360" w:lineRule="auto"/>
        <w:jc w:val="left"/>
        <w:textAlignment w:val="center"/>
        <w:rPr>
          <w:rFonts w:ascii="宋体" w:hAnsi="宋体" w:eastAsia="宋体" w:cs="宋体"/>
          <w:color w:val="000000"/>
        </w:rPr>
      </w:pPr>
      <w:r>
        <w:rPr>
          <w:rFonts w:ascii="宋体" w:hAnsi="宋体" w:eastAsia="宋体" w:cs="宋体"/>
          <w:color w:val="000000"/>
        </w:rPr>
        <w:t>（5）新时代是奋斗者的时代。材料中的“奋斗”体现了既是公民基本权利又是公民基本义务中的哪一项？</w:t>
      </w:r>
    </w:p>
    <w:p w14:paraId="759E5836">
      <w:pPr>
        <w:spacing w:line="360" w:lineRule="auto"/>
        <w:jc w:val="left"/>
        <w:textAlignment w:val="center"/>
        <w:rPr>
          <w:rFonts w:ascii="宋体" w:hAnsi="宋体" w:eastAsia="宋体" w:cs="宋体"/>
          <w:color w:val="000000"/>
        </w:rPr>
      </w:pPr>
      <w:r>
        <w:rPr>
          <w:rFonts w:ascii="宋体" w:hAnsi="宋体" w:eastAsia="宋体" w:cs="宋体"/>
          <w:color w:val="000000"/>
        </w:rPr>
        <w:t>（6）初中三年，是收获的三年，也是成长的三年。在成长的过程中，出现过许多帮助过你的人。此刻，你想对他们说些什么？（表述中不得出现真实姓名）</w:t>
      </w:r>
    </w:p>
    <w:p w14:paraId="2E04C385">
      <w:pPr>
        <w:spacing w:line="285" w:lineRule="auto"/>
        <w:jc w:val="center"/>
        <w:textAlignment w:val="center"/>
        <w:rPr>
          <w:color w:val="000000"/>
        </w:rPr>
      </w:pPr>
    </w:p>
    <w:p w14:paraId="2B3CEAD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47F53C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3C9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934A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8D30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83B5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C6A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357B30"/>
    <w:rsid w:val="28AA2088"/>
    <w:rsid w:val="38245393"/>
    <w:rsid w:val="38274566"/>
    <w:rsid w:val="6CAD41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4922</Words>
  <Characters>5073</Characters>
  <Lines>0</Lines>
  <Paragraphs>0</Paragraphs>
  <TotalTime>0</TotalTime>
  <ScaleCrop>false</ScaleCrop>
  <LinksUpToDate>false</LinksUpToDate>
  <CharactersWithSpaces>5287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2022-07-10T10:10:00Z</dcterms:created>
  <dc:creator>学科网试题生产平台</dc:creator>
  <dc:description>3018142874976256</dc:description>
  <cp:lastModifiedBy>上帝掷骰子吗</cp:lastModifiedBy>
  <dcterms:modified xsi:type="dcterms:W3CDTF">2024-07-20T16:16:35Z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D4B30872A40B47D192671EA5901DAB01</vt:lpwstr>
  </property>
</Properties>
</file>