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3DC41">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12623800</wp:posOffset>
            </wp:positionV>
            <wp:extent cx="495300" cy="3556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3556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2022</w:t>
      </w:r>
      <w:r>
        <w:rPr>
          <w:rFonts w:ascii="宋体" w:hAnsi="宋体" w:eastAsia="宋体" w:cs="宋体"/>
          <w:b/>
          <w:color w:val="auto"/>
          <w:sz w:val="32"/>
        </w:rPr>
        <w:t>年初中毕业学业统一考试</w:t>
      </w:r>
    </w:p>
    <w:p w14:paraId="7F1815E2">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611C0A9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1D0FD741">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2B4F0C0">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23A0A4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一、单项选择题（下列各题的四个选项中，有一个是最符合题意的，请选出，并将字母填入题后的括号内。第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EB95BA0">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7</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日，庆祝中国共产党成立</w:t>
      </w:r>
      <w:r>
        <w:rPr>
          <w:rFonts w:ascii="Times New Roman" w:hAnsi="Times New Roman" w:eastAsia="Times New Roman" w:cs="Times New Roman"/>
          <w:color w:val="auto"/>
        </w:rPr>
        <w:t>__________</w:t>
      </w:r>
      <w:r>
        <w:rPr>
          <w:rFonts w:ascii="宋体" w:hAnsi="宋体" w:eastAsia="宋体" w:cs="宋体"/>
          <w:color w:val="auto"/>
        </w:rPr>
        <w:t>周年大会在北京天安门广场隆重举行。习近平主席首次提出并阐述“伟大建党精神”。（</w:t>
      </w:r>
      <w:r>
        <w:rPr>
          <w:rFonts w:ascii="Times New Roman" w:hAnsi="Times New Roman" w:eastAsia="Times New Roman" w:cs="Times New Roman"/>
          <w:color w:val="auto"/>
        </w:rPr>
        <w:t xml:space="preserve">    </w:t>
      </w:r>
      <w:r>
        <w:rPr>
          <w:rFonts w:ascii="宋体" w:hAnsi="宋体" w:eastAsia="宋体" w:cs="宋体"/>
          <w:color w:val="auto"/>
        </w:rPr>
        <w:t>）</w:t>
      </w:r>
    </w:p>
    <w:p w14:paraId="4887B73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90</w:t>
      </w:r>
      <w:r>
        <w:rPr>
          <w:rFonts w:hint="eastAsia"/>
        </w:rPr>
        <w:tab/>
      </w:r>
      <w:r>
        <w:rPr>
          <w:rFonts w:hint="eastAsia"/>
        </w:rPr>
        <w:t xml:space="preserve">B. </w:t>
      </w:r>
      <w:r>
        <w:rPr>
          <w:rFonts w:ascii="Times New Roman" w:hAnsi="Times New Roman" w:eastAsia="Times New Roman" w:cs="Times New Roman"/>
          <w:color w:val="auto"/>
        </w:rPr>
        <w:t>100</w:t>
      </w:r>
      <w:r>
        <w:rPr>
          <w:rFonts w:hint="eastAsia"/>
        </w:rPr>
        <w:tab/>
      </w:r>
      <w:r>
        <w:rPr>
          <w:rFonts w:hint="eastAsia"/>
        </w:rPr>
        <w:t xml:space="preserve">C. </w:t>
      </w:r>
      <w:r>
        <w:rPr>
          <w:rFonts w:ascii="Times New Roman" w:hAnsi="Times New Roman" w:eastAsia="Times New Roman" w:cs="Times New Roman"/>
          <w:color w:val="auto"/>
        </w:rPr>
        <w:t>105</w:t>
      </w:r>
      <w:r>
        <w:rPr>
          <w:rFonts w:hint="eastAsia"/>
        </w:rPr>
        <w:tab/>
      </w:r>
      <w:r>
        <w:rPr>
          <w:rFonts w:hint="eastAsia"/>
        </w:rPr>
        <w:t xml:space="preserve">D. </w:t>
      </w:r>
      <w:r>
        <w:rPr>
          <w:rFonts w:ascii="Times New Roman" w:hAnsi="Times New Roman" w:eastAsia="Times New Roman" w:cs="Times New Roman"/>
          <w:color w:val="auto"/>
        </w:rPr>
        <w:t>110</w:t>
      </w:r>
    </w:p>
    <w:p w14:paraId="6969F4F6">
      <w:pPr>
        <w:spacing w:line="360" w:lineRule="auto"/>
        <w:textAlignment w:val="center"/>
        <w:rPr>
          <w:color w:val="000000"/>
        </w:rPr>
      </w:pPr>
      <w:r>
        <w:rPr>
          <w:color w:val="2E75B6"/>
        </w:rPr>
        <w:t>【答案】</w:t>
      </w:r>
      <w:r>
        <w:rPr>
          <w:color w:val="000000"/>
        </w:rPr>
        <w:t>B</w:t>
      </w:r>
    </w:p>
    <w:p w14:paraId="533F08D3">
      <w:pPr>
        <w:spacing w:line="360" w:lineRule="auto"/>
        <w:textAlignment w:val="center"/>
        <w:rPr>
          <w:color w:val="000000"/>
        </w:rPr>
      </w:pPr>
      <w:r>
        <w:rPr>
          <w:color w:val="2E75B6"/>
        </w:rPr>
        <w:t>【解析】</w:t>
      </w:r>
    </w:p>
    <w:p w14:paraId="5122667E">
      <w:pPr>
        <w:spacing w:line="360" w:lineRule="auto"/>
        <w:jc w:val="left"/>
        <w:textAlignment w:val="center"/>
        <w:rPr>
          <w:color w:val="000000"/>
        </w:rPr>
      </w:pPr>
      <w:r>
        <w:rPr>
          <w:color w:val="000000"/>
        </w:rPr>
        <w:t>【详解】时政题，解析略。</w:t>
      </w:r>
    </w:p>
    <w:p w14:paraId="072B0F61">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月，东京奥运会中国体育代表团共收获</w:t>
      </w:r>
      <w:r>
        <w:rPr>
          <w:rFonts w:ascii="Times New Roman" w:hAnsi="Times New Roman" w:eastAsia="Times New Roman" w:cs="Times New Roman"/>
          <w:color w:val="000000"/>
        </w:rPr>
        <w:t>________</w:t>
      </w:r>
      <w:r>
        <w:rPr>
          <w:rFonts w:ascii="宋体" w:hAnsi="宋体" w:eastAsia="宋体" w:cs="宋体"/>
          <w:color w:val="000000"/>
        </w:rPr>
        <w:t>枚金牌、</w:t>
      </w:r>
      <w:r>
        <w:rPr>
          <w:rFonts w:ascii="Times New Roman" w:hAnsi="Times New Roman" w:eastAsia="Times New Roman" w:cs="Times New Roman"/>
          <w:color w:val="000000"/>
        </w:rPr>
        <w:t>32</w:t>
      </w:r>
      <w:r>
        <w:rPr>
          <w:rFonts w:ascii="宋体" w:hAnsi="宋体" w:eastAsia="宋体" w:cs="宋体"/>
          <w:color w:val="000000"/>
        </w:rPr>
        <w:t>枚银牌、</w:t>
      </w:r>
      <w:r>
        <w:rPr>
          <w:rFonts w:ascii="Times New Roman" w:hAnsi="Times New Roman" w:eastAsia="Times New Roman" w:cs="Times New Roman"/>
          <w:color w:val="000000"/>
        </w:rPr>
        <w:t>18</w:t>
      </w:r>
      <w:r>
        <w:rPr>
          <w:rFonts w:ascii="宋体" w:hAnsi="宋体" w:eastAsia="宋体" w:cs="宋体"/>
          <w:color w:val="000000"/>
        </w:rPr>
        <w:t>枚铜牌，金牌数和总奖牌数均位居</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A847BA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 xml:space="preserve">28  </w:t>
      </w:r>
      <w:r>
        <w:rPr>
          <w:rFonts w:ascii="宋体" w:hAnsi="宋体" w:eastAsia="宋体" w:cs="宋体"/>
          <w:color w:val="000000"/>
        </w:rPr>
        <w:t>第二</w:t>
      </w:r>
      <w:r>
        <w:rPr>
          <w:color w:val="000000"/>
        </w:rPr>
        <w:tab/>
      </w:r>
      <w:r>
        <w:rPr>
          <w:color w:val="000000"/>
        </w:rPr>
        <w:t xml:space="preserve">B. </w:t>
      </w:r>
      <w:r>
        <w:rPr>
          <w:rFonts w:ascii="Times New Roman" w:hAnsi="Times New Roman" w:eastAsia="Times New Roman" w:cs="Times New Roman"/>
          <w:color w:val="000000"/>
        </w:rPr>
        <w:t xml:space="preserve">38  </w:t>
      </w:r>
      <w:r>
        <w:rPr>
          <w:rFonts w:ascii="宋体" w:hAnsi="宋体" w:eastAsia="宋体" w:cs="宋体"/>
          <w:color w:val="000000"/>
        </w:rPr>
        <w:t>第一</w:t>
      </w:r>
      <w:r>
        <w:rPr>
          <w:color w:val="000000"/>
        </w:rPr>
        <w:tab/>
      </w:r>
      <w:r>
        <w:rPr>
          <w:color w:val="000000"/>
        </w:rPr>
        <w:t xml:space="preserve">C. </w:t>
      </w:r>
      <w:r>
        <w:rPr>
          <w:rFonts w:ascii="Times New Roman" w:hAnsi="Times New Roman" w:eastAsia="Times New Roman" w:cs="Times New Roman"/>
          <w:color w:val="000000"/>
        </w:rPr>
        <w:t xml:space="preserve">48  </w:t>
      </w:r>
      <w:r>
        <w:rPr>
          <w:rFonts w:ascii="宋体" w:hAnsi="宋体" w:eastAsia="宋体" w:cs="宋体"/>
          <w:color w:val="000000"/>
        </w:rPr>
        <w:t>第一</w:t>
      </w:r>
      <w:r>
        <w:rPr>
          <w:color w:val="000000"/>
        </w:rPr>
        <w:tab/>
      </w:r>
      <w:r>
        <w:rPr>
          <w:color w:val="000000"/>
        </w:rPr>
        <w:t xml:space="preserve">D. </w:t>
      </w:r>
      <w:r>
        <w:rPr>
          <w:rFonts w:ascii="Times New Roman" w:hAnsi="Times New Roman" w:eastAsia="Times New Roman" w:cs="Times New Roman"/>
          <w:color w:val="000000"/>
        </w:rPr>
        <w:t xml:space="preserve">38  </w:t>
      </w:r>
      <w:r>
        <w:rPr>
          <w:rFonts w:ascii="宋体" w:hAnsi="宋体" w:eastAsia="宋体" w:cs="宋体"/>
          <w:color w:val="000000"/>
        </w:rPr>
        <w:t>第二</w:t>
      </w:r>
    </w:p>
    <w:p w14:paraId="3A75392B">
      <w:pPr>
        <w:spacing w:line="360" w:lineRule="auto"/>
        <w:textAlignment w:val="center"/>
        <w:rPr>
          <w:color w:val="000000"/>
        </w:rPr>
      </w:pPr>
      <w:r>
        <w:rPr>
          <w:color w:val="2E75B6"/>
        </w:rPr>
        <w:t>【答案】</w:t>
      </w:r>
      <w:r>
        <w:rPr>
          <w:color w:val="000000"/>
        </w:rPr>
        <w:t>D</w:t>
      </w:r>
    </w:p>
    <w:p w14:paraId="20E32CE2">
      <w:pPr>
        <w:spacing w:line="360" w:lineRule="auto"/>
        <w:textAlignment w:val="center"/>
        <w:rPr>
          <w:color w:val="000000"/>
        </w:rPr>
      </w:pPr>
      <w:r>
        <w:rPr>
          <w:color w:val="2E75B6"/>
        </w:rPr>
        <w:t>【解析】</w:t>
      </w:r>
    </w:p>
    <w:p w14:paraId="7CAD0801">
      <w:pPr>
        <w:spacing w:line="360" w:lineRule="auto"/>
        <w:jc w:val="left"/>
        <w:textAlignment w:val="center"/>
        <w:rPr>
          <w:color w:val="000000"/>
        </w:rPr>
      </w:pPr>
      <w:r>
        <w:rPr>
          <w:color w:val="000000"/>
        </w:rPr>
        <w:t>【详解】时政题，解析略</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C7F0AC5">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日，在太原卫星发射中心采用长征二号丁运载火箭，成功发射首颗太阳探测科学技术试验卫星“</w:t>
      </w:r>
      <w:r>
        <w:rPr>
          <w:rFonts w:ascii="Times New Roman" w:hAnsi="Times New Roman" w:eastAsia="Times New Roman" w:cs="Times New Roman"/>
          <w:color w:val="000000"/>
        </w:rPr>
        <w:t>__________</w:t>
      </w:r>
      <w:r>
        <w:rPr>
          <w:rFonts w:ascii="宋体" w:hAnsi="宋体" w:eastAsia="宋体" w:cs="宋体"/>
          <w:color w:val="000000"/>
        </w:rPr>
        <w:t>”，标志着我国正式进入“探日时代”。（</w:t>
      </w:r>
      <w:r>
        <w:rPr>
          <w:rFonts w:ascii="Times New Roman" w:hAnsi="Times New Roman" w:eastAsia="Times New Roman" w:cs="Times New Roman"/>
          <w:color w:val="000000"/>
        </w:rPr>
        <w:t xml:space="preserve">    </w:t>
      </w:r>
      <w:r>
        <w:rPr>
          <w:rFonts w:ascii="宋体" w:hAnsi="宋体" w:eastAsia="宋体" w:cs="宋体"/>
          <w:color w:val="000000"/>
        </w:rPr>
        <w:t>）</w:t>
      </w:r>
    </w:p>
    <w:p w14:paraId="43B24DB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祖冲之号</w:t>
      </w:r>
      <w:r>
        <w:rPr>
          <w:color w:val="000000"/>
        </w:rPr>
        <w:tab/>
      </w:r>
      <w:r>
        <w:rPr>
          <w:color w:val="000000"/>
        </w:rPr>
        <w:t xml:space="preserve">B. </w:t>
      </w:r>
      <w:r>
        <w:rPr>
          <w:rFonts w:ascii="宋体" w:hAnsi="宋体" w:eastAsia="宋体" w:cs="宋体"/>
          <w:color w:val="000000"/>
        </w:rPr>
        <w:t>墨子号</w:t>
      </w:r>
      <w:r>
        <w:rPr>
          <w:color w:val="000000"/>
        </w:rPr>
        <w:tab/>
      </w:r>
      <w:r>
        <w:rPr>
          <w:color w:val="000000"/>
        </w:rPr>
        <w:t xml:space="preserve">C. </w:t>
      </w:r>
      <w:r>
        <w:rPr>
          <w:rFonts w:ascii="宋体" w:hAnsi="宋体" w:eastAsia="宋体" w:cs="宋体"/>
          <w:color w:val="000000"/>
        </w:rPr>
        <w:t>伏羲号</w:t>
      </w:r>
      <w:r>
        <w:rPr>
          <w:color w:val="000000"/>
        </w:rPr>
        <w:tab/>
      </w:r>
      <w:r>
        <w:rPr>
          <w:color w:val="000000"/>
        </w:rPr>
        <w:t xml:space="preserve">D. </w:t>
      </w:r>
      <w:r>
        <w:rPr>
          <w:rFonts w:ascii="宋体" w:hAnsi="宋体" w:eastAsia="宋体" w:cs="宋体"/>
          <w:color w:val="000000"/>
        </w:rPr>
        <w:t>羲和号</w:t>
      </w:r>
    </w:p>
    <w:p w14:paraId="1B034FED">
      <w:pPr>
        <w:spacing w:line="360" w:lineRule="auto"/>
        <w:textAlignment w:val="center"/>
        <w:rPr>
          <w:color w:val="000000"/>
        </w:rPr>
      </w:pPr>
      <w:r>
        <w:rPr>
          <w:color w:val="2E75B6"/>
        </w:rPr>
        <w:t>【答案】</w:t>
      </w:r>
      <w:r>
        <w:rPr>
          <w:color w:val="000000"/>
        </w:rPr>
        <w:t>D</w:t>
      </w:r>
    </w:p>
    <w:p w14:paraId="00489CDA">
      <w:pPr>
        <w:spacing w:line="360" w:lineRule="auto"/>
        <w:textAlignment w:val="center"/>
        <w:rPr>
          <w:color w:val="000000"/>
        </w:rPr>
      </w:pPr>
      <w:r>
        <w:rPr>
          <w:color w:val="2E75B6"/>
        </w:rPr>
        <w:t>【解析】</w:t>
      </w:r>
    </w:p>
    <w:p w14:paraId="333D386A">
      <w:pPr>
        <w:spacing w:line="360" w:lineRule="auto"/>
        <w:jc w:val="left"/>
        <w:textAlignment w:val="center"/>
        <w:rPr>
          <w:color w:val="000000"/>
        </w:rPr>
      </w:pPr>
      <w:r>
        <w:rPr>
          <w:color w:val="000000"/>
        </w:rPr>
        <w:t>【详解】本题考查时事政治，解析略。</w:t>
      </w:r>
    </w:p>
    <w:p w14:paraId="595AC05E">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日，第十三届全国人民代表大会常务委员会会议通过</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150658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《中华人民共和国家庭教育促进法》</w:t>
      </w:r>
      <w:r>
        <w:rPr>
          <w:color w:val="000000"/>
        </w:rPr>
        <w:tab/>
      </w:r>
      <w:r>
        <w:rPr>
          <w:color w:val="000000"/>
        </w:rPr>
        <w:t xml:space="preserve">B. </w:t>
      </w:r>
      <w:r>
        <w:rPr>
          <w:rFonts w:ascii="宋体" w:hAnsi="宋体" w:eastAsia="宋体" w:cs="宋体"/>
          <w:color w:val="000000"/>
        </w:rPr>
        <w:t>《中华人民共和国法律援助法》</w:t>
      </w:r>
    </w:p>
    <w:p w14:paraId="44EB7E5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《中华人民共和国民法典》</w:t>
      </w:r>
      <w:r>
        <w:rPr>
          <w:color w:val="000000"/>
        </w:rPr>
        <w:tab/>
      </w:r>
      <w:r>
        <w:rPr>
          <w:color w:val="000000"/>
        </w:rPr>
        <w:t xml:space="preserve">D. </w:t>
      </w:r>
      <w:r>
        <w:rPr>
          <w:rFonts w:ascii="宋体" w:hAnsi="宋体" w:eastAsia="宋体" w:cs="宋体"/>
          <w:color w:val="000000"/>
        </w:rPr>
        <w:t>《中华人民共和国刑法》</w:t>
      </w:r>
    </w:p>
    <w:p w14:paraId="7C979A8D">
      <w:pPr>
        <w:spacing w:line="360" w:lineRule="auto"/>
        <w:textAlignment w:val="center"/>
        <w:rPr>
          <w:color w:val="000000"/>
        </w:rPr>
      </w:pPr>
      <w:r>
        <w:rPr>
          <w:color w:val="2E75B6"/>
        </w:rPr>
        <w:t>【答案】</w:t>
      </w:r>
      <w:r>
        <w:rPr>
          <w:color w:val="000000"/>
        </w:rPr>
        <w:t>A</w:t>
      </w:r>
    </w:p>
    <w:p w14:paraId="1F81BA43">
      <w:pPr>
        <w:spacing w:line="360" w:lineRule="auto"/>
        <w:textAlignment w:val="center"/>
        <w:rPr>
          <w:color w:val="000000"/>
        </w:rPr>
      </w:pPr>
      <w:r>
        <w:rPr>
          <w:color w:val="2E75B6"/>
        </w:rPr>
        <w:t>【解析】</w:t>
      </w:r>
    </w:p>
    <w:p w14:paraId="4700959C">
      <w:pPr>
        <w:spacing w:line="360" w:lineRule="auto"/>
        <w:jc w:val="left"/>
        <w:textAlignment w:val="center"/>
        <w:rPr>
          <w:color w:val="000000"/>
        </w:rPr>
      </w:pPr>
      <w:r>
        <w:rPr>
          <w:color w:val="000000"/>
        </w:rPr>
        <w:t>【详解】时政题，解析略。</w:t>
      </w:r>
    </w:p>
    <w:p w14:paraId="4481DE7C">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2020</w:t>
      </w:r>
      <w:r>
        <w:rPr>
          <w:rFonts w:ascii="宋体" w:hAnsi="宋体" w:eastAsia="宋体" w:cs="宋体"/>
          <w:color w:val="000000"/>
        </w:rPr>
        <w:t>年度国家科学技术奖励大会在北京人民大会堂召开。中国航空工业集团有限公司</w:t>
      </w:r>
      <w:r>
        <w:rPr>
          <w:rFonts w:ascii="Times New Roman" w:hAnsi="Times New Roman" w:eastAsia="Times New Roman" w:cs="Times New Roman"/>
          <w:color w:val="000000"/>
        </w:rPr>
        <w:t>________</w:t>
      </w:r>
      <w:r>
        <w:rPr>
          <w:rFonts w:ascii="宋体" w:hAnsi="宋体" w:eastAsia="宋体" w:cs="宋体"/>
          <w:color w:val="000000"/>
        </w:rPr>
        <w:t>院士和清华大学</w:t>
      </w:r>
      <w:r>
        <w:rPr>
          <w:rFonts w:ascii="Times New Roman" w:hAnsi="Times New Roman" w:eastAsia="Times New Roman" w:cs="Times New Roman"/>
          <w:color w:val="000000"/>
        </w:rPr>
        <w:t>______</w:t>
      </w:r>
      <w:r>
        <w:rPr>
          <w:rFonts w:ascii="宋体" w:hAnsi="宋体" w:eastAsia="宋体" w:cs="宋体"/>
          <w:color w:val="000000"/>
        </w:rPr>
        <w:t>院士获国家最高科学技术奖。（</w:t>
      </w:r>
      <w:r>
        <w:rPr>
          <w:rFonts w:ascii="Times New Roman" w:hAnsi="Times New Roman" w:eastAsia="Times New Roman" w:cs="Times New Roman"/>
          <w:color w:val="000000"/>
        </w:rPr>
        <w:t xml:space="preserve">    </w:t>
      </w:r>
      <w:r>
        <w:rPr>
          <w:rFonts w:ascii="宋体" w:hAnsi="宋体" w:eastAsia="宋体" w:cs="宋体"/>
          <w:color w:val="000000"/>
        </w:rPr>
        <w:t>）</w:t>
      </w:r>
    </w:p>
    <w:p w14:paraId="6EA5284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于敏</w:t>
      </w:r>
      <w:r>
        <w:rPr>
          <w:rFonts w:ascii="Times New Roman" w:hAnsi="Times New Roman" w:eastAsia="Times New Roman" w:cs="Times New Roman"/>
          <w:color w:val="000000"/>
        </w:rPr>
        <w:t xml:space="preserve">  </w:t>
      </w:r>
      <w:r>
        <w:rPr>
          <w:rFonts w:ascii="宋体" w:hAnsi="宋体" w:eastAsia="宋体" w:cs="宋体"/>
          <w:color w:val="000000"/>
        </w:rPr>
        <w:t>王选</w:t>
      </w:r>
      <w:r>
        <w:rPr>
          <w:color w:val="000000"/>
        </w:rPr>
        <w:tab/>
      </w:r>
      <w:r>
        <w:rPr>
          <w:color w:val="000000"/>
        </w:rPr>
        <w:t xml:space="preserve">B. </w:t>
      </w:r>
      <w:r>
        <w:rPr>
          <w:rFonts w:ascii="宋体" w:hAnsi="宋体" w:eastAsia="宋体" w:cs="宋体"/>
          <w:color w:val="000000"/>
        </w:rPr>
        <w:t>顾诵芬</w:t>
      </w:r>
      <w:r>
        <w:rPr>
          <w:rFonts w:ascii="Times New Roman" w:hAnsi="Times New Roman" w:eastAsia="Times New Roman" w:cs="Times New Roman"/>
          <w:color w:val="000000"/>
        </w:rPr>
        <w:t xml:space="preserve">  </w:t>
      </w:r>
      <w:r>
        <w:rPr>
          <w:rFonts w:ascii="宋体" w:hAnsi="宋体" w:eastAsia="宋体" w:cs="宋体"/>
          <w:color w:val="000000"/>
        </w:rPr>
        <w:t>王大中</w:t>
      </w:r>
      <w:r>
        <w:rPr>
          <w:color w:val="000000"/>
        </w:rPr>
        <w:tab/>
      </w:r>
      <w:r>
        <w:rPr>
          <w:color w:val="000000"/>
        </w:rPr>
        <w:t xml:space="preserve">C. </w:t>
      </w:r>
      <w:r>
        <w:rPr>
          <w:rFonts w:ascii="宋体" w:hAnsi="宋体" w:eastAsia="宋体" w:cs="宋体"/>
          <w:color w:val="000000"/>
        </w:rPr>
        <w:t>袁隆平</w:t>
      </w:r>
      <w:r>
        <w:rPr>
          <w:rFonts w:ascii="Times New Roman" w:hAnsi="Times New Roman" w:eastAsia="Times New Roman" w:cs="Times New Roman"/>
          <w:color w:val="000000"/>
        </w:rPr>
        <w:t xml:space="preserve">  </w:t>
      </w:r>
      <w:r>
        <w:rPr>
          <w:rFonts w:ascii="宋体" w:hAnsi="宋体" w:eastAsia="宋体" w:cs="宋体"/>
          <w:color w:val="000000"/>
        </w:rPr>
        <w:t>吴孟超</w:t>
      </w:r>
      <w:r>
        <w:rPr>
          <w:color w:val="000000"/>
        </w:rPr>
        <w:tab/>
      </w:r>
      <w:r>
        <w:rPr>
          <w:color w:val="000000"/>
        </w:rPr>
        <w:t xml:space="preserve">D. </w:t>
      </w:r>
      <w:r>
        <w:rPr>
          <w:rFonts w:ascii="宋体" w:hAnsi="宋体" w:eastAsia="宋体" w:cs="宋体"/>
          <w:color w:val="000000"/>
        </w:rPr>
        <w:t>黄旭华</w:t>
      </w:r>
      <w:r>
        <w:rPr>
          <w:rFonts w:ascii="Times New Roman" w:hAnsi="Times New Roman" w:eastAsia="Times New Roman" w:cs="Times New Roman"/>
          <w:color w:val="000000"/>
        </w:rPr>
        <w:t xml:space="preserve">  </w:t>
      </w:r>
      <w:r>
        <w:rPr>
          <w:rFonts w:ascii="宋体" w:hAnsi="宋体" w:eastAsia="宋体" w:cs="宋体"/>
          <w:color w:val="000000"/>
        </w:rPr>
        <w:t>曾庆存</w:t>
      </w:r>
    </w:p>
    <w:p w14:paraId="3170BCBE">
      <w:pPr>
        <w:spacing w:line="360" w:lineRule="auto"/>
        <w:textAlignment w:val="center"/>
        <w:rPr>
          <w:color w:val="000000"/>
        </w:rPr>
      </w:pPr>
      <w:r>
        <w:rPr>
          <w:color w:val="2E75B6"/>
        </w:rPr>
        <w:t>【答案】</w:t>
      </w:r>
      <w:r>
        <w:rPr>
          <w:color w:val="000000"/>
        </w:rPr>
        <w:t>B</w:t>
      </w:r>
    </w:p>
    <w:p w14:paraId="7FAF3AE1">
      <w:pPr>
        <w:spacing w:line="360" w:lineRule="auto"/>
        <w:textAlignment w:val="center"/>
        <w:rPr>
          <w:color w:val="000000"/>
        </w:rPr>
      </w:pPr>
      <w:r>
        <w:rPr>
          <w:color w:val="2E75B6"/>
        </w:rPr>
        <w:t>【解析】</w:t>
      </w:r>
    </w:p>
    <w:p w14:paraId="4F79F9A0">
      <w:pPr>
        <w:spacing w:line="360" w:lineRule="auto"/>
        <w:jc w:val="left"/>
        <w:textAlignment w:val="center"/>
        <w:rPr>
          <w:color w:val="000000"/>
        </w:rPr>
      </w:pPr>
      <w:r>
        <w:rPr>
          <w:color w:val="000000"/>
        </w:rPr>
        <w:t>【详解】时政题，解析略。</w:t>
      </w:r>
    </w:p>
    <w:p w14:paraId="0136AEDB">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日，中国最东端高铁—</w:t>
      </w:r>
      <w:r>
        <w:rPr>
          <w:rFonts w:ascii="Times New Roman" w:hAnsi="Times New Roman" w:eastAsia="Times New Roman" w:cs="Times New Roman"/>
          <w:color w:val="000000"/>
        </w:rPr>
        <w:t>________</w:t>
      </w:r>
      <w:r>
        <w:rPr>
          <w:rFonts w:ascii="宋体" w:hAnsi="宋体" w:eastAsia="宋体" w:cs="宋体"/>
          <w:color w:val="000000"/>
        </w:rPr>
        <w:t>高铁正式开通运营。（</w:t>
      </w:r>
      <w:r>
        <w:rPr>
          <w:rFonts w:ascii="Times New Roman" w:hAnsi="Times New Roman" w:eastAsia="Times New Roman" w:cs="Times New Roman"/>
          <w:color w:val="000000"/>
        </w:rPr>
        <w:t xml:space="preserve">    </w:t>
      </w:r>
      <w:r>
        <w:rPr>
          <w:rFonts w:ascii="宋体" w:hAnsi="宋体" w:eastAsia="宋体" w:cs="宋体"/>
          <w:color w:val="000000"/>
        </w:rPr>
        <w:t>）</w:t>
      </w:r>
    </w:p>
    <w:p w14:paraId="13A94BF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牡佳</w:t>
      </w:r>
      <w:r>
        <w:rPr>
          <w:color w:val="000000"/>
        </w:rPr>
        <w:tab/>
      </w:r>
      <w:r>
        <w:rPr>
          <w:color w:val="000000"/>
        </w:rPr>
        <w:t xml:space="preserve">B. </w:t>
      </w:r>
      <w:r>
        <w:rPr>
          <w:rFonts w:ascii="宋体" w:hAnsi="宋体" w:eastAsia="宋体" w:cs="宋体"/>
          <w:color w:val="000000"/>
        </w:rPr>
        <w:t>哈大</w:t>
      </w:r>
      <w:r>
        <w:rPr>
          <w:color w:val="000000"/>
        </w:rPr>
        <w:tab/>
      </w:r>
      <w:r>
        <w:rPr>
          <w:color w:val="000000"/>
        </w:rPr>
        <w:t xml:space="preserve">C. </w:t>
      </w:r>
      <w:r>
        <w:rPr>
          <w:rFonts w:ascii="宋体" w:hAnsi="宋体" w:eastAsia="宋体" w:cs="宋体"/>
          <w:color w:val="000000"/>
        </w:rPr>
        <w:t>哈齐</w:t>
      </w:r>
      <w:r>
        <w:rPr>
          <w:color w:val="000000"/>
        </w:rPr>
        <w:tab/>
      </w:r>
      <w:r>
        <w:rPr>
          <w:color w:val="000000"/>
        </w:rPr>
        <w:t xml:space="preserve">D. </w:t>
      </w:r>
      <w:r>
        <w:rPr>
          <w:rFonts w:ascii="宋体" w:hAnsi="宋体" w:eastAsia="宋体" w:cs="宋体"/>
          <w:color w:val="000000"/>
        </w:rPr>
        <w:t>哈佳</w:t>
      </w:r>
    </w:p>
    <w:p w14:paraId="6FBEBF89">
      <w:pPr>
        <w:spacing w:line="360" w:lineRule="auto"/>
        <w:textAlignment w:val="center"/>
        <w:rPr>
          <w:color w:val="000000"/>
        </w:rPr>
      </w:pPr>
      <w:r>
        <w:rPr>
          <w:color w:val="2E75B6"/>
        </w:rPr>
        <w:t>【答案】</w:t>
      </w:r>
      <w:r>
        <w:rPr>
          <w:color w:val="000000"/>
        </w:rPr>
        <w:t>A</w:t>
      </w:r>
    </w:p>
    <w:p w14:paraId="51DAC83E">
      <w:pPr>
        <w:spacing w:line="360" w:lineRule="auto"/>
        <w:textAlignment w:val="center"/>
        <w:rPr>
          <w:color w:val="000000"/>
        </w:rPr>
      </w:pPr>
      <w:r>
        <w:rPr>
          <w:color w:val="2E75B6"/>
        </w:rPr>
        <w:t>【解析】</w:t>
      </w:r>
    </w:p>
    <w:p w14:paraId="3BB0E2ED">
      <w:pPr>
        <w:spacing w:line="360" w:lineRule="auto"/>
        <w:jc w:val="left"/>
        <w:textAlignment w:val="center"/>
        <w:rPr>
          <w:color w:val="000000"/>
        </w:rPr>
      </w:pPr>
      <w:r>
        <w:rPr>
          <w:color w:val="000000"/>
        </w:rPr>
        <w:t>【详解】时政题，解析略。</w:t>
      </w:r>
    </w:p>
    <w:p w14:paraId="77515422">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日，中共中央、国务院公开发布《关于做好</w:t>
      </w:r>
      <w:r>
        <w:rPr>
          <w:rFonts w:ascii="Times New Roman" w:hAnsi="Times New Roman" w:eastAsia="Times New Roman" w:cs="Times New Roman"/>
          <w:color w:val="000000"/>
        </w:rPr>
        <w:t>2022</w:t>
      </w:r>
      <w:r>
        <w:rPr>
          <w:rFonts w:ascii="宋体" w:hAnsi="宋体" w:eastAsia="宋体" w:cs="宋体"/>
          <w:color w:val="000000"/>
        </w:rPr>
        <w:t>年全面推进</w:t>
      </w:r>
      <w:r>
        <w:rPr>
          <w:rFonts w:ascii="Times New Roman" w:hAnsi="Times New Roman" w:eastAsia="Times New Roman" w:cs="Times New Roman"/>
          <w:color w:val="000000"/>
        </w:rPr>
        <w:t>______</w:t>
      </w:r>
      <w:r>
        <w:rPr>
          <w:rFonts w:ascii="宋体" w:hAnsi="宋体" w:eastAsia="宋体" w:cs="宋体"/>
          <w:color w:val="000000"/>
        </w:rPr>
        <w:t>重点工作的意见》。这是新世纪以来，党中央连续发出的第十九个指导“三农”工作的中央“一号文件”。（</w:t>
      </w:r>
      <w:r>
        <w:rPr>
          <w:rFonts w:ascii="Times New Roman" w:hAnsi="Times New Roman" w:eastAsia="Times New Roman" w:cs="Times New Roman"/>
          <w:color w:val="000000"/>
        </w:rPr>
        <w:t xml:space="preserve">    </w:t>
      </w:r>
      <w:r>
        <w:rPr>
          <w:rFonts w:ascii="宋体" w:hAnsi="宋体" w:eastAsia="宋体" w:cs="宋体"/>
          <w:color w:val="000000"/>
        </w:rPr>
        <w:t>）</w:t>
      </w:r>
    </w:p>
    <w:p w14:paraId="57E73D1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城乡发展一体化</w:t>
      </w:r>
      <w:r>
        <w:rPr>
          <w:color w:val="000000"/>
        </w:rPr>
        <w:tab/>
      </w:r>
      <w:r>
        <w:rPr>
          <w:color w:val="000000"/>
        </w:rPr>
        <w:t xml:space="preserve">B. </w:t>
      </w:r>
      <w:r>
        <w:rPr>
          <w:rFonts w:ascii="宋体" w:hAnsi="宋体" w:eastAsia="宋体" w:cs="宋体"/>
          <w:color w:val="000000"/>
        </w:rPr>
        <w:t>乡村振兴</w:t>
      </w:r>
      <w:r>
        <w:rPr>
          <w:color w:val="000000"/>
        </w:rPr>
        <w:tab/>
      </w:r>
      <w:r>
        <w:rPr>
          <w:color w:val="000000"/>
        </w:rPr>
        <w:t xml:space="preserve">C. </w:t>
      </w:r>
      <w:r>
        <w:rPr>
          <w:rFonts w:ascii="宋体" w:hAnsi="宋体" w:eastAsia="宋体" w:cs="宋体"/>
          <w:color w:val="000000"/>
        </w:rPr>
        <w:t>区域协调</w:t>
      </w:r>
      <w:r>
        <w:rPr>
          <w:color w:val="000000"/>
        </w:rPr>
        <w:tab/>
      </w:r>
      <w:r>
        <w:rPr>
          <w:color w:val="000000"/>
        </w:rPr>
        <w:t xml:space="preserve">D. </w:t>
      </w:r>
      <w:r>
        <w:rPr>
          <w:rFonts w:ascii="宋体" w:hAnsi="宋体" w:eastAsia="宋体" w:cs="宋体"/>
          <w:color w:val="000000"/>
        </w:rPr>
        <w:t>家庭农场</w:t>
      </w:r>
    </w:p>
    <w:p w14:paraId="7CF06E6D">
      <w:pPr>
        <w:spacing w:line="360" w:lineRule="auto"/>
        <w:textAlignment w:val="center"/>
        <w:rPr>
          <w:color w:val="000000"/>
        </w:rPr>
      </w:pPr>
      <w:r>
        <w:rPr>
          <w:color w:val="2E75B6"/>
        </w:rPr>
        <w:t>【答案】</w:t>
      </w:r>
      <w:r>
        <w:rPr>
          <w:color w:val="000000"/>
        </w:rPr>
        <w:t>B</w:t>
      </w:r>
    </w:p>
    <w:p w14:paraId="7B08BDCB">
      <w:pPr>
        <w:spacing w:line="360" w:lineRule="auto"/>
        <w:textAlignment w:val="center"/>
        <w:rPr>
          <w:color w:val="000000"/>
        </w:rPr>
      </w:pPr>
      <w:r>
        <w:rPr>
          <w:color w:val="2E75B6"/>
        </w:rPr>
        <w:t>【解析】</w:t>
      </w:r>
    </w:p>
    <w:p w14:paraId="6C9E3D86">
      <w:pPr>
        <w:spacing w:line="360" w:lineRule="auto"/>
        <w:jc w:val="left"/>
        <w:textAlignment w:val="center"/>
        <w:rPr>
          <w:color w:val="000000"/>
        </w:rPr>
      </w:pPr>
      <w:r>
        <w:rPr>
          <w:color w:val="000000"/>
        </w:rPr>
        <w:t>【详解】本题考查时事政治，解析略。</w:t>
      </w:r>
    </w:p>
    <w:p w14:paraId="2C0DF5EA">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日，第十三届全国人民代表大会第五次会议在北京人民大会堂开幕。国务院总理李克强代表国务院向大会作《政府工作报告》。报告指出，</w:t>
      </w:r>
      <w:r>
        <w:rPr>
          <w:rFonts w:ascii="Times New Roman" w:hAnsi="Times New Roman" w:eastAsia="Times New Roman" w:cs="Times New Roman"/>
          <w:color w:val="000000"/>
        </w:rPr>
        <w:t>2021</w:t>
      </w:r>
      <w:r>
        <w:rPr>
          <w:rFonts w:ascii="宋体" w:hAnsi="宋体" w:eastAsia="宋体" w:cs="宋体"/>
          <w:color w:val="000000"/>
        </w:rPr>
        <w:t>年国内生产总值达到</w:t>
      </w:r>
      <w:r>
        <w:rPr>
          <w:rFonts w:ascii="Times New Roman" w:hAnsi="Times New Roman" w:eastAsia="Times New Roman" w:cs="Times New Roman"/>
          <w:color w:val="000000"/>
        </w:rPr>
        <w:t>114</w:t>
      </w:r>
      <w:r>
        <w:rPr>
          <w:rFonts w:ascii="宋体" w:hAnsi="宋体" w:eastAsia="宋体" w:cs="宋体"/>
          <w:color w:val="000000"/>
        </w:rPr>
        <w:t>万亿元，增长</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E3897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6.1%</w:t>
      </w:r>
      <w:r>
        <w:rPr>
          <w:color w:val="000000"/>
        </w:rPr>
        <w:tab/>
      </w:r>
      <w:r>
        <w:rPr>
          <w:color w:val="000000"/>
        </w:rPr>
        <w:t xml:space="preserve">B. </w:t>
      </w:r>
      <w:r>
        <w:rPr>
          <w:rFonts w:ascii="Times New Roman" w:hAnsi="Times New Roman" w:eastAsia="Times New Roman" w:cs="Times New Roman"/>
          <w:color w:val="000000"/>
        </w:rPr>
        <w:t>7.1%</w:t>
      </w:r>
      <w:r>
        <w:rPr>
          <w:color w:val="000000"/>
        </w:rPr>
        <w:tab/>
      </w:r>
      <w:r>
        <w:rPr>
          <w:color w:val="000000"/>
        </w:rPr>
        <w:t xml:space="preserve">C. </w:t>
      </w:r>
      <w:r>
        <w:rPr>
          <w:rFonts w:ascii="Times New Roman" w:hAnsi="Times New Roman" w:eastAsia="Times New Roman" w:cs="Times New Roman"/>
          <w:color w:val="000000"/>
        </w:rPr>
        <w:t>8.1%</w:t>
      </w:r>
      <w:r>
        <w:rPr>
          <w:color w:val="000000"/>
        </w:rPr>
        <w:tab/>
      </w:r>
      <w:r>
        <w:rPr>
          <w:color w:val="000000"/>
        </w:rPr>
        <w:t xml:space="preserve">D. </w:t>
      </w:r>
      <w:r>
        <w:rPr>
          <w:rFonts w:ascii="Times New Roman" w:hAnsi="Times New Roman" w:eastAsia="Times New Roman" w:cs="Times New Roman"/>
          <w:color w:val="000000"/>
        </w:rPr>
        <w:t>9.1%</w:t>
      </w:r>
    </w:p>
    <w:p w14:paraId="23C16CB1">
      <w:pPr>
        <w:spacing w:line="360" w:lineRule="auto"/>
        <w:textAlignment w:val="center"/>
        <w:rPr>
          <w:color w:val="000000"/>
        </w:rPr>
      </w:pPr>
      <w:r>
        <w:rPr>
          <w:color w:val="2E75B6"/>
        </w:rPr>
        <w:t>【答案】</w:t>
      </w:r>
      <w:r>
        <w:rPr>
          <w:color w:val="000000"/>
        </w:rPr>
        <w:t>C</w:t>
      </w:r>
    </w:p>
    <w:p w14:paraId="7EB70DDB">
      <w:pPr>
        <w:spacing w:line="360" w:lineRule="auto"/>
        <w:textAlignment w:val="center"/>
        <w:rPr>
          <w:color w:val="000000"/>
        </w:rPr>
      </w:pPr>
      <w:r>
        <w:rPr>
          <w:color w:val="2E75B6"/>
        </w:rPr>
        <w:t>【解析】</w:t>
      </w:r>
    </w:p>
    <w:p w14:paraId="3D767743">
      <w:pPr>
        <w:spacing w:line="360" w:lineRule="auto"/>
        <w:jc w:val="left"/>
        <w:textAlignment w:val="center"/>
        <w:rPr>
          <w:color w:val="000000"/>
        </w:rPr>
      </w:pPr>
      <w:r>
        <w:rPr>
          <w:color w:val="000000"/>
        </w:rPr>
        <w:t>【详解】时政题，解析略。</w:t>
      </w:r>
    </w:p>
    <w:p w14:paraId="2B0748CC">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日，首届大国工匠创新交流大会在京开幕，主题为</w:t>
      </w:r>
      <w:r>
        <w:rPr>
          <w:rFonts w:ascii="Times New Roman" w:hAnsi="Times New Roman" w:eastAsia="Times New Roman" w:cs="Times New Roman"/>
          <w:color w:val="000000"/>
        </w:rPr>
        <w:t>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AF3BBDE">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“技能强国，创新有我”</w:t>
      </w:r>
      <w:r>
        <w:rPr>
          <w:color w:val="000000"/>
        </w:rPr>
        <w:tab/>
      </w:r>
      <w:r>
        <w:rPr>
          <w:color w:val="000000"/>
        </w:rPr>
        <w:t xml:space="preserve">B. </w:t>
      </w:r>
      <w:r>
        <w:rPr>
          <w:rFonts w:ascii="宋体" w:hAnsi="宋体" w:eastAsia="宋体" w:cs="宋体"/>
          <w:color w:val="000000"/>
        </w:rPr>
        <w:t>“请党放心，强国有我”</w:t>
      </w:r>
    </w:p>
    <w:p w14:paraId="464C5E3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“科技强国，实干兴邦”</w:t>
      </w:r>
      <w:r>
        <w:rPr>
          <w:color w:val="000000"/>
        </w:rPr>
        <w:tab/>
      </w:r>
      <w:r>
        <w:rPr>
          <w:color w:val="000000"/>
        </w:rPr>
        <w:t xml:space="preserve">D. </w:t>
      </w:r>
      <w:r>
        <w:rPr>
          <w:rFonts w:ascii="宋体" w:hAnsi="宋体" w:eastAsia="宋体" w:cs="宋体"/>
          <w:color w:val="000000"/>
        </w:rPr>
        <w:t>“文化自信，科技强国”</w:t>
      </w:r>
    </w:p>
    <w:p w14:paraId="7351F7BC">
      <w:pPr>
        <w:spacing w:line="360" w:lineRule="auto"/>
        <w:textAlignment w:val="center"/>
        <w:rPr>
          <w:color w:val="000000"/>
        </w:rPr>
      </w:pPr>
      <w:r>
        <w:rPr>
          <w:color w:val="2E75B6"/>
        </w:rPr>
        <w:t>【答案】</w:t>
      </w:r>
      <w:r>
        <w:rPr>
          <w:color w:val="000000"/>
        </w:rPr>
        <w:t>A</w:t>
      </w:r>
    </w:p>
    <w:p w14:paraId="742865D3">
      <w:pPr>
        <w:spacing w:line="360" w:lineRule="auto"/>
        <w:textAlignment w:val="center"/>
        <w:rPr>
          <w:color w:val="000000"/>
        </w:rPr>
      </w:pPr>
      <w:r>
        <w:rPr>
          <w:color w:val="2E75B6"/>
        </w:rPr>
        <w:t>【解析】</w:t>
      </w:r>
    </w:p>
    <w:p w14:paraId="67E69421">
      <w:pPr>
        <w:spacing w:line="360" w:lineRule="auto"/>
        <w:jc w:val="left"/>
        <w:textAlignment w:val="center"/>
        <w:rPr>
          <w:color w:val="000000"/>
        </w:rPr>
      </w:pPr>
      <w:r>
        <w:rPr>
          <w:color w:val="000000"/>
        </w:rPr>
        <w:t>【详解】本题属于时政题，解析略。</w:t>
      </w:r>
    </w:p>
    <w:p w14:paraId="33C436EA">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日，中国科学家</w:t>
      </w:r>
      <w:r>
        <w:rPr>
          <w:rFonts w:ascii="Times New Roman" w:hAnsi="Times New Roman" w:eastAsia="Times New Roman" w:cs="Times New Roman"/>
          <w:color w:val="000000"/>
        </w:rPr>
        <w:t>_____________</w:t>
      </w:r>
      <w:r>
        <w:rPr>
          <w:rFonts w:ascii="宋体" w:hAnsi="宋体" w:eastAsia="宋体" w:cs="宋体"/>
          <w:color w:val="000000"/>
        </w:rPr>
        <w:t>、美国的米尔金、英国的图马祖</w:t>
      </w:r>
      <w:r>
        <w:rPr>
          <w:rFonts w:ascii="Times New Roman" w:hAnsi="Times New Roman" w:eastAsia="Times New Roman" w:cs="Times New Roman"/>
          <w:color w:val="000000"/>
        </w:rPr>
        <w:t>3</w:t>
      </w:r>
      <w:r>
        <w:rPr>
          <w:rFonts w:ascii="宋体" w:hAnsi="宋体" w:eastAsia="宋体" w:cs="宋体"/>
          <w:color w:val="000000"/>
        </w:rPr>
        <w:t>人获得第</w:t>
      </w:r>
      <w:r>
        <w:rPr>
          <w:rFonts w:ascii="Times New Roman" w:hAnsi="Times New Roman" w:eastAsia="Times New Roman" w:cs="Times New Roman"/>
          <w:color w:val="000000"/>
        </w:rPr>
        <w:t>6</w:t>
      </w:r>
      <w:r>
        <w:rPr>
          <w:rFonts w:ascii="宋体" w:hAnsi="宋体" w:eastAsia="宋体" w:cs="宋体"/>
          <w:color w:val="000000"/>
        </w:rPr>
        <w:t>届“联合国教科文组织赤道几内亚国际生命科学研究奖”。（</w:t>
      </w:r>
      <w:r>
        <w:rPr>
          <w:rFonts w:ascii="Times New Roman" w:hAnsi="Times New Roman" w:eastAsia="Times New Roman" w:cs="Times New Roman"/>
          <w:color w:val="000000"/>
        </w:rPr>
        <w:t xml:space="preserve">    </w:t>
      </w:r>
      <w:r>
        <w:rPr>
          <w:rFonts w:ascii="宋体" w:hAnsi="宋体" w:eastAsia="宋体" w:cs="宋体"/>
          <w:color w:val="000000"/>
        </w:rPr>
        <w:t>）</w:t>
      </w:r>
    </w:p>
    <w:p w14:paraId="1057F0C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陈薇</w:t>
      </w:r>
      <w:r>
        <w:rPr>
          <w:color w:val="000000"/>
        </w:rPr>
        <w:tab/>
      </w:r>
      <w:r>
        <w:rPr>
          <w:color w:val="000000"/>
        </w:rPr>
        <w:t xml:space="preserve">B. </w:t>
      </w:r>
      <w:r>
        <w:rPr>
          <w:rFonts w:ascii="宋体" w:hAnsi="宋体" w:eastAsia="宋体" w:cs="宋体"/>
          <w:color w:val="000000"/>
        </w:rPr>
        <w:t>钟南山</w:t>
      </w:r>
      <w:r>
        <w:rPr>
          <w:color w:val="000000"/>
        </w:rPr>
        <w:tab/>
      </w:r>
      <w:r>
        <w:rPr>
          <w:color w:val="000000"/>
        </w:rPr>
        <w:t xml:space="preserve">C. </w:t>
      </w:r>
      <w:r>
        <w:rPr>
          <w:rFonts w:ascii="宋体" w:hAnsi="宋体" w:eastAsia="宋体" w:cs="宋体"/>
          <w:color w:val="000000"/>
        </w:rPr>
        <w:t>张伯礼</w:t>
      </w:r>
      <w:r>
        <w:rPr>
          <w:color w:val="000000"/>
        </w:rPr>
        <w:tab/>
      </w:r>
      <w:r>
        <w:rPr>
          <w:color w:val="000000"/>
        </w:rPr>
        <w:t xml:space="preserve">D. </w:t>
      </w:r>
      <w:r>
        <w:rPr>
          <w:rFonts w:ascii="宋体" w:hAnsi="宋体" w:eastAsia="宋体" w:cs="宋体"/>
          <w:color w:val="000000"/>
        </w:rPr>
        <w:t>李兰娟</w:t>
      </w:r>
    </w:p>
    <w:p w14:paraId="62DF51D5">
      <w:pPr>
        <w:spacing w:line="360" w:lineRule="auto"/>
        <w:textAlignment w:val="center"/>
        <w:rPr>
          <w:color w:val="000000"/>
        </w:rPr>
      </w:pPr>
      <w:r>
        <w:rPr>
          <w:color w:val="2E75B6"/>
        </w:rPr>
        <w:t>【答案】</w:t>
      </w:r>
      <w:r>
        <w:rPr>
          <w:color w:val="000000"/>
        </w:rPr>
        <w:t>D</w:t>
      </w:r>
    </w:p>
    <w:p w14:paraId="255B68C2">
      <w:pPr>
        <w:spacing w:line="360" w:lineRule="auto"/>
        <w:textAlignment w:val="center"/>
        <w:rPr>
          <w:color w:val="000000"/>
        </w:rPr>
      </w:pPr>
      <w:r>
        <w:rPr>
          <w:color w:val="2E75B6"/>
        </w:rPr>
        <w:t>【解析】</w:t>
      </w:r>
    </w:p>
    <w:p w14:paraId="67BC1365">
      <w:pPr>
        <w:spacing w:line="360" w:lineRule="auto"/>
        <w:jc w:val="left"/>
        <w:textAlignment w:val="center"/>
        <w:rPr>
          <w:color w:val="000000"/>
        </w:rPr>
      </w:pPr>
      <w:r>
        <w:rPr>
          <w:color w:val="000000"/>
        </w:rPr>
        <w:t>【详解】时政题，解析略。</w:t>
      </w:r>
    </w:p>
    <w:p w14:paraId="59E255B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刚步入初中阶段的同学们分享了各自的学习方法。以下做法可取的是（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83938E">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甲同学每天学习到很晚</w:t>
      </w:r>
      <w:r>
        <w:rPr>
          <w:color w:val="000000"/>
        </w:rPr>
        <w:tab/>
      </w:r>
      <w:r>
        <w:rPr>
          <w:color w:val="000000"/>
        </w:rPr>
        <w:t xml:space="preserve">B. </w:t>
      </w:r>
      <w:r>
        <w:rPr>
          <w:rFonts w:ascii="宋体" w:hAnsi="宋体" w:eastAsia="宋体" w:cs="宋体"/>
          <w:color w:val="000000"/>
        </w:rPr>
        <w:t>乙同学选择适合自己的学习方法</w:t>
      </w:r>
    </w:p>
    <w:p w14:paraId="36FC348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丙同学每天大量地刷题</w:t>
      </w:r>
      <w:r>
        <w:rPr>
          <w:color w:val="000000"/>
        </w:rPr>
        <w:tab/>
      </w:r>
      <w:r>
        <w:rPr>
          <w:color w:val="000000"/>
        </w:rPr>
        <w:t xml:space="preserve">D. </w:t>
      </w:r>
      <w:r>
        <w:rPr>
          <w:rFonts w:ascii="宋体" w:hAnsi="宋体" w:eastAsia="宋体" w:cs="宋体"/>
          <w:color w:val="000000"/>
        </w:rPr>
        <w:t>丁同学从此回家后不再完成作业</w:t>
      </w:r>
    </w:p>
    <w:p w14:paraId="46D827DB">
      <w:pPr>
        <w:spacing w:line="360" w:lineRule="auto"/>
        <w:textAlignment w:val="center"/>
        <w:rPr>
          <w:color w:val="000000"/>
        </w:rPr>
      </w:pPr>
      <w:r>
        <w:rPr>
          <w:color w:val="2E75B6"/>
        </w:rPr>
        <w:t>【答案】</w:t>
      </w:r>
      <w:r>
        <w:rPr>
          <w:color w:val="000000"/>
        </w:rPr>
        <w:t>B</w:t>
      </w:r>
    </w:p>
    <w:p w14:paraId="02235157">
      <w:pPr>
        <w:spacing w:line="360" w:lineRule="auto"/>
        <w:textAlignment w:val="center"/>
        <w:rPr>
          <w:color w:val="000000"/>
        </w:rPr>
      </w:pPr>
      <w:r>
        <w:rPr>
          <w:color w:val="2E75B6"/>
        </w:rPr>
        <w:t>【解析】</w:t>
      </w:r>
    </w:p>
    <w:p w14:paraId="30A2EB9F">
      <w:pPr>
        <w:spacing w:line="360" w:lineRule="auto"/>
        <w:jc w:val="left"/>
        <w:textAlignment w:val="center"/>
        <w:rPr>
          <w:color w:val="000000"/>
        </w:rPr>
      </w:pPr>
      <w:r>
        <w:rPr>
          <w:color w:val="000000"/>
        </w:rPr>
        <w:t>【详解】本题考查科学的学习方法。</w:t>
      </w:r>
    </w:p>
    <w:p w14:paraId="5A1FFF98">
      <w:pPr>
        <w:spacing w:line="360" w:lineRule="auto"/>
        <w:jc w:val="left"/>
        <w:textAlignment w:val="center"/>
        <w:rPr>
          <w:color w:val="000000"/>
        </w:rPr>
      </w:pPr>
      <w:r>
        <w:rPr>
          <w:color w:val="000000"/>
        </w:rPr>
        <w:t>ACD：每天学习到很晚、大量刷题、不再完成作业都是不好的学习习惯，影响身心健康，不符合题意，故排除；</w:t>
      </w:r>
    </w:p>
    <w:p w14:paraId="1FA95897">
      <w:pPr>
        <w:spacing w:line="360" w:lineRule="auto"/>
        <w:jc w:val="left"/>
        <w:textAlignment w:val="center"/>
        <w:rPr>
          <w:color w:val="000000"/>
        </w:rPr>
      </w:pPr>
      <w:r>
        <w:rPr>
          <w:color w:val="000000"/>
        </w:rPr>
        <w:t>B：依据教材知识，科学的学习方法有合理安排学习时间、养成良好的学习习惯、适合自己的方法就是最好的方法，B符合题意；</w:t>
      </w:r>
    </w:p>
    <w:p w14:paraId="7FD373F6">
      <w:pPr>
        <w:spacing w:line="360" w:lineRule="auto"/>
        <w:jc w:val="left"/>
        <w:textAlignment w:val="center"/>
        <w:rPr>
          <w:color w:val="000000"/>
        </w:rPr>
      </w:pPr>
      <w:r>
        <w:rPr>
          <w:color w:val="000000"/>
        </w:rPr>
        <w:t>故本题选B。</w:t>
      </w:r>
    </w:p>
    <w:p w14:paraId="7D372DC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九年级学生小雨在课堂上打盹，受到老师的批评。你认为他的做法正确的是（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FAF75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从此以后不理睬老师</w:t>
      </w:r>
      <w:r>
        <w:rPr>
          <w:color w:val="000000"/>
        </w:rPr>
        <w:tab/>
      </w:r>
      <w:r>
        <w:rPr>
          <w:color w:val="000000"/>
        </w:rPr>
        <w:t xml:space="preserve">B. </w:t>
      </w:r>
      <w:r>
        <w:rPr>
          <w:rFonts w:ascii="宋体" w:hAnsi="宋体" w:eastAsia="宋体" w:cs="宋体"/>
          <w:color w:val="000000"/>
        </w:rPr>
        <w:t>立即在课堂上与老师进行争辩</w:t>
      </w:r>
    </w:p>
    <w:p w14:paraId="522B70F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课后主动与老师说明情况</w:t>
      </w:r>
      <w:r>
        <w:rPr>
          <w:color w:val="000000"/>
        </w:rPr>
        <w:tab/>
      </w:r>
      <w:r>
        <w:rPr>
          <w:color w:val="000000"/>
        </w:rPr>
        <w:t xml:space="preserve">D. </w:t>
      </w:r>
      <w:r>
        <w:rPr>
          <w:rFonts w:ascii="宋体" w:hAnsi="宋体" w:eastAsia="宋体" w:cs="宋体"/>
          <w:color w:val="000000"/>
        </w:rPr>
        <w:t>以后课堂上故意扰乱课堂秩序</w:t>
      </w:r>
    </w:p>
    <w:p w14:paraId="0C46205B">
      <w:pPr>
        <w:spacing w:line="360" w:lineRule="auto"/>
        <w:textAlignment w:val="center"/>
        <w:rPr>
          <w:color w:val="000000"/>
        </w:rPr>
      </w:pPr>
      <w:r>
        <w:rPr>
          <w:color w:val="2E75B6"/>
        </w:rPr>
        <w:t>【答案】</w:t>
      </w:r>
      <w:r>
        <w:rPr>
          <w:color w:val="000000"/>
        </w:rPr>
        <w:t>C</w:t>
      </w:r>
    </w:p>
    <w:p w14:paraId="5FF932EC">
      <w:pPr>
        <w:spacing w:line="360" w:lineRule="auto"/>
        <w:textAlignment w:val="center"/>
        <w:rPr>
          <w:color w:val="000000"/>
        </w:rPr>
      </w:pPr>
      <w:r>
        <w:rPr>
          <w:color w:val="2E75B6"/>
        </w:rPr>
        <w:t>【解析】</w:t>
      </w:r>
    </w:p>
    <w:p w14:paraId="52FC791F">
      <w:pPr>
        <w:spacing w:line="360" w:lineRule="auto"/>
        <w:jc w:val="left"/>
        <w:textAlignment w:val="center"/>
        <w:rPr>
          <w:color w:val="000000"/>
        </w:rPr>
      </w:pPr>
      <w:r>
        <w:rPr>
          <w:color w:val="000000"/>
        </w:rPr>
        <w:t>【详解】本题主要考查师生交往的相关知识。</w:t>
      </w:r>
    </w:p>
    <w:p w14:paraId="10FFDF82">
      <w:pPr>
        <w:spacing w:line="360" w:lineRule="auto"/>
        <w:jc w:val="left"/>
        <w:textAlignment w:val="center"/>
        <w:rPr>
          <w:color w:val="000000"/>
        </w:rPr>
      </w:pPr>
      <w:r>
        <w:rPr>
          <w:color w:val="000000"/>
        </w:rPr>
        <w:t>C：在课堂上打盹，受到老师的批评，小雨应该课后主动与老师说明情况，改正错误，故C选项说法正确；</w:t>
      </w:r>
    </w:p>
    <w:p w14:paraId="30B8B638">
      <w:pPr>
        <w:spacing w:line="360" w:lineRule="auto"/>
        <w:jc w:val="left"/>
        <w:textAlignment w:val="center"/>
        <w:rPr>
          <w:color w:val="000000"/>
        </w:rPr>
      </w:pPr>
      <w:r>
        <w:rPr>
          <w:color w:val="000000"/>
        </w:rPr>
        <w:t>ABD：不理睬老师、在课堂上与老师进行争辩、故意扰乱课堂秩序没有尊重老师，没有正确对待老师的批评，故ABD选项说法错误；</w:t>
      </w:r>
    </w:p>
    <w:p w14:paraId="16C65BD3">
      <w:pPr>
        <w:spacing w:line="360" w:lineRule="auto"/>
        <w:jc w:val="left"/>
        <w:textAlignment w:val="center"/>
        <w:rPr>
          <w:color w:val="000000"/>
        </w:rPr>
      </w:pPr>
      <w:r>
        <w:rPr>
          <w:color w:val="000000"/>
        </w:rPr>
        <w:t>故本题选C。</w:t>
      </w:r>
    </w:p>
    <w:p w14:paraId="2192D03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2018年4月27日，第十三届全国人民代表大会常务委员会第二次会议通过《中华人民共和国英雄烈士保护法》，这体现了法律的（     ）特征。</w:t>
      </w:r>
    </w:p>
    <w:p w14:paraId="39C42F79">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法律是由国家制定或认可的</w:t>
      </w:r>
    </w:p>
    <w:p w14:paraId="0DF63EE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法律对全体社会成员具有普遍约束力</w:t>
      </w:r>
    </w:p>
    <w:p w14:paraId="45C9D82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法律是由国家强制力保证实施的</w:t>
      </w:r>
    </w:p>
    <w:p w14:paraId="51EB7BB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法律面前一律平等</w:t>
      </w:r>
    </w:p>
    <w:p w14:paraId="60945BD7">
      <w:pPr>
        <w:spacing w:line="360" w:lineRule="auto"/>
        <w:textAlignment w:val="center"/>
        <w:rPr>
          <w:color w:val="000000"/>
        </w:rPr>
      </w:pPr>
      <w:r>
        <w:rPr>
          <w:color w:val="2E75B6"/>
        </w:rPr>
        <w:t>【答案】</w:t>
      </w:r>
      <w:r>
        <w:rPr>
          <w:color w:val="000000"/>
        </w:rPr>
        <w:t>A</w:t>
      </w:r>
    </w:p>
    <w:p w14:paraId="371A15C7">
      <w:pPr>
        <w:spacing w:line="360" w:lineRule="auto"/>
        <w:textAlignment w:val="center"/>
        <w:rPr>
          <w:color w:val="000000"/>
        </w:rPr>
      </w:pPr>
      <w:r>
        <w:rPr>
          <w:color w:val="2E75B6"/>
        </w:rPr>
        <w:t>【解析】</w:t>
      </w:r>
    </w:p>
    <w:p w14:paraId="50C17945">
      <w:pPr>
        <w:spacing w:line="360" w:lineRule="auto"/>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 xml:space="preserve"> </w:t>
      </w:r>
      <w:r>
        <w:rPr>
          <w:rFonts w:ascii="宋体" w:hAnsi="宋体" w:eastAsia="宋体" w:cs="宋体"/>
          <w:color w:val="000000"/>
        </w:rPr>
        <w:t>题干表述了全国人民代表大会一致通过了《中华人民共和国英雄烈士保护法》</w:t>
      </w:r>
      <w:r>
        <w:rPr>
          <w:rFonts w:ascii="Times New Roman" w:hAnsi="Times New Roman" w:eastAsia="Times New Roman" w:cs="Times New Roman"/>
          <w:color w:val="000000"/>
        </w:rPr>
        <w:t>，</w:t>
      </w:r>
      <w:r>
        <w:rPr>
          <w:rFonts w:ascii="宋体" w:hAnsi="宋体" w:eastAsia="宋体" w:cs="宋体"/>
          <w:color w:val="000000"/>
        </w:rPr>
        <w:t>这说明了法律是由国家制定或认可的，</w:t>
      </w:r>
      <w:r>
        <w:rPr>
          <w:rFonts w:ascii="Times New Roman" w:hAnsi="Times New Roman" w:eastAsia="Times New Roman" w:cs="Times New Roman"/>
          <w:color w:val="000000"/>
        </w:rPr>
        <w:t>A</w:t>
      </w:r>
      <w:r>
        <w:rPr>
          <w:rFonts w:ascii="宋体" w:hAnsi="宋体" w:eastAsia="宋体" w:cs="宋体"/>
          <w:color w:val="000000"/>
        </w:rPr>
        <w:t>是正确的。</w:t>
      </w:r>
      <w:r>
        <w:rPr>
          <w:rFonts w:ascii="Times New Roman" w:hAnsi="Times New Roman" w:eastAsia="Times New Roman" w:cs="Times New Roman"/>
          <w:color w:val="000000"/>
        </w:rPr>
        <w:t>BC</w:t>
      </w:r>
      <w:r>
        <w:rPr>
          <w:rFonts w:ascii="宋体" w:hAnsi="宋体" w:eastAsia="宋体" w:cs="宋体"/>
          <w:color w:val="000000"/>
        </w:rPr>
        <w:t>均是法律的特征</w:t>
      </w:r>
      <w:r>
        <w:rPr>
          <w:rFonts w:ascii="Times New Roman" w:hAnsi="Times New Roman" w:eastAsia="Times New Roman" w:cs="Times New Roman"/>
          <w:color w:val="000000"/>
        </w:rPr>
        <w:t>，</w:t>
      </w:r>
      <w:r>
        <w:rPr>
          <w:rFonts w:ascii="宋体" w:hAnsi="宋体" w:eastAsia="宋体" w:cs="宋体"/>
          <w:color w:val="000000"/>
        </w:rPr>
        <w:t>但不是题干主旨的反映，排除。</w:t>
      </w:r>
      <w:r>
        <w:rPr>
          <w:rFonts w:ascii="Times New Roman" w:hAnsi="Times New Roman" w:eastAsia="Times New Roman" w:cs="Times New Roman"/>
          <w:color w:val="000000"/>
        </w:rPr>
        <w:t>D</w:t>
      </w:r>
      <w:r>
        <w:rPr>
          <w:rFonts w:ascii="宋体" w:hAnsi="宋体" w:eastAsia="宋体" w:cs="宋体"/>
          <w:color w:val="000000"/>
        </w:rPr>
        <w:t>也不符合题意，排除。故本题选</w:t>
      </w:r>
      <w:r>
        <w:rPr>
          <w:rFonts w:ascii="Times New Roman" w:hAnsi="Times New Roman" w:eastAsia="Times New Roman" w:cs="Times New Roman"/>
          <w:color w:val="000000"/>
        </w:rPr>
        <w:t>A。</w:t>
      </w:r>
    </w:p>
    <w:p w14:paraId="268589B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以下与“言必行、行必果”内涵相符的名言警句是（</w:t>
      </w:r>
      <w:r>
        <w:rPr>
          <w:rFonts w:ascii="Times New Roman" w:hAnsi="Times New Roman" w:eastAsia="Times New Roman" w:cs="Times New Roman"/>
          <w:color w:val="000000"/>
        </w:rPr>
        <w:t xml:space="preserve">    </w:t>
      </w:r>
      <w:r>
        <w:rPr>
          <w:rFonts w:ascii="宋体" w:hAnsi="宋体" w:eastAsia="宋体" w:cs="宋体"/>
          <w:color w:val="000000"/>
        </w:rPr>
        <w:t>）</w:t>
      </w:r>
    </w:p>
    <w:p w14:paraId="2386D7BC">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君子一言，驷马难追</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己所不欲，勿施于人</w:t>
      </w:r>
    </w:p>
    <w:p w14:paraId="0A121FE0">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有朋自远方来，不亦乐乎</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勿以善小而不为，勿以恶小而为之</w:t>
      </w:r>
    </w:p>
    <w:p w14:paraId="66379925">
      <w:pPr>
        <w:spacing w:line="360" w:lineRule="auto"/>
        <w:textAlignment w:val="center"/>
        <w:rPr>
          <w:color w:val="000000"/>
        </w:rPr>
      </w:pPr>
      <w:r>
        <w:rPr>
          <w:color w:val="2E75B6"/>
        </w:rPr>
        <w:t>【答案】</w:t>
      </w:r>
      <w:r>
        <w:rPr>
          <w:color w:val="000000"/>
        </w:rPr>
        <w:t>A</w:t>
      </w:r>
    </w:p>
    <w:p w14:paraId="0449ED25">
      <w:pPr>
        <w:spacing w:line="360" w:lineRule="auto"/>
        <w:textAlignment w:val="center"/>
        <w:rPr>
          <w:color w:val="000000"/>
        </w:rPr>
      </w:pPr>
      <w:r>
        <w:rPr>
          <w:color w:val="2E75B6"/>
        </w:rPr>
        <w:t>【解析】</w:t>
      </w:r>
    </w:p>
    <w:p w14:paraId="58ADDD5E">
      <w:pPr>
        <w:spacing w:line="360" w:lineRule="auto"/>
        <w:jc w:val="left"/>
        <w:textAlignment w:val="center"/>
        <w:rPr>
          <w:color w:val="000000"/>
        </w:rPr>
      </w:pPr>
      <w:r>
        <w:rPr>
          <w:color w:val="000000"/>
        </w:rPr>
        <w:t>【详解】本题主要考查诚实守信的相关知识。</w:t>
      </w:r>
    </w:p>
    <w:p w14:paraId="0C7DD008">
      <w:pPr>
        <w:spacing w:line="360" w:lineRule="auto"/>
        <w:jc w:val="left"/>
        <w:textAlignment w:val="center"/>
        <w:rPr>
          <w:color w:val="000000"/>
        </w:rPr>
      </w:pPr>
      <w:r>
        <w:rPr>
          <w:color w:val="000000"/>
        </w:rPr>
        <w:t>A：“言必行、行必果”与“君子一言，驷马难追”的内涵都是启示我们要重视诚信，遵守承诺，故A选项说法正确；</w:t>
      </w:r>
    </w:p>
    <w:p w14:paraId="52B36E5C">
      <w:pPr>
        <w:spacing w:line="360" w:lineRule="auto"/>
        <w:jc w:val="left"/>
        <w:textAlignment w:val="center"/>
        <w:rPr>
          <w:color w:val="000000"/>
        </w:rPr>
      </w:pPr>
      <w:r>
        <w:rPr>
          <w:color w:val="000000"/>
        </w:rPr>
        <w:t>B：“己所不欲，勿施于人”主要启示我们要换位思考，故B选项不合题意；</w:t>
      </w:r>
    </w:p>
    <w:p w14:paraId="10CD8677">
      <w:pPr>
        <w:spacing w:line="360" w:lineRule="auto"/>
        <w:jc w:val="left"/>
        <w:textAlignment w:val="center"/>
        <w:rPr>
          <w:color w:val="000000"/>
        </w:rPr>
      </w:pPr>
      <w:r>
        <w:rPr>
          <w:color w:val="000000"/>
        </w:rPr>
        <w:t>C：“有朋自远方来，不亦乐乎”主要表示对远道而来的朋友表示欢迎，故C选项不合题意；</w:t>
      </w:r>
    </w:p>
    <w:p w14:paraId="34AA0DD6">
      <w:pPr>
        <w:spacing w:line="360" w:lineRule="auto"/>
        <w:jc w:val="left"/>
        <w:textAlignment w:val="center"/>
        <w:rPr>
          <w:color w:val="000000"/>
        </w:rPr>
      </w:pPr>
      <w:r>
        <w:rPr>
          <w:color w:val="000000"/>
        </w:rPr>
        <w:t>D：“勿以善小而不为，勿以恶小而为之”主要启示我们要做到止于至善，行己有耻，故D选项不合题意；</w:t>
      </w:r>
    </w:p>
    <w:p w14:paraId="238367E0">
      <w:pPr>
        <w:spacing w:line="360" w:lineRule="auto"/>
        <w:jc w:val="left"/>
        <w:textAlignment w:val="center"/>
        <w:rPr>
          <w:color w:val="000000"/>
        </w:rPr>
      </w:pPr>
      <w:r>
        <w:rPr>
          <w:color w:val="000000"/>
        </w:rPr>
        <w:t>故本题选A。</w:t>
      </w:r>
    </w:p>
    <w:p w14:paraId="7656AE5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“我的祖国和我，像海和浪花一朵。浪是那海的赤子，海是那浪的依托。每当大海在微笑，我就是笑的漩涡。我分担着海的忧愁，分享海的欢乐”。这段歌词反映了（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1D04D2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国家利益与集体利益、个人利益没有区别</w:t>
      </w:r>
    </w:p>
    <w:p w14:paraId="2768702D">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国家利益与个人利益完全一致</w:t>
      </w:r>
    </w:p>
    <w:p w14:paraId="3EC08A4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从根本上说，国家利益与集体利益、个人利益是一致的</w:t>
      </w:r>
    </w:p>
    <w:p w14:paraId="52089CB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我还是学生，国家利益与我无关，那是成年人的事</w:t>
      </w:r>
    </w:p>
    <w:p w14:paraId="69F1AE0C">
      <w:pPr>
        <w:spacing w:line="360" w:lineRule="auto"/>
        <w:textAlignment w:val="center"/>
        <w:rPr>
          <w:color w:val="000000"/>
        </w:rPr>
      </w:pPr>
      <w:r>
        <w:rPr>
          <w:color w:val="2E75B6"/>
        </w:rPr>
        <w:t>【答案】</w:t>
      </w:r>
      <w:r>
        <w:rPr>
          <w:color w:val="000000"/>
        </w:rPr>
        <w:t>C</w:t>
      </w:r>
    </w:p>
    <w:p w14:paraId="567E6F0F">
      <w:pPr>
        <w:spacing w:line="360" w:lineRule="auto"/>
        <w:textAlignment w:val="center"/>
        <w:rPr>
          <w:color w:val="000000"/>
        </w:rPr>
      </w:pPr>
      <w:r>
        <w:rPr>
          <w:color w:val="2E75B6"/>
        </w:rPr>
        <w:t>【解析】</w:t>
      </w:r>
    </w:p>
    <w:p w14:paraId="1712C3B5">
      <w:pPr>
        <w:spacing w:line="360" w:lineRule="auto"/>
        <w:jc w:val="left"/>
        <w:textAlignment w:val="center"/>
        <w:rPr>
          <w:color w:val="000000"/>
        </w:rPr>
      </w:pPr>
      <w:r>
        <w:rPr>
          <w:color w:val="000000"/>
        </w:rPr>
        <w:t>【详解】本题主要考查维护国家利益的相关知识。</w:t>
      </w:r>
    </w:p>
    <w:p w14:paraId="118A8B39">
      <w:pPr>
        <w:spacing w:line="360" w:lineRule="auto"/>
        <w:jc w:val="left"/>
        <w:textAlignment w:val="center"/>
        <w:rPr>
          <w:color w:val="000000"/>
        </w:rPr>
      </w:pPr>
      <w:r>
        <w:rPr>
          <w:color w:val="000000"/>
        </w:rPr>
        <w:t>C：根据教材和题干信息可知，从根本上说国家利益与集体利益、个人利益是一致的，故C选项说法正确；</w:t>
      </w:r>
    </w:p>
    <w:p w14:paraId="3843EE6C">
      <w:pPr>
        <w:spacing w:line="360" w:lineRule="auto"/>
        <w:jc w:val="left"/>
        <w:textAlignment w:val="center"/>
        <w:rPr>
          <w:color w:val="000000"/>
        </w:rPr>
      </w:pPr>
      <w:r>
        <w:rPr>
          <w:color w:val="000000"/>
        </w:rPr>
        <w:t>AB：国家利益与集体利益、个人利益在根本上是一致的，但不是完全一致没有区别的，故AB选项说法错误；</w:t>
      </w:r>
    </w:p>
    <w:p w14:paraId="72A94C0C">
      <w:pPr>
        <w:spacing w:line="360" w:lineRule="auto"/>
        <w:jc w:val="left"/>
        <w:textAlignment w:val="center"/>
        <w:rPr>
          <w:color w:val="000000"/>
        </w:rPr>
      </w:pPr>
      <w:r>
        <w:rPr>
          <w:color w:val="000000"/>
        </w:rPr>
        <w:t>D：我们每个人都有维护国家利益的责任，故D选项说法错误；</w:t>
      </w:r>
    </w:p>
    <w:p w14:paraId="31E0A7A7">
      <w:pPr>
        <w:spacing w:line="360" w:lineRule="auto"/>
        <w:jc w:val="left"/>
        <w:textAlignment w:val="center"/>
        <w:rPr>
          <w:color w:val="000000"/>
        </w:rPr>
      </w:pPr>
      <w:r>
        <w:rPr>
          <w:color w:val="000000"/>
        </w:rPr>
        <w:t>故本题选C。</w:t>
      </w:r>
    </w:p>
    <w:p w14:paraId="126160F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我国宪法第三条规定；“中华人民共和国的国家机构实行</w:t>
      </w:r>
      <w:r>
        <w:rPr>
          <w:rFonts w:ascii="Times New Roman" w:hAnsi="Times New Roman" w:eastAsia="Times New Roman" w:cs="Times New Roman"/>
          <w:color w:val="000000"/>
        </w:rPr>
        <w:t>___________</w:t>
      </w:r>
      <w:r>
        <w:rPr>
          <w:rFonts w:ascii="宋体" w:hAnsi="宋体" w:eastAsia="宋体" w:cs="宋体"/>
          <w:color w:val="000000"/>
        </w:rPr>
        <w:t>的原则”。（</w:t>
      </w:r>
      <w:r>
        <w:rPr>
          <w:rFonts w:ascii="Times New Roman" w:hAnsi="Times New Roman" w:eastAsia="Times New Roman" w:cs="Times New Roman"/>
          <w:color w:val="000000"/>
        </w:rPr>
        <w:t xml:space="preserve">    </w:t>
      </w:r>
      <w:r>
        <w:rPr>
          <w:rFonts w:ascii="宋体" w:hAnsi="宋体" w:eastAsia="宋体" w:cs="宋体"/>
          <w:color w:val="000000"/>
        </w:rPr>
        <w:t>）</w:t>
      </w:r>
    </w:p>
    <w:p w14:paraId="237330B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尊重和保障人权</w:t>
      </w:r>
      <w:r>
        <w:rPr>
          <w:color w:val="000000"/>
        </w:rPr>
        <w:tab/>
      </w:r>
      <w:r>
        <w:rPr>
          <w:color w:val="000000"/>
        </w:rPr>
        <w:t xml:space="preserve">B. </w:t>
      </w:r>
      <w:r>
        <w:rPr>
          <w:rFonts w:ascii="宋体" w:hAnsi="宋体" w:eastAsia="宋体" w:cs="宋体"/>
          <w:color w:val="000000"/>
        </w:rPr>
        <w:t>民主集中制</w:t>
      </w:r>
      <w:r>
        <w:rPr>
          <w:color w:val="000000"/>
        </w:rPr>
        <w:tab/>
      </w:r>
      <w:r>
        <w:rPr>
          <w:color w:val="000000"/>
        </w:rPr>
        <w:t xml:space="preserve">C. </w:t>
      </w:r>
      <w:r>
        <w:rPr>
          <w:rFonts w:ascii="宋体" w:hAnsi="宋体" w:eastAsia="宋体" w:cs="宋体"/>
          <w:color w:val="000000"/>
        </w:rPr>
        <w:t>依法治国</w:t>
      </w:r>
      <w:r>
        <w:rPr>
          <w:color w:val="000000"/>
        </w:rPr>
        <w:tab/>
      </w:r>
      <w:r>
        <w:rPr>
          <w:color w:val="000000"/>
        </w:rPr>
        <w:t xml:space="preserve">D. </w:t>
      </w:r>
      <w:r>
        <w:rPr>
          <w:rFonts w:ascii="宋体" w:hAnsi="宋体" w:eastAsia="宋体" w:cs="宋体"/>
          <w:color w:val="000000"/>
        </w:rPr>
        <w:t>党领导一切</w:t>
      </w:r>
    </w:p>
    <w:p w14:paraId="52839AD0">
      <w:pPr>
        <w:spacing w:line="360" w:lineRule="auto"/>
        <w:textAlignment w:val="center"/>
        <w:rPr>
          <w:color w:val="000000"/>
        </w:rPr>
      </w:pPr>
      <w:r>
        <w:rPr>
          <w:color w:val="2E75B6"/>
        </w:rPr>
        <w:t>【答案】</w:t>
      </w:r>
      <w:r>
        <w:rPr>
          <w:color w:val="000000"/>
        </w:rPr>
        <w:t>B</w:t>
      </w:r>
    </w:p>
    <w:p w14:paraId="56497EB1">
      <w:pPr>
        <w:spacing w:line="360" w:lineRule="auto"/>
        <w:textAlignment w:val="center"/>
        <w:rPr>
          <w:color w:val="000000"/>
        </w:rPr>
      </w:pPr>
      <w:r>
        <w:rPr>
          <w:color w:val="2E75B6"/>
        </w:rPr>
        <w:t>【解析】</w:t>
      </w:r>
    </w:p>
    <w:p w14:paraId="05D2D141">
      <w:pPr>
        <w:spacing w:line="360" w:lineRule="auto"/>
        <w:jc w:val="left"/>
        <w:textAlignment w:val="center"/>
        <w:rPr>
          <w:color w:val="000000"/>
        </w:rPr>
      </w:pPr>
      <w:r>
        <w:rPr>
          <w:color w:val="000000"/>
        </w:rPr>
        <w:t>【详解】本题考查民主集中制。</w:t>
      </w:r>
    </w:p>
    <w:p w14:paraId="3956A706">
      <w:pPr>
        <w:spacing w:line="360" w:lineRule="auto"/>
        <w:jc w:val="left"/>
        <w:textAlignment w:val="center"/>
        <w:rPr>
          <w:color w:val="000000"/>
        </w:rPr>
      </w:pPr>
      <w:r>
        <w:rPr>
          <w:color w:val="000000"/>
        </w:rPr>
        <w:t>B：据所学知识，我国宪法第三条规定；“中华人民共和国的国家机构实行民主集中制的原则”，故B说法符合题意；</w:t>
      </w:r>
    </w:p>
    <w:p w14:paraId="584EBFB8">
      <w:pPr>
        <w:spacing w:line="360" w:lineRule="auto"/>
        <w:jc w:val="left"/>
        <w:textAlignment w:val="center"/>
        <w:rPr>
          <w:color w:val="000000"/>
        </w:rPr>
      </w:pPr>
      <w:r>
        <w:rPr>
          <w:color w:val="000000"/>
        </w:rPr>
        <w:t>A：尊重和保障人权是我国宪法</w:t>
      </w:r>
      <w:r>
        <w:rPr>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原则，故A说法与题意不符，排除；</w:t>
      </w:r>
    </w:p>
    <w:p w14:paraId="7D01DBC5">
      <w:pPr>
        <w:spacing w:line="360" w:lineRule="auto"/>
        <w:jc w:val="left"/>
        <w:textAlignment w:val="center"/>
        <w:rPr>
          <w:color w:val="000000"/>
        </w:rPr>
      </w:pPr>
      <w:r>
        <w:rPr>
          <w:color w:val="000000"/>
        </w:rPr>
        <w:t>C：依法治国是治国基本方略，故C说法与题意不符，排除；</w:t>
      </w:r>
    </w:p>
    <w:p w14:paraId="2DC07D22">
      <w:pPr>
        <w:spacing w:line="360" w:lineRule="auto"/>
        <w:jc w:val="left"/>
        <w:textAlignment w:val="center"/>
        <w:rPr>
          <w:color w:val="000000"/>
        </w:rPr>
      </w:pPr>
      <w:r>
        <w:rPr>
          <w:color w:val="000000"/>
        </w:rPr>
        <w:t>D：党是执政党，领导一切，与题意无关，故D与题意不符，排除；</w:t>
      </w:r>
    </w:p>
    <w:p w14:paraId="6B088979">
      <w:pPr>
        <w:spacing w:line="360" w:lineRule="auto"/>
        <w:jc w:val="left"/>
        <w:textAlignment w:val="center"/>
        <w:rPr>
          <w:color w:val="000000"/>
        </w:rPr>
      </w:pPr>
      <w:r>
        <w:rPr>
          <w:color w:val="000000"/>
        </w:rPr>
        <w:t>故本题选B。</w:t>
      </w:r>
    </w:p>
    <w:p w14:paraId="076DEF06">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共中央办公厅、国务院办公厅印发了《关于进一步减轻义务教育阶段学生作业负担和校外培训负担的意见》（以下简称“双减”）。“双减”政策的出台体现出党和政府高度重视教育，是因为教育对于个人而言（</w:t>
      </w:r>
      <w:r>
        <w:rPr>
          <w:rFonts w:ascii="Times New Roman" w:hAnsi="Times New Roman" w:eastAsia="Times New Roman" w:cs="Times New Roman"/>
          <w:color w:val="000000"/>
        </w:rPr>
        <w:t xml:space="preserve">    </w:t>
      </w:r>
      <w:r>
        <w:rPr>
          <w:rFonts w:ascii="宋体" w:hAnsi="宋体" w:eastAsia="宋体" w:cs="宋体"/>
          <w:color w:val="000000"/>
        </w:rPr>
        <w:t>）</w:t>
      </w:r>
    </w:p>
    <w:p w14:paraId="7EC2701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教育为个人人生幸福奠定基础</w:t>
      </w:r>
      <w:r>
        <w:rPr>
          <w:color w:val="000000"/>
        </w:rPr>
        <w:tab/>
      </w:r>
      <w:r>
        <w:rPr>
          <w:color w:val="000000"/>
        </w:rPr>
        <w:t xml:space="preserve">B. </w:t>
      </w:r>
      <w:r>
        <w:rPr>
          <w:rFonts w:ascii="宋体" w:hAnsi="宋体" w:eastAsia="宋体" w:cs="宋体"/>
          <w:color w:val="000000"/>
        </w:rPr>
        <w:t>教育是促进人的全面发展的唯一途径</w:t>
      </w:r>
    </w:p>
    <w:p w14:paraId="1CAA98A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教育是一个民族进步的灵魂</w:t>
      </w:r>
      <w:r>
        <w:rPr>
          <w:color w:val="000000"/>
        </w:rPr>
        <w:tab/>
      </w:r>
      <w:r>
        <w:rPr>
          <w:color w:val="000000"/>
        </w:rPr>
        <w:t xml:space="preserve">D. </w:t>
      </w:r>
      <w:r>
        <w:rPr>
          <w:rFonts w:ascii="宋体" w:hAnsi="宋体" w:eastAsia="宋体" w:cs="宋体"/>
          <w:color w:val="000000"/>
        </w:rPr>
        <w:t>教育是引领发展的第一动力</w:t>
      </w:r>
    </w:p>
    <w:p w14:paraId="10D3361E">
      <w:pPr>
        <w:spacing w:line="360" w:lineRule="auto"/>
        <w:textAlignment w:val="center"/>
        <w:rPr>
          <w:color w:val="000000"/>
        </w:rPr>
      </w:pPr>
      <w:r>
        <w:rPr>
          <w:color w:val="2E75B6"/>
        </w:rPr>
        <w:t>【答案】</w:t>
      </w:r>
      <w:r>
        <w:rPr>
          <w:color w:val="000000"/>
        </w:rPr>
        <w:t>A</w:t>
      </w:r>
    </w:p>
    <w:p w14:paraId="5226E48E">
      <w:pPr>
        <w:spacing w:line="360" w:lineRule="auto"/>
        <w:textAlignment w:val="center"/>
        <w:rPr>
          <w:color w:val="000000"/>
        </w:rPr>
      </w:pPr>
      <w:r>
        <w:rPr>
          <w:color w:val="2E75B6"/>
        </w:rPr>
        <w:t>【解析】</w:t>
      </w:r>
    </w:p>
    <w:p w14:paraId="46B8BD3F">
      <w:pPr>
        <w:spacing w:line="360" w:lineRule="auto"/>
        <w:jc w:val="left"/>
        <w:textAlignment w:val="center"/>
        <w:rPr>
          <w:color w:val="000000"/>
        </w:rPr>
      </w:pPr>
      <w:r>
        <w:rPr>
          <w:color w:val="000000"/>
        </w:rPr>
        <w:t>【详解】本题考查教育的重要性。</w:t>
      </w:r>
    </w:p>
    <w:p w14:paraId="03965C5E">
      <w:pPr>
        <w:spacing w:line="360" w:lineRule="auto"/>
        <w:jc w:val="left"/>
        <w:textAlignment w:val="center"/>
        <w:rPr>
          <w:color w:val="000000"/>
        </w:rPr>
      </w:pPr>
      <w:r>
        <w:rPr>
          <w:color w:val="000000"/>
        </w:rPr>
        <w:t>A：“双减”政策的出台体现出党和政府高度重视教育，是因为对公民个人而言，知识改变命运，教育为个人人生幸福奠定基础，所以A正确；</w:t>
      </w:r>
    </w:p>
    <w:p w14:paraId="17CA3F34">
      <w:pPr>
        <w:spacing w:line="360" w:lineRule="auto"/>
        <w:jc w:val="left"/>
        <w:textAlignment w:val="center"/>
        <w:rPr>
          <w:color w:val="000000"/>
        </w:rPr>
      </w:pPr>
      <w:r>
        <w:rPr>
          <w:color w:val="000000"/>
        </w:rPr>
        <w:t>B：“唯一”的观点太绝对，所以B错误；</w:t>
      </w:r>
    </w:p>
    <w:p w14:paraId="3CC76198">
      <w:pPr>
        <w:spacing w:line="360" w:lineRule="auto"/>
        <w:jc w:val="left"/>
        <w:textAlignment w:val="center"/>
        <w:rPr>
          <w:color w:val="000000"/>
        </w:rPr>
      </w:pPr>
      <w:r>
        <w:rPr>
          <w:color w:val="000000"/>
        </w:rPr>
        <w:t>C：题旨是对个人而言，教育是一个民族进步的灵魂是对国家的角度，所以C不符合题意，</w:t>
      </w:r>
    </w:p>
    <w:p w14:paraId="13BB6C9A">
      <w:pPr>
        <w:spacing w:line="360" w:lineRule="auto"/>
        <w:jc w:val="left"/>
        <w:textAlignment w:val="center"/>
        <w:rPr>
          <w:color w:val="000000"/>
        </w:rPr>
      </w:pPr>
      <w:r>
        <w:rPr>
          <w:color w:val="000000"/>
        </w:rPr>
        <w:t>D：创新是引领发展的第一动力，所以D错误；</w:t>
      </w:r>
    </w:p>
    <w:p w14:paraId="5237E2EB">
      <w:pPr>
        <w:spacing w:line="360" w:lineRule="auto"/>
        <w:jc w:val="left"/>
        <w:textAlignment w:val="center"/>
        <w:rPr>
          <w:color w:val="000000"/>
        </w:rPr>
      </w:pPr>
      <w:r>
        <w:rPr>
          <w:color w:val="000000"/>
        </w:rPr>
        <w:t>故本题选A。</w:t>
      </w:r>
    </w:p>
    <w:p w14:paraId="4211210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新冠疫情期间，广大国有企业主动投身抗疫一线及国民经济主战场，从口罩、防护服、检测试剂生产研制到医院改建，为抗疫提供了关键的“枪支弹药”，发挥了“主力军”“国家队”作用。这说明在我国（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39329C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国有经济是国民经济的主导力量</w:t>
      </w:r>
      <w:r>
        <w:rPr>
          <w:color w:val="000000"/>
        </w:rPr>
        <w:tab/>
      </w:r>
      <w:r>
        <w:rPr>
          <w:color w:val="000000"/>
        </w:rPr>
        <w:t xml:space="preserve">B. </w:t>
      </w:r>
      <w:r>
        <w:rPr>
          <w:rFonts w:ascii="宋体" w:hAnsi="宋体" w:eastAsia="宋体" w:cs="宋体"/>
          <w:color w:val="000000"/>
        </w:rPr>
        <w:t>国有经济是我国基本经济制度的基础</w:t>
      </w:r>
    </w:p>
    <w:p w14:paraId="12A1F32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要毫不动摇地巩固和发展国有经济</w:t>
      </w:r>
      <w:r>
        <w:rPr>
          <w:color w:val="000000"/>
        </w:rPr>
        <w:tab/>
      </w:r>
      <w:r>
        <w:rPr>
          <w:color w:val="000000"/>
        </w:rPr>
        <w:t xml:space="preserve">D. </w:t>
      </w:r>
      <w:r>
        <w:rPr>
          <w:rFonts w:ascii="宋体" w:hAnsi="宋体" w:eastAsia="宋体" w:cs="宋体"/>
          <w:color w:val="000000"/>
        </w:rPr>
        <w:t>国有经济的生产资料属于全体人民所有</w:t>
      </w:r>
    </w:p>
    <w:p w14:paraId="1B1DD31C">
      <w:pPr>
        <w:spacing w:line="360" w:lineRule="auto"/>
        <w:textAlignment w:val="center"/>
        <w:rPr>
          <w:color w:val="000000"/>
        </w:rPr>
      </w:pPr>
      <w:r>
        <w:rPr>
          <w:color w:val="2E75B6"/>
        </w:rPr>
        <w:t>【答案】</w:t>
      </w:r>
      <w:r>
        <w:rPr>
          <w:color w:val="000000"/>
        </w:rPr>
        <w:t>A</w:t>
      </w:r>
    </w:p>
    <w:p w14:paraId="21095969">
      <w:pPr>
        <w:spacing w:line="360" w:lineRule="auto"/>
        <w:textAlignment w:val="center"/>
        <w:rPr>
          <w:color w:val="000000"/>
        </w:rPr>
      </w:pPr>
      <w:r>
        <w:rPr>
          <w:color w:val="2E75B6"/>
        </w:rPr>
        <w:t>【解析】</w:t>
      </w:r>
    </w:p>
    <w:p w14:paraId="32E8E8CF">
      <w:pPr>
        <w:spacing w:line="360" w:lineRule="auto"/>
        <w:jc w:val="left"/>
        <w:textAlignment w:val="center"/>
        <w:rPr>
          <w:color w:val="000000"/>
        </w:rPr>
      </w:pPr>
      <w:r>
        <w:rPr>
          <w:color w:val="000000"/>
        </w:rPr>
        <w:t>【详解】本题考查公有制经济。</w:t>
      </w:r>
    </w:p>
    <w:p w14:paraId="076B44AE">
      <w:pPr>
        <w:spacing w:line="360" w:lineRule="auto"/>
        <w:jc w:val="left"/>
        <w:textAlignment w:val="center"/>
        <w:rPr>
          <w:color w:val="000000"/>
        </w:rPr>
      </w:pPr>
      <w:r>
        <w:rPr>
          <w:color w:val="000000"/>
        </w:rPr>
        <w:t>A：国有企业主动投身抗疫，发挥了“主力军”“国家队”作用，说明在我国国有经济是国民经济的主导力量，A符合题意；</w:t>
      </w:r>
    </w:p>
    <w:p w14:paraId="187DFCDE">
      <w:pPr>
        <w:spacing w:line="360" w:lineRule="auto"/>
        <w:jc w:val="left"/>
        <w:textAlignment w:val="center"/>
        <w:rPr>
          <w:color w:val="000000"/>
        </w:rPr>
      </w:pPr>
      <w:r>
        <w:rPr>
          <w:color w:val="000000"/>
        </w:rPr>
        <w:t>B：观点错误，生产资料的社会主义公有制是我国基本经济制度的基础，故排除；</w:t>
      </w:r>
    </w:p>
    <w:p w14:paraId="7EB42E83">
      <w:pPr>
        <w:spacing w:line="360" w:lineRule="auto"/>
        <w:jc w:val="left"/>
        <w:textAlignment w:val="center"/>
        <w:rPr>
          <w:color w:val="000000"/>
        </w:rPr>
      </w:pPr>
      <w:r>
        <w:rPr>
          <w:color w:val="000000"/>
        </w:rPr>
        <w:t>C：观点错误，必须毫不动摇地巩固和发展公有制经济，故排除；</w:t>
      </w:r>
    </w:p>
    <w:p w14:paraId="082D74B6">
      <w:pPr>
        <w:spacing w:line="360" w:lineRule="auto"/>
        <w:jc w:val="left"/>
        <w:textAlignment w:val="center"/>
        <w:rPr>
          <w:color w:val="000000"/>
        </w:rPr>
      </w:pPr>
      <w:r>
        <w:rPr>
          <w:color w:val="000000"/>
        </w:rPr>
        <w:t>D：题文中未体现国有经济的生产资料属于全体人民所有，D不合题意；</w:t>
      </w:r>
    </w:p>
    <w:p w14:paraId="128F388C">
      <w:pPr>
        <w:spacing w:line="360" w:lineRule="auto"/>
        <w:jc w:val="left"/>
        <w:textAlignment w:val="center"/>
        <w:rPr>
          <w:color w:val="000000"/>
        </w:rPr>
      </w:pPr>
      <w:r>
        <w:rPr>
          <w:color w:val="000000"/>
        </w:rPr>
        <w:t>故本题选A。</w:t>
      </w:r>
    </w:p>
    <w:p w14:paraId="7D47C80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党的十九届六中全会指出；“党的根基在人民、血脉在人民、力量在人民，人民是党执政兴国的最大底气”。下列关于我国社会主义民主认识正确的是（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520014">
      <w:pPr>
        <w:spacing w:line="360" w:lineRule="auto"/>
        <w:jc w:val="left"/>
        <w:textAlignment w:val="center"/>
        <w:rPr>
          <w:rFonts w:ascii="宋体" w:hAnsi="宋体" w:eastAsia="宋体" w:cs="宋体"/>
          <w:color w:val="000000"/>
        </w:rPr>
      </w:pPr>
      <w:r>
        <w:rPr>
          <w:rFonts w:ascii="宋体" w:hAnsi="宋体" w:eastAsia="宋体" w:cs="宋体"/>
          <w:color w:val="000000"/>
        </w:rPr>
        <w:t>①有事好商量，众人的事情众人商量，是人民民主的真谛</w:t>
      </w:r>
    </w:p>
    <w:p w14:paraId="3A30B006">
      <w:pPr>
        <w:spacing w:line="360" w:lineRule="auto"/>
        <w:jc w:val="left"/>
        <w:textAlignment w:val="center"/>
        <w:rPr>
          <w:rFonts w:ascii="宋体" w:hAnsi="宋体" w:eastAsia="宋体" w:cs="宋体"/>
          <w:color w:val="000000"/>
        </w:rPr>
      </w:pPr>
      <w:r>
        <w:rPr>
          <w:rFonts w:ascii="宋体" w:hAnsi="宋体" w:eastAsia="宋体" w:cs="宋体"/>
          <w:color w:val="000000"/>
        </w:rPr>
        <w:t>②发展社会主义民主，有助于推动经济社会持续健康发展</w:t>
      </w:r>
    </w:p>
    <w:p w14:paraId="161056A3">
      <w:pPr>
        <w:spacing w:line="360" w:lineRule="auto"/>
        <w:jc w:val="left"/>
        <w:textAlignment w:val="center"/>
        <w:rPr>
          <w:rFonts w:ascii="宋体" w:hAnsi="宋体" w:eastAsia="宋体" w:cs="宋体"/>
          <w:color w:val="000000"/>
        </w:rPr>
      </w:pPr>
      <w:r>
        <w:rPr>
          <w:rFonts w:ascii="宋体" w:hAnsi="宋体" w:eastAsia="宋体" w:cs="宋体"/>
          <w:color w:val="000000"/>
        </w:rPr>
        <w:t>③实行人民代表大会制度，发展基层民主，是社会主义民主政治建设的基础</w:t>
      </w:r>
    </w:p>
    <w:p w14:paraId="7830145B">
      <w:pPr>
        <w:spacing w:line="360" w:lineRule="auto"/>
        <w:jc w:val="left"/>
        <w:textAlignment w:val="center"/>
        <w:rPr>
          <w:rFonts w:ascii="宋体" w:hAnsi="宋体" w:eastAsia="宋体" w:cs="宋体"/>
          <w:color w:val="000000"/>
        </w:rPr>
      </w:pPr>
      <w:r>
        <w:rPr>
          <w:rFonts w:ascii="宋体" w:hAnsi="宋体" w:eastAsia="宋体" w:cs="宋体"/>
          <w:color w:val="000000"/>
        </w:rPr>
        <w:t>④人民当家作主是社会主义民主政治的本质特征</w:t>
      </w:r>
    </w:p>
    <w:p w14:paraId="7A32BA5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034505A5">
      <w:pPr>
        <w:spacing w:line="360" w:lineRule="auto"/>
        <w:textAlignment w:val="center"/>
        <w:rPr>
          <w:color w:val="000000"/>
        </w:rPr>
      </w:pPr>
      <w:r>
        <w:rPr>
          <w:color w:val="2E75B6"/>
        </w:rPr>
        <w:t>【答案】</w:t>
      </w:r>
      <w:r>
        <w:rPr>
          <w:color w:val="000000"/>
        </w:rPr>
        <w:t>B</w:t>
      </w:r>
    </w:p>
    <w:p w14:paraId="70F9DA51">
      <w:pPr>
        <w:spacing w:line="360" w:lineRule="auto"/>
        <w:textAlignment w:val="center"/>
        <w:rPr>
          <w:color w:val="000000"/>
        </w:rPr>
      </w:pPr>
      <w:r>
        <w:rPr>
          <w:color w:val="2E75B6"/>
        </w:rPr>
        <w:t>【解析】</w:t>
      </w:r>
    </w:p>
    <w:p w14:paraId="6539765C">
      <w:pPr>
        <w:spacing w:line="360" w:lineRule="auto"/>
        <w:jc w:val="left"/>
        <w:textAlignment w:val="center"/>
        <w:rPr>
          <w:color w:val="000000"/>
        </w:rPr>
      </w:pPr>
      <w:r>
        <w:rPr>
          <w:color w:val="000000"/>
        </w:rPr>
        <w:t>【详解】本题考查社会主义民主。</w:t>
      </w:r>
    </w:p>
    <w:p w14:paraId="7A646574">
      <w:pPr>
        <w:spacing w:line="360" w:lineRule="auto"/>
        <w:jc w:val="left"/>
        <w:textAlignment w:val="center"/>
        <w:rPr>
          <w:color w:val="000000"/>
        </w:rPr>
      </w:pPr>
      <w:r>
        <w:rPr>
          <w:color w:val="000000"/>
        </w:rPr>
        <w:t>①②④：依据教材知识，有事好商量，众人的事情众人商量，是人民民主的真谛；发展社会主义民主，有助于推动经济社会持续健康发展；人民当家作主是社会主义民主政治的本质特征，故①②④说法正确；</w:t>
      </w:r>
    </w:p>
    <w:p w14:paraId="37532790">
      <w:pPr>
        <w:spacing w:line="360" w:lineRule="auto"/>
        <w:jc w:val="left"/>
        <w:textAlignment w:val="center"/>
        <w:rPr>
          <w:color w:val="000000"/>
        </w:rPr>
      </w:pPr>
      <w:r>
        <w:rPr>
          <w:color w:val="000000"/>
        </w:rPr>
        <w:t>③：实行基层群众自治制度，发展基层民主，是社会主义民主政治的建设的基础，故③说法错误；</w:t>
      </w:r>
    </w:p>
    <w:p w14:paraId="2594CEF8">
      <w:pPr>
        <w:spacing w:line="360" w:lineRule="auto"/>
        <w:jc w:val="left"/>
        <w:textAlignment w:val="center"/>
        <w:rPr>
          <w:color w:val="000000"/>
        </w:rPr>
      </w:pPr>
      <w:r>
        <w:rPr>
          <w:color w:val="000000"/>
        </w:rPr>
        <w:t>故本题选B。</w:t>
      </w:r>
    </w:p>
    <w:p w14:paraId="50F4DCD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在纪念辛亥革命</w:t>
      </w:r>
      <w:r>
        <w:rPr>
          <w:rFonts w:ascii="Times New Roman" w:hAnsi="Times New Roman" w:eastAsia="Times New Roman" w:cs="Times New Roman"/>
          <w:color w:val="000000"/>
        </w:rPr>
        <w:t>110</w:t>
      </w:r>
      <w:r>
        <w:rPr>
          <w:rFonts w:ascii="宋体" w:hAnsi="宋体" w:eastAsia="宋体" w:cs="宋体"/>
          <w:color w:val="000000"/>
        </w:rPr>
        <w:t>周年大会讲话中，习近平总书记强调；“以和平方式实现祖国统一，最符合包括台湾同胞在内的中华民族整体利益”。两岸关系的政治基础是（</w:t>
      </w:r>
      <w:r>
        <w:rPr>
          <w:rFonts w:ascii="Times New Roman" w:hAnsi="Times New Roman" w:eastAsia="Times New Roman" w:cs="Times New Roman"/>
          <w:color w:val="000000"/>
        </w:rPr>
        <w:t xml:space="preserve">    </w:t>
      </w:r>
      <w:r>
        <w:rPr>
          <w:rFonts w:ascii="宋体" w:hAnsi="宋体" w:eastAsia="宋体" w:cs="宋体"/>
          <w:color w:val="000000"/>
        </w:rPr>
        <w:t>）</w:t>
      </w:r>
    </w:p>
    <w:p w14:paraId="5D20D17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“一国两制”</w:t>
      </w:r>
      <w:r>
        <w:rPr>
          <w:color w:val="000000"/>
        </w:rPr>
        <w:tab/>
      </w:r>
      <w:r>
        <w:rPr>
          <w:color w:val="000000"/>
        </w:rPr>
        <w:t xml:space="preserve">B. </w:t>
      </w:r>
      <w:r>
        <w:rPr>
          <w:rFonts w:ascii="宋体" w:hAnsi="宋体" w:eastAsia="宋体" w:cs="宋体"/>
          <w:color w:val="000000"/>
        </w:rPr>
        <w:t>武力统一</w:t>
      </w:r>
      <w:r>
        <w:rPr>
          <w:color w:val="000000"/>
        </w:rPr>
        <w:tab/>
      </w:r>
      <w:r>
        <w:rPr>
          <w:color w:val="000000"/>
        </w:rPr>
        <w:t xml:space="preserve">C. </w:t>
      </w:r>
      <w:r>
        <w:rPr>
          <w:rFonts w:ascii="宋体" w:hAnsi="宋体" w:eastAsia="宋体" w:cs="宋体"/>
          <w:color w:val="000000"/>
        </w:rPr>
        <w:t>一个中国原则</w:t>
      </w:r>
      <w:r>
        <w:rPr>
          <w:color w:val="000000"/>
        </w:rPr>
        <w:tab/>
      </w:r>
      <w:r>
        <w:rPr>
          <w:color w:val="000000"/>
        </w:rPr>
        <w:t xml:space="preserve">D. </w:t>
      </w:r>
      <w:r>
        <w:rPr>
          <w:rFonts w:ascii="宋体" w:hAnsi="宋体" w:eastAsia="宋体" w:cs="宋体"/>
          <w:color w:val="000000"/>
        </w:rPr>
        <w:t>高度自治</w:t>
      </w:r>
    </w:p>
    <w:p w14:paraId="3CB0CC99">
      <w:pPr>
        <w:spacing w:line="360" w:lineRule="auto"/>
        <w:textAlignment w:val="center"/>
        <w:rPr>
          <w:color w:val="000000"/>
        </w:rPr>
      </w:pPr>
      <w:r>
        <w:rPr>
          <w:color w:val="2E75B6"/>
        </w:rPr>
        <w:t>【答案】</w:t>
      </w:r>
      <w:r>
        <w:rPr>
          <w:color w:val="000000"/>
        </w:rPr>
        <w:t>C</w:t>
      </w:r>
    </w:p>
    <w:p w14:paraId="385D7DED">
      <w:pPr>
        <w:spacing w:line="360" w:lineRule="auto"/>
        <w:textAlignment w:val="center"/>
        <w:rPr>
          <w:color w:val="000000"/>
        </w:rPr>
      </w:pPr>
      <w:r>
        <w:rPr>
          <w:color w:val="2E75B6"/>
        </w:rPr>
        <w:t>【解析】</w:t>
      </w:r>
    </w:p>
    <w:p w14:paraId="077C543F">
      <w:pPr>
        <w:spacing w:line="360" w:lineRule="auto"/>
        <w:jc w:val="left"/>
        <w:textAlignment w:val="center"/>
        <w:rPr>
          <w:color w:val="000000"/>
        </w:rPr>
      </w:pPr>
      <w:r>
        <w:rPr>
          <w:color w:val="000000"/>
        </w:rPr>
        <w:t>【详解】本题考查一个中国原则。</w:t>
      </w:r>
    </w:p>
    <w:p w14:paraId="168C209C">
      <w:pPr>
        <w:spacing w:line="360" w:lineRule="auto"/>
        <w:jc w:val="left"/>
        <w:textAlignment w:val="center"/>
        <w:rPr>
          <w:color w:val="000000"/>
        </w:rPr>
      </w:pPr>
      <w:r>
        <w:rPr>
          <w:color w:val="000000"/>
        </w:rPr>
        <w:t>C：依据教材知识，一个中国原则是两岸关系的政治基础，必须坚持“九二共识”，坚决反对“台独”，C符合题意；</w:t>
      </w:r>
    </w:p>
    <w:p w14:paraId="66517098">
      <w:pPr>
        <w:spacing w:line="360" w:lineRule="auto"/>
        <w:jc w:val="left"/>
        <w:textAlignment w:val="center"/>
        <w:rPr>
          <w:color w:val="000000"/>
        </w:rPr>
      </w:pPr>
      <w:r>
        <w:rPr>
          <w:color w:val="000000"/>
        </w:rPr>
        <w:t>A：“和平统一、一国两制”是解决台湾问题的基本方针，A不合题意，故排除；</w:t>
      </w:r>
    </w:p>
    <w:p w14:paraId="7744F1C4">
      <w:pPr>
        <w:spacing w:line="360" w:lineRule="auto"/>
        <w:jc w:val="left"/>
        <w:textAlignment w:val="center"/>
        <w:rPr>
          <w:color w:val="000000"/>
        </w:rPr>
      </w:pPr>
      <w:r>
        <w:rPr>
          <w:color w:val="000000"/>
        </w:rPr>
        <w:t>B：武力统一是指用战争的手段达成统一的目的，B与题意不符，故排除；</w:t>
      </w:r>
    </w:p>
    <w:p w14:paraId="302C89F5">
      <w:pPr>
        <w:spacing w:line="360" w:lineRule="auto"/>
        <w:jc w:val="left"/>
        <w:textAlignment w:val="center"/>
        <w:rPr>
          <w:color w:val="000000"/>
        </w:rPr>
      </w:pPr>
      <w:r>
        <w:rPr>
          <w:color w:val="000000"/>
        </w:rPr>
        <w:t>D：高度自治是指外交和国防事务属中央人民政府管理外，例如香港特别行政区、澳门特别行政区享有行政管理权、立法权、独立的司法权和终审权，它不是两岸关系的政治基础，而是国家的一项基本国策，以一个中国原则为前提；D不合题意，故排除；</w:t>
      </w:r>
    </w:p>
    <w:p w14:paraId="20F9B64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二、不定项选择题（下列各题的四个选项中，至少有一个是符合题意的答案，请选出正确的答案，将字母填入题后的括号内，有错选的该题不得分，漏选一项扣一分。每小题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DD3E771">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日，中国共产党第十九届中央委员会第六次全体会议在北京举行。全会听取和讨论了习近平受中央政治局委托作的工作报告，审议通过了。（</w:t>
      </w:r>
      <w:r>
        <w:rPr>
          <w:rFonts w:ascii="Times New Roman" w:hAnsi="Times New Roman" w:eastAsia="Times New Roman" w:cs="Times New Roman"/>
          <w:color w:val="000000"/>
        </w:rPr>
        <w:t xml:space="preserve">    </w:t>
      </w:r>
      <w:r>
        <w:rPr>
          <w:rFonts w:ascii="宋体" w:hAnsi="宋体" w:eastAsia="宋体" w:cs="宋体"/>
          <w:color w:val="000000"/>
        </w:rPr>
        <w:t>）</w:t>
      </w:r>
    </w:p>
    <w:p w14:paraId="73DAA31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《中共中央关于党的百年奋斗重大成就和历史经验的决议》</w:t>
      </w:r>
    </w:p>
    <w:p w14:paraId="50BE17B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《中国共产党党内监督条例》</w:t>
      </w:r>
    </w:p>
    <w:p w14:paraId="3882CB4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《关于召开党的第二十次全国代表大会的决议》</w:t>
      </w:r>
    </w:p>
    <w:p w14:paraId="6EFA8E7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《关于新形势下党内政治生活的若干准则》</w:t>
      </w:r>
    </w:p>
    <w:p w14:paraId="6E2E3A8A">
      <w:pPr>
        <w:spacing w:line="360" w:lineRule="auto"/>
        <w:textAlignment w:val="center"/>
        <w:rPr>
          <w:color w:val="000000"/>
        </w:rPr>
      </w:pPr>
      <w:r>
        <w:rPr>
          <w:color w:val="2E75B6"/>
        </w:rPr>
        <w:t>【答案】</w:t>
      </w:r>
      <w:r>
        <w:rPr>
          <w:color w:val="000000"/>
        </w:rPr>
        <w:t>AC</w:t>
      </w:r>
    </w:p>
    <w:p w14:paraId="5E7A37BF">
      <w:pPr>
        <w:spacing w:line="360" w:lineRule="auto"/>
        <w:textAlignment w:val="center"/>
        <w:rPr>
          <w:color w:val="000000"/>
        </w:rPr>
      </w:pPr>
      <w:r>
        <w:rPr>
          <w:color w:val="2E75B6"/>
        </w:rPr>
        <w:t>【解析】</w:t>
      </w:r>
    </w:p>
    <w:p w14:paraId="3289A337">
      <w:pPr>
        <w:spacing w:line="360" w:lineRule="auto"/>
        <w:jc w:val="left"/>
        <w:textAlignment w:val="center"/>
        <w:rPr>
          <w:color w:val="000000"/>
        </w:rPr>
      </w:pPr>
      <w:r>
        <w:rPr>
          <w:color w:val="000000"/>
        </w:rPr>
        <w:t>【详解】时政题，解析略。</w:t>
      </w:r>
    </w:p>
    <w:p w14:paraId="62B4EAB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放学路上，中学生小强发现两名社会青年正在欺负同学。以下做法可取的是（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AD09B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拨打</w:t>
      </w:r>
      <w:r>
        <w:rPr>
          <w:rFonts w:ascii="Times New Roman" w:hAnsi="Times New Roman" w:eastAsia="Times New Roman" w:cs="Times New Roman"/>
          <w:color w:val="000000"/>
        </w:rPr>
        <w:t>110</w:t>
      </w:r>
      <w:r>
        <w:rPr>
          <w:rFonts w:ascii="宋体" w:hAnsi="宋体" w:eastAsia="宋体" w:cs="宋体"/>
          <w:color w:val="000000"/>
        </w:rPr>
        <w:t>报警电话</w:t>
      </w:r>
      <w:r>
        <w:rPr>
          <w:color w:val="000000"/>
        </w:rPr>
        <w:tab/>
      </w:r>
      <w:r>
        <w:rPr>
          <w:color w:val="000000"/>
        </w:rPr>
        <w:t xml:space="preserve">B. </w:t>
      </w:r>
      <w:r>
        <w:rPr>
          <w:rFonts w:ascii="宋体" w:hAnsi="宋体" w:eastAsia="宋体" w:cs="宋体"/>
          <w:color w:val="000000"/>
        </w:rPr>
        <w:t>寻求其他成年人的帮助</w:t>
      </w:r>
    </w:p>
    <w:p w14:paraId="4F40598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视而不见，绕道走开</w:t>
      </w:r>
      <w:r>
        <w:rPr>
          <w:color w:val="000000"/>
        </w:rPr>
        <w:tab/>
      </w:r>
      <w:r>
        <w:rPr>
          <w:color w:val="000000"/>
        </w:rPr>
        <w:t xml:space="preserve">D. </w:t>
      </w:r>
      <w:r>
        <w:rPr>
          <w:rFonts w:ascii="宋体" w:hAnsi="宋体" w:eastAsia="宋体" w:cs="宋体"/>
          <w:color w:val="000000"/>
        </w:rPr>
        <w:t>不顾自身安全，冲上去制止</w:t>
      </w:r>
    </w:p>
    <w:p w14:paraId="5C7E8CFF">
      <w:pPr>
        <w:spacing w:line="360" w:lineRule="auto"/>
        <w:textAlignment w:val="center"/>
        <w:rPr>
          <w:color w:val="000000"/>
        </w:rPr>
      </w:pPr>
      <w:r>
        <w:rPr>
          <w:color w:val="2E75B6"/>
        </w:rPr>
        <w:t>【答案】</w:t>
      </w:r>
      <w:r>
        <w:rPr>
          <w:color w:val="000000"/>
        </w:rPr>
        <w:t>AB</w:t>
      </w:r>
    </w:p>
    <w:p w14:paraId="3D72785A">
      <w:pPr>
        <w:spacing w:line="360" w:lineRule="auto"/>
        <w:textAlignment w:val="center"/>
        <w:rPr>
          <w:color w:val="000000"/>
        </w:rPr>
      </w:pPr>
      <w:r>
        <w:rPr>
          <w:color w:val="2E75B6"/>
        </w:rPr>
        <w:t>【解析】</w:t>
      </w:r>
    </w:p>
    <w:p w14:paraId="1892484D">
      <w:pPr>
        <w:spacing w:line="360" w:lineRule="auto"/>
        <w:jc w:val="left"/>
        <w:textAlignment w:val="center"/>
        <w:rPr>
          <w:color w:val="000000"/>
        </w:rPr>
      </w:pPr>
      <w:r>
        <w:rPr>
          <w:color w:val="000000"/>
        </w:rPr>
        <w:t>【详解】本题主要考查善用法律的相关知识。</w:t>
      </w:r>
    </w:p>
    <w:p w14:paraId="31D62734">
      <w:pPr>
        <w:spacing w:line="360" w:lineRule="auto"/>
        <w:jc w:val="left"/>
        <w:textAlignment w:val="center"/>
        <w:rPr>
          <w:color w:val="000000"/>
        </w:rPr>
      </w:pPr>
      <w:r>
        <w:rPr>
          <w:color w:val="000000"/>
        </w:rPr>
        <w:t>AB：面对社会青年欺负同学的情况，我们应该勇于并善于与违法犯罪行为作斗争，可以拨打110报警电话，寻求其他成年人的帮助等，故AB选项说法正确；</w:t>
      </w:r>
    </w:p>
    <w:p w14:paraId="0CB5A773">
      <w:pPr>
        <w:spacing w:line="360" w:lineRule="auto"/>
        <w:jc w:val="left"/>
        <w:textAlignment w:val="center"/>
        <w:rPr>
          <w:color w:val="000000"/>
        </w:rPr>
      </w:pPr>
      <w:r>
        <w:rPr>
          <w:color w:val="000000"/>
        </w:rPr>
        <w:t>C：我们应该勇于并善于与违法犯罪行为作斗争，不能视而不见，绕道走开，故C选项说法错误；</w:t>
      </w:r>
    </w:p>
    <w:p w14:paraId="4C8076EF">
      <w:pPr>
        <w:spacing w:line="360" w:lineRule="auto"/>
        <w:jc w:val="left"/>
        <w:textAlignment w:val="center"/>
        <w:rPr>
          <w:color w:val="000000"/>
        </w:rPr>
      </w:pPr>
      <w:r>
        <w:rPr>
          <w:color w:val="000000"/>
        </w:rPr>
        <w:t>D：不顾自身安全，冲上去制止可能会给我们自己带来危险，我们应该善于与违法犯罪行为作斗争，可以报警或者寻求成年人的帮助等，故D选项说法错误；</w:t>
      </w:r>
    </w:p>
    <w:p w14:paraId="36F57111">
      <w:pPr>
        <w:spacing w:line="360" w:lineRule="auto"/>
        <w:jc w:val="left"/>
        <w:textAlignment w:val="center"/>
        <w:rPr>
          <w:color w:val="000000"/>
        </w:rPr>
      </w:pPr>
      <w:r>
        <w:rPr>
          <w:color w:val="000000"/>
        </w:rPr>
        <w:t>故本题选AB。</w:t>
      </w:r>
    </w:p>
    <w:p w14:paraId="7A3E9096">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公民权利受到损害，要依照法定程序维护权利。维护权利的方式有（</w:t>
      </w:r>
      <w:r>
        <w:rPr>
          <w:rFonts w:ascii="Times New Roman" w:hAnsi="Times New Roman" w:eastAsia="Times New Roman" w:cs="Times New Roman"/>
          <w:color w:val="000000"/>
        </w:rPr>
        <w:t xml:space="preserve">    </w:t>
      </w:r>
      <w:r>
        <w:rPr>
          <w:rFonts w:ascii="宋体" w:hAnsi="宋体" w:eastAsia="宋体" w:cs="宋体"/>
          <w:color w:val="000000"/>
        </w:rPr>
        <w:t>）</w:t>
      </w:r>
    </w:p>
    <w:p w14:paraId="7DED7B1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和解</w:t>
      </w:r>
      <w:r>
        <w:rPr>
          <w:color w:val="000000"/>
        </w:rPr>
        <w:tab/>
      </w:r>
      <w:r>
        <w:rPr>
          <w:color w:val="000000"/>
        </w:rPr>
        <w:t xml:space="preserve">B. </w:t>
      </w:r>
      <w:r>
        <w:rPr>
          <w:rFonts w:ascii="宋体" w:hAnsi="宋体" w:eastAsia="宋体" w:cs="宋体"/>
          <w:color w:val="000000"/>
        </w:rPr>
        <w:t>调解</w:t>
      </w:r>
      <w:r>
        <w:rPr>
          <w:color w:val="000000"/>
        </w:rPr>
        <w:tab/>
      </w:r>
      <w:r>
        <w:rPr>
          <w:color w:val="000000"/>
        </w:rPr>
        <w:t xml:space="preserve">C. </w:t>
      </w:r>
      <w:r>
        <w:rPr>
          <w:rFonts w:ascii="宋体" w:hAnsi="宋体" w:eastAsia="宋体" w:cs="宋体"/>
          <w:color w:val="000000"/>
        </w:rPr>
        <w:t>仲裁</w:t>
      </w:r>
      <w:r>
        <w:rPr>
          <w:color w:val="000000"/>
        </w:rPr>
        <w:tab/>
      </w:r>
      <w:r>
        <w:rPr>
          <w:color w:val="000000"/>
        </w:rPr>
        <w:t xml:space="preserve">D. </w:t>
      </w:r>
      <w:r>
        <w:rPr>
          <w:rFonts w:ascii="宋体" w:hAnsi="宋体" w:eastAsia="宋体" w:cs="宋体"/>
          <w:color w:val="000000"/>
        </w:rPr>
        <w:t>诉讼</w:t>
      </w:r>
    </w:p>
    <w:p w14:paraId="51FC732A">
      <w:pPr>
        <w:spacing w:line="360" w:lineRule="auto"/>
        <w:textAlignment w:val="center"/>
        <w:rPr>
          <w:color w:val="000000"/>
        </w:rPr>
      </w:pPr>
      <w:r>
        <w:rPr>
          <w:color w:val="2E75B6"/>
        </w:rPr>
        <w:t>【答案】</w:t>
      </w:r>
      <w:r>
        <w:rPr>
          <w:color w:val="000000"/>
        </w:rPr>
        <w:t>ABCD</w:t>
      </w:r>
    </w:p>
    <w:p w14:paraId="3DA96511">
      <w:pPr>
        <w:spacing w:line="360" w:lineRule="auto"/>
        <w:textAlignment w:val="center"/>
        <w:rPr>
          <w:color w:val="000000"/>
        </w:rPr>
      </w:pPr>
      <w:r>
        <w:rPr>
          <w:color w:val="2E75B6"/>
        </w:rPr>
        <w:t>【解析】</w:t>
      </w:r>
    </w:p>
    <w:p w14:paraId="7C41AB66">
      <w:pPr>
        <w:spacing w:line="360" w:lineRule="auto"/>
        <w:jc w:val="left"/>
        <w:textAlignment w:val="center"/>
        <w:rPr>
          <w:color w:val="000000"/>
        </w:rPr>
      </w:pPr>
      <w:r>
        <w:rPr>
          <w:color w:val="000000"/>
        </w:rPr>
        <w:t>【详解】本题考查维权的方式。</w:t>
      </w:r>
    </w:p>
    <w:p w14:paraId="47500683">
      <w:pPr>
        <w:spacing w:line="360" w:lineRule="auto"/>
        <w:jc w:val="left"/>
        <w:textAlignment w:val="center"/>
        <w:rPr>
          <w:color w:val="000000"/>
        </w:rPr>
      </w:pPr>
      <w:r>
        <w:rPr>
          <w:color w:val="000000"/>
        </w:rPr>
        <w:t>ABCD：依据教材知识，公民权利受到损害，要依照法定程序维护权利。维护权利的方式有和解、调解、仲裁和诉讼，故ABCD说法都正确；</w:t>
      </w:r>
    </w:p>
    <w:p w14:paraId="18373825">
      <w:pPr>
        <w:spacing w:line="360" w:lineRule="auto"/>
        <w:jc w:val="left"/>
        <w:textAlignment w:val="center"/>
        <w:rPr>
          <w:color w:val="000000"/>
        </w:rPr>
      </w:pPr>
      <w:r>
        <w:rPr>
          <w:color w:val="000000"/>
        </w:rPr>
        <w:t>故本题选ABCD。</w:t>
      </w:r>
    </w:p>
    <w:p w14:paraId="1B5B9BE3">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月，全国人民代表大会和中国人民政治协商会议在北京召开。两会的召开能够体现我国的政治制度有（</w:t>
      </w:r>
      <w:r>
        <w:rPr>
          <w:rFonts w:ascii="Times New Roman" w:hAnsi="Times New Roman" w:eastAsia="Times New Roman" w:cs="Times New Roman"/>
          <w:color w:val="000000"/>
        </w:rPr>
        <w:t xml:space="preserve">    </w:t>
      </w:r>
      <w:r>
        <w:rPr>
          <w:rFonts w:ascii="宋体" w:hAnsi="宋体" w:eastAsia="宋体" w:cs="宋体"/>
          <w:color w:val="000000"/>
        </w:rPr>
        <w:t>）</w:t>
      </w:r>
    </w:p>
    <w:p w14:paraId="21E5DEA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人民代表大会制度</w:t>
      </w:r>
      <w:r>
        <w:rPr>
          <w:color w:val="000000"/>
        </w:rPr>
        <w:tab/>
      </w:r>
      <w:r>
        <w:rPr>
          <w:color w:val="000000"/>
        </w:rPr>
        <w:t xml:space="preserve">B. </w:t>
      </w:r>
      <w:r>
        <w:rPr>
          <w:rFonts w:ascii="宋体" w:hAnsi="宋体" w:eastAsia="宋体" w:cs="宋体"/>
          <w:color w:val="000000"/>
        </w:rPr>
        <w:t>基层群众自治制度</w:t>
      </w:r>
    </w:p>
    <w:p w14:paraId="624B2E5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民族区域自治制度</w:t>
      </w:r>
      <w:r>
        <w:rPr>
          <w:color w:val="000000"/>
        </w:rPr>
        <w:tab/>
      </w:r>
      <w:r>
        <w:rPr>
          <w:color w:val="000000"/>
        </w:rPr>
        <w:t xml:space="preserve">D. </w:t>
      </w:r>
      <w:r>
        <w:rPr>
          <w:rFonts w:ascii="宋体" w:hAnsi="宋体" w:eastAsia="宋体" w:cs="宋体"/>
          <w:color w:val="000000"/>
        </w:rPr>
        <w:t>中国共产党领导的多党合作和政治协商制度</w:t>
      </w:r>
    </w:p>
    <w:p w14:paraId="1768C14E">
      <w:pPr>
        <w:spacing w:line="360" w:lineRule="auto"/>
        <w:textAlignment w:val="center"/>
        <w:rPr>
          <w:color w:val="000000"/>
        </w:rPr>
      </w:pPr>
      <w:r>
        <w:rPr>
          <w:color w:val="2E75B6"/>
        </w:rPr>
        <w:t>【答案】</w:t>
      </w:r>
      <w:r>
        <w:rPr>
          <w:color w:val="000000"/>
        </w:rPr>
        <w:t>AD</w:t>
      </w:r>
    </w:p>
    <w:p w14:paraId="5E20FF57">
      <w:pPr>
        <w:spacing w:line="360" w:lineRule="auto"/>
        <w:textAlignment w:val="center"/>
        <w:rPr>
          <w:color w:val="000000"/>
        </w:rPr>
      </w:pPr>
      <w:r>
        <w:rPr>
          <w:color w:val="2E75B6"/>
        </w:rPr>
        <w:t>【解析】</w:t>
      </w:r>
    </w:p>
    <w:p w14:paraId="6B8386F5">
      <w:pPr>
        <w:spacing w:line="360" w:lineRule="auto"/>
        <w:jc w:val="left"/>
        <w:textAlignment w:val="center"/>
        <w:rPr>
          <w:color w:val="000000"/>
        </w:rPr>
      </w:pPr>
      <w:r>
        <w:rPr>
          <w:color w:val="000000"/>
        </w:rPr>
        <w:t>【详解】本题考查我国的政治制度。</w:t>
      </w:r>
    </w:p>
    <w:p w14:paraId="34444AE4">
      <w:pPr>
        <w:spacing w:line="360" w:lineRule="auto"/>
        <w:jc w:val="left"/>
        <w:textAlignment w:val="center"/>
        <w:rPr>
          <w:color w:val="000000"/>
        </w:rPr>
      </w:pPr>
      <w:r>
        <w:rPr>
          <w:color w:val="000000"/>
        </w:rPr>
        <w:t>AD：两会是对召开的中华人民共和国全国人民代表大会和中国人民政治协商会议的统称，体现我国政治制度是人民代表大会制度和中国共产党领导的多党合作和政治协商制度，AD符合题意；</w:t>
      </w:r>
    </w:p>
    <w:p w14:paraId="5B57E11A">
      <w:pPr>
        <w:spacing w:line="360" w:lineRule="auto"/>
        <w:jc w:val="left"/>
        <w:textAlignment w:val="center"/>
        <w:rPr>
          <w:color w:val="000000"/>
        </w:rPr>
      </w:pPr>
      <w:r>
        <w:rPr>
          <w:color w:val="000000"/>
        </w:rPr>
        <w:t>BC：题文未体现，基层群众自治制度是指实行城市居民自治和农村村民自治，民族区域自治制度是指在各少数民族聚居的地方实行区域自治；BD不符合题意，故排除；</w:t>
      </w:r>
    </w:p>
    <w:p w14:paraId="684927AD">
      <w:pPr>
        <w:spacing w:line="360" w:lineRule="auto"/>
        <w:jc w:val="left"/>
        <w:textAlignment w:val="center"/>
        <w:rPr>
          <w:color w:val="000000"/>
        </w:rPr>
      </w:pPr>
      <w:r>
        <w:rPr>
          <w:color w:val="000000"/>
        </w:rPr>
        <w:t>故本题选AD。</w:t>
      </w:r>
    </w:p>
    <w:p w14:paraId="02B11E4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改革开放</w:t>
      </w:r>
      <w:r>
        <w:rPr>
          <w:rFonts w:ascii="Times New Roman" w:hAnsi="Times New Roman" w:eastAsia="Times New Roman" w:cs="Times New Roman"/>
          <w:color w:val="000000"/>
        </w:rPr>
        <w:t>40</w:t>
      </w:r>
      <w:r>
        <w:rPr>
          <w:rFonts w:ascii="宋体" w:hAnsi="宋体" w:eastAsia="宋体" w:cs="宋体"/>
          <w:color w:val="000000"/>
        </w:rPr>
        <w:t>多年以来，我国发生了翻天覆地的变化，党和国家在方方面面都取得了辉煌成就。这说明了（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6A33BAF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改革开放让中国经济腾飞</w:t>
      </w:r>
      <w:r>
        <w:rPr>
          <w:color w:val="000000"/>
        </w:rPr>
        <w:tab/>
      </w:r>
      <w:r>
        <w:rPr>
          <w:color w:val="000000"/>
        </w:rPr>
        <w:t xml:space="preserve">B. </w:t>
      </w:r>
      <w:r>
        <w:rPr>
          <w:rFonts w:ascii="宋体" w:hAnsi="宋体" w:eastAsia="宋体" w:cs="宋体"/>
          <w:color w:val="000000"/>
        </w:rPr>
        <w:t>改革开放是我们的强国之路，富民之路</w:t>
      </w:r>
    </w:p>
    <w:p w14:paraId="70CEC82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改革开放使我国成为发达国家</w:t>
      </w:r>
      <w:r>
        <w:rPr>
          <w:color w:val="000000"/>
        </w:rPr>
        <w:tab/>
      </w:r>
      <w:r>
        <w:rPr>
          <w:color w:val="000000"/>
        </w:rPr>
        <w:t xml:space="preserve">D. </w:t>
      </w:r>
      <w:r>
        <w:rPr>
          <w:rFonts w:ascii="宋体" w:hAnsi="宋体" w:eastAsia="宋体" w:cs="宋体"/>
          <w:color w:val="000000"/>
        </w:rPr>
        <w:t>改革开放是决定当代中国命运的关键抉择</w:t>
      </w:r>
    </w:p>
    <w:p w14:paraId="2CF62511">
      <w:pPr>
        <w:spacing w:line="360" w:lineRule="auto"/>
        <w:textAlignment w:val="center"/>
        <w:rPr>
          <w:color w:val="000000"/>
        </w:rPr>
      </w:pPr>
      <w:r>
        <w:rPr>
          <w:color w:val="2E75B6"/>
        </w:rPr>
        <w:t>【答案】</w:t>
      </w:r>
      <w:r>
        <w:rPr>
          <w:color w:val="000000"/>
        </w:rPr>
        <w:t>ABD</w:t>
      </w:r>
    </w:p>
    <w:p w14:paraId="6D38F542">
      <w:pPr>
        <w:spacing w:line="360" w:lineRule="auto"/>
        <w:textAlignment w:val="center"/>
        <w:rPr>
          <w:color w:val="000000"/>
        </w:rPr>
      </w:pPr>
      <w:r>
        <w:rPr>
          <w:color w:val="2E75B6"/>
        </w:rPr>
        <w:t>【解析】</w:t>
      </w:r>
    </w:p>
    <w:p w14:paraId="78D56861">
      <w:pPr>
        <w:spacing w:line="360" w:lineRule="auto"/>
        <w:jc w:val="left"/>
        <w:textAlignment w:val="center"/>
        <w:rPr>
          <w:color w:val="000000"/>
        </w:rPr>
      </w:pPr>
      <w:r>
        <w:rPr>
          <w:color w:val="000000"/>
        </w:rPr>
        <w:t>【详解】本题考查改革开放。</w:t>
      </w:r>
    </w:p>
    <w:p w14:paraId="704B188F">
      <w:pPr>
        <w:spacing w:line="360" w:lineRule="auto"/>
        <w:jc w:val="left"/>
        <w:textAlignment w:val="center"/>
        <w:rPr>
          <w:color w:val="000000"/>
        </w:rPr>
      </w:pPr>
      <w:r>
        <w:rPr>
          <w:color w:val="000000"/>
        </w:rPr>
        <w:t>ABD：依据题文表述，说明了改革开放让中国经济腾飞，是我们的强国之路、富民之路，是决定当代中国命运的关键抉择，ABD符合题意；</w:t>
      </w:r>
    </w:p>
    <w:p w14:paraId="7FE1A278">
      <w:pPr>
        <w:spacing w:line="360" w:lineRule="auto"/>
        <w:jc w:val="left"/>
        <w:textAlignment w:val="center"/>
        <w:rPr>
          <w:color w:val="000000"/>
        </w:rPr>
      </w:pPr>
      <w:r>
        <w:rPr>
          <w:color w:val="000000"/>
        </w:rPr>
        <w:t>C：观点错误，改革开放还没有使我国成为发达国家，故排除；</w:t>
      </w:r>
    </w:p>
    <w:p w14:paraId="0734ED9E">
      <w:pPr>
        <w:spacing w:line="360" w:lineRule="auto"/>
        <w:jc w:val="left"/>
        <w:textAlignment w:val="center"/>
        <w:rPr>
          <w:color w:val="000000"/>
        </w:rPr>
      </w:pPr>
      <w:r>
        <w:rPr>
          <w:color w:val="000000"/>
        </w:rPr>
        <w:t>故本题选ABD。</w:t>
      </w:r>
    </w:p>
    <w:p w14:paraId="6F5F9D0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习近平主席在</w:t>
      </w:r>
      <w:r>
        <w:rPr>
          <w:rFonts w:ascii="Times New Roman" w:hAnsi="Times New Roman" w:eastAsia="Times New Roman" w:cs="Times New Roman"/>
          <w:color w:val="000000"/>
        </w:rPr>
        <w:t>2022</w:t>
      </w:r>
      <w:r>
        <w:rPr>
          <w:rFonts w:ascii="宋体" w:hAnsi="宋体" w:eastAsia="宋体" w:cs="宋体"/>
          <w:color w:val="000000"/>
        </w:rPr>
        <w:t>年新年贺词中指出；民之所忧，我必念之；民之所盼，我必行之。体现了党和政府坚持以</w:t>
      </w:r>
      <w:r>
        <w:rPr>
          <w:rFonts w:ascii="Times New Roman" w:hAnsi="Times New Roman" w:eastAsia="Times New Roman" w:cs="Times New Roman"/>
          <w:color w:val="000000"/>
        </w:rPr>
        <w:t>___________</w:t>
      </w:r>
      <w:r>
        <w:rPr>
          <w:rFonts w:ascii="宋体" w:hAnsi="宋体" w:eastAsia="宋体" w:cs="宋体"/>
          <w:color w:val="000000"/>
        </w:rPr>
        <w:t>为中心的发展思想。（</w:t>
      </w:r>
      <w:r>
        <w:rPr>
          <w:rFonts w:ascii="Times New Roman" w:hAnsi="Times New Roman" w:eastAsia="Times New Roman" w:cs="Times New Roman"/>
          <w:color w:val="000000"/>
        </w:rPr>
        <w:t xml:space="preserve">    </w:t>
      </w:r>
      <w:r>
        <w:rPr>
          <w:rFonts w:ascii="宋体" w:hAnsi="宋体" w:eastAsia="宋体" w:cs="宋体"/>
          <w:color w:val="000000"/>
        </w:rPr>
        <w:t>）</w:t>
      </w:r>
    </w:p>
    <w:p w14:paraId="048AF78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市民</w:t>
      </w:r>
      <w:r>
        <w:rPr>
          <w:color w:val="000000"/>
        </w:rPr>
        <w:tab/>
      </w:r>
      <w:r>
        <w:rPr>
          <w:color w:val="000000"/>
        </w:rPr>
        <w:t xml:space="preserve">B. </w:t>
      </w:r>
      <w:r>
        <w:rPr>
          <w:rFonts w:ascii="宋体" w:hAnsi="宋体" w:eastAsia="宋体" w:cs="宋体"/>
          <w:color w:val="000000"/>
        </w:rPr>
        <w:t>未成年人</w:t>
      </w:r>
      <w:r>
        <w:rPr>
          <w:color w:val="000000"/>
        </w:rPr>
        <w:tab/>
      </w:r>
      <w:r>
        <w:rPr>
          <w:color w:val="000000"/>
        </w:rPr>
        <w:t xml:space="preserve">C. </w:t>
      </w:r>
      <w:r>
        <w:rPr>
          <w:rFonts w:ascii="宋体" w:hAnsi="宋体" w:eastAsia="宋体" w:cs="宋体"/>
          <w:color w:val="000000"/>
        </w:rPr>
        <w:t>人民</w:t>
      </w:r>
      <w:r>
        <w:rPr>
          <w:color w:val="000000"/>
        </w:rPr>
        <w:tab/>
      </w:r>
      <w:r>
        <w:rPr>
          <w:color w:val="000000"/>
        </w:rPr>
        <w:t xml:space="preserve">D. </w:t>
      </w:r>
      <w:r>
        <w:rPr>
          <w:rFonts w:ascii="宋体" w:hAnsi="宋体" w:eastAsia="宋体" w:cs="宋体"/>
          <w:color w:val="000000"/>
        </w:rPr>
        <w:t>公民</w:t>
      </w:r>
    </w:p>
    <w:p w14:paraId="613BB1FB">
      <w:pPr>
        <w:spacing w:line="360" w:lineRule="auto"/>
        <w:textAlignment w:val="center"/>
        <w:rPr>
          <w:color w:val="000000"/>
        </w:rPr>
      </w:pPr>
      <w:r>
        <w:rPr>
          <w:color w:val="2E75B6"/>
        </w:rPr>
        <w:t>【答案】</w:t>
      </w:r>
      <w:r>
        <w:rPr>
          <w:color w:val="000000"/>
        </w:rPr>
        <w:t>C</w:t>
      </w:r>
    </w:p>
    <w:p w14:paraId="25215295">
      <w:pPr>
        <w:spacing w:line="360" w:lineRule="auto"/>
        <w:textAlignment w:val="center"/>
        <w:rPr>
          <w:color w:val="000000"/>
        </w:rPr>
      </w:pPr>
      <w:r>
        <w:rPr>
          <w:color w:val="2E75B6"/>
        </w:rPr>
        <w:t>【解析】</w:t>
      </w:r>
    </w:p>
    <w:p w14:paraId="14664990">
      <w:pPr>
        <w:spacing w:line="360" w:lineRule="auto"/>
        <w:jc w:val="left"/>
        <w:textAlignment w:val="center"/>
        <w:rPr>
          <w:color w:val="000000"/>
        </w:rPr>
      </w:pPr>
      <w:r>
        <w:rPr>
          <w:color w:val="000000"/>
        </w:rPr>
        <w:t>【详解】本题主要考查走向共同富裕的相关知识。</w:t>
      </w:r>
    </w:p>
    <w:p w14:paraId="05518168">
      <w:pPr>
        <w:spacing w:line="360" w:lineRule="auto"/>
        <w:jc w:val="left"/>
        <w:textAlignment w:val="center"/>
        <w:rPr>
          <w:color w:val="000000"/>
        </w:rPr>
      </w:pPr>
      <w:r>
        <w:rPr>
          <w:color w:val="000000"/>
        </w:rPr>
        <w:t>C：“民之所忧，我必念之；民之所盼，我必行之”体现了党和政府坚持以人民为中心的发展思想，故C选项说法正确；</w:t>
      </w:r>
    </w:p>
    <w:p w14:paraId="74BB70CE">
      <w:pPr>
        <w:spacing w:line="360" w:lineRule="auto"/>
        <w:jc w:val="left"/>
        <w:textAlignment w:val="center"/>
        <w:rPr>
          <w:color w:val="000000"/>
        </w:rPr>
      </w:pPr>
      <w:r>
        <w:rPr>
          <w:color w:val="000000"/>
        </w:rPr>
        <w:t>ABD：根据教材可知，党和政府坚持以人民为中心的发展思想，故ABD选项不合题意；</w:t>
      </w:r>
    </w:p>
    <w:p w14:paraId="22CD8592">
      <w:pPr>
        <w:spacing w:line="360" w:lineRule="auto"/>
        <w:jc w:val="left"/>
        <w:textAlignment w:val="center"/>
        <w:rPr>
          <w:color w:val="000000"/>
        </w:rPr>
      </w:pPr>
      <w:r>
        <w:rPr>
          <w:color w:val="000000"/>
        </w:rPr>
        <w:t>故本题选C。</w:t>
      </w:r>
    </w:p>
    <w:p w14:paraId="357EA410">
      <w:pPr>
        <w:spacing w:line="360" w:lineRule="auto"/>
        <w:jc w:val="left"/>
        <w:textAlignment w:val="center"/>
        <w:rPr>
          <w:rFonts w:ascii="宋体" w:hAnsi="宋体" w:eastAsia="宋体" w:cs="宋体"/>
          <w:color w:val="000000"/>
        </w:rPr>
      </w:pPr>
      <w:r>
        <w:rPr>
          <w:color w:val="000000"/>
        </w:rPr>
        <w:t xml:space="preserve">27.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w:t>
      </w:r>
      <w:r>
        <w:rPr>
          <w:rFonts w:ascii="Times New Roman" w:hAnsi="Times New Roman" w:eastAsia="Times New Roman" w:cs="Times New Roman"/>
          <w:color w:val="000000"/>
        </w:rPr>
        <w:t xml:space="preserve">  </w:t>
      </w:r>
      <w:r>
        <w:rPr>
          <w:rFonts w:ascii="宋体" w:hAnsi="宋体" w:eastAsia="宋体" w:cs="宋体"/>
          <w:color w:val="000000"/>
        </w:rPr>
        <w:t>国务院关于完整准确全面贯彻新发展理念做好碳达峰碳中和工作的意见》提出，到</w:t>
      </w:r>
      <w:r>
        <w:rPr>
          <w:rFonts w:ascii="Times New Roman" w:hAnsi="Times New Roman" w:eastAsia="Times New Roman" w:cs="Times New Roman"/>
          <w:color w:val="000000"/>
        </w:rPr>
        <w:t>2025</w:t>
      </w:r>
      <w:r>
        <w:rPr>
          <w:rFonts w:ascii="宋体" w:hAnsi="宋体" w:eastAsia="宋体" w:cs="宋体"/>
          <w:color w:val="000000"/>
        </w:rPr>
        <w:t>年单位国内生产总值能耗比</w:t>
      </w:r>
      <w:r>
        <w:rPr>
          <w:rFonts w:ascii="Times New Roman" w:hAnsi="Times New Roman" w:eastAsia="Times New Roman" w:cs="Times New Roman"/>
          <w:color w:val="000000"/>
        </w:rPr>
        <w:t>2020</w:t>
      </w:r>
      <w:r>
        <w:rPr>
          <w:rFonts w:ascii="宋体" w:hAnsi="宋体" w:eastAsia="宋体" w:cs="宋体"/>
          <w:color w:val="000000"/>
        </w:rPr>
        <w:t>年下降</w:t>
      </w:r>
      <w:r>
        <w:rPr>
          <w:rFonts w:ascii="Times New Roman" w:hAnsi="Times New Roman" w:eastAsia="Times New Roman" w:cs="Times New Roman"/>
          <w:color w:val="000000"/>
        </w:rPr>
        <w:t>13.5%</w:t>
      </w:r>
      <w:r>
        <w:rPr>
          <w:rFonts w:ascii="宋体" w:hAnsi="宋体" w:eastAsia="宋体" w:cs="宋体"/>
          <w:color w:val="000000"/>
        </w:rPr>
        <w:t>，单位国内生产总值二氧化碳排放比</w:t>
      </w:r>
      <w:r>
        <w:rPr>
          <w:rFonts w:ascii="Times New Roman" w:hAnsi="Times New Roman" w:eastAsia="Times New Roman" w:cs="Times New Roman"/>
          <w:color w:val="000000"/>
        </w:rPr>
        <w:t>2020</w:t>
      </w:r>
      <w:r>
        <w:rPr>
          <w:rFonts w:ascii="宋体" w:hAnsi="宋体" w:eastAsia="宋体" w:cs="宋体"/>
          <w:color w:val="000000"/>
        </w:rPr>
        <w:t>年下降</w:t>
      </w:r>
      <w:r>
        <w:rPr>
          <w:rFonts w:ascii="Times New Roman" w:hAnsi="Times New Roman" w:eastAsia="Times New Roman" w:cs="Times New Roman"/>
          <w:color w:val="000000"/>
        </w:rPr>
        <w:t>18%</w:t>
      </w:r>
      <w:r>
        <w:rPr>
          <w:rFonts w:ascii="宋体" w:hAnsi="宋体" w:eastAsia="宋体" w:cs="宋体"/>
          <w:color w:val="000000"/>
        </w:rPr>
        <w:t>，非化石能源消费比重达</w:t>
      </w:r>
      <w:r>
        <w:rPr>
          <w:rFonts w:ascii="Times New Roman" w:hAnsi="Times New Roman" w:eastAsia="Times New Roman" w:cs="Times New Roman"/>
          <w:color w:val="000000"/>
        </w:rPr>
        <w:t>20%</w:t>
      </w:r>
      <w:r>
        <w:rPr>
          <w:rFonts w:ascii="宋体" w:hAnsi="宋体" w:eastAsia="宋体" w:cs="宋体"/>
          <w:color w:val="000000"/>
        </w:rPr>
        <w:t>。实现碳中和有利于（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271F1C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解决人口问题</w:t>
      </w:r>
      <w:r>
        <w:rPr>
          <w:color w:val="000000"/>
        </w:rPr>
        <w:tab/>
      </w:r>
      <w:r>
        <w:rPr>
          <w:color w:val="000000"/>
        </w:rPr>
        <w:t xml:space="preserve">B. </w:t>
      </w:r>
      <w:r>
        <w:rPr>
          <w:rFonts w:ascii="宋体" w:hAnsi="宋体" w:eastAsia="宋体" w:cs="宋体"/>
          <w:color w:val="000000"/>
        </w:rPr>
        <w:t>人与自然和谐共生</w:t>
      </w:r>
    </w:p>
    <w:p w14:paraId="2D2503E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维护世界和平</w:t>
      </w:r>
      <w:r>
        <w:rPr>
          <w:color w:val="000000"/>
        </w:rPr>
        <w:tab/>
      </w:r>
      <w:r>
        <w:rPr>
          <w:color w:val="000000"/>
        </w:rPr>
        <w:t xml:space="preserve">D. </w:t>
      </w:r>
      <w:r>
        <w:rPr>
          <w:rFonts w:ascii="宋体" w:hAnsi="宋体" w:eastAsia="宋体" w:cs="宋体"/>
          <w:color w:val="000000"/>
        </w:rPr>
        <w:t>倡导节能、环保、低碳、文明的生活方式</w:t>
      </w:r>
    </w:p>
    <w:p w14:paraId="3EAAB47E">
      <w:pPr>
        <w:spacing w:line="360" w:lineRule="auto"/>
        <w:textAlignment w:val="center"/>
        <w:rPr>
          <w:color w:val="000000"/>
        </w:rPr>
      </w:pPr>
      <w:r>
        <w:rPr>
          <w:color w:val="2E75B6"/>
        </w:rPr>
        <w:t>【答案】</w:t>
      </w:r>
      <w:r>
        <w:rPr>
          <w:color w:val="000000"/>
        </w:rPr>
        <w:t>BD</w:t>
      </w:r>
    </w:p>
    <w:p w14:paraId="2E3ECE51">
      <w:pPr>
        <w:spacing w:line="360" w:lineRule="auto"/>
        <w:textAlignment w:val="center"/>
        <w:rPr>
          <w:color w:val="000000"/>
        </w:rPr>
      </w:pPr>
      <w:r>
        <w:rPr>
          <w:color w:val="2E75B6"/>
        </w:rPr>
        <w:t>【解析】</w:t>
      </w:r>
    </w:p>
    <w:p w14:paraId="1558AB80">
      <w:pPr>
        <w:spacing w:line="360" w:lineRule="auto"/>
        <w:jc w:val="left"/>
        <w:textAlignment w:val="center"/>
        <w:rPr>
          <w:color w:val="000000"/>
        </w:rPr>
      </w:pPr>
      <w:r>
        <w:rPr>
          <w:color w:val="000000"/>
        </w:rPr>
        <w:t>【详解】本题主要考查人与自然和谐共生的相关知识。</w:t>
      </w:r>
    </w:p>
    <w:p w14:paraId="40E10982">
      <w:pPr>
        <w:spacing w:line="360" w:lineRule="auto"/>
        <w:jc w:val="left"/>
        <w:textAlignment w:val="center"/>
        <w:rPr>
          <w:color w:val="000000"/>
        </w:rPr>
      </w:pPr>
      <w:r>
        <w:rPr>
          <w:color w:val="000000"/>
        </w:rPr>
        <w:t>BD：依据题文表述，实现碳中和有利于人与自然和谐共生、有利于倡导节能、环保、低碳、文明的生活方式，BD符合题意；</w:t>
      </w:r>
    </w:p>
    <w:p w14:paraId="1EE1BF43">
      <w:pPr>
        <w:spacing w:line="360" w:lineRule="auto"/>
        <w:jc w:val="left"/>
        <w:textAlignment w:val="center"/>
        <w:rPr>
          <w:color w:val="000000"/>
        </w:rPr>
      </w:pPr>
      <w:r>
        <w:rPr>
          <w:color w:val="000000"/>
        </w:rPr>
        <w:t>AC：碳中和是指节能减排，有利于落实节约资源和保护环境，解决不了人口问题和维护世界和平，AC不合题意，故排除；</w:t>
      </w:r>
    </w:p>
    <w:p w14:paraId="5027DC09">
      <w:pPr>
        <w:spacing w:line="360" w:lineRule="auto"/>
        <w:jc w:val="left"/>
        <w:textAlignment w:val="center"/>
        <w:rPr>
          <w:color w:val="000000"/>
        </w:rPr>
      </w:pPr>
      <w:r>
        <w:rPr>
          <w:color w:val="000000"/>
        </w:rPr>
        <w:t>故本题选BD。</w:t>
      </w:r>
    </w:p>
    <w:p w14:paraId="0B9DA4D7">
      <w:pPr>
        <w:spacing w:line="360" w:lineRule="auto"/>
        <w:jc w:val="left"/>
        <w:textAlignment w:val="center"/>
        <w:rPr>
          <w:rFonts w:ascii="宋体" w:hAnsi="宋体" w:eastAsia="宋体" w:cs="宋体"/>
          <w:color w:val="000000"/>
        </w:rPr>
      </w:pPr>
      <w:r>
        <w:rPr>
          <w:color w:val="000000"/>
        </w:rPr>
        <w:t xml:space="preserve">28.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日至</w:t>
      </w:r>
      <w:r>
        <w:rPr>
          <w:rFonts w:ascii="Times New Roman" w:hAnsi="Times New Roman" w:eastAsia="Times New Roman" w:cs="Times New Roman"/>
          <w:color w:val="000000"/>
        </w:rPr>
        <w:t>28</w:t>
      </w:r>
      <w:r>
        <w:rPr>
          <w:rFonts w:ascii="宋体" w:hAnsi="宋体" w:eastAsia="宋体" w:cs="宋体"/>
          <w:color w:val="000000"/>
        </w:rPr>
        <w:t>日，中央民族工作会议在北京召开。习近平总书记强调，做好新时代党的民族工作，要把筑牢中华民族共同体意识作为党的民族工作的主线。这是因为（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E3BFE84">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中华民族共同体意识是时代精神的核心</w:t>
      </w:r>
    </w:p>
    <w:p w14:paraId="495BF137">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加强和巩固民族团结，维护祖国统一，是中华民族的最高利益</w:t>
      </w:r>
    </w:p>
    <w:p w14:paraId="102C2CBB">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我国坚持民族平等、民族团结和各民族共同繁荣的新型民族关系</w:t>
      </w:r>
    </w:p>
    <w:p w14:paraId="68231AE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各族人民只有筑牢中华民族共同体意识，伟大的祖国才能繁荣发展</w:t>
      </w:r>
    </w:p>
    <w:p w14:paraId="6D31DC2F">
      <w:pPr>
        <w:spacing w:line="360" w:lineRule="auto"/>
        <w:textAlignment w:val="center"/>
        <w:rPr>
          <w:color w:val="000000"/>
        </w:rPr>
      </w:pPr>
      <w:r>
        <w:rPr>
          <w:color w:val="2E75B6"/>
        </w:rPr>
        <w:t>【答案】</w:t>
      </w:r>
      <w:r>
        <w:rPr>
          <w:color w:val="000000"/>
        </w:rPr>
        <w:t>BD</w:t>
      </w:r>
    </w:p>
    <w:p w14:paraId="5F670716">
      <w:pPr>
        <w:spacing w:line="360" w:lineRule="auto"/>
        <w:textAlignment w:val="center"/>
        <w:rPr>
          <w:color w:val="000000"/>
        </w:rPr>
      </w:pPr>
      <w:r>
        <w:rPr>
          <w:color w:val="2E75B6"/>
        </w:rPr>
        <w:t>【解析】</w:t>
      </w:r>
    </w:p>
    <w:p w14:paraId="047C79DE">
      <w:pPr>
        <w:spacing w:line="360" w:lineRule="auto"/>
        <w:jc w:val="left"/>
        <w:textAlignment w:val="center"/>
        <w:rPr>
          <w:color w:val="000000"/>
        </w:rPr>
      </w:pPr>
      <w:r>
        <w:rPr>
          <w:color w:val="000000"/>
        </w:rPr>
        <w:t>【详解】本题主要考查促进民族团结的相关知识。</w:t>
      </w:r>
    </w:p>
    <w:p w14:paraId="1250E204">
      <w:pPr>
        <w:spacing w:line="360" w:lineRule="auto"/>
        <w:jc w:val="left"/>
        <w:textAlignment w:val="center"/>
        <w:rPr>
          <w:color w:val="000000"/>
        </w:rPr>
      </w:pPr>
      <w:r>
        <w:rPr>
          <w:color w:val="000000"/>
        </w:rPr>
        <w:t>BD：我们坚持做好民族工作，是因为加强和巩固民族团结，维护祖国统一，是中华民族的最高利益，各族人民只有筑牢中华民族共同体意识，伟大的祖国才能繁荣发展，故BD选项说法正确；</w:t>
      </w:r>
    </w:p>
    <w:p w14:paraId="34E51490">
      <w:pPr>
        <w:spacing w:line="360" w:lineRule="auto"/>
        <w:jc w:val="left"/>
        <w:textAlignment w:val="center"/>
        <w:rPr>
          <w:color w:val="000000"/>
        </w:rPr>
      </w:pPr>
      <w:r>
        <w:rPr>
          <w:color w:val="000000"/>
        </w:rPr>
        <w:t>A：改革创新是时代精神的核心，故A选项说法错误；</w:t>
      </w:r>
    </w:p>
    <w:p w14:paraId="644975CA">
      <w:pPr>
        <w:spacing w:line="360" w:lineRule="auto"/>
        <w:jc w:val="left"/>
        <w:textAlignment w:val="center"/>
        <w:rPr>
          <w:color w:val="000000"/>
        </w:rPr>
      </w:pPr>
      <w:r>
        <w:rPr>
          <w:color w:val="000000"/>
        </w:rPr>
        <w:t>C：我国坚持民族平等、民族团结和各民族共同繁荣的基本原则，坚持平等团结互助和谐的社会主义新型民族关系，故C选项说法错误；</w:t>
      </w:r>
    </w:p>
    <w:p w14:paraId="6EA0AB56">
      <w:pPr>
        <w:spacing w:line="360" w:lineRule="auto"/>
        <w:jc w:val="left"/>
        <w:textAlignment w:val="center"/>
        <w:rPr>
          <w:color w:val="000000"/>
        </w:rPr>
      </w:pPr>
      <w:r>
        <w:rPr>
          <w:color w:val="000000"/>
        </w:rPr>
        <w:t>故本题选BD。</w:t>
      </w:r>
    </w:p>
    <w:p w14:paraId="410115E5">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经济全球化使各国经济相互联系、相互依赖的程度不断加深。下列属于经济全球化的表现是（</w:t>
      </w:r>
      <w:r>
        <w:rPr>
          <w:rFonts w:ascii="Times New Roman" w:hAnsi="Times New Roman" w:eastAsia="Times New Roman" w:cs="Times New Roman"/>
          <w:color w:val="000000"/>
        </w:rPr>
        <w:t xml:space="preserve">    </w:t>
      </w:r>
      <w:r>
        <w:rPr>
          <w:rFonts w:ascii="宋体" w:hAnsi="宋体" w:eastAsia="宋体" w:cs="宋体"/>
          <w:color w:val="000000"/>
        </w:rPr>
        <w:t>）</w:t>
      </w:r>
    </w:p>
    <w:p w14:paraId="41F0AEC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经济全球化改变了我们的生活</w:t>
      </w:r>
      <w:r>
        <w:rPr>
          <w:color w:val="000000"/>
        </w:rPr>
        <w:tab/>
      </w:r>
      <w:r>
        <w:rPr>
          <w:color w:val="000000"/>
        </w:rPr>
        <w:t xml:space="preserve">B. </w:t>
      </w:r>
      <w:r>
        <w:rPr>
          <w:rFonts w:ascii="宋体" w:hAnsi="宋体" w:eastAsia="宋体" w:cs="宋体"/>
          <w:color w:val="000000"/>
        </w:rPr>
        <w:t>商品生产在全球范围内完成</w:t>
      </w:r>
    </w:p>
    <w:p w14:paraId="16FD1A4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商品贸易在全球范围内完成</w:t>
      </w:r>
      <w:r>
        <w:rPr>
          <w:color w:val="000000"/>
        </w:rPr>
        <w:tab/>
      </w:r>
      <w:r>
        <w:rPr>
          <w:color w:val="000000"/>
        </w:rPr>
        <w:t xml:space="preserve">D. </w:t>
      </w:r>
      <w:r>
        <w:rPr>
          <w:rFonts w:ascii="宋体" w:hAnsi="宋体" w:eastAsia="宋体" w:cs="宋体"/>
          <w:color w:val="000000"/>
        </w:rPr>
        <w:t>为经济发展提供了新的机会</w:t>
      </w:r>
    </w:p>
    <w:p w14:paraId="6DB57FD1">
      <w:pPr>
        <w:spacing w:line="360" w:lineRule="auto"/>
        <w:textAlignment w:val="center"/>
        <w:rPr>
          <w:color w:val="000000"/>
        </w:rPr>
      </w:pPr>
      <w:r>
        <w:rPr>
          <w:color w:val="2E75B6"/>
        </w:rPr>
        <w:t>【答案】</w:t>
      </w:r>
      <w:r>
        <w:rPr>
          <w:color w:val="000000"/>
        </w:rPr>
        <w:t>BC</w:t>
      </w:r>
    </w:p>
    <w:p w14:paraId="1087F10D">
      <w:pPr>
        <w:spacing w:line="360" w:lineRule="auto"/>
        <w:textAlignment w:val="center"/>
        <w:rPr>
          <w:color w:val="000000"/>
        </w:rPr>
      </w:pPr>
      <w:r>
        <w:rPr>
          <w:color w:val="2E75B6"/>
        </w:rPr>
        <w:t>【解析】</w:t>
      </w:r>
    </w:p>
    <w:p w14:paraId="5DE2BE0E">
      <w:pPr>
        <w:spacing w:line="360" w:lineRule="auto"/>
        <w:jc w:val="left"/>
        <w:textAlignment w:val="center"/>
        <w:rPr>
          <w:color w:val="000000"/>
        </w:rPr>
      </w:pPr>
      <w:r>
        <w:rPr>
          <w:color w:val="000000"/>
        </w:rPr>
        <w:t>【详解】本题考查经济全球化表现。</w:t>
      </w:r>
    </w:p>
    <w:p w14:paraId="313BF94D">
      <w:pPr>
        <w:spacing w:line="360" w:lineRule="auto"/>
        <w:jc w:val="left"/>
        <w:textAlignment w:val="center"/>
        <w:rPr>
          <w:color w:val="000000"/>
        </w:rPr>
      </w:pPr>
      <w:r>
        <w:rPr>
          <w:color w:val="000000"/>
        </w:rPr>
        <w:t>BC：据所学知识，经济全球化表现是商品生产在全球范围内完成， 商品贸易在全球范围内完成，故BC说法符合题意；</w:t>
      </w:r>
    </w:p>
    <w:p w14:paraId="6381601B">
      <w:pPr>
        <w:spacing w:line="360" w:lineRule="auto"/>
        <w:jc w:val="left"/>
        <w:textAlignment w:val="center"/>
        <w:rPr>
          <w:color w:val="000000"/>
        </w:rPr>
      </w:pPr>
      <w:r>
        <w:rPr>
          <w:color w:val="000000"/>
        </w:rPr>
        <w:t>AB：材料不能说明经济全球化改变我们的生活，为经济发展提供了新的机会，故AB说法与题意不符，排除；</w:t>
      </w:r>
    </w:p>
    <w:p w14:paraId="3FCF1B39">
      <w:pPr>
        <w:spacing w:line="360" w:lineRule="auto"/>
        <w:jc w:val="left"/>
        <w:textAlignment w:val="center"/>
        <w:rPr>
          <w:color w:val="000000"/>
        </w:rPr>
      </w:pPr>
      <w:r>
        <w:rPr>
          <w:color w:val="000000"/>
        </w:rPr>
        <w:t>故本题选BC。</w:t>
      </w:r>
    </w:p>
    <w:p w14:paraId="6F188172">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在经济全球化时代，科学技术突飞猛进，职业选择越来越丰富，国家发展、民族振兴需要各种各样的职业。因此，作为国家未来的主人，做好职业准备，需要（</w:t>
      </w:r>
      <w:r>
        <w:rPr>
          <w:rFonts w:ascii="Times New Roman" w:hAnsi="Times New Roman" w:eastAsia="Times New Roman" w:cs="Times New Roman"/>
          <w:color w:val="000000"/>
        </w:rPr>
        <w:t xml:space="preserve">    </w:t>
      </w:r>
      <w:r>
        <w:rPr>
          <w:rFonts w:ascii="宋体" w:hAnsi="宋体" w:eastAsia="宋体" w:cs="宋体"/>
          <w:color w:val="000000"/>
        </w:rPr>
        <w:t>）</w:t>
      </w:r>
    </w:p>
    <w:p w14:paraId="11429829">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要考虑自己的兴趣爱好，明白自己想做什么</w:t>
      </w:r>
    </w:p>
    <w:p w14:paraId="472F1EF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要把握自己的个性特长，清楚自己适合做什么</w:t>
      </w:r>
    </w:p>
    <w:p w14:paraId="3FDA825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要结合自己</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能力和经验，思考自己能够做什么</w:t>
      </w:r>
    </w:p>
    <w:p w14:paraId="79196BB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要加强学习，提高自身素质，适应工作岗位的要求，满足国家与社会发展的需要</w:t>
      </w:r>
    </w:p>
    <w:p w14:paraId="7F6F7AE0">
      <w:pPr>
        <w:spacing w:line="360" w:lineRule="auto"/>
        <w:textAlignment w:val="center"/>
        <w:rPr>
          <w:color w:val="000000"/>
        </w:rPr>
      </w:pPr>
      <w:r>
        <w:rPr>
          <w:color w:val="2E75B6"/>
        </w:rPr>
        <w:t>【答案】</w:t>
      </w:r>
      <w:r>
        <w:rPr>
          <w:color w:val="000000"/>
        </w:rPr>
        <w:t>ABCD</w:t>
      </w:r>
    </w:p>
    <w:p w14:paraId="17132AE2">
      <w:pPr>
        <w:spacing w:line="360" w:lineRule="auto"/>
        <w:textAlignment w:val="center"/>
        <w:rPr>
          <w:color w:val="000000"/>
        </w:rPr>
      </w:pPr>
      <w:r>
        <w:rPr>
          <w:color w:val="2E75B6"/>
        </w:rPr>
        <w:t>【解析】</w:t>
      </w:r>
    </w:p>
    <w:p w14:paraId="0561E795">
      <w:pPr>
        <w:spacing w:line="360" w:lineRule="auto"/>
        <w:jc w:val="left"/>
        <w:textAlignment w:val="center"/>
        <w:rPr>
          <w:color w:val="000000"/>
        </w:rPr>
      </w:pPr>
      <w:r>
        <w:rPr>
          <w:color w:val="000000"/>
        </w:rPr>
        <w:t>【详解】本题主要考查多彩的职业的相关知识。</w:t>
      </w:r>
    </w:p>
    <w:p w14:paraId="2ED60A8E">
      <w:pPr>
        <w:spacing w:line="360" w:lineRule="auto"/>
        <w:jc w:val="left"/>
        <w:textAlignment w:val="center"/>
        <w:rPr>
          <w:color w:val="000000"/>
        </w:rPr>
      </w:pPr>
      <w:r>
        <w:rPr>
          <w:color w:val="000000"/>
        </w:rPr>
        <w:t>ABCD：根据教材可知，我们在做职业准备时应该考虑自己的兴趣爱好，明白自己想做什么，把握自己的个性特长，清楚自己适合做什么，结合自己的能力和经验，思考自己能够做什么，同时要加强学习，提高自身素质，适应工作岗位的要求，满足国家与社会发展的需要，故ABCD选项说法正确；</w:t>
      </w:r>
    </w:p>
    <w:p w14:paraId="114126C0">
      <w:pPr>
        <w:spacing w:line="360" w:lineRule="auto"/>
        <w:jc w:val="left"/>
        <w:textAlignment w:val="center"/>
        <w:rPr>
          <w:color w:val="000000"/>
        </w:rPr>
      </w:pPr>
      <w:r>
        <w:rPr>
          <w:color w:val="000000"/>
        </w:rPr>
        <w:t>故本题选ABCD。</w:t>
      </w:r>
    </w:p>
    <w:p w14:paraId="3E3CC25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三、简要回答下列各题（共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6FD6419">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【明析道理</w:t>
      </w:r>
      <w:r>
        <w:rPr>
          <w:rFonts w:ascii="Times New Roman" w:hAnsi="Times New Roman" w:eastAsia="Times New Roman" w:cs="Times New Roman"/>
          <w:color w:val="000000"/>
        </w:rPr>
        <w:t xml:space="preserve">  </w:t>
      </w:r>
      <w:r>
        <w:rPr>
          <w:rFonts w:ascii="宋体" w:hAnsi="宋体" w:eastAsia="宋体" w:cs="宋体"/>
          <w:color w:val="000000"/>
        </w:rPr>
        <w:t>知行合一】</w:t>
      </w:r>
    </w:p>
    <w:p w14:paraId="41163527">
      <w:pPr>
        <w:spacing w:line="360" w:lineRule="auto"/>
        <w:jc w:val="left"/>
        <w:textAlignment w:val="center"/>
        <w:rPr>
          <w:rFonts w:ascii="宋体" w:hAnsi="宋体" w:eastAsia="宋体" w:cs="宋体"/>
          <w:color w:val="000000"/>
        </w:rPr>
      </w:pPr>
      <w:r>
        <w:rPr>
          <w:rFonts w:ascii="宋体" w:hAnsi="宋体" w:eastAsia="宋体" w:cs="宋体"/>
          <w:color w:val="000000"/>
        </w:rPr>
        <w:t>当你遇到下列情境时，你的正确做法是什么？并简要说明理由。</w:t>
      </w:r>
    </w:p>
    <w:p w14:paraId="27C0D4D3">
      <w:pPr>
        <w:spacing w:line="360" w:lineRule="auto"/>
        <w:jc w:val="left"/>
        <w:textAlignment w:val="center"/>
        <w:rPr>
          <w:rFonts w:ascii="宋体" w:hAnsi="宋体" w:eastAsia="宋体" w:cs="宋体"/>
          <w:color w:val="000000"/>
        </w:rPr>
      </w:pPr>
      <w:r>
        <w:rPr>
          <w:rFonts w:ascii="宋体" w:hAnsi="宋体" w:eastAsia="宋体" w:cs="宋体"/>
          <w:color w:val="000000"/>
        </w:rPr>
        <w:t>情境一：放学到家后，你看到妈妈正在帮你洗校服。</w:t>
      </w:r>
    </w:p>
    <w:p w14:paraId="7A054433">
      <w:pPr>
        <w:spacing w:line="360" w:lineRule="auto"/>
        <w:jc w:val="left"/>
        <w:textAlignment w:val="center"/>
        <w:rPr>
          <w:rFonts w:ascii="宋体" w:hAnsi="宋体" w:eastAsia="宋体" w:cs="宋体"/>
          <w:color w:val="000000"/>
        </w:rPr>
      </w:pPr>
      <w:r>
        <w:rPr>
          <w:rFonts w:ascii="宋体" w:hAnsi="宋体" w:eastAsia="宋体" w:cs="宋体"/>
          <w:color w:val="000000"/>
        </w:rPr>
        <w:t>正确做法：</w:t>
      </w:r>
    </w:p>
    <w:p w14:paraId="56B6B4DA">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0D558D17">
      <w:pPr>
        <w:spacing w:line="360" w:lineRule="auto"/>
        <w:jc w:val="left"/>
        <w:textAlignment w:val="center"/>
        <w:rPr>
          <w:rFonts w:ascii="宋体" w:hAnsi="宋体" w:eastAsia="宋体" w:cs="宋体"/>
          <w:color w:val="000000"/>
        </w:rPr>
      </w:pPr>
      <w:r>
        <w:rPr>
          <w:rFonts w:ascii="宋体" w:hAnsi="宋体" w:eastAsia="宋体" w:cs="宋体"/>
          <w:color w:val="000000"/>
        </w:rPr>
        <w:t>情境二：校团委组织学生去福利院慰问。</w:t>
      </w:r>
    </w:p>
    <w:p w14:paraId="4977950A">
      <w:pPr>
        <w:spacing w:line="360" w:lineRule="auto"/>
        <w:jc w:val="left"/>
        <w:textAlignment w:val="center"/>
        <w:rPr>
          <w:rFonts w:ascii="宋体" w:hAnsi="宋体" w:eastAsia="宋体" w:cs="宋体"/>
          <w:color w:val="000000"/>
        </w:rPr>
      </w:pPr>
      <w:r>
        <w:rPr>
          <w:rFonts w:ascii="宋体" w:hAnsi="宋体" w:eastAsia="宋体" w:cs="宋体"/>
          <w:color w:val="000000"/>
        </w:rPr>
        <w:t>正确做法：</w:t>
      </w:r>
    </w:p>
    <w:p w14:paraId="21FFE3CA">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6A35C9D8">
      <w:pPr>
        <w:spacing w:line="360" w:lineRule="auto"/>
        <w:jc w:val="left"/>
        <w:textAlignment w:val="center"/>
        <w:rPr>
          <w:rFonts w:ascii="宋体" w:hAnsi="宋体" w:eastAsia="宋体" w:cs="宋体"/>
          <w:color w:val="000000"/>
        </w:rPr>
      </w:pPr>
      <w:r>
        <w:rPr>
          <w:rFonts w:ascii="宋体" w:hAnsi="宋体" w:eastAsia="宋体" w:cs="宋体"/>
          <w:color w:val="000000"/>
        </w:rPr>
        <w:t>情境三：在公交车上，你发现一名乘客没有佩戴口罩。</w:t>
      </w:r>
    </w:p>
    <w:p w14:paraId="5AEDCB4D">
      <w:pPr>
        <w:spacing w:line="360" w:lineRule="auto"/>
        <w:jc w:val="left"/>
        <w:textAlignment w:val="center"/>
        <w:rPr>
          <w:rFonts w:ascii="宋体" w:hAnsi="宋体" w:eastAsia="宋体" w:cs="宋体"/>
          <w:color w:val="000000"/>
        </w:rPr>
      </w:pPr>
      <w:r>
        <w:rPr>
          <w:rFonts w:ascii="宋体" w:hAnsi="宋体" w:eastAsia="宋体" w:cs="宋体"/>
          <w:color w:val="000000"/>
        </w:rPr>
        <w:t>正确做法：</w:t>
      </w:r>
    </w:p>
    <w:p w14:paraId="3CF1E5C4">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3FEEF1E0">
      <w:pPr>
        <w:spacing w:line="360" w:lineRule="auto"/>
        <w:jc w:val="left"/>
        <w:textAlignment w:val="center"/>
        <w:rPr>
          <w:rFonts w:ascii="宋体" w:hAnsi="宋体" w:eastAsia="宋体" w:cs="宋体"/>
          <w:color w:val="000000"/>
        </w:rPr>
      </w:pPr>
      <w:r>
        <w:rPr>
          <w:rFonts w:ascii="宋体" w:hAnsi="宋体" w:eastAsia="宋体" w:cs="宋体"/>
          <w:color w:val="000000"/>
        </w:rPr>
        <w:t>情境四：在全民国家安全教育日到来之际，你所在的学校开展国家安全教育系列活动。</w:t>
      </w:r>
    </w:p>
    <w:p w14:paraId="46443621">
      <w:pPr>
        <w:spacing w:line="360" w:lineRule="auto"/>
        <w:jc w:val="left"/>
        <w:textAlignment w:val="center"/>
        <w:rPr>
          <w:rFonts w:ascii="宋体" w:hAnsi="宋体" w:eastAsia="宋体" w:cs="宋体"/>
          <w:color w:val="000000"/>
        </w:rPr>
      </w:pPr>
      <w:r>
        <w:rPr>
          <w:rFonts w:ascii="宋体" w:hAnsi="宋体" w:eastAsia="宋体" w:cs="宋体"/>
          <w:color w:val="000000"/>
        </w:rPr>
        <w:t>正确做法：</w:t>
      </w:r>
    </w:p>
    <w:p w14:paraId="6E04E2E0">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7205CA0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情境一：</w:t>
      </w:r>
    </w:p>
    <w:p w14:paraId="45267D89">
      <w:pPr>
        <w:spacing w:line="360" w:lineRule="auto"/>
        <w:jc w:val="left"/>
        <w:textAlignment w:val="center"/>
        <w:rPr>
          <w:rFonts w:ascii="宋体" w:hAnsi="宋体" w:eastAsia="宋体" w:cs="宋体"/>
          <w:color w:val="000000"/>
        </w:rPr>
      </w:pPr>
      <w:r>
        <w:rPr>
          <w:rFonts w:ascii="宋体" w:hAnsi="宋体" w:eastAsia="宋体" w:cs="宋体"/>
          <w:color w:val="000000"/>
        </w:rPr>
        <w:t>正确做法；自己动手洗校服等。</w:t>
      </w:r>
    </w:p>
    <w:p w14:paraId="02300490">
      <w:pPr>
        <w:spacing w:line="360" w:lineRule="auto"/>
        <w:jc w:val="left"/>
        <w:textAlignment w:val="center"/>
        <w:rPr>
          <w:rFonts w:ascii="宋体" w:hAnsi="宋体" w:eastAsia="宋体" w:cs="宋体"/>
          <w:color w:val="000000"/>
        </w:rPr>
      </w:pPr>
      <w:r>
        <w:rPr>
          <w:rFonts w:ascii="宋体" w:hAnsi="宋体" w:eastAsia="宋体" w:cs="宋体"/>
          <w:color w:val="000000"/>
        </w:rPr>
        <w:t>理由；①自己的事情自己做；</w:t>
      </w:r>
    </w:p>
    <w:p w14:paraId="00758A04">
      <w:pPr>
        <w:spacing w:line="360" w:lineRule="auto"/>
        <w:jc w:val="left"/>
        <w:textAlignment w:val="center"/>
        <w:rPr>
          <w:rFonts w:ascii="宋体" w:hAnsi="宋体" w:eastAsia="宋体" w:cs="宋体"/>
          <w:color w:val="000000"/>
        </w:rPr>
      </w:pPr>
      <w:r>
        <w:rPr>
          <w:rFonts w:ascii="宋体" w:hAnsi="宋体" w:eastAsia="宋体" w:cs="宋体"/>
          <w:color w:val="000000"/>
        </w:rPr>
        <w:t>②树立劳动意识；</w:t>
      </w:r>
    </w:p>
    <w:p w14:paraId="3C096D2E">
      <w:pPr>
        <w:spacing w:line="360" w:lineRule="auto"/>
        <w:jc w:val="left"/>
        <w:textAlignment w:val="center"/>
        <w:rPr>
          <w:rFonts w:ascii="宋体" w:hAnsi="宋体" w:eastAsia="宋体" w:cs="宋体"/>
          <w:color w:val="000000"/>
        </w:rPr>
      </w:pPr>
      <w:r>
        <w:rPr>
          <w:rFonts w:ascii="宋体" w:hAnsi="宋体" w:eastAsia="宋体" w:cs="宋体"/>
          <w:color w:val="000000"/>
        </w:rPr>
        <w:t>③孝敬父母是中华民族的传统美德和应尽的法律义务；</w:t>
      </w:r>
    </w:p>
    <w:p w14:paraId="2F5B1F4E">
      <w:pPr>
        <w:spacing w:line="360" w:lineRule="auto"/>
        <w:jc w:val="left"/>
        <w:textAlignment w:val="center"/>
        <w:rPr>
          <w:rFonts w:ascii="宋体" w:hAnsi="宋体" w:eastAsia="宋体" w:cs="宋体"/>
          <w:color w:val="000000"/>
        </w:rPr>
      </w:pPr>
      <w:r>
        <w:rPr>
          <w:rFonts w:ascii="宋体" w:hAnsi="宋体" w:eastAsia="宋体" w:cs="宋体"/>
          <w:color w:val="000000"/>
        </w:rPr>
        <w:t>④尽孝在当下，从身边的小事做起等。</w:t>
      </w:r>
    </w:p>
    <w:p w14:paraId="229B09C2">
      <w:pPr>
        <w:spacing w:line="360" w:lineRule="auto"/>
        <w:jc w:val="left"/>
        <w:textAlignment w:val="center"/>
        <w:rPr>
          <w:rFonts w:ascii="宋体" w:hAnsi="宋体" w:eastAsia="宋体" w:cs="宋体"/>
          <w:color w:val="000000"/>
        </w:rPr>
      </w:pPr>
      <w:r>
        <w:rPr>
          <w:rFonts w:ascii="宋体" w:hAnsi="宋体" w:eastAsia="宋体" w:cs="宋体"/>
          <w:color w:val="000000"/>
        </w:rPr>
        <w:t>情境二：</w:t>
      </w:r>
    </w:p>
    <w:p w14:paraId="02743D25">
      <w:pPr>
        <w:spacing w:line="360" w:lineRule="auto"/>
        <w:jc w:val="left"/>
        <w:textAlignment w:val="center"/>
        <w:rPr>
          <w:rFonts w:ascii="宋体" w:hAnsi="宋体" w:eastAsia="宋体" w:cs="宋体"/>
          <w:color w:val="000000"/>
        </w:rPr>
      </w:pPr>
      <w:r>
        <w:rPr>
          <w:rFonts w:ascii="宋体" w:hAnsi="宋体" w:eastAsia="宋体" w:cs="宋体"/>
          <w:color w:val="000000"/>
        </w:rPr>
        <w:t>正确做法；积极参加等。</w:t>
      </w:r>
    </w:p>
    <w:p w14:paraId="5AEAB526">
      <w:pPr>
        <w:spacing w:line="360" w:lineRule="auto"/>
        <w:jc w:val="left"/>
        <w:textAlignment w:val="center"/>
        <w:rPr>
          <w:rFonts w:ascii="宋体" w:hAnsi="宋体" w:eastAsia="宋体" w:cs="宋体"/>
          <w:color w:val="000000"/>
        </w:rPr>
      </w:pPr>
      <w:r>
        <w:rPr>
          <w:rFonts w:ascii="宋体" w:hAnsi="宋体" w:eastAsia="宋体" w:cs="宋体"/>
          <w:color w:val="000000"/>
        </w:rPr>
        <w:t>理由；①服务和奉献社会，需要我们积极参加社会公益活动；</w:t>
      </w:r>
    </w:p>
    <w:p w14:paraId="528EBEF4">
      <w:pPr>
        <w:spacing w:line="360" w:lineRule="auto"/>
        <w:jc w:val="left"/>
        <w:textAlignment w:val="center"/>
        <w:rPr>
          <w:rFonts w:ascii="宋体" w:hAnsi="宋体" w:eastAsia="宋体" w:cs="宋体"/>
          <w:color w:val="000000"/>
        </w:rPr>
      </w:pPr>
      <w:r>
        <w:rPr>
          <w:rFonts w:ascii="宋体" w:hAnsi="宋体" w:eastAsia="宋体" w:cs="宋体"/>
          <w:color w:val="000000"/>
        </w:rPr>
        <w:t>②服务社会体现人生价值；</w:t>
      </w:r>
    </w:p>
    <w:p w14:paraId="5D7E95AA">
      <w:pPr>
        <w:spacing w:line="360" w:lineRule="auto"/>
        <w:jc w:val="left"/>
        <w:textAlignment w:val="center"/>
        <w:rPr>
          <w:rFonts w:ascii="宋体" w:hAnsi="宋体" w:eastAsia="宋体" w:cs="宋体"/>
          <w:color w:val="000000"/>
        </w:rPr>
      </w:pPr>
      <w:r>
        <w:rPr>
          <w:rFonts w:ascii="宋体" w:hAnsi="宋体" w:eastAsia="宋体" w:cs="宋体"/>
          <w:color w:val="000000"/>
        </w:rPr>
        <w:t>③促进我们的全面发展；</w:t>
      </w:r>
    </w:p>
    <w:p w14:paraId="6D0B28E1">
      <w:pPr>
        <w:spacing w:line="360" w:lineRule="auto"/>
        <w:jc w:val="left"/>
        <w:textAlignment w:val="center"/>
        <w:rPr>
          <w:rFonts w:ascii="宋体" w:hAnsi="宋体" w:eastAsia="宋体" w:cs="宋体"/>
          <w:color w:val="000000"/>
        </w:rPr>
      </w:pPr>
      <w:r>
        <w:rPr>
          <w:rFonts w:ascii="宋体" w:hAnsi="宋体" w:eastAsia="宋体" w:cs="宋体"/>
          <w:color w:val="000000"/>
        </w:rPr>
        <w:t>④关爱他人的表现；</w:t>
      </w:r>
    </w:p>
    <w:p w14:paraId="302CF399">
      <w:pPr>
        <w:spacing w:line="360" w:lineRule="auto"/>
        <w:jc w:val="left"/>
        <w:textAlignment w:val="center"/>
        <w:rPr>
          <w:rFonts w:ascii="宋体" w:hAnsi="宋体" w:eastAsia="宋体" w:cs="宋体"/>
          <w:color w:val="000000"/>
        </w:rPr>
      </w:pPr>
      <w:r>
        <w:rPr>
          <w:rFonts w:ascii="宋体" w:hAnsi="宋体" w:eastAsia="宋体" w:cs="宋体"/>
          <w:color w:val="000000"/>
        </w:rPr>
        <w:t>⑤助人为乐是中华民族的传统美德等。</w:t>
      </w:r>
    </w:p>
    <w:p w14:paraId="29E09E3F">
      <w:pPr>
        <w:spacing w:line="360" w:lineRule="auto"/>
        <w:jc w:val="left"/>
        <w:textAlignment w:val="center"/>
        <w:rPr>
          <w:rFonts w:ascii="宋体" w:hAnsi="宋体" w:eastAsia="宋体" w:cs="宋体"/>
          <w:color w:val="000000"/>
        </w:rPr>
      </w:pPr>
      <w:r>
        <w:rPr>
          <w:rFonts w:ascii="宋体" w:hAnsi="宋体" w:eastAsia="宋体" w:cs="宋体"/>
          <w:color w:val="000000"/>
        </w:rPr>
        <w:t>情境三：</w:t>
      </w:r>
    </w:p>
    <w:p w14:paraId="1A11B5D2">
      <w:pPr>
        <w:spacing w:line="360" w:lineRule="auto"/>
        <w:jc w:val="left"/>
        <w:textAlignment w:val="center"/>
        <w:rPr>
          <w:rFonts w:ascii="宋体" w:hAnsi="宋体" w:eastAsia="宋体" w:cs="宋体"/>
          <w:color w:val="000000"/>
        </w:rPr>
      </w:pPr>
      <w:r>
        <w:rPr>
          <w:rFonts w:ascii="宋体" w:hAnsi="宋体" w:eastAsia="宋体" w:cs="宋体"/>
          <w:color w:val="000000"/>
        </w:rPr>
        <w:t>正确做法；提醒他规范佩戴口罩等。</w:t>
      </w:r>
    </w:p>
    <w:p w14:paraId="0CAF1CF7">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598BA6EF">
      <w:pPr>
        <w:spacing w:line="360" w:lineRule="auto"/>
        <w:jc w:val="left"/>
        <w:textAlignment w:val="center"/>
        <w:rPr>
          <w:rFonts w:ascii="宋体" w:hAnsi="宋体" w:eastAsia="宋体" w:cs="宋体"/>
          <w:color w:val="000000"/>
        </w:rPr>
      </w:pPr>
      <w:r>
        <w:rPr>
          <w:rFonts w:ascii="宋体" w:hAnsi="宋体" w:eastAsia="宋体" w:cs="宋体"/>
          <w:color w:val="000000"/>
        </w:rPr>
        <w:t>①尊重生命、珍爱生命健康；</w:t>
      </w:r>
    </w:p>
    <w:p w14:paraId="401382FD">
      <w:pPr>
        <w:spacing w:line="360" w:lineRule="auto"/>
        <w:jc w:val="left"/>
        <w:textAlignment w:val="center"/>
        <w:rPr>
          <w:rFonts w:ascii="宋体" w:hAnsi="宋体" w:eastAsia="宋体" w:cs="宋体"/>
          <w:color w:val="000000"/>
        </w:rPr>
      </w:pPr>
      <w:r>
        <w:rPr>
          <w:rFonts w:ascii="宋体" w:hAnsi="宋体" w:eastAsia="宋体" w:cs="宋体"/>
          <w:color w:val="000000"/>
        </w:rPr>
        <w:t>②遵守防疫要求；</w:t>
      </w:r>
    </w:p>
    <w:p w14:paraId="6C5297F4">
      <w:pPr>
        <w:spacing w:line="360" w:lineRule="auto"/>
        <w:jc w:val="left"/>
        <w:textAlignment w:val="center"/>
        <w:rPr>
          <w:rFonts w:ascii="宋体" w:hAnsi="宋体" w:eastAsia="宋体" w:cs="宋体"/>
          <w:color w:val="000000"/>
        </w:rPr>
      </w:pPr>
      <w:r>
        <w:rPr>
          <w:rFonts w:ascii="宋体" w:hAnsi="宋体" w:eastAsia="宋体" w:cs="宋体"/>
          <w:color w:val="000000"/>
        </w:rPr>
        <w:t>③遵守社会规则；</w:t>
      </w:r>
    </w:p>
    <w:p w14:paraId="7679DA8E">
      <w:pPr>
        <w:spacing w:line="360" w:lineRule="auto"/>
        <w:jc w:val="left"/>
        <w:textAlignment w:val="center"/>
        <w:rPr>
          <w:rFonts w:ascii="宋体" w:hAnsi="宋体" w:eastAsia="宋体" w:cs="宋体"/>
          <w:color w:val="000000"/>
        </w:rPr>
      </w:pPr>
      <w:r>
        <w:rPr>
          <w:rFonts w:ascii="宋体" w:hAnsi="宋体" w:eastAsia="宋体" w:cs="宋体"/>
          <w:color w:val="000000"/>
        </w:rPr>
        <w:t>④遵守宪法和法律；</w:t>
      </w:r>
    </w:p>
    <w:p w14:paraId="3E9EAC75">
      <w:pPr>
        <w:spacing w:line="360" w:lineRule="auto"/>
        <w:jc w:val="left"/>
        <w:textAlignment w:val="center"/>
        <w:rPr>
          <w:rFonts w:ascii="宋体" w:hAnsi="宋体" w:eastAsia="宋体" w:cs="宋体"/>
          <w:color w:val="000000"/>
        </w:rPr>
      </w:pPr>
      <w:r>
        <w:rPr>
          <w:rFonts w:ascii="宋体" w:hAnsi="宋体" w:eastAsia="宋体" w:cs="宋体"/>
          <w:color w:val="000000"/>
        </w:rPr>
        <w:t>⑤维护公共安全等。</w:t>
      </w:r>
    </w:p>
    <w:p w14:paraId="4809A3D5">
      <w:pPr>
        <w:spacing w:line="360" w:lineRule="auto"/>
        <w:jc w:val="left"/>
        <w:textAlignment w:val="center"/>
        <w:rPr>
          <w:rFonts w:ascii="宋体" w:hAnsi="宋体" w:eastAsia="宋体" w:cs="宋体"/>
          <w:color w:val="000000"/>
        </w:rPr>
      </w:pPr>
      <w:r>
        <w:rPr>
          <w:rFonts w:ascii="宋体" w:hAnsi="宋体" w:eastAsia="宋体" w:cs="宋体"/>
          <w:color w:val="000000"/>
        </w:rPr>
        <w:t>情境四：</w:t>
      </w:r>
    </w:p>
    <w:p w14:paraId="505F5A30">
      <w:pPr>
        <w:spacing w:line="360" w:lineRule="auto"/>
        <w:jc w:val="left"/>
        <w:textAlignment w:val="center"/>
        <w:rPr>
          <w:rFonts w:ascii="宋体" w:hAnsi="宋体" w:eastAsia="宋体" w:cs="宋体"/>
          <w:color w:val="000000"/>
        </w:rPr>
      </w:pPr>
      <w:r>
        <w:rPr>
          <w:rFonts w:ascii="宋体" w:hAnsi="宋体" w:eastAsia="宋体" w:cs="宋体"/>
          <w:color w:val="000000"/>
        </w:rPr>
        <w:t>正确做法；积极参加。</w:t>
      </w:r>
    </w:p>
    <w:p w14:paraId="26729311">
      <w:pPr>
        <w:spacing w:line="360" w:lineRule="auto"/>
        <w:jc w:val="left"/>
        <w:textAlignment w:val="center"/>
        <w:rPr>
          <w:rFonts w:ascii="宋体" w:hAnsi="宋体" w:eastAsia="宋体" w:cs="宋体"/>
          <w:color w:val="000000"/>
        </w:rPr>
      </w:pPr>
      <w:r>
        <w:rPr>
          <w:rFonts w:ascii="宋体" w:hAnsi="宋体" w:eastAsia="宋体" w:cs="宋体"/>
          <w:color w:val="000000"/>
        </w:rPr>
        <w:t>理由；①有利于树立维护国家安全的意识；</w:t>
      </w:r>
    </w:p>
    <w:p w14:paraId="0EC11816">
      <w:pPr>
        <w:spacing w:line="360" w:lineRule="auto"/>
        <w:jc w:val="left"/>
        <w:textAlignment w:val="center"/>
        <w:rPr>
          <w:rFonts w:ascii="宋体" w:hAnsi="宋体" w:eastAsia="宋体" w:cs="宋体"/>
          <w:color w:val="000000"/>
        </w:rPr>
      </w:pPr>
      <w:r>
        <w:rPr>
          <w:rFonts w:ascii="宋体" w:hAnsi="宋体" w:eastAsia="宋体" w:cs="宋体"/>
          <w:color w:val="000000"/>
        </w:rPr>
        <w:t>②维护国家安全是公民应尽的义务；</w:t>
      </w:r>
    </w:p>
    <w:p w14:paraId="76AF1A5E">
      <w:pPr>
        <w:spacing w:line="360" w:lineRule="auto"/>
        <w:jc w:val="left"/>
        <w:textAlignment w:val="center"/>
        <w:rPr>
          <w:rFonts w:ascii="宋体" w:hAnsi="宋体" w:eastAsia="宋体" w:cs="宋体"/>
          <w:color w:val="000000"/>
        </w:rPr>
      </w:pPr>
      <w:r>
        <w:rPr>
          <w:rFonts w:ascii="宋体" w:hAnsi="宋体" w:eastAsia="宋体" w:cs="宋体"/>
          <w:color w:val="000000"/>
        </w:rPr>
        <w:t>③维护国家安全人人有责等。</w:t>
      </w:r>
    </w:p>
    <w:p w14:paraId="1AA4D6D8">
      <w:pPr>
        <w:spacing w:line="360" w:lineRule="auto"/>
        <w:textAlignment w:val="center"/>
        <w:rPr>
          <w:color w:val="000000"/>
        </w:rPr>
      </w:pPr>
      <w:r>
        <w:rPr>
          <w:color w:val="2E75B6"/>
        </w:rPr>
        <w:t>【解析】</w:t>
      </w:r>
    </w:p>
    <w:p w14:paraId="777EC142">
      <w:pPr>
        <w:spacing w:line="360" w:lineRule="auto"/>
        <w:jc w:val="left"/>
        <w:textAlignment w:val="center"/>
        <w:rPr>
          <w:color w:val="000000"/>
        </w:rPr>
      </w:pPr>
      <w:r>
        <w:rPr>
          <w:color w:val="000000"/>
        </w:rPr>
        <w:t>【分析】考点考查：建设美好祖国、勇担社会责任、延续文化血脉、守护生命、维护国家安全等</w:t>
      </w:r>
    </w:p>
    <w:p w14:paraId="4E9BB8B5">
      <w:pPr>
        <w:spacing w:line="360" w:lineRule="auto"/>
        <w:jc w:val="left"/>
        <w:textAlignment w:val="center"/>
        <w:rPr>
          <w:color w:val="000000"/>
        </w:rPr>
      </w:pPr>
      <w:r>
        <w:rPr>
          <w:color w:val="000000"/>
        </w:rPr>
        <w:t>能力考查：调动和运用知识，描述和阐述事物</w:t>
      </w:r>
    </w:p>
    <w:p w14:paraId="5570D103">
      <w:pPr>
        <w:spacing w:line="360" w:lineRule="auto"/>
        <w:jc w:val="left"/>
        <w:textAlignment w:val="center"/>
        <w:rPr>
          <w:color w:val="000000"/>
        </w:rPr>
      </w:pPr>
      <w:r>
        <w:rPr>
          <w:color w:val="000000"/>
        </w:rPr>
        <w:t>核心素养：政治认同、道德修养、健全人格、责任意识</w:t>
      </w:r>
    </w:p>
    <w:p w14:paraId="156018AC">
      <w:pPr>
        <w:spacing w:line="360" w:lineRule="auto"/>
        <w:jc w:val="left"/>
        <w:textAlignment w:val="center"/>
        <w:rPr>
          <w:color w:val="000000"/>
        </w:rPr>
      </w:pPr>
      <w:r>
        <w:rPr>
          <w:color w:val="000000"/>
        </w:rPr>
        <w:t>【详解】（1）第一步：读题，提炼材料核心观点。</w:t>
      </w:r>
    </w:p>
    <w:p w14:paraId="57A40B6C">
      <w:pPr>
        <w:spacing w:line="360" w:lineRule="auto"/>
        <w:jc w:val="left"/>
        <w:textAlignment w:val="center"/>
        <w:rPr>
          <w:color w:val="000000"/>
        </w:rPr>
      </w:pPr>
      <w:r>
        <w:rPr>
          <w:color w:val="000000"/>
        </w:rPr>
        <w:t>情境一观点：看到妈妈正在帮你洗校服</w:t>
      </w:r>
    </w:p>
    <w:p w14:paraId="7779FE93">
      <w:pPr>
        <w:spacing w:line="360" w:lineRule="auto"/>
        <w:jc w:val="left"/>
        <w:textAlignment w:val="center"/>
        <w:rPr>
          <w:color w:val="000000"/>
        </w:rPr>
      </w:pPr>
      <w:r>
        <w:rPr>
          <w:color w:val="000000"/>
        </w:rPr>
        <w:t>第二步：根据所学知识和材料信息，判断正确做法。</w:t>
      </w:r>
    </w:p>
    <w:p w14:paraId="10954F3E">
      <w:pPr>
        <w:spacing w:line="360" w:lineRule="auto"/>
        <w:jc w:val="left"/>
        <w:textAlignment w:val="center"/>
        <w:rPr>
          <w:color w:val="000000"/>
        </w:rPr>
      </w:pPr>
      <w:r>
        <w:rPr>
          <w:color w:val="000000"/>
        </w:rPr>
        <w:t>正确做法：自己动手洗校服等。</w:t>
      </w:r>
    </w:p>
    <w:p w14:paraId="2B76AD35">
      <w:pPr>
        <w:spacing w:line="360" w:lineRule="auto"/>
        <w:jc w:val="left"/>
        <w:textAlignment w:val="center"/>
        <w:rPr>
          <w:color w:val="000000"/>
        </w:rPr>
      </w:pPr>
      <w:r>
        <w:rPr>
          <w:color w:val="000000"/>
        </w:rPr>
        <w:t>论据①：我们应该培养树立劳动意识，自立自强。</w:t>
      </w:r>
    </w:p>
    <w:p w14:paraId="25E379CB">
      <w:pPr>
        <w:spacing w:line="360" w:lineRule="auto"/>
        <w:jc w:val="left"/>
        <w:textAlignment w:val="center"/>
        <w:rPr>
          <w:color w:val="000000"/>
        </w:rPr>
      </w:pPr>
      <w:r>
        <w:rPr>
          <w:color w:val="000000"/>
        </w:rPr>
        <w:t>论据②：孝亲敬长是中华民族的传统美德和应尽的法律义务，我们应该孝敬父母。</w:t>
      </w:r>
    </w:p>
    <w:p w14:paraId="3AC3DC96">
      <w:pPr>
        <w:spacing w:line="360" w:lineRule="auto"/>
        <w:jc w:val="left"/>
        <w:textAlignment w:val="center"/>
        <w:rPr>
          <w:color w:val="000000"/>
        </w:rPr>
      </w:pPr>
      <w:r>
        <w:rPr>
          <w:color w:val="000000"/>
        </w:rPr>
        <w:t>第三步：整合信息，组织答案。</w:t>
      </w:r>
    </w:p>
    <w:p w14:paraId="313DCAEF">
      <w:pPr>
        <w:spacing w:line="360" w:lineRule="auto"/>
        <w:jc w:val="left"/>
        <w:textAlignment w:val="center"/>
        <w:rPr>
          <w:color w:val="000000"/>
        </w:rPr>
      </w:pPr>
      <w:r>
        <w:rPr>
          <w:color w:val="000000"/>
        </w:rPr>
        <w:t>（2）第一步：读题，提炼材料核心观点。</w:t>
      </w:r>
    </w:p>
    <w:p w14:paraId="0CA39B67">
      <w:pPr>
        <w:spacing w:line="360" w:lineRule="auto"/>
        <w:jc w:val="left"/>
        <w:textAlignment w:val="center"/>
        <w:rPr>
          <w:color w:val="000000"/>
        </w:rPr>
      </w:pPr>
      <w:r>
        <w:rPr>
          <w:color w:val="000000"/>
        </w:rPr>
        <w:t>情境二观点：校团委组织学生去福利院慰问</w:t>
      </w:r>
    </w:p>
    <w:p w14:paraId="3590634A">
      <w:pPr>
        <w:spacing w:line="360" w:lineRule="auto"/>
        <w:jc w:val="left"/>
        <w:textAlignment w:val="center"/>
        <w:rPr>
          <w:color w:val="000000"/>
        </w:rPr>
      </w:pPr>
      <w:r>
        <w:rPr>
          <w:color w:val="000000"/>
        </w:rPr>
        <w:t>第二步：根据所学知识和材料信息，判断正确做法。</w:t>
      </w:r>
    </w:p>
    <w:p w14:paraId="2A7C9429">
      <w:pPr>
        <w:spacing w:line="360" w:lineRule="auto"/>
        <w:jc w:val="left"/>
        <w:textAlignment w:val="center"/>
        <w:rPr>
          <w:color w:val="000000"/>
        </w:rPr>
      </w:pPr>
      <w:r>
        <w:rPr>
          <w:color w:val="000000"/>
        </w:rPr>
        <w:t>正确做法：积极参加等。</w:t>
      </w:r>
    </w:p>
    <w:p w14:paraId="139C3E7C">
      <w:pPr>
        <w:spacing w:line="360" w:lineRule="auto"/>
        <w:jc w:val="left"/>
        <w:textAlignment w:val="center"/>
        <w:rPr>
          <w:color w:val="000000"/>
        </w:rPr>
      </w:pPr>
      <w:r>
        <w:rPr>
          <w:color w:val="000000"/>
        </w:rPr>
        <w:t>论据①：我们应该积极服务奉献社会，服务社会体现人生价值，促进我们的全面发展。</w:t>
      </w:r>
    </w:p>
    <w:p w14:paraId="5B5C70D4">
      <w:pPr>
        <w:spacing w:line="360" w:lineRule="auto"/>
        <w:jc w:val="left"/>
        <w:textAlignment w:val="center"/>
        <w:rPr>
          <w:color w:val="000000"/>
        </w:rPr>
      </w:pPr>
      <w:r>
        <w:rPr>
          <w:color w:val="000000"/>
        </w:rPr>
        <w:t>论据②：我们应该关爱他人。</w:t>
      </w:r>
    </w:p>
    <w:p w14:paraId="46682B90">
      <w:pPr>
        <w:spacing w:line="360" w:lineRule="auto"/>
        <w:jc w:val="left"/>
        <w:textAlignment w:val="center"/>
        <w:rPr>
          <w:color w:val="000000"/>
        </w:rPr>
      </w:pPr>
      <w:r>
        <w:rPr>
          <w:color w:val="000000"/>
        </w:rPr>
        <w:t>论据③：助人为乐是中华民族的传统美德。</w:t>
      </w:r>
    </w:p>
    <w:p w14:paraId="2E5C3A3C">
      <w:pPr>
        <w:spacing w:line="360" w:lineRule="auto"/>
        <w:jc w:val="left"/>
        <w:textAlignment w:val="center"/>
        <w:rPr>
          <w:color w:val="000000"/>
        </w:rPr>
      </w:pPr>
      <w:r>
        <w:rPr>
          <w:color w:val="000000"/>
        </w:rPr>
        <w:t>第三步：整合信息，组织答案。</w:t>
      </w:r>
    </w:p>
    <w:p w14:paraId="59E2E4AA">
      <w:pPr>
        <w:spacing w:line="360" w:lineRule="auto"/>
        <w:jc w:val="left"/>
        <w:textAlignment w:val="center"/>
        <w:rPr>
          <w:color w:val="000000"/>
        </w:rPr>
      </w:pPr>
      <w:r>
        <w:rPr>
          <w:color w:val="000000"/>
        </w:rPr>
        <w:t>（3）第一步：读题，提炼材料核心观点。</w:t>
      </w:r>
    </w:p>
    <w:p w14:paraId="2B0438A1">
      <w:pPr>
        <w:spacing w:line="360" w:lineRule="auto"/>
        <w:jc w:val="left"/>
        <w:textAlignment w:val="center"/>
        <w:rPr>
          <w:color w:val="000000"/>
        </w:rPr>
      </w:pPr>
      <w:r>
        <w:rPr>
          <w:color w:val="000000"/>
        </w:rPr>
        <w:t>情境三观点：在公交车上一名乘客没有佩戴口罩</w:t>
      </w:r>
    </w:p>
    <w:p w14:paraId="5C3E38F0">
      <w:pPr>
        <w:spacing w:line="360" w:lineRule="auto"/>
        <w:jc w:val="left"/>
        <w:textAlignment w:val="center"/>
        <w:rPr>
          <w:color w:val="000000"/>
        </w:rPr>
      </w:pPr>
      <w:r>
        <w:rPr>
          <w:color w:val="000000"/>
        </w:rPr>
        <w:t>第二步：根据所学知识和材料信息，判断正确做法。</w:t>
      </w:r>
    </w:p>
    <w:p w14:paraId="3BDCA9F4">
      <w:pPr>
        <w:spacing w:line="360" w:lineRule="auto"/>
        <w:jc w:val="left"/>
        <w:textAlignment w:val="center"/>
        <w:rPr>
          <w:color w:val="000000"/>
        </w:rPr>
      </w:pPr>
      <w:r>
        <w:rPr>
          <w:color w:val="000000"/>
        </w:rPr>
        <w:t>正确做法：正确做法；提醒他规范佩戴口罩等。</w:t>
      </w:r>
    </w:p>
    <w:p w14:paraId="3028E30C">
      <w:pPr>
        <w:spacing w:line="360" w:lineRule="auto"/>
        <w:jc w:val="left"/>
        <w:textAlignment w:val="center"/>
        <w:rPr>
          <w:color w:val="000000"/>
        </w:rPr>
      </w:pPr>
      <w:r>
        <w:rPr>
          <w:color w:val="000000"/>
        </w:rPr>
        <w:t>论据①：我们要珍爱生命，尊重生命。</w:t>
      </w:r>
    </w:p>
    <w:p w14:paraId="06435FBB">
      <w:pPr>
        <w:spacing w:line="360" w:lineRule="auto"/>
        <w:jc w:val="left"/>
        <w:textAlignment w:val="center"/>
        <w:rPr>
          <w:color w:val="000000"/>
        </w:rPr>
      </w:pPr>
      <w:r>
        <w:rPr>
          <w:color w:val="000000"/>
        </w:rPr>
        <w:t>论据②：我们可以监督、提醒他人遵守社会规则，遵守防疫规定等。</w:t>
      </w:r>
    </w:p>
    <w:p w14:paraId="6B8145C0">
      <w:pPr>
        <w:spacing w:line="360" w:lineRule="auto"/>
        <w:jc w:val="left"/>
        <w:textAlignment w:val="center"/>
        <w:rPr>
          <w:color w:val="000000"/>
        </w:rPr>
      </w:pPr>
      <w:r>
        <w:rPr>
          <w:color w:val="000000"/>
        </w:rPr>
        <w:t>第三步：整合信息，组织答案。</w:t>
      </w:r>
    </w:p>
    <w:p w14:paraId="339BCDA4">
      <w:pPr>
        <w:spacing w:line="360" w:lineRule="auto"/>
        <w:jc w:val="left"/>
        <w:textAlignment w:val="center"/>
        <w:rPr>
          <w:color w:val="000000"/>
        </w:rPr>
      </w:pPr>
      <w:r>
        <w:rPr>
          <w:color w:val="000000"/>
        </w:rPr>
        <w:t>（4）第一步：读题，提炼材料核心观点。</w:t>
      </w:r>
    </w:p>
    <w:p w14:paraId="0BF3BAD8">
      <w:pPr>
        <w:spacing w:line="360" w:lineRule="auto"/>
        <w:jc w:val="left"/>
        <w:textAlignment w:val="center"/>
        <w:rPr>
          <w:color w:val="000000"/>
        </w:rPr>
      </w:pPr>
      <w:r>
        <w:rPr>
          <w:color w:val="000000"/>
        </w:rPr>
        <w:t>情境四观点：学校开展国家安全教育系列活动</w:t>
      </w:r>
    </w:p>
    <w:p w14:paraId="0576BE32">
      <w:pPr>
        <w:spacing w:line="360" w:lineRule="auto"/>
        <w:jc w:val="left"/>
        <w:textAlignment w:val="center"/>
        <w:rPr>
          <w:color w:val="000000"/>
        </w:rPr>
      </w:pPr>
      <w:r>
        <w:rPr>
          <w:color w:val="000000"/>
        </w:rPr>
        <w:t>第二步：根据所学知识和材料信息，判断正确做法。</w:t>
      </w:r>
    </w:p>
    <w:p w14:paraId="3CDA39A8">
      <w:pPr>
        <w:spacing w:line="360" w:lineRule="auto"/>
        <w:jc w:val="left"/>
        <w:textAlignment w:val="center"/>
        <w:rPr>
          <w:color w:val="000000"/>
        </w:rPr>
      </w:pPr>
      <w:r>
        <w:rPr>
          <w:color w:val="000000"/>
        </w:rPr>
        <w:t>正确做法：积极参加等。</w:t>
      </w:r>
    </w:p>
    <w:p w14:paraId="3969C780">
      <w:pPr>
        <w:spacing w:line="360" w:lineRule="auto"/>
        <w:jc w:val="left"/>
        <w:textAlignment w:val="center"/>
        <w:rPr>
          <w:color w:val="000000"/>
        </w:rPr>
      </w:pPr>
      <w:r>
        <w:rPr>
          <w:color w:val="000000"/>
        </w:rPr>
        <w:t>论据①：积极参与活动有利于树立维护国家安全的意识。</w:t>
      </w:r>
    </w:p>
    <w:p w14:paraId="07283266">
      <w:pPr>
        <w:spacing w:line="360" w:lineRule="auto"/>
        <w:jc w:val="left"/>
        <w:textAlignment w:val="center"/>
        <w:rPr>
          <w:color w:val="000000"/>
        </w:rPr>
      </w:pPr>
      <w:r>
        <w:rPr>
          <w:color w:val="000000"/>
        </w:rPr>
        <w:t>论据②：维护国家安全是公民应尽的义务，人人有责。</w:t>
      </w:r>
    </w:p>
    <w:p w14:paraId="375085D5">
      <w:pPr>
        <w:spacing w:line="360" w:lineRule="auto"/>
        <w:jc w:val="left"/>
        <w:textAlignment w:val="center"/>
        <w:rPr>
          <w:color w:val="000000"/>
        </w:rPr>
      </w:pPr>
      <w:r>
        <w:rPr>
          <w:color w:val="000000"/>
        </w:rPr>
        <w:t>第三步：整合信息，组织答案。</w:t>
      </w:r>
    </w:p>
    <w:p w14:paraId="64656831">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特殊保护</w:t>
      </w:r>
      <w:r>
        <w:rPr>
          <w:rFonts w:ascii="Times New Roman" w:hAnsi="Times New Roman" w:eastAsia="Times New Roman" w:cs="Times New Roman"/>
          <w:color w:val="000000"/>
        </w:rPr>
        <w:t xml:space="preserve">  </w:t>
      </w:r>
      <w:r>
        <w:rPr>
          <w:rFonts w:ascii="宋体" w:hAnsi="宋体" w:eastAsia="宋体" w:cs="宋体"/>
          <w:color w:val="000000"/>
        </w:rPr>
        <w:t>预防沉迷】</w:t>
      </w:r>
    </w:p>
    <w:p w14:paraId="1F5E9E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2021年8月30日新华社电，国家新闻出版署下发《关于进一步严格管理  切实防止未成年人沉迷网络游戏的通知》。通知要求，严格限制向未成年人提供网络游戏服务的时间，所有网络游戏企业仅可在周五、周六、周日、法定节假日每日20时至21时向未成年人提供1小时服务，其他时间均不得以任何形式向未成年人提供网络游戏服务。</w:t>
      </w:r>
    </w:p>
    <w:p w14:paraId="6EA64E1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国家新闻出版署下发《关于进一步严格管理</w:t>
      </w:r>
      <w:r>
        <w:rPr>
          <w:rFonts w:ascii="Times New Roman" w:hAnsi="Times New Roman" w:eastAsia="Times New Roman" w:cs="Times New Roman"/>
          <w:color w:val="000000"/>
        </w:rPr>
        <w:t xml:space="preserve">  </w:t>
      </w:r>
      <w:r>
        <w:rPr>
          <w:rFonts w:ascii="宋体" w:hAnsi="宋体" w:eastAsia="宋体" w:cs="宋体"/>
          <w:color w:val="000000"/>
        </w:rPr>
        <w:t>切实防止未成年人沉迷网络游戏的通知》的意义是什么？</w:t>
      </w:r>
    </w:p>
    <w:p w14:paraId="42819E8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材料体现了国家对未成年人的特殊关爱，请你说出我国专门保护未成年人合法权益的法律有哪些？</w:t>
      </w:r>
    </w:p>
    <w:p w14:paraId="4746F0EC">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青少年怎样做才能避免沉迷于网络？</w:t>
      </w:r>
    </w:p>
    <w:p w14:paraId="0D005BC6">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①有利于对未成年人实施特殊保护；</w:t>
      </w:r>
    </w:p>
    <w:p w14:paraId="529E2D19">
      <w:pPr>
        <w:spacing w:line="360" w:lineRule="auto"/>
        <w:jc w:val="left"/>
        <w:textAlignment w:val="center"/>
        <w:rPr>
          <w:rFonts w:ascii="宋体" w:hAnsi="宋体" w:eastAsia="宋体" w:cs="宋体"/>
          <w:color w:val="000000"/>
        </w:rPr>
      </w:pPr>
      <w:r>
        <w:rPr>
          <w:rFonts w:ascii="宋体" w:hAnsi="宋体" w:eastAsia="宋体" w:cs="宋体"/>
          <w:color w:val="000000"/>
        </w:rPr>
        <w:t>②有利于净化网络环境；</w:t>
      </w:r>
    </w:p>
    <w:p w14:paraId="10CF5A92">
      <w:pPr>
        <w:spacing w:line="360" w:lineRule="auto"/>
        <w:jc w:val="left"/>
        <w:textAlignment w:val="center"/>
        <w:rPr>
          <w:rFonts w:ascii="宋体" w:hAnsi="宋体" w:eastAsia="宋体" w:cs="宋体"/>
          <w:color w:val="000000"/>
        </w:rPr>
      </w:pPr>
      <w:r>
        <w:rPr>
          <w:rFonts w:ascii="宋体" w:hAnsi="宋体" w:eastAsia="宋体" w:cs="宋体"/>
          <w:color w:val="000000"/>
        </w:rPr>
        <w:t>③有利于青少年身心健康发展等。</w:t>
      </w:r>
      <w:r>
        <w:rPr>
          <w:color w:val="000000"/>
        </w:rPr>
        <w:t xml:space="preserve">    </w:t>
      </w:r>
    </w:p>
    <w:p w14:paraId="25EE59E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①预防未成年人犯罪法</w:t>
      </w:r>
    </w:p>
    <w:p w14:paraId="5DD601F0">
      <w:pPr>
        <w:spacing w:line="360" w:lineRule="auto"/>
        <w:jc w:val="left"/>
        <w:textAlignment w:val="center"/>
        <w:rPr>
          <w:rFonts w:ascii="宋体" w:hAnsi="宋体" w:eastAsia="宋体" w:cs="宋体"/>
          <w:color w:val="000000"/>
        </w:rPr>
      </w:pPr>
      <w:r>
        <w:rPr>
          <w:rFonts w:ascii="宋体" w:hAnsi="宋体" w:eastAsia="宋体" w:cs="宋体"/>
          <w:color w:val="000000"/>
        </w:rPr>
        <w:t>②未成年人保护法</w:t>
      </w:r>
      <w:r>
        <w:rPr>
          <w:color w:val="000000"/>
        </w:rPr>
        <w:t xml:space="preserve">    （3）</w:t>
      </w:r>
      <w:r>
        <w:rPr>
          <w:rFonts w:ascii="宋体" w:hAnsi="宋体" w:eastAsia="宋体" w:cs="宋体"/>
          <w:color w:val="000000"/>
        </w:rPr>
        <w:t>①要提高媒介素养，利用互联网获取新知；</w:t>
      </w:r>
    </w:p>
    <w:p w14:paraId="0D15B9CE">
      <w:pPr>
        <w:spacing w:line="360" w:lineRule="auto"/>
        <w:jc w:val="left"/>
        <w:textAlignment w:val="center"/>
        <w:rPr>
          <w:rFonts w:ascii="宋体" w:hAnsi="宋体" w:eastAsia="宋体" w:cs="宋体"/>
          <w:color w:val="000000"/>
        </w:rPr>
      </w:pPr>
      <w:r>
        <w:rPr>
          <w:rFonts w:ascii="宋体" w:hAnsi="宋体" w:eastAsia="宋体" w:cs="宋体"/>
          <w:color w:val="000000"/>
        </w:rPr>
        <w:t>②学会信息节食；</w:t>
      </w:r>
    </w:p>
    <w:p w14:paraId="05AA1DCD">
      <w:pPr>
        <w:spacing w:line="360" w:lineRule="auto"/>
        <w:jc w:val="left"/>
        <w:textAlignment w:val="center"/>
        <w:rPr>
          <w:rFonts w:ascii="宋体" w:hAnsi="宋体" w:eastAsia="宋体" w:cs="宋体"/>
          <w:color w:val="000000"/>
        </w:rPr>
      </w:pPr>
      <w:r>
        <w:rPr>
          <w:rFonts w:ascii="宋体" w:hAnsi="宋体" w:eastAsia="宋体" w:cs="宋体"/>
          <w:color w:val="000000"/>
        </w:rPr>
        <w:t>③学会辨别信息，自觉抵制不良信息；</w:t>
      </w:r>
    </w:p>
    <w:p w14:paraId="2E0B0948">
      <w:pPr>
        <w:spacing w:line="360" w:lineRule="auto"/>
        <w:jc w:val="left"/>
        <w:textAlignment w:val="center"/>
        <w:rPr>
          <w:rFonts w:ascii="宋体" w:hAnsi="宋体" w:eastAsia="宋体" w:cs="宋体"/>
          <w:color w:val="000000"/>
        </w:rPr>
      </w:pPr>
      <w:r>
        <w:rPr>
          <w:rFonts w:ascii="宋体" w:hAnsi="宋体" w:eastAsia="宋体" w:cs="宋体"/>
          <w:color w:val="000000"/>
        </w:rPr>
        <w:t>④格守道德，遵守法律；</w:t>
      </w:r>
    </w:p>
    <w:p w14:paraId="77D6F457">
      <w:pPr>
        <w:spacing w:line="360" w:lineRule="auto"/>
        <w:jc w:val="left"/>
        <w:textAlignment w:val="center"/>
        <w:rPr>
          <w:rFonts w:ascii="宋体" w:hAnsi="宋体" w:eastAsia="宋体" w:cs="宋体"/>
          <w:color w:val="000000"/>
        </w:rPr>
      </w:pPr>
      <w:r>
        <w:rPr>
          <w:rFonts w:ascii="宋体" w:hAnsi="宋体" w:eastAsia="宋体" w:cs="宋体"/>
          <w:color w:val="000000"/>
        </w:rPr>
        <w:t>⑤丰富文化生活，培养高雅生活情趣；</w:t>
      </w:r>
    </w:p>
    <w:p w14:paraId="21E75989">
      <w:pPr>
        <w:spacing w:line="360" w:lineRule="auto"/>
        <w:jc w:val="left"/>
        <w:textAlignment w:val="center"/>
        <w:rPr>
          <w:rFonts w:ascii="宋体" w:hAnsi="宋体" w:eastAsia="宋体" w:cs="宋体"/>
          <w:color w:val="000000"/>
        </w:rPr>
      </w:pPr>
      <w:r>
        <w:rPr>
          <w:rFonts w:ascii="宋体" w:hAnsi="宋体" w:eastAsia="宋体" w:cs="宋体"/>
          <w:color w:val="000000"/>
        </w:rPr>
        <w:t>⑥积极参加集体和社会实践活动；</w:t>
      </w:r>
    </w:p>
    <w:p w14:paraId="13E41481">
      <w:pPr>
        <w:spacing w:line="360" w:lineRule="auto"/>
        <w:jc w:val="left"/>
        <w:textAlignment w:val="center"/>
        <w:rPr>
          <w:rFonts w:ascii="宋体" w:hAnsi="宋体" w:eastAsia="宋体" w:cs="宋体"/>
          <w:color w:val="000000"/>
        </w:rPr>
      </w:pPr>
      <w:r>
        <w:rPr>
          <w:rFonts w:ascii="宋体" w:hAnsi="宋体" w:eastAsia="宋体" w:cs="宋体"/>
          <w:color w:val="000000"/>
        </w:rPr>
        <w:t>⑦增强自我保护意识等。</w:t>
      </w:r>
    </w:p>
    <w:p w14:paraId="0B388324">
      <w:pPr>
        <w:spacing w:line="360" w:lineRule="auto"/>
        <w:textAlignment w:val="center"/>
        <w:rPr>
          <w:color w:val="000000"/>
        </w:rPr>
      </w:pPr>
      <w:r>
        <w:rPr>
          <w:color w:val="2E75B6"/>
        </w:rPr>
        <w:t>【解析】</w:t>
      </w:r>
    </w:p>
    <w:p w14:paraId="002262B5">
      <w:pPr>
        <w:spacing w:line="360" w:lineRule="auto"/>
        <w:jc w:val="left"/>
        <w:textAlignment w:val="center"/>
        <w:rPr>
          <w:color w:val="000000"/>
        </w:rPr>
      </w:pPr>
      <w:r>
        <w:rPr>
          <w:color w:val="000000"/>
        </w:rPr>
        <w:t>【分析】考点考查：法律为我们护航、合理利用网络等</w:t>
      </w:r>
    </w:p>
    <w:p w14:paraId="0EF0B07B">
      <w:pPr>
        <w:spacing w:line="360" w:lineRule="auto"/>
        <w:jc w:val="left"/>
        <w:textAlignment w:val="center"/>
        <w:rPr>
          <w:color w:val="000000"/>
        </w:rPr>
      </w:pPr>
      <w:r>
        <w:rPr>
          <w:color w:val="000000"/>
        </w:rPr>
        <w:t>能力考查：调动和运用知识，描述和阐述事物</w:t>
      </w:r>
    </w:p>
    <w:p w14:paraId="6E4E85BD">
      <w:pPr>
        <w:spacing w:line="360" w:lineRule="auto"/>
        <w:jc w:val="left"/>
        <w:textAlignment w:val="center"/>
        <w:rPr>
          <w:color w:val="000000"/>
        </w:rPr>
      </w:pPr>
      <w:r>
        <w:rPr>
          <w:color w:val="000000"/>
        </w:rPr>
        <w:t>核心素养：法治观念、健全人格</w:t>
      </w:r>
    </w:p>
    <w:p w14:paraId="1A08E1BF">
      <w:pPr>
        <w:spacing w:line="360" w:lineRule="auto"/>
        <w:jc w:val="left"/>
        <w:textAlignment w:val="center"/>
        <w:rPr>
          <w:color w:val="000000"/>
        </w:rPr>
      </w:pPr>
      <w:r>
        <w:rPr>
          <w:color w:val="000000"/>
        </w:rPr>
        <w:t>【小问1详解】</w:t>
      </w:r>
    </w:p>
    <w:p w14:paraId="72095D84">
      <w:pPr>
        <w:spacing w:line="360" w:lineRule="auto"/>
        <w:jc w:val="left"/>
        <w:textAlignment w:val="center"/>
        <w:rPr>
          <w:color w:val="000000"/>
        </w:rPr>
      </w:pPr>
      <w:r>
        <w:rPr>
          <w:color w:val="000000"/>
        </w:rPr>
        <w:t>第一步：审设问，明确主体、作答范围及作答角度。</w:t>
      </w:r>
    </w:p>
    <w:p w14:paraId="2CFA9C08">
      <w:pPr>
        <w:spacing w:line="360" w:lineRule="auto"/>
        <w:jc w:val="left"/>
        <w:textAlignment w:val="center"/>
        <w:rPr>
          <w:color w:val="000000"/>
        </w:rPr>
      </w:pPr>
      <w:r>
        <w:rPr>
          <w:color w:val="000000"/>
        </w:rPr>
        <w:t>本题的设问主体为国家， 需要运用法律为我们护航的有关知识，从意义类习题的角度进行作答。</w:t>
      </w:r>
    </w:p>
    <w:p w14:paraId="39E04C5C">
      <w:pPr>
        <w:spacing w:line="360" w:lineRule="auto"/>
        <w:jc w:val="left"/>
        <w:textAlignment w:val="center"/>
        <w:rPr>
          <w:color w:val="000000"/>
        </w:rPr>
      </w:pPr>
      <w:r>
        <w:rPr>
          <w:color w:val="000000"/>
        </w:rPr>
        <w:t>第二步：审材料，提取关键词，链接教材知识。</w:t>
      </w:r>
    </w:p>
    <w:p w14:paraId="2845ED23">
      <w:pPr>
        <w:spacing w:line="360" w:lineRule="auto"/>
        <w:jc w:val="left"/>
        <w:textAlignment w:val="center"/>
        <w:rPr>
          <w:color w:val="000000"/>
        </w:rPr>
      </w:pPr>
      <w:r>
        <w:rPr>
          <w:color w:val="000000"/>
        </w:rPr>
        <w:t>关键词①：《关于进一步严格管理 切实防止未成年人沉迷网络游戏的通知》→有利于对未成年人实施特殊保护。</w:t>
      </w:r>
    </w:p>
    <w:p w14:paraId="443C18A2">
      <w:pPr>
        <w:spacing w:line="360" w:lineRule="auto"/>
        <w:jc w:val="left"/>
        <w:textAlignment w:val="center"/>
        <w:rPr>
          <w:color w:val="000000"/>
        </w:rPr>
      </w:pPr>
      <w:r>
        <w:rPr>
          <w:color w:val="000000"/>
        </w:rPr>
        <w:t>关键词②：该通知规范了为未成年人提供网络游戏服务的时间→有利于净化网络环境，促进青少年身心健康发展。</w:t>
      </w:r>
    </w:p>
    <w:p w14:paraId="262DEB0C">
      <w:pPr>
        <w:spacing w:line="360" w:lineRule="auto"/>
        <w:jc w:val="left"/>
        <w:textAlignment w:val="center"/>
        <w:rPr>
          <w:color w:val="000000"/>
        </w:rPr>
      </w:pPr>
      <w:r>
        <w:rPr>
          <w:color w:val="000000"/>
        </w:rPr>
        <w:t>第三步：整合信息，组织答案。</w:t>
      </w:r>
    </w:p>
    <w:p w14:paraId="15C570A8">
      <w:pPr>
        <w:spacing w:line="360" w:lineRule="auto"/>
        <w:jc w:val="left"/>
        <w:textAlignment w:val="center"/>
        <w:rPr>
          <w:color w:val="000000"/>
        </w:rPr>
      </w:pPr>
      <w:r>
        <w:rPr>
          <w:color w:val="000000"/>
        </w:rPr>
        <w:t>【小问2详解】</w:t>
      </w:r>
    </w:p>
    <w:p w14:paraId="7E5E8753">
      <w:pPr>
        <w:spacing w:line="360" w:lineRule="auto"/>
        <w:jc w:val="left"/>
        <w:textAlignment w:val="center"/>
        <w:rPr>
          <w:color w:val="000000"/>
        </w:rPr>
      </w:pPr>
      <w:r>
        <w:rPr>
          <w:color w:val="000000"/>
        </w:rPr>
        <w:t>本题考查保护未成年人合法权益的专门法律的知识，可结合教材知识作答。</w:t>
      </w:r>
    </w:p>
    <w:p w14:paraId="4D4CC543">
      <w:pPr>
        <w:spacing w:line="360" w:lineRule="auto"/>
        <w:jc w:val="left"/>
        <w:textAlignment w:val="center"/>
        <w:rPr>
          <w:color w:val="000000"/>
        </w:rPr>
      </w:pPr>
      <w:r>
        <w:rPr>
          <w:color w:val="000000"/>
        </w:rPr>
        <w:t>【小问3详解】</w:t>
      </w:r>
    </w:p>
    <w:p w14:paraId="13C9BDC2">
      <w:pPr>
        <w:spacing w:line="360" w:lineRule="auto"/>
        <w:jc w:val="left"/>
        <w:textAlignment w:val="center"/>
        <w:rPr>
          <w:color w:val="000000"/>
        </w:rPr>
      </w:pPr>
      <w:r>
        <w:rPr>
          <w:color w:val="000000"/>
        </w:rPr>
        <w:t>第一步：审设问，明确主体、作答范围及作答角度。</w:t>
      </w:r>
    </w:p>
    <w:p w14:paraId="6C70B5C4">
      <w:pPr>
        <w:spacing w:line="360" w:lineRule="auto"/>
        <w:jc w:val="left"/>
        <w:textAlignment w:val="center"/>
        <w:rPr>
          <w:color w:val="000000"/>
        </w:rPr>
      </w:pPr>
      <w:r>
        <w:rPr>
          <w:color w:val="000000"/>
        </w:rPr>
        <w:t>本题的设问主体为青少年， 需要运用合理利用网络的有关知识，从做法类习题的角度进行作答。</w:t>
      </w:r>
    </w:p>
    <w:p w14:paraId="128B0D92">
      <w:pPr>
        <w:spacing w:line="360" w:lineRule="auto"/>
        <w:jc w:val="left"/>
        <w:textAlignment w:val="center"/>
        <w:rPr>
          <w:color w:val="000000"/>
        </w:rPr>
      </w:pPr>
      <w:r>
        <w:rPr>
          <w:color w:val="000000"/>
        </w:rPr>
        <w:t>第二步：审材料，提取关键词，链接教材知识。</w:t>
      </w:r>
    </w:p>
    <w:p w14:paraId="66F142F7">
      <w:pPr>
        <w:spacing w:line="360" w:lineRule="auto"/>
        <w:jc w:val="left"/>
        <w:textAlignment w:val="center"/>
        <w:rPr>
          <w:color w:val="000000"/>
        </w:rPr>
      </w:pPr>
      <w:r>
        <w:rPr>
          <w:color w:val="000000"/>
        </w:rPr>
        <w:t>关键词：青少如何沉迷于网络→可以学会合理利用网络，理性参与网络生活，养护精神，积极参与集体社会实践活动等。</w:t>
      </w:r>
    </w:p>
    <w:p w14:paraId="50AEB167">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E99A16B">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【榜样力量</w:t>
      </w:r>
      <w:r>
        <w:rPr>
          <w:rFonts w:ascii="Times New Roman" w:hAnsi="Times New Roman" w:eastAsia="Times New Roman" w:cs="Times New Roman"/>
          <w:color w:val="000000"/>
        </w:rPr>
        <w:t xml:space="preserve">  </w:t>
      </w:r>
      <w:r>
        <w:rPr>
          <w:rFonts w:ascii="宋体" w:hAnsi="宋体" w:eastAsia="宋体" w:cs="宋体"/>
          <w:color w:val="000000"/>
        </w:rPr>
        <w:t>代代相传】</w:t>
      </w:r>
    </w:p>
    <w:p w14:paraId="4736AA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被誉为“中国人的年度精神史诗”《感动中国》栏目于2022年3月3日晚播出，获得感动中国2021年度人物的是；彭士禄、杨振宁、顾诵芬、吴天一、朱彦夫、中国航天人、苏炳添、陈贝儿、张顺东李国秀夫妇、江梦南。</w:t>
      </w:r>
    </w:p>
    <w:p w14:paraId="2FAC3644">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感动中国</w:t>
      </w:r>
      <w:r>
        <w:rPr>
          <w:rFonts w:ascii="Times New Roman" w:hAnsi="Times New Roman" w:eastAsia="Times New Roman" w:cs="Times New Roman"/>
          <w:color w:val="000000"/>
        </w:rPr>
        <w:t>2021</w:t>
      </w:r>
      <w:r>
        <w:rPr>
          <w:rFonts w:ascii="宋体" w:hAnsi="宋体" w:eastAsia="宋体" w:cs="宋体"/>
          <w:color w:val="000000"/>
        </w:rPr>
        <w:t>年度人物身上有哪些优秀品质值得我们学习？</w:t>
      </w:r>
    </w:p>
    <w:p w14:paraId="6B9F734A">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开展感动中国人物评选活动有何意义？</w:t>
      </w:r>
    </w:p>
    <w:p w14:paraId="5DB3F924">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我们应该如何向感动中国人物学习？</w:t>
      </w:r>
    </w:p>
    <w:p w14:paraId="24C5D826">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热爱祖国、无私奉献、爱岗敬业、艰苦奋斗、高度的社会责任感等。</w:t>
      </w:r>
      <w:r>
        <w:rPr>
          <w:color w:val="000000"/>
        </w:rPr>
        <w:t xml:space="preserve">    </w:t>
      </w:r>
    </w:p>
    <w:p w14:paraId="46E29EDA">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①有利于践行社会主义核心价值观；</w:t>
      </w:r>
    </w:p>
    <w:p w14:paraId="1A190EAB">
      <w:pPr>
        <w:spacing w:line="360" w:lineRule="auto"/>
        <w:jc w:val="left"/>
        <w:textAlignment w:val="center"/>
        <w:rPr>
          <w:rFonts w:ascii="宋体" w:hAnsi="宋体" w:eastAsia="宋体" w:cs="宋体"/>
          <w:color w:val="000000"/>
        </w:rPr>
      </w:pPr>
      <w:r>
        <w:rPr>
          <w:rFonts w:ascii="宋体" w:hAnsi="宋体" w:eastAsia="宋体" w:cs="宋体"/>
          <w:color w:val="000000"/>
        </w:rPr>
        <w:t>②有利于弘扬以爱国主义为核心的民族精神；</w:t>
      </w:r>
    </w:p>
    <w:p w14:paraId="5CE29704">
      <w:pPr>
        <w:spacing w:line="360" w:lineRule="auto"/>
        <w:jc w:val="left"/>
        <w:textAlignment w:val="center"/>
        <w:rPr>
          <w:rFonts w:ascii="宋体" w:hAnsi="宋体" w:eastAsia="宋体" w:cs="宋体"/>
          <w:color w:val="000000"/>
        </w:rPr>
      </w:pPr>
      <w:r>
        <w:rPr>
          <w:rFonts w:ascii="宋体" w:hAnsi="宋体" w:eastAsia="宋体" w:cs="宋体"/>
          <w:color w:val="000000"/>
        </w:rPr>
        <w:t>③有利于弘扬中华民族传统美德；</w:t>
      </w:r>
    </w:p>
    <w:p w14:paraId="2007FEEB">
      <w:pPr>
        <w:spacing w:line="360" w:lineRule="auto"/>
        <w:jc w:val="left"/>
        <w:textAlignment w:val="center"/>
        <w:rPr>
          <w:rFonts w:ascii="宋体" w:hAnsi="宋体" w:eastAsia="宋体" w:cs="宋体"/>
          <w:color w:val="000000"/>
        </w:rPr>
      </w:pPr>
      <w:r>
        <w:rPr>
          <w:rFonts w:ascii="宋体" w:hAnsi="宋体" w:eastAsia="宋体" w:cs="宋体"/>
          <w:color w:val="000000"/>
        </w:rPr>
        <w:t>④有利于形成良好的社会风尚；</w:t>
      </w:r>
    </w:p>
    <w:p w14:paraId="63431094">
      <w:pPr>
        <w:spacing w:line="360" w:lineRule="auto"/>
        <w:jc w:val="left"/>
        <w:textAlignment w:val="center"/>
        <w:rPr>
          <w:rFonts w:ascii="宋体" w:hAnsi="宋体" w:eastAsia="宋体" w:cs="宋体"/>
          <w:color w:val="000000"/>
        </w:rPr>
      </w:pPr>
      <w:r>
        <w:rPr>
          <w:rFonts w:ascii="宋体" w:hAnsi="宋体" w:eastAsia="宋体" w:cs="宋体"/>
          <w:color w:val="000000"/>
        </w:rPr>
        <w:t>⑤有利于树立榜样，汲取榜样的力量；</w:t>
      </w:r>
    </w:p>
    <w:p w14:paraId="33385C69">
      <w:pPr>
        <w:spacing w:line="360" w:lineRule="auto"/>
        <w:jc w:val="left"/>
        <w:textAlignment w:val="center"/>
        <w:rPr>
          <w:rFonts w:ascii="宋体" w:hAnsi="宋体" w:eastAsia="宋体" w:cs="宋体"/>
          <w:color w:val="000000"/>
        </w:rPr>
      </w:pPr>
      <w:r>
        <w:rPr>
          <w:rFonts w:ascii="宋体" w:hAnsi="宋体" w:eastAsia="宋体" w:cs="宋体"/>
          <w:color w:val="000000"/>
        </w:rPr>
        <w:t>⑥有利于传递社会正能量，弘扬社会主旋律等。</w:t>
      </w:r>
      <w:r>
        <w:rPr>
          <w:color w:val="000000"/>
        </w:rPr>
        <w:t xml:space="preserve">    </w:t>
      </w:r>
    </w:p>
    <w:p w14:paraId="6015E61A">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①树立远大理想，加强思想道德建设和教育科学文化建设；</w:t>
      </w:r>
    </w:p>
    <w:p w14:paraId="547C661F">
      <w:pPr>
        <w:spacing w:line="360" w:lineRule="auto"/>
        <w:jc w:val="left"/>
        <w:textAlignment w:val="center"/>
        <w:rPr>
          <w:rFonts w:ascii="宋体" w:hAnsi="宋体" w:eastAsia="宋体" w:cs="宋体"/>
          <w:color w:val="000000"/>
        </w:rPr>
      </w:pPr>
      <w:r>
        <w:rPr>
          <w:rFonts w:ascii="宋体" w:hAnsi="宋体" w:eastAsia="宋体" w:cs="宋体"/>
          <w:color w:val="000000"/>
        </w:rPr>
        <w:t>②发扬艰苦奋斗精神、创新精神和团队精神；</w:t>
      </w:r>
    </w:p>
    <w:p w14:paraId="1E9983B8">
      <w:pPr>
        <w:spacing w:line="360" w:lineRule="auto"/>
        <w:jc w:val="left"/>
        <w:textAlignment w:val="center"/>
        <w:rPr>
          <w:rFonts w:ascii="宋体" w:hAnsi="宋体" w:eastAsia="宋体" w:cs="宋体"/>
          <w:color w:val="000000"/>
        </w:rPr>
      </w:pPr>
      <w:r>
        <w:rPr>
          <w:rFonts w:ascii="宋体" w:hAnsi="宋体" w:eastAsia="宋体" w:cs="宋体"/>
          <w:color w:val="000000"/>
        </w:rPr>
        <w:t>③积极参加社会实践，培养社会责任感；</w:t>
      </w:r>
    </w:p>
    <w:p w14:paraId="644DB4F9">
      <w:pPr>
        <w:spacing w:line="360" w:lineRule="auto"/>
        <w:jc w:val="left"/>
        <w:textAlignment w:val="center"/>
        <w:rPr>
          <w:rFonts w:ascii="宋体" w:hAnsi="宋体" w:eastAsia="宋体" w:cs="宋体"/>
          <w:color w:val="000000"/>
        </w:rPr>
      </w:pPr>
      <w:r>
        <w:rPr>
          <w:rFonts w:ascii="宋体" w:hAnsi="宋体" w:eastAsia="宋体" w:cs="宋体"/>
          <w:color w:val="000000"/>
        </w:rPr>
        <w:t>④努力学习，珍惜在校学习机会，树立终身学习观念；</w:t>
      </w:r>
    </w:p>
    <w:p w14:paraId="478953BC">
      <w:pPr>
        <w:spacing w:line="360" w:lineRule="auto"/>
        <w:jc w:val="left"/>
        <w:textAlignment w:val="center"/>
        <w:rPr>
          <w:rFonts w:ascii="宋体" w:hAnsi="宋体" w:eastAsia="宋体" w:cs="宋体"/>
          <w:color w:val="000000"/>
        </w:rPr>
      </w:pPr>
      <w:r>
        <w:rPr>
          <w:rFonts w:ascii="宋体" w:hAnsi="宋体" w:eastAsia="宋体" w:cs="宋体"/>
          <w:color w:val="000000"/>
        </w:rPr>
        <w:t>⑤提高法治观念，依法自律；</w:t>
      </w:r>
    </w:p>
    <w:p w14:paraId="034AC30B">
      <w:pPr>
        <w:spacing w:line="360" w:lineRule="auto"/>
        <w:textAlignment w:val="center"/>
        <w:rPr>
          <w:color w:val="000000"/>
        </w:rPr>
      </w:pPr>
      <w:r>
        <w:rPr>
          <w:color w:val="2E75B6"/>
        </w:rPr>
        <w:t>【解析】</w:t>
      </w:r>
    </w:p>
    <w:p w14:paraId="6F32FAAD">
      <w:pPr>
        <w:spacing w:line="360" w:lineRule="auto"/>
        <w:jc w:val="left"/>
        <w:textAlignment w:val="center"/>
        <w:rPr>
          <w:color w:val="000000"/>
        </w:rPr>
      </w:pPr>
      <w:r>
        <w:rPr>
          <w:color w:val="000000"/>
        </w:rPr>
        <w:t>【分析】考点考查：奉献社会，社会责任感，弘扬民族精神；</w:t>
      </w:r>
    </w:p>
    <w:p w14:paraId="18116BC6">
      <w:pPr>
        <w:spacing w:line="360" w:lineRule="auto"/>
        <w:jc w:val="left"/>
        <w:textAlignment w:val="center"/>
        <w:rPr>
          <w:color w:val="000000"/>
        </w:rPr>
      </w:pPr>
      <w:r>
        <w:rPr>
          <w:color w:val="000000"/>
        </w:rPr>
        <w:t>能力审查：调动和运用知识能力和分析问题能力；</w:t>
      </w:r>
    </w:p>
    <w:p w14:paraId="4BB08BDB">
      <w:pPr>
        <w:spacing w:line="360" w:lineRule="auto"/>
        <w:jc w:val="left"/>
        <w:textAlignment w:val="center"/>
        <w:rPr>
          <w:color w:val="000000"/>
        </w:rPr>
      </w:pPr>
      <w:r>
        <w:rPr>
          <w:color w:val="000000"/>
        </w:rPr>
        <w:t xml:space="preserve">核心素养：道德修养、健全人格、责任意识。 </w:t>
      </w:r>
    </w:p>
    <w:p w14:paraId="72A6D953">
      <w:pPr>
        <w:spacing w:line="360" w:lineRule="auto"/>
        <w:jc w:val="left"/>
        <w:textAlignment w:val="center"/>
        <w:rPr>
          <w:color w:val="000000"/>
        </w:rPr>
      </w:pPr>
      <w:r>
        <w:rPr>
          <w:color w:val="000000"/>
        </w:rPr>
        <w:t>【小问1详解】</w:t>
      </w:r>
    </w:p>
    <w:p w14:paraId="2A5C31AB">
      <w:pPr>
        <w:spacing w:line="360" w:lineRule="auto"/>
        <w:jc w:val="left"/>
        <w:textAlignment w:val="center"/>
        <w:rPr>
          <w:color w:val="000000"/>
        </w:rPr>
      </w:pPr>
      <w:r>
        <w:rPr>
          <w:color w:val="000000"/>
        </w:rPr>
        <w:t>第一步：审设问。明确主体，作答范围及作答角度。</w:t>
      </w:r>
    </w:p>
    <w:p w14:paraId="4875BA37">
      <w:pPr>
        <w:spacing w:line="360" w:lineRule="auto"/>
        <w:jc w:val="left"/>
        <w:textAlignment w:val="center"/>
        <w:rPr>
          <w:color w:val="000000"/>
        </w:rPr>
      </w:pPr>
      <w:r>
        <w:rPr>
          <w:color w:val="000000"/>
        </w:rPr>
        <w:t>本问的设问主体为青少年，需要调用奉献社会，社会责任感，弘扬民族精神有关知识分析，可从说明类习题的角度进行作答。</w:t>
      </w:r>
    </w:p>
    <w:p w14:paraId="0FB6F0DA">
      <w:pPr>
        <w:spacing w:line="360" w:lineRule="auto"/>
        <w:jc w:val="left"/>
        <w:textAlignment w:val="center"/>
        <w:rPr>
          <w:color w:val="000000"/>
        </w:rPr>
      </w:pPr>
      <w:r>
        <w:rPr>
          <w:color w:val="000000"/>
        </w:rPr>
        <w:t>第二步：审材料，提取关键词，链接教材知识。</w:t>
      </w:r>
    </w:p>
    <w:p w14:paraId="78C0A303">
      <w:pPr>
        <w:spacing w:line="360" w:lineRule="auto"/>
        <w:jc w:val="left"/>
        <w:textAlignment w:val="center"/>
        <w:rPr>
          <w:color w:val="000000"/>
        </w:rPr>
      </w:pPr>
      <w:r>
        <w:rPr>
          <w:color w:val="000000"/>
        </w:rPr>
        <w:t>关键词：感动中国2021年度人物的事迹→可链接的教材知识，奉献社会，承担社会责任等方面分析；</w:t>
      </w:r>
    </w:p>
    <w:p w14:paraId="44E2717D">
      <w:pPr>
        <w:spacing w:line="360" w:lineRule="auto"/>
        <w:jc w:val="left"/>
        <w:textAlignment w:val="center"/>
        <w:rPr>
          <w:color w:val="000000"/>
        </w:rPr>
      </w:pPr>
      <w:r>
        <w:rPr>
          <w:color w:val="000000"/>
        </w:rPr>
        <w:t>第三步：整合信息，组织答案。</w:t>
      </w:r>
    </w:p>
    <w:p w14:paraId="43059143">
      <w:pPr>
        <w:spacing w:line="360" w:lineRule="auto"/>
        <w:jc w:val="left"/>
        <w:textAlignment w:val="center"/>
        <w:rPr>
          <w:color w:val="000000"/>
        </w:rPr>
      </w:pPr>
      <w:r>
        <w:rPr>
          <w:color w:val="000000"/>
        </w:rPr>
        <w:t>【小问2详解】</w:t>
      </w:r>
    </w:p>
    <w:p w14:paraId="1C653332">
      <w:pPr>
        <w:spacing w:line="360" w:lineRule="auto"/>
        <w:jc w:val="left"/>
        <w:textAlignment w:val="center"/>
        <w:rPr>
          <w:color w:val="000000"/>
        </w:rPr>
      </w:pPr>
      <w:r>
        <w:rPr>
          <w:color w:val="000000"/>
        </w:rPr>
        <w:t>本题考查开展感动中国人物评选活动意义的知识，可以结合教材知识从弘扬民族精神、践行社会主义核心价值观，树立榜样、传递社会正能量等方面进行回答。</w:t>
      </w:r>
    </w:p>
    <w:p w14:paraId="362DEC99">
      <w:pPr>
        <w:spacing w:line="360" w:lineRule="auto"/>
        <w:jc w:val="left"/>
        <w:textAlignment w:val="center"/>
        <w:rPr>
          <w:color w:val="000000"/>
        </w:rPr>
      </w:pPr>
      <w:r>
        <w:rPr>
          <w:color w:val="000000"/>
        </w:rPr>
        <w:t>【小问3详解】</w:t>
      </w:r>
    </w:p>
    <w:p w14:paraId="576009D1">
      <w:pPr>
        <w:spacing w:line="360" w:lineRule="auto"/>
        <w:jc w:val="left"/>
        <w:textAlignment w:val="center"/>
        <w:rPr>
          <w:color w:val="000000"/>
        </w:rPr>
      </w:pPr>
      <w:r>
        <w:rPr>
          <w:color w:val="000000"/>
        </w:rPr>
        <w:t>本题考查奉献社会要求的知识，可以结合教材知识从提高自身素养、承担社会责任、努力学习等方面进行回答。</w:t>
      </w:r>
    </w:p>
    <w:p w14:paraId="00ADDD64">
      <w:pPr>
        <w:spacing w:line="360" w:lineRule="auto"/>
        <w:jc w:val="left"/>
        <w:textAlignment w:val="center"/>
        <w:rPr>
          <w:rFonts w:ascii="宋体" w:hAnsi="宋体" w:eastAsia="宋体" w:cs="宋体"/>
          <w:color w:val="000000"/>
        </w:rPr>
      </w:pPr>
      <w:r>
        <w:rPr>
          <w:color w:val="000000"/>
        </w:rPr>
        <w:t xml:space="preserve">34. </w:t>
      </w:r>
      <w:r>
        <w:rPr>
          <w:rFonts w:ascii="宋体" w:hAnsi="宋体" w:eastAsia="宋体" w:cs="宋体"/>
          <w:color w:val="000000"/>
        </w:rPr>
        <w:t>【大国粮仓稳</w:t>
      </w:r>
      <w:r>
        <w:rPr>
          <w:rFonts w:ascii="Times New Roman" w:hAnsi="Times New Roman" w:eastAsia="Times New Roman" w:cs="Times New Roman"/>
          <w:color w:val="000000"/>
        </w:rPr>
        <w:t xml:space="preserve">  </w:t>
      </w:r>
      <w:r>
        <w:rPr>
          <w:rFonts w:ascii="宋体" w:hAnsi="宋体" w:eastAsia="宋体" w:cs="宋体"/>
          <w:color w:val="000000"/>
        </w:rPr>
        <w:t>国家根基牢】</w:t>
      </w:r>
    </w:p>
    <w:p w14:paraId="2942964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习近平总书记在黑龙江省考察时指出：中国人要把饭碗端在自己手里，而且要装自己的粮食。</w:t>
      </w:r>
    </w:p>
    <w:p w14:paraId="3B83EA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近年来，农业大省黑龙江牢记习近平总书记嘱托，坚决当好维护国家粮食安全的“压舱石”。2021年，黑龙江粮食总产量1573．54亿斤，创历史新高，喜获“十八连丰”。</w:t>
      </w:r>
    </w:p>
    <w:p w14:paraId="30BCDF2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作为龙江人，你知道家乡主要农作物有哪些？</w:t>
      </w:r>
    </w:p>
    <w:p w14:paraId="2F2539CF">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请你分析黑龙江省粮食总产量喜获“十八连丰”的原因有哪些？</w:t>
      </w:r>
    </w:p>
    <w:p w14:paraId="7BB6CAD4">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结合材料请你设计一条宣传标语。</w:t>
      </w:r>
    </w:p>
    <w:p w14:paraId="040BAC62">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玉米（苞米）、大豆（黄豆）、水稻、小麦、甜菜、高粱。</w:t>
      </w:r>
    </w:p>
    <w:p w14:paraId="6CA321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分，白面、大米是食物不是农作物的表述，因此不得分。）</w:t>
      </w:r>
      <w:r>
        <w:rPr>
          <w:color w:val="000000"/>
        </w:rPr>
        <w:t xml:space="preserve">    </w:t>
      </w:r>
    </w:p>
    <w:p w14:paraId="44A157B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①坚持党的领导；</w:t>
      </w:r>
    </w:p>
    <w:p w14:paraId="110ADEBB">
      <w:pPr>
        <w:spacing w:line="360" w:lineRule="auto"/>
        <w:jc w:val="left"/>
        <w:textAlignment w:val="center"/>
        <w:rPr>
          <w:rFonts w:ascii="宋体" w:hAnsi="宋体" w:eastAsia="宋体" w:cs="宋体"/>
          <w:color w:val="000000"/>
        </w:rPr>
      </w:pPr>
      <w:r>
        <w:rPr>
          <w:rFonts w:ascii="宋体" w:hAnsi="宋体" w:eastAsia="宋体" w:cs="宋体"/>
          <w:color w:val="000000"/>
        </w:rPr>
        <w:t>②社会主义制度的优越性；</w:t>
      </w:r>
    </w:p>
    <w:p w14:paraId="7F3844F0">
      <w:pPr>
        <w:spacing w:line="360" w:lineRule="auto"/>
        <w:jc w:val="left"/>
        <w:textAlignment w:val="center"/>
        <w:rPr>
          <w:rFonts w:ascii="宋体" w:hAnsi="宋体" w:eastAsia="宋体" w:cs="宋体"/>
          <w:color w:val="000000"/>
        </w:rPr>
      </w:pPr>
      <w:r>
        <w:rPr>
          <w:rFonts w:ascii="宋体" w:hAnsi="宋体" w:eastAsia="宋体" w:cs="宋体"/>
          <w:color w:val="000000"/>
        </w:rPr>
        <w:t>③黑龙江省人民发扬北大荒精神、艰苦奋斗的精神；</w:t>
      </w:r>
    </w:p>
    <w:p w14:paraId="74E7F785">
      <w:pPr>
        <w:spacing w:line="360" w:lineRule="auto"/>
        <w:jc w:val="left"/>
        <w:textAlignment w:val="center"/>
        <w:rPr>
          <w:rFonts w:ascii="宋体" w:hAnsi="宋体" w:eastAsia="宋体" w:cs="宋体"/>
          <w:color w:val="000000"/>
        </w:rPr>
      </w:pPr>
      <w:r>
        <w:rPr>
          <w:rFonts w:ascii="宋体" w:hAnsi="宋体" w:eastAsia="宋体" w:cs="宋体"/>
          <w:color w:val="000000"/>
        </w:rPr>
        <w:t>④黑龙江省坚持节约资源、保护环境的基本国策；</w:t>
      </w:r>
    </w:p>
    <w:p w14:paraId="4E71D903">
      <w:pPr>
        <w:spacing w:line="360" w:lineRule="auto"/>
        <w:jc w:val="left"/>
        <w:textAlignment w:val="center"/>
        <w:rPr>
          <w:rFonts w:ascii="宋体" w:hAnsi="宋体" w:eastAsia="宋体" w:cs="宋体"/>
          <w:color w:val="000000"/>
        </w:rPr>
      </w:pPr>
      <w:r>
        <w:rPr>
          <w:rFonts w:ascii="宋体" w:hAnsi="宋体" w:eastAsia="宋体" w:cs="宋体"/>
          <w:color w:val="000000"/>
        </w:rPr>
        <w:t>⑤坚持科教兴国人才强国战略，走科技兴农之路；</w:t>
      </w:r>
    </w:p>
    <w:p w14:paraId="1681F467">
      <w:pPr>
        <w:spacing w:line="360" w:lineRule="auto"/>
        <w:jc w:val="left"/>
        <w:textAlignment w:val="center"/>
        <w:rPr>
          <w:rFonts w:ascii="宋体" w:hAnsi="宋体" w:eastAsia="宋体" w:cs="宋体"/>
          <w:color w:val="000000"/>
        </w:rPr>
      </w:pPr>
      <w:r>
        <w:rPr>
          <w:rFonts w:ascii="宋体" w:hAnsi="宋体" w:eastAsia="宋体" w:cs="宋体"/>
          <w:color w:val="000000"/>
        </w:rPr>
        <w:t>⑧土壤肥沃，适宜农作物生长；</w:t>
      </w:r>
    </w:p>
    <w:p w14:paraId="1088742C">
      <w:pPr>
        <w:spacing w:line="360" w:lineRule="auto"/>
        <w:jc w:val="left"/>
        <w:textAlignment w:val="center"/>
        <w:rPr>
          <w:rFonts w:ascii="宋体" w:hAnsi="宋体" w:eastAsia="宋体" w:cs="宋体"/>
          <w:color w:val="000000"/>
        </w:rPr>
      </w:pPr>
      <w:r>
        <w:rPr>
          <w:rFonts w:ascii="宋体" w:hAnsi="宋体" w:eastAsia="宋体" w:cs="宋体"/>
          <w:color w:val="000000"/>
        </w:rPr>
        <w:t>⑦地形平坦，土地集中连片，适于大规模机械化耕作；</w:t>
      </w:r>
    </w:p>
    <w:p w14:paraId="384F5126">
      <w:pPr>
        <w:spacing w:line="360" w:lineRule="auto"/>
        <w:jc w:val="left"/>
        <w:textAlignment w:val="center"/>
        <w:rPr>
          <w:rFonts w:ascii="宋体" w:hAnsi="宋体" w:eastAsia="宋体" w:cs="宋体"/>
          <w:color w:val="000000"/>
        </w:rPr>
      </w:pPr>
      <w:r>
        <w:rPr>
          <w:rFonts w:ascii="宋体" w:hAnsi="宋体" w:eastAsia="宋体" w:cs="宋体"/>
          <w:color w:val="000000"/>
        </w:rPr>
        <w:t>⑧农业科学技术水平高等。</w:t>
      </w:r>
      <w:r>
        <w:rPr>
          <w:color w:val="000000"/>
        </w:rPr>
        <w:t xml:space="preserve">    </w:t>
      </w:r>
    </w:p>
    <w:p w14:paraId="5FDF18E2">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①保护耕地人人有责</w:t>
      </w:r>
    </w:p>
    <w:p w14:paraId="5C3F08D8">
      <w:pPr>
        <w:spacing w:line="360" w:lineRule="auto"/>
        <w:jc w:val="left"/>
        <w:textAlignment w:val="center"/>
        <w:rPr>
          <w:rFonts w:ascii="宋体" w:hAnsi="宋体" w:eastAsia="宋体" w:cs="宋体"/>
          <w:color w:val="000000"/>
        </w:rPr>
      </w:pPr>
      <w:r>
        <w:rPr>
          <w:rFonts w:ascii="宋体" w:hAnsi="宋体" w:eastAsia="宋体" w:cs="宋体"/>
          <w:color w:val="000000"/>
        </w:rPr>
        <w:t>②维护粮食安全人人有责</w:t>
      </w:r>
    </w:p>
    <w:p w14:paraId="60C2EF16">
      <w:pPr>
        <w:spacing w:line="360" w:lineRule="auto"/>
        <w:textAlignment w:val="center"/>
        <w:rPr>
          <w:color w:val="000000"/>
        </w:rPr>
      </w:pPr>
      <w:r>
        <w:rPr>
          <w:color w:val="2E75B6"/>
        </w:rPr>
        <w:t>【解析】</w:t>
      </w:r>
    </w:p>
    <w:p w14:paraId="705EB36D">
      <w:pPr>
        <w:spacing w:line="360" w:lineRule="auto"/>
        <w:jc w:val="left"/>
        <w:textAlignment w:val="center"/>
        <w:rPr>
          <w:color w:val="000000"/>
        </w:rPr>
      </w:pPr>
      <w:r>
        <w:rPr>
          <w:color w:val="000000"/>
        </w:rPr>
        <w:t>【分析】考点考查：改革开放取得成就原因；</w:t>
      </w:r>
    </w:p>
    <w:p w14:paraId="2D0E0BC3">
      <w:pPr>
        <w:spacing w:line="360" w:lineRule="auto"/>
        <w:jc w:val="left"/>
        <w:textAlignment w:val="center"/>
        <w:rPr>
          <w:color w:val="000000"/>
        </w:rPr>
      </w:pPr>
      <w:r>
        <w:rPr>
          <w:color w:val="000000"/>
        </w:rPr>
        <w:t>能力审查：调动和运用知识能力和分析问题能力；</w:t>
      </w:r>
    </w:p>
    <w:p w14:paraId="73601BC6">
      <w:pPr>
        <w:spacing w:line="360" w:lineRule="auto"/>
        <w:jc w:val="left"/>
        <w:textAlignment w:val="center"/>
        <w:rPr>
          <w:color w:val="000000"/>
        </w:rPr>
      </w:pPr>
      <w:r>
        <w:rPr>
          <w:color w:val="000000"/>
        </w:rPr>
        <w:t xml:space="preserve">核心素养：政治认同、。 </w:t>
      </w:r>
    </w:p>
    <w:p w14:paraId="571CEFEB">
      <w:pPr>
        <w:spacing w:line="360" w:lineRule="auto"/>
        <w:jc w:val="left"/>
        <w:textAlignment w:val="center"/>
        <w:rPr>
          <w:color w:val="000000"/>
        </w:rPr>
      </w:pPr>
      <w:r>
        <w:rPr>
          <w:color w:val="000000"/>
        </w:rPr>
        <w:t>【小问1详解】</w:t>
      </w:r>
    </w:p>
    <w:p w14:paraId="36E5CAE2">
      <w:pPr>
        <w:spacing w:line="360" w:lineRule="auto"/>
        <w:jc w:val="left"/>
        <w:textAlignment w:val="center"/>
        <w:rPr>
          <w:color w:val="000000"/>
        </w:rPr>
      </w:pPr>
      <w:r>
        <w:rPr>
          <w:color w:val="000000"/>
        </w:rPr>
        <w:t>本题考查学生观察实践能力，根据自己了解家乡农作物进行回答即可。</w:t>
      </w:r>
    </w:p>
    <w:p w14:paraId="030C0837">
      <w:pPr>
        <w:spacing w:line="360" w:lineRule="auto"/>
        <w:jc w:val="left"/>
        <w:textAlignment w:val="center"/>
        <w:rPr>
          <w:color w:val="000000"/>
        </w:rPr>
      </w:pPr>
      <w:r>
        <w:rPr>
          <w:color w:val="000000"/>
        </w:rPr>
        <w:t>【小问2详解】</w:t>
      </w:r>
    </w:p>
    <w:p w14:paraId="2F9E4201">
      <w:pPr>
        <w:spacing w:line="360" w:lineRule="auto"/>
        <w:jc w:val="left"/>
        <w:textAlignment w:val="center"/>
        <w:rPr>
          <w:color w:val="000000"/>
        </w:rPr>
      </w:pPr>
      <w:r>
        <w:rPr>
          <w:color w:val="000000"/>
        </w:rPr>
        <w:t>第一步：审设问。明确主体，作答范围及作答角度。</w:t>
      </w:r>
    </w:p>
    <w:p w14:paraId="6B88139C">
      <w:pPr>
        <w:spacing w:line="360" w:lineRule="auto"/>
        <w:jc w:val="left"/>
        <w:textAlignment w:val="center"/>
        <w:rPr>
          <w:color w:val="000000"/>
        </w:rPr>
      </w:pPr>
      <w:r>
        <w:rPr>
          <w:color w:val="000000"/>
        </w:rPr>
        <w:t>本问的设问主体为黑龙江省，需要调用改革开放取得成就原因有关知识分析，可从原因类习题的角度进行作答。</w:t>
      </w:r>
    </w:p>
    <w:p w14:paraId="33E080D8">
      <w:pPr>
        <w:spacing w:line="360" w:lineRule="auto"/>
        <w:jc w:val="left"/>
        <w:textAlignment w:val="center"/>
        <w:rPr>
          <w:color w:val="000000"/>
        </w:rPr>
      </w:pPr>
      <w:r>
        <w:rPr>
          <w:color w:val="000000"/>
        </w:rPr>
        <w:t>第二步：审材料，提取关键词，链接教材知识。</w:t>
      </w:r>
    </w:p>
    <w:p w14:paraId="5C4C2B88">
      <w:pPr>
        <w:spacing w:line="360" w:lineRule="auto"/>
        <w:jc w:val="left"/>
        <w:textAlignment w:val="center"/>
        <w:rPr>
          <w:color w:val="000000"/>
        </w:rPr>
      </w:pPr>
      <w:r>
        <w:rPr>
          <w:color w:val="000000"/>
        </w:rPr>
        <w:t>关键词：黑龙江省取得粮食产量，喜获“十八连丰”→可链接的教材知识，可从坚持党的领导，社会主义制度优越性，科学种田，弘扬艰苦奋斗精神等等方面分析；</w:t>
      </w:r>
    </w:p>
    <w:p w14:paraId="0532453D">
      <w:pPr>
        <w:spacing w:line="360" w:lineRule="auto"/>
        <w:jc w:val="left"/>
        <w:textAlignment w:val="center"/>
        <w:rPr>
          <w:color w:val="000000"/>
        </w:rPr>
      </w:pPr>
      <w:r>
        <w:rPr>
          <w:color w:val="000000"/>
        </w:rPr>
        <w:t>第三步：整合信息，组织答案。</w:t>
      </w:r>
    </w:p>
    <w:p w14:paraId="264ED933">
      <w:pPr>
        <w:spacing w:line="360" w:lineRule="auto"/>
        <w:jc w:val="left"/>
        <w:textAlignment w:val="center"/>
        <w:rPr>
          <w:color w:val="000000"/>
        </w:rPr>
      </w:pPr>
      <w:r>
        <w:rPr>
          <w:color w:val="000000"/>
        </w:rPr>
        <w:t>【小问3详解】</w:t>
      </w:r>
    </w:p>
    <w:p w14:paraId="362F5705">
      <w:pPr>
        <w:spacing w:line="360" w:lineRule="auto"/>
        <w:jc w:val="left"/>
        <w:textAlignment w:val="center"/>
        <w:rPr>
          <w:color w:val="000000"/>
        </w:rPr>
      </w:pPr>
      <w:r>
        <w:rPr>
          <w:color w:val="000000"/>
        </w:rPr>
        <w:t>本题题干要求设计宣传语，答案具有开放性，符合题意即可。如保护耕地人人有责；维护粮食安全人人有责。</w:t>
      </w:r>
    </w:p>
    <w:p w14:paraId="734FD99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四、探究与实践（共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791D36">
      <w:pPr>
        <w:spacing w:line="360" w:lineRule="auto"/>
        <w:jc w:val="left"/>
        <w:textAlignment w:val="center"/>
        <w:rPr>
          <w:rFonts w:ascii="宋体" w:hAnsi="宋体" w:eastAsia="宋体" w:cs="宋体"/>
          <w:color w:val="000000"/>
        </w:rPr>
      </w:pPr>
      <w:r>
        <w:rPr>
          <w:color w:val="000000"/>
        </w:rPr>
        <w:t xml:space="preserve">35. </w:t>
      </w:r>
      <w:r>
        <w:rPr>
          <w:rFonts w:ascii="宋体" w:hAnsi="宋体" w:eastAsia="宋体" w:cs="宋体"/>
          <w:color w:val="000000"/>
        </w:rPr>
        <w:t>【举世瞩目</w:t>
      </w:r>
      <w:r>
        <w:rPr>
          <w:rFonts w:ascii="Times New Roman" w:hAnsi="Times New Roman" w:eastAsia="Times New Roman" w:cs="Times New Roman"/>
          <w:color w:val="000000"/>
        </w:rPr>
        <w:t xml:space="preserve">  </w:t>
      </w:r>
      <w:r>
        <w:rPr>
          <w:rFonts w:ascii="宋体" w:hAnsi="宋体" w:eastAsia="宋体" w:cs="宋体"/>
          <w:color w:val="000000"/>
        </w:rPr>
        <w:t>英雄凯旋】</w:t>
      </w:r>
    </w:p>
    <w:p w14:paraId="0625EF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4月16日，神舟十三号载人飞船返回舱成功着陆。神舟十三号航天员翟志刚、王亚平、叶光富全部安全顺利出舱，标志着空间站关键技术验证阶段任务圆满完成，中国空间站即将进入建造阶段。神舟十三号“出差三人组”共在轨飞行183天，利用任务间隙，进行了2次“天宫课堂”太空授课，以及一系列别具特色的科普教育和文化传播活动。你所在的班级准备以“科技振兴助力实现中国梦”为主题开展一系列活动，请你参与其中并完成下列任务。</w:t>
      </w:r>
    </w:p>
    <w:p w14:paraId="5E914D9D">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【活动筹备】为了更好地开展此次活动，你打算通过哪些途径了解我国科技领域的飞速发展？</w:t>
      </w:r>
    </w:p>
    <w:p w14:paraId="6533730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【活动方式】请你为班级推荐两种活动方式。</w:t>
      </w:r>
    </w:p>
    <w:p w14:paraId="076F0805">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【活动分享】中国科技事业的飞速发展得益于实施了哪些战略？</w:t>
      </w:r>
    </w:p>
    <w:p w14:paraId="29F67184">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【落实行动】太空授课留给大家一场别样的观感，好多同学的航天梦被点亮。请你告诉他们实现梦想需要做出哪些努力？</w:t>
      </w:r>
    </w:p>
    <w:p w14:paraId="241EDBB0">
      <w:pPr>
        <w:spacing w:line="360" w:lineRule="auto"/>
        <w:jc w:val="left"/>
        <w:textAlignment w:val="center"/>
        <w:rPr>
          <w:rFonts w:ascii="宋体" w:hAnsi="宋体" w:eastAsia="宋体" w:cs="宋体"/>
          <w:color w:val="000000"/>
        </w:rPr>
      </w:pPr>
      <w:r>
        <w:rPr>
          <w:color w:val="000000"/>
        </w:rPr>
        <w:t>（5）</w:t>
      </w:r>
      <w:r>
        <w:rPr>
          <w:rFonts w:ascii="宋体" w:hAnsi="宋体" w:eastAsia="宋体" w:cs="宋体"/>
          <w:color w:val="000000"/>
        </w:rPr>
        <w:t>【情感表达】请你用一句话表达对科技工作者的敬意。</w:t>
      </w:r>
    </w:p>
    <w:p w14:paraId="68F090EC">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网络查询、报纸查询、收听广播、观看电视、向他人询问等。</w:t>
      </w:r>
      <w:r>
        <w:rPr>
          <w:color w:val="000000"/>
        </w:rPr>
        <w:t xml:space="preserve">    </w:t>
      </w:r>
    </w:p>
    <w:p w14:paraId="4331B506">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主题班会、征文比赛、手抄报、演讲比赛、黑板报等。</w:t>
      </w:r>
      <w:r>
        <w:rPr>
          <w:color w:val="000000"/>
        </w:rPr>
        <w:t xml:space="preserve">    </w:t>
      </w:r>
    </w:p>
    <w:p w14:paraId="5642A105">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科教兴国战略、人才强国战略、创新驱动发展战略。</w:t>
      </w:r>
      <w:r>
        <w:rPr>
          <w:color w:val="000000"/>
        </w:rPr>
        <w:t xml:space="preserve">    </w:t>
      </w:r>
    </w:p>
    <w:p w14:paraId="3130823D">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①树立远大理想，勇担历史重任；</w:t>
      </w:r>
    </w:p>
    <w:p w14:paraId="2CF763C8">
      <w:pPr>
        <w:spacing w:line="360" w:lineRule="auto"/>
        <w:jc w:val="left"/>
        <w:textAlignment w:val="center"/>
        <w:rPr>
          <w:rFonts w:ascii="宋体" w:hAnsi="宋体" w:eastAsia="宋体" w:cs="宋体"/>
          <w:color w:val="000000"/>
        </w:rPr>
      </w:pPr>
      <w:r>
        <w:rPr>
          <w:rFonts w:ascii="宋体" w:hAnsi="宋体" w:eastAsia="宋体" w:cs="宋体"/>
          <w:color w:val="000000"/>
        </w:rPr>
        <w:t>②努力学习科学文化知识，提高科学文化素养；</w:t>
      </w:r>
    </w:p>
    <w:p w14:paraId="1D9650F1">
      <w:pPr>
        <w:spacing w:line="360" w:lineRule="auto"/>
        <w:jc w:val="left"/>
        <w:textAlignment w:val="center"/>
        <w:rPr>
          <w:rFonts w:ascii="宋体" w:hAnsi="宋体" w:eastAsia="宋体" w:cs="宋体"/>
          <w:color w:val="000000"/>
        </w:rPr>
      </w:pPr>
      <w:r>
        <w:rPr>
          <w:rFonts w:ascii="宋体" w:hAnsi="宋体" w:eastAsia="宋体" w:cs="宋体"/>
          <w:color w:val="000000"/>
        </w:rPr>
        <w:t>③树立创新意识，弘扬创新精神，注重实践；</w:t>
      </w:r>
    </w:p>
    <w:p w14:paraId="45CBB7FA">
      <w:pPr>
        <w:spacing w:line="360" w:lineRule="auto"/>
        <w:jc w:val="left"/>
        <w:textAlignment w:val="center"/>
        <w:rPr>
          <w:rFonts w:ascii="宋体" w:hAnsi="宋体" w:eastAsia="宋体" w:cs="宋体"/>
          <w:color w:val="000000"/>
        </w:rPr>
      </w:pPr>
      <w:r>
        <w:rPr>
          <w:rFonts w:ascii="宋体" w:hAnsi="宋体" w:eastAsia="宋体" w:cs="宋体"/>
          <w:color w:val="000000"/>
        </w:rPr>
        <w:t>④开发创造潜力，敢于质疑，敢于人先，培养好奇心；</w:t>
      </w:r>
    </w:p>
    <w:p w14:paraId="00A0EE63">
      <w:pPr>
        <w:spacing w:line="360" w:lineRule="auto"/>
        <w:jc w:val="left"/>
        <w:textAlignment w:val="center"/>
        <w:rPr>
          <w:rFonts w:ascii="宋体" w:hAnsi="宋体" w:eastAsia="宋体" w:cs="宋体"/>
          <w:color w:val="000000"/>
        </w:rPr>
      </w:pPr>
      <w:r>
        <w:rPr>
          <w:rFonts w:ascii="宋体" w:hAnsi="宋体" w:eastAsia="宋体" w:cs="宋体"/>
          <w:color w:val="000000"/>
        </w:rPr>
        <w:t>⑤发扬实干精神，用我们的劳动创造新辉煌；</w:t>
      </w:r>
    </w:p>
    <w:p w14:paraId="29F03B7F">
      <w:pPr>
        <w:spacing w:line="360" w:lineRule="auto"/>
        <w:jc w:val="left"/>
        <w:textAlignment w:val="center"/>
        <w:rPr>
          <w:rFonts w:ascii="宋体" w:hAnsi="宋体" w:eastAsia="宋体" w:cs="宋体"/>
          <w:color w:val="000000"/>
        </w:rPr>
      </w:pPr>
      <w:r>
        <w:rPr>
          <w:rFonts w:ascii="宋体" w:hAnsi="宋体" w:eastAsia="宋体" w:cs="宋体"/>
          <w:color w:val="000000"/>
        </w:rPr>
        <w:t>⑥积极参加小发明、小制作，参观科技馆，浏览科技报等。</w:t>
      </w:r>
      <w:r>
        <w:rPr>
          <w:color w:val="000000"/>
        </w:rPr>
        <w:t xml:space="preserve">    </w:t>
      </w:r>
    </w:p>
    <w:p w14:paraId="5AFE3D16">
      <w:pPr>
        <w:spacing w:line="360" w:lineRule="auto"/>
        <w:jc w:val="left"/>
        <w:textAlignment w:val="center"/>
        <w:rPr>
          <w:rFonts w:ascii="宋体" w:hAnsi="宋体" w:eastAsia="宋体" w:cs="宋体"/>
          <w:color w:val="000000"/>
        </w:rPr>
      </w:pPr>
      <w:r>
        <w:rPr>
          <w:color w:val="000000"/>
        </w:rPr>
        <w:t>（5）</w:t>
      </w:r>
      <w:r>
        <w:rPr>
          <w:rFonts w:ascii="宋体" w:hAnsi="宋体" w:eastAsia="宋体" w:cs="宋体"/>
          <w:color w:val="000000"/>
        </w:rPr>
        <w:t>从理想、品质、情感、行动等各角度答题，符合题意答案均可得分</w:t>
      </w:r>
    </w:p>
    <w:p w14:paraId="45539FC3">
      <w:pPr>
        <w:spacing w:line="360" w:lineRule="auto"/>
        <w:textAlignment w:val="center"/>
        <w:rPr>
          <w:color w:val="000000"/>
        </w:rPr>
      </w:pPr>
      <w:r>
        <w:rPr>
          <w:color w:val="2E75B6"/>
        </w:rPr>
        <w:t>【解析】</w:t>
      </w:r>
    </w:p>
    <w:p w14:paraId="7D9ABC23">
      <w:pPr>
        <w:spacing w:line="360" w:lineRule="auto"/>
        <w:jc w:val="left"/>
        <w:textAlignment w:val="center"/>
        <w:rPr>
          <w:color w:val="000000"/>
        </w:rPr>
      </w:pPr>
      <w:r>
        <w:rPr>
          <w:color w:val="000000"/>
        </w:rPr>
        <w:t>【分析】考点考查：创新驱动发展、建设美好祖国、开发创造潜力等</w:t>
      </w:r>
    </w:p>
    <w:p w14:paraId="1562A7D8">
      <w:pPr>
        <w:spacing w:line="360" w:lineRule="auto"/>
        <w:jc w:val="left"/>
        <w:textAlignment w:val="center"/>
        <w:rPr>
          <w:color w:val="000000"/>
        </w:rPr>
      </w:pPr>
      <w:r>
        <w:rPr>
          <w:color w:val="000000"/>
        </w:rPr>
        <w:t>能力考查：调动和运用知识，描述和阐述事物</w:t>
      </w:r>
    </w:p>
    <w:p w14:paraId="1DFD46FE">
      <w:pPr>
        <w:spacing w:line="360" w:lineRule="auto"/>
        <w:jc w:val="left"/>
        <w:textAlignment w:val="center"/>
        <w:rPr>
          <w:color w:val="000000"/>
        </w:rPr>
      </w:pPr>
      <w:r>
        <w:rPr>
          <w:color w:val="000000"/>
        </w:rPr>
        <w:t>核心素养：政治认同、健全人格、责任意识</w:t>
      </w:r>
    </w:p>
    <w:p w14:paraId="45018ABD">
      <w:pPr>
        <w:spacing w:line="360" w:lineRule="auto"/>
        <w:jc w:val="left"/>
        <w:textAlignment w:val="center"/>
        <w:rPr>
          <w:color w:val="000000"/>
        </w:rPr>
      </w:pPr>
      <w:r>
        <w:rPr>
          <w:color w:val="000000"/>
        </w:rPr>
        <w:t>【小问1详解】</w:t>
      </w:r>
    </w:p>
    <w:p w14:paraId="348282EB">
      <w:pPr>
        <w:spacing w:line="360" w:lineRule="auto"/>
        <w:jc w:val="left"/>
        <w:textAlignment w:val="center"/>
        <w:rPr>
          <w:color w:val="000000"/>
        </w:rPr>
      </w:pPr>
      <w:r>
        <w:rPr>
          <w:color w:val="000000"/>
        </w:rPr>
        <w:t>本题为开放性试题，言之有理即可。</w:t>
      </w:r>
    </w:p>
    <w:p w14:paraId="19D5AFB5">
      <w:pPr>
        <w:spacing w:line="360" w:lineRule="auto"/>
        <w:jc w:val="left"/>
        <w:textAlignment w:val="center"/>
        <w:rPr>
          <w:color w:val="000000"/>
        </w:rPr>
      </w:pPr>
      <w:r>
        <w:rPr>
          <w:color w:val="000000"/>
        </w:rPr>
        <w:t>【小问2详解】</w:t>
      </w:r>
    </w:p>
    <w:p w14:paraId="4C05FDC0">
      <w:pPr>
        <w:spacing w:line="360" w:lineRule="auto"/>
        <w:jc w:val="left"/>
        <w:textAlignment w:val="center"/>
        <w:rPr>
          <w:color w:val="000000"/>
        </w:rPr>
      </w:pPr>
      <w:r>
        <w:rPr>
          <w:color w:val="000000"/>
        </w:rPr>
        <w:t>本题为开放性试题，言之有理即可。</w:t>
      </w:r>
    </w:p>
    <w:p w14:paraId="14CEB469">
      <w:pPr>
        <w:spacing w:line="360" w:lineRule="auto"/>
        <w:jc w:val="left"/>
        <w:textAlignment w:val="center"/>
        <w:rPr>
          <w:color w:val="000000"/>
        </w:rPr>
      </w:pPr>
      <w:r>
        <w:rPr>
          <w:color w:val="000000"/>
        </w:rPr>
        <w:t>【小问3详解】</w:t>
      </w:r>
    </w:p>
    <w:p w14:paraId="55DA17A3">
      <w:pPr>
        <w:spacing w:line="360" w:lineRule="auto"/>
        <w:jc w:val="left"/>
        <w:textAlignment w:val="center"/>
        <w:rPr>
          <w:color w:val="000000"/>
        </w:rPr>
      </w:pPr>
      <w:r>
        <w:rPr>
          <w:color w:val="000000"/>
        </w:rPr>
        <w:t>第一步：审设问，明确主体、作答范围及作答角度。</w:t>
      </w:r>
    </w:p>
    <w:p w14:paraId="6A9B7EDB">
      <w:pPr>
        <w:spacing w:line="360" w:lineRule="auto"/>
        <w:jc w:val="left"/>
        <w:textAlignment w:val="center"/>
        <w:rPr>
          <w:color w:val="000000"/>
        </w:rPr>
      </w:pPr>
      <w:r>
        <w:rPr>
          <w:color w:val="000000"/>
        </w:rPr>
        <w:t>本题的设问主体为国家， 需要运用创新驱动发展的有关知识，从原因类习题的角度进行作答。</w:t>
      </w:r>
    </w:p>
    <w:p w14:paraId="746FBC21">
      <w:pPr>
        <w:spacing w:line="360" w:lineRule="auto"/>
        <w:jc w:val="left"/>
        <w:textAlignment w:val="center"/>
        <w:rPr>
          <w:color w:val="000000"/>
        </w:rPr>
      </w:pPr>
      <w:r>
        <w:rPr>
          <w:color w:val="000000"/>
        </w:rPr>
        <w:t>第二步：审材料，提取关键词，链接教材知识。</w:t>
      </w:r>
    </w:p>
    <w:p w14:paraId="1D2719CC">
      <w:pPr>
        <w:spacing w:line="360" w:lineRule="auto"/>
        <w:jc w:val="left"/>
        <w:textAlignment w:val="center"/>
        <w:rPr>
          <w:color w:val="000000"/>
        </w:rPr>
      </w:pPr>
      <w:r>
        <w:rPr>
          <w:color w:val="000000"/>
        </w:rPr>
        <w:t>关键词：我国科技事业飞速发展，取得很多成就→得益于我国落实科教兴国战略、人才强国战略、创新驱动发展战略等。</w:t>
      </w:r>
    </w:p>
    <w:p w14:paraId="0FC5786C">
      <w:pPr>
        <w:spacing w:line="360" w:lineRule="auto"/>
        <w:jc w:val="left"/>
        <w:textAlignment w:val="center"/>
        <w:rPr>
          <w:color w:val="000000"/>
        </w:rPr>
      </w:pPr>
      <w:r>
        <w:rPr>
          <w:color w:val="000000"/>
        </w:rPr>
        <w:t>第三步：整合信息，组织答案。</w:t>
      </w:r>
    </w:p>
    <w:p w14:paraId="5185F3EA">
      <w:pPr>
        <w:spacing w:line="360" w:lineRule="auto"/>
        <w:jc w:val="left"/>
        <w:textAlignment w:val="center"/>
        <w:rPr>
          <w:color w:val="000000"/>
        </w:rPr>
      </w:pPr>
      <w:r>
        <w:rPr>
          <w:color w:val="000000"/>
        </w:rPr>
        <w:t>【小问4详解】</w:t>
      </w:r>
    </w:p>
    <w:p w14:paraId="566C3DB6">
      <w:pPr>
        <w:spacing w:line="360" w:lineRule="auto"/>
        <w:jc w:val="left"/>
        <w:textAlignment w:val="center"/>
        <w:rPr>
          <w:color w:val="000000"/>
        </w:rPr>
      </w:pPr>
      <w:r>
        <w:rPr>
          <w:color w:val="000000"/>
        </w:rPr>
        <w:t>第一步：审设问，明确主体、作答范围及作答角度。</w:t>
      </w:r>
    </w:p>
    <w:p w14:paraId="7330B4E5">
      <w:pPr>
        <w:spacing w:line="360" w:lineRule="auto"/>
        <w:jc w:val="left"/>
        <w:textAlignment w:val="center"/>
        <w:rPr>
          <w:color w:val="000000"/>
        </w:rPr>
      </w:pPr>
      <w:r>
        <w:rPr>
          <w:color w:val="000000"/>
        </w:rPr>
        <w:t>本题的设问主体为青少年， 需要运用创新驱动发展、建设美好祖国、开发创造潜力等有关知识，从做法类习题的角度进行作答。</w:t>
      </w:r>
    </w:p>
    <w:p w14:paraId="40FCA153">
      <w:pPr>
        <w:spacing w:line="360" w:lineRule="auto"/>
        <w:jc w:val="left"/>
        <w:textAlignment w:val="center"/>
        <w:rPr>
          <w:color w:val="000000"/>
        </w:rPr>
      </w:pPr>
      <w:r>
        <w:rPr>
          <w:color w:val="000000"/>
        </w:rPr>
        <w:t>第二步：审材料，提取关键词，链接教材知识。</w:t>
      </w:r>
    </w:p>
    <w:p w14:paraId="01B6853E">
      <w:pPr>
        <w:spacing w:line="360" w:lineRule="auto"/>
        <w:jc w:val="left"/>
        <w:textAlignment w:val="center"/>
        <w:rPr>
          <w:color w:val="000000"/>
        </w:rPr>
      </w:pPr>
      <w:r>
        <w:rPr>
          <w:color w:val="000000"/>
        </w:rPr>
        <w:t>关键词：实现同学们的航天梦→可以树立远大理想，努力学习，开发创造潜力，弘扬创新精神、实干精神等。</w:t>
      </w:r>
    </w:p>
    <w:p w14:paraId="2B4CD516">
      <w:pPr>
        <w:spacing w:line="360" w:lineRule="auto"/>
        <w:jc w:val="left"/>
        <w:textAlignment w:val="center"/>
        <w:rPr>
          <w:color w:val="000000"/>
        </w:rPr>
      </w:pPr>
      <w:r>
        <w:rPr>
          <w:color w:val="000000"/>
        </w:rPr>
        <w:t>第三步：整合信息，组织答案。</w:t>
      </w:r>
    </w:p>
    <w:p w14:paraId="4E739133">
      <w:pPr>
        <w:spacing w:line="360" w:lineRule="auto"/>
        <w:jc w:val="left"/>
        <w:textAlignment w:val="center"/>
        <w:rPr>
          <w:color w:val="000000"/>
        </w:rPr>
      </w:pPr>
      <w:r>
        <w:rPr>
          <w:color w:val="000000"/>
        </w:rPr>
        <w:t>【小问5详解】</w:t>
      </w:r>
    </w:p>
    <w:p w14:paraId="2A27121C">
      <w:pPr>
        <w:spacing w:line="360" w:lineRule="auto"/>
        <w:jc w:val="left"/>
        <w:textAlignment w:val="center"/>
        <w:rPr>
          <w:color w:val="000000"/>
        </w:rPr>
      </w:pPr>
      <w:r>
        <w:rPr>
          <w:color w:val="000000"/>
        </w:rPr>
        <w:t>本题为开放性试题，言之有理即可。</w:t>
      </w:r>
    </w:p>
    <w:p w14:paraId="2AC08B2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五、分析说明题（共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48F45D8">
      <w:pPr>
        <w:spacing w:line="360" w:lineRule="auto"/>
        <w:jc w:val="left"/>
        <w:textAlignment w:val="center"/>
        <w:rPr>
          <w:rFonts w:ascii="宋体" w:hAnsi="宋体" w:eastAsia="宋体" w:cs="宋体"/>
          <w:color w:val="000000"/>
        </w:rPr>
      </w:pPr>
      <w:r>
        <w:rPr>
          <w:color w:val="000000"/>
        </w:rPr>
        <w:t xml:space="preserve">36. </w:t>
      </w:r>
      <w:r>
        <w:rPr>
          <w:rFonts w:ascii="宋体" w:hAnsi="宋体" w:eastAsia="宋体" w:cs="宋体"/>
          <w:color w:val="000000"/>
        </w:rPr>
        <w:t>【双奥之城</w:t>
      </w:r>
      <w:r>
        <w:rPr>
          <w:rFonts w:ascii="Times New Roman" w:hAnsi="Times New Roman" w:eastAsia="Times New Roman" w:cs="Times New Roman"/>
          <w:color w:val="000000"/>
        </w:rPr>
        <w:t xml:space="preserve">  </w:t>
      </w:r>
      <w:r>
        <w:rPr>
          <w:rFonts w:ascii="宋体" w:hAnsi="宋体" w:eastAsia="宋体" w:cs="宋体"/>
          <w:color w:val="000000"/>
        </w:rPr>
        <w:t>再续辉煌】</w:t>
      </w:r>
    </w:p>
    <w:p w14:paraId="745D316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四场开闭幕式精彩纷呈，人类命运共同体的主题贯穿始终，中华文化和冰雪元素交相辉映，北京冬奥会可谓一场“细节之处见真章”的传统文化盛宴。体现了自然之美、人文之美、运动之美，诠释了新时代中国可信、可爱、可敬的形象。赛事吸引了全球数十亿观众观赛，成为收视率最高的一届冬奥会！</w:t>
      </w:r>
    </w:p>
    <w:p w14:paraId="39D3406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北京冬奥会三大赛区26个场馆全部使用“绿电”，意味着奥运历史上首次实现全部场馆100%绿色电能供应。北京冬奥会成为第一个碳中和的冬奥会。</w:t>
      </w:r>
    </w:p>
    <w:p w14:paraId="26FA8B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在党中央坚强领导下，北京同国际体育组织紧密合作，克服各种困难挑战，向世界奉献了一届简约、安全、精彩的奥运盛会，全面兑现了对国际社会的庄严承诺，北京成为全球首个“双奥之城”。“双奥之城”的荣光，已融入这座城市的日常。</w:t>
      </w:r>
    </w:p>
    <w:p w14:paraId="73149E1E">
      <w:pPr>
        <w:spacing w:line="360" w:lineRule="auto"/>
        <w:jc w:val="left"/>
        <w:textAlignment w:val="center"/>
        <w:rPr>
          <w:color w:val="000000"/>
        </w:rPr>
      </w:pPr>
      <w:r>
        <w:rPr>
          <w:color w:val="000000"/>
        </w:rPr>
        <w:drawing>
          <wp:inline distT="0" distB="0" distL="114300" distR="114300">
            <wp:extent cx="5238750" cy="2080260"/>
            <wp:effectExtent l="0" t="0" r="0" b="1524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080638"/>
                    </a:xfrm>
                    <a:prstGeom prst="rect">
                      <a:avLst/>
                    </a:prstGeom>
                  </pic:spPr>
                </pic:pic>
              </a:graphicData>
            </a:graphic>
          </wp:inline>
        </w:drawing>
      </w:r>
    </w:p>
    <w:p w14:paraId="4AE18D3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北京冬奥会和北京冬残奥会中的中华文化与冰雪元素交融的例子有很多，请你试举出一例。（不得使用试卷中的例子）</w:t>
      </w:r>
    </w:p>
    <w:p w14:paraId="30433A84">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本届冬奥会体现了中华文化的什么特点？</w:t>
      </w:r>
    </w:p>
    <w:p w14:paraId="374C10A3">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材料二说明我国坚持怎样的基本国策，贯彻怎样的新发展理念？</w:t>
      </w:r>
    </w:p>
    <w:p w14:paraId="2B290A20">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北京成为全球首个“双奥之城”。请你说一说北京能成功举办“双奥”的原因？</w:t>
      </w:r>
    </w:p>
    <w:p w14:paraId="6EE6B6CC">
      <w:pPr>
        <w:spacing w:line="360" w:lineRule="auto"/>
        <w:jc w:val="left"/>
        <w:textAlignment w:val="center"/>
        <w:rPr>
          <w:rFonts w:ascii="宋体" w:hAnsi="宋体" w:eastAsia="宋体" w:cs="宋体"/>
          <w:color w:val="000000"/>
        </w:rPr>
      </w:pPr>
      <w:r>
        <w:rPr>
          <w:color w:val="000000"/>
        </w:rPr>
        <w:t>（5）</w:t>
      </w:r>
      <w:r>
        <w:rPr>
          <w:rFonts w:ascii="宋体" w:hAnsi="宋体" w:eastAsia="宋体" w:cs="宋体"/>
          <w:color w:val="000000"/>
        </w:rPr>
        <w:t>冬奥会的成功举办，激起同学参与冰雪运动的热情。你打算参加哪些冰雪运动？</w:t>
      </w:r>
    </w:p>
    <w:p w14:paraId="74D456E8">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吉祥物：冰墩墩、雪容融、黄河之水化为冰五环、十二生肖雪橇、冰丝带、雪飞天、雪游龙、雪如意、引导牌等（会徽“冬梦”材料中已出现不得分）</w:t>
      </w:r>
      <w:r>
        <w:rPr>
          <w:color w:val="000000"/>
        </w:rPr>
        <w:t xml:space="preserve">    </w:t>
      </w:r>
    </w:p>
    <w:p w14:paraId="64BA8399">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中华文化特点：中华文化博大精深、源远流长；历久弥新、薪火相传。</w:t>
      </w:r>
      <w:r>
        <w:rPr>
          <w:color w:val="000000"/>
        </w:rPr>
        <w:t xml:space="preserve">    </w:t>
      </w:r>
    </w:p>
    <w:p w14:paraId="411CE679">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坚持节约资源和保护环境的基本国策，贯彻创新、协调、绿色、开放、共享的新发展理念。</w:t>
      </w:r>
      <w:r>
        <w:rPr>
          <w:color w:val="000000"/>
        </w:rPr>
        <w:t xml:space="preserve">    </w:t>
      </w:r>
    </w:p>
    <w:p w14:paraId="44FFD2C5">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①中国共产党的正确领导；</w:t>
      </w:r>
    </w:p>
    <w:p w14:paraId="63B9E651">
      <w:pPr>
        <w:spacing w:line="360" w:lineRule="auto"/>
        <w:jc w:val="left"/>
        <w:textAlignment w:val="center"/>
        <w:rPr>
          <w:rFonts w:ascii="宋体" w:hAnsi="宋体" w:eastAsia="宋体" w:cs="宋体"/>
          <w:color w:val="000000"/>
        </w:rPr>
      </w:pPr>
      <w:r>
        <w:rPr>
          <w:rFonts w:ascii="宋体" w:hAnsi="宋体" w:eastAsia="宋体" w:cs="宋体"/>
          <w:color w:val="000000"/>
        </w:rPr>
        <w:t>②中国特色社会主义制度具有集中力量办大事的优越性；</w:t>
      </w:r>
    </w:p>
    <w:p w14:paraId="4898A471">
      <w:pPr>
        <w:spacing w:line="360" w:lineRule="auto"/>
        <w:jc w:val="left"/>
        <w:textAlignment w:val="center"/>
        <w:rPr>
          <w:rFonts w:ascii="宋体" w:hAnsi="宋体" w:eastAsia="宋体" w:cs="宋体"/>
          <w:color w:val="000000"/>
        </w:rPr>
      </w:pPr>
      <w:r>
        <w:rPr>
          <w:rFonts w:ascii="宋体" w:hAnsi="宋体" w:eastAsia="宋体" w:cs="宋体"/>
          <w:color w:val="000000"/>
        </w:rPr>
        <w:t>③国家对冬奥会的高度重视及巨大的人力、物力、财力支持；</w:t>
      </w:r>
    </w:p>
    <w:p w14:paraId="32B93B57">
      <w:pPr>
        <w:spacing w:line="360" w:lineRule="auto"/>
        <w:jc w:val="left"/>
        <w:textAlignment w:val="center"/>
        <w:rPr>
          <w:rFonts w:ascii="宋体" w:hAnsi="宋体" w:eastAsia="宋体" w:cs="宋体"/>
          <w:color w:val="000000"/>
        </w:rPr>
      </w:pPr>
      <w:r>
        <w:rPr>
          <w:rFonts w:ascii="宋体" w:hAnsi="宋体" w:eastAsia="宋体" w:cs="宋体"/>
          <w:color w:val="000000"/>
        </w:rPr>
        <w:t>④我国科技创新能力及综合能力不断增强；</w:t>
      </w:r>
    </w:p>
    <w:p w14:paraId="105E111F">
      <w:pPr>
        <w:spacing w:line="360" w:lineRule="auto"/>
        <w:jc w:val="left"/>
        <w:textAlignment w:val="center"/>
        <w:rPr>
          <w:rFonts w:ascii="宋体" w:hAnsi="宋体" w:eastAsia="宋体" w:cs="宋体"/>
          <w:color w:val="000000"/>
        </w:rPr>
      </w:pPr>
      <w:r>
        <w:rPr>
          <w:rFonts w:ascii="宋体" w:hAnsi="宋体" w:eastAsia="宋体" w:cs="宋体"/>
          <w:color w:val="000000"/>
        </w:rPr>
        <w:t>⑤全体工作人员和志愿者发扬了敬业、协作、奋斗精神；</w:t>
      </w:r>
    </w:p>
    <w:p w14:paraId="1373B250">
      <w:pPr>
        <w:spacing w:line="360" w:lineRule="auto"/>
        <w:jc w:val="left"/>
        <w:textAlignment w:val="center"/>
        <w:rPr>
          <w:rFonts w:ascii="宋体" w:hAnsi="宋体" w:eastAsia="宋体" w:cs="宋体"/>
          <w:color w:val="000000"/>
        </w:rPr>
      </w:pPr>
      <w:r>
        <w:rPr>
          <w:rFonts w:ascii="宋体" w:hAnsi="宋体" w:eastAsia="宋体" w:cs="宋体"/>
          <w:color w:val="000000"/>
        </w:rPr>
        <w:t>⑥全国各族人民的大力支持等</w:t>
      </w:r>
      <w:r>
        <w:rPr>
          <w:color w:val="000000"/>
        </w:rPr>
        <w:t xml:space="preserve">    </w:t>
      </w:r>
    </w:p>
    <w:p w14:paraId="0E1CEE87">
      <w:pPr>
        <w:spacing w:line="360" w:lineRule="auto"/>
        <w:jc w:val="left"/>
        <w:textAlignment w:val="center"/>
        <w:rPr>
          <w:rFonts w:ascii="宋体" w:hAnsi="宋体" w:eastAsia="宋体" w:cs="宋体"/>
          <w:color w:val="000000"/>
        </w:rPr>
      </w:pPr>
      <w:r>
        <w:rPr>
          <w:color w:val="000000"/>
        </w:rPr>
        <w:t>（5）</w:t>
      </w:r>
      <w:r>
        <w:rPr>
          <w:rFonts w:ascii="宋体" w:hAnsi="宋体" w:eastAsia="宋体" w:cs="宋体"/>
          <w:color w:val="000000"/>
        </w:rPr>
        <w:t>滑雪、滑冰、冰球、冰壶、雪地足球、雪橇等。</w:t>
      </w:r>
    </w:p>
    <w:p w14:paraId="19BB7D83">
      <w:pPr>
        <w:spacing w:line="360" w:lineRule="auto"/>
        <w:textAlignment w:val="center"/>
        <w:rPr>
          <w:color w:val="000000"/>
        </w:rPr>
      </w:pPr>
      <w:r>
        <w:rPr>
          <w:color w:val="2E75B6"/>
        </w:rPr>
        <w:t>【解析】</w:t>
      </w:r>
    </w:p>
    <w:p w14:paraId="25979015">
      <w:pPr>
        <w:spacing w:line="360" w:lineRule="auto"/>
        <w:jc w:val="left"/>
        <w:textAlignment w:val="center"/>
        <w:rPr>
          <w:color w:val="000000"/>
        </w:rPr>
      </w:pPr>
      <w:r>
        <w:rPr>
          <w:color w:val="000000"/>
        </w:rPr>
        <w:t>【分析】考点考查：中华文化的特点、新发展理念、我国的基本国策</w:t>
      </w:r>
    </w:p>
    <w:p w14:paraId="42A47B7F">
      <w:pPr>
        <w:spacing w:line="360" w:lineRule="auto"/>
        <w:jc w:val="left"/>
        <w:textAlignment w:val="center"/>
        <w:rPr>
          <w:color w:val="000000"/>
        </w:rPr>
      </w:pPr>
      <w:r>
        <w:rPr>
          <w:color w:val="000000"/>
        </w:rPr>
        <w:t>能力考查：调动和运用所学知识分析问题的能力</w:t>
      </w:r>
    </w:p>
    <w:p w14:paraId="6BF25C10">
      <w:pPr>
        <w:spacing w:line="360" w:lineRule="auto"/>
        <w:jc w:val="left"/>
        <w:textAlignment w:val="center"/>
        <w:rPr>
          <w:color w:val="000000"/>
        </w:rPr>
      </w:pPr>
      <w:r>
        <w:rPr>
          <w:color w:val="000000"/>
        </w:rPr>
        <w:t>核心素养：道德修养、法治观念、政治认同</w:t>
      </w:r>
    </w:p>
    <w:p w14:paraId="0B22D803">
      <w:pPr>
        <w:spacing w:line="360" w:lineRule="auto"/>
        <w:jc w:val="left"/>
        <w:textAlignment w:val="center"/>
        <w:rPr>
          <w:color w:val="000000"/>
        </w:rPr>
      </w:pPr>
      <w:r>
        <w:rPr>
          <w:color w:val="000000"/>
        </w:rPr>
        <w:t>【详解】（1）本题考查中华文化与冰雪元素交融的例子，属于开放性试题，符合题意即可。</w:t>
      </w:r>
    </w:p>
    <w:p w14:paraId="47CF21E4">
      <w:pPr>
        <w:spacing w:line="360" w:lineRule="auto"/>
        <w:jc w:val="left"/>
        <w:textAlignment w:val="center"/>
        <w:rPr>
          <w:color w:val="000000"/>
        </w:rPr>
      </w:pPr>
      <w:r>
        <w:rPr>
          <w:color w:val="000000"/>
        </w:rPr>
        <w:t>（2）第一步：审设问，明确主体、作答范围及作答角度。</w:t>
      </w:r>
    </w:p>
    <w:p w14:paraId="57AC2810">
      <w:pPr>
        <w:spacing w:line="360" w:lineRule="auto"/>
        <w:jc w:val="left"/>
        <w:textAlignment w:val="center"/>
        <w:rPr>
          <w:color w:val="000000"/>
        </w:rPr>
      </w:pPr>
      <w:r>
        <w:rPr>
          <w:color w:val="000000"/>
        </w:rPr>
        <w:t>本题的设问主体为冬奥会， 需要运用中华文化的有关知识，从意义类习题的角度进行作答。</w:t>
      </w:r>
    </w:p>
    <w:p w14:paraId="6D1B2D99">
      <w:pPr>
        <w:spacing w:line="360" w:lineRule="auto"/>
        <w:jc w:val="left"/>
        <w:textAlignment w:val="center"/>
        <w:rPr>
          <w:color w:val="000000"/>
        </w:rPr>
      </w:pPr>
      <w:r>
        <w:rPr>
          <w:color w:val="000000"/>
        </w:rPr>
        <w:t>第二步：审材料，提取关键词，链接教材知识。</w:t>
      </w:r>
    </w:p>
    <w:p w14:paraId="6E14F69B">
      <w:pPr>
        <w:spacing w:line="360" w:lineRule="auto"/>
        <w:jc w:val="left"/>
        <w:textAlignment w:val="center"/>
        <w:rPr>
          <w:color w:val="000000"/>
        </w:rPr>
      </w:pPr>
      <w:r>
        <w:rPr>
          <w:color w:val="000000"/>
        </w:rPr>
        <w:t>关键词：中华文化和冰雪元素交相辉映→中华文化的特点。</w:t>
      </w:r>
    </w:p>
    <w:p w14:paraId="3EA34ACF">
      <w:pPr>
        <w:spacing w:line="360" w:lineRule="auto"/>
        <w:jc w:val="left"/>
        <w:textAlignment w:val="center"/>
        <w:rPr>
          <w:color w:val="000000"/>
        </w:rPr>
      </w:pPr>
      <w:r>
        <w:rPr>
          <w:color w:val="000000"/>
        </w:rPr>
        <w:t>第三步：整合信息，组织答案。</w:t>
      </w:r>
    </w:p>
    <w:p w14:paraId="72FC7AD5">
      <w:pPr>
        <w:spacing w:line="360" w:lineRule="auto"/>
        <w:jc w:val="left"/>
        <w:textAlignment w:val="center"/>
        <w:rPr>
          <w:color w:val="000000"/>
        </w:rPr>
      </w:pPr>
      <w:r>
        <w:rPr>
          <w:color w:val="000000"/>
        </w:rPr>
        <w:t>（3）第一步：审设问，明确主体、作答范围及作答角度。</w:t>
      </w:r>
    </w:p>
    <w:p w14:paraId="03AB3A79">
      <w:pPr>
        <w:spacing w:line="360" w:lineRule="auto"/>
        <w:jc w:val="left"/>
        <w:textAlignment w:val="center"/>
        <w:rPr>
          <w:color w:val="000000"/>
        </w:rPr>
      </w:pPr>
      <w:r>
        <w:rPr>
          <w:color w:val="000000"/>
        </w:rPr>
        <w:t>本题的设问主体为国家， 需要运用我国基本国策有关知识，从措施类习题的角度进行作答。</w:t>
      </w:r>
    </w:p>
    <w:p w14:paraId="3F271858">
      <w:pPr>
        <w:spacing w:line="360" w:lineRule="auto"/>
        <w:jc w:val="left"/>
        <w:textAlignment w:val="center"/>
        <w:rPr>
          <w:color w:val="000000"/>
        </w:rPr>
      </w:pPr>
      <w:r>
        <w:rPr>
          <w:color w:val="000000"/>
        </w:rPr>
        <w:t>第二步：审材料，提取关键词，链接教材知识。</w:t>
      </w:r>
    </w:p>
    <w:p w14:paraId="5C044D9A">
      <w:pPr>
        <w:spacing w:line="360" w:lineRule="auto"/>
        <w:jc w:val="left"/>
        <w:textAlignment w:val="center"/>
        <w:rPr>
          <w:color w:val="000000"/>
        </w:rPr>
      </w:pPr>
      <w:r>
        <w:rPr>
          <w:color w:val="000000"/>
        </w:rPr>
        <w:t>关键词：100%绿色电能、碳中和→坚持节约资源和保护环境的基本国策+五大新发展理念。</w:t>
      </w:r>
    </w:p>
    <w:p w14:paraId="54F001C9">
      <w:pPr>
        <w:spacing w:line="360" w:lineRule="auto"/>
        <w:jc w:val="left"/>
        <w:textAlignment w:val="center"/>
        <w:rPr>
          <w:color w:val="000000"/>
        </w:rPr>
      </w:pPr>
      <w:r>
        <w:rPr>
          <w:color w:val="000000"/>
        </w:rPr>
        <w:t>第三步：整合信息，组织答案。</w:t>
      </w:r>
    </w:p>
    <w:p w14:paraId="74A28F5C">
      <w:pPr>
        <w:spacing w:line="360" w:lineRule="auto"/>
        <w:jc w:val="left"/>
        <w:textAlignment w:val="center"/>
        <w:rPr>
          <w:color w:val="000000"/>
        </w:rPr>
      </w:pPr>
      <w:r>
        <w:rPr>
          <w:color w:val="000000"/>
        </w:rPr>
        <w:t>（4）第一步：审设问，明确主体、作答范围及作答角度。</w:t>
      </w:r>
    </w:p>
    <w:p w14:paraId="757913E4">
      <w:pPr>
        <w:spacing w:line="360" w:lineRule="auto"/>
        <w:jc w:val="left"/>
        <w:textAlignment w:val="center"/>
        <w:rPr>
          <w:color w:val="000000"/>
        </w:rPr>
      </w:pPr>
      <w:r>
        <w:rPr>
          <w:color w:val="000000"/>
        </w:rPr>
        <w:t>本题的设问主体为城市北京， 需要运用社会主义制度、科技创新、民族精神等有关知识，从原因类习题的角度进行作答。</w:t>
      </w:r>
    </w:p>
    <w:p w14:paraId="7DB81810">
      <w:pPr>
        <w:spacing w:line="360" w:lineRule="auto"/>
        <w:jc w:val="left"/>
        <w:textAlignment w:val="center"/>
        <w:rPr>
          <w:color w:val="000000"/>
        </w:rPr>
      </w:pPr>
      <w:r>
        <w:rPr>
          <w:color w:val="000000"/>
        </w:rPr>
        <w:t>第二步：审材料，提取关键词，链接教材知识。</w:t>
      </w:r>
    </w:p>
    <w:p w14:paraId="383DFF1E">
      <w:pPr>
        <w:spacing w:line="360" w:lineRule="auto"/>
        <w:jc w:val="left"/>
        <w:textAlignment w:val="center"/>
        <w:rPr>
          <w:color w:val="000000"/>
        </w:rPr>
      </w:pPr>
      <w:r>
        <w:rPr>
          <w:color w:val="000000"/>
        </w:rPr>
        <w:t>关键词：党中央坚强领导、组织紧密合作、克服困难挑战→中国共产党的领导+中国特色社会主义制度的优越性+科技创新的现状+国家、各族人民的努力奋斗的精神等。</w:t>
      </w:r>
    </w:p>
    <w:p w14:paraId="09CCA631">
      <w:pPr>
        <w:spacing w:line="360" w:lineRule="auto"/>
        <w:jc w:val="left"/>
        <w:textAlignment w:val="center"/>
        <w:rPr>
          <w:color w:val="000000"/>
        </w:rPr>
      </w:pPr>
      <w:r>
        <w:rPr>
          <w:color w:val="000000"/>
        </w:rPr>
        <w:t>第三步：整合信息，组织答案。</w:t>
      </w:r>
    </w:p>
    <w:p w14:paraId="5B093D52">
      <w:pPr>
        <w:spacing w:line="360" w:lineRule="auto"/>
        <w:jc w:val="left"/>
        <w:textAlignment w:val="center"/>
        <w:rPr>
          <w:color w:val="000000"/>
        </w:rPr>
      </w:pPr>
      <w:r>
        <w:rPr>
          <w:color w:val="000000"/>
        </w:rPr>
        <w:t>（5）本题考查冰雪运动的种类，属于开放性试题，符合题意即可。</w:t>
      </w:r>
    </w:p>
    <w:p w14:paraId="6CC3294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811792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2FB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A67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2F9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339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B1BD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630C26"/>
    <w:rsid w:val="2295219D"/>
    <w:rsid w:val="38274566"/>
    <w:rsid w:val="49223F64"/>
    <w:rsid w:val="51AD0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12823</Words>
  <Characters>13370</Characters>
  <Lines>0</Lines>
  <Paragraphs>0</Paragraphs>
  <TotalTime>0</TotalTime>
  <ScaleCrop>false</ScaleCrop>
  <LinksUpToDate>false</LinksUpToDate>
  <CharactersWithSpaces>13818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2022-07-04T23:50:00Z</dcterms:created>
  <dc:creator>学科网试题生产平台</dc:creator>
  <dc:description>3011035355283456</dc:description>
  <cp:lastModifiedBy>上帝掷骰子吗</cp:lastModifiedBy>
  <dcterms:modified xsi:type="dcterms:W3CDTF">2024-07-20T16:16:49Z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B0D8E70C4DC240D089A00EE5EBD4D331</vt:lpwstr>
  </property>
</Properties>
</file>