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68167">
      <w:pPr>
        <w:spacing w:before="300" w:line="24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10896600</wp:posOffset>
            </wp:positionV>
            <wp:extent cx="393700" cy="3937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年山东省聊城市中考道德与法治真题</w:t>
      </w:r>
    </w:p>
    <w:p w14:paraId="34E9C33B">
      <w:pPr>
        <w:spacing w:line="285" w:lineRule="auto"/>
        <w:jc w:val="left"/>
      </w:pPr>
      <w:r>
        <w:rPr>
          <w:rFonts w:ascii="宋体" w:hAnsi="宋体" w:eastAsia="宋体" w:cs="宋体"/>
          <w:b/>
          <w:color w:val="auto"/>
          <w:sz w:val="24"/>
        </w:rPr>
        <w:t>亲爱的同学，伴随着考试的开始，你又走到了一个新的人生驿站。请你在答题之前，一定要仔细阅读以下说明：</w:t>
      </w:r>
    </w:p>
    <w:p w14:paraId="5743E90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本科目实行闭卷、笔试。试题由第</w:t>
      </w:r>
      <w:r>
        <w:rPr>
          <w:rFonts w:ascii="Times New Roman" w:hAnsi="Times New Roman" w:eastAsia="Times New Roman" w:cs="Times New Roman"/>
          <w:b/>
          <w:color w:val="auto"/>
          <w:sz w:val="24"/>
        </w:rPr>
        <w:t>1</w:t>
      </w:r>
      <w:r>
        <w:rPr>
          <w:rFonts w:ascii="宋体" w:hAnsi="宋体" w:eastAsia="宋体" w:cs="宋体"/>
          <w:b/>
          <w:color w:val="auto"/>
          <w:sz w:val="24"/>
        </w:rPr>
        <w:t>卷单项选择题及判断题与第Ⅱ卷问答题两部分组成，共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0C1E50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3B702DE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试题答案全部涂、写在答题卡上，完全按照答题卡中的“注意事项”答题</w:t>
      </w:r>
    </w:p>
    <w:p w14:paraId="2582021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考试结束后，将本试题和答题卡一并交回。</w:t>
      </w:r>
    </w:p>
    <w:p w14:paraId="7177E899">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卷单项选择题及判断题（共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73FF2D9">
      <w:pPr>
        <w:spacing w:line="285" w:lineRule="auto"/>
        <w:jc w:val="left"/>
      </w:pPr>
      <w:r>
        <w:rPr>
          <w:rFonts w:ascii="宋体" w:hAnsi="宋体" w:eastAsia="宋体" w:cs="宋体"/>
          <w:b/>
          <w:color w:val="auto"/>
          <w:sz w:val="24"/>
        </w:rPr>
        <w:t>一、单项选择题（下列每小题的四个选项中，只有一项是最符合题意的，请你把所选答案标号填涂在答题卡相应位置。</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AF2D4E9">
      <w:pPr>
        <w:spacing w:line="360" w:lineRule="auto"/>
        <w:jc w:val="left"/>
      </w:pPr>
      <w:r>
        <w:rPr>
          <w:color w:val="auto"/>
        </w:rPr>
        <w:t xml:space="preserve">1. </w:t>
      </w:r>
      <w:r>
        <w:rPr>
          <w:rFonts w:ascii="宋体" w:hAnsi="宋体" w:eastAsia="宋体" w:cs="宋体"/>
          <w:color w:val="auto"/>
        </w:rPr>
        <w:t>中华文化中有许多名言警句往往蕴含着做人、做事的道理。下列对名言警句的解读正确的是（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8C91197">
      <w:pPr>
        <w:spacing w:line="360" w:lineRule="auto"/>
        <w:jc w:val="left"/>
      </w:pPr>
      <w:r>
        <w:rPr>
          <w:rFonts w:ascii="宋体" w:hAnsi="宋体" w:eastAsia="宋体" w:cs="宋体"/>
          <w:color w:val="auto"/>
        </w:rPr>
        <w:t>①役其所长，则事无废功；避其所短，则世无弃材矣——要编织人生梦想</w:t>
      </w:r>
    </w:p>
    <w:p w14:paraId="75725343">
      <w:pPr>
        <w:spacing w:line="360" w:lineRule="auto"/>
        <w:jc w:val="left"/>
      </w:pPr>
      <w:r>
        <w:rPr>
          <w:rFonts w:ascii="宋体" w:hAnsi="宋体" w:eastAsia="宋体" w:cs="宋体"/>
          <w:color w:val="auto"/>
        </w:rPr>
        <w:t>②师者，所以传道授业解惑也——老师是我们学习的指导者和成长的引路人</w:t>
      </w:r>
    </w:p>
    <w:p w14:paraId="64A8DEA2">
      <w:pPr>
        <w:spacing w:line="360" w:lineRule="auto"/>
        <w:jc w:val="left"/>
      </w:pPr>
      <w:r>
        <w:rPr>
          <w:rFonts w:ascii="宋体" w:hAnsi="宋体" w:eastAsia="宋体" w:cs="宋体"/>
          <w:color w:val="auto"/>
        </w:rPr>
        <w:t>③人而无信，不知其可也——诚信是一个人安身立命之本</w:t>
      </w:r>
    </w:p>
    <w:p w14:paraId="3E3A6612">
      <w:pPr>
        <w:spacing w:line="360" w:lineRule="auto"/>
        <w:jc w:val="left"/>
      </w:pPr>
      <w:r>
        <w:rPr>
          <w:rFonts w:ascii="宋体" w:hAnsi="宋体" w:eastAsia="宋体" w:cs="宋体"/>
          <w:color w:val="auto"/>
        </w:rPr>
        <w:t>④羞恶之心，义之端也——要坚持权利义务相统一</w:t>
      </w:r>
    </w:p>
    <w:p w14:paraId="1D2324D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①④</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49B254B9">
      <w:pPr>
        <w:spacing w:line="360" w:lineRule="auto"/>
        <w:textAlignment w:val="center"/>
        <w:rPr>
          <w:color w:val="000000"/>
        </w:rPr>
      </w:pPr>
      <w:r>
        <w:rPr>
          <w:color w:val="2E75B6"/>
        </w:rPr>
        <w:t>【答案】</w:t>
      </w:r>
      <w:r>
        <w:rPr>
          <w:color w:val="000000"/>
        </w:rPr>
        <w:t>B</w:t>
      </w:r>
    </w:p>
    <w:p w14:paraId="18D4C37B">
      <w:pPr>
        <w:spacing w:line="360" w:lineRule="auto"/>
        <w:textAlignment w:val="center"/>
        <w:rPr>
          <w:color w:val="000000"/>
        </w:rPr>
      </w:pPr>
      <w:r>
        <w:rPr>
          <w:color w:val="2E75B6"/>
        </w:rPr>
        <w:t>【解析】</w:t>
      </w:r>
    </w:p>
    <w:p w14:paraId="65A611F8">
      <w:pPr>
        <w:spacing w:line="360" w:lineRule="auto"/>
        <w:jc w:val="left"/>
        <w:textAlignment w:val="center"/>
        <w:rPr>
          <w:color w:val="000000"/>
        </w:rPr>
      </w:pPr>
      <w:r>
        <w:rPr>
          <w:color w:val="000000"/>
        </w:rPr>
        <w:t>【详解】本题考查对做更好的自己、走近老师、诚信、行己有耻的认识和把握。</w:t>
      </w:r>
    </w:p>
    <w:p w14:paraId="32086411">
      <w:pPr>
        <w:spacing w:line="360" w:lineRule="auto"/>
        <w:jc w:val="left"/>
        <w:textAlignment w:val="center"/>
        <w:rPr>
          <w:color w:val="000000"/>
        </w:rPr>
      </w:pPr>
      <w:r>
        <w:rPr>
          <w:color w:val="000000"/>
        </w:rPr>
        <w:t>①：该句名言告诉我们要扬长避短，做更好的自己，①解读错误；</w:t>
      </w:r>
    </w:p>
    <w:p w14:paraId="5979A07C">
      <w:pPr>
        <w:spacing w:line="360" w:lineRule="auto"/>
        <w:jc w:val="left"/>
        <w:textAlignment w:val="center"/>
        <w:rPr>
          <w:color w:val="000000"/>
        </w:rPr>
      </w:pPr>
      <w:r>
        <w:rPr>
          <w:color w:val="000000"/>
        </w:rPr>
        <w:t>②：该句名言说明了教师职业传承人类文明，是我们学习的指导者和成长的引路人，②解读正确；</w:t>
      </w:r>
    </w:p>
    <w:p w14:paraId="05AAC44A">
      <w:pPr>
        <w:spacing w:line="360" w:lineRule="auto"/>
        <w:jc w:val="left"/>
        <w:textAlignment w:val="center"/>
        <w:rPr>
          <w:color w:val="000000"/>
        </w:rPr>
      </w:pPr>
      <w:r>
        <w:rPr>
          <w:color w:val="000000"/>
        </w:rPr>
        <w:t>③：该句名言说明了诚信对个的的重要性，是一个人安身立命之本，③解读正确；</w:t>
      </w:r>
    </w:p>
    <w:p w14:paraId="187743FB">
      <w:pPr>
        <w:spacing w:line="360" w:lineRule="auto"/>
        <w:jc w:val="left"/>
        <w:textAlignment w:val="center"/>
        <w:rPr>
          <w:color w:val="000000"/>
        </w:rPr>
      </w:pPr>
      <w:r>
        <w:rPr>
          <w:color w:val="000000"/>
        </w:rPr>
        <w:t>④：该句名言告诉我们要有羞恶之心，做到“行己有耻”，④解读错误；</w:t>
      </w:r>
    </w:p>
    <w:p w14:paraId="1187D8FF">
      <w:pPr>
        <w:spacing w:line="360" w:lineRule="auto"/>
        <w:jc w:val="left"/>
        <w:textAlignment w:val="center"/>
        <w:rPr>
          <w:color w:val="000000"/>
        </w:rPr>
      </w:pPr>
      <w:r>
        <w:rPr>
          <w:color w:val="000000"/>
        </w:rPr>
        <w:t>故本题选B。</w:t>
      </w:r>
    </w:p>
    <w:p w14:paraId="50B2B41C">
      <w:pPr>
        <w:spacing w:line="360" w:lineRule="auto"/>
        <w:jc w:val="left"/>
        <w:textAlignment w:val="center"/>
        <w:rPr>
          <w:color w:val="000000"/>
        </w:rPr>
      </w:pPr>
      <w:r>
        <w:rPr>
          <w:color w:val="000000"/>
        </w:rPr>
        <w:t xml:space="preserve">2. </w:t>
      </w:r>
      <w:r>
        <w:rPr>
          <w:rFonts w:ascii="宋体" w:hAnsi="宋体" w:eastAsia="宋体" w:cs="宋体"/>
          <w:color w:val="000000"/>
        </w:rPr>
        <w:t>下面漫画启示我们（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CA22D64">
      <w:pPr>
        <w:spacing w:line="360" w:lineRule="auto"/>
        <w:jc w:val="left"/>
        <w:textAlignment w:val="center"/>
        <w:rPr>
          <w:color w:val="000000"/>
        </w:rPr>
      </w:pPr>
      <w:r>
        <w:rPr>
          <w:color w:val="000000"/>
        </w:rPr>
        <w:drawing>
          <wp:inline distT="0" distB="0" distL="114300" distR="114300">
            <wp:extent cx="2076450" cy="1590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76450" cy="1590675"/>
                    </a:xfrm>
                    <a:prstGeom prst="rect">
                      <a:avLst/>
                    </a:prstGeom>
                  </pic:spPr>
                </pic:pic>
              </a:graphicData>
            </a:graphic>
          </wp:inline>
        </w:drawing>
      </w:r>
    </w:p>
    <w:p w14:paraId="5A254A19">
      <w:pPr>
        <w:spacing w:line="360" w:lineRule="auto"/>
        <w:jc w:val="left"/>
        <w:textAlignment w:val="center"/>
        <w:rPr>
          <w:color w:val="000000"/>
        </w:rPr>
      </w:pPr>
      <w:r>
        <w:rPr>
          <w:color w:val="000000"/>
        </w:rPr>
        <w:t xml:space="preserve">A. </w:t>
      </w:r>
      <w:r>
        <w:rPr>
          <w:rFonts w:ascii="宋体" w:hAnsi="宋体" w:eastAsia="宋体" w:cs="宋体"/>
          <w:color w:val="000000"/>
        </w:rPr>
        <w:t>友谊是一成不变的，要时刻呵护友谊</w:t>
      </w:r>
    </w:p>
    <w:p w14:paraId="218EC84E">
      <w:pPr>
        <w:spacing w:line="360" w:lineRule="auto"/>
        <w:jc w:val="left"/>
        <w:textAlignment w:val="center"/>
        <w:rPr>
          <w:color w:val="000000"/>
        </w:rPr>
      </w:pPr>
      <w:r>
        <w:rPr>
          <w:color w:val="000000"/>
        </w:rPr>
        <w:t xml:space="preserve">B. </w:t>
      </w:r>
      <w:r>
        <w:rPr>
          <w:rFonts w:ascii="宋体" w:hAnsi="宋体" w:eastAsia="宋体" w:cs="宋体"/>
          <w:color w:val="000000"/>
        </w:rPr>
        <w:t>竞争必然伤害友谊，朋友之间不应该竞争</w:t>
      </w:r>
    </w:p>
    <w:p w14:paraId="35D1A7AD">
      <w:pPr>
        <w:spacing w:line="360" w:lineRule="auto"/>
        <w:jc w:val="left"/>
        <w:textAlignment w:val="center"/>
        <w:rPr>
          <w:color w:val="000000"/>
        </w:rPr>
      </w:pPr>
      <w:r>
        <w:rPr>
          <w:color w:val="000000"/>
        </w:rPr>
        <w:t xml:space="preserve">C. </w:t>
      </w:r>
      <w:r>
        <w:rPr>
          <w:rFonts w:ascii="宋体" w:hAnsi="宋体" w:eastAsia="宋体" w:cs="宋体"/>
          <w:color w:val="000000"/>
        </w:rPr>
        <w:t>为维护朋友情谊，要满足朋友的一切要求</w:t>
      </w:r>
    </w:p>
    <w:p w14:paraId="15A79AC0">
      <w:pPr>
        <w:spacing w:line="360" w:lineRule="auto"/>
        <w:jc w:val="left"/>
        <w:textAlignment w:val="center"/>
        <w:rPr>
          <w:color w:val="000000"/>
        </w:rPr>
      </w:pPr>
      <w:r>
        <w:rPr>
          <w:color w:val="000000"/>
        </w:rPr>
        <w:t xml:space="preserve">D. </w:t>
      </w:r>
      <w:r>
        <w:rPr>
          <w:rFonts w:ascii="宋体" w:hAnsi="宋体" w:eastAsia="宋体" w:cs="宋体"/>
          <w:color w:val="000000"/>
        </w:rPr>
        <w:t>正确对待交友中受到的伤害，可以选择宽恕对方或结束友谊</w:t>
      </w:r>
    </w:p>
    <w:p w14:paraId="0782AC7B">
      <w:pPr>
        <w:spacing w:line="360" w:lineRule="auto"/>
        <w:textAlignment w:val="center"/>
        <w:rPr>
          <w:color w:val="000000"/>
        </w:rPr>
      </w:pPr>
      <w:r>
        <w:rPr>
          <w:color w:val="2E75B6"/>
        </w:rPr>
        <w:t>【答案】</w:t>
      </w:r>
      <w:r>
        <w:rPr>
          <w:color w:val="000000"/>
        </w:rPr>
        <w:t>D</w:t>
      </w:r>
    </w:p>
    <w:p w14:paraId="536797EE">
      <w:pPr>
        <w:spacing w:line="360" w:lineRule="auto"/>
        <w:textAlignment w:val="center"/>
        <w:rPr>
          <w:color w:val="000000"/>
        </w:rPr>
      </w:pPr>
      <w:r>
        <w:rPr>
          <w:color w:val="2E75B6"/>
        </w:rPr>
        <w:t>【解析】</w:t>
      </w:r>
    </w:p>
    <w:p w14:paraId="35482639">
      <w:pPr>
        <w:spacing w:line="360" w:lineRule="auto"/>
        <w:jc w:val="left"/>
        <w:textAlignment w:val="center"/>
        <w:rPr>
          <w:color w:val="000000"/>
        </w:rPr>
      </w:pPr>
      <w:r>
        <w:rPr>
          <w:color w:val="000000"/>
        </w:rPr>
        <w:t>【详解】本题考查对友谊的认识和把握。</w:t>
      </w:r>
    </w:p>
    <w:p w14:paraId="30F468D6">
      <w:pPr>
        <w:spacing w:line="360" w:lineRule="auto"/>
        <w:jc w:val="left"/>
        <w:textAlignment w:val="center"/>
        <w:rPr>
          <w:color w:val="000000"/>
        </w:rPr>
      </w:pPr>
      <w:r>
        <w:rPr>
          <w:color w:val="000000"/>
        </w:rPr>
        <w:t>A：友谊不是一成不变的，要学会接受一段友谊的淡出，坦然接受新的友谊，A说法错误；</w:t>
      </w:r>
    </w:p>
    <w:p w14:paraId="1267D0B4">
      <w:pPr>
        <w:spacing w:line="360" w:lineRule="auto"/>
        <w:jc w:val="left"/>
        <w:textAlignment w:val="center"/>
        <w:rPr>
          <w:color w:val="000000"/>
        </w:rPr>
      </w:pPr>
      <w:r>
        <w:rPr>
          <w:color w:val="000000"/>
        </w:rPr>
        <w:t>B：竞争并不必然伤害友谊，关键是我们对待竞争的态度，正确对待竞争会使朋友双方进步得更快，B说法错误；</w:t>
      </w:r>
    </w:p>
    <w:p w14:paraId="40938F32">
      <w:pPr>
        <w:spacing w:line="360" w:lineRule="auto"/>
        <w:jc w:val="left"/>
        <w:textAlignment w:val="center"/>
        <w:rPr>
          <w:color w:val="000000"/>
        </w:rPr>
      </w:pPr>
      <w:r>
        <w:rPr>
          <w:color w:val="000000"/>
        </w:rPr>
        <w:t>C：友谊不能没有原则，友谊需要信任和忠诚，但不等于不加分辨地为朋友做任何事，C说法错误；</w:t>
      </w:r>
    </w:p>
    <w:p w14:paraId="631F4E34">
      <w:pPr>
        <w:spacing w:line="360" w:lineRule="auto"/>
        <w:jc w:val="left"/>
        <w:textAlignment w:val="center"/>
        <w:rPr>
          <w:color w:val="000000"/>
        </w:rPr>
      </w:pPr>
      <w:r>
        <w:rPr>
          <w:color w:val="000000"/>
        </w:rPr>
        <w:t>D：题文漫画“原谅他人，不是放过别人，而是放过自己”启示我们要正确对待交友中受到的伤害，可以选择宽容对方，也可以选择结束这段友谊，D说法正确；</w:t>
      </w:r>
    </w:p>
    <w:p w14:paraId="5D57D485">
      <w:pPr>
        <w:spacing w:line="360" w:lineRule="auto"/>
        <w:jc w:val="left"/>
        <w:textAlignment w:val="center"/>
        <w:rPr>
          <w:color w:val="000000"/>
        </w:rPr>
      </w:pPr>
      <w:r>
        <w:rPr>
          <w:color w:val="000000"/>
        </w:rPr>
        <w:t>故本题选D。</w:t>
      </w:r>
    </w:p>
    <w:p w14:paraId="6EE14947">
      <w:pPr>
        <w:spacing w:line="360" w:lineRule="auto"/>
        <w:jc w:val="left"/>
        <w:textAlignment w:val="center"/>
        <w:rPr>
          <w:color w:val="000000"/>
        </w:rPr>
      </w:pPr>
      <w:r>
        <w:rPr>
          <w:color w:val="000000"/>
        </w:rPr>
        <w:t xml:space="preserve">3. </w:t>
      </w:r>
      <w:r>
        <w:rPr>
          <w:rFonts w:ascii="宋体" w:hAnsi="宋体" w:eastAsia="宋体" w:cs="宋体"/>
          <w:color w:val="000000"/>
        </w:rPr>
        <w:t>为了救助安徽芜湖一位罹患白血病的少年，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日中午，历经</w:t>
      </w:r>
      <w:r>
        <w:rPr>
          <w:rFonts w:ascii="Times New Roman" w:hAnsi="Times New Roman" w:eastAsia="Times New Roman" w:cs="Times New Roman"/>
          <w:color w:val="000000"/>
        </w:rPr>
        <w:t>4</w:t>
      </w:r>
      <w:r>
        <w:rPr>
          <w:rFonts w:ascii="宋体" w:hAnsi="宋体" w:eastAsia="宋体" w:cs="宋体"/>
          <w:color w:val="000000"/>
        </w:rPr>
        <w:t>小时</w:t>
      </w:r>
      <w:r>
        <w:rPr>
          <w:rFonts w:ascii="Times New Roman" w:hAnsi="Times New Roman" w:eastAsia="Times New Roman" w:cs="Times New Roman"/>
          <w:color w:val="000000"/>
        </w:rPr>
        <w:t>30</w:t>
      </w:r>
      <w:r>
        <w:rPr>
          <w:rFonts w:ascii="宋体" w:hAnsi="宋体" w:eastAsia="宋体" w:cs="宋体"/>
          <w:color w:val="000000"/>
        </w:rPr>
        <w:t>分钟，马鞍山爱心小伙马成功在芜湖代矶山医院成功捐献了造血干细胞混悬液</w:t>
      </w:r>
      <w:r>
        <w:rPr>
          <w:rFonts w:ascii="Times New Roman" w:hAnsi="Times New Roman" w:eastAsia="Times New Roman" w:cs="Times New Roman"/>
          <w:color w:val="000000"/>
        </w:rPr>
        <w:t>247</w:t>
      </w:r>
      <w:r>
        <w:rPr>
          <w:rFonts w:ascii="宋体" w:hAnsi="宋体" w:eastAsia="宋体" w:cs="宋体"/>
          <w:color w:val="000000"/>
        </w:rPr>
        <w:t>毫升。这是（</w:t>
      </w:r>
      <w:r>
        <w:rPr>
          <w:rFonts w:ascii="Times New Roman" w:hAnsi="Times New Roman" w:eastAsia="Times New Roman" w:cs="Times New Roman"/>
          <w:color w:val="000000"/>
        </w:rPr>
        <w:t xml:space="preserve">   </w:t>
      </w:r>
      <w:r>
        <w:rPr>
          <w:rFonts w:ascii="宋体" w:hAnsi="宋体" w:eastAsia="宋体" w:cs="宋体"/>
          <w:color w:val="000000"/>
        </w:rPr>
        <w:t>）</w:t>
      </w:r>
    </w:p>
    <w:p w14:paraId="37F67A7B">
      <w:pPr>
        <w:spacing w:line="360" w:lineRule="auto"/>
        <w:jc w:val="left"/>
        <w:textAlignment w:val="center"/>
        <w:rPr>
          <w:color w:val="000000"/>
        </w:rPr>
      </w:pPr>
      <w:r>
        <w:rPr>
          <w:rFonts w:ascii="宋体" w:hAnsi="宋体" w:eastAsia="宋体" w:cs="宋体"/>
          <w:color w:val="000000"/>
        </w:rPr>
        <w:t>①热心公益的亲社会行为</w:t>
      </w:r>
      <w:r>
        <w:rPr>
          <w:color w:val="000000"/>
        </w:rPr>
        <w:t xml:space="preserve">        </w:t>
      </w:r>
      <w:r>
        <w:rPr>
          <w:rFonts w:ascii="宋体" w:hAnsi="宋体" w:eastAsia="宋体" w:cs="宋体"/>
          <w:color w:val="000000"/>
        </w:rPr>
        <w:t>②律己宽人的处世准则</w:t>
      </w:r>
    </w:p>
    <w:p w14:paraId="1639E92B">
      <w:pPr>
        <w:spacing w:line="360" w:lineRule="auto"/>
        <w:jc w:val="left"/>
        <w:textAlignment w:val="center"/>
        <w:rPr>
          <w:color w:val="000000"/>
        </w:rPr>
      </w:pPr>
      <w:r>
        <w:rPr>
          <w:rFonts w:ascii="宋体" w:hAnsi="宋体" w:eastAsia="宋体" w:cs="宋体"/>
          <w:color w:val="000000"/>
        </w:rPr>
        <w:t>③奉献社会的人性之美</w:t>
      </w:r>
      <w:r>
        <w:rPr>
          <w:color w:val="000000"/>
        </w:rPr>
        <w:t xml:space="preserve">        </w:t>
      </w:r>
      <w:r>
        <w:rPr>
          <w:rFonts w:ascii="宋体" w:hAnsi="宋体" w:eastAsia="宋体" w:cs="宋体"/>
          <w:color w:val="000000"/>
        </w:rPr>
        <w:t>④延续生命的人间大爱</w:t>
      </w:r>
    </w:p>
    <w:p w14:paraId="2C257D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6FD75A3">
      <w:pPr>
        <w:spacing w:line="360" w:lineRule="auto"/>
        <w:textAlignment w:val="center"/>
        <w:rPr>
          <w:color w:val="000000"/>
        </w:rPr>
      </w:pPr>
      <w:r>
        <w:rPr>
          <w:color w:val="2E75B6"/>
        </w:rPr>
        <w:t>【答案】</w:t>
      </w:r>
      <w:r>
        <w:rPr>
          <w:color w:val="000000"/>
        </w:rPr>
        <w:t>C</w:t>
      </w:r>
    </w:p>
    <w:p w14:paraId="700C7512">
      <w:pPr>
        <w:spacing w:line="360" w:lineRule="auto"/>
        <w:textAlignment w:val="center"/>
        <w:rPr>
          <w:color w:val="000000"/>
        </w:rPr>
      </w:pPr>
      <w:r>
        <w:rPr>
          <w:color w:val="2E75B6"/>
        </w:rPr>
        <w:t>【解析】</w:t>
      </w:r>
    </w:p>
    <w:p w14:paraId="6F2742AA">
      <w:pPr>
        <w:spacing w:line="360" w:lineRule="auto"/>
        <w:jc w:val="left"/>
        <w:textAlignment w:val="center"/>
        <w:rPr>
          <w:color w:val="000000"/>
        </w:rPr>
      </w:pPr>
      <w:r>
        <w:rPr>
          <w:color w:val="000000"/>
        </w:rPr>
        <w:t>【详解】本题考查对亲社会行为、奉献社会的认识和把握。</w:t>
      </w:r>
    </w:p>
    <w:p w14:paraId="01B812AC">
      <w:pPr>
        <w:spacing w:line="360" w:lineRule="auto"/>
        <w:jc w:val="left"/>
        <w:textAlignment w:val="center"/>
        <w:rPr>
          <w:color w:val="000000"/>
        </w:rPr>
      </w:pPr>
      <w:r>
        <w:rPr>
          <w:color w:val="000000"/>
        </w:rPr>
        <w:t>①③④：题文中爱心小伙捐献造血干细胞救助白血病少年的行为，是珍爱他人生命、关爱他人的行为，也是热心公益、奉献社会的亲社会行为，体现了人性之美，弘扬了社会正能量，①③④说法正确；</w:t>
      </w:r>
    </w:p>
    <w:p w14:paraId="11B1983D">
      <w:pPr>
        <w:spacing w:line="360" w:lineRule="auto"/>
        <w:jc w:val="left"/>
        <w:textAlignment w:val="center"/>
        <w:rPr>
          <w:color w:val="000000"/>
        </w:rPr>
      </w:pPr>
      <w:r>
        <w:rPr>
          <w:color w:val="000000"/>
        </w:rPr>
        <w:t>②：题文中爱心小伙救助白血病少年的事例，未体现律己宽人的处世准则，②说法不符合题意；</w:t>
      </w:r>
    </w:p>
    <w:p w14:paraId="4DC164B7">
      <w:pPr>
        <w:spacing w:line="360" w:lineRule="auto"/>
        <w:jc w:val="left"/>
        <w:textAlignment w:val="center"/>
        <w:rPr>
          <w:color w:val="000000"/>
        </w:rPr>
      </w:pPr>
      <w:r>
        <w:rPr>
          <w:color w:val="000000"/>
        </w:rPr>
        <w:t>故本题选C。</w:t>
      </w:r>
    </w:p>
    <w:p w14:paraId="2F73F3CC">
      <w:pPr>
        <w:spacing w:line="360" w:lineRule="auto"/>
        <w:jc w:val="left"/>
        <w:textAlignment w:val="center"/>
        <w:rPr>
          <w:color w:val="000000"/>
        </w:rPr>
      </w:pPr>
      <w:r>
        <w:rPr>
          <w:color w:val="000000"/>
        </w:rPr>
        <w:t xml:space="preserve">4. </w:t>
      </w:r>
      <w:r>
        <w:rPr>
          <w:rFonts w:ascii="宋体" w:hAnsi="宋体" w:eastAsia="宋体" w:cs="宋体"/>
          <w:color w:val="000000"/>
        </w:rPr>
        <w:t>近日，广西有网友发布了一段在医院避雨时随手拍下的视频，意外记录下感人一幕：背着孩子的女人和背着老人的男子在雨中擦肩而过。交错瞬间让我们仿佛看到人生的轮回“你养我小，我养你老”。材料表明了（</w:t>
      </w:r>
      <w:r>
        <w:rPr>
          <w:rFonts w:ascii="Times New Roman" w:hAnsi="Times New Roman" w:eastAsia="Times New Roman" w:cs="Times New Roman"/>
          <w:color w:val="000000"/>
        </w:rPr>
        <w:t xml:space="preserve">   </w:t>
      </w:r>
      <w:r>
        <w:rPr>
          <w:rFonts w:ascii="宋体" w:hAnsi="宋体" w:eastAsia="宋体" w:cs="宋体"/>
          <w:color w:val="000000"/>
        </w:rPr>
        <w:t>）</w:t>
      </w:r>
    </w:p>
    <w:p w14:paraId="7DCF8814">
      <w:pPr>
        <w:spacing w:line="360" w:lineRule="auto"/>
        <w:jc w:val="left"/>
        <w:textAlignment w:val="center"/>
        <w:rPr>
          <w:color w:val="000000"/>
        </w:rPr>
      </w:pPr>
      <w:r>
        <w:rPr>
          <w:rFonts w:ascii="宋体" w:hAnsi="宋体" w:eastAsia="宋体" w:cs="宋体"/>
          <w:color w:val="000000"/>
        </w:rPr>
        <w:t>①尊老爱幼是我国</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传统美德</w:t>
      </w:r>
      <w:r>
        <w:rPr>
          <w:color w:val="000000"/>
        </w:rPr>
        <w:t xml:space="preserve">        </w:t>
      </w:r>
      <w:r>
        <w:rPr>
          <w:rFonts w:ascii="宋体" w:hAnsi="宋体" w:eastAsia="宋体" w:cs="宋体"/>
          <w:color w:val="000000"/>
        </w:rPr>
        <w:t>②为了赢得点赞都要上传视频</w:t>
      </w:r>
    </w:p>
    <w:p w14:paraId="499EE1DC">
      <w:pPr>
        <w:spacing w:line="360" w:lineRule="auto"/>
        <w:jc w:val="left"/>
        <w:textAlignment w:val="center"/>
        <w:rPr>
          <w:color w:val="000000"/>
        </w:rPr>
      </w:pPr>
      <w:r>
        <w:rPr>
          <w:rFonts w:ascii="宋体" w:hAnsi="宋体" w:eastAsia="宋体" w:cs="宋体"/>
          <w:color w:val="000000"/>
        </w:rPr>
        <w:t>③生命传承与亲情之爱的延续</w:t>
      </w:r>
      <w:r>
        <w:rPr>
          <w:color w:val="000000"/>
        </w:rPr>
        <w:t xml:space="preserve">        </w:t>
      </w:r>
      <w:r>
        <w:rPr>
          <w:rFonts w:ascii="宋体" w:hAnsi="宋体" w:eastAsia="宋体" w:cs="宋体"/>
          <w:color w:val="000000"/>
        </w:rPr>
        <w:t>④孝亲敬长仅是成年人的义务</w:t>
      </w:r>
    </w:p>
    <w:p w14:paraId="6A7253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①③</w:t>
      </w:r>
    </w:p>
    <w:p w14:paraId="024135C4">
      <w:pPr>
        <w:spacing w:line="360" w:lineRule="auto"/>
        <w:textAlignment w:val="center"/>
        <w:rPr>
          <w:color w:val="000000"/>
        </w:rPr>
      </w:pPr>
      <w:r>
        <w:rPr>
          <w:color w:val="2E75B6"/>
        </w:rPr>
        <w:t>【答案】</w:t>
      </w:r>
      <w:r>
        <w:rPr>
          <w:color w:val="000000"/>
        </w:rPr>
        <w:t>D</w:t>
      </w:r>
    </w:p>
    <w:p w14:paraId="16163B49">
      <w:pPr>
        <w:spacing w:line="360" w:lineRule="auto"/>
        <w:textAlignment w:val="center"/>
        <w:rPr>
          <w:color w:val="000000"/>
        </w:rPr>
      </w:pPr>
      <w:r>
        <w:rPr>
          <w:color w:val="2E75B6"/>
        </w:rPr>
        <w:t>【解析】</w:t>
      </w:r>
    </w:p>
    <w:p w14:paraId="552BB0C2">
      <w:pPr>
        <w:spacing w:line="360" w:lineRule="auto"/>
        <w:jc w:val="left"/>
        <w:textAlignment w:val="center"/>
        <w:rPr>
          <w:color w:val="000000"/>
        </w:rPr>
      </w:pPr>
      <w:r>
        <w:rPr>
          <w:color w:val="000000"/>
        </w:rPr>
        <w:t>【详解】本题考查孝亲敬长的相关知识。</w:t>
      </w:r>
    </w:p>
    <w:p w14:paraId="3C2D69BE">
      <w:pPr>
        <w:spacing w:line="360" w:lineRule="auto"/>
        <w:jc w:val="left"/>
        <w:textAlignment w:val="center"/>
        <w:rPr>
          <w:color w:val="000000"/>
        </w:rPr>
      </w:pPr>
      <w:r>
        <w:rPr>
          <w:color w:val="000000"/>
        </w:rPr>
        <w:t>①③：尊老爱幼是我国的传统美德。题干中，交错瞬间让我们仿佛看到人生的轮回“你养我小，我养你老”，这说明生命传承与亲情之爱的延续 ，故①③符合题意；</w:t>
      </w:r>
    </w:p>
    <w:p w14:paraId="3ACCD491">
      <w:pPr>
        <w:spacing w:line="360" w:lineRule="auto"/>
        <w:jc w:val="left"/>
        <w:textAlignment w:val="center"/>
        <w:rPr>
          <w:color w:val="000000"/>
        </w:rPr>
      </w:pPr>
      <w:r>
        <w:rPr>
          <w:color w:val="000000"/>
        </w:rPr>
        <w:t>②：都要，说法绝对，故②说法错误；</w:t>
      </w:r>
    </w:p>
    <w:p w14:paraId="0B4FF694">
      <w:pPr>
        <w:spacing w:line="360" w:lineRule="auto"/>
        <w:jc w:val="left"/>
        <w:textAlignment w:val="center"/>
        <w:rPr>
          <w:color w:val="000000"/>
        </w:rPr>
      </w:pPr>
      <w:r>
        <w:rPr>
          <w:color w:val="000000"/>
        </w:rPr>
        <w:t>④：孝亲敬长不仅是成年人的义务，也是未成年人的义务，故④说法错误；</w:t>
      </w:r>
    </w:p>
    <w:p w14:paraId="17A64D11">
      <w:pPr>
        <w:spacing w:line="360" w:lineRule="auto"/>
        <w:jc w:val="left"/>
        <w:textAlignment w:val="center"/>
        <w:rPr>
          <w:color w:val="000000"/>
        </w:rPr>
      </w:pPr>
      <w:r>
        <w:rPr>
          <w:color w:val="000000"/>
        </w:rPr>
        <w:t>故本题选D。</w:t>
      </w:r>
    </w:p>
    <w:p w14:paraId="5809CAB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五一”期间，两名女子在某景区等待进入时，发现排错队，便直接插到另一队中，后面一位小伙子给予“提醒”。两名女子瞬间暴跳如雷，言辞狠辣地一阵“输出”，并推搡怒怼小伙“我们不好惹”！她们的言行受到众人谴责。这警示我们在公共场合要（</w:t>
      </w:r>
      <w:r>
        <w:rPr>
          <w:rFonts w:ascii="Times New Roman" w:hAnsi="Times New Roman" w:eastAsia="Times New Roman" w:cs="Times New Roman"/>
          <w:color w:val="000000"/>
        </w:rPr>
        <w:t xml:space="preserve">   </w:t>
      </w:r>
      <w:r>
        <w:rPr>
          <w:rFonts w:ascii="宋体" w:hAnsi="宋体" w:eastAsia="宋体" w:cs="宋体"/>
          <w:color w:val="000000"/>
        </w:rPr>
        <w:t>）</w:t>
      </w:r>
    </w:p>
    <w:p w14:paraId="4E757B55">
      <w:pPr>
        <w:spacing w:line="360" w:lineRule="auto"/>
        <w:jc w:val="left"/>
        <w:textAlignment w:val="center"/>
        <w:rPr>
          <w:color w:val="000000"/>
        </w:rPr>
      </w:pPr>
      <w:r>
        <w:rPr>
          <w:rFonts w:ascii="宋体" w:hAnsi="宋体" w:eastAsia="宋体" w:cs="宋体"/>
          <w:color w:val="000000"/>
        </w:rPr>
        <w:t>①转移注意，随意发泄情绪</w:t>
      </w:r>
      <w:r>
        <w:rPr>
          <w:color w:val="000000"/>
        </w:rPr>
        <w:t xml:space="preserve">        </w:t>
      </w:r>
      <w:r>
        <w:rPr>
          <w:rFonts w:ascii="宋体" w:hAnsi="宋体" w:eastAsia="宋体" w:cs="宋体"/>
          <w:color w:val="000000"/>
        </w:rPr>
        <w:t>②尊重他人，考虑他人感受</w:t>
      </w:r>
    </w:p>
    <w:p w14:paraId="5E607A33">
      <w:pPr>
        <w:spacing w:line="360" w:lineRule="auto"/>
        <w:jc w:val="left"/>
        <w:textAlignment w:val="center"/>
        <w:rPr>
          <w:color w:val="000000"/>
        </w:rPr>
      </w:pPr>
      <w:r>
        <w:rPr>
          <w:rFonts w:ascii="宋体" w:hAnsi="宋体" w:eastAsia="宋体" w:cs="宋体"/>
          <w:color w:val="000000"/>
        </w:rPr>
        <w:t>③文明有礼，切勿盛气凌人</w:t>
      </w:r>
      <w:r>
        <w:rPr>
          <w:color w:val="000000"/>
        </w:rPr>
        <w:t xml:space="preserve">        </w:t>
      </w:r>
      <w:r>
        <w:rPr>
          <w:rFonts w:ascii="宋体" w:hAnsi="宋体" w:eastAsia="宋体" w:cs="宋体"/>
          <w:color w:val="000000"/>
        </w:rPr>
        <w:t>④遵守秩序，维护社会规则</w:t>
      </w:r>
    </w:p>
    <w:p w14:paraId="0E9CA5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D677512">
      <w:pPr>
        <w:spacing w:line="360" w:lineRule="auto"/>
        <w:textAlignment w:val="center"/>
        <w:rPr>
          <w:color w:val="000000"/>
        </w:rPr>
      </w:pPr>
      <w:r>
        <w:rPr>
          <w:color w:val="2E75B6"/>
        </w:rPr>
        <w:t>【答案】</w:t>
      </w:r>
      <w:r>
        <w:rPr>
          <w:color w:val="000000"/>
        </w:rPr>
        <w:t>B</w:t>
      </w:r>
    </w:p>
    <w:p w14:paraId="730E6299">
      <w:pPr>
        <w:spacing w:line="360" w:lineRule="auto"/>
        <w:textAlignment w:val="center"/>
        <w:rPr>
          <w:color w:val="000000"/>
        </w:rPr>
      </w:pPr>
      <w:r>
        <w:rPr>
          <w:color w:val="2E75B6"/>
        </w:rPr>
        <w:t>【解析】</w:t>
      </w:r>
    </w:p>
    <w:p w14:paraId="0D6B256D">
      <w:pPr>
        <w:spacing w:line="360" w:lineRule="auto"/>
        <w:jc w:val="left"/>
        <w:textAlignment w:val="center"/>
        <w:rPr>
          <w:color w:val="000000"/>
        </w:rPr>
      </w:pPr>
      <w:r>
        <w:rPr>
          <w:color w:val="000000"/>
        </w:rPr>
        <w:t>【详解】本题考查尊重他人、文明有礼、遵守规则</w:t>
      </w:r>
      <w:r>
        <w:rPr>
          <w:color w:val="000000"/>
          <w:position w:val="0"/>
        </w:rPr>
        <w:drawing>
          <wp:inline distT="0" distB="0" distL="114300" distR="114300">
            <wp:extent cx="133350" cy="177800"/>
            <wp:effectExtent l="0" t="0" r="0" b="13335"/>
            <wp:docPr id="857097527" name="图片 85709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97527" name="图片 8570975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知识。</w:t>
      </w:r>
    </w:p>
    <w:p w14:paraId="605C2676">
      <w:pPr>
        <w:spacing w:line="360" w:lineRule="auto"/>
        <w:jc w:val="left"/>
        <w:textAlignment w:val="center"/>
        <w:rPr>
          <w:color w:val="000000"/>
        </w:rPr>
      </w:pPr>
      <w:r>
        <w:rPr>
          <w:color w:val="000000"/>
        </w:rPr>
        <w:t>②③④：题文中两名女子不尊重他人的言行受到了众人的谴责，这警示我们在公共场合要尊重他人，考虑他人感受，文明有礼，切勿盛气凌人，遵守秩序，维护社会规则，②③④说法正确；</w:t>
      </w:r>
    </w:p>
    <w:p w14:paraId="0D854EF7">
      <w:pPr>
        <w:spacing w:line="360" w:lineRule="auto"/>
        <w:jc w:val="left"/>
        <w:textAlignment w:val="center"/>
        <w:rPr>
          <w:color w:val="000000"/>
        </w:rPr>
      </w:pPr>
      <w:r>
        <w:rPr>
          <w:color w:val="000000"/>
        </w:rPr>
        <w:t>①：我们要合理的调节情绪，而不能随意发泄，①说法错误；</w:t>
      </w:r>
    </w:p>
    <w:p w14:paraId="7C080333">
      <w:pPr>
        <w:spacing w:line="360" w:lineRule="auto"/>
        <w:jc w:val="left"/>
        <w:textAlignment w:val="center"/>
        <w:rPr>
          <w:color w:val="000000"/>
        </w:rPr>
      </w:pPr>
      <w:r>
        <w:rPr>
          <w:color w:val="000000"/>
        </w:rPr>
        <w:t>故本题选B。</w:t>
      </w:r>
    </w:p>
    <w:p w14:paraId="7C800350">
      <w:pPr>
        <w:spacing w:line="360" w:lineRule="auto"/>
        <w:jc w:val="left"/>
        <w:textAlignment w:val="center"/>
        <w:rPr>
          <w:color w:val="000000"/>
        </w:rPr>
      </w:pPr>
      <w:r>
        <w:rPr>
          <w:color w:val="000000"/>
        </w:rPr>
        <w:t xml:space="preserve">6. </w:t>
      </w:r>
      <w:r>
        <w:rPr>
          <w:rFonts w:ascii="宋体" w:hAnsi="宋体" w:eastAsia="宋体" w:cs="宋体"/>
          <w:color w:val="000000"/>
        </w:rPr>
        <w:t>回首过去的</w:t>
      </w:r>
      <w:r>
        <w:rPr>
          <w:rFonts w:ascii="Times New Roman" w:hAnsi="Times New Roman" w:eastAsia="Times New Roman" w:cs="Times New Roman"/>
          <w:color w:val="000000"/>
        </w:rPr>
        <w:t>2022</w:t>
      </w:r>
      <w:r>
        <w:rPr>
          <w:rFonts w:ascii="宋体" w:hAnsi="宋体" w:eastAsia="宋体" w:cs="宋体"/>
          <w:color w:val="000000"/>
        </w:rPr>
        <w:t>，中国在装备制造、生态环境、乡村振兴等领域取得了一系列非凡业绩；中国空间站全面建成、首架</w:t>
      </w:r>
      <w:r>
        <w:rPr>
          <w:rFonts w:ascii="Times New Roman" w:hAnsi="Times New Roman" w:eastAsia="Times New Roman" w:cs="Times New Roman"/>
          <w:color w:val="000000"/>
        </w:rPr>
        <w:t>C919</w:t>
      </w:r>
      <w:r>
        <w:rPr>
          <w:rFonts w:ascii="宋体" w:hAnsi="宋体" w:eastAsia="宋体" w:cs="宋体"/>
          <w:color w:val="000000"/>
        </w:rPr>
        <w:t>大飞机正式交付、第三艘航母“福建舰”下水·…下列最能概括材料主题的是（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3120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华夏之美在于环境优美</w:t>
      </w:r>
      <w:r>
        <w:rPr>
          <w:color w:val="000000"/>
        </w:rPr>
        <w:tab/>
      </w:r>
      <w:r>
        <w:rPr>
          <w:color w:val="000000"/>
        </w:rPr>
        <w:t xml:space="preserve">B. </w:t>
      </w:r>
      <w:r>
        <w:rPr>
          <w:rFonts w:ascii="宋体" w:hAnsi="宋体" w:eastAsia="宋体" w:cs="宋体"/>
          <w:color w:val="000000"/>
        </w:rPr>
        <w:t>中华文明世界首屈一指</w:t>
      </w:r>
    </w:p>
    <w:p w14:paraId="56E2F9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坚持创新已是科技强国</w:t>
      </w:r>
      <w:r>
        <w:rPr>
          <w:color w:val="000000"/>
        </w:rPr>
        <w:tab/>
      </w:r>
      <w:r>
        <w:rPr>
          <w:color w:val="000000"/>
        </w:rPr>
        <w:t xml:space="preserve">D. </w:t>
      </w:r>
      <w:r>
        <w:rPr>
          <w:rFonts w:ascii="宋体" w:hAnsi="宋体" w:eastAsia="宋体" w:cs="宋体"/>
          <w:color w:val="000000"/>
        </w:rPr>
        <w:t>辉煌成就提振中国自信</w:t>
      </w:r>
    </w:p>
    <w:p w14:paraId="1590D397">
      <w:pPr>
        <w:spacing w:line="360" w:lineRule="auto"/>
        <w:textAlignment w:val="center"/>
        <w:rPr>
          <w:color w:val="000000"/>
        </w:rPr>
      </w:pPr>
      <w:r>
        <w:rPr>
          <w:color w:val="2E75B6"/>
        </w:rPr>
        <w:t>【答案】</w:t>
      </w:r>
      <w:r>
        <w:rPr>
          <w:color w:val="000000"/>
        </w:rPr>
        <w:t>D</w:t>
      </w:r>
    </w:p>
    <w:p w14:paraId="48F9B956">
      <w:pPr>
        <w:spacing w:line="360" w:lineRule="auto"/>
        <w:textAlignment w:val="center"/>
        <w:rPr>
          <w:color w:val="000000"/>
        </w:rPr>
      </w:pPr>
      <w:r>
        <w:rPr>
          <w:color w:val="2E75B6"/>
        </w:rPr>
        <w:t>【解析】</w:t>
      </w:r>
    </w:p>
    <w:p w14:paraId="061A9256">
      <w:pPr>
        <w:spacing w:line="360" w:lineRule="auto"/>
        <w:jc w:val="left"/>
        <w:textAlignment w:val="center"/>
        <w:rPr>
          <w:color w:val="000000"/>
        </w:rPr>
      </w:pPr>
      <w:r>
        <w:rPr>
          <w:color w:val="000000"/>
        </w:rPr>
        <w:t>【详解】本题考查对我国取得的成就和中国自信的认识和把握。</w:t>
      </w:r>
    </w:p>
    <w:p w14:paraId="54934E08">
      <w:pPr>
        <w:spacing w:line="360" w:lineRule="auto"/>
        <w:jc w:val="left"/>
        <w:textAlignment w:val="center"/>
        <w:rPr>
          <w:color w:val="000000"/>
        </w:rPr>
      </w:pPr>
      <w:r>
        <w:rPr>
          <w:color w:val="000000"/>
        </w:rPr>
        <w:t>ABC：华夏之美不只在于环境优美；文化存在差异、不分优劣，每个民族的文化都是独特的，不能说中华文明首屈一指；我国科技总体水平还不高，还不是科技强国，ABC说法错误；</w:t>
      </w:r>
    </w:p>
    <w:p w14:paraId="10F04459">
      <w:pPr>
        <w:spacing w:line="360" w:lineRule="auto"/>
        <w:jc w:val="left"/>
        <w:textAlignment w:val="center"/>
        <w:rPr>
          <w:color w:val="000000"/>
        </w:rPr>
      </w:pPr>
      <w:r>
        <w:rPr>
          <w:color w:val="000000"/>
        </w:rPr>
        <w:t>D：题文中2022年中国在各领域取得的一系列非凡成就，体现了我国综合国力的提升，有利于增强中国自信，D说法正确；</w:t>
      </w:r>
    </w:p>
    <w:p w14:paraId="48C15CC3">
      <w:pPr>
        <w:spacing w:line="360" w:lineRule="auto"/>
        <w:jc w:val="left"/>
        <w:textAlignment w:val="center"/>
        <w:rPr>
          <w:color w:val="000000"/>
        </w:rPr>
      </w:pPr>
      <w:r>
        <w:rPr>
          <w:color w:val="000000"/>
        </w:rPr>
        <w:t>故本题选D。</w:t>
      </w:r>
    </w:p>
    <w:p w14:paraId="35C812F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w:t>
      </w:r>
      <w:r>
        <w:rPr>
          <w:rFonts w:ascii="Times New Roman" w:hAnsi="Times New Roman" w:eastAsia="Times New Roman" w:cs="Times New Roman"/>
          <w:color w:val="000000"/>
        </w:rPr>
        <w:t>2022</w:t>
      </w:r>
      <w:r>
        <w:rPr>
          <w:rFonts w:ascii="宋体" w:hAnsi="宋体" w:eastAsia="宋体" w:cs="宋体"/>
          <w:color w:val="000000"/>
        </w:rPr>
        <w:t>年也是我国现行宪法公布施行四十周年。我市要求各学校举办形式多样的学习宪法活动。为此，青少年应该（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0C55410">
      <w:pPr>
        <w:spacing w:line="360" w:lineRule="auto"/>
        <w:jc w:val="left"/>
        <w:textAlignment w:val="center"/>
        <w:rPr>
          <w:color w:val="000000"/>
        </w:rPr>
      </w:pPr>
      <w:r>
        <w:rPr>
          <w:rFonts w:ascii="宋体" w:hAnsi="宋体" w:eastAsia="宋体" w:cs="宋体"/>
          <w:color w:val="000000"/>
        </w:rPr>
        <w:t>①了解我国宪法产生和发展的历程</w:t>
      </w:r>
      <w:r>
        <w:rPr>
          <w:color w:val="000000"/>
        </w:rPr>
        <w:t xml:space="preserve">        </w:t>
      </w:r>
      <w:r>
        <w:rPr>
          <w:rFonts w:ascii="宋体" w:hAnsi="宋体" w:eastAsia="宋体" w:cs="宋体"/>
          <w:color w:val="000000"/>
        </w:rPr>
        <w:t>②领会我国宪法的原则和精神</w:t>
      </w:r>
    </w:p>
    <w:p w14:paraId="5601ECDB">
      <w:pPr>
        <w:spacing w:line="360" w:lineRule="auto"/>
        <w:jc w:val="left"/>
        <w:textAlignment w:val="center"/>
        <w:rPr>
          <w:color w:val="000000"/>
        </w:rPr>
      </w:pPr>
      <w:r>
        <w:rPr>
          <w:rFonts w:ascii="宋体" w:hAnsi="宋体" w:eastAsia="宋体" w:cs="宋体"/>
          <w:color w:val="000000"/>
        </w:rPr>
        <w:t>③理解宪法内容涵盖生活方方面面</w:t>
      </w:r>
      <w:r>
        <w:rPr>
          <w:color w:val="000000"/>
        </w:rPr>
        <w:t xml:space="preserve">        </w:t>
      </w:r>
      <w:r>
        <w:rPr>
          <w:rFonts w:ascii="宋体" w:hAnsi="宋体" w:eastAsia="宋体" w:cs="宋体"/>
          <w:color w:val="000000"/>
        </w:rPr>
        <w:t>④积极参与我国宪法宣传活动</w:t>
      </w:r>
    </w:p>
    <w:p w14:paraId="5A766E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A272AF">
      <w:pPr>
        <w:spacing w:line="360" w:lineRule="auto"/>
        <w:textAlignment w:val="center"/>
        <w:rPr>
          <w:color w:val="000000"/>
        </w:rPr>
      </w:pPr>
      <w:r>
        <w:rPr>
          <w:color w:val="2E75B6"/>
        </w:rPr>
        <w:t>【答案】</w:t>
      </w:r>
      <w:r>
        <w:rPr>
          <w:color w:val="000000"/>
        </w:rPr>
        <w:t>A</w:t>
      </w:r>
    </w:p>
    <w:p w14:paraId="4CCA7333">
      <w:pPr>
        <w:spacing w:line="360" w:lineRule="auto"/>
        <w:textAlignment w:val="center"/>
        <w:rPr>
          <w:color w:val="000000"/>
        </w:rPr>
      </w:pPr>
      <w:r>
        <w:rPr>
          <w:color w:val="2E75B6"/>
        </w:rPr>
        <w:t>【解析】</w:t>
      </w:r>
    </w:p>
    <w:p w14:paraId="400AD75D">
      <w:pPr>
        <w:spacing w:line="360" w:lineRule="auto"/>
        <w:jc w:val="left"/>
        <w:textAlignment w:val="center"/>
        <w:rPr>
          <w:color w:val="000000"/>
        </w:rPr>
      </w:pPr>
      <w:r>
        <w:rPr>
          <w:color w:val="000000"/>
        </w:rPr>
        <w:t>【详解】本题考查对增强宪法意识、宪法是国家根本法的认识和把握。</w:t>
      </w:r>
    </w:p>
    <w:p w14:paraId="6FE996B5">
      <w:pPr>
        <w:spacing w:line="360" w:lineRule="auto"/>
        <w:jc w:val="left"/>
        <w:textAlignment w:val="center"/>
        <w:rPr>
          <w:color w:val="000000"/>
        </w:rPr>
      </w:pPr>
      <w:r>
        <w:rPr>
          <w:color w:val="000000"/>
        </w:rPr>
        <w:t>①②④：青少年学习宪法、增强宪法意识，就应该了解我国宪法产生和发展的历程 ，领会我国宪法的原则和精神，还要积极参与我国宪法宣传活动，①②④说法正确；</w:t>
      </w:r>
    </w:p>
    <w:p w14:paraId="1D058EBB">
      <w:pPr>
        <w:spacing w:line="360" w:lineRule="auto"/>
        <w:jc w:val="left"/>
        <w:textAlignment w:val="center"/>
        <w:rPr>
          <w:color w:val="000000"/>
        </w:rPr>
      </w:pPr>
      <w:r>
        <w:rPr>
          <w:color w:val="000000"/>
        </w:rPr>
        <w:t>③：宪法规定国家生活最根本、最重要的问题，涉及政治、经济、文化和社会生活等各个方面，但不规定涵盖生活方方面面的具体问题，③说法错误；</w:t>
      </w:r>
    </w:p>
    <w:p w14:paraId="3C55F5B9">
      <w:pPr>
        <w:spacing w:line="360" w:lineRule="auto"/>
        <w:jc w:val="left"/>
        <w:textAlignment w:val="center"/>
        <w:rPr>
          <w:color w:val="000000"/>
        </w:rPr>
      </w:pPr>
      <w:r>
        <w:rPr>
          <w:color w:val="000000"/>
        </w:rPr>
        <w:t>故本题选A。</w:t>
      </w:r>
    </w:p>
    <w:p w14:paraId="1D6C7C71">
      <w:pPr>
        <w:spacing w:line="360" w:lineRule="auto"/>
        <w:jc w:val="left"/>
        <w:textAlignment w:val="center"/>
        <w:rPr>
          <w:color w:val="000000"/>
        </w:rPr>
      </w:pPr>
      <w:r>
        <w:rPr>
          <w:color w:val="000000"/>
        </w:rPr>
        <w:t xml:space="preserve">8. </w:t>
      </w:r>
      <w:r>
        <w:rPr>
          <w:rFonts w:ascii="宋体" w:hAnsi="宋体" w:eastAsia="宋体" w:cs="宋体"/>
          <w:color w:val="000000"/>
        </w:rPr>
        <w:t>近日，中共中央、国务院印发《党和国家机构改革方案》。聊城某中学九年级（</w:t>
      </w:r>
      <w:r>
        <w:rPr>
          <w:rFonts w:ascii="Times New Roman" w:hAnsi="Times New Roman" w:eastAsia="Times New Roman" w:cs="Times New Roman"/>
          <w:color w:val="000000"/>
        </w:rPr>
        <w:t>1</w:t>
      </w:r>
      <w:r>
        <w:rPr>
          <w:rFonts w:ascii="宋体" w:hAnsi="宋体" w:eastAsia="宋体" w:cs="宋体"/>
          <w:color w:val="000000"/>
        </w:rPr>
        <w:t>）班准备出一期专题板报，宣传国家机构的相关知识。下列适合作为本期板报内容的是（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3EBB47">
      <w:pPr>
        <w:spacing w:line="360" w:lineRule="auto"/>
        <w:jc w:val="left"/>
        <w:textAlignment w:val="center"/>
        <w:rPr>
          <w:color w:val="000000"/>
        </w:rPr>
      </w:pPr>
      <w:r>
        <w:rPr>
          <w:rFonts w:ascii="宋体" w:hAnsi="宋体" w:eastAsia="宋体" w:cs="宋体"/>
          <w:color w:val="000000"/>
        </w:rPr>
        <w:t>①人民代表大会——人民行使国家权力的机关</w:t>
      </w:r>
    </w:p>
    <w:p w14:paraId="0C01CBAE">
      <w:pPr>
        <w:spacing w:line="360" w:lineRule="auto"/>
        <w:jc w:val="left"/>
        <w:textAlignment w:val="center"/>
        <w:rPr>
          <w:color w:val="000000"/>
        </w:rPr>
      </w:pPr>
      <w:r>
        <w:rPr>
          <w:rFonts w:ascii="宋体" w:hAnsi="宋体" w:eastAsia="宋体" w:cs="宋体"/>
          <w:color w:val="000000"/>
        </w:rPr>
        <w:t>②人民政府——国家权力机关的执行机关</w:t>
      </w:r>
    </w:p>
    <w:p w14:paraId="28490B73">
      <w:pPr>
        <w:spacing w:line="360" w:lineRule="auto"/>
        <w:jc w:val="left"/>
        <w:textAlignment w:val="center"/>
        <w:rPr>
          <w:color w:val="000000"/>
        </w:rPr>
      </w:pPr>
      <w:r>
        <w:rPr>
          <w:rFonts w:ascii="宋体" w:hAnsi="宋体" w:eastAsia="宋体" w:cs="宋体"/>
          <w:color w:val="000000"/>
        </w:rPr>
        <w:t>③监察委员会——行使监察权的机关</w:t>
      </w:r>
    </w:p>
    <w:p w14:paraId="50953442">
      <w:pPr>
        <w:spacing w:line="360" w:lineRule="auto"/>
        <w:jc w:val="left"/>
        <w:textAlignment w:val="center"/>
        <w:rPr>
          <w:color w:val="000000"/>
        </w:rPr>
      </w:pPr>
      <w:r>
        <w:rPr>
          <w:rFonts w:ascii="宋体" w:hAnsi="宋体" w:eastAsia="宋体" w:cs="宋体"/>
          <w:color w:val="000000"/>
        </w:rPr>
        <w:t>④中国共产主义青年团——中国共产党领导的先进青年的群团组织</w:t>
      </w:r>
    </w:p>
    <w:p w14:paraId="360BAA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039806E">
      <w:pPr>
        <w:spacing w:line="360" w:lineRule="auto"/>
        <w:textAlignment w:val="center"/>
        <w:rPr>
          <w:color w:val="000000"/>
        </w:rPr>
      </w:pPr>
      <w:r>
        <w:rPr>
          <w:color w:val="2E75B6"/>
        </w:rPr>
        <w:t>【答案】</w:t>
      </w:r>
      <w:r>
        <w:rPr>
          <w:color w:val="000000"/>
        </w:rPr>
        <w:t>B</w:t>
      </w:r>
    </w:p>
    <w:p w14:paraId="46BF152A">
      <w:pPr>
        <w:spacing w:line="360" w:lineRule="auto"/>
        <w:textAlignment w:val="center"/>
        <w:rPr>
          <w:color w:val="000000"/>
        </w:rPr>
      </w:pPr>
      <w:r>
        <w:rPr>
          <w:color w:val="2E75B6"/>
        </w:rPr>
        <w:t>【解析】</w:t>
      </w:r>
    </w:p>
    <w:p w14:paraId="6043826C">
      <w:pPr>
        <w:spacing w:line="360" w:lineRule="auto"/>
        <w:jc w:val="left"/>
        <w:textAlignment w:val="center"/>
        <w:rPr>
          <w:color w:val="000000"/>
        </w:rPr>
      </w:pPr>
      <w:r>
        <w:rPr>
          <w:color w:val="000000"/>
        </w:rPr>
        <w:t>【详解】本题考查对国家机构的认识和把握。</w:t>
      </w:r>
    </w:p>
    <w:p w14:paraId="099F77E6">
      <w:pPr>
        <w:spacing w:line="360" w:lineRule="auto"/>
        <w:jc w:val="left"/>
        <w:textAlignment w:val="center"/>
        <w:rPr>
          <w:color w:val="000000"/>
        </w:rPr>
      </w:pPr>
      <w:r>
        <w:rPr>
          <w:color w:val="000000"/>
        </w:rPr>
        <w:t>①②③：题文中板报宣传的内容是国家机构的相关知识，可以宣传人民代表大会是国家权力机关，人民政府是行政机关、是国家权力机关的执行机关，监察委员会是行使国家监察职能的专责机关，①②③符合题意；</w:t>
      </w:r>
    </w:p>
    <w:p w14:paraId="04373F75">
      <w:pPr>
        <w:spacing w:line="360" w:lineRule="auto"/>
        <w:jc w:val="left"/>
        <w:textAlignment w:val="center"/>
        <w:rPr>
          <w:color w:val="000000"/>
        </w:rPr>
      </w:pPr>
      <w:r>
        <w:rPr>
          <w:color w:val="000000"/>
        </w:rPr>
        <w:t>④：中国共产主义青年团是中国共产党领导的先进青年的群团组织，不属于国家机关，④不符合题意；</w:t>
      </w:r>
    </w:p>
    <w:p w14:paraId="03911BCC">
      <w:pPr>
        <w:spacing w:line="360" w:lineRule="auto"/>
        <w:jc w:val="left"/>
        <w:textAlignment w:val="center"/>
        <w:rPr>
          <w:color w:val="000000"/>
        </w:rPr>
      </w:pPr>
      <w:r>
        <w:rPr>
          <w:color w:val="000000"/>
        </w:rPr>
        <w:t>故本题选B。</w:t>
      </w:r>
    </w:p>
    <w:p w14:paraId="0BF11C3B">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日上午，吉尔吉斯斯坦总统萨德尔·扎帕罗夫一行来鲁访问，亲自到聊城中通客车股份有限公司上门“提车”——参加吉方采购</w:t>
      </w:r>
      <w:r>
        <w:rPr>
          <w:rFonts w:ascii="Times New Roman" w:hAnsi="Times New Roman" w:eastAsia="Times New Roman" w:cs="Times New Roman"/>
          <w:color w:val="000000"/>
        </w:rPr>
        <w:t>1000</w:t>
      </w:r>
      <w:r>
        <w:rPr>
          <w:rFonts w:ascii="楷体" w:hAnsi="楷体" w:eastAsia="楷体" w:cs="楷体"/>
          <w:color w:val="000000"/>
        </w:rPr>
        <w:t>辆燃气公交车下线仪式。山东重工旗下中通客车此次出口，是今年以来中国在“一带一路”沿线国家最大客车订单。依据材料回答下题</w:t>
      </w:r>
      <w:r>
        <w:rPr>
          <w:rFonts w:ascii="Times New Roman" w:hAnsi="Times New Roman" w:eastAsia="Times New Roman" w:cs="Times New Roman"/>
          <w:color w:val="000000"/>
        </w:rPr>
        <w:t>:</w:t>
      </w:r>
    </w:p>
    <w:p w14:paraId="74B85CF7">
      <w:pPr>
        <w:spacing w:line="360" w:lineRule="auto"/>
        <w:jc w:val="left"/>
        <w:textAlignment w:val="center"/>
        <w:rPr>
          <w:color w:val="000000"/>
        </w:rPr>
      </w:pPr>
      <w:r>
        <w:rPr>
          <w:color w:val="000000"/>
        </w:rPr>
        <w:t xml:space="preserve">9. </w:t>
      </w:r>
      <w:r>
        <w:rPr>
          <w:rFonts w:ascii="宋体" w:hAnsi="宋体" w:eastAsia="宋体" w:cs="宋体"/>
          <w:color w:val="000000"/>
        </w:rPr>
        <w:t>为抢抓“一带一路”倡议带来的巨大机遇，山东重工为所属企业搭建起一体化出口协同机制——由销售能力强的海外派驻人员担任“链长”总经理，统筹海外销售。公司出口产品近</w:t>
      </w:r>
      <w:r>
        <w:rPr>
          <w:rFonts w:ascii="Times New Roman" w:hAnsi="Times New Roman" w:eastAsia="Times New Roman" w:cs="Times New Roman"/>
          <w:color w:val="000000"/>
        </w:rPr>
        <w:t>3</w:t>
      </w:r>
      <w:r>
        <w:rPr>
          <w:rFonts w:ascii="宋体" w:hAnsi="宋体" w:eastAsia="宋体" w:cs="宋体"/>
          <w:color w:val="000000"/>
        </w:rPr>
        <w:t>年连续保持</w:t>
      </w:r>
      <w:r>
        <w:rPr>
          <w:rFonts w:ascii="Times New Roman" w:hAnsi="Times New Roman" w:eastAsia="Times New Roman" w:cs="Times New Roman"/>
          <w:color w:val="000000"/>
        </w:rPr>
        <w:t>60%</w:t>
      </w:r>
      <w:r>
        <w:rPr>
          <w:rFonts w:ascii="宋体" w:hAnsi="宋体" w:eastAsia="宋体" w:cs="宋体"/>
          <w:color w:val="000000"/>
        </w:rPr>
        <w:t>以上高速增长。这体现了（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947455A">
      <w:pPr>
        <w:spacing w:line="360" w:lineRule="auto"/>
        <w:jc w:val="left"/>
        <w:textAlignment w:val="center"/>
        <w:rPr>
          <w:color w:val="000000"/>
        </w:rPr>
      </w:pPr>
      <w:r>
        <w:rPr>
          <w:color w:val="000000"/>
        </w:rPr>
        <w:t xml:space="preserve">A. </w:t>
      </w:r>
      <w:r>
        <w:rPr>
          <w:rFonts w:ascii="宋体" w:hAnsi="宋体" w:eastAsia="宋体" w:cs="宋体"/>
          <w:color w:val="000000"/>
        </w:rPr>
        <w:t>高质量发展为我国奠定了根本政治前提</w:t>
      </w:r>
    </w:p>
    <w:p w14:paraId="42951B0A">
      <w:pPr>
        <w:spacing w:line="360" w:lineRule="auto"/>
        <w:jc w:val="left"/>
        <w:textAlignment w:val="center"/>
        <w:rPr>
          <w:color w:val="000000"/>
        </w:rPr>
      </w:pPr>
      <w:r>
        <w:rPr>
          <w:color w:val="000000"/>
        </w:rPr>
        <w:t xml:space="preserve">B. </w:t>
      </w:r>
      <w:r>
        <w:rPr>
          <w:rFonts w:ascii="宋体" w:hAnsi="宋体" w:eastAsia="宋体" w:cs="宋体"/>
          <w:color w:val="000000"/>
        </w:rPr>
        <w:t>中国成为世界经济增长的唯一稳定器</w:t>
      </w:r>
    </w:p>
    <w:p w14:paraId="27608BEC">
      <w:pPr>
        <w:spacing w:line="360" w:lineRule="auto"/>
        <w:jc w:val="left"/>
        <w:textAlignment w:val="center"/>
        <w:rPr>
          <w:color w:val="000000"/>
        </w:rPr>
      </w:pPr>
      <w:r>
        <w:rPr>
          <w:color w:val="000000"/>
        </w:rPr>
        <w:t xml:space="preserve">C. </w:t>
      </w:r>
      <w:r>
        <w:rPr>
          <w:rFonts w:ascii="宋体" w:hAnsi="宋体" w:eastAsia="宋体" w:cs="宋体"/>
          <w:color w:val="000000"/>
        </w:rPr>
        <w:t>改革开放是引领新发展格局的第一动力</w:t>
      </w:r>
    </w:p>
    <w:p w14:paraId="0D13C8E4">
      <w:pPr>
        <w:spacing w:line="360" w:lineRule="auto"/>
        <w:jc w:val="left"/>
        <w:textAlignment w:val="center"/>
        <w:rPr>
          <w:color w:val="000000"/>
        </w:rPr>
      </w:pPr>
      <w:r>
        <w:rPr>
          <w:color w:val="000000"/>
        </w:rPr>
        <w:t xml:space="preserve">D. </w:t>
      </w:r>
      <w:r>
        <w:rPr>
          <w:rFonts w:ascii="宋体" w:hAnsi="宋体" w:eastAsia="宋体" w:cs="宋体"/>
          <w:color w:val="000000"/>
        </w:rPr>
        <w:t>我省推进改革开放，积极拓展国际市场</w:t>
      </w:r>
    </w:p>
    <w:p w14:paraId="4F68CCE8">
      <w:pPr>
        <w:spacing w:line="360" w:lineRule="auto"/>
        <w:jc w:val="left"/>
        <w:textAlignment w:val="center"/>
        <w:rPr>
          <w:color w:val="000000"/>
        </w:rPr>
      </w:pPr>
      <w:r>
        <w:rPr>
          <w:color w:val="000000"/>
        </w:rPr>
        <w:t xml:space="preserve">10. </w:t>
      </w:r>
      <w:r>
        <w:rPr>
          <w:rFonts w:ascii="宋体" w:hAnsi="宋体" w:eastAsia="宋体" w:cs="宋体"/>
          <w:color w:val="000000"/>
        </w:rPr>
        <w:t>针对吉尔吉斯斯坦对公交车可靠性提出的要求，科研人员为该款车型配置了潍柴</w:t>
      </w:r>
      <w:r>
        <w:rPr>
          <w:rFonts w:ascii="Times New Roman" w:hAnsi="Times New Roman" w:eastAsia="Times New Roman" w:cs="Times New Roman"/>
          <w:color w:val="000000"/>
        </w:rPr>
        <w:t>WP7</w:t>
      </w:r>
      <w:r>
        <w:rPr>
          <w:rFonts w:ascii="宋体" w:hAnsi="宋体" w:eastAsia="宋体" w:cs="宋体"/>
          <w:color w:val="000000"/>
        </w:rPr>
        <w:t>高性能天然气发动机，采用全平低地板和大通道等设计，驾乘便利性、舒适性大为提升，可靠性达到世界一流水准。这表明（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CCB7463">
      <w:pPr>
        <w:spacing w:line="360" w:lineRule="auto"/>
        <w:jc w:val="left"/>
        <w:textAlignment w:val="center"/>
        <w:rPr>
          <w:color w:val="000000"/>
        </w:rPr>
      </w:pPr>
      <w:r>
        <w:rPr>
          <w:rFonts w:ascii="宋体" w:hAnsi="宋体" w:eastAsia="宋体" w:cs="宋体"/>
          <w:color w:val="000000"/>
        </w:rPr>
        <w:t>①企业要自强奋斗、敢于突破和创新</w:t>
      </w:r>
      <w:r>
        <w:rPr>
          <w:color w:val="000000"/>
        </w:rPr>
        <w:t xml:space="preserve">            </w:t>
      </w:r>
    </w:p>
    <w:p w14:paraId="06FE154E">
      <w:pPr>
        <w:spacing w:line="360" w:lineRule="auto"/>
        <w:jc w:val="left"/>
        <w:textAlignment w:val="center"/>
        <w:rPr>
          <w:color w:val="000000"/>
        </w:rPr>
      </w:pPr>
      <w:r>
        <w:rPr>
          <w:rFonts w:ascii="宋体" w:hAnsi="宋体" w:eastAsia="宋体" w:cs="宋体"/>
          <w:color w:val="000000"/>
        </w:rPr>
        <w:t>②提升创新能力是企业持续发展之基</w:t>
      </w:r>
    </w:p>
    <w:p w14:paraId="7D414067">
      <w:pPr>
        <w:spacing w:line="360" w:lineRule="auto"/>
        <w:jc w:val="left"/>
        <w:textAlignment w:val="center"/>
        <w:rPr>
          <w:color w:val="000000"/>
        </w:rPr>
      </w:pPr>
      <w:r>
        <w:rPr>
          <w:rFonts w:ascii="宋体" w:hAnsi="宋体" w:eastAsia="宋体" w:cs="宋体"/>
          <w:color w:val="000000"/>
        </w:rPr>
        <w:t>③唯创新者进，唯创新者强，唯创新者胜</w:t>
      </w:r>
      <w:r>
        <w:rPr>
          <w:color w:val="000000"/>
        </w:rPr>
        <w:t xml:space="preserve">        </w:t>
      </w:r>
    </w:p>
    <w:p w14:paraId="6FBA9DF6">
      <w:pPr>
        <w:spacing w:line="360" w:lineRule="auto"/>
        <w:jc w:val="left"/>
        <w:textAlignment w:val="center"/>
        <w:rPr>
          <w:color w:val="000000"/>
        </w:rPr>
      </w:pPr>
      <w:r>
        <w:rPr>
          <w:rFonts w:ascii="宋体" w:hAnsi="宋体" w:eastAsia="宋体" w:cs="宋体"/>
          <w:color w:val="000000"/>
        </w:rPr>
        <w:t>④我市在尖端技术领域走在世界前列</w:t>
      </w:r>
    </w:p>
    <w:p w14:paraId="624101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C6481EE">
      <w:pPr>
        <w:spacing w:line="360" w:lineRule="auto"/>
        <w:textAlignment w:val="center"/>
        <w:rPr>
          <w:color w:val="000000"/>
        </w:rPr>
      </w:pPr>
      <w:r>
        <w:rPr>
          <w:color w:val="2E75B6"/>
        </w:rPr>
        <w:t>【答案】</w:t>
      </w:r>
      <w:r>
        <w:rPr>
          <w:color w:val="000000"/>
        </w:rPr>
        <w:t>9. D    10. A</w:t>
      </w:r>
    </w:p>
    <w:p w14:paraId="0B201CA5">
      <w:pPr>
        <w:spacing w:line="360" w:lineRule="auto"/>
        <w:textAlignment w:val="center"/>
        <w:rPr>
          <w:color w:val="000000"/>
        </w:rPr>
      </w:pPr>
      <w:r>
        <w:rPr>
          <w:color w:val="2E75B6"/>
        </w:rPr>
        <w:t>【解析】</w:t>
      </w:r>
    </w:p>
    <w:p w14:paraId="4E93D065">
      <w:pPr>
        <w:spacing w:line="360" w:lineRule="auto"/>
        <w:textAlignment w:val="center"/>
        <w:rPr>
          <w:color w:val="000000"/>
        </w:rPr>
      </w:pPr>
      <w:r>
        <w:rPr>
          <w:color w:val="000000"/>
        </w:rPr>
        <w:t>【9题详解】</w:t>
      </w:r>
    </w:p>
    <w:p w14:paraId="181F7A1B">
      <w:pPr>
        <w:spacing w:line="360" w:lineRule="auto"/>
        <w:jc w:val="left"/>
        <w:textAlignment w:val="center"/>
        <w:rPr>
          <w:color w:val="000000"/>
        </w:rPr>
      </w:pPr>
      <w:r>
        <w:rPr>
          <w:color w:val="000000"/>
        </w:rPr>
        <w:t>本题考查对改革开放的认识和把握。</w:t>
      </w:r>
    </w:p>
    <w:p w14:paraId="7A79E22A">
      <w:pPr>
        <w:spacing w:line="360" w:lineRule="auto"/>
        <w:jc w:val="left"/>
        <w:textAlignment w:val="center"/>
        <w:rPr>
          <w:color w:val="000000"/>
        </w:rPr>
      </w:pPr>
      <w:r>
        <w:rPr>
          <w:color w:val="000000"/>
        </w:rPr>
        <w:t>A：高质量发展为我国奠定了坚实的物质基础，而不是政治前提，A说法错误；</w:t>
      </w:r>
    </w:p>
    <w:p w14:paraId="206902B5">
      <w:pPr>
        <w:spacing w:line="360" w:lineRule="auto"/>
        <w:jc w:val="left"/>
        <w:textAlignment w:val="center"/>
        <w:rPr>
          <w:color w:val="000000"/>
        </w:rPr>
      </w:pPr>
      <w:r>
        <w:rPr>
          <w:color w:val="000000"/>
        </w:rPr>
        <w:t>B：中国已经成为世界经济增长的稳定器和动力源，但不能说是唯一稳定器，B说法错误；</w:t>
      </w:r>
    </w:p>
    <w:p w14:paraId="2886FB2F">
      <w:pPr>
        <w:spacing w:line="360" w:lineRule="auto"/>
        <w:jc w:val="left"/>
        <w:textAlignment w:val="center"/>
        <w:rPr>
          <w:color w:val="000000"/>
        </w:rPr>
      </w:pPr>
      <w:r>
        <w:rPr>
          <w:color w:val="000000"/>
        </w:rPr>
        <w:t>C：创新是引领发展的第一动力，不是改革开放，C说法错误；</w:t>
      </w:r>
    </w:p>
    <w:p w14:paraId="3EFEFFCF">
      <w:pPr>
        <w:spacing w:line="360" w:lineRule="auto"/>
        <w:jc w:val="left"/>
        <w:textAlignment w:val="center"/>
        <w:rPr>
          <w:color w:val="000000"/>
        </w:rPr>
      </w:pPr>
      <w:r>
        <w:rPr>
          <w:color w:val="000000"/>
        </w:rPr>
        <w:t>D：题文中山东重工为所属企业搭建起一体化出口协同机制，出口高速增长，体现了我省推进改革开放，积极拓展国际市场，D说法正确；</w:t>
      </w:r>
    </w:p>
    <w:p w14:paraId="5C78BCF3">
      <w:pPr>
        <w:spacing w:line="360" w:lineRule="auto"/>
        <w:jc w:val="left"/>
        <w:textAlignment w:val="center"/>
        <w:rPr>
          <w:color w:val="000000"/>
        </w:rPr>
      </w:pPr>
      <w:r>
        <w:rPr>
          <w:color w:val="000000"/>
        </w:rPr>
        <w:t>故本题选D。</w:t>
      </w:r>
    </w:p>
    <w:p w14:paraId="2ABD7CC4">
      <w:pPr>
        <w:spacing w:line="360" w:lineRule="auto"/>
        <w:jc w:val="left"/>
        <w:textAlignment w:val="center"/>
        <w:rPr>
          <w:color w:val="000000"/>
        </w:rPr>
      </w:pPr>
      <w:r>
        <w:rPr>
          <w:color w:val="000000"/>
        </w:rPr>
        <w:t>【10题详解】</w:t>
      </w:r>
    </w:p>
    <w:p w14:paraId="17C57BFE">
      <w:pPr>
        <w:spacing w:line="360" w:lineRule="auto"/>
        <w:jc w:val="left"/>
        <w:textAlignment w:val="center"/>
        <w:rPr>
          <w:color w:val="000000"/>
        </w:rPr>
      </w:pPr>
      <w:r>
        <w:rPr>
          <w:color w:val="000000"/>
        </w:rPr>
        <w:t>本题考查对创新的重要性、企业创新的重要性、我国的科技创新现状的认识和把握。</w:t>
      </w:r>
    </w:p>
    <w:p w14:paraId="39804AC4">
      <w:pPr>
        <w:spacing w:line="360" w:lineRule="auto"/>
        <w:jc w:val="left"/>
        <w:textAlignment w:val="center"/>
        <w:rPr>
          <w:color w:val="000000"/>
        </w:rPr>
      </w:pPr>
      <w:r>
        <w:rPr>
          <w:color w:val="000000"/>
        </w:rPr>
        <w:t>①②③：题文中山东重工旗下中通客车股份有限公司通过科研为吉尔吉斯斯坦提供可靠性达到世界一流水平的公交车，表明在激烈的国际竞争中，唯创新者进，唯创新者强，唯创新者胜；企业是社会创新的重要力量，提升创新能力是企业持续发展之基、市场制胜之道；企业要自强奋斗、敢于突破和创新，①②③说法正确；</w:t>
      </w:r>
    </w:p>
    <w:p w14:paraId="23E4859A">
      <w:pPr>
        <w:spacing w:line="360" w:lineRule="auto"/>
        <w:jc w:val="left"/>
        <w:textAlignment w:val="center"/>
        <w:rPr>
          <w:color w:val="000000"/>
        </w:rPr>
      </w:pPr>
      <w:r>
        <w:rPr>
          <w:color w:val="000000"/>
        </w:rPr>
        <w:t>④：题文中中通客车公司为海外客户提供可靠性达到世界一流的公交车，汽车制造不属于尖端技术，不能说明我市在尖端技术领域走在世界前列，④说法错误；</w:t>
      </w:r>
    </w:p>
    <w:p w14:paraId="2FA00795">
      <w:pPr>
        <w:spacing w:line="360" w:lineRule="auto"/>
        <w:jc w:val="left"/>
        <w:textAlignment w:val="center"/>
        <w:rPr>
          <w:color w:val="000000"/>
        </w:rPr>
      </w:pPr>
      <w:r>
        <w:rPr>
          <w:color w:val="000000"/>
        </w:rPr>
        <w:t>故本题选A。</w:t>
      </w:r>
    </w:p>
    <w:p w14:paraId="17F761E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日，《中华人民共和国反电信网络诈骗法》、《药品网络销售监督管理办法》等新法新规开始施行。要使这些法律法规得到落实，政府必须（</w:t>
      </w:r>
      <w:r>
        <w:rPr>
          <w:rFonts w:ascii="Times New Roman" w:hAnsi="Times New Roman" w:eastAsia="Times New Roman" w:cs="Times New Roman"/>
          <w:color w:val="000000"/>
        </w:rPr>
        <w:t xml:space="preserve">   </w:t>
      </w:r>
      <w:r>
        <w:rPr>
          <w:rFonts w:ascii="宋体" w:hAnsi="宋体" w:eastAsia="宋体" w:cs="宋体"/>
          <w:color w:val="000000"/>
        </w:rPr>
        <w:t>）</w:t>
      </w:r>
    </w:p>
    <w:p w14:paraId="4F2062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科学立法</w:t>
      </w:r>
      <w:r>
        <w:rPr>
          <w:color w:val="000000"/>
        </w:rPr>
        <w:tab/>
      </w:r>
      <w:r>
        <w:rPr>
          <w:color w:val="000000"/>
        </w:rPr>
        <w:t xml:space="preserve">B. </w:t>
      </w:r>
      <w:r>
        <w:rPr>
          <w:rFonts w:ascii="宋体" w:hAnsi="宋体" w:eastAsia="宋体" w:cs="宋体"/>
          <w:color w:val="000000"/>
        </w:rPr>
        <w:t>依法行政</w:t>
      </w:r>
      <w:r>
        <w:rPr>
          <w:color w:val="000000"/>
        </w:rPr>
        <w:tab/>
      </w:r>
      <w:r>
        <w:rPr>
          <w:color w:val="000000"/>
        </w:rPr>
        <w:t xml:space="preserve">C. </w:t>
      </w:r>
      <w:r>
        <w:rPr>
          <w:rFonts w:ascii="宋体" w:hAnsi="宋体" w:eastAsia="宋体" w:cs="宋体"/>
          <w:color w:val="000000"/>
        </w:rPr>
        <w:t>公正司法</w:t>
      </w:r>
      <w:r>
        <w:rPr>
          <w:color w:val="000000"/>
        </w:rPr>
        <w:tab/>
      </w:r>
      <w:r>
        <w:rPr>
          <w:color w:val="000000"/>
        </w:rPr>
        <w:t xml:space="preserve">D. </w:t>
      </w:r>
      <w:r>
        <w:rPr>
          <w:rFonts w:ascii="宋体" w:hAnsi="宋体" w:eastAsia="宋体" w:cs="宋体"/>
          <w:color w:val="000000"/>
        </w:rPr>
        <w:t>依法执政</w:t>
      </w:r>
    </w:p>
    <w:p w14:paraId="2E163140">
      <w:pPr>
        <w:spacing w:line="360" w:lineRule="auto"/>
        <w:textAlignment w:val="center"/>
        <w:rPr>
          <w:color w:val="000000"/>
        </w:rPr>
      </w:pPr>
      <w:r>
        <w:rPr>
          <w:color w:val="2E75B6"/>
        </w:rPr>
        <w:t>【答案】</w:t>
      </w:r>
      <w:r>
        <w:rPr>
          <w:color w:val="000000"/>
        </w:rPr>
        <w:t>B</w:t>
      </w:r>
    </w:p>
    <w:p w14:paraId="616039B2">
      <w:pPr>
        <w:spacing w:line="360" w:lineRule="auto"/>
        <w:textAlignment w:val="center"/>
        <w:rPr>
          <w:color w:val="000000"/>
        </w:rPr>
      </w:pPr>
      <w:r>
        <w:rPr>
          <w:color w:val="2E75B6"/>
        </w:rPr>
        <w:t>【解析】</w:t>
      </w:r>
    </w:p>
    <w:p w14:paraId="661C633B">
      <w:pPr>
        <w:spacing w:line="360" w:lineRule="auto"/>
        <w:jc w:val="left"/>
        <w:textAlignment w:val="center"/>
        <w:rPr>
          <w:color w:val="000000"/>
        </w:rPr>
      </w:pPr>
      <w:r>
        <w:rPr>
          <w:color w:val="000000"/>
        </w:rPr>
        <w:t>【详解】本题考查对政府依法行政的认识和把握。</w:t>
      </w:r>
    </w:p>
    <w:p w14:paraId="269F59DD">
      <w:pPr>
        <w:spacing w:line="360" w:lineRule="auto"/>
        <w:jc w:val="left"/>
        <w:textAlignment w:val="center"/>
        <w:rPr>
          <w:color w:val="000000"/>
        </w:rPr>
      </w:pPr>
      <w:r>
        <w:rPr>
          <w:color w:val="000000"/>
        </w:rPr>
        <w:t>B：要使题文中的法律法规得到落实，政府作为行政机关，就必须依法行政，B说法正确；</w:t>
      </w:r>
    </w:p>
    <w:p w14:paraId="1D2D28E2">
      <w:pPr>
        <w:spacing w:line="360" w:lineRule="auto"/>
        <w:jc w:val="left"/>
        <w:textAlignment w:val="center"/>
        <w:rPr>
          <w:color w:val="000000"/>
        </w:rPr>
      </w:pPr>
      <w:r>
        <w:rPr>
          <w:color w:val="000000"/>
        </w:rPr>
        <w:t>ACD：立法机关科学立法，司法机关公正司法，中国共产党依法执政，都不是政府作为行政机关的职责，ACD说法不符合题意；</w:t>
      </w:r>
    </w:p>
    <w:p w14:paraId="5ED0DB69">
      <w:pPr>
        <w:spacing w:line="360" w:lineRule="auto"/>
        <w:jc w:val="left"/>
        <w:textAlignment w:val="center"/>
        <w:rPr>
          <w:color w:val="000000"/>
        </w:rPr>
      </w:pPr>
      <w:r>
        <w:rPr>
          <w:color w:val="000000"/>
        </w:rPr>
        <w:t>故本题选B。</w:t>
      </w:r>
    </w:p>
    <w:p w14:paraId="046D8DF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五一”假期，“好客山东”是毫无疑问的顶流。青岛、聊城、淄博……到处都是“人从众”。青岛地铁延时运营、聊城推荐美食攻略、淄博烧烤商家劝退排队“长龙”……这些充满人情味的服务，构成了“好客山东”的流量密码。要使“好客山东”健康发展，需要（</w:t>
      </w:r>
      <w:r>
        <w:rPr>
          <w:rFonts w:ascii="Times New Roman" w:hAnsi="Times New Roman" w:eastAsia="Times New Roman" w:cs="Times New Roman"/>
          <w:color w:val="000000"/>
        </w:rPr>
        <w:t xml:space="preserve">   </w:t>
      </w:r>
      <w:r>
        <w:rPr>
          <w:rFonts w:ascii="宋体" w:hAnsi="宋体" w:eastAsia="宋体" w:cs="宋体"/>
          <w:color w:val="000000"/>
        </w:rPr>
        <w:t>）</w:t>
      </w:r>
    </w:p>
    <w:p w14:paraId="5BA645FB">
      <w:pPr>
        <w:spacing w:line="360" w:lineRule="auto"/>
        <w:jc w:val="left"/>
        <w:textAlignment w:val="center"/>
        <w:rPr>
          <w:color w:val="000000"/>
        </w:rPr>
      </w:pPr>
      <w:r>
        <w:rPr>
          <w:rFonts w:ascii="宋体" w:hAnsi="宋体" w:eastAsia="宋体" w:cs="宋体"/>
          <w:color w:val="000000"/>
        </w:rPr>
        <w:t>①各地不仅重视风景，也要关注人文</w:t>
      </w:r>
      <w:r>
        <w:rPr>
          <w:color w:val="000000"/>
        </w:rPr>
        <w:t xml:space="preserve">        </w:t>
      </w:r>
      <w:r>
        <w:rPr>
          <w:rFonts w:ascii="宋体" w:hAnsi="宋体" w:eastAsia="宋体" w:cs="宋体"/>
          <w:color w:val="000000"/>
        </w:rPr>
        <w:t>②从业者依法经营，诚信经营</w:t>
      </w:r>
    </w:p>
    <w:p w14:paraId="4D34EBDB">
      <w:pPr>
        <w:spacing w:line="360" w:lineRule="auto"/>
        <w:jc w:val="left"/>
        <w:textAlignment w:val="center"/>
        <w:rPr>
          <w:color w:val="000000"/>
        </w:rPr>
      </w:pPr>
      <w:r>
        <w:rPr>
          <w:rFonts w:ascii="宋体" w:hAnsi="宋体" w:eastAsia="宋体" w:cs="宋体"/>
          <w:color w:val="000000"/>
        </w:rPr>
        <w:t>③各部门把支持旅游业作为中心工作</w:t>
      </w:r>
      <w:r>
        <w:rPr>
          <w:color w:val="000000"/>
        </w:rPr>
        <w:t xml:space="preserve">        </w:t>
      </w:r>
      <w:r>
        <w:rPr>
          <w:rFonts w:ascii="宋体" w:hAnsi="宋体" w:eastAsia="宋体" w:cs="宋体"/>
          <w:color w:val="000000"/>
        </w:rPr>
        <w:t>④政府统筹管理，完善公共服务</w:t>
      </w:r>
    </w:p>
    <w:p w14:paraId="172C1B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5788AE2">
      <w:pPr>
        <w:spacing w:line="360" w:lineRule="auto"/>
        <w:textAlignment w:val="center"/>
        <w:rPr>
          <w:color w:val="000000"/>
        </w:rPr>
      </w:pPr>
      <w:r>
        <w:rPr>
          <w:color w:val="2E75B6"/>
        </w:rPr>
        <w:t>【答案】</w:t>
      </w:r>
      <w:r>
        <w:rPr>
          <w:color w:val="000000"/>
        </w:rPr>
        <w:t>B</w:t>
      </w:r>
    </w:p>
    <w:p w14:paraId="6E3EAFEB">
      <w:pPr>
        <w:spacing w:line="360" w:lineRule="auto"/>
        <w:textAlignment w:val="center"/>
        <w:rPr>
          <w:color w:val="000000"/>
        </w:rPr>
      </w:pPr>
      <w:r>
        <w:rPr>
          <w:color w:val="2E75B6"/>
        </w:rPr>
        <w:t>【解析】</w:t>
      </w:r>
    </w:p>
    <w:p w14:paraId="4F3D571E">
      <w:pPr>
        <w:spacing w:line="360" w:lineRule="auto"/>
        <w:jc w:val="left"/>
        <w:textAlignment w:val="center"/>
        <w:rPr>
          <w:color w:val="000000"/>
        </w:rPr>
      </w:pPr>
      <w:r>
        <w:rPr>
          <w:color w:val="000000"/>
        </w:rPr>
        <w:t>【详解】本题考查对发展中国特色社会主义文化、诚信、法治政府的认识和把握。</w:t>
      </w:r>
    </w:p>
    <w:p w14:paraId="6AF9750D">
      <w:pPr>
        <w:spacing w:line="360" w:lineRule="auto"/>
        <w:jc w:val="left"/>
        <w:textAlignment w:val="center"/>
        <w:rPr>
          <w:color w:val="000000"/>
        </w:rPr>
      </w:pPr>
      <w:r>
        <w:rPr>
          <w:color w:val="000000"/>
        </w:rPr>
        <w:t>①：题文中要使“好客山东”健康发展，就需要不仅重视风景风光，也要在“好客”和人文上做文章，挖掘山东的文化底蕴、传承和弘扬山东热情好客的传统美德，①说法正确；</w:t>
      </w:r>
    </w:p>
    <w:p w14:paraId="281BAAF1">
      <w:pPr>
        <w:spacing w:line="360" w:lineRule="auto"/>
        <w:jc w:val="left"/>
        <w:textAlignment w:val="center"/>
        <w:rPr>
          <w:color w:val="000000"/>
        </w:rPr>
      </w:pPr>
      <w:r>
        <w:rPr>
          <w:color w:val="000000"/>
        </w:rPr>
        <w:t>②：要使山东旅游业长期健康发展，从业者就要依法经营、诚信经营，才能赢利消费者的信任，②说法正确；</w:t>
      </w:r>
    </w:p>
    <w:p w14:paraId="0EFB0FB4">
      <w:pPr>
        <w:spacing w:line="360" w:lineRule="auto"/>
        <w:jc w:val="left"/>
        <w:textAlignment w:val="center"/>
        <w:rPr>
          <w:color w:val="000000"/>
        </w:rPr>
      </w:pPr>
      <w:r>
        <w:rPr>
          <w:color w:val="000000"/>
        </w:rPr>
        <w:t>③：经济建设是中心工作，③说法错误；</w:t>
      </w:r>
    </w:p>
    <w:p w14:paraId="3D17B6B5">
      <w:pPr>
        <w:spacing w:line="360" w:lineRule="auto"/>
        <w:jc w:val="left"/>
        <w:textAlignment w:val="center"/>
        <w:rPr>
          <w:color w:val="000000"/>
        </w:rPr>
      </w:pPr>
      <w:r>
        <w:rPr>
          <w:color w:val="000000"/>
        </w:rPr>
        <w:t>④：要使“好客山东”健康发展，作为行政机关的政府就要发挥其作用，做好统筹管理，完善公共服务，④说法正确；</w:t>
      </w:r>
    </w:p>
    <w:p w14:paraId="384C0150">
      <w:pPr>
        <w:spacing w:line="360" w:lineRule="auto"/>
        <w:jc w:val="left"/>
        <w:textAlignment w:val="center"/>
        <w:rPr>
          <w:color w:val="000000"/>
        </w:rPr>
      </w:pPr>
      <w:r>
        <w:rPr>
          <w:color w:val="000000"/>
        </w:rPr>
        <w:t>故本题选B。</w:t>
      </w:r>
    </w:p>
    <w:p w14:paraId="133D80E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年，聊城市委、市政府把幸福食堂建设作为一项重要民生工程重点推动，在东昌府区、茌平区、高新区、经济开发区、度假区先行试点，共建设了</w:t>
      </w:r>
      <w:r>
        <w:rPr>
          <w:rFonts w:ascii="Times New Roman" w:hAnsi="Times New Roman" w:eastAsia="Times New Roman" w:cs="Times New Roman"/>
          <w:color w:val="000000"/>
        </w:rPr>
        <w:t>52</w:t>
      </w:r>
      <w:r>
        <w:rPr>
          <w:rFonts w:ascii="宋体" w:hAnsi="宋体" w:eastAsia="宋体" w:cs="宋体"/>
          <w:color w:val="000000"/>
        </w:rPr>
        <w:t>处幸福食堂，让老年人在家门口吃上营养丰富、价格实惠的“爱心餐”。建设幸福食堂（</w:t>
      </w:r>
      <w:r>
        <w:rPr>
          <w:rFonts w:ascii="Times New Roman" w:hAnsi="Times New Roman" w:eastAsia="Times New Roman" w:cs="Times New Roman"/>
          <w:color w:val="000000"/>
        </w:rPr>
        <w:t xml:space="preserve">   </w:t>
      </w:r>
      <w:r>
        <w:rPr>
          <w:rFonts w:ascii="宋体" w:hAnsi="宋体" w:eastAsia="宋体" w:cs="宋体"/>
          <w:color w:val="000000"/>
        </w:rPr>
        <w:t>）</w:t>
      </w:r>
    </w:p>
    <w:p w14:paraId="0C16DD4F">
      <w:pPr>
        <w:spacing w:line="360" w:lineRule="auto"/>
        <w:jc w:val="left"/>
        <w:textAlignment w:val="center"/>
        <w:rPr>
          <w:color w:val="000000"/>
        </w:rPr>
      </w:pPr>
      <w:r>
        <w:rPr>
          <w:rFonts w:ascii="宋体" w:hAnsi="宋体" w:eastAsia="宋体" w:cs="宋体"/>
          <w:color w:val="000000"/>
        </w:rPr>
        <w:t>①保障了老年人乐享“舌尖上的温暖”</w:t>
      </w:r>
      <w:r>
        <w:rPr>
          <w:color w:val="000000"/>
        </w:rPr>
        <w:t xml:space="preserve">        </w:t>
      </w:r>
      <w:r>
        <w:rPr>
          <w:rFonts w:ascii="宋体" w:hAnsi="宋体" w:eastAsia="宋体" w:cs="宋体"/>
          <w:color w:val="000000"/>
        </w:rPr>
        <w:t>②完美解决了我市人口老龄化加剧问题</w:t>
      </w:r>
    </w:p>
    <w:p w14:paraId="6F2CE139">
      <w:pPr>
        <w:spacing w:line="360" w:lineRule="auto"/>
        <w:jc w:val="left"/>
        <w:textAlignment w:val="center"/>
        <w:rPr>
          <w:color w:val="000000"/>
        </w:rPr>
      </w:pPr>
      <w:r>
        <w:rPr>
          <w:rFonts w:ascii="宋体" w:hAnsi="宋体" w:eastAsia="宋体" w:cs="宋体"/>
          <w:color w:val="000000"/>
        </w:rPr>
        <w:t>③提升了老年人的获得感、幸福感</w:t>
      </w:r>
      <w:r>
        <w:rPr>
          <w:color w:val="000000"/>
        </w:rPr>
        <w:t xml:space="preserve">            </w:t>
      </w:r>
      <w:r>
        <w:rPr>
          <w:rFonts w:ascii="宋体" w:hAnsi="宋体" w:eastAsia="宋体" w:cs="宋体"/>
          <w:color w:val="000000"/>
        </w:rPr>
        <w:t>④提高了居家养老水平，增进了民生福祉</w:t>
      </w:r>
    </w:p>
    <w:p w14:paraId="023D7F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5DF505">
      <w:pPr>
        <w:spacing w:line="360" w:lineRule="auto"/>
        <w:textAlignment w:val="center"/>
        <w:rPr>
          <w:color w:val="000000"/>
        </w:rPr>
      </w:pPr>
      <w:r>
        <w:rPr>
          <w:color w:val="2E75B6"/>
        </w:rPr>
        <w:t>【答案】</w:t>
      </w:r>
      <w:r>
        <w:rPr>
          <w:color w:val="000000"/>
        </w:rPr>
        <w:t>C</w:t>
      </w:r>
    </w:p>
    <w:p w14:paraId="59A79125">
      <w:pPr>
        <w:spacing w:line="360" w:lineRule="auto"/>
        <w:textAlignment w:val="center"/>
        <w:rPr>
          <w:color w:val="000000"/>
        </w:rPr>
      </w:pPr>
      <w:r>
        <w:rPr>
          <w:color w:val="2E75B6"/>
        </w:rPr>
        <w:t>【解析】</w:t>
      </w:r>
    </w:p>
    <w:p w14:paraId="147689EE">
      <w:pPr>
        <w:spacing w:line="360" w:lineRule="auto"/>
        <w:jc w:val="left"/>
        <w:textAlignment w:val="center"/>
        <w:rPr>
          <w:color w:val="000000"/>
        </w:rPr>
      </w:pPr>
      <w:r>
        <w:rPr>
          <w:color w:val="000000"/>
        </w:rPr>
        <w:t>【详解】本题考查坚持以人民为中心的发展思想。</w:t>
      </w:r>
    </w:p>
    <w:p w14:paraId="26FFFECB">
      <w:pPr>
        <w:spacing w:line="360" w:lineRule="auto"/>
        <w:jc w:val="left"/>
        <w:textAlignment w:val="center"/>
        <w:rPr>
          <w:color w:val="000000"/>
        </w:rPr>
      </w:pPr>
      <w:r>
        <w:rPr>
          <w:color w:val="000000"/>
        </w:rPr>
        <w:t>①③④：国家高度重视民生问题。题干中，建设幸福食堂保障了老年人乐享“舌尖上的温暖” ，提升了老年人的获得感、幸福感 ，提高了居家养老水平，增进了民生福祉，故①③④符合题意；</w:t>
      </w:r>
    </w:p>
    <w:p w14:paraId="629535C4">
      <w:pPr>
        <w:spacing w:line="360" w:lineRule="auto"/>
        <w:jc w:val="left"/>
        <w:textAlignment w:val="center"/>
        <w:rPr>
          <w:color w:val="000000"/>
        </w:rPr>
      </w:pPr>
      <w:r>
        <w:rPr>
          <w:color w:val="000000"/>
        </w:rPr>
        <w:t>②：完美解决了，说法绝对，不符合实际，故②说法错误；</w:t>
      </w:r>
    </w:p>
    <w:p w14:paraId="07DA7AD4">
      <w:pPr>
        <w:spacing w:line="360" w:lineRule="auto"/>
        <w:jc w:val="left"/>
        <w:textAlignment w:val="center"/>
        <w:rPr>
          <w:color w:val="000000"/>
        </w:rPr>
      </w:pPr>
      <w:r>
        <w:rPr>
          <w:color w:val="000000"/>
        </w:rPr>
        <w:t>故本题选C。</w:t>
      </w:r>
    </w:p>
    <w:p w14:paraId="1582698F">
      <w:pPr>
        <w:spacing w:line="360" w:lineRule="auto"/>
        <w:jc w:val="left"/>
        <w:textAlignment w:val="center"/>
        <w:rPr>
          <w:color w:val="000000"/>
        </w:rPr>
      </w:pPr>
      <w:r>
        <w:rPr>
          <w:color w:val="000000"/>
        </w:rPr>
        <w:t xml:space="preserve">14. </w:t>
      </w:r>
      <w:r>
        <w:rPr>
          <w:rFonts w:ascii="宋体" w:hAnsi="宋体" w:eastAsia="宋体" w:cs="宋体"/>
          <w:color w:val="000000"/>
        </w:rPr>
        <w:t>雄安新区按照</w:t>
      </w:r>
      <w:r>
        <w:rPr>
          <w:rFonts w:ascii="Times New Roman" w:hAnsi="Times New Roman" w:eastAsia="Times New Roman" w:cs="Times New Roman"/>
          <w:color w:val="000000"/>
        </w:rPr>
        <w:t>5</w:t>
      </w:r>
      <w:r>
        <w:rPr>
          <w:rFonts w:ascii="宋体" w:hAnsi="宋体" w:eastAsia="宋体" w:cs="宋体"/>
          <w:color w:val="000000"/>
        </w:rPr>
        <w:t>分钟、</w:t>
      </w:r>
      <w:r>
        <w:rPr>
          <w:rFonts w:ascii="Times New Roman" w:hAnsi="Times New Roman" w:eastAsia="Times New Roman" w:cs="Times New Roman"/>
          <w:color w:val="000000"/>
        </w:rPr>
        <w:t>10</w:t>
      </w:r>
      <w:r>
        <w:rPr>
          <w:rFonts w:ascii="宋体" w:hAnsi="宋体" w:eastAsia="宋体" w:cs="宋体"/>
          <w:color w:val="000000"/>
        </w:rPr>
        <w:t>分钟、</w:t>
      </w:r>
      <w:r>
        <w:rPr>
          <w:rFonts w:ascii="Times New Roman" w:hAnsi="Times New Roman" w:eastAsia="Times New Roman" w:cs="Times New Roman"/>
          <w:color w:val="000000"/>
        </w:rPr>
        <w:t>15</w:t>
      </w:r>
      <w:r>
        <w:rPr>
          <w:rFonts w:ascii="宋体" w:hAnsi="宋体" w:eastAsia="宋体" w:cs="宋体"/>
          <w:color w:val="000000"/>
        </w:rPr>
        <w:t>分钟生活圈要求，高标准规划建设学前教育、义务教育、高中阶段教育等</w:t>
      </w:r>
      <w:r>
        <w:rPr>
          <w:rFonts w:ascii="Times New Roman" w:hAnsi="Times New Roman" w:eastAsia="Times New Roman" w:cs="Times New Roman"/>
          <w:color w:val="000000"/>
        </w:rPr>
        <w:t>22</w:t>
      </w:r>
      <w:r>
        <w:rPr>
          <w:rFonts w:ascii="宋体" w:hAnsi="宋体" w:eastAsia="宋体" w:cs="宋体"/>
          <w:color w:val="000000"/>
        </w:rPr>
        <w:t>所学校，打造京津冀教育新高地。上述举措有助于（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076AA9FE">
      <w:pPr>
        <w:spacing w:line="360" w:lineRule="auto"/>
        <w:jc w:val="left"/>
        <w:textAlignment w:val="center"/>
        <w:rPr>
          <w:color w:val="000000"/>
        </w:rPr>
      </w:pPr>
      <w:r>
        <w:rPr>
          <w:rFonts w:ascii="宋体" w:hAnsi="宋体" w:eastAsia="宋体" w:cs="宋体"/>
          <w:color w:val="000000"/>
        </w:rPr>
        <w:t>①推进教育均衡、优质发展</w:t>
      </w:r>
      <w:r>
        <w:rPr>
          <w:color w:val="000000"/>
        </w:rPr>
        <w:t xml:space="preserve">        </w:t>
      </w:r>
      <w:r>
        <w:rPr>
          <w:rFonts w:ascii="宋体" w:hAnsi="宋体" w:eastAsia="宋体" w:cs="宋体"/>
          <w:color w:val="000000"/>
        </w:rPr>
        <w:t>②确保公民受教育权都能得以实现</w:t>
      </w:r>
    </w:p>
    <w:p w14:paraId="6D7B2F2D">
      <w:pPr>
        <w:spacing w:line="360" w:lineRule="auto"/>
        <w:jc w:val="left"/>
        <w:textAlignment w:val="center"/>
        <w:rPr>
          <w:color w:val="000000"/>
        </w:rPr>
      </w:pPr>
      <w:r>
        <w:rPr>
          <w:rFonts w:ascii="宋体" w:hAnsi="宋体" w:eastAsia="宋体" w:cs="宋体"/>
          <w:color w:val="000000"/>
        </w:rPr>
        <w:t>③构建公平正义的美好社会</w:t>
      </w:r>
      <w:r>
        <w:rPr>
          <w:color w:val="000000"/>
        </w:rPr>
        <w:t xml:space="preserve">        </w:t>
      </w:r>
      <w:r>
        <w:rPr>
          <w:rFonts w:ascii="宋体" w:hAnsi="宋体" w:eastAsia="宋体" w:cs="宋体"/>
          <w:color w:val="000000"/>
        </w:rPr>
        <w:t>④落实以人民为中心的发展思想</w:t>
      </w:r>
    </w:p>
    <w:p w14:paraId="5184AC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7E8071E6">
      <w:pPr>
        <w:spacing w:line="360" w:lineRule="auto"/>
        <w:textAlignment w:val="center"/>
        <w:rPr>
          <w:color w:val="000000"/>
        </w:rPr>
      </w:pPr>
      <w:r>
        <w:rPr>
          <w:color w:val="2E75B6"/>
        </w:rPr>
        <w:t>【答案】</w:t>
      </w:r>
      <w:r>
        <w:rPr>
          <w:color w:val="000000"/>
        </w:rPr>
        <w:t>A</w:t>
      </w:r>
    </w:p>
    <w:p w14:paraId="3BD0FD68">
      <w:pPr>
        <w:spacing w:line="360" w:lineRule="auto"/>
        <w:textAlignment w:val="center"/>
        <w:rPr>
          <w:color w:val="000000"/>
        </w:rPr>
      </w:pPr>
      <w:r>
        <w:rPr>
          <w:color w:val="2E75B6"/>
        </w:rPr>
        <w:t>【解析】</w:t>
      </w:r>
    </w:p>
    <w:p w14:paraId="378703C7">
      <w:pPr>
        <w:spacing w:line="360" w:lineRule="auto"/>
        <w:jc w:val="left"/>
        <w:textAlignment w:val="center"/>
        <w:rPr>
          <w:color w:val="000000"/>
        </w:rPr>
      </w:pPr>
      <w:r>
        <w:rPr>
          <w:color w:val="000000"/>
        </w:rPr>
        <w:t>【详解】本题考查公平正义的维护、我国的发展思想。</w:t>
      </w:r>
    </w:p>
    <w:p w14:paraId="07C03B74">
      <w:pPr>
        <w:spacing w:line="360" w:lineRule="auto"/>
        <w:jc w:val="left"/>
        <w:textAlignment w:val="center"/>
        <w:rPr>
          <w:color w:val="000000"/>
        </w:rPr>
      </w:pPr>
      <w:r>
        <w:rPr>
          <w:color w:val="000000"/>
        </w:rPr>
        <w:t>①③④：国家高度重视民生问题。题干中，雄安新区高标准规划建设学前教育、义务教育、高中阶段教育等22所学校，这体现了推进教育均衡、优质发展 ，构建公平正义的美好社会，落实以人民为中心的发展思想，故①③④符合题意；</w:t>
      </w:r>
    </w:p>
    <w:p w14:paraId="3915E595">
      <w:pPr>
        <w:spacing w:line="360" w:lineRule="auto"/>
        <w:jc w:val="left"/>
        <w:textAlignment w:val="center"/>
        <w:rPr>
          <w:color w:val="000000"/>
        </w:rPr>
      </w:pPr>
      <w:r>
        <w:rPr>
          <w:color w:val="000000"/>
        </w:rPr>
        <w:t>②：确保，说法绝对，故②说法错误；</w:t>
      </w:r>
    </w:p>
    <w:p w14:paraId="62D6D8B0">
      <w:pPr>
        <w:spacing w:line="360" w:lineRule="auto"/>
        <w:jc w:val="left"/>
        <w:textAlignment w:val="center"/>
        <w:rPr>
          <w:color w:val="000000"/>
        </w:rPr>
      </w:pPr>
      <w:r>
        <w:rPr>
          <w:color w:val="000000"/>
        </w:rPr>
        <w:t>故本题选A。</w:t>
      </w:r>
    </w:p>
    <w:p w14:paraId="0DC5A54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年，我市某生态农场引进紫珠番茄、草莓番茄、羊角蜜等特色果蔬品种，提升配套设施水平，打造休闲采摘生态农场品牌，目前已吸引周围县市区</w:t>
      </w:r>
      <w:r>
        <w:rPr>
          <w:rFonts w:ascii="Times New Roman" w:hAnsi="Times New Roman" w:eastAsia="Times New Roman" w:cs="Times New Roman"/>
          <w:color w:val="000000"/>
        </w:rPr>
        <w:t>8</w:t>
      </w:r>
      <w:r>
        <w:rPr>
          <w:rFonts w:ascii="宋体" w:hAnsi="宋体" w:eastAsia="宋体" w:cs="宋体"/>
          <w:color w:val="000000"/>
        </w:rPr>
        <w:t>万多人前来游玩。这有利于（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A40B2E0">
      <w:pPr>
        <w:spacing w:line="360" w:lineRule="auto"/>
        <w:jc w:val="left"/>
        <w:textAlignment w:val="center"/>
        <w:rPr>
          <w:color w:val="000000"/>
        </w:rPr>
      </w:pPr>
      <w:r>
        <w:rPr>
          <w:rFonts w:ascii="宋体" w:hAnsi="宋体" w:eastAsia="宋体" w:cs="宋体"/>
          <w:color w:val="000000"/>
        </w:rPr>
        <w:t>①摒弃传统种植业，寻找新的经济增长点</w:t>
      </w:r>
      <w:r>
        <w:rPr>
          <w:color w:val="000000"/>
        </w:rPr>
        <w:t xml:space="preserve">        </w:t>
      </w:r>
      <w:r>
        <w:rPr>
          <w:rFonts w:ascii="宋体" w:hAnsi="宋体" w:eastAsia="宋体" w:cs="宋体"/>
          <w:color w:val="000000"/>
        </w:rPr>
        <w:t>②打造生态产业，推动乡村振兴</w:t>
      </w:r>
    </w:p>
    <w:p w14:paraId="7022FEF7">
      <w:pPr>
        <w:spacing w:line="360" w:lineRule="auto"/>
        <w:jc w:val="left"/>
        <w:textAlignment w:val="center"/>
        <w:rPr>
          <w:color w:val="000000"/>
        </w:rPr>
      </w:pPr>
      <w:r>
        <w:rPr>
          <w:rFonts w:ascii="宋体" w:hAnsi="宋体" w:eastAsia="宋体" w:cs="宋体"/>
          <w:color w:val="000000"/>
        </w:rPr>
        <w:t>③促进农民增产增收，巩固脱贫攻坚成果</w:t>
      </w:r>
      <w:r>
        <w:rPr>
          <w:color w:val="000000"/>
        </w:rPr>
        <w:t xml:space="preserve">        </w:t>
      </w:r>
      <w:r>
        <w:rPr>
          <w:rFonts w:ascii="宋体" w:hAnsi="宋体" w:eastAsia="宋体" w:cs="宋体"/>
          <w:color w:val="000000"/>
        </w:rPr>
        <w:t>④体验劳动生活，增长农业知识</w:t>
      </w:r>
    </w:p>
    <w:p w14:paraId="296DA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72C58D1">
      <w:pPr>
        <w:spacing w:line="360" w:lineRule="auto"/>
        <w:textAlignment w:val="center"/>
        <w:rPr>
          <w:color w:val="000000"/>
        </w:rPr>
      </w:pPr>
      <w:r>
        <w:rPr>
          <w:color w:val="2E75B6"/>
        </w:rPr>
        <w:t>【答案】</w:t>
      </w:r>
      <w:r>
        <w:rPr>
          <w:color w:val="000000"/>
        </w:rPr>
        <w:t>B</w:t>
      </w:r>
    </w:p>
    <w:p w14:paraId="6CA5872D">
      <w:pPr>
        <w:spacing w:line="360" w:lineRule="auto"/>
        <w:textAlignment w:val="center"/>
        <w:rPr>
          <w:color w:val="000000"/>
        </w:rPr>
      </w:pPr>
      <w:r>
        <w:rPr>
          <w:color w:val="2E75B6"/>
        </w:rPr>
        <w:t>【解析】</w:t>
      </w:r>
    </w:p>
    <w:p w14:paraId="4481A3FC">
      <w:pPr>
        <w:spacing w:line="360" w:lineRule="auto"/>
        <w:jc w:val="left"/>
        <w:textAlignment w:val="center"/>
        <w:rPr>
          <w:color w:val="000000"/>
        </w:rPr>
      </w:pPr>
      <w:r>
        <w:rPr>
          <w:color w:val="000000"/>
        </w:rPr>
        <w:t>【详解】本题考查走绿色发展道路。</w:t>
      </w:r>
    </w:p>
    <w:p w14:paraId="00D41392">
      <w:pPr>
        <w:spacing w:line="360" w:lineRule="auto"/>
        <w:jc w:val="left"/>
        <w:textAlignment w:val="center"/>
        <w:rPr>
          <w:color w:val="000000"/>
        </w:rPr>
      </w:pPr>
      <w:r>
        <w:rPr>
          <w:color w:val="000000"/>
        </w:rPr>
        <w:t>②③④：分析可知，某生态农场引进新品种，打造品牌，吸引游客有利于打造生态产业，推动乡村振兴；促进农民增产增收，巩固脱贫攻坚成果；有利于游客体验劳动生活，增长农业知识，故②③④说法正确；</w:t>
      </w:r>
    </w:p>
    <w:p w14:paraId="451E3861">
      <w:pPr>
        <w:spacing w:line="360" w:lineRule="auto"/>
        <w:jc w:val="left"/>
        <w:textAlignment w:val="center"/>
        <w:rPr>
          <w:color w:val="000000"/>
        </w:rPr>
      </w:pPr>
      <w:r>
        <w:rPr>
          <w:color w:val="000000"/>
        </w:rPr>
        <w:t>①：生态农场是在传统种植业的基础上寻找新的经济增长点，因此不能摒弃传统种植业，故①说法错误；</w:t>
      </w:r>
    </w:p>
    <w:p w14:paraId="37825F52">
      <w:pPr>
        <w:spacing w:line="360" w:lineRule="auto"/>
        <w:jc w:val="left"/>
        <w:textAlignment w:val="center"/>
        <w:rPr>
          <w:color w:val="000000"/>
        </w:rPr>
      </w:pPr>
      <w:r>
        <w:rPr>
          <w:color w:val="000000"/>
        </w:rPr>
        <w:t>故本题选B。</w:t>
      </w:r>
    </w:p>
    <w:p w14:paraId="5721022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日，山东省中医药文化宣教基地在聊城古城区揭牌。揭牌仪式上，</w:t>
      </w:r>
      <w:r>
        <w:rPr>
          <w:rFonts w:ascii="Times New Roman" w:hAnsi="Times New Roman" w:eastAsia="Times New Roman" w:cs="Times New Roman"/>
          <w:color w:val="000000"/>
        </w:rPr>
        <w:t>22</w:t>
      </w:r>
      <w:r>
        <w:rPr>
          <w:rFonts w:ascii="宋体" w:hAnsi="宋体" w:eastAsia="宋体" w:cs="宋体"/>
          <w:color w:val="000000"/>
        </w:rPr>
        <w:t>名小学生一起诵读了中医经典—《黄帝内经·素问》和《大医精诚》部分篇章，展现了中医药文化的独特魅力。这有助于（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3275DE7F">
      <w:pPr>
        <w:spacing w:line="360" w:lineRule="auto"/>
        <w:jc w:val="left"/>
        <w:textAlignment w:val="center"/>
        <w:rPr>
          <w:color w:val="000000"/>
        </w:rPr>
      </w:pPr>
      <w:r>
        <w:rPr>
          <w:rFonts w:ascii="宋体" w:hAnsi="宋体" w:eastAsia="宋体" w:cs="宋体"/>
          <w:color w:val="000000"/>
        </w:rPr>
        <w:t>①推动中医药文化薪火相传</w:t>
      </w:r>
      <w:r>
        <w:rPr>
          <w:color w:val="000000"/>
        </w:rPr>
        <w:t xml:space="preserve">        </w:t>
      </w:r>
      <w:r>
        <w:rPr>
          <w:rFonts w:ascii="宋体" w:hAnsi="宋体" w:eastAsia="宋体" w:cs="宋体"/>
          <w:color w:val="000000"/>
        </w:rPr>
        <w:t>②坚定文化自信，增强民族自豪感</w:t>
      </w:r>
    </w:p>
    <w:p w14:paraId="521B55C8">
      <w:pPr>
        <w:spacing w:line="360" w:lineRule="auto"/>
        <w:jc w:val="left"/>
        <w:textAlignment w:val="center"/>
        <w:rPr>
          <w:color w:val="000000"/>
        </w:rPr>
      </w:pPr>
      <w:r>
        <w:rPr>
          <w:rFonts w:ascii="宋体" w:hAnsi="宋体" w:eastAsia="宋体" w:cs="宋体"/>
          <w:color w:val="000000"/>
        </w:rPr>
        <w:t>③激发青少年的爱国主义情感</w:t>
      </w:r>
      <w:r>
        <w:rPr>
          <w:color w:val="000000"/>
        </w:rPr>
        <w:t xml:space="preserve">        </w:t>
      </w:r>
      <w:r>
        <w:rPr>
          <w:rFonts w:ascii="宋体" w:hAnsi="宋体" w:eastAsia="宋体" w:cs="宋体"/>
          <w:color w:val="000000"/>
        </w:rPr>
        <w:t>④推进依法治市，共建幸福新聊城</w:t>
      </w:r>
    </w:p>
    <w:p w14:paraId="11B1E2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344EECF">
      <w:pPr>
        <w:spacing w:line="360" w:lineRule="auto"/>
        <w:textAlignment w:val="center"/>
        <w:rPr>
          <w:color w:val="000000"/>
        </w:rPr>
      </w:pPr>
      <w:r>
        <w:rPr>
          <w:color w:val="2E75B6"/>
        </w:rPr>
        <w:t>【答案】</w:t>
      </w:r>
      <w:r>
        <w:rPr>
          <w:color w:val="000000"/>
        </w:rPr>
        <w:t>A</w:t>
      </w:r>
    </w:p>
    <w:p w14:paraId="743865AF">
      <w:pPr>
        <w:spacing w:line="360" w:lineRule="auto"/>
        <w:textAlignment w:val="center"/>
        <w:rPr>
          <w:color w:val="000000"/>
        </w:rPr>
      </w:pPr>
      <w:r>
        <w:rPr>
          <w:color w:val="2E75B6"/>
        </w:rPr>
        <w:t>【解析】</w:t>
      </w:r>
    </w:p>
    <w:p w14:paraId="3587EDEE">
      <w:pPr>
        <w:spacing w:line="360" w:lineRule="auto"/>
        <w:jc w:val="left"/>
        <w:textAlignment w:val="center"/>
        <w:rPr>
          <w:color w:val="000000"/>
        </w:rPr>
      </w:pPr>
      <w:r>
        <w:rPr>
          <w:color w:val="000000"/>
        </w:rPr>
        <w:t>【详解】本题考查坚定文化自信。</w:t>
      </w:r>
    </w:p>
    <w:p w14:paraId="77FE658B">
      <w:pPr>
        <w:spacing w:line="360" w:lineRule="auto"/>
        <w:jc w:val="left"/>
        <w:textAlignment w:val="center"/>
        <w:rPr>
          <w:color w:val="000000"/>
        </w:rPr>
      </w:pPr>
      <w:r>
        <w:rPr>
          <w:color w:val="000000"/>
        </w:rPr>
        <w:t>①②③：中华文化渊源流长、博大精深。题干中，小学生一起诵读了中医经典，展现了中医药文化的独特魅力。这有助于推动中医药文化薪火相传；坚定文化自信，增强民族自豪感；激发青少年的爱国主义情感，故①②③符合题意；</w:t>
      </w:r>
    </w:p>
    <w:p w14:paraId="44A7EACE">
      <w:pPr>
        <w:spacing w:line="360" w:lineRule="auto"/>
        <w:jc w:val="left"/>
        <w:textAlignment w:val="center"/>
        <w:rPr>
          <w:color w:val="000000"/>
        </w:rPr>
      </w:pPr>
      <w:r>
        <w:rPr>
          <w:color w:val="000000"/>
        </w:rPr>
        <w:t>④：题干未涉及推进依法治市，故④不符合题意；</w:t>
      </w:r>
    </w:p>
    <w:p w14:paraId="68820BDA">
      <w:pPr>
        <w:spacing w:line="360" w:lineRule="auto"/>
        <w:jc w:val="left"/>
        <w:textAlignment w:val="center"/>
        <w:rPr>
          <w:color w:val="000000"/>
        </w:rPr>
      </w:pPr>
      <w:r>
        <w:rPr>
          <w:color w:val="000000"/>
        </w:rPr>
        <w:t>故本题选A。</w:t>
      </w:r>
    </w:p>
    <w:p w14:paraId="3D944F25">
      <w:pPr>
        <w:spacing w:line="360" w:lineRule="auto"/>
        <w:jc w:val="left"/>
        <w:textAlignment w:val="center"/>
        <w:rPr>
          <w:color w:val="000000"/>
        </w:rPr>
      </w:pPr>
      <w:r>
        <w:rPr>
          <w:color w:val="000000"/>
        </w:rPr>
        <w:t xml:space="preserve">17. </w:t>
      </w:r>
      <w:r>
        <w:rPr>
          <w:rFonts w:ascii="宋体" w:hAnsi="宋体" w:eastAsia="宋体" w:cs="宋体"/>
          <w:color w:val="000000"/>
        </w:rPr>
        <w:t>《烈士公祭办法》自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日起施行。该办法要求各级各类学校组织学生以适当方式参加烈士公祭，发挥公祭活动对青少年的教育作用。其作用在于（</w:t>
      </w:r>
      <w:r>
        <w:rPr>
          <w:rFonts w:ascii="Times New Roman" w:hAnsi="Times New Roman" w:eastAsia="Times New Roman" w:cs="Times New Roman"/>
          <w:color w:val="000000"/>
        </w:rPr>
        <w:t xml:space="preserve">   </w:t>
      </w:r>
      <w:r>
        <w:rPr>
          <w:rFonts w:ascii="宋体" w:hAnsi="宋体" w:eastAsia="宋体" w:cs="宋体"/>
          <w:color w:val="000000"/>
        </w:rPr>
        <w:t>）</w:t>
      </w:r>
    </w:p>
    <w:p w14:paraId="59F629AA">
      <w:pPr>
        <w:spacing w:line="360" w:lineRule="auto"/>
        <w:jc w:val="left"/>
        <w:textAlignment w:val="center"/>
        <w:rPr>
          <w:color w:val="000000"/>
        </w:rPr>
      </w:pPr>
      <w:r>
        <w:rPr>
          <w:rFonts w:ascii="宋体" w:hAnsi="宋体" w:eastAsia="宋体" w:cs="宋体"/>
          <w:color w:val="000000"/>
        </w:rPr>
        <w:t>①要参与网上祭奠英烈活动</w:t>
      </w:r>
      <w:r>
        <w:rPr>
          <w:color w:val="000000"/>
        </w:rPr>
        <w:t xml:space="preserve">        </w:t>
      </w:r>
      <w:r>
        <w:rPr>
          <w:rFonts w:ascii="宋体" w:hAnsi="宋体" w:eastAsia="宋体" w:cs="宋体"/>
          <w:color w:val="000000"/>
        </w:rPr>
        <w:t>②赓续红色血脉，根植红色基因</w:t>
      </w:r>
    </w:p>
    <w:p w14:paraId="5C00956F">
      <w:pPr>
        <w:spacing w:line="360" w:lineRule="auto"/>
        <w:jc w:val="left"/>
        <w:textAlignment w:val="center"/>
        <w:rPr>
          <w:color w:val="000000"/>
        </w:rPr>
      </w:pPr>
      <w:r>
        <w:rPr>
          <w:rFonts w:ascii="宋体" w:hAnsi="宋体" w:eastAsia="宋体" w:cs="宋体"/>
          <w:color w:val="000000"/>
        </w:rPr>
        <w:t>③弘扬社会主义核心价值观</w:t>
      </w:r>
      <w:r>
        <w:rPr>
          <w:color w:val="000000"/>
        </w:rPr>
        <w:t xml:space="preserve">        </w:t>
      </w:r>
      <w:r>
        <w:rPr>
          <w:rFonts w:ascii="宋体" w:hAnsi="宋体" w:eastAsia="宋体" w:cs="宋体"/>
          <w:color w:val="000000"/>
        </w:rPr>
        <w:t>④牢记烈士功绩，传承民族精神</w:t>
      </w:r>
    </w:p>
    <w:p w14:paraId="5068AD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EF02BA4">
      <w:pPr>
        <w:spacing w:line="360" w:lineRule="auto"/>
        <w:textAlignment w:val="center"/>
        <w:rPr>
          <w:color w:val="000000"/>
        </w:rPr>
      </w:pPr>
      <w:r>
        <w:rPr>
          <w:color w:val="2E75B6"/>
        </w:rPr>
        <w:t>【答案】</w:t>
      </w:r>
      <w:r>
        <w:rPr>
          <w:color w:val="000000"/>
        </w:rPr>
        <w:t>C</w:t>
      </w:r>
    </w:p>
    <w:p w14:paraId="4F6DF3DF">
      <w:pPr>
        <w:spacing w:line="360" w:lineRule="auto"/>
        <w:textAlignment w:val="center"/>
        <w:rPr>
          <w:color w:val="000000"/>
        </w:rPr>
      </w:pPr>
      <w:r>
        <w:rPr>
          <w:color w:val="2E75B6"/>
        </w:rPr>
        <w:t>【解析】</w:t>
      </w:r>
    </w:p>
    <w:p w14:paraId="6D8E201C">
      <w:pPr>
        <w:spacing w:line="360" w:lineRule="auto"/>
        <w:jc w:val="left"/>
        <w:textAlignment w:val="center"/>
        <w:rPr>
          <w:color w:val="000000"/>
        </w:rPr>
      </w:pPr>
      <w:r>
        <w:rPr>
          <w:color w:val="000000"/>
        </w:rPr>
        <w:t>【详解】本题考查继承革命文化、弘扬民族精神、践行社会主义核心价值观。</w:t>
      </w:r>
    </w:p>
    <w:p w14:paraId="109DA7B0">
      <w:pPr>
        <w:spacing w:line="360" w:lineRule="auto"/>
        <w:jc w:val="left"/>
        <w:textAlignment w:val="center"/>
        <w:rPr>
          <w:color w:val="000000"/>
        </w:rPr>
      </w:pPr>
      <w:r>
        <w:rPr>
          <w:color w:val="000000"/>
        </w:rPr>
        <w:t>①：是参加公祭活动</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形式和途径，不是公祭活动的作用，①不符合题意；</w:t>
      </w:r>
    </w:p>
    <w:p w14:paraId="65F07D07">
      <w:pPr>
        <w:spacing w:line="360" w:lineRule="auto"/>
        <w:jc w:val="left"/>
        <w:textAlignment w:val="center"/>
        <w:rPr>
          <w:color w:val="000000"/>
        </w:rPr>
      </w:pPr>
      <w:r>
        <w:rPr>
          <w:color w:val="000000"/>
        </w:rPr>
        <w:t>②③④：题文中《烈士公祭办法》要求各级各类学校组织学生参加烈士公祭活动，有利于学生牢记烈士功绩，继承革命文化，弘扬民族精神，践行社会主义核心价值观，②③④说法正确；</w:t>
      </w:r>
    </w:p>
    <w:p w14:paraId="1390BDF5">
      <w:pPr>
        <w:spacing w:line="360" w:lineRule="auto"/>
        <w:jc w:val="left"/>
        <w:textAlignment w:val="center"/>
        <w:rPr>
          <w:color w:val="000000"/>
        </w:rPr>
      </w:pPr>
      <w:r>
        <w:rPr>
          <w:color w:val="000000"/>
        </w:rPr>
        <w:t>故本题选C。</w:t>
      </w:r>
    </w:p>
    <w:p w14:paraId="34D63FA3">
      <w:pPr>
        <w:spacing w:line="360" w:lineRule="auto"/>
        <w:jc w:val="left"/>
        <w:textAlignment w:val="center"/>
        <w:rPr>
          <w:color w:val="000000"/>
        </w:rPr>
      </w:pPr>
      <w:r>
        <w:rPr>
          <w:color w:val="000000"/>
        </w:rPr>
        <w:t xml:space="preserve">18. </w:t>
      </w:r>
      <w:r>
        <w:rPr>
          <w:rFonts w:ascii="宋体" w:hAnsi="宋体" w:eastAsia="宋体" w:cs="宋体"/>
          <w:color w:val="000000"/>
        </w:rPr>
        <w:t>国家主席习近平在博整亚洲论坛</w:t>
      </w:r>
      <w:r>
        <w:rPr>
          <w:rFonts w:ascii="Times New Roman" w:hAnsi="Times New Roman" w:eastAsia="Times New Roman" w:cs="Times New Roman"/>
          <w:color w:val="000000"/>
        </w:rPr>
        <w:t>2022</w:t>
      </w:r>
      <w:r>
        <w:rPr>
          <w:rFonts w:ascii="宋体" w:hAnsi="宋体" w:eastAsia="宋体" w:cs="宋体"/>
          <w:color w:val="000000"/>
        </w:rPr>
        <w:t>年年会开幕式上，首次提出全球安全倡议。明确回答了“世界需要什么样的安全理念、各国怎样实现共同安全”的时代课题。这（</w:t>
      </w:r>
      <w:r>
        <w:rPr>
          <w:rFonts w:ascii="Times New Roman" w:hAnsi="Times New Roman" w:eastAsia="Times New Roman" w:cs="Times New Roman"/>
          <w:color w:val="000000"/>
        </w:rPr>
        <w:t xml:space="preserve">   </w:t>
      </w:r>
      <w:r>
        <w:rPr>
          <w:rFonts w:ascii="宋体" w:hAnsi="宋体" w:eastAsia="宋体" w:cs="宋体"/>
          <w:color w:val="000000"/>
        </w:rPr>
        <w:t>）</w:t>
      </w:r>
    </w:p>
    <w:p w14:paraId="4B3A417A">
      <w:pPr>
        <w:spacing w:line="360" w:lineRule="auto"/>
        <w:jc w:val="left"/>
        <w:textAlignment w:val="center"/>
        <w:rPr>
          <w:color w:val="000000"/>
        </w:rPr>
      </w:pPr>
      <w:r>
        <w:rPr>
          <w:rFonts w:ascii="宋体" w:hAnsi="宋体" w:eastAsia="宋体" w:cs="宋体"/>
          <w:color w:val="000000"/>
        </w:rPr>
        <w:t>①展现了中国担当和中国智慧</w:t>
      </w:r>
      <w:r>
        <w:rPr>
          <w:color w:val="000000"/>
        </w:rPr>
        <w:t xml:space="preserve">        </w:t>
      </w:r>
      <w:r>
        <w:rPr>
          <w:rFonts w:ascii="宋体" w:hAnsi="宋体" w:eastAsia="宋体" w:cs="宋体"/>
          <w:color w:val="000000"/>
        </w:rPr>
        <w:t>②彰显了中国在国际事务中的主导地位</w:t>
      </w:r>
    </w:p>
    <w:p w14:paraId="1FAEA089">
      <w:pPr>
        <w:spacing w:line="360" w:lineRule="auto"/>
        <w:jc w:val="left"/>
        <w:textAlignment w:val="center"/>
        <w:rPr>
          <w:color w:val="000000"/>
        </w:rPr>
      </w:pPr>
      <w:r>
        <w:rPr>
          <w:rFonts w:ascii="宋体" w:hAnsi="宋体" w:eastAsia="宋体" w:cs="宋体"/>
          <w:color w:val="000000"/>
        </w:rPr>
        <w:t>③丰富了人类命运共同体内涵</w:t>
      </w:r>
      <w:r>
        <w:rPr>
          <w:color w:val="000000"/>
        </w:rPr>
        <w:t xml:space="preserve">        </w:t>
      </w:r>
      <w:r>
        <w:rPr>
          <w:rFonts w:ascii="宋体" w:hAnsi="宋体" w:eastAsia="宋体" w:cs="宋体"/>
          <w:color w:val="000000"/>
        </w:rPr>
        <w:t>④贡献了解决全球安全问题的中国方案</w:t>
      </w:r>
    </w:p>
    <w:p w14:paraId="4C804D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0D6F12C0">
      <w:pPr>
        <w:spacing w:line="360" w:lineRule="auto"/>
        <w:textAlignment w:val="center"/>
        <w:rPr>
          <w:color w:val="000000"/>
        </w:rPr>
      </w:pPr>
      <w:r>
        <w:rPr>
          <w:color w:val="2E75B6"/>
        </w:rPr>
        <w:t>【答案】</w:t>
      </w:r>
      <w:r>
        <w:rPr>
          <w:color w:val="000000"/>
        </w:rPr>
        <w:t>A</w:t>
      </w:r>
    </w:p>
    <w:p w14:paraId="181ACBA8">
      <w:pPr>
        <w:spacing w:line="360" w:lineRule="auto"/>
        <w:textAlignment w:val="center"/>
        <w:rPr>
          <w:color w:val="000000"/>
        </w:rPr>
      </w:pPr>
      <w:r>
        <w:rPr>
          <w:color w:val="2E75B6"/>
        </w:rPr>
        <w:t>【解析】</w:t>
      </w:r>
    </w:p>
    <w:p w14:paraId="232187AD">
      <w:pPr>
        <w:spacing w:line="360" w:lineRule="auto"/>
        <w:jc w:val="left"/>
        <w:textAlignment w:val="center"/>
        <w:rPr>
          <w:color w:val="000000"/>
        </w:rPr>
      </w:pPr>
      <w:r>
        <w:rPr>
          <w:color w:val="000000"/>
        </w:rPr>
        <w:t>【详解】本题考查中国的担当。</w:t>
      </w:r>
    </w:p>
    <w:p w14:paraId="37B2DB3D">
      <w:pPr>
        <w:spacing w:line="360" w:lineRule="auto"/>
        <w:jc w:val="left"/>
        <w:textAlignment w:val="center"/>
        <w:rPr>
          <w:color w:val="000000"/>
        </w:rPr>
      </w:pPr>
      <w:r>
        <w:rPr>
          <w:color w:val="000000"/>
        </w:rPr>
        <w:t>①③④：中国是负责任的大国，积极承担国际责任。题干中，我国首次提出全球安全倡议，展现了中国担当和中国智慧，丰富了人类命运共同体内涵，贡献了解决全球安全问题的中国方案，故①③④符合题意；</w:t>
      </w:r>
    </w:p>
    <w:p w14:paraId="591F053A">
      <w:pPr>
        <w:spacing w:line="360" w:lineRule="auto"/>
        <w:jc w:val="left"/>
        <w:textAlignment w:val="center"/>
        <w:rPr>
          <w:color w:val="000000"/>
        </w:rPr>
      </w:pPr>
      <w:r>
        <w:rPr>
          <w:color w:val="000000"/>
        </w:rPr>
        <w:t>②：中国在国际事务中有重要地位，但是不发挥主导地位，故②说法错误；</w:t>
      </w:r>
    </w:p>
    <w:p w14:paraId="0A909D48">
      <w:pPr>
        <w:spacing w:line="360" w:lineRule="auto"/>
        <w:jc w:val="left"/>
        <w:textAlignment w:val="center"/>
        <w:rPr>
          <w:color w:val="000000"/>
        </w:rPr>
      </w:pPr>
      <w:r>
        <w:rPr>
          <w:color w:val="000000"/>
        </w:rPr>
        <w:t>故本题选A。</w:t>
      </w:r>
    </w:p>
    <w:p w14:paraId="09365A0B">
      <w:pPr>
        <w:spacing w:line="360" w:lineRule="auto"/>
        <w:jc w:val="left"/>
        <w:textAlignment w:val="center"/>
        <w:rPr>
          <w:color w:val="000000"/>
        </w:rPr>
      </w:pPr>
      <w:r>
        <w:rPr>
          <w:color w:val="000000"/>
        </w:rPr>
        <w:t xml:space="preserve">19. </w:t>
      </w:r>
      <w:r>
        <w:rPr>
          <w:rFonts w:ascii="宋体" w:hAnsi="宋体" w:eastAsia="宋体" w:cs="宋体"/>
          <w:color w:val="000000"/>
        </w:rPr>
        <w:t>关注、点评新闻是学习道德与法治的重要途径。下列表格中微新闻和微点评对应恰当的是（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650"/>
        <w:gridCol w:w="4230"/>
      </w:tblGrid>
      <w:tr w14:paraId="20C2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CF56F">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8CDE6">
            <w:pPr>
              <w:spacing w:line="360" w:lineRule="auto"/>
              <w:jc w:val="left"/>
              <w:textAlignment w:val="center"/>
              <w:rPr>
                <w:color w:val="000000"/>
              </w:rPr>
            </w:pPr>
            <w:r>
              <w:rPr>
                <w:rFonts w:ascii="宋体" w:hAnsi="宋体" w:eastAsia="宋体" w:cs="宋体"/>
                <w:color w:val="000000"/>
              </w:rPr>
              <w:t>微新闻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4ABE9">
            <w:pPr>
              <w:spacing w:line="360" w:lineRule="auto"/>
              <w:jc w:val="left"/>
              <w:textAlignment w:val="center"/>
              <w:rPr>
                <w:color w:val="000000"/>
              </w:rPr>
            </w:pPr>
            <w:r>
              <w:rPr>
                <w:rFonts w:ascii="宋体" w:hAnsi="宋体" w:eastAsia="宋体" w:cs="宋体"/>
                <w:color w:val="000000"/>
              </w:rPr>
              <w:t>微点评</w:t>
            </w:r>
          </w:p>
        </w:tc>
      </w:tr>
      <w:tr w14:paraId="2486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35C8F">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FB936">
            <w:pPr>
              <w:spacing w:line="360" w:lineRule="auto"/>
              <w:jc w:val="left"/>
              <w:textAlignment w:val="center"/>
              <w:rPr>
                <w:color w:val="000000"/>
              </w:rPr>
            </w:pPr>
            <w:r>
              <w:rPr>
                <w:rFonts w:ascii="宋体" w:hAnsi="宋体" w:eastAsia="宋体" w:cs="宋体"/>
                <w:color w:val="000000"/>
              </w:rPr>
              <w:t>《台湾问题与新时代中国统一事业》白皮书发表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2555F">
            <w:pPr>
              <w:spacing w:line="360" w:lineRule="auto"/>
              <w:jc w:val="left"/>
              <w:textAlignment w:val="center"/>
              <w:rPr>
                <w:color w:val="000000"/>
              </w:rPr>
            </w:pPr>
            <w:r>
              <w:rPr>
                <w:rFonts w:ascii="宋体" w:hAnsi="宋体" w:eastAsia="宋体" w:cs="宋体"/>
                <w:color w:val="000000"/>
              </w:rPr>
              <w:t>表明我们有能力、有信心实现祖国完全统一</w:t>
            </w:r>
          </w:p>
        </w:tc>
      </w:tr>
      <w:tr w14:paraId="6B93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9A31F">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E76BE">
            <w:pPr>
              <w:spacing w:line="360" w:lineRule="auto"/>
              <w:jc w:val="left"/>
              <w:textAlignment w:val="center"/>
              <w:rPr>
                <w:color w:val="000000"/>
              </w:rPr>
            </w:pPr>
            <w:r>
              <w:rPr>
                <w:rFonts w:ascii="宋体" w:hAnsi="宋体" w:eastAsia="宋体" w:cs="宋体"/>
                <w:color w:val="000000"/>
              </w:rPr>
              <w:t>新冠病毒感染调整为“乙类乙管”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F1D8F">
            <w:pPr>
              <w:spacing w:line="360" w:lineRule="auto"/>
              <w:jc w:val="left"/>
              <w:textAlignment w:val="center"/>
              <w:rPr>
                <w:color w:val="000000"/>
              </w:rPr>
            </w:pPr>
            <w:r>
              <w:rPr>
                <w:rFonts w:ascii="宋体" w:hAnsi="宋体" w:eastAsia="宋体" w:cs="宋体"/>
                <w:color w:val="000000"/>
              </w:rPr>
              <w:t>标志着新冠已不再威胁人们的身体健康</w:t>
            </w:r>
          </w:p>
        </w:tc>
      </w:tr>
      <w:tr w14:paraId="1EF8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4D2F9">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A0760">
            <w:pPr>
              <w:spacing w:line="360" w:lineRule="auto"/>
              <w:jc w:val="left"/>
              <w:textAlignment w:val="center"/>
              <w:rPr>
                <w:color w:val="000000"/>
              </w:rPr>
            </w:pPr>
            <w:r>
              <w:rPr>
                <w:rFonts w:ascii="宋体" w:hAnsi="宋体" w:eastAsia="宋体" w:cs="宋体"/>
                <w:color w:val="000000"/>
              </w:rPr>
              <w:t>中国促进沙特和伊朗恢复外交关系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48D00">
            <w:pPr>
              <w:spacing w:line="360" w:lineRule="auto"/>
              <w:jc w:val="left"/>
              <w:textAlignment w:val="center"/>
              <w:rPr>
                <w:color w:val="000000"/>
              </w:rPr>
            </w:pPr>
            <w:r>
              <w:rPr>
                <w:rFonts w:ascii="宋体" w:hAnsi="宋体" w:eastAsia="宋体" w:cs="宋体"/>
                <w:color w:val="000000"/>
              </w:rPr>
              <w:t>我国积极参与国际事务，维护世界和平</w:t>
            </w:r>
          </w:p>
        </w:tc>
      </w:tr>
      <w:tr w14:paraId="1FAF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AF3F8">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F46DE">
            <w:pPr>
              <w:spacing w:line="360" w:lineRule="auto"/>
              <w:jc w:val="left"/>
              <w:textAlignment w:val="center"/>
              <w:rPr>
                <w:color w:val="000000"/>
              </w:rPr>
            </w:pPr>
            <w:r>
              <w:rPr>
                <w:rFonts w:ascii="宋体" w:hAnsi="宋体" w:eastAsia="宋体" w:cs="宋体"/>
                <w:color w:val="000000"/>
              </w:rPr>
              <w:t>国务院发布《促进个体工商户发展条例》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A5D0B">
            <w:pPr>
              <w:spacing w:line="360" w:lineRule="auto"/>
              <w:jc w:val="left"/>
              <w:textAlignment w:val="center"/>
              <w:rPr>
                <w:color w:val="000000"/>
              </w:rPr>
            </w:pPr>
            <w:r>
              <w:rPr>
                <w:rFonts w:ascii="宋体" w:hAnsi="宋体" w:eastAsia="宋体" w:cs="宋体"/>
                <w:color w:val="000000"/>
              </w:rPr>
              <w:t>国家鼓励、支持、引导非公有制经济发展</w:t>
            </w:r>
          </w:p>
        </w:tc>
      </w:tr>
    </w:tbl>
    <w:p w14:paraId="2E3E71C8">
      <w:pPr>
        <w:spacing w:line="360" w:lineRule="auto"/>
        <w:jc w:val="left"/>
        <w:textAlignment w:val="center"/>
        <w:rPr>
          <w:color w:val="000000"/>
        </w:rPr>
      </w:pPr>
    </w:p>
    <w:p w14:paraId="654736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BD12261">
      <w:pPr>
        <w:spacing w:line="360" w:lineRule="auto"/>
        <w:textAlignment w:val="center"/>
        <w:rPr>
          <w:color w:val="000000"/>
        </w:rPr>
      </w:pPr>
      <w:r>
        <w:rPr>
          <w:color w:val="2E75B6"/>
        </w:rPr>
        <w:t>【答案】</w:t>
      </w:r>
      <w:r>
        <w:rPr>
          <w:color w:val="000000"/>
        </w:rPr>
        <w:t>C</w:t>
      </w:r>
    </w:p>
    <w:p w14:paraId="1D393CE4">
      <w:pPr>
        <w:spacing w:line="360" w:lineRule="auto"/>
        <w:textAlignment w:val="center"/>
        <w:rPr>
          <w:color w:val="000000"/>
        </w:rPr>
      </w:pPr>
      <w:r>
        <w:rPr>
          <w:color w:val="2E75B6"/>
        </w:rPr>
        <w:t>【解析】</w:t>
      </w:r>
    </w:p>
    <w:p w14:paraId="6EE3D9EB">
      <w:pPr>
        <w:spacing w:line="360" w:lineRule="auto"/>
        <w:jc w:val="left"/>
        <w:textAlignment w:val="center"/>
        <w:rPr>
          <w:color w:val="000000"/>
        </w:rPr>
      </w:pPr>
      <w:r>
        <w:rPr>
          <w:color w:val="000000"/>
        </w:rPr>
        <w:t>【详解】本题考查祖国统一、中国担当、非公有制经济的知识。</w:t>
      </w:r>
    </w:p>
    <w:p w14:paraId="3182F820">
      <w:pPr>
        <w:spacing w:line="360" w:lineRule="auto"/>
        <w:jc w:val="left"/>
        <w:textAlignment w:val="center"/>
        <w:rPr>
          <w:color w:val="000000"/>
        </w:rPr>
      </w:pPr>
      <w:r>
        <w:rPr>
          <w:color w:val="000000"/>
        </w:rPr>
        <w:t>①：台湾问题与新时代中国统一事业》白皮书发表表明了我国有能力、有信心实现祖国完全统一，①说法正确；</w:t>
      </w:r>
    </w:p>
    <w:p w14:paraId="646DFD20">
      <w:pPr>
        <w:spacing w:line="360" w:lineRule="auto"/>
        <w:jc w:val="left"/>
        <w:textAlignment w:val="center"/>
        <w:rPr>
          <w:color w:val="000000"/>
        </w:rPr>
      </w:pPr>
      <w:r>
        <w:rPr>
          <w:color w:val="000000"/>
        </w:rPr>
        <w:t>②：新冠病毒感染调整为“乙类乙管”说明我国调整新冠政策，而不是说新冠已不再威胁人们的身体健康，②说法错误；</w:t>
      </w:r>
    </w:p>
    <w:p w14:paraId="21A7C6D0">
      <w:pPr>
        <w:spacing w:line="360" w:lineRule="auto"/>
        <w:jc w:val="left"/>
        <w:textAlignment w:val="center"/>
        <w:rPr>
          <w:color w:val="000000"/>
        </w:rPr>
      </w:pPr>
      <w:r>
        <w:rPr>
          <w:color w:val="000000"/>
        </w:rPr>
        <w:t>③：中国促进沙特和伊朗恢复外交关系，表明我国积极维护世界和平，参与国际事务，③说法正确；</w:t>
      </w:r>
    </w:p>
    <w:p w14:paraId="602F5A7B">
      <w:pPr>
        <w:spacing w:line="360" w:lineRule="auto"/>
        <w:jc w:val="left"/>
        <w:textAlignment w:val="center"/>
        <w:rPr>
          <w:color w:val="000000"/>
        </w:rPr>
      </w:pPr>
      <w:r>
        <w:rPr>
          <w:color w:val="000000"/>
        </w:rPr>
        <w:t>④：国务院发布《促进个体工商户发展条例》，表明我国对非公有制经济的政策是鼓励、支持、引导非公有制经济发展，④说法正确；</w:t>
      </w:r>
    </w:p>
    <w:p w14:paraId="2360765C">
      <w:pPr>
        <w:spacing w:line="360" w:lineRule="auto"/>
        <w:jc w:val="left"/>
        <w:textAlignment w:val="center"/>
        <w:rPr>
          <w:color w:val="000000"/>
        </w:rPr>
      </w:pPr>
      <w:r>
        <w:rPr>
          <w:color w:val="000000"/>
        </w:rPr>
        <w:t>故本题选C。</w:t>
      </w:r>
    </w:p>
    <w:p w14:paraId="09A575A8">
      <w:pPr>
        <w:spacing w:line="360" w:lineRule="auto"/>
        <w:jc w:val="left"/>
        <w:textAlignment w:val="center"/>
        <w:rPr>
          <w:color w:val="000000"/>
        </w:rPr>
      </w:pPr>
      <w:r>
        <w:rPr>
          <w:color w:val="000000"/>
        </w:rPr>
        <w:t xml:space="preserve">20. </w:t>
      </w:r>
      <w:r>
        <w:rPr>
          <w:rFonts w:ascii="宋体" w:hAnsi="宋体" w:eastAsia="宋体" w:cs="宋体"/>
          <w:color w:val="000000"/>
        </w:rPr>
        <w:t>下面漫画《怀才不遇》中的求职者之所以“怀才不遇”，是因为没有（</w:t>
      </w:r>
      <w:r>
        <w:rPr>
          <w:rFonts w:ascii="Times New Roman" w:hAnsi="Times New Roman" w:eastAsia="Times New Roman" w:cs="Times New Roman"/>
          <w:color w:val="000000"/>
        </w:rPr>
        <w:t xml:space="preserve">   </w:t>
      </w:r>
      <w:r>
        <w:rPr>
          <w:rFonts w:ascii="宋体" w:hAnsi="宋体" w:eastAsia="宋体" w:cs="宋体"/>
          <w:color w:val="000000"/>
        </w:rPr>
        <w:t>）</w:t>
      </w:r>
    </w:p>
    <w:p w14:paraId="0FD24503">
      <w:pPr>
        <w:spacing w:line="360" w:lineRule="auto"/>
        <w:jc w:val="left"/>
        <w:textAlignment w:val="center"/>
        <w:rPr>
          <w:color w:val="000000"/>
        </w:rPr>
      </w:pPr>
      <w:r>
        <w:rPr>
          <w:color w:val="000000"/>
        </w:rPr>
        <w:drawing>
          <wp:inline distT="0" distB="0" distL="114300" distR="114300">
            <wp:extent cx="2628900" cy="2114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28900" cy="2114550"/>
                    </a:xfrm>
                    <a:prstGeom prst="rect">
                      <a:avLst/>
                    </a:prstGeom>
                  </pic:spPr>
                </pic:pic>
              </a:graphicData>
            </a:graphic>
          </wp:inline>
        </w:drawing>
      </w:r>
    </w:p>
    <w:p w14:paraId="612937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考虑自己的兴趣爱好</w:t>
      </w:r>
      <w:r>
        <w:rPr>
          <w:color w:val="000000"/>
        </w:rPr>
        <w:tab/>
      </w:r>
      <w:r>
        <w:rPr>
          <w:color w:val="000000"/>
        </w:rPr>
        <w:t xml:space="preserve">B. </w:t>
      </w:r>
      <w:r>
        <w:rPr>
          <w:rFonts w:ascii="宋体" w:hAnsi="宋体" w:eastAsia="宋体" w:cs="宋体"/>
          <w:color w:val="000000"/>
        </w:rPr>
        <w:t>把握自己的个性特长</w:t>
      </w:r>
    </w:p>
    <w:p w14:paraId="0DE46E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结合自己的能力和经验</w:t>
      </w:r>
      <w:r>
        <w:rPr>
          <w:color w:val="000000"/>
        </w:rPr>
        <w:tab/>
      </w:r>
      <w:r>
        <w:rPr>
          <w:color w:val="000000"/>
        </w:rPr>
        <w:t xml:space="preserve">D. </w:t>
      </w:r>
      <w:r>
        <w:rPr>
          <w:rFonts w:ascii="宋体" w:hAnsi="宋体" w:eastAsia="宋体" w:cs="宋体"/>
          <w:color w:val="000000"/>
        </w:rPr>
        <w:t>满足国家与社会的需要</w:t>
      </w:r>
    </w:p>
    <w:p w14:paraId="50E26764">
      <w:pPr>
        <w:spacing w:line="360" w:lineRule="auto"/>
        <w:textAlignment w:val="center"/>
        <w:rPr>
          <w:color w:val="000000"/>
        </w:rPr>
      </w:pPr>
      <w:r>
        <w:rPr>
          <w:color w:val="2E75B6"/>
        </w:rPr>
        <w:t>【答案】</w:t>
      </w:r>
      <w:r>
        <w:rPr>
          <w:color w:val="000000"/>
        </w:rPr>
        <w:t>D</w:t>
      </w:r>
    </w:p>
    <w:p w14:paraId="5D00C037">
      <w:pPr>
        <w:spacing w:line="360" w:lineRule="auto"/>
        <w:textAlignment w:val="center"/>
        <w:rPr>
          <w:color w:val="000000"/>
        </w:rPr>
      </w:pPr>
      <w:r>
        <w:rPr>
          <w:color w:val="2E75B6"/>
        </w:rPr>
        <w:t>【解析】</w:t>
      </w:r>
    </w:p>
    <w:p w14:paraId="064A174A">
      <w:pPr>
        <w:spacing w:line="360" w:lineRule="auto"/>
        <w:jc w:val="left"/>
        <w:textAlignment w:val="center"/>
        <w:rPr>
          <w:color w:val="000000"/>
        </w:rPr>
      </w:pPr>
      <w:r>
        <w:rPr>
          <w:color w:val="000000"/>
        </w:rPr>
        <w:t>【详解】本题考查对职业选择考虑的因素的认识和把握。</w:t>
      </w:r>
    </w:p>
    <w:p w14:paraId="48C24D22">
      <w:pPr>
        <w:spacing w:line="360" w:lineRule="auto"/>
        <w:jc w:val="left"/>
        <w:textAlignment w:val="center"/>
        <w:rPr>
          <w:color w:val="000000"/>
        </w:rPr>
      </w:pPr>
      <w:r>
        <w:rPr>
          <w:color w:val="000000"/>
        </w:rPr>
        <w:t>ABCD：题文漫画中求职者之所以“怀才不遇”是因为在进行职业选择时只考虑自己的兴趣爱好、个性特长、能力和经验，而没有考虑国家和社会需要的是什么样的人才，D说法正确，ABC不符合题意；</w:t>
      </w:r>
    </w:p>
    <w:p w14:paraId="5156AE73">
      <w:pPr>
        <w:spacing w:line="360" w:lineRule="auto"/>
        <w:jc w:val="left"/>
        <w:textAlignment w:val="center"/>
        <w:rPr>
          <w:color w:val="000000"/>
        </w:rPr>
      </w:pPr>
      <w:r>
        <w:rPr>
          <w:color w:val="000000"/>
        </w:rPr>
        <w:t>故本题选D。</w:t>
      </w:r>
    </w:p>
    <w:p w14:paraId="01D817E3">
      <w:pPr>
        <w:spacing w:line="285" w:lineRule="auto"/>
        <w:jc w:val="left"/>
        <w:textAlignment w:val="center"/>
        <w:rPr>
          <w:color w:val="000000"/>
        </w:rPr>
      </w:pPr>
      <w:r>
        <w:rPr>
          <w:rFonts w:ascii="宋体" w:hAnsi="宋体" w:eastAsia="宋体" w:cs="宋体"/>
          <w:b/>
          <w:color w:val="000000"/>
          <w:sz w:val="24"/>
        </w:rPr>
        <w:t>二、判断题（请你对下列观点进行判断，正确的在答题卡相应位置涂正确，错误的在答题卡相应位置涂错误。</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2DBF42A">
      <w:pPr>
        <w:spacing w:line="360" w:lineRule="auto"/>
        <w:jc w:val="left"/>
        <w:textAlignment w:val="center"/>
        <w:rPr>
          <w:color w:val="000000"/>
        </w:rPr>
      </w:pPr>
      <w:r>
        <w:rPr>
          <w:color w:val="000000"/>
        </w:rPr>
        <w:t xml:space="preserve">21. </w:t>
      </w:r>
      <w:r>
        <w:rPr>
          <w:rFonts w:ascii="宋体" w:hAnsi="宋体" w:eastAsia="宋体" w:cs="宋体"/>
          <w:color w:val="000000"/>
        </w:rPr>
        <w:t>每个人的生命是否有价值，这取决于个人成就的大小。</w:t>
      </w:r>
      <w:r>
        <w:rPr>
          <w:color w:val="000000"/>
        </w:rPr>
        <w:t>（     ）</w:t>
      </w:r>
    </w:p>
    <w:p w14:paraId="4386D16A">
      <w:pPr>
        <w:spacing w:line="360" w:lineRule="auto"/>
        <w:textAlignment w:val="center"/>
        <w:rPr>
          <w:color w:val="000000"/>
        </w:rPr>
      </w:pPr>
      <w:r>
        <w:rPr>
          <w:color w:val="2E75B6"/>
        </w:rPr>
        <w:t>【答案】</w:t>
      </w:r>
      <w:r>
        <w:rPr>
          <w:color w:val="000000"/>
        </w:rPr>
        <w:t>错误</w:t>
      </w:r>
    </w:p>
    <w:p w14:paraId="26997A29">
      <w:pPr>
        <w:spacing w:line="360" w:lineRule="auto"/>
        <w:textAlignment w:val="center"/>
        <w:rPr>
          <w:color w:val="000000"/>
        </w:rPr>
      </w:pPr>
      <w:r>
        <w:rPr>
          <w:color w:val="2E75B6"/>
        </w:rPr>
        <w:t>【解析】</w:t>
      </w:r>
    </w:p>
    <w:p w14:paraId="23DD8DA4">
      <w:pPr>
        <w:spacing w:line="360" w:lineRule="auto"/>
        <w:jc w:val="left"/>
        <w:textAlignment w:val="center"/>
        <w:rPr>
          <w:color w:val="000000"/>
        </w:rPr>
      </w:pPr>
      <w:r>
        <w:rPr>
          <w:color w:val="000000"/>
        </w:rPr>
        <w:t>【详解】本题考查生命的价值。生命的意义不在于长短，而在于对社会的贡献。我们要珍爱生命，让有限的生命焕发光彩，并为之不懈地努力，不断延伸生命的价值。生命价值的大小主要表现在对社会贡献的大小。故此观点错误。</w:t>
      </w:r>
    </w:p>
    <w:p w14:paraId="4614E5DA">
      <w:pPr>
        <w:spacing w:line="360" w:lineRule="auto"/>
        <w:jc w:val="left"/>
        <w:textAlignment w:val="center"/>
        <w:rPr>
          <w:color w:val="000000"/>
        </w:rPr>
      </w:pPr>
      <w:r>
        <w:rPr>
          <w:color w:val="000000"/>
        </w:rPr>
        <w:t xml:space="preserve">22. </w:t>
      </w:r>
      <w:r>
        <w:rPr>
          <w:rFonts w:ascii="宋体" w:hAnsi="宋体" w:eastAsia="宋体" w:cs="宋体"/>
          <w:color w:val="000000"/>
        </w:rPr>
        <w:t>不断克服自己的弱点，战胜自己、超越自己，是自强的重要内容。</w:t>
      </w:r>
      <w:r>
        <w:rPr>
          <w:color w:val="000000"/>
        </w:rPr>
        <w:t>（     ）</w:t>
      </w:r>
    </w:p>
    <w:p w14:paraId="392DF67A">
      <w:pPr>
        <w:spacing w:line="360" w:lineRule="auto"/>
        <w:textAlignment w:val="center"/>
        <w:rPr>
          <w:color w:val="000000"/>
        </w:rPr>
      </w:pPr>
      <w:r>
        <w:rPr>
          <w:color w:val="2E75B6"/>
        </w:rPr>
        <w:t>【答案】</w:t>
      </w:r>
      <w:r>
        <w:rPr>
          <w:rFonts w:ascii="宋体" w:hAnsi="宋体" w:eastAsia="宋体" w:cs="宋体"/>
          <w:color w:val="000000"/>
        </w:rPr>
        <w:t>正确</w:t>
      </w:r>
    </w:p>
    <w:p w14:paraId="1DAB18B5">
      <w:pPr>
        <w:spacing w:line="360" w:lineRule="auto"/>
        <w:textAlignment w:val="center"/>
        <w:rPr>
          <w:color w:val="000000"/>
        </w:rPr>
      </w:pPr>
      <w:r>
        <w:rPr>
          <w:color w:val="2E75B6"/>
        </w:rPr>
        <w:t>【解析】</w:t>
      </w:r>
    </w:p>
    <w:p w14:paraId="6CE74015">
      <w:pPr>
        <w:spacing w:line="360" w:lineRule="auto"/>
        <w:textAlignment w:val="center"/>
        <w:rPr>
          <w:color w:val="000000"/>
        </w:rPr>
      </w:pPr>
      <w:r>
        <w:rPr>
          <w:color w:val="000000"/>
        </w:rPr>
        <w:t>【详解】</w:t>
      </w:r>
      <w:r>
        <w:rPr>
          <w:rFonts w:ascii="宋体" w:hAnsi="宋体" w:eastAsia="宋体" w:cs="宋体"/>
          <w:color w:val="000000"/>
        </w:rPr>
        <w:t>此题旨在考查学生对自强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认识</w:t>
      </w:r>
      <w:r>
        <w:rPr>
          <w:rFonts w:ascii="Times New Roman" w:hAnsi="Times New Roman" w:eastAsia="Times New Roman" w:cs="Times New Roman"/>
          <w:color w:val="000000"/>
        </w:rPr>
        <w:t>，</w:t>
      </w:r>
      <w:r>
        <w:rPr>
          <w:rFonts w:ascii="宋体" w:hAnsi="宋体" w:eastAsia="宋体" w:cs="宋体"/>
          <w:color w:val="000000"/>
        </w:rPr>
        <w:t>主要考查学生的认知能力</w:t>
      </w:r>
      <w:r>
        <w:rPr>
          <w:rFonts w:ascii="Times New Roman" w:hAnsi="Times New Roman" w:eastAsia="Times New Roman" w:cs="Times New Roman"/>
          <w:color w:val="000000"/>
        </w:rPr>
        <w:t>。</w:t>
      </w:r>
      <w:r>
        <w:rPr>
          <w:rFonts w:ascii="宋体" w:hAnsi="宋体" w:eastAsia="宋体" w:cs="宋体"/>
          <w:color w:val="000000"/>
        </w:rPr>
        <w:t>根据所学</w:t>
      </w:r>
      <w:r>
        <w:rPr>
          <w:rFonts w:ascii="Times New Roman" w:hAnsi="Times New Roman" w:eastAsia="Times New Roman" w:cs="Times New Roman"/>
          <w:color w:val="000000"/>
        </w:rPr>
        <w:t>，</w:t>
      </w:r>
      <w:r>
        <w:rPr>
          <w:rFonts w:ascii="宋体" w:hAnsi="宋体" w:eastAsia="宋体" w:cs="宋体"/>
          <w:color w:val="000000"/>
        </w:rPr>
        <w:t>不断克服自己的弱点，战胜自己、超越自己，是自强的重要内容，所以题文中的观点正确。</w:t>
      </w:r>
    </w:p>
    <w:p w14:paraId="68FD5EC7">
      <w:pPr>
        <w:spacing w:line="360" w:lineRule="auto"/>
        <w:jc w:val="left"/>
        <w:textAlignment w:val="center"/>
        <w:rPr>
          <w:color w:val="000000"/>
        </w:rPr>
      </w:pPr>
      <w:r>
        <w:rPr>
          <w:color w:val="000000"/>
        </w:rPr>
        <w:t xml:space="preserve">23. </w:t>
      </w:r>
      <w:r>
        <w:rPr>
          <w:rFonts w:ascii="宋体" w:hAnsi="宋体" w:eastAsia="宋体" w:cs="宋体"/>
          <w:color w:val="000000"/>
        </w:rPr>
        <w:t>“喜怒哀乐，人之常情”与“人非草木，孰能无情”中的“情”都指情感。</w:t>
      </w:r>
      <w:r>
        <w:rPr>
          <w:color w:val="000000"/>
        </w:rPr>
        <w:t>（     ）</w:t>
      </w:r>
    </w:p>
    <w:p w14:paraId="7DA605DF">
      <w:pPr>
        <w:spacing w:line="360" w:lineRule="auto"/>
        <w:textAlignment w:val="center"/>
        <w:rPr>
          <w:color w:val="000000"/>
        </w:rPr>
      </w:pPr>
      <w:r>
        <w:rPr>
          <w:color w:val="2E75B6"/>
        </w:rPr>
        <w:t>【答案】</w:t>
      </w:r>
      <w:r>
        <w:rPr>
          <w:color w:val="000000"/>
        </w:rPr>
        <w:t>错误</w:t>
      </w:r>
    </w:p>
    <w:p w14:paraId="3E613DCA">
      <w:pPr>
        <w:spacing w:line="360" w:lineRule="auto"/>
        <w:textAlignment w:val="center"/>
        <w:rPr>
          <w:color w:val="000000"/>
        </w:rPr>
      </w:pPr>
      <w:r>
        <w:rPr>
          <w:color w:val="2E75B6"/>
        </w:rPr>
        <w:t>【解析】</w:t>
      </w:r>
    </w:p>
    <w:p w14:paraId="419466E3">
      <w:pPr>
        <w:spacing w:line="360" w:lineRule="auto"/>
        <w:jc w:val="left"/>
        <w:textAlignment w:val="center"/>
        <w:rPr>
          <w:color w:val="000000"/>
        </w:rPr>
      </w:pPr>
      <w:r>
        <w:rPr>
          <w:color w:val="000000"/>
        </w:rPr>
        <w:t>【详解】本题考查情绪和情感的相关知识。依据教材知识，“人非草木，孰熟能无情”这里的情指的是情感，意思是人并不是花草树木，怎么会没有感情呢，人与草木的本质区别是人是有感情的。“喜怒哀乐，人之常情”这里的情指的是情绪，意思是高兴、愤怒、哀伤、快乐是人常有的情绪。故错误。</w:t>
      </w:r>
    </w:p>
    <w:p w14:paraId="2BE468C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日，十四届全国人大一次会议表决通过了关于修改立法法的决定，表明全国人大具有决定权。</w:t>
      </w:r>
      <w:r>
        <w:rPr>
          <w:color w:val="000000"/>
        </w:rPr>
        <w:t>（     ）</w:t>
      </w:r>
    </w:p>
    <w:p w14:paraId="29E5855D">
      <w:pPr>
        <w:spacing w:line="360" w:lineRule="auto"/>
        <w:textAlignment w:val="center"/>
        <w:rPr>
          <w:color w:val="000000"/>
        </w:rPr>
      </w:pPr>
      <w:r>
        <w:rPr>
          <w:color w:val="2E75B6"/>
        </w:rPr>
        <w:t>【答案】</w:t>
      </w:r>
      <w:r>
        <w:rPr>
          <w:color w:val="000000"/>
        </w:rPr>
        <w:t>错误</w:t>
      </w:r>
    </w:p>
    <w:p w14:paraId="450C663E">
      <w:pPr>
        <w:spacing w:line="360" w:lineRule="auto"/>
        <w:textAlignment w:val="center"/>
        <w:rPr>
          <w:color w:val="000000"/>
        </w:rPr>
      </w:pPr>
      <w:r>
        <w:rPr>
          <w:color w:val="2E75B6"/>
        </w:rPr>
        <w:t>【解析】</w:t>
      </w:r>
    </w:p>
    <w:p w14:paraId="7F8A0E52">
      <w:pPr>
        <w:spacing w:line="360" w:lineRule="auto"/>
        <w:jc w:val="left"/>
        <w:textAlignment w:val="center"/>
        <w:rPr>
          <w:color w:val="000000"/>
        </w:rPr>
      </w:pPr>
      <w:r>
        <w:rPr>
          <w:color w:val="000000"/>
        </w:rPr>
        <w:t>【详解】本题考查人大的职权。十四届全国人大一次会议表决通过了关于修改立法法的决定，表明全国人大具有立法权。故错误。</w:t>
      </w:r>
    </w:p>
    <w:p w14:paraId="2890D59A">
      <w:pPr>
        <w:spacing w:line="360" w:lineRule="auto"/>
        <w:jc w:val="left"/>
        <w:textAlignment w:val="center"/>
        <w:rPr>
          <w:color w:val="000000"/>
        </w:rPr>
      </w:pPr>
      <w:r>
        <w:rPr>
          <w:color w:val="000000"/>
        </w:rPr>
        <w:t xml:space="preserve">25. </w:t>
      </w:r>
      <w:r>
        <w:rPr>
          <w:rFonts w:ascii="宋体" w:hAnsi="宋体" w:eastAsia="宋体" w:cs="宋体"/>
          <w:color w:val="000000"/>
        </w:rPr>
        <w:t>“保障粮食供给，端牢中国饭碗”，说明粮食安全是国家安全的重要组成部分。</w:t>
      </w:r>
      <w:r>
        <w:rPr>
          <w:color w:val="000000"/>
        </w:rPr>
        <w:t>（     ）</w:t>
      </w:r>
    </w:p>
    <w:p w14:paraId="4DB94279">
      <w:pPr>
        <w:spacing w:line="360" w:lineRule="auto"/>
        <w:textAlignment w:val="center"/>
        <w:rPr>
          <w:color w:val="000000"/>
        </w:rPr>
      </w:pPr>
      <w:r>
        <w:rPr>
          <w:color w:val="2E75B6"/>
        </w:rPr>
        <w:t>【答案】</w:t>
      </w:r>
      <w:r>
        <w:rPr>
          <w:color w:val="000000"/>
        </w:rPr>
        <w:t>正确</w:t>
      </w:r>
    </w:p>
    <w:p w14:paraId="3D52FC56">
      <w:pPr>
        <w:spacing w:line="360" w:lineRule="auto"/>
        <w:textAlignment w:val="center"/>
        <w:rPr>
          <w:color w:val="000000"/>
        </w:rPr>
      </w:pPr>
      <w:r>
        <w:rPr>
          <w:color w:val="2E75B6"/>
        </w:rPr>
        <w:t>【解析】</w:t>
      </w:r>
    </w:p>
    <w:p w14:paraId="30C781B3">
      <w:pPr>
        <w:spacing w:line="360" w:lineRule="auto"/>
        <w:jc w:val="left"/>
        <w:textAlignment w:val="center"/>
        <w:rPr>
          <w:color w:val="000000"/>
        </w:rPr>
      </w:pPr>
      <w:r>
        <w:rPr>
          <w:color w:val="000000"/>
        </w:rPr>
        <w:t>【详解】本题考查国家安全的知识。题中观点“保障粮食供给，端牢中国饭碗”，说明了粮食安全关系到国计民生，是国家安全的重要组成部分，因此题文观点正确。</w:t>
      </w:r>
    </w:p>
    <w:p w14:paraId="290313AB">
      <w:pPr>
        <w:spacing w:line="360" w:lineRule="auto"/>
        <w:jc w:val="left"/>
        <w:textAlignment w:val="center"/>
        <w:rPr>
          <w:color w:val="000000"/>
        </w:rPr>
      </w:pPr>
      <w:r>
        <w:rPr>
          <w:color w:val="000000"/>
        </w:rPr>
        <w:t xml:space="preserve">26. </w:t>
      </w:r>
      <w:r>
        <w:rPr>
          <w:rFonts w:ascii="宋体" w:hAnsi="宋体" w:eastAsia="宋体" w:cs="宋体"/>
          <w:color w:val="000000"/>
        </w:rPr>
        <w:t>中国式现代化，是中国共产党领导的社会主义现代化，表明中国共产党领导是中国特色社会主义最本质的特征。</w:t>
      </w:r>
      <w:r>
        <w:rPr>
          <w:color w:val="000000"/>
        </w:rPr>
        <w:t>（     ）</w:t>
      </w:r>
    </w:p>
    <w:p w14:paraId="70B03C6B">
      <w:pPr>
        <w:spacing w:line="360" w:lineRule="auto"/>
        <w:textAlignment w:val="center"/>
        <w:rPr>
          <w:color w:val="000000"/>
        </w:rPr>
      </w:pPr>
      <w:r>
        <w:rPr>
          <w:color w:val="2E75B6"/>
        </w:rPr>
        <w:t>【答案】</w:t>
      </w:r>
      <w:r>
        <w:rPr>
          <w:color w:val="000000"/>
        </w:rPr>
        <w:t>正确</w:t>
      </w:r>
      <w:r>
        <w:rPr>
          <w:color w:val="000000"/>
        </w:rPr>
        <w:br w:type="textWrapping"/>
      </w:r>
    </w:p>
    <w:p w14:paraId="30870169">
      <w:pPr>
        <w:spacing w:line="360" w:lineRule="auto"/>
        <w:textAlignment w:val="center"/>
        <w:rPr>
          <w:color w:val="000000"/>
        </w:rPr>
      </w:pPr>
      <w:r>
        <w:rPr>
          <w:color w:val="2E75B6"/>
        </w:rPr>
        <w:t>【解析】</w:t>
      </w:r>
    </w:p>
    <w:p w14:paraId="5E197C11">
      <w:pPr>
        <w:spacing w:line="360" w:lineRule="auto"/>
        <w:jc w:val="left"/>
        <w:textAlignment w:val="center"/>
        <w:rPr>
          <w:color w:val="000000"/>
        </w:rPr>
      </w:pPr>
      <w:r>
        <w:rPr>
          <w:color w:val="000000"/>
        </w:rPr>
        <w:t>【详解】本题考查坚持党的领导。依据教材知识，中国共产党领导是中国特色社会主义最本质的特征。故正确。</w:t>
      </w:r>
    </w:p>
    <w:p w14:paraId="71C8BAB9">
      <w:pPr>
        <w:spacing w:line="360" w:lineRule="auto"/>
        <w:jc w:val="left"/>
        <w:textAlignment w:val="center"/>
        <w:rPr>
          <w:color w:val="000000"/>
        </w:rPr>
      </w:pPr>
      <w:r>
        <w:rPr>
          <w:color w:val="000000"/>
        </w:rPr>
        <w:t xml:space="preserve">27. </w:t>
      </w:r>
      <w:r>
        <w:rPr>
          <w:rFonts w:ascii="宋体" w:hAnsi="宋体" w:eastAsia="宋体" w:cs="宋体"/>
          <w:color w:val="000000"/>
        </w:rPr>
        <w:t>尊重和保障人权，是我国宪法的核心价值追求。</w:t>
      </w:r>
      <w:r>
        <w:rPr>
          <w:color w:val="000000"/>
        </w:rPr>
        <w:t>（     ）</w:t>
      </w:r>
    </w:p>
    <w:p w14:paraId="55FFFE77">
      <w:pPr>
        <w:spacing w:line="360" w:lineRule="auto"/>
        <w:textAlignment w:val="center"/>
        <w:rPr>
          <w:color w:val="000000"/>
        </w:rPr>
      </w:pPr>
      <w:r>
        <w:rPr>
          <w:color w:val="2E75B6"/>
        </w:rPr>
        <w:t>【答案】</w:t>
      </w:r>
      <w:r>
        <w:rPr>
          <w:color w:val="000000"/>
        </w:rPr>
        <w:t>错误</w:t>
      </w:r>
    </w:p>
    <w:p w14:paraId="5B5A6263">
      <w:pPr>
        <w:spacing w:line="360" w:lineRule="auto"/>
        <w:textAlignment w:val="center"/>
        <w:rPr>
          <w:color w:val="000000"/>
        </w:rPr>
      </w:pPr>
      <w:r>
        <w:rPr>
          <w:color w:val="2E75B6"/>
        </w:rPr>
        <w:t>【解析】</w:t>
      </w:r>
    </w:p>
    <w:p w14:paraId="30BE6405">
      <w:pPr>
        <w:spacing w:line="360" w:lineRule="auto"/>
        <w:jc w:val="left"/>
        <w:textAlignment w:val="center"/>
        <w:rPr>
          <w:color w:val="000000"/>
        </w:rPr>
      </w:pPr>
      <w:r>
        <w:rPr>
          <w:color w:val="000000"/>
        </w:rPr>
        <w:t>【详解】本题考查尊重和保障人权的宪法原则，依据教材知识可知，尊重和保障人权是我国宪法的基本原则，不是我国宪法的核心价值追求。我国宪法的核心价值追求是规范国家权力运行以保障公民权利，因此题文观点是错误的。</w:t>
      </w:r>
    </w:p>
    <w:p w14:paraId="78524A08">
      <w:pPr>
        <w:spacing w:line="360" w:lineRule="auto"/>
        <w:jc w:val="left"/>
        <w:textAlignment w:val="center"/>
        <w:rPr>
          <w:color w:val="000000"/>
        </w:rPr>
      </w:pPr>
      <w:r>
        <w:rPr>
          <w:color w:val="000000"/>
        </w:rPr>
        <w:t xml:space="preserve">28. </w:t>
      </w:r>
      <w:r>
        <w:rPr>
          <w:rFonts w:ascii="宋体" w:hAnsi="宋体" w:eastAsia="宋体" w:cs="宋体"/>
          <w:color w:val="000000"/>
        </w:rPr>
        <w:t>山东深化新旧动能转换，表明政府在资源配置中起决定性作用。</w:t>
      </w:r>
      <w:r>
        <w:rPr>
          <w:color w:val="000000"/>
        </w:rPr>
        <w:t>（     ）</w:t>
      </w:r>
    </w:p>
    <w:p w14:paraId="51F5D664">
      <w:pPr>
        <w:spacing w:line="360" w:lineRule="auto"/>
        <w:textAlignment w:val="center"/>
        <w:rPr>
          <w:color w:val="000000"/>
        </w:rPr>
      </w:pPr>
      <w:r>
        <w:rPr>
          <w:color w:val="2E75B6"/>
        </w:rPr>
        <w:t>【答案】</w:t>
      </w:r>
      <w:r>
        <w:rPr>
          <w:color w:val="000000"/>
        </w:rPr>
        <w:t>错误</w:t>
      </w:r>
    </w:p>
    <w:p w14:paraId="31354413">
      <w:pPr>
        <w:spacing w:line="360" w:lineRule="auto"/>
        <w:textAlignment w:val="center"/>
        <w:rPr>
          <w:color w:val="000000"/>
        </w:rPr>
      </w:pPr>
      <w:r>
        <w:rPr>
          <w:color w:val="2E75B6"/>
        </w:rPr>
        <w:t>【解析】</w:t>
      </w:r>
    </w:p>
    <w:p w14:paraId="15353428">
      <w:pPr>
        <w:spacing w:line="360" w:lineRule="auto"/>
        <w:jc w:val="left"/>
        <w:textAlignment w:val="center"/>
        <w:rPr>
          <w:color w:val="000000"/>
        </w:rPr>
      </w:pPr>
      <w:r>
        <w:rPr>
          <w:color w:val="000000"/>
        </w:rPr>
        <w:t>【详解】本题考查社会主义市场经济体制。依据教材知识，市场在资源配置中起决定性作用。故错误。</w:t>
      </w:r>
    </w:p>
    <w:p w14:paraId="727D8046">
      <w:pPr>
        <w:spacing w:line="360" w:lineRule="auto"/>
        <w:jc w:val="left"/>
        <w:textAlignment w:val="center"/>
        <w:rPr>
          <w:color w:val="000000"/>
        </w:rPr>
      </w:pPr>
      <w:r>
        <w:rPr>
          <w:color w:val="000000"/>
        </w:rPr>
        <w:t xml:space="preserve">29. </w:t>
      </w:r>
      <w:r>
        <w:rPr>
          <w:rFonts w:ascii="宋体" w:hAnsi="宋体" w:eastAsia="宋体" w:cs="宋体"/>
          <w:color w:val="000000"/>
        </w:rPr>
        <w:t>新修订的妇女权益保障法，优化妇女发展环境，体现了不同情况差别对待。</w:t>
      </w:r>
      <w:r>
        <w:rPr>
          <w:color w:val="000000"/>
        </w:rPr>
        <w:t>（     ）</w:t>
      </w:r>
    </w:p>
    <w:p w14:paraId="2DE6E1E3">
      <w:pPr>
        <w:spacing w:line="360" w:lineRule="auto"/>
        <w:textAlignment w:val="center"/>
        <w:rPr>
          <w:color w:val="000000"/>
        </w:rPr>
      </w:pPr>
      <w:r>
        <w:rPr>
          <w:color w:val="2E75B6"/>
        </w:rPr>
        <w:t>【答案】</w:t>
      </w:r>
      <w:r>
        <w:rPr>
          <w:color w:val="000000"/>
        </w:rPr>
        <w:t>错误</w:t>
      </w:r>
    </w:p>
    <w:p w14:paraId="2F53FB04">
      <w:pPr>
        <w:spacing w:line="360" w:lineRule="auto"/>
        <w:textAlignment w:val="center"/>
        <w:rPr>
          <w:color w:val="000000"/>
        </w:rPr>
      </w:pPr>
      <w:r>
        <w:rPr>
          <w:color w:val="2E75B6"/>
        </w:rPr>
        <w:t>【解析】</w:t>
      </w:r>
    </w:p>
    <w:p w14:paraId="012093A4">
      <w:pPr>
        <w:spacing w:line="360" w:lineRule="auto"/>
        <w:jc w:val="left"/>
        <w:textAlignment w:val="center"/>
        <w:rPr>
          <w:color w:val="000000"/>
        </w:rPr>
      </w:pPr>
      <w:r>
        <w:rPr>
          <w:color w:val="000000"/>
        </w:rPr>
        <w:t>【详解】本题考查平等的内涵。题干中指出国家新修订妇女权益保障法，优化妇女发展环境，体现了同等情况同等对待，未涉及不同情况差别对待，故错误。</w:t>
      </w:r>
    </w:p>
    <w:p w14:paraId="5F107B1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年，中国积极开展中国特色大国外交，弘扬了和平、发展、公平、正义、民主、自由的全人类共同价值。</w:t>
      </w:r>
      <w:r>
        <w:rPr>
          <w:color w:val="000000"/>
        </w:rPr>
        <w:t>（     ）</w:t>
      </w:r>
    </w:p>
    <w:p w14:paraId="7B14A323">
      <w:pPr>
        <w:spacing w:line="360" w:lineRule="auto"/>
        <w:textAlignment w:val="center"/>
        <w:rPr>
          <w:color w:val="000000"/>
        </w:rPr>
      </w:pPr>
      <w:r>
        <w:rPr>
          <w:color w:val="2E75B6"/>
        </w:rPr>
        <w:t>【答案】</w:t>
      </w:r>
      <w:r>
        <w:rPr>
          <w:color w:val="000000"/>
        </w:rPr>
        <w:t>正确</w:t>
      </w:r>
    </w:p>
    <w:p w14:paraId="54F6768B">
      <w:pPr>
        <w:spacing w:line="360" w:lineRule="auto"/>
        <w:textAlignment w:val="center"/>
        <w:rPr>
          <w:color w:val="000000"/>
        </w:rPr>
      </w:pPr>
      <w:r>
        <w:rPr>
          <w:color w:val="2E75B6"/>
        </w:rPr>
        <w:t>【解析】</w:t>
      </w:r>
    </w:p>
    <w:p w14:paraId="230B5EF1">
      <w:pPr>
        <w:spacing w:line="360" w:lineRule="auto"/>
        <w:jc w:val="left"/>
        <w:textAlignment w:val="center"/>
        <w:rPr>
          <w:color w:val="000000"/>
        </w:rPr>
      </w:pPr>
      <w:r>
        <w:rPr>
          <w:color w:val="000000"/>
        </w:rPr>
        <w:t>【详解】本题考查中国推动构建人类命运共同体的知识。依据教材所学，中国积极开展中国特色大国外交，推动建设新型国际关系，推动构建人类命运共同体，弘扬和平、发展、公平、正义、民主、自由的全人类共同价值，引领人类进步潮流，故题文说法正确。</w:t>
      </w:r>
    </w:p>
    <w:p w14:paraId="3856B1CC">
      <w:pPr>
        <w:spacing w:line="285" w:lineRule="auto"/>
        <w:jc w:val="center"/>
        <w:textAlignment w:val="center"/>
        <w:rPr>
          <w:color w:val="000000"/>
        </w:rPr>
      </w:pPr>
      <w:r>
        <w:rPr>
          <w:rFonts w:ascii="宋体" w:hAnsi="宋体" w:eastAsia="宋体" w:cs="宋体"/>
          <w:b/>
          <w:color w:val="000000"/>
          <w:sz w:val="24"/>
        </w:rPr>
        <w:t>第Ⅱ卷问答题（共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451CC81">
      <w:pPr>
        <w:spacing w:line="285" w:lineRule="auto"/>
        <w:jc w:val="left"/>
        <w:textAlignment w:val="center"/>
        <w:rPr>
          <w:color w:val="000000"/>
        </w:rPr>
      </w:pPr>
      <w:r>
        <w:rPr>
          <w:rFonts w:ascii="宋体" w:hAnsi="宋体" w:eastAsia="宋体" w:cs="宋体"/>
          <w:b/>
          <w:color w:val="000000"/>
          <w:sz w:val="24"/>
        </w:rPr>
        <w:t>三、问答题（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0421F1D">
      <w:pPr>
        <w:spacing w:line="360" w:lineRule="auto"/>
        <w:jc w:val="left"/>
        <w:textAlignment w:val="center"/>
        <w:rPr>
          <w:color w:val="000000"/>
        </w:rPr>
      </w:pPr>
      <w:r>
        <w:rPr>
          <w:color w:val="000000"/>
        </w:rPr>
        <w:t xml:space="preserve">31. </w:t>
      </w:r>
      <w:r>
        <w:rPr>
          <w:rFonts w:ascii="宋体" w:hAnsi="宋体" w:eastAsia="宋体" w:cs="宋体"/>
          <w:color w:val="000000"/>
        </w:rPr>
        <w:t>【推进全环境育人培养健全人格】</w:t>
      </w:r>
    </w:p>
    <w:p w14:paraId="4960D803">
      <w:pPr>
        <w:spacing w:line="360" w:lineRule="auto"/>
        <w:ind w:firstLine="420"/>
        <w:jc w:val="left"/>
        <w:textAlignment w:val="center"/>
        <w:rPr>
          <w:color w:val="000000"/>
        </w:rPr>
      </w:pPr>
      <w:r>
        <w:rPr>
          <w:rFonts w:ascii="楷体" w:hAnsi="楷体" w:eastAsia="楷体" w:cs="楷体"/>
          <w:color w:val="000000"/>
        </w:rPr>
        <w:t>“把雷锋精神代代传承下去——纪念毛泽东等老一辈革命家为雷锋同志题词六十周年”座谈会</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在京召开。会上传达了中共中央总书记、国家主席、中央军委主席习近平的重要指示。习近平强调，新征程上，让学雷锋在人民群众特别是青少年中蔚然成风，让学雷锋活动融入日常、化作经常，让雷锋精神在新时代绽放更加璀璨的光芒。</w:t>
      </w:r>
    </w:p>
    <w:p w14:paraId="41BC775F">
      <w:pPr>
        <w:spacing w:line="360" w:lineRule="auto"/>
        <w:ind w:firstLine="420"/>
        <w:jc w:val="left"/>
        <w:textAlignment w:val="center"/>
        <w:rPr>
          <w:color w:val="000000"/>
        </w:rPr>
      </w:pPr>
      <w:r>
        <w:rPr>
          <w:rFonts w:ascii="楷体" w:hAnsi="楷体" w:eastAsia="楷体" w:cs="楷体"/>
          <w:color w:val="000000"/>
        </w:rPr>
        <w:t>为响应习近平总书记的号召，我市某校举办了“文明礼貌月”主题活动。</w:t>
      </w:r>
    </w:p>
    <w:p w14:paraId="64B9A1B3">
      <w:pPr>
        <w:spacing w:line="360" w:lineRule="auto"/>
        <w:ind w:firstLine="420"/>
        <w:jc w:val="left"/>
        <w:textAlignment w:val="center"/>
        <w:rPr>
          <w:color w:val="000000"/>
        </w:rPr>
      </w:pPr>
      <w:r>
        <w:rPr>
          <w:rFonts w:ascii="楷体" w:hAnsi="楷体" w:eastAsia="楷体" w:cs="楷体"/>
          <w:color w:val="000000"/>
        </w:rPr>
        <w:t>活动一</w:t>
      </w:r>
      <w:r>
        <w:rPr>
          <w:rFonts w:ascii="Times New Roman" w:hAnsi="Times New Roman" w:eastAsia="Times New Roman" w:cs="Times New Roman"/>
          <w:color w:val="000000"/>
        </w:rPr>
        <w:t xml:space="preserve">  </w:t>
      </w:r>
      <w:r>
        <w:rPr>
          <w:rFonts w:ascii="楷体" w:hAnsi="楷体" w:eastAsia="楷体" w:cs="楷体"/>
          <w:color w:val="000000"/>
        </w:rPr>
        <w:t>小道同学摘抄了两则雷锋日记，与同学们分享。</w:t>
      </w:r>
    </w:p>
    <w:p w14:paraId="079DB20A">
      <w:pPr>
        <w:spacing w:line="360" w:lineRule="auto"/>
        <w:jc w:val="left"/>
        <w:textAlignment w:val="center"/>
        <w:rPr>
          <w:color w:val="000000"/>
        </w:rPr>
      </w:pPr>
      <w:r>
        <w:rPr>
          <w:color w:val="000000"/>
        </w:rPr>
        <w:drawing>
          <wp:inline distT="0" distB="0" distL="114300" distR="114300">
            <wp:extent cx="422910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29100" cy="1809750"/>
                    </a:xfrm>
                    <a:prstGeom prst="rect">
                      <a:avLst/>
                    </a:prstGeom>
                  </pic:spPr>
                </pic:pic>
              </a:graphicData>
            </a:graphic>
          </wp:inline>
        </w:drawing>
      </w:r>
    </w:p>
    <w:p w14:paraId="67B8F693">
      <w:pPr>
        <w:spacing w:line="360" w:lineRule="auto"/>
        <w:jc w:val="left"/>
        <w:textAlignment w:val="center"/>
        <w:rPr>
          <w:color w:val="000000"/>
        </w:rPr>
      </w:pPr>
      <w:r>
        <w:rPr>
          <w:color w:val="000000"/>
        </w:rPr>
        <w:t>（1）</w:t>
      </w:r>
      <w:r>
        <w:rPr>
          <w:rFonts w:ascii="宋体" w:hAnsi="宋体" w:eastAsia="宋体" w:cs="宋体"/>
          <w:color w:val="000000"/>
        </w:rPr>
        <w:t>请你结合教材有关知识，从两则日记中，任选一则日记谈谈你从中得到的启示。</w:t>
      </w:r>
    </w:p>
    <w:p w14:paraId="5CA9DE43">
      <w:pPr>
        <w:spacing w:line="360" w:lineRule="auto"/>
        <w:jc w:val="left"/>
        <w:textAlignment w:val="center"/>
        <w:rPr>
          <w:color w:val="000000"/>
        </w:rPr>
      </w:pPr>
      <w:r>
        <w:rPr>
          <w:rFonts w:ascii="宋体" w:hAnsi="宋体" w:eastAsia="宋体" w:cs="宋体"/>
          <w:color w:val="000000"/>
        </w:rPr>
        <w:t>注意：只能选择一则日记来回答，若不写清选择日记一或日记二，本题不得分。</w:t>
      </w:r>
    </w:p>
    <w:p w14:paraId="55E89DC5">
      <w:pPr>
        <w:spacing w:line="360" w:lineRule="auto"/>
        <w:ind w:firstLine="420"/>
        <w:jc w:val="left"/>
        <w:textAlignment w:val="center"/>
        <w:rPr>
          <w:color w:val="000000"/>
        </w:rPr>
      </w:pPr>
      <w:r>
        <w:rPr>
          <w:rFonts w:ascii="楷体" w:hAnsi="楷体" w:eastAsia="楷体" w:cs="楷体"/>
          <w:color w:val="000000"/>
        </w:rPr>
        <w:t>活动二</w:t>
      </w:r>
      <w:r>
        <w:rPr>
          <w:rFonts w:ascii="Times New Roman" w:hAnsi="Times New Roman" w:eastAsia="Times New Roman" w:cs="Times New Roman"/>
          <w:color w:val="000000"/>
        </w:rPr>
        <w:t xml:space="preserve">  </w:t>
      </w:r>
      <w:r>
        <w:rPr>
          <w:rFonts w:ascii="楷体" w:hAnsi="楷体" w:eastAsia="楷体" w:cs="楷体"/>
          <w:color w:val="000000"/>
        </w:rPr>
        <w:t>小德同学在道德与法治课堂上分享了一则新闻。</w:t>
      </w:r>
    </w:p>
    <w:p w14:paraId="1604567C">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中共聊城市委教育工委印发《关于推进聊城市全环境育人试验区建设的实施意见》。文件提出：到“十四五”末，在全市牢固树立全环境立德树人理念，完善学校、家庭、社会、网络协同育人机制，优化学校全员全程全方位育人格局，整体提升家庭育人水平，营造社会保障支持育人的浓厚氛围，全面清朗网络育人环境，全社会各阶层把立德树人作为共同责任，全力保障儿童少年健康成长、成才，打造新时代全环境立德树人的聊城样板。</w:t>
      </w:r>
    </w:p>
    <w:p w14:paraId="72E40922">
      <w:pPr>
        <w:spacing w:line="360" w:lineRule="auto"/>
        <w:jc w:val="left"/>
        <w:textAlignment w:val="center"/>
        <w:rPr>
          <w:color w:val="000000"/>
        </w:rPr>
      </w:pPr>
      <w:r>
        <w:rPr>
          <w:color w:val="000000"/>
        </w:rPr>
        <w:t>（2）</w:t>
      </w:r>
      <w:r>
        <w:rPr>
          <w:rFonts w:ascii="宋体" w:hAnsi="宋体" w:eastAsia="宋体" w:cs="宋体"/>
          <w:color w:val="000000"/>
        </w:rPr>
        <w:t>请你结合教材有关知识，为聊城市委教育工委重视青少年健康成长，打造新时代全环境立德树人的聊城样板，找到理论依据。</w:t>
      </w:r>
    </w:p>
    <w:p w14:paraId="5C27FD09">
      <w:pPr>
        <w:spacing w:line="360" w:lineRule="auto"/>
        <w:textAlignment w:val="center"/>
        <w:rPr>
          <w:color w:val="000000"/>
        </w:rPr>
      </w:pPr>
      <w:r>
        <w:rPr>
          <w:color w:val="2E75B6"/>
        </w:rPr>
        <w:t>【答案】</w:t>
      </w:r>
      <w:r>
        <w:rPr>
          <w:color w:val="000000"/>
        </w:rPr>
        <w:t>（1）日记一：我们要敢于面对和战胜挫折，磨砺坚强的意志。</w:t>
      </w:r>
      <w:r>
        <w:rPr>
          <w:color w:val="000000"/>
        </w:rPr>
        <w:br w:type="textWrapping"/>
      </w:r>
      <w:r>
        <w:rPr>
          <w:color w:val="000000"/>
        </w:rPr>
        <w:t xml:space="preserve">日记二：要开发创造潜力，勤奋学习。    </w:t>
      </w:r>
    </w:p>
    <w:p w14:paraId="70B0CE30">
      <w:pPr>
        <w:spacing w:line="360" w:lineRule="auto"/>
        <w:textAlignment w:val="center"/>
        <w:rPr>
          <w:color w:val="000000"/>
        </w:rPr>
      </w:pPr>
      <w:r>
        <w:rPr>
          <w:color w:val="000000"/>
        </w:rPr>
        <w:t>（2）未成年人身心发育尚不成熟，自我保护能力较弱，辨别是非能力和自我控制能力不强，容易受到不良因素的影响和不法侵害。未成年人的生存和发展事关人类的未来，保护未成年人的合法权益，是人类文明和社会进步的应有之义。</w:t>
      </w:r>
    </w:p>
    <w:p w14:paraId="4A63D734">
      <w:pPr>
        <w:spacing w:line="360" w:lineRule="auto"/>
        <w:textAlignment w:val="center"/>
        <w:rPr>
          <w:color w:val="000000"/>
        </w:rPr>
      </w:pPr>
      <w:r>
        <w:rPr>
          <w:color w:val="2E75B6"/>
        </w:rPr>
        <w:t>【解析】</w:t>
      </w:r>
    </w:p>
    <w:p w14:paraId="6A016A61">
      <w:pPr>
        <w:spacing w:line="360" w:lineRule="auto"/>
        <w:jc w:val="left"/>
        <w:textAlignment w:val="center"/>
        <w:rPr>
          <w:color w:val="000000"/>
        </w:rPr>
      </w:pPr>
      <w:r>
        <w:rPr>
          <w:color w:val="000000"/>
        </w:rPr>
        <w:t>【分析】考点考查：磨砺坚强意志、开发创造潜力、未成年人受到特殊保护的原因。</w:t>
      </w:r>
    </w:p>
    <w:p w14:paraId="5641DED2">
      <w:pPr>
        <w:spacing w:line="360" w:lineRule="auto"/>
        <w:jc w:val="left"/>
        <w:textAlignment w:val="center"/>
        <w:rPr>
          <w:color w:val="000000"/>
        </w:rPr>
      </w:pPr>
      <w:r>
        <w:rPr>
          <w:color w:val="000000"/>
        </w:rPr>
        <w:t>能力考查：运用知识分析问题。</w:t>
      </w:r>
    </w:p>
    <w:p w14:paraId="2E3B9E18">
      <w:pPr>
        <w:spacing w:line="360" w:lineRule="auto"/>
        <w:jc w:val="left"/>
        <w:textAlignment w:val="center"/>
        <w:rPr>
          <w:color w:val="000000"/>
        </w:rPr>
      </w:pPr>
      <w:r>
        <w:rPr>
          <w:color w:val="000000"/>
        </w:rPr>
        <w:t>核心素养：道德修养、法治观念。</w:t>
      </w:r>
    </w:p>
    <w:p w14:paraId="6379842A">
      <w:pPr>
        <w:spacing w:line="360" w:lineRule="auto"/>
        <w:jc w:val="left"/>
        <w:textAlignment w:val="center"/>
        <w:rPr>
          <w:color w:val="000000"/>
        </w:rPr>
      </w:pPr>
      <w:r>
        <w:rPr>
          <w:color w:val="000000"/>
        </w:rPr>
        <w:t>【小问1详解】</w:t>
      </w:r>
    </w:p>
    <w:p w14:paraId="6B70A3FE">
      <w:pPr>
        <w:spacing w:line="360" w:lineRule="auto"/>
        <w:jc w:val="left"/>
        <w:textAlignment w:val="center"/>
        <w:rPr>
          <w:color w:val="000000"/>
        </w:rPr>
      </w:pPr>
      <w:r>
        <w:rPr>
          <w:color w:val="000000"/>
        </w:rPr>
        <w:t>第一步：审设问，明确主体、作答范围及作答角度。</w:t>
      </w:r>
    </w:p>
    <w:p w14:paraId="105D4EAA">
      <w:pPr>
        <w:spacing w:line="360" w:lineRule="auto"/>
        <w:jc w:val="left"/>
        <w:textAlignment w:val="center"/>
        <w:rPr>
          <w:color w:val="000000"/>
        </w:rPr>
      </w:pPr>
      <w:r>
        <w:rPr>
          <w:color w:val="000000"/>
        </w:rPr>
        <w:t>本题的设问主体为公民，需要运用磨砺坚强意志、开发创造潜力的有关知识，从分析类习题的角度进行作答。</w:t>
      </w:r>
    </w:p>
    <w:p w14:paraId="527ECC23">
      <w:pPr>
        <w:spacing w:line="360" w:lineRule="auto"/>
        <w:jc w:val="left"/>
        <w:textAlignment w:val="center"/>
        <w:rPr>
          <w:color w:val="000000"/>
        </w:rPr>
      </w:pPr>
      <w:r>
        <w:rPr>
          <w:color w:val="000000"/>
        </w:rPr>
        <w:t>第二步：审材料，提取关键词，链接教材知识。</w:t>
      </w:r>
    </w:p>
    <w:p w14:paraId="62E3BA5B">
      <w:pPr>
        <w:spacing w:line="360" w:lineRule="auto"/>
        <w:jc w:val="left"/>
        <w:textAlignment w:val="center"/>
        <w:rPr>
          <w:color w:val="000000"/>
        </w:rPr>
      </w:pPr>
      <w:r>
        <w:rPr>
          <w:color w:val="000000"/>
        </w:rPr>
        <w:t>关键词①：不经风雨，长不成大叔；不受百炼，难以成钢→我们要敢于面对和战胜挫折，磨砺坚强的意志。</w:t>
      </w:r>
    </w:p>
    <w:p w14:paraId="327C5758">
      <w:pPr>
        <w:spacing w:line="360" w:lineRule="auto"/>
        <w:jc w:val="left"/>
        <w:textAlignment w:val="center"/>
        <w:rPr>
          <w:color w:val="000000"/>
        </w:rPr>
      </w:pPr>
      <w:r>
        <w:rPr>
          <w:color w:val="000000"/>
        </w:rPr>
        <w:t>关键词②：钉子有两个好处：一个是挤劲一个是钻劲。我们在学习上要提倡这种“钉子”精神，挤和钻→要开发创造潜力，勤奋学习。</w:t>
      </w:r>
    </w:p>
    <w:p w14:paraId="27D4E68F">
      <w:pPr>
        <w:spacing w:line="360" w:lineRule="auto"/>
        <w:jc w:val="left"/>
        <w:textAlignment w:val="center"/>
        <w:rPr>
          <w:color w:val="000000"/>
        </w:rPr>
      </w:pPr>
      <w:r>
        <w:rPr>
          <w:color w:val="000000"/>
        </w:rPr>
        <w:t>第三步：整合信息，组织答案。</w:t>
      </w:r>
    </w:p>
    <w:p w14:paraId="412B2D43">
      <w:pPr>
        <w:spacing w:line="360" w:lineRule="auto"/>
        <w:jc w:val="left"/>
        <w:textAlignment w:val="center"/>
        <w:rPr>
          <w:color w:val="000000"/>
        </w:rPr>
      </w:pPr>
      <w:r>
        <w:rPr>
          <w:color w:val="000000"/>
        </w:rPr>
        <w:t>【小问2详解】</w:t>
      </w:r>
    </w:p>
    <w:p w14:paraId="4E1D38D0">
      <w:pPr>
        <w:spacing w:line="360" w:lineRule="auto"/>
        <w:jc w:val="left"/>
        <w:textAlignment w:val="center"/>
        <w:rPr>
          <w:color w:val="000000"/>
        </w:rPr>
      </w:pPr>
      <w:r>
        <w:rPr>
          <w:color w:val="000000"/>
        </w:rPr>
        <w:t>第一步：审设问，明确主体、作答范围及作答角度。</w:t>
      </w:r>
    </w:p>
    <w:p w14:paraId="3600184F">
      <w:pPr>
        <w:spacing w:line="360" w:lineRule="auto"/>
        <w:jc w:val="left"/>
        <w:textAlignment w:val="center"/>
        <w:rPr>
          <w:color w:val="000000"/>
        </w:rPr>
      </w:pPr>
      <w:r>
        <w:rPr>
          <w:color w:val="000000"/>
        </w:rPr>
        <w:t>本题的设问主体为国家，需要运用未成年人受到特殊保护的原因的有关知识，从分析类习题的角度进行作答。</w:t>
      </w:r>
    </w:p>
    <w:p w14:paraId="4AB62A1F">
      <w:pPr>
        <w:spacing w:line="360" w:lineRule="auto"/>
        <w:jc w:val="left"/>
        <w:textAlignment w:val="center"/>
        <w:rPr>
          <w:color w:val="000000"/>
        </w:rPr>
      </w:pPr>
      <w:r>
        <w:rPr>
          <w:color w:val="000000"/>
        </w:rPr>
        <w:t>第二步：审材料，提取关键词，链接教材知识。</w:t>
      </w:r>
    </w:p>
    <w:p w14:paraId="07522BFB">
      <w:pPr>
        <w:spacing w:line="360" w:lineRule="auto"/>
        <w:jc w:val="left"/>
        <w:textAlignment w:val="center"/>
        <w:rPr>
          <w:color w:val="000000"/>
        </w:rPr>
      </w:pPr>
      <w:r>
        <w:rPr>
          <w:color w:val="000000"/>
        </w:rPr>
        <w:t>关键词：聊城市委教育工委重视青少年健康成长，打造新时代全环境立德树人的聊城样板→未成年人受到特殊保护的原因。</w:t>
      </w:r>
    </w:p>
    <w:p w14:paraId="1EA46F8F">
      <w:pPr>
        <w:spacing w:line="360" w:lineRule="auto"/>
        <w:jc w:val="left"/>
        <w:textAlignment w:val="center"/>
        <w:rPr>
          <w:color w:val="000000"/>
        </w:rPr>
      </w:pPr>
      <w:r>
        <w:rPr>
          <w:color w:val="000000"/>
        </w:rPr>
        <w:t>第三步：整合信息，组织答案。</w:t>
      </w:r>
    </w:p>
    <w:p w14:paraId="6E3B6A0E">
      <w:pPr>
        <w:spacing w:line="360" w:lineRule="auto"/>
        <w:jc w:val="left"/>
        <w:textAlignment w:val="center"/>
        <w:rPr>
          <w:color w:val="000000"/>
        </w:rPr>
      </w:pPr>
      <w:r>
        <w:rPr>
          <w:color w:val="000000"/>
        </w:rPr>
        <w:t xml:space="preserve">32. </w:t>
      </w:r>
      <w:r>
        <w:rPr>
          <w:rFonts w:ascii="宋体" w:hAnsi="宋体" w:eastAsia="宋体" w:cs="宋体"/>
          <w:color w:val="000000"/>
        </w:rPr>
        <w:t>【共赴“两河之约”涵养家国情怀】</w:t>
      </w:r>
    </w:p>
    <w:p w14:paraId="2E1D3015">
      <w:pPr>
        <w:spacing w:line="360" w:lineRule="auto"/>
        <w:ind w:firstLine="420"/>
        <w:jc w:val="left"/>
        <w:textAlignment w:val="center"/>
        <w:rPr>
          <w:color w:val="000000"/>
        </w:rPr>
      </w:pPr>
      <w:r>
        <w:rPr>
          <w:rFonts w:ascii="楷体" w:hAnsi="楷体" w:eastAsia="楷体" w:cs="楷体"/>
          <w:color w:val="000000"/>
        </w:rPr>
        <w:t>《中华人民共和国黄河保护法》于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日开始施行。聊城依黄河而生、因运河而兴，农耕文明的黄河文化与代表商业文明的运河文化在这里交相辉映。</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日，聊城市委书记李长萍在“我家门前有条河”文旅系列活动成果发布暨</w:t>
      </w:r>
      <w:r>
        <w:rPr>
          <w:rFonts w:ascii="Times New Roman" w:hAnsi="Times New Roman" w:eastAsia="Times New Roman" w:cs="Times New Roman"/>
          <w:color w:val="000000"/>
        </w:rPr>
        <w:t>2023</w:t>
      </w:r>
      <w:r>
        <w:rPr>
          <w:rFonts w:ascii="楷体" w:hAnsi="楷体" w:eastAsia="楷体" w:cs="楷体"/>
          <w:color w:val="000000"/>
        </w:rPr>
        <w:t>“两河之约”（聊城）文旅推广季启动仪式上的致辞中指出</w:t>
      </w:r>
      <w:r>
        <w:rPr>
          <w:rFonts w:ascii="Times New Roman" w:hAnsi="Times New Roman" w:eastAsia="Times New Roman" w:cs="Times New Roman"/>
          <w:color w:val="000000"/>
        </w:rPr>
        <w:t>:</w:t>
      </w:r>
      <w:r>
        <w:rPr>
          <w:rFonts w:ascii="楷体" w:hAnsi="楷体" w:eastAsia="楷体" w:cs="楷体"/>
          <w:color w:val="000000"/>
        </w:rPr>
        <w:t>黄河，源远流长、奔腾不息，灿烂文化因“河”传承</w:t>
      </w:r>
      <w:r>
        <w:rPr>
          <w:rFonts w:ascii="Times New Roman" w:hAnsi="Times New Roman" w:eastAsia="Times New Roman" w:cs="Times New Roman"/>
          <w:color w:val="000000"/>
        </w:rPr>
        <w:t>;</w:t>
      </w:r>
      <w:r>
        <w:rPr>
          <w:rFonts w:ascii="楷体" w:hAnsi="楷体" w:eastAsia="楷体" w:cs="楷体"/>
          <w:color w:val="000000"/>
        </w:rPr>
        <w:t>大运河，沟通南北、贯通古今，美好生活应“运”而生。这两条举世闻名的河流，一横一纵、一刚一柔，千百年来滋养着中华文明，使两岸人民世代受益。她们在聊城交汇，创造了昔日辉煌和今朝美景，推动聊城迈入了高质量发展的“黄河+大运河时代”。</w:t>
      </w:r>
    </w:p>
    <w:p w14:paraId="028C501B">
      <w:pPr>
        <w:spacing w:line="360" w:lineRule="auto"/>
        <w:jc w:val="left"/>
        <w:textAlignment w:val="center"/>
        <w:rPr>
          <w:color w:val="000000"/>
        </w:rPr>
      </w:pPr>
      <w:r>
        <w:rPr>
          <w:color w:val="000000"/>
        </w:rPr>
        <w:t>（1）</w:t>
      </w:r>
      <w:r>
        <w:rPr>
          <w:rFonts w:ascii="宋体" w:hAnsi="宋体" w:eastAsia="宋体" w:cs="宋体"/>
          <w:color w:val="000000"/>
        </w:rPr>
        <w:t>如何让聊城这座“两河明珠”城市有颜值、有内涵、有温度？请你向政府有关部门提出合理化建议。</w:t>
      </w:r>
    </w:p>
    <w:p w14:paraId="177D2F54">
      <w:pPr>
        <w:spacing w:line="360" w:lineRule="auto"/>
        <w:jc w:val="left"/>
        <w:textAlignment w:val="center"/>
        <w:rPr>
          <w:color w:val="000000"/>
        </w:rPr>
      </w:pPr>
      <w:r>
        <w:rPr>
          <w:color w:val="000000"/>
        </w:rPr>
        <w:t>（2）</w:t>
      </w:r>
      <w:r>
        <w:rPr>
          <w:rFonts w:ascii="宋体" w:hAnsi="宋体" w:eastAsia="宋体" w:cs="宋体"/>
          <w:color w:val="000000"/>
        </w:rPr>
        <w:t>你校准备组织“行走两河故道，探寻两河文化”为主题的研学活动，请你简要介绍本次研学目的，并设计</w:t>
      </w:r>
      <w:r>
        <w:rPr>
          <w:rFonts w:ascii="Times New Roman" w:hAnsi="Times New Roman" w:eastAsia="Times New Roman" w:cs="Times New Roman"/>
          <w:color w:val="000000"/>
        </w:rPr>
        <w:t>1</w:t>
      </w:r>
      <w:r>
        <w:rPr>
          <w:rFonts w:ascii="宋体" w:hAnsi="宋体" w:eastAsia="宋体" w:cs="宋体"/>
          <w:color w:val="000000"/>
        </w:rPr>
        <w:t>个研学内容。</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2445"/>
      </w:tblGrid>
      <w:tr w14:paraId="3EE8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4AF1A">
            <w:pPr>
              <w:spacing w:line="360" w:lineRule="auto"/>
              <w:jc w:val="left"/>
              <w:textAlignment w:val="center"/>
              <w:rPr>
                <w:color w:val="000000"/>
              </w:rPr>
            </w:pPr>
            <w:r>
              <w:rPr>
                <w:rFonts w:ascii="宋体" w:hAnsi="宋体" w:eastAsia="宋体" w:cs="宋体"/>
                <w:color w:val="000000"/>
              </w:rPr>
              <w:t>研学目的</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FB7A7">
            <w:pPr>
              <w:spacing w:line="360" w:lineRule="auto"/>
              <w:jc w:val="left"/>
              <w:textAlignment w:val="center"/>
              <w:rPr>
                <w:color w:val="000000"/>
              </w:rPr>
            </w:pPr>
          </w:p>
        </w:tc>
      </w:tr>
      <w:tr w14:paraId="2D30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93393">
            <w:pPr>
              <w:spacing w:line="360" w:lineRule="auto"/>
              <w:jc w:val="left"/>
              <w:textAlignment w:val="center"/>
              <w:rPr>
                <w:color w:val="000000"/>
              </w:rPr>
            </w:pPr>
            <w:r>
              <w:rPr>
                <w:rFonts w:ascii="宋体" w:hAnsi="宋体" w:eastAsia="宋体" w:cs="宋体"/>
                <w:color w:val="000000"/>
              </w:rPr>
              <w:t>研学内容</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39BEF">
            <w:pPr>
              <w:spacing w:line="360" w:lineRule="auto"/>
              <w:jc w:val="left"/>
              <w:textAlignment w:val="center"/>
              <w:rPr>
                <w:color w:val="000000"/>
              </w:rPr>
            </w:pPr>
          </w:p>
        </w:tc>
      </w:tr>
    </w:tbl>
    <w:p w14:paraId="6700E2F9">
      <w:pPr>
        <w:spacing w:line="360" w:lineRule="auto"/>
        <w:jc w:val="left"/>
        <w:textAlignment w:val="center"/>
        <w:rPr>
          <w:color w:val="000000"/>
        </w:rPr>
      </w:pPr>
    </w:p>
    <w:p w14:paraId="4E8A2253">
      <w:pPr>
        <w:spacing w:line="360" w:lineRule="auto"/>
        <w:textAlignment w:val="center"/>
        <w:rPr>
          <w:color w:val="000000"/>
        </w:rPr>
      </w:pPr>
      <w:r>
        <w:rPr>
          <w:color w:val="2E75B6"/>
        </w:rPr>
        <w:t>【答案】</w:t>
      </w:r>
      <w:r>
        <w:rPr>
          <w:color w:val="000000"/>
        </w:rPr>
        <w:t xml:space="preserve">（1）进入新时代，城市的发展从增量扩张向存量优化提升的内涵式发展转变，群众不仅关心“有没有”，更关心“好不好”“优不优”“美不美”，城市的发展必须满足人民群众对美好生活的向往，我们要对标对表全国先进城市，做好“美”“智”“舒”的文章，实现城市的转型升级；要更加注重绿色低碳，更加注重城市美学，增加城市美感，让城市更美丽、更生态；要进一步加强城市基础设施建设，完善城市功能；要坚定文化自信等。    </w:t>
      </w:r>
    </w:p>
    <w:p w14:paraId="2F153F10">
      <w:pPr>
        <w:spacing w:line="360" w:lineRule="auto"/>
        <w:textAlignment w:val="center"/>
        <w:rPr>
          <w:color w:val="000000"/>
        </w:rPr>
      </w:pPr>
      <w:r>
        <w:rPr>
          <w:color w:val="000000"/>
        </w:rPr>
        <w:t>（2）研学目的：开拓学生的视野，将理论知识与实践相结合，做到知行合一。传承弘扬黄河文化。</w:t>
      </w:r>
      <w:r>
        <w:rPr>
          <w:color w:val="000000"/>
        </w:rPr>
        <w:br w:type="textWrapping"/>
      </w:r>
      <w:r>
        <w:rPr>
          <w:color w:val="000000"/>
        </w:rPr>
        <w:t>研学内容：了解黄河文化的发展进程。了解黄河文化周围的地理环境等。</w:t>
      </w:r>
    </w:p>
    <w:p w14:paraId="6269B576">
      <w:pPr>
        <w:spacing w:line="360" w:lineRule="auto"/>
        <w:textAlignment w:val="center"/>
        <w:rPr>
          <w:color w:val="000000"/>
        </w:rPr>
      </w:pPr>
      <w:r>
        <w:rPr>
          <w:color w:val="2E75B6"/>
        </w:rPr>
        <w:t>【解析】</w:t>
      </w:r>
    </w:p>
    <w:p w14:paraId="35FC025D">
      <w:pPr>
        <w:spacing w:line="360" w:lineRule="auto"/>
        <w:jc w:val="left"/>
        <w:textAlignment w:val="center"/>
        <w:rPr>
          <w:color w:val="000000"/>
        </w:rPr>
      </w:pPr>
      <w:r>
        <w:rPr>
          <w:color w:val="000000"/>
        </w:rPr>
        <w:t>【分析】考点考查：文化、绿色、共享。</w:t>
      </w:r>
    </w:p>
    <w:p w14:paraId="30FD3243">
      <w:pPr>
        <w:spacing w:line="360" w:lineRule="auto"/>
        <w:jc w:val="left"/>
        <w:textAlignment w:val="center"/>
        <w:rPr>
          <w:color w:val="000000"/>
        </w:rPr>
      </w:pPr>
      <w:r>
        <w:rPr>
          <w:color w:val="000000"/>
        </w:rPr>
        <w:t>能力考查：运用知识分析问题。</w:t>
      </w:r>
    </w:p>
    <w:p w14:paraId="1719365C">
      <w:pPr>
        <w:spacing w:line="360" w:lineRule="auto"/>
        <w:jc w:val="left"/>
        <w:textAlignment w:val="center"/>
        <w:rPr>
          <w:color w:val="000000"/>
        </w:rPr>
      </w:pPr>
      <w:r>
        <w:rPr>
          <w:color w:val="000000"/>
        </w:rPr>
        <w:t>核心素养：政治认同。</w:t>
      </w:r>
    </w:p>
    <w:p w14:paraId="560D06E1">
      <w:pPr>
        <w:spacing w:line="360" w:lineRule="auto"/>
        <w:jc w:val="left"/>
        <w:textAlignment w:val="center"/>
        <w:rPr>
          <w:color w:val="000000"/>
        </w:rPr>
      </w:pPr>
      <w:r>
        <w:rPr>
          <w:color w:val="000000"/>
        </w:rPr>
        <w:t>【小问1详解】</w:t>
      </w:r>
    </w:p>
    <w:p w14:paraId="6538FA48">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243A4B68">
      <w:pPr>
        <w:spacing w:line="360" w:lineRule="auto"/>
        <w:jc w:val="left"/>
        <w:textAlignment w:val="center"/>
        <w:rPr>
          <w:color w:val="000000"/>
        </w:rPr>
      </w:pPr>
      <w:r>
        <w:rPr>
          <w:color w:val="000000"/>
        </w:rPr>
        <w:t>本题的设问主体为国家，需要运用文化、绿色、共享的有关知识，从分析类习题的角度进行作答。</w:t>
      </w:r>
    </w:p>
    <w:p w14:paraId="620D0C61">
      <w:pPr>
        <w:spacing w:line="360" w:lineRule="auto"/>
        <w:jc w:val="left"/>
        <w:textAlignment w:val="center"/>
        <w:rPr>
          <w:color w:val="000000"/>
        </w:rPr>
      </w:pPr>
      <w:r>
        <w:rPr>
          <w:color w:val="000000"/>
        </w:rPr>
        <w:t>第二步：审材料，提取关键词，链接教材知识。</w:t>
      </w:r>
    </w:p>
    <w:p w14:paraId="2BA5A2D6">
      <w:pPr>
        <w:spacing w:line="360" w:lineRule="auto"/>
        <w:jc w:val="left"/>
        <w:textAlignment w:val="center"/>
        <w:rPr>
          <w:color w:val="000000"/>
        </w:rPr>
      </w:pPr>
      <w:r>
        <w:rPr>
          <w:color w:val="000000"/>
        </w:rPr>
        <w:t>关键词①：黄河，源远流长、奔腾不息，灿烂文化因“河”传承；大运河，沟通南北、贯通古今，美好生活应“运”而生→坚定文化自信。</w:t>
      </w:r>
    </w:p>
    <w:p w14:paraId="325B3129">
      <w:pPr>
        <w:spacing w:line="360" w:lineRule="auto"/>
        <w:jc w:val="left"/>
        <w:textAlignment w:val="center"/>
        <w:rPr>
          <w:color w:val="000000"/>
        </w:rPr>
      </w:pPr>
      <w:r>
        <w:rPr>
          <w:color w:val="000000"/>
        </w:rPr>
        <w:t>关键词②：这两条举世闻名的河流，一横一纵、一刚一柔，千百年来滋养着中华文明，使两岸人民世代受益→城市的发展必须满足人民群众对美好生活的向往。</w:t>
      </w:r>
    </w:p>
    <w:p w14:paraId="20FE20FB">
      <w:pPr>
        <w:spacing w:line="360" w:lineRule="auto"/>
        <w:jc w:val="left"/>
        <w:textAlignment w:val="center"/>
        <w:rPr>
          <w:color w:val="000000"/>
        </w:rPr>
      </w:pPr>
      <w:r>
        <w:rPr>
          <w:color w:val="000000"/>
        </w:rPr>
        <w:t>关键词③：她们在聊城交汇，创造了昔日辉煌和今朝美景→注重绿色低碳。</w:t>
      </w:r>
    </w:p>
    <w:p w14:paraId="7533211B">
      <w:pPr>
        <w:spacing w:line="360" w:lineRule="auto"/>
        <w:jc w:val="left"/>
        <w:textAlignment w:val="center"/>
        <w:rPr>
          <w:color w:val="000000"/>
        </w:rPr>
      </w:pPr>
      <w:r>
        <w:rPr>
          <w:color w:val="000000"/>
        </w:rPr>
        <w:t>第三步：整合信息，组织答案。</w:t>
      </w:r>
    </w:p>
    <w:p w14:paraId="52874A88">
      <w:pPr>
        <w:spacing w:line="360" w:lineRule="auto"/>
        <w:jc w:val="left"/>
        <w:textAlignment w:val="center"/>
        <w:rPr>
          <w:color w:val="000000"/>
        </w:rPr>
      </w:pPr>
      <w:r>
        <w:rPr>
          <w:color w:val="000000"/>
        </w:rPr>
        <w:t>【小问2详解】</w:t>
      </w:r>
    </w:p>
    <w:p w14:paraId="59A80FF5">
      <w:pPr>
        <w:spacing w:line="360" w:lineRule="auto"/>
        <w:jc w:val="left"/>
        <w:textAlignment w:val="center"/>
        <w:rPr>
          <w:color w:val="000000"/>
        </w:rPr>
      </w:pPr>
      <w:r>
        <w:rPr>
          <w:color w:val="000000"/>
        </w:rPr>
        <w:t>本题考查研学活动的目的和内容，为开放试题，言之有理即可。</w:t>
      </w:r>
    </w:p>
    <w:p w14:paraId="51ED7336">
      <w:pPr>
        <w:spacing w:line="360" w:lineRule="auto"/>
        <w:jc w:val="left"/>
        <w:textAlignment w:val="center"/>
        <w:rPr>
          <w:color w:val="000000"/>
        </w:rPr>
      </w:pPr>
      <w:r>
        <w:rPr>
          <w:color w:val="000000"/>
        </w:rPr>
        <w:t xml:space="preserve">33. </w:t>
      </w:r>
      <w:r>
        <w:rPr>
          <w:rFonts w:ascii="宋体" w:hAnsi="宋体" w:eastAsia="宋体" w:cs="宋体"/>
          <w:color w:val="000000"/>
        </w:rPr>
        <w:t>【严惩网络暴力增强法治观念】</w:t>
      </w:r>
    </w:p>
    <w:p w14:paraId="1239F93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党的二十大报告提出，要建全网络综合治理体系，推动形成良好网络生态。</w:t>
      </w:r>
      <w:r>
        <w:rPr>
          <w:rFonts w:ascii="Times New Roman" w:hAnsi="Times New Roman" w:eastAsia="Times New Roman" w:cs="Times New Roman"/>
          <w:color w:val="000000"/>
        </w:rPr>
        <w:t>2023</w:t>
      </w:r>
      <w:r>
        <w:rPr>
          <w:rFonts w:ascii="楷体" w:hAnsi="楷体" w:eastAsia="楷体" w:cs="楷体"/>
          <w:color w:val="000000"/>
        </w:rPr>
        <w:t>年的政府工作报告中强调，加强和创新互联网内容建设，深化网络生态治理。最高人民检察院、最高人民法院也将严惩网络暴力写入工作报告，坚决惩治网暴“按键伤人”。</w:t>
      </w:r>
    </w:p>
    <w:p w14:paraId="53199B1B">
      <w:pPr>
        <w:spacing w:line="360" w:lineRule="auto"/>
        <w:jc w:val="left"/>
        <w:textAlignment w:val="center"/>
        <w:rPr>
          <w:color w:val="000000"/>
        </w:rPr>
      </w:pPr>
      <w:r>
        <w:rPr>
          <w:color w:val="000000"/>
        </w:rPr>
        <w:t>（1）</w:t>
      </w:r>
      <w:r>
        <w:rPr>
          <w:rFonts w:ascii="宋体" w:hAnsi="宋体" w:eastAsia="宋体" w:cs="宋体"/>
          <w:color w:val="000000"/>
        </w:rPr>
        <w:t>材料一说明了什么？</w:t>
      </w:r>
    </w:p>
    <w:p w14:paraId="72F236B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阅读漫画《严惩网暴》</w:t>
      </w:r>
    </w:p>
    <w:p w14:paraId="5955A143">
      <w:pPr>
        <w:spacing w:line="360" w:lineRule="auto"/>
        <w:jc w:val="left"/>
        <w:textAlignment w:val="center"/>
        <w:rPr>
          <w:color w:val="000000"/>
        </w:rPr>
      </w:pPr>
      <w:r>
        <w:rPr>
          <w:color w:val="000000"/>
        </w:rPr>
        <w:drawing>
          <wp:inline distT="0" distB="0" distL="114300" distR="114300">
            <wp:extent cx="3543300" cy="2695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43300" cy="2695575"/>
                    </a:xfrm>
                    <a:prstGeom prst="rect">
                      <a:avLst/>
                    </a:prstGeom>
                  </pic:spPr>
                </pic:pic>
              </a:graphicData>
            </a:graphic>
          </wp:inline>
        </w:drawing>
      </w:r>
    </w:p>
    <w:p w14:paraId="4BABD120">
      <w:pPr>
        <w:spacing w:line="360" w:lineRule="auto"/>
        <w:jc w:val="left"/>
        <w:textAlignment w:val="center"/>
        <w:rPr>
          <w:color w:val="000000"/>
        </w:rPr>
      </w:pPr>
      <w:r>
        <w:rPr>
          <w:rFonts w:ascii="楷体" w:hAnsi="楷体" w:eastAsia="楷体" w:cs="楷体"/>
          <w:color w:val="000000"/>
        </w:rPr>
        <w:t>备注：“按键伤人”是指在网络上使用暴力伤害他人的行为。</w:t>
      </w:r>
    </w:p>
    <w:p w14:paraId="0C57E3C6">
      <w:pPr>
        <w:spacing w:line="360" w:lineRule="auto"/>
        <w:jc w:val="left"/>
        <w:textAlignment w:val="center"/>
        <w:rPr>
          <w:color w:val="000000"/>
        </w:rPr>
      </w:pPr>
      <w:r>
        <w:rPr>
          <w:color w:val="000000"/>
        </w:rPr>
        <w:t>（2）</w:t>
      </w:r>
      <w:r>
        <w:rPr>
          <w:rFonts w:ascii="宋体" w:hAnsi="宋体" w:eastAsia="宋体" w:cs="宋体"/>
          <w:color w:val="000000"/>
        </w:rPr>
        <w:t>请你对漫画中网暴“按键伤人”的行为进行点评。</w:t>
      </w:r>
    </w:p>
    <w:p w14:paraId="358FE693">
      <w:pPr>
        <w:spacing w:line="360" w:lineRule="auto"/>
        <w:jc w:val="left"/>
        <w:textAlignment w:val="center"/>
        <w:rPr>
          <w:color w:val="000000"/>
        </w:rPr>
      </w:pPr>
      <w:r>
        <w:rPr>
          <w:color w:val="000000"/>
        </w:rPr>
        <w:t>（3）</w:t>
      </w:r>
      <w:r>
        <w:rPr>
          <w:rFonts w:ascii="宋体" w:hAnsi="宋体" w:eastAsia="宋体" w:cs="宋体"/>
          <w:color w:val="000000"/>
        </w:rPr>
        <w:t>为避免网暴“按键伤人”的行为，青少年应如何做？</w:t>
      </w:r>
    </w:p>
    <w:p w14:paraId="6759C835">
      <w:pPr>
        <w:spacing w:line="360" w:lineRule="auto"/>
        <w:textAlignment w:val="center"/>
        <w:rPr>
          <w:color w:val="000000"/>
        </w:rPr>
      </w:pPr>
      <w:r>
        <w:rPr>
          <w:color w:val="2E75B6"/>
        </w:rPr>
        <w:t>【答案】</w:t>
      </w:r>
      <w:r>
        <w:rPr>
          <w:color w:val="000000"/>
        </w:rPr>
        <w:t xml:space="preserve">（1）党和国家重视对互联网的治理，建设良好网络生态；国家坚持全面依法治国的基本方略，厉行法治，严厉打击不法行为，建设法治国家。    </w:t>
      </w:r>
    </w:p>
    <w:p w14:paraId="576038F7">
      <w:pPr>
        <w:spacing w:line="360" w:lineRule="auto"/>
        <w:textAlignment w:val="center"/>
        <w:rPr>
          <w:color w:val="000000"/>
        </w:rPr>
      </w:pPr>
      <w:r>
        <w:rPr>
          <w:color w:val="000000"/>
        </w:rPr>
        <w:t xml:space="preserve">（2）“按键伤人”在网络上实施“网暴”、人肉搜索、诽谤辱骂他人等伤害他人的行为，既是不道德行为，又是违法行为。这种行为会涉嫌侵犯公民的名誉权、隐私权等人格尊严权，对他人造成伤害；会破坏健康、有序的网络环境。    </w:t>
      </w:r>
    </w:p>
    <w:p w14:paraId="1B993FCA">
      <w:pPr>
        <w:spacing w:line="360" w:lineRule="auto"/>
        <w:textAlignment w:val="center"/>
        <w:rPr>
          <w:color w:val="000000"/>
        </w:rPr>
      </w:pPr>
      <w:r>
        <w:rPr>
          <w:color w:val="000000"/>
        </w:rPr>
        <w:t>（3）①理性参与网络生活，提高媒介素养；②加强道德修养，做到行己有耻，止于至善，传递网络正能量；③增强法治观念，正确行使权利，自觉履行义务；④提高辨别是非的能力，增强自制力，避免沾染不良习气。</w:t>
      </w:r>
    </w:p>
    <w:p w14:paraId="1D48A428">
      <w:pPr>
        <w:spacing w:line="360" w:lineRule="auto"/>
        <w:textAlignment w:val="center"/>
        <w:rPr>
          <w:color w:val="000000"/>
        </w:rPr>
      </w:pPr>
      <w:r>
        <w:rPr>
          <w:color w:val="2E75B6"/>
        </w:rPr>
        <w:t>【解析】</w:t>
      </w:r>
    </w:p>
    <w:p w14:paraId="1C89B450">
      <w:pPr>
        <w:spacing w:line="360" w:lineRule="auto"/>
        <w:jc w:val="left"/>
        <w:textAlignment w:val="center"/>
        <w:rPr>
          <w:color w:val="000000"/>
        </w:rPr>
      </w:pPr>
      <w:r>
        <w:rPr>
          <w:color w:val="000000"/>
        </w:rPr>
        <w:t>【分析】考点考查：网络、公民基本权利、依法治国、厉行法治等。</w:t>
      </w:r>
    </w:p>
    <w:p w14:paraId="7F5DC830">
      <w:pPr>
        <w:spacing w:line="360" w:lineRule="auto"/>
        <w:jc w:val="left"/>
        <w:textAlignment w:val="center"/>
        <w:rPr>
          <w:color w:val="000000"/>
        </w:rPr>
      </w:pPr>
      <w:r>
        <w:rPr>
          <w:color w:val="000000"/>
        </w:rPr>
        <w:t>能力考查：理解应用能力。</w:t>
      </w:r>
    </w:p>
    <w:p w14:paraId="05C185AD">
      <w:pPr>
        <w:spacing w:line="360" w:lineRule="auto"/>
        <w:jc w:val="left"/>
        <w:textAlignment w:val="center"/>
        <w:rPr>
          <w:color w:val="000000"/>
        </w:rPr>
      </w:pPr>
      <w:r>
        <w:rPr>
          <w:color w:val="000000"/>
        </w:rPr>
        <w:t>核心素养：法治观念、健全人格、责任意识。</w:t>
      </w:r>
    </w:p>
    <w:p w14:paraId="5E9817EB">
      <w:pPr>
        <w:spacing w:line="360" w:lineRule="auto"/>
        <w:jc w:val="left"/>
        <w:textAlignment w:val="center"/>
        <w:rPr>
          <w:color w:val="000000"/>
        </w:rPr>
      </w:pPr>
      <w:r>
        <w:rPr>
          <w:color w:val="000000"/>
        </w:rPr>
        <w:t>【小问1详解】</w:t>
      </w:r>
    </w:p>
    <w:p w14:paraId="6FB4DDDB">
      <w:pPr>
        <w:spacing w:line="360" w:lineRule="auto"/>
        <w:jc w:val="left"/>
        <w:textAlignment w:val="center"/>
        <w:rPr>
          <w:color w:val="000000"/>
        </w:rPr>
      </w:pPr>
      <w:r>
        <w:rPr>
          <w:color w:val="000000"/>
        </w:rPr>
        <w:t>第一步：审设问，明确主体、作答范围及作答角度。</w:t>
      </w:r>
    </w:p>
    <w:p w14:paraId="27145391">
      <w:pPr>
        <w:spacing w:line="360" w:lineRule="auto"/>
        <w:jc w:val="left"/>
        <w:textAlignment w:val="center"/>
        <w:rPr>
          <w:color w:val="000000"/>
        </w:rPr>
      </w:pPr>
      <w:r>
        <w:rPr>
          <w:color w:val="000000"/>
        </w:rPr>
        <w:t>本题的设问主体为国家，需要运用网络的负面影响、依法治国的有关知识，从结论类习题的角度进行作答。</w:t>
      </w:r>
    </w:p>
    <w:p w14:paraId="3177CBB4">
      <w:pPr>
        <w:spacing w:line="360" w:lineRule="auto"/>
        <w:jc w:val="left"/>
        <w:textAlignment w:val="center"/>
        <w:rPr>
          <w:color w:val="000000"/>
        </w:rPr>
      </w:pPr>
      <w:r>
        <w:rPr>
          <w:color w:val="000000"/>
        </w:rPr>
        <w:t>第二步：审材料，提取关键词，链接教材知识。</w:t>
      </w:r>
    </w:p>
    <w:p w14:paraId="30E9C868">
      <w:pPr>
        <w:spacing w:line="360" w:lineRule="auto"/>
        <w:jc w:val="left"/>
        <w:textAlignment w:val="center"/>
        <w:rPr>
          <w:color w:val="000000"/>
        </w:rPr>
      </w:pPr>
      <w:r>
        <w:rPr>
          <w:color w:val="000000"/>
        </w:rPr>
        <w:t>关键词①：党的二十大报告和政府工作报告都强调建设良好网络生态→网络是一把双刃剑，党和政府重视网络生态环境的治理；</w:t>
      </w:r>
    </w:p>
    <w:p w14:paraId="0796021C">
      <w:pPr>
        <w:spacing w:line="360" w:lineRule="auto"/>
        <w:jc w:val="left"/>
        <w:textAlignment w:val="center"/>
        <w:rPr>
          <w:color w:val="000000"/>
        </w:rPr>
      </w:pPr>
      <w:r>
        <w:rPr>
          <w:color w:val="000000"/>
        </w:rPr>
        <w:t>关键词②：最高人民检察院、最高人民法院也将严惩网络暴力写入工作报告，坚决惩治网暴“按键伤人”→坚持全面依法治国基本方略，厉行法治。</w:t>
      </w:r>
    </w:p>
    <w:p w14:paraId="53ACA373">
      <w:pPr>
        <w:spacing w:line="360" w:lineRule="auto"/>
        <w:jc w:val="left"/>
        <w:textAlignment w:val="center"/>
        <w:rPr>
          <w:color w:val="000000"/>
        </w:rPr>
      </w:pPr>
      <w:r>
        <w:rPr>
          <w:color w:val="000000"/>
        </w:rPr>
        <w:t>第三步：整合信息，组织答案。</w:t>
      </w:r>
    </w:p>
    <w:p w14:paraId="4F19173B">
      <w:pPr>
        <w:spacing w:line="360" w:lineRule="auto"/>
        <w:jc w:val="left"/>
        <w:textAlignment w:val="center"/>
        <w:rPr>
          <w:color w:val="000000"/>
        </w:rPr>
      </w:pPr>
      <w:r>
        <w:rPr>
          <w:color w:val="000000"/>
        </w:rPr>
        <w:t>【小问2详解】</w:t>
      </w:r>
    </w:p>
    <w:p w14:paraId="789E4A2D">
      <w:pPr>
        <w:spacing w:line="360" w:lineRule="auto"/>
        <w:jc w:val="left"/>
        <w:textAlignment w:val="center"/>
        <w:rPr>
          <w:color w:val="000000"/>
        </w:rPr>
      </w:pPr>
      <w:r>
        <w:rPr>
          <w:color w:val="000000"/>
        </w:rPr>
        <w:t>第一步：审设问，明确主体、作答范围及作答角度。</w:t>
      </w:r>
    </w:p>
    <w:p w14:paraId="2DC8414C">
      <w:pPr>
        <w:spacing w:line="360" w:lineRule="auto"/>
        <w:jc w:val="left"/>
        <w:textAlignment w:val="center"/>
        <w:rPr>
          <w:color w:val="000000"/>
        </w:rPr>
      </w:pPr>
      <w:r>
        <w:rPr>
          <w:color w:val="000000"/>
        </w:rPr>
        <w:t>本题的设问主体为网络，需要运用网络负面影响、公民基本权利的有关知识，从点评类习题的角度进行作答。</w:t>
      </w:r>
    </w:p>
    <w:p w14:paraId="405E6FCB">
      <w:pPr>
        <w:spacing w:line="360" w:lineRule="auto"/>
        <w:jc w:val="left"/>
        <w:textAlignment w:val="center"/>
        <w:rPr>
          <w:color w:val="000000"/>
        </w:rPr>
      </w:pPr>
      <w:r>
        <w:rPr>
          <w:color w:val="000000"/>
        </w:rPr>
        <w:t>第二步：审材料，提取关键词，链接教材知识。</w:t>
      </w:r>
    </w:p>
    <w:p w14:paraId="0DE3C3BF">
      <w:pPr>
        <w:spacing w:line="360" w:lineRule="auto"/>
        <w:jc w:val="left"/>
        <w:textAlignment w:val="center"/>
        <w:rPr>
          <w:color w:val="000000"/>
        </w:rPr>
      </w:pPr>
      <w:r>
        <w:rPr>
          <w:color w:val="000000"/>
        </w:rPr>
        <w:t>关键词：网暴、人肉搜索、诽谤辱骂他人等“按键伤人”行为→侵犯他人的名誉权、隐私权，是不道德行为，也是违法行为。</w:t>
      </w:r>
    </w:p>
    <w:p w14:paraId="790A7EF9">
      <w:pPr>
        <w:spacing w:line="360" w:lineRule="auto"/>
        <w:jc w:val="left"/>
        <w:textAlignment w:val="center"/>
        <w:rPr>
          <w:color w:val="000000"/>
        </w:rPr>
      </w:pPr>
      <w:r>
        <w:rPr>
          <w:color w:val="000000"/>
        </w:rPr>
        <w:t>第三步：整合信息，组织答案。</w:t>
      </w:r>
    </w:p>
    <w:p w14:paraId="0A043AC1">
      <w:pPr>
        <w:spacing w:line="360" w:lineRule="auto"/>
        <w:jc w:val="left"/>
        <w:textAlignment w:val="center"/>
        <w:rPr>
          <w:color w:val="000000"/>
        </w:rPr>
      </w:pPr>
      <w:r>
        <w:rPr>
          <w:color w:val="000000"/>
        </w:rPr>
        <w:t>【小问3详解】</w:t>
      </w:r>
    </w:p>
    <w:p w14:paraId="76AE9AE5">
      <w:pPr>
        <w:spacing w:line="360" w:lineRule="auto"/>
        <w:jc w:val="left"/>
        <w:textAlignment w:val="center"/>
        <w:rPr>
          <w:color w:val="000000"/>
        </w:rPr>
      </w:pPr>
      <w:r>
        <w:rPr>
          <w:color w:val="000000"/>
        </w:rPr>
        <w:t>第一步：审设问，明确主体、作答范围及作答角度。</w:t>
      </w:r>
    </w:p>
    <w:p w14:paraId="7FE9998A">
      <w:pPr>
        <w:spacing w:line="360" w:lineRule="auto"/>
        <w:jc w:val="left"/>
        <w:textAlignment w:val="center"/>
        <w:rPr>
          <w:color w:val="000000"/>
        </w:rPr>
      </w:pPr>
      <w:r>
        <w:rPr>
          <w:color w:val="000000"/>
        </w:rPr>
        <w:t>本题的设问主体为青少年，需要运用合理利用网络、行己有耻、止于至善、预防违法犯罪的有关知识，从做法类习题的角度进行作答。</w:t>
      </w:r>
    </w:p>
    <w:p w14:paraId="1D8FDE70">
      <w:pPr>
        <w:spacing w:line="360" w:lineRule="auto"/>
        <w:jc w:val="left"/>
        <w:textAlignment w:val="center"/>
        <w:rPr>
          <w:color w:val="000000"/>
        </w:rPr>
      </w:pPr>
      <w:r>
        <w:rPr>
          <w:color w:val="000000"/>
        </w:rPr>
        <w:t>第二步：审材料，提取关键词，链接教材知识。</w:t>
      </w:r>
    </w:p>
    <w:p w14:paraId="7CFCA595">
      <w:pPr>
        <w:spacing w:line="360" w:lineRule="auto"/>
        <w:jc w:val="left"/>
        <w:textAlignment w:val="center"/>
        <w:rPr>
          <w:color w:val="000000"/>
        </w:rPr>
      </w:pPr>
      <w:r>
        <w:rPr>
          <w:color w:val="000000"/>
        </w:rPr>
        <w:t>关键词①：网暴、“按键伤人”→合理利用网络，传递网络正能量 ；</w:t>
      </w:r>
    </w:p>
    <w:p w14:paraId="1A919300">
      <w:pPr>
        <w:spacing w:line="360" w:lineRule="auto"/>
        <w:jc w:val="left"/>
        <w:textAlignment w:val="center"/>
        <w:rPr>
          <w:color w:val="000000"/>
        </w:rPr>
      </w:pPr>
      <w:r>
        <w:rPr>
          <w:color w:val="000000"/>
        </w:rPr>
        <w:t>关键词②：人肉搜索、诽谤辱骂他人→加强道德修养，做到行己有耻，止于至善；增强法治观念，正确行使权利，自觉履行义务；提高辨别是非的能力，增强自制力，避免沾染不良习气。</w:t>
      </w:r>
    </w:p>
    <w:p w14:paraId="0E27D1BE">
      <w:pPr>
        <w:spacing w:line="360" w:lineRule="auto"/>
        <w:jc w:val="left"/>
        <w:textAlignment w:val="center"/>
        <w:rPr>
          <w:color w:val="000000"/>
        </w:rPr>
      </w:pPr>
      <w:r>
        <w:rPr>
          <w:color w:val="000000"/>
        </w:rPr>
        <w:t>第三步：整合信息，组织答案。</w:t>
      </w:r>
    </w:p>
    <w:p w14:paraId="23086A30">
      <w:pPr>
        <w:spacing w:line="360" w:lineRule="auto"/>
        <w:jc w:val="left"/>
        <w:textAlignment w:val="center"/>
        <w:rPr>
          <w:color w:val="000000"/>
        </w:rPr>
      </w:pPr>
      <w:r>
        <w:rPr>
          <w:color w:val="000000"/>
        </w:rPr>
        <w:t xml:space="preserve">34. </w:t>
      </w:r>
      <w:r>
        <w:rPr>
          <w:rFonts w:ascii="宋体" w:hAnsi="宋体" w:eastAsia="宋体" w:cs="宋体"/>
          <w:color w:val="000000"/>
        </w:rPr>
        <w:t>【培养责任意识提高政治认同】</w:t>
      </w:r>
    </w:p>
    <w:p w14:paraId="1C29EC01">
      <w:pPr>
        <w:spacing w:line="360" w:lineRule="auto"/>
        <w:ind w:firstLine="420"/>
        <w:jc w:val="left"/>
        <w:textAlignment w:val="center"/>
        <w:rPr>
          <w:color w:val="000000"/>
        </w:rPr>
      </w:pPr>
      <w:r>
        <w:rPr>
          <w:rFonts w:ascii="楷体" w:hAnsi="楷体" w:eastAsia="楷体" w:cs="楷体"/>
          <w:color w:val="000000"/>
        </w:rPr>
        <w:t>党的二十大擘画了全面建设社会主义现代化国家、以中国式现代化全面推进中华民族伟大复兴的宏伟蓝图，吹响了奋进新征程的时代号角。我市某校九年级（</w:t>
      </w:r>
      <w:r>
        <w:rPr>
          <w:rFonts w:ascii="Times New Roman" w:hAnsi="Times New Roman" w:eastAsia="Times New Roman" w:cs="Times New Roman"/>
          <w:color w:val="000000"/>
        </w:rPr>
        <w:t>1</w:t>
      </w:r>
      <w:r>
        <w:rPr>
          <w:rFonts w:ascii="楷体" w:hAnsi="楷体" w:eastAsia="楷体" w:cs="楷体"/>
          <w:color w:val="000000"/>
        </w:rPr>
        <w:t>）班开展了以“中国式现代化”为主题的学习活动，邀请你参与其中。</w:t>
      </w:r>
    </w:p>
    <w:p w14:paraId="41364C6D">
      <w:pPr>
        <w:spacing w:line="360" w:lineRule="auto"/>
        <w:ind w:firstLine="420"/>
        <w:jc w:val="left"/>
        <w:textAlignment w:val="center"/>
        <w:rPr>
          <w:color w:val="000000"/>
        </w:rPr>
      </w:pPr>
      <w:r>
        <w:rPr>
          <w:rFonts w:ascii="楷体" w:hAnsi="楷体" w:eastAsia="楷体" w:cs="楷体"/>
          <w:color w:val="000000"/>
        </w:rPr>
        <w:t>◆解密现代化</w:t>
      </w:r>
    </w:p>
    <w:p w14:paraId="509F4242">
      <w:pPr>
        <w:spacing w:line="360" w:lineRule="auto"/>
        <w:ind w:firstLine="420"/>
        <w:jc w:val="left"/>
        <w:textAlignment w:val="center"/>
        <w:rPr>
          <w:color w:val="000000"/>
        </w:rPr>
      </w:pPr>
      <w:r>
        <w:rPr>
          <w:rFonts w:ascii="楷体" w:hAnsi="楷体" w:eastAsia="楷体" w:cs="楷体"/>
          <w:color w:val="000000"/>
        </w:rPr>
        <w:t>习近平总书记在党的二十大报告中阐述了中国式现代化五个方面的中国特色：中国式现代化是人口规模巨大的现代化，是全体人民共同富裕的现代化，是物质文明和精神文明相协调的现代化，</w:t>
      </w:r>
      <w:r>
        <w:rPr>
          <w:rFonts w:ascii="Times New Roman" w:hAnsi="Times New Roman" w:eastAsia="Times New Roman" w:cs="Times New Roman"/>
          <w:color w:val="000000"/>
        </w:rPr>
        <w:t>_________</w:t>
      </w:r>
      <w:r>
        <w:rPr>
          <w:rFonts w:ascii="楷体" w:hAnsi="楷体" w:eastAsia="楷体" w:cs="楷体"/>
          <w:color w:val="000000"/>
        </w:rPr>
        <w:t>的现代化，是走和平发展道路的现代化。</w:t>
      </w:r>
    </w:p>
    <w:p w14:paraId="07BBCBD3">
      <w:pPr>
        <w:spacing w:line="360" w:lineRule="auto"/>
        <w:jc w:val="left"/>
        <w:textAlignment w:val="center"/>
        <w:rPr>
          <w:color w:val="000000"/>
        </w:rPr>
      </w:pPr>
      <w:r>
        <w:rPr>
          <w:color w:val="000000"/>
        </w:rPr>
        <w:t>（1）</w:t>
      </w:r>
      <w:r>
        <w:rPr>
          <w:rFonts w:ascii="宋体" w:hAnsi="宋体" w:eastAsia="宋体" w:cs="宋体"/>
          <w:color w:val="000000"/>
        </w:rPr>
        <w:t>请回答出横线上空缺的正确内容。</w:t>
      </w:r>
    </w:p>
    <w:p w14:paraId="0FEE9E26">
      <w:pPr>
        <w:spacing w:line="360" w:lineRule="auto"/>
        <w:ind w:firstLine="420"/>
        <w:jc w:val="left"/>
        <w:textAlignment w:val="center"/>
        <w:rPr>
          <w:color w:val="000000"/>
        </w:rPr>
      </w:pPr>
      <w:r>
        <w:rPr>
          <w:rFonts w:ascii="楷体" w:hAnsi="楷体" w:eastAsia="楷体" w:cs="楷体"/>
          <w:color w:val="000000"/>
        </w:rPr>
        <w:t>◆图说现代化</w:t>
      </w:r>
    </w:p>
    <w:p w14:paraId="265809C0">
      <w:pPr>
        <w:spacing w:line="360" w:lineRule="auto"/>
        <w:jc w:val="left"/>
        <w:textAlignment w:val="center"/>
        <w:rPr>
          <w:color w:val="000000"/>
        </w:rPr>
      </w:pPr>
      <w:r>
        <w:rPr>
          <w:color w:val="000000"/>
        </w:rPr>
        <w:drawing>
          <wp:inline distT="0" distB="0" distL="114300" distR="114300">
            <wp:extent cx="4781550" cy="2543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81550" cy="2543175"/>
                    </a:xfrm>
                    <a:prstGeom prst="rect">
                      <a:avLst/>
                    </a:prstGeom>
                  </pic:spPr>
                </pic:pic>
              </a:graphicData>
            </a:graphic>
          </wp:inline>
        </w:drawing>
      </w:r>
    </w:p>
    <w:p w14:paraId="5A4D4478">
      <w:pPr>
        <w:spacing w:line="360" w:lineRule="auto"/>
        <w:jc w:val="left"/>
        <w:textAlignment w:val="center"/>
        <w:rPr>
          <w:color w:val="000000"/>
        </w:rPr>
      </w:pPr>
      <w:r>
        <w:rPr>
          <w:color w:val="000000"/>
        </w:rPr>
        <w:t>（2）</w:t>
      </w:r>
      <w:r>
        <w:rPr>
          <w:rFonts w:ascii="宋体" w:hAnsi="宋体" w:eastAsia="宋体" w:cs="宋体"/>
          <w:color w:val="000000"/>
        </w:rPr>
        <w:t>综合分析上述图表，你能得出什么结论？针对图表反映的问题，请提出你的解决措施。</w:t>
      </w:r>
    </w:p>
    <w:p w14:paraId="032C4EA7">
      <w:pPr>
        <w:spacing w:line="360" w:lineRule="auto"/>
        <w:ind w:firstLine="420"/>
        <w:jc w:val="left"/>
        <w:textAlignment w:val="center"/>
        <w:rPr>
          <w:color w:val="000000"/>
        </w:rPr>
      </w:pPr>
      <w:r>
        <w:rPr>
          <w:rFonts w:ascii="楷体" w:hAnsi="楷体" w:eastAsia="楷体" w:cs="楷体"/>
          <w:color w:val="000000"/>
        </w:rPr>
        <w:t>◆携手现代化</w:t>
      </w:r>
    </w:p>
    <w:p w14:paraId="30F9B95A">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习近平总书记在出席中国共产党与世界政党高层对话会上发表了《携手同行现代化之路》的主旨讲话，首次提出全球文明倡议。中国式现代化作为人类文明新形态，与全球其他文明相互借鉴，必将极大丰富世界文明百花园，让世界文明百花园姹紫嫣红、生机盎然。</w:t>
      </w:r>
    </w:p>
    <w:p w14:paraId="4D40EF19">
      <w:pPr>
        <w:spacing w:line="360" w:lineRule="auto"/>
        <w:jc w:val="left"/>
        <w:textAlignment w:val="center"/>
        <w:rPr>
          <w:color w:val="000000"/>
        </w:rPr>
      </w:pPr>
      <w:r>
        <w:rPr>
          <w:color w:val="000000"/>
        </w:rPr>
        <w:t>（3）</w:t>
      </w:r>
      <w:r>
        <w:rPr>
          <w:rFonts w:ascii="宋体" w:hAnsi="宋体" w:eastAsia="宋体" w:cs="宋体"/>
          <w:color w:val="000000"/>
        </w:rPr>
        <w:t>如何“让世界文明百花园姹紫嫣红、生机盎然”？</w:t>
      </w:r>
    </w:p>
    <w:p w14:paraId="218109D1">
      <w:pPr>
        <w:spacing w:line="360" w:lineRule="auto"/>
        <w:textAlignment w:val="center"/>
        <w:rPr>
          <w:color w:val="000000"/>
        </w:rPr>
      </w:pPr>
      <w:r>
        <w:rPr>
          <w:color w:val="2E75B6"/>
        </w:rPr>
        <w:t>【答案】</w:t>
      </w:r>
      <w:r>
        <w:rPr>
          <w:color w:val="000000"/>
        </w:rPr>
        <w:t xml:space="preserve">（1）人与自然和谐共生。    </w:t>
      </w:r>
    </w:p>
    <w:p w14:paraId="5C152169">
      <w:pPr>
        <w:spacing w:line="360" w:lineRule="auto"/>
        <w:textAlignment w:val="center"/>
        <w:rPr>
          <w:color w:val="000000"/>
        </w:rPr>
      </w:pPr>
      <w:r>
        <w:rPr>
          <w:color w:val="000000"/>
        </w:rPr>
        <w:t>（2）结论：我国城乡居民人均可支配收入逐年增长，但是城乡居民人均可支配收入差距大。</w:t>
      </w:r>
      <w:r>
        <w:rPr>
          <w:color w:val="000000"/>
        </w:rPr>
        <w:br w:type="textWrapping"/>
      </w:r>
      <w:r>
        <w:rPr>
          <w:color w:val="000000"/>
        </w:rPr>
        <w:t xml:space="preserve">措施：实施乡村振兴战略，城乡一体化发展战略，坚持共同富裕。    </w:t>
      </w:r>
    </w:p>
    <w:p w14:paraId="3C7B5C60">
      <w:pPr>
        <w:spacing w:line="360" w:lineRule="auto"/>
        <w:textAlignment w:val="center"/>
        <w:rPr>
          <w:color w:val="000000"/>
        </w:rPr>
      </w:pPr>
      <w:r>
        <w:rPr>
          <w:color w:val="000000"/>
        </w:rPr>
        <w:t>（3）文明包含着人类在认识世界、改造世界的过程中积累的宝贵经验，是世界各国各民族对人类作出的不可磨灭的贡献。我们要学习和借鉴人类文明的一切优秀成果，坚持以我为主，兼收并蓄。文明因交流而多彩，文明因互鉴而丰富。对其他文明的学习，我们不能只满足于欣赏物件的精美，更应该领略其中蕴含的人文精神。通过文明的交流互鉴，为人类社会发展提供精神支撑和心灵慰藉。为人类命运共同体的构建提供了中国智慧和中国方案，致力于寻找不同文化的共通性，共同推动人类文明发展进步。</w:t>
      </w:r>
    </w:p>
    <w:p w14:paraId="33D508E9">
      <w:pPr>
        <w:spacing w:line="360" w:lineRule="auto"/>
        <w:textAlignment w:val="center"/>
        <w:rPr>
          <w:color w:val="000000"/>
        </w:rPr>
      </w:pPr>
      <w:r>
        <w:rPr>
          <w:color w:val="2E75B6"/>
        </w:rPr>
        <w:t>【解析】</w:t>
      </w:r>
    </w:p>
    <w:p w14:paraId="29E12C65">
      <w:pPr>
        <w:spacing w:line="360" w:lineRule="auto"/>
        <w:jc w:val="left"/>
        <w:textAlignment w:val="center"/>
        <w:rPr>
          <w:color w:val="000000"/>
        </w:rPr>
      </w:pPr>
      <w:r>
        <w:rPr>
          <w:color w:val="000000"/>
        </w:rPr>
        <w:t>【分析】考点考查：中国式现代化的内涵、实现共同富裕、世界文化多样性、文明的交流互鉴。</w:t>
      </w:r>
    </w:p>
    <w:p w14:paraId="12312B8B">
      <w:pPr>
        <w:spacing w:line="360" w:lineRule="auto"/>
        <w:jc w:val="left"/>
        <w:textAlignment w:val="center"/>
        <w:rPr>
          <w:color w:val="000000"/>
        </w:rPr>
      </w:pPr>
      <w:r>
        <w:rPr>
          <w:color w:val="000000"/>
        </w:rPr>
        <w:t>能力考查：运用知识分析问题。</w:t>
      </w:r>
    </w:p>
    <w:p w14:paraId="6D8D29E5">
      <w:pPr>
        <w:spacing w:line="360" w:lineRule="auto"/>
        <w:jc w:val="left"/>
        <w:textAlignment w:val="center"/>
        <w:rPr>
          <w:color w:val="000000"/>
        </w:rPr>
      </w:pPr>
      <w:r>
        <w:rPr>
          <w:color w:val="000000"/>
        </w:rPr>
        <w:t>核心素养：政治认同。</w:t>
      </w:r>
    </w:p>
    <w:p w14:paraId="6DC19F10">
      <w:pPr>
        <w:spacing w:line="360" w:lineRule="auto"/>
        <w:jc w:val="left"/>
        <w:textAlignment w:val="center"/>
        <w:rPr>
          <w:color w:val="000000"/>
        </w:rPr>
      </w:pPr>
      <w:r>
        <w:rPr>
          <w:color w:val="000000"/>
        </w:rPr>
        <w:t>【小问1详解】</w:t>
      </w:r>
    </w:p>
    <w:p w14:paraId="6AC37AD2">
      <w:pPr>
        <w:spacing w:line="360" w:lineRule="auto"/>
        <w:jc w:val="left"/>
        <w:textAlignment w:val="center"/>
        <w:rPr>
          <w:color w:val="000000"/>
        </w:rPr>
      </w:pPr>
      <w:r>
        <w:rPr>
          <w:color w:val="000000"/>
        </w:rPr>
        <w:t>本题考查中国式现代化的内涵，可以结合实际作答。</w:t>
      </w:r>
    </w:p>
    <w:p w14:paraId="0FA3E71E">
      <w:pPr>
        <w:spacing w:line="360" w:lineRule="auto"/>
        <w:jc w:val="left"/>
        <w:textAlignment w:val="center"/>
        <w:rPr>
          <w:color w:val="000000"/>
        </w:rPr>
      </w:pPr>
      <w:r>
        <w:rPr>
          <w:color w:val="000000"/>
        </w:rPr>
        <w:t>【小问2详解】</w:t>
      </w:r>
    </w:p>
    <w:p w14:paraId="3C454409">
      <w:pPr>
        <w:spacing w:line="360" w:lineRule="auto"/>
        <w:jc w:val="left"/>
        <w:textAlignment w:val="center"/>
        <w:rPr>
          <w:color w:val="000000"/>
        </w:rPr>
      </w:pPr>
      <w:r>
        <w:rPr>
          <w:color w:val="000000"/>
        </w:rPr>
        <w:t>小问1</w:t>
      </w:r>
    </w:p>
    <w:p w14:paraId="37B0DC59">
      <w:pPr>
        <w:spacing w:line="360" w:lineRule="auto"/>
        <w:jc w:val="left"/>
        <w:textAlignment w:val="center"/>
        <w:rPr>
          <w:color w:val="000000"/>
        </w:rPr>
      </w:pPr>
      <w:r>
        <w:rPr>
          <w:color w:val="000000"/>
        </w:rPr>
        <w:t>第一步：审设问，明确主体、作答范围及作答角度。</w:t>
      </w:r>
    </w:p>
    <w:p w14:paraId="13036495">
      <w:pPr>
        <w:spacing w:line="360" w:lineRule="auto"/>
        <w:jc w:val="left"/>
        <w:textAlignment w:val="center"/>
        <w:rPr>
          <w:color w:val="000000"/>
        </w:rPr>
      </w:pPr>
      <w:r>
        <w:rPr>
          <w:color w:val="000000"/>
        </w:rPr>
        <w:t>本题的设问主体为国家，需要运用自信、自强的有关知识，从分析类习题的角度进行作答。</w:t>
      </w:r>
    </w:p>
    <w:p w14:paraId="093960CD">
      <w:pPr>
        <w:spacing w:line="360" w:lineRule="auto"/>
        <w:jc w:val="left"/>
        <w:textAlignment w:val="center"/>
        <w:rPr>
          <w:color w:val="000000"/>
        </w:rPr>
      </w:pPr>
      <w:r>
        <w:rPr>
          <w:color w:val="000000"/>
        </w:rPr>
        <w:t>第二步：审材料，提取关键词，链接教材知识。</w:t>
      </w:r>
    </w:p>
    <w:p w14:paraId="176DB6ED">
      <w:pPr>
        <w:spacing w:line="360" w:lineRule="auto"/>
        <w:jc w:val="left"/>
        <w:textAlignment w:val="center"/>
        <w:rPr>
          <w:color w:val="000000"/>
        </w:rPr>
      </w:pPr>
      <w:r>
        <w:rPr>
          <w:color w:val="000000"/>
        </w:rPr>
        <w:t>关键词①：2018年到2022年全国城乡居民收入从28228元增长到36883元→我国城乡居民人均可支配收入逐年增长。</w:t>
      </w:r>
    </w:p>
    <w:p w14:paraId="31D69E7F">
      <w:pPr>
        <w:spacing w:line="360" w:lineRule="auto"/>
        <w:jc w:val="left"/>
        <w:textAlignment w:val="center"/>
        <w:rPr>
          <w:color w:val="000000"/>
        </w:rPr>
      </w:pPr>
      <w:r>
        <w:rPr>
          <w:color w:val="000000"/>
        </w:rPr>
        <w:t>关键词②：2018年城镇居民人均可支配收入是39251元，农村是14617元；2022年镇居民人均可支配收入是49283元，农村是20133元→城乡居民人均可支配收入差距大。</w:t>
      </w:r>
    </w:p>
    <w:p w14:paraId="58935093">
      <w:pPr>
        <w:spacing w:line="360" w:lineRule="auto"/>
        <w:jc w:val="left"/>
        <w:textAlignment w:val="center"/>
        <w:rPr>
          <w:color w:val="000000"/>
        </w:rPr>
      </w:pPr>
      <w:r>
        <w:rPr>
          <w:color w:val="000000"/>
        </w:rPr>
        <w:t>第三步：整合信息，组织答案。</w:t>
      </w:r>
    </w:p>
    <w:p w14:paraId="0DF9E1BE">
      <w:pPr>
        <w:spacing w:line="360" w:lineRule="auto"/>
        <w:jc w:val="left"/>
        <w:textAlignment w:val="center"/>
        <w:rPr>
          <w:color w:val="000000"/>
        </w:rPr>
      </w:pPr>
      <w:r>
        <w:rPr>
          <w:color w:val="000000"/>
        </w:rPr>
        <w:t>小问2</w:t>
      </w:r>
    </w:p>
    <w:p w14:paraId="16F2FEEA">
      <w:pPr>
        <w:spacing w:line="360" w:lineRule="auto"/>
        <w:jc w:val="left"/>
        <w:textAlignment w:val="center"/>
        <w:rPr>
          <w:color w:val="000000"/>
        </w:rPr>
      </w:pPr>
      <w:r>
        <w:rPr>
          <w:color w:val="000000"/>
        </w:rPr>
        <w:t>本题考查实现共同富裕，可以结合教材知识作答。</w:t>
      </w:r>
    </w:p>
    <w:p w14:paraId="3E59069A">
      <w:pPr>
        <w:spacing w:line="360" w:lineRule="auto"/>
        <w:jc w:val="left"/>
        <w:textAlignment w:val="center"/>
        <w:rPr>
          <w:color w:val="000000"/>
        </w:rPr>
      </w:pPr>
      <w:r>
        <w:rPr>
          <w:color w:val="000000"/>
        </w:rPr>
        <w:t>【小问3详解】</w:t>
      </w:r>
    </w:p>
    <w:p w14:paraId="7B65FB06">
      <w:pPr>
        <w:spacing w:line="360" w:lineRule="auto"/>
        <w:jc w:val="left"/>
        <w:textAlignment w:val="center"/>
        <w:rPr>
          <w:color w:val="000000"/>
        </w:rPr>
      </w:pPr>
      <w:r>
        <w:rPr>
          <w:color w:val="000000"/>
        </w:rPr>
        <w:t>第一步：审设问，明确主体、作答范围及作答角度。</w:t>
      </w:r>
    </w:p>
    <w:p w14:paraId="3B1F4315">
      <w:pPr>
        <w:spacing w:line="360" w:lineRule="auto"/>
        <w:jc w:val="left"/>
        <w:textAlignment w:val="center"/>
        <w:rPr>
          <w:color w:val="000000"/>
        </w:rPr>
      </w:pPr>
      <w:r>
        <w:rPr>
          <w:color w:val="000000"/>
        </w:rPr>
        <w:t>本题的设问主体为国家，需要运用世界文化多样、文明的交流互鉴的有关知识，从分析类习题的角度进行作答。</w:t>
      </w:r>
    </w:p>
    <w:p w14:paraId="2299D066">
      <w:pPr>
        <w:spacing w:line="360" w:lineRule="auto"/>
        <w:jc w:val="left"/>
        <w:textAlignment w:val="center"/>
        <w:rPr>
          <w:color w:val="000000"/>
        </w:rPr>
      </w:pPr>
      <w:r>
        <w:rPr>
          <w:color w:val="000000"/>
        </w:rPr>
        <w:t>第二步：审材料，提取关键词，链接教材知识。</w:t>
      </w:r>
    </w:p>
    <w:p w14:paraId="53FEA08C">
      <w:pPr>
        <w:spacing w:line="360" w:lineRule="auto"/>
        <w:jc w:val="left"/>
        <w:textAlignment w:val="center"/>
        <w:rPr>
          <w:color w:val="000000"/>
        </w:rPr>
      </w:pPr>
      <w:r>
        <w:rPr>
          <w:color w:val="000000"/>
        </w:rPr>
        <w:t>关键词：中国式现代化作为人类文明新形态，与全球其他文明相互借鉴，必将极大丰富世界文明百花园，让世界文明百花园姹紫嫣红、生机盎然→世界文化多样性、文明的交流互鉴。</w:t>
      </w:r>
    </w:p>
    <w:p w14:paraId="2DCA5259">
      <w:pPr>
        <w:spacing w:line="360" w:lineRule="auto"/>
        <w:jc w:val="left"/>
        <w:textAlignment w:val="center"/>
        <w:rPr>
          <w:color w:val="000000"/>
        </w:rPr>
      </w:pPr>
      <w:r>
        <w:rPr>
          <w:color w:val="000000"/>
        </w:rPr>
        <w:t>第三步：整合信息，组织答案。</w:t>
      </w:r>
    </w:p>
    <w:p w14:paraId="70DCB42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72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40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54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3AF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38C9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B23B0A"/>
    <w:rsid w:val="38274566"/>
    <w:rsid w:val="39DF4EB3"/>
    <w:rsid w:val="3BC07A8F"/>
    <w:rsid w:val="698160DB"/>
    <w:rsid w:val="6A957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13133</Words>
  <Characters>13454</Characters>
  <Lines>0</Lines>
  <Paragraphs>0</Paragraphs>
  <TotalTime>4</TotalTime>
  <ScaleCrop>false</ScaleCrop>
  <LinksUpToDate>false</LinksUpToDate>
  <CharactersWithSpaces>13974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2023-07-28T07:36:00Z</dcterms:created>
  <dc:creator>学科网试题生产平台</dc:creator>
  <dc:description>3289781328289792</dc:description>
  <cp:lastModifiedBy>上帝掷骰子吗</cp:lastModifiedBy>
  <dcterms:modified xsi:type="dcterms:W3CDTF">2024-07-20T16:17:31Z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3E02C3A3535B45CF86F5F97DA563D5D8_12</vt:lpwstr>
  </property>
</Properties>
</file>