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88F2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11595100</wp:posOffset>
            </wp:positionV>
            <wp:extent cx="304800" cy="4191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048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年黑龙江省牡丹江市中考道德与法治真题</w:t>
      </w:r>
    </w:p>
    <w:p w14:paraId="5638F21F">
      <w:pPr>
        <w:spacing w:line="285" w:lineRule="auto"/>
        <w:jc w:val="left"/>
      </w:pPr>
      <w:r>
        <w:rPr>
          <w:rFonts w:ascii="宋体" w:hAnsi="宋体" w:eastAsia="宋体" w:cs="宋体"/>
          <w:b/>
          <w:color w:val="auto"/>
          <w:sz w:val="24"/>
        </w:rPr>
        <w:t>考生注意：</w:t>
      </w:r>
    </w:p>
    <w:p w14:paraId="26679CF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DBE2E4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．全卷共两部分，</w:t>
      </w:r>
      <w:r>
        <w:rPr>
          <w:rFonts w:ascii="Times New Roman" w:hAnsi="Times New Roman" w:eastAsia="Times New Roman" w:cs="Times New Roman"/>
          <w:b/>
          <w:color w:val="auto"/>
          <w:sz w:val="24"/>
        </w:rPr>
        <w:t>29</w:t>
      </w:r>
      <w:r>
        <w:rPr>
          <w:rFonts w:ascii="宋体" w:hAnsi="宋体" w:eastAsia="宋体" w:cs="宋体"/>
          <w:b/>
          <w:color w:val="auto"/>
          <w:sz w:val="24"/>
        </w:rPr>
        <w:t>道题，总分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B96FD4C">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15803F63">
      <w:pPr>
        <w:spacing w:line="285" w:lineRule="auto"/>
        <w:jc w:val="cente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0DB6701">
      <w:pPr>
        <w:spacing w:line="285" w:lineRule="auto"/>
        <w:jc w:val="left"/>
      </w:pPr>
      <w:r>
        <w:rPr>
          <w:rFonts w:ascii="宋体" w:hAnsi="宋体" w:eastAsia="宋体" w:cs="宋体"/>
          <w:b/>
          <w:color w:val="auto"/>
          <w:sz w:val="24"/>
        </w:rPr>
        <w:t>下列各题的四个选项中，只有一个是最符合题意的，请选出，并将正确答案填涂在答题卡相应的位置上。（每小题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7CFB34E">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9</w:t>
      </w:r>
      <w:r>
        <w:rPr>
          <w:rFonts w:ascii="宋体" w:hAnsi="宋体" w:eastAsia="宋体" w:cs="宋体"/>
          <w:color w:val="auto"/>
        </w:rPr>
        <w:t>月起</w:t>
      </w:r>
      <w:r>
        <w:rPr>
          <w:rFonts w:ascii="Times New Roman" w:hAnsi="Times New Roman" w:eastAsia="Times New Roman" w:cs="Times New Roman"/>
          <w:color w:val="auto"/>
        </w:rPr>
        <w:t>________</w:t>
      </w:r>
      <w:r>
        <w:rPr>
          <w:rFonts w:ascii="宋体" w:hAnsi="宋体" w:eastAsia="宋体" w:cs="宋体"/>
          <w:color w:val="auto"/>
        </w:rPr>
        <w:t>课正式成为中小学</w:t>
      </w:r>
      <w:r>
        <w:rPr>
          <w:rFonts w:ascii="宋体" w:hAnsi="宋体" w:eastAsia="宋体" w:cs="宋体"/>
          <w:color w:val="auto"/>
          <w:position w:val="0"/>
        </w:rPr>
        <w:drawing>
          <wp:inline distT="0" distB="0" distL="114300" distR="114300">
            <wp:extent cx="133350" cy="177800"/>
            <wp:effectExtent l="0" t="0" r="0" b="13335"/>
            <wp:docPr id="831771542" name="图片 83177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771542" name="图片 83177154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独立课程，平均每周不少于</w:t>
      </w:r>
      <w:r>
        <w:rPr>
          <w:rFonts w:ascii="Times New Roman" w:hAnsi="Times New Roman" w:eastAsia="Times New Roman" w:cs="Times New Roman"/>
          <w:color w:val="auto"/>
        </w:rPr>
        <w:t>1</w:t>
      </w:r>
      <w:r>
        <w:rPr>
          <w:rFonts w:ascii="宋体" w:hAnsi="宋体" w:eastAsia="宋体" w:cs="宋体"/>
          <w:color w:val="auto"/>
        </w:rPr>
        <w:t>课时。（</w:t>
      </w:r>
      <w:r>
        <w:rPr>
          <w:rFonts w:ascii="Times New Roman" w:hAnsi="Times New Roman" w:eastAsia="Times New Roman" w:cs="Times New Roman"/>
          <w:color w:val="auto"/>
        </w:rPr>
        <w:t xml:space="preserve">    </w:t>
      </w:r>
      <w:r>
        <w:rPr>
          <w:rFonts w:ascii="宋体" w:hAnsi="宋体" w:eastAsia="宋体" w:cs="宋体"/>
          <w:color w:val="auto"/>
        </w:rPr>
        <w:t>）</w:t>
      </w:r>
    </w:p>
    <w:p w14:paraId="513699E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体育</w:t>
      </w:r>
      <w:r>
        <w:tab/>
      </w:r>
      <w:r>
        <w:t xml:space="preserve">B. </w:t>
      </w:r>
      <w:r>
        <w:rPr>
          <w:rFonts w:ascii="宋体" w:hAnsi="宋体" w:eastAsia="宋体" w:cs="宋体"/>
          <w:color w:val="auto"/>
        </w:rPr>
        <w:t>劳动</w:t>
      </w:r>
      <w:r>
        <w:tab/>
      </w:r>
      <w:r>
        <w:t xml:space="preserve">C. </w:t>
      </w:r>
      <w:r>
        <w:rPr>
          <w:rFonts w:ascii="宋体" w:hAnsi="宋体" w:eastAsia="宋体" w:cs="宋体"/>
          <w:color w:val="auto"/>
        </w:rPr>
        <w:t>综合实践</w:t>
      </w:r>
      <w:r>
        <w:tab/>
      </w:r>
      <w:r>
        <w:t xml:space="preserve">D. </w:t>
      </w:r>
      <w:r>
        <w:rPr>
          <w:rFonts w:ascii="宋体" w:hAnsi="宋体" w:eastAsia="宋体" w:cs="宋体"/>
          <w:color w:val="auto"/>
        </w:rPr>
        <w:t>心理健康</w:t>
      </w:r>
    </w:p>
    <w:p w14:paraId="48C95CA9">
      <w:pPr>
        <w:spacing w:line="360" w:lineRule="auto"/>
        <w:textAlignment w:val="center"/>
        <w:rPr>
          <w:color w:val="000000"/>
        </w:rPr>
      </w:pPr>
      <w:r>
        <w:rPr>
          <w:color w:val="2E75B6"/>
        </w:rPr>
        <w:t>【答案】</w:t>
      </w:r>
      <w:r>
        <w:rPr>
          <w:color w:val="000000"/>
        </w:rPr>
        <w:t>B</w:t>
      </w:r>
    </w:p>
    <w:p w14:paraId="7509796E">
      <w:pPr>
        <w:spacing w:line="360" w:lineRule="auto"/>
        <w:textAlignment w:val="center"/>
        <w:rPr>
          <w:color w:val="000000"/>
        </w:rPr>
      </w:pPr>
      <w:r>
        <w:rPr>
          <w:color w:val="2E75B6"/>
        </w:rPr>
        <w:t>【解析】</w:t>
      </w:r>
    </w:p>
    <w:p w14:paraId="3E15ECFE">
      <w:pPr>
        <w:spacing w:line="360" w:lineRule="auto"/>
        <w:jc w:val="left"/>
        <w:textAlignment w:val="center"/>
        <w:rPr>
          <w:color w:val="000000"/>
        </w:rPr>
      </w:pPr>
      <w:r>
        <w:rPr>
          <w:color w:val="000000"/>
        </w:rPr>
        <w:t>【详解】时政题，解析略。</w:t>
      </w:r>
    </w:p>
    <w:p w14:paraId="248051E9">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日，以“筑</w:t>
      </w:r>
      <w:r>
        <w:rPr>
          <w:rFonts w:ascii="Times New Roman" w:hAnsi="Times New Roman" w:eastAsia="Times New Roman" w:cs="Times New Roman"/>
          <w:color w:val="000000"/>
        </w:rPr>
        <w:t>5G</w:t>
      </w:r>
      <w:r>
        <w:rPr>
          <w:rFonts w:ascii="宋体" w:hAnsi="宋体" w:eastAsia="宋体" w:cs="宋体"/>
          <w:color w:val="000000"/>
        </w:rPr>
        <w:t>生态促共创共利”为主题的</w:t>
      </w:r>
      <w:r>
        <w:rPr>
          <w:rFonts w:ascii="Times New Roman" w:hAnsi="Times New Roman" w:eastAsia="Times New Roman" w:cs="Times New Roman"/>
          <w:color w:val="000000"/>
        </w:rPr>
        <w:t>2022</w:t>
      </w:r>
      <w:r>
        <w:rPr>
          <w:rFonts w:ascii="宋体" w:hAnsi="宋体" w:eastAsia="宋体" w:cs="宋体"/>
          <w:color w:val="000000"/>
        </w:rPr>
        <w:t>世界</w:t>
      </w:r>
      <w:r>
        <w:rPr>
          <w:rFonts w:ascii="Times New Roman" w:hAnsi="Times New Roman" w:eastAsia="Times New Roman" w:cs="Times New Roman"/>
          <w:color w:val="000000"/>
        </w:rPr>
        <w:t>5G</w:t>
      </w:r>
      <w:r>
        <w:rPr>
          <w:rFonts w:ascii="宋体" w:hAnsi="宋体" w:eastAsia="宋体" w:cs="宋体"/>
          <w:color w:val="000000"/>
        </w:rPr>
        <w:t>大会在</w:t>
      </w:r>
      <w:r>
        <w:rPr>
          <w:rFonts w:ascii="Times New Roman" w:hAnsi="Times New Roman" w:eastAsia="Times New Roman" w:cs="Times New Roman"/>
          <w:color w:val="000000"/>
        </w:rPr>
        <w:t>________</w:t>
      </w:r>
      <w:r>
        <w:rPr>
          <w:rFonts w:ascii="宋体" w:hAnsi="宋体" w:eastAsia="宋体" w:cs="宋体"/>
          <w:color w:val="000000"/>
        </w:rPr>
        <w:t>开幕。（</w:t>
      </w:r>
      <w:r>
        <w:rPr>
          <w:rFonts w:ascii="Times New Roman" w:hAnsi="Times New Roman" w:eastAsia="Times New Roman" w:cs="Times New Roman"/>
          <w:color w:val="000000"/>
        </w:rPr>
        <w:t xml:space="preserve">    </w:t>
      </w:r>
      <w:r>
        <w:rPr>
          <w:rFonts w:ascii="宋体" w:hAnsi="宋体" w:eastAsia="宋体" w:cs="宋体"/>
          <w:color w:val="000000"/>
        </w:rPr>
        <w:t>）</w:t>
      </w:r>
    </w:p>
    <w:p w14:paraId="2A4708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苏州</w:t>
      </w:r>
      <w:r>
        <w:rPr>
          <w:color w:val="000000"/>
        </w:rPr>
        <w:tab/>
      </w:r>
      <w:r>
        <w:rPr>
          <w:color w:val="000000"/>
        </w:rPr>
        <w:t xml:space="preserve">B. </w:t>
      </w:r>
      <w:r>
        <w:rPr>
          <w:rFonts w:ascii="宋体" w:hAnsi="宋体" w:eastAsia="宋体" w:cs="宋体"/>
          <w:color w:val="000000"/>
        </w:rPr>
        <w:t>长沙</w:t>
      </w:r>
      <w:r>
        <w:rPr>
          <w:color w:val="000000"/>
        </w:rPr>
        <w:tab/>
      </w:r>
      <w:r>
        <w:rPr>
          <w:color w:val="000000"/>
        </w:rPr>
        <w:t xml:space="preserve">C. </w:t>
      </w:r>
      <w:r>
        <w:rPr>
          <w:rFonts w:ascii="宋体" w:hAnsi="宋体" w:eastAsia="宋体" w:cs="宋体"/>
          <w:color w:val="000000"/>
        </w:rPr>
        <w:t>东莞</w:t>
      </w:r>
      <w:r>
        <w:rPr>
          <w:color w:val="000000"/>
        </w:rPr>
        <w:tab/>
      </w:r>
      <w:r>
        <w:rPr>
          <w:color w:val="000000"/>
        </w:rPr>
        <w:t xml:space="preserve">D. </w:t>
      </w:r>
      <w:r>
        <w:rPr>
          <w:rFonts w:ascii="宋体" w:hAnsi="宋体" w:eastAsia="宋体" w:cs="宋体"/>
          <w:color w:val="000000"/>
        </w:rPr>
        <w:t>哈尔滨</w:t>
      </w:r>
    </w:p>
    <w:p w14:paraId="49F14485">
      <w:pPr>
        <w:spacing w:line="360" w:lineRule="auto"/>
        <w:textAlignment w:val="center"/>
        <w:rPr>
          <w:color w:val="000000"/>
        </w:rPr>
      </w:pPr>
      <w:r>
        <w:rPr>
          <w:color w:val="2E75B6"/>
        </w:rPr>
        <w:t>【答案】</w:t>
      </w:r>
      <w:r>
        <w:rPr>
          <w:color w:val="000000"/>
        </w:rPr>
        <w:t>D</w:t>
      </w:r>
    </w:p>
    <w:p w14:paraId="3B6A72DC">
      <w:pPr>
        <w:spacing w:line="360" w:lineRule="auto"/>
        <w:textAlignment w:val="center"/>
        <w:rPr>
          <w:color w:val="000000"/>
        </w:rPr>
      </w:pPr>
      <w:r>
        <w:rPr>
          <w:color w:val="2E75B6"/>
        </w:rPr>
        <w:t>【解析】</w:t>
      </w:r>
    </w:p>
    <w:p w14:paraId="1BD33307">
      <w:pPr>
        <w:spacing w:line="360" w:lineRule="auto"/>
        <w:jc w:val="left"/>
        <w:textAlignment w:val="center"/>
        <w:rPr>
          <w:color w:val="000000"/>
        </w:rPr>
      </w:pPr>
      <w:r>
        <w:rPr>
          <w:color w:val="000000"/>
        </w:rPr>
        <w:t>【详解】时政题，解析略。</w:t>
      </w:r>
    </w:p>
    <w:p w14:paraId="0ED3EFE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日，我国第三艘航空母舰命名为“中国人民解放军</w:t>
      </w:r>
      <w:r>
        <w:rPr>
          <w:rFonts w:ascii="Times New Roman" w:hAnsi="Times New Roman" w:eastAsia="Times New Roman" w:cs="Times New Roman"/>
          <w:color w:val="000000"/>
        </w:rPr>
        <w:t>________</w:t>
      </w:r>
      <w:r>
        <w:rPr>
          <w:rFonts w:ascii="宋体" w:hAnsi="宋体" w:eastAsia="宋体" w:cs="宋体"/>
          <w:color w:val="000000"/>
        </w:rPr>
        <w:t>”，这是我国完全自主设计建造的首艘弹射型航空母舰。（</w:t>
      </w:r>
      <w:r>
        <w:rPr>
          <w:rFonts w:ascii="Times New Roman" w:hAnsi="Times New Roman" w:eastAsia="Times New Roman" w:cs="Times New Roman"/>
          <w:color w:val="000000"/>
        </w:rPr>
        <w:t xml:space="preserve">    </w:t>
      </w:r>
      <w:r>
        <w:rPr>
          <w:rFonts w:ascii="宋体" w:hAnsi="宋体" w:eastAsia="宋体" w:cs="宋体"/>
          <w:color w:val="000000"/>
        </w:rPr>
        <w:t>）</w:t>
      </w:r>
    </w:p>
    <w:p w14:paraId="30ED6B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辽宁舰</w:t>
      </w:r>
      <w:r>
        <w:rPr>
          <w:color w:val="000000"/>
        </w:rPr>
        <w:tab/>
      </w:r>
      <w:r>
        <w:rPr>
          <w:color w:val="000000"/>
        </w:rPr>
        <w:t xml:space="preserve">B. </w:t>
      </w:r>
      <w:r>
        <w:rPr>
          <w:rFonts w:ascii="宋体" w:hAnsi="宋体" w:eastAsia="宋体" w:cs="宋体"/>
          <w:color w:val="000000"/>
        </w:rPr>
        <w:t>山东舰</w:t>
      </w:r>
      <w:r>
        <w:rPr>
          <w:color w:val="000000"/>
        </w:rPr>
        <w:tab/>
      </w:r>
      <w:r>
        <w:rPr>
          <w:color w:val="000000"/>
        </w:rPr>
        <w:t xml:space="preserve">C. </w:t>
      </w:r>
      <w:r>
        <w:rPr>
          <w:rFonts w:ascii="宋体" w:hAnsi="宋体" w:eastAsia="宋体" w:cs="宋体"/>
          <w:color w:val="000000"/>
        </w:rPr>
        <w:t>福建舰</w:t>
      </w:r>
      <w:r>
        <w:rPr>
          <w:color w:val="000000"/>
        </w:rPr>
        <w:tab/>
      </w:r>
      <w:r>
        <w:rPr>
          <w:color w:val="000000"/>
        </w:rPr>
        <w:t xml:space="preserve">D. </w:t>
      </w:r>
      <w:r>
        <w:rPr>
          <w:rFonts w:ascii="宋体" w:hAnsi="宋体" w:eastAsia="宋体" w:cs="宋体"/>
          <w:color w:val="000000"/>
        </w:rPr>
        <w:t>中山舰</w:t>
      </w:r>
    </w:p>
    <w:p w14:paraId="16F6D817">
      <w:pPr>
        <w:spacing w:line="360" w:lineRule="auto"/>
        <w:textAlignment w:val="center"/>
        <w:rPr>
          <w:color w:val="000000"/>
        </w:rPr>
      </w:pPr>
      <w:r>
        <w:rPr>
          <w:color w:val="2E75B6"/>
        </w:rPr>
        <w:t>【答案】</w:t>
      </w:r>
      <w:r>
        <w:rPr>
          <w:color w:val="000000"/>
        </w:rPr>
        <w:t>C</w:t>
      </w:r>
    </w:p>
    <w:p w14:paraId="6F852B96">
      <w:pPr>
        <w:spacing w:line="360" w:lineRule="auto"/>
        <w:textAlignment w:val="center"/>
        <w:rPr>
          <w:color w:val="000000"/>
        </w:rPr>
      </w:pPr>
      <w:r>
        <w:rPr>
          <w:color w:val="2E75B6"/>
        </w:rPr>
        <w:t>【解析】</w:t>
      </w:r>
    </w:p>
    <w:p w14:paraId="4F402385">
      <w:pPr>
        <w:spacing w:line="360" w:lineRule="auto"/>
        <w:jc w:val="left"/>
        <w:textAlignment w:val="center"/>
        <w:rPr>
          <w:color w:val="000000"/>
        </w:rPr>
      </w:pPr>
      <w:r>
        <w:rPr>
          <w:color w:val="000000"/>
        </w:rPr>
        <w:t>【详解】时政题，解析略。</w:t>
      </w:r>
    </w:p>
    <w:p w14:paraId="3186689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日，我国申报的“中国传统</w:t>
      </w:r>
      <w:r>
        <w:rPr>
          <w:rFonts w:ascii="Times New Roman" w:hAnsi="Times New Roman" w:eastAsia="Times New Roman" w:cs="Times New Roman"/>
          <w:color w:val="000000"/>
        </w:rPr>
        <w:t>________</w:t>
      </w:r>
      <w:r>
        <w:rPr>
          <w:rFonts w:ascii="宋体" w:hAnsi="宋体" w:eastAsia="宋体" w:cs="宋体"/>
          <w:color w:val="000000"/>
        </w:rPr>
        <w:t>技艺及其相关习俗”正式列入联合国教科文组织人类非物质文化遗产代表作名录。（</w:t>
      </w:r>
      <w:r>
        <w:rPr>
          <w:rFonts w:ascii="Times New Roman" w:hAnsi="Times New Roman" w:eastAsia="Times New Roman" w:cs="Times New Roman"/>
          <w:color w:val="000000"/>
        </w:rPr>
        <w:t xml:space="preserve">    </w:t>
      </w:r>
      <w:r>
        <w:rPr>
          <w:rFonts w:ascii="宋体" w:hAnsi="宋体" w:eastAsia="宋体" w:cs="宋体"/>
          <w:color w:val="000000"/>
        </w:rPr>
        <w:t>）</w:t>
      </w:r>
    </w:p>
    <w:p w14:paraId="5C52E2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制茶</w:t>
      </w:r>
      <w:r>
        <w:rPr>
          <w:color w:val="000000"/>
        </w:rPr>
        <w:tab/>
      </w:r>
      <w:r>
        <w:rPr>
          <w:color w:val="000000"/>
        </w:rPr>
        <w:t xml:space="preserve">B. </w:t>
      </w:r>
      <w:r>
        <w:rPr>
          <w:rFonts w:ascii="宋体" w:hAnsi="宋体" w:eastAsia="宋体" w:cs="宋体"/>
          <w:color w:val="000000"/>
        </w:rPr>
        <w:t>制墨</w:t>
      </w:r>
      <w:r>
        <w:rPr>
          <w:color w:val="000000"/>
        </w:rPr>
        <w:tab/>
      </w:r>
      <w:r>
        <w:rPr>
          <w:color w:val="000000"/>
        </w:rPr>
        <w:t xml:space="preserve">C. </w:t>
      </w:r>
      <w:r>
        <w:rPr>
          <w:rFonts w:ascii="宋体" w:hAnsi="宋体" w:eastAsia="宋体" w:cs="宋体"/>
          <w:color w:val="000000"/>
        </w:rPr>
        <w:t>制药</w:t>
      </w:r>
      <w:r>
        <w:rPr>
          <w:color w:val="000000"/>
        </w:rPr>
        <w:tab/>
      </w:r>
      <w:r>
        <w:rPr>
          <w:color w:val="000000"/>
        </w:rPr>
        <w:t xml:space="preserve">D. </w:t>
      </w:r>
      <w:r>
        <w:rPr>
          <w:rFonts w:ascii="宋体" w:hAnsi="宋体" w:eastAsia="宋体" w:cs="宋体"/>
          <w:color w:val="000000"/>
        </w:rPr>
        <w:t>剪纸</w:t>
      </w:r>
    </w:p>
    <w:p w14:paraId="3BAD451C">
      <w:pPr>
        <w:spacing w:line="360" w:lineRule="auto"/>
        <w:textAlignment w:val="center"/>
        <w:rPr>
          <w:color w:val="000000"/>
        </w:rPr>
      </w:pPr>
      <w:r>
        <w:rPr>
          <w:color w:val="2E75B6"/>
        </w:rPr>
        <w:t>【答案】</w:t>
      </w:r>
      <w:r>
        <w:rPr>
          <w:color w:val="000000"/>
        </w:rPr>
        <w:t>A</w:t>
      </w:r>
    </w:p>
    <w:p w14:paraId="0CFAEEE2">
      <w:pPr>
        <w:spacing w:line="360" w:lineRule="auto"/>
        <w:textAlignment w:val="center"/>
        <w:rPr>
          <w:color w:val="000000"/>
        </w:rPr>
      </w:pPr>
      <w:r>
        <w:rPr>
          <w:color w:val="2E75B6"/>
        </w:rPr>
        <w:t>【解析】</w:t>
      </w:r>
    </w:p>
    <w:p w14:paraId="1C2B8A5F">
      <w:pPr>
        <w:spacing w:line="360" w:lineRule="auto"/>
        <w:jc w:val="left"/>
        <w:textAlignment w:val="center"/>
        <w:rPr>
          <w:color w:val="000000"/>
        </w:rPr>
      </w:pPr>
      <w:r>
        <w:rPr>
          <w:color w:val="000000"/>
        </w:rPr>
        <w:t>【详解】时政题，解析略。</w:t>
      </w:r>
    </w:p>
    <w:p w14:paraId="35A06F65">
      <w:pPr>
        <w:spacing w:line="360" w:lineRule="auto"/>
        <w:jc w:val="left"/>
        <w:textAlignment w:val="center"/>
        <w:rPr>
          <w:color w:val="000000"/>
        </w:rPr>
      </w:pPr>
      <w:r>
        <w:rPr>
          <w:color w:val="000000"/>
        </w:rPr>
        <w:t xml:space="preserve">5. </w:t>
      </w:r>
      <w:r>
        <w:rPr>
          <w:rFonts w:ascii="宋体" w:hAnsi="宋体" w:eastAsia="宋体" w:cs="宋体"/>
          <w:color w:val="000000"/>
        </w:rPr>
        <w:t>党的二十大概括提出并深入阐述</w:t>
      </w:r>
      <w:r>
        <w:rPr>
          <w:rFonts w:ascii="Times New Roman" w:hAnsi="Times New Roman" w:eastAsia="Times New Roman" w:cs="Times New Roman"/>
          <w:color w:val="000000"/>
        </w:rPr>
        <w:t>________</w:t>
      </w:r>
      <w:r>
        <w:rPr>
          <w:rFonts w:ascii="宋体" w:hAnsi="宋体" w:eastAsia="宋体" w:cs="宋体"/>
          <w:color w:val="000000"/>
        </w:rPr>
        <w:t>，这是一个重大理论创新，是科学社会主义的最新重大成果。</w:t>
      </w:r>
    </w:p>
    <w:p w14:paraId="17D1C3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邓小平理论</w:t>
      </w:r>
      <w:r>
        <w:rPr>
          <w:color w:val="000000"/>
        </w:rPr>
        <w:tab/>
      </w:r>
      <w:r>
        <w:rPr>
          <w:color w:val="000000"/>
        </w:rPr>
        <w:t xml:space="preserve">B. </w:t>
      </w:r>
      <w:r>
        <w:rPr>
          <w:rFonts w:ascii="宋体" w:hAnsi="宋体" w:eastAsia="宋体" w:cs="宋体"/>
          <w:color w:val="000000"/>
        </w:rPr>
        <w:t>“三个代表”重要思想（</w:t>
      </w:r>
      <w:r>
        <w:rPr>
          <w:rFonts w:ascii="Times New Roman" w:hAnsi="Times New Roman" w:eastAsia="Times New Roman" w:cs="Times New Roman"/>
          <w:color w:val="000000"/>
        </w:rPr>
        <w:t xml:space="preserve">    </w:t>
      </w:r>
      <w:r>
        <w:rPr>
          <w:rFonts w:ascii="宋体" w:hAnsi="宋体" w:eastAsia="宋体" w:cs="宋体"/>
          <w:color w:val="000000"/>
        </w:rPr>
        <w:t>）</w:t>
      </w:r>
    </w:p>
    <w:p w14:paraId="79AE7A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科学发展观</w:t>
      </w:r>
      <w:r>
        <w:rPr>
          <w:color w:val="000000"/>
        </w:rPr>
        <w:tab/>
      </w:r>
      <w:r>
        <w:rPr>
          <w:color w:val="000000"/>
        </w:rPr>
        <w:t xml:space="preserve">D. </w:t>
      </w:r>
      <w:r>
        <w:rPr>
          <w:rFonts w:ascii="宋体" w:hAnsi="宋体" w:eastAsia="宋体" w:cs="宋体"/>
          <w:color w:val="000000"/>
        </w:rPr>
        <w:t>中国式现代化理论</w:t>
      </w:r>
    </w:p>
    <w:p w14:paraId="68287D0B">
      <w:pPr>
        <w:spacing w:line="360" w:lineRule="auto"/>
        <w:textAlignment w:val="center"/>
        <w:rPr>
          <w:color w:val="000000"/>
        </w:rPr>
      </w:pPr>
      <w:r>
        <w:rPr>
          <w:color w:val="2E75B6"/>
        </w:rPr>
        <w:t>【答案】</w:t>
      </w:r>
      <w:r>
        <w:rPr>
          <w:color w:val="000000"/>
        </w:rPr>
        <w:t>D</w:t>
      </w:r>
    </w:p>
    <w:p w14:paraId="24636AEF">
      <w:pPr>
        <w:spacing w:line="360" w:lineRule="auto"/>
        <w:textAlignment w:val="center"/>
        <w:rPr>
          <w:color w:val="000000"/>
        </w:rPr>
      </w:pPr>
      <w:r>
        <w:rPr>
          <w:color w:val="2E75B6"/>
        </w:rPr>
        <w:t>【解析】</w:t>
      </w:r>
    </w:p>
    <w:p w14:paraId="31331C63">
      <w:pPr>
        <w:spacing w:line="360" w:lineRule="auto"/>
        <w:jc w:val="left"/>
        <w:textAlignment w:val="center"/>
        <w:rPr>
          <w:color w:val="000000"/>
        </w:rPr>
      </w:pPr>
      <w:r>
        <w:rPr>
          <w:color w:val="000000"/>
        </w:rPr>
        <w:t>【详解】时事题，解析略。</w:t>
      </w:r>
    </w:p>
    <w:p w14:paraId="2829A41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日，牡丹江市首届中小学生核心体能大比武活动成功举办。同学们对此次活动纷纷发表看法，你不赞同的是（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CCB581">
      <w:pPr>
        <w:spacing w:line="360" w:lineRule="auto"/>
        <w:jc w:val="left"/>
        <w:textAlignment w:val="center"/>
        <w:rPr>
          <w:color w:val="000000"/>
        </w:rPr>
      </w:pPr>
      <w:r>
        <w:rPr>
          <w:color w:val="000000"/>
        </w:rPr>
        <w:t xml:space="preserve">A. </w:t>
      </w:r>
      <w:r>
        <w:rPr>
          <w:rFonts w:ascii="宋体" w:hAnsi="宋体" w:eastAsia="宋体" w:cs="宋体"/>
          <w:color w:val="000000"/>
        </w:rPr>
        <w:t>小刚：浪费时间影响学习</w:t>
      </w:r>
    </w:p>
    <w:p w14:paraId="768A48CF">
      <w:pPr>
        <w:spacing w:line="360" w:lineRule="auto"/>
        <w:jc w:val="left"/>
        <w:textAlignment w:val="center"/>
        <w:rPr>
          <w:color w:val="000000"/>
        </w:rPr>
      </w:pPr>
      <w:r>
        <w:rPr>
          <w:color w:val="000000"/>
        </w:rPr>
        <w:t xml:space="preserve">B. </w:t>
      </w:r>
      <w:r>
        <w:rPr>
          <w:rFonts w:ascii="宋体" w:hAnsi="宋体" w:eastAsia="宋体" w:cs="宋体"/>
          <w:color w:val="000000"/>
        </w:rPr>
        <w:t>小方：可以激发我们的潜能</w:t>
      </w:r>
    </w:p>
    <w:p w14:paraId="59ACF24F">
      <w:pPr>
        <w:spacing w:line="360" w:lineRule="auto"/>
        <w:jc w:val="left"/>
        <w:textAlignment w:val="center"/>
        <w:rPr>
          <w:color w:val="000000"/>
        </w:rPr>
      </w:pPr>
      <w:r>
        <w:rPr>
          <w:color w:val="000000"/>
        </w:rPr>
        <w:t xml:space="preserve">C. </w:t>
      </w:r>
      <w:r>
        <w:rPr>
          <w:rFonts w:ascii="宋体" w:hAnsi="宋体" w:eastAsia="宋体" w:cs="宋体"/>
          <w:color w:val="000000"/>
        </w:rPr>
        <w:t>小龙：能提升我们的体质健康</w:t>
      </w:r>
    </w:p>
    <w:p w14:paraId="64E163F5">
      <w:pPr>
        <w:spacing w:line="360" w:lineRule="auto"/>
        <w:jc w:val="left"/>
        <w:textAlignment w:val="center"/>
        <w:rPr>
          <w:color w:val="000000"/>
        </w:rPr>
      </w:pPr>
      <w:r>
        <w:rPr>
          <w:color w:val="000000"/>
        </w:rPr>
        <w:t xml:space="preserve">D. </w:t>
      </w:r>
      <w:r>
        <w:rPr>
          <w:rFonts w:ascii="宋体" w:hAnsi="宋体" w:eastAsia="宋体" w:cs="宋体"/>
          <w:color w:val="000000"/>
        </w:rPr>
        <w:t>小波：有利于营造良好的体育文化氛围</w:t>
      </w:r>
    </w:p>
    <w:p w14:paraId="16D68DC5">
      <w:pPr>
        <w:spacing w:line="360" w:lineRule="auto"/>
        <w:textAlignment w:val="center"/>
        <w:rPr>
          <w:color w:val="000000"/>
        </w:rPr>
      </w:pPr>
      <w:r>
        <w:rPr>
          <w:color w:val="2E75B6"/>
        </w:rPr>
        <w:t>【答案】</w:t>
      </w:r>
      <w:r>
        <w:rPr>
          <w:color w:val="000000"/>
        </w:rPr>
        <w:t>A</w:t>
      </w:r>
    </w:p>
    <w:p w14:paraId="4F0BF3B8">
      <w:pPr>
        <w:spacing w:line="360" w:lineRule="auto"/>
        <w:textAlignment w:val="center"/>
        <w:rPr>
          <w:color w:val="000000"/>
        </w:rPr>
      </w:pPr>
      <w:r>
        <w:rPr>
          <w:color w:val="2E75B6"/>
        </w:rPr>
        <w:t>【解析】</w:t>
      </w:r>
    </w:p>
    <w:p w14:paraId="3C9D3C1F">
      <w:pPr>
        <w:spacing w:line="360" w:lineRule="auto"/>
        <w:jc w:val="left"/>
        <w:textAlignment w:val="center"/>
        <w:rPr>
          <w:color w:val="000000"/>
        </w:rPr>
      </w:pPr>
      <w:r>
        <w:rPr>
          <w:color w:val="000000"/>
        </w:rPr>
        <w:t>【详解】本题考查对社会实践活动。</w:t>
      </w:r>
    </w:p>
    <w:p w14:paraId="476403C6">
      <w:pPr>
        <w:spacing w:line="360" w:lineRule="auto"/>
        <w:jc w:val="left"/>
        <w:textAlignment w:val="center"/>
        <w:rPr>
          <w:color w:val="000000"/>
        </w:rPr>
      </w:pPr>
      <w:r>
        <w:rPr>
          <w:color w:val="000000"/>
        </w:rPr>
        <w:t>A：参加体能比武活动不会浪费时间和影响学习，故A说法错误；</w:t>
      </w:r>
    </w:p>
    <w:p w14:paraId="06D5AF69">
      <w:pPr>
        <w:spacing w:line="360" w:lineRule="auto"/>
        <w:jc w:val="left"/>
        <w:textAlignment w:val="center"/>
        <w:rPr>
          <w:color w:val="000000"/>
        </w:rPr>
      </w:pPr>
      <w:r>
        <w:rPr>
          <w:color w:val="000000"/>
        </w:rPr>
        <w:t>BCD：依据教材知识，参加体能大比武活动，有利于激发我们的潜能，提升我们的体质健康，有利于营造良好的体育文化氛围，故BCD说法正确；</w:t>
      </w:r>
    </w:p>
    <w:p w14:paraId="75EE97C7">
      <w:pPr>
        <w:spacing w:line="360" w:lineRule="auto"/>
        <w:jc w:val="left"/>
        <w:textAlignment w:val="center"/>
        <w:rPr>
          <w:color w:val="000000"/>
        </w:rPr>
      </w:pPr>
      <w:r>
        <w:rPr>
          <w:color w:val="000000"/>
        </w:rPr>
        <w:t>本题属于反向选择题，故本题选A。</w:t>
      </w:r>
    </w:p>
    <w:p w14:paraId="4785F167">
      <w:pPr>
        <w:spacing w:line="360" w:lineRule="auto"/>
        <w:jc w:val="left"/>
        <w:textAlignment w:val="center"/>
        <w:rPr>
          <w:color w:val="000000"/>
        </w:rPr>
      </w:pPr>
      <w:r>
        <w:rPr>
          <w:color w:val="000000"/>
        </w:rPr>
        <w:t xml:space="preserve">7. </w:t>
      </w:r>
      <w:r>
        <w:rPr>
          <w:rFonts w:ascii="宋体" w:hAnsi="宋体" w:eastAsia="宋体" w:cs="宋体"/>
          <w:color w:val="000000"/>
        </w:rPr>
        <w:t>生活中总有一些美好的人和事物，让我们身心愉悦，逐渐丰富我们对生活、对人生的美好情感、下列做法能让我们体味到美好情感的是（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4CFCFE">
      <w:pPr>
        <w:spacing w:line="360" w:lineRule="auto"/>
        <w:jc w:val="left"/>
        <w:textAlignment w:val="center"/>
        <w:rPr>
          <w:color w:val="000000"/>
        </w:rPr>
      </w:pPr>
      <w:r>
        <w:rPr>
          <w:rFonts w:ascii="宋体" w:hAnsi="宋体" w:eastAsia="宋体" w:cs="宋体"/>
          <w:color w:val="000000"/>
        </w:rPr>
        <w:t>①阅读一本经典名著</w:t>
      </w:r>
      <w:r>
        <w:rPr>
          <w:rFonts w:ascii="Times New Roman" w:hAnsi="Times New Roman" w:eastAsia="Times New Roman" w:cs="Times New Roman"/>
          <w:color w:val="000000"/>
        </w:rPr>
        <w:t xml:space="preserve">           </w:t>
      </w:r>
      <w:r>
        <w:rPr>
          <w:rFonts w:ascii="宋体" w:hAnsi="宋体" w:eastAsia="宋体" w:cs="宋体"/>
          <w:color w:val="000000"/>
        </w:rPr>
        <w:t>②收到一张生日贺卡</w:t>
      </w:r>
    </w:p>
    <w:p w14:paraId="25771726">
      <w:pPr>
        <w:spacing w:line="360" w:lineRule="auto"/>
        <w:jc w:val="left"/>
        <w:textAlignment w:val="center"/>
        <w:rPr>
          <w:color w:val="000000"/>
        </w:rPr>
      </w:pPr>
      <w:r>
        <w:rPr>
          <w:rFonts w:ascii="宋体" w:hAnsi="宋体" w:eastAsia="宋体" w:cs="宋体"/>
          <w:color w:val="000000"/>
        </w:rPr>
        <w:t>③观看一部暴力电影</w:t>
      </w:r>
      <w:r>
        <w:rPr>
          <w:rFonts w:ascii="Times New Roman" w:hAnsi="Times New Roman" w:eastAsia="Times New Roman" w:cs="Times New Roman"/>
          <w:color w:val="000000"/>
        </w:rPr>
        <w:t xml:space="preserve">           </w:t>
      </w:r>
      <w:r>
        <w:rPr>
          <w:rFonts w:ascii="宋体" w:hAnsi="宋体" w:eastAsia="宋体" w:cs="宋体"/>
          <w:color w:val="000000"/>
        </w:rPr>
        <w:t>④做一件帮助他人的事</w:t>
      </w:r>
    </w:p>
    <w:p w14:paraId="5FBBE5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11B69FB">
      <w:pPr>
        <w:spacing w:line="360" w:lineRule="auto"/>
        <w:textAlignment w:val="center"/>
        <w:rPr>
          <w:color w:val="000000"/>
        </w:rPr>
      </w:pPr>
      <w:r>
        <w:rPr>
          <w:color w:val="2E75B6"/>
        </w:rPr>
        <w:t>【答案】</w:t>
      </w:r>
      <w:r>
        <w:rPr>
          <w:color w:val="000000"/>
        </w:rPr>
        <w:t>B</w:t>
      </w:r>
    </w:p>
    <w:p w14:paraId="24AA0882">
      <w:pPr>
        <w:spacing w:line="360" w:lineRule="auto"/>
        <w:textAlignment w:val="center"/>
        <w:rPr>
          <w:color w:val="000000"/>
        </w:rPr>
      </w:pPr>
      <w:r>
        <w:rPr>
          <w:color w:val="2E75B6"/>
        </w:rPr>
        <w:t>【解析】</w:t>
      </w:r>
    </w:p>
    <w:p w14:paraId="738307A4">
      <w:pPr>
        <w:spacing w:line="360" w:lineRule="auto"/>
        <w:jc w:val="left"/>
        <w:textAlignment w:val="center"/>
        <w:rPr>
          <w:color w:val="000000"/>
        </w:rPr>
      </w:pPr>
      <w:r>
        <w:rPr>
          <w:color w:val="000000"/>
        </w:rPr>
        <w:t>【详解】本题考查感受美好情感。</w:t>
      </w:r>
    </w:p>
    <w:p w14:paraId="2510569C">
      <w:pPr>
        <w:spacing w:line="360" w:lineRule="auto"/>
        <w:jc w:val="left"/>
        <w:textAlignment w:val="center"/>
        <w:rPr>
          <w:color w:val="000000"/>
        </w:rPr>
      </w:pPr>
      <w:r>
        <w:rPr>
          <w:color w:val="000000"/>
        </w:rPr>
        <w:t>①②④：分析可知，阅读一本经典名著；收到一张生日贺卡；做一件帮助他人的事，都能让我们体味到美好情感；①②④正确；</w:t>
      </w:r>
    </w:p>
    <w:p w14:paraId="108ADC14">
      <w:pPr>
        <w:spacing w:line="360" w:lineRule="auto"/>
        <w:jc w:val="left"/>
        <w:textAlignment w:val="center"/>
        <w:rPr>
          <w:color w:val="000000"/>
        </w:rPr>
      </w:pPr>
      <w:r>
        <w:rPr>
          <w:color w:val="000000"/>
        </w:rPr>
        <w:t>③：这不能感受美好情感，不利于我们身心健康；③错误；</w:t>
      </w:r>
    </w:p>
    <w:p w14:paraId="25EDBDF8">
      <w:pPr>
        <w:spacing w:line="360" w:lineRule="auto"/>
        <w:jc w:val="left"/>
        <w:textAlignment w:val="center"/>
        <w:rPr>
          <w:color w:val="000000"/>
        </w:rPr>
      </w:pPr>
      <w:r>
        <w:rPr>
          <w:color w:val="000000"/>
        </w:rPr>
        <w:t>故本题选B。</w:t>
      </w:r>
    </w:p>
    <w:p w14:paraId="345E29EC">
      <w:pPr>
        <w:spacing w:line="360" w:lineRule="auto"/>
        <w:jc w:val="left"/>
        <w:textAlignment w:val="center"/>
        <w:rPr>
          <w:color w:val="000000"/>
        </w:rPr>
      </w:pPr>
      <w:r>
        <w:rPr>
          <w:color w:val="000000"/>
        </w:rPr>
        <w:t xml:space="preserve">8. </w:t>
      </w:r>
      <w:r>
        <w:rPr>
          <w:rFonts w:ascii="宋体" w:hAnsi="宋体" w:eastAsia="宋体" w:cs="宋体"/>
          <w:color w:val="000000"/>
        </w:rPr>
        <w:t>对下图漫画《如此“打赏”》看法正确的是（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5AF76D">
      <w:pPr>
        <w:spacing w:line="360" w:lineRule="auto"/>
        <w:jc w:val="left"/>
        <w:textAlignment w:val="center"/>
        <w:rPr>
          <w:color w:val="000000"/>
        </w:rPr>
      </w:pPr>
      <w:r>
        <w:rPr>
          <w:color w:val="000000"/>
        </w:rPr>
        <w:drawing>
          <wp:inline distT="0" distB="0" distL="114300" distR="114300">
            <wp:extent cx="1238250" cy="952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38250" cy="952500"/>
                    </a:xfrm>
                    <a:prstGeom prst="rect">
                      <a:avLst/>
                    </a:prstGeom>
                  </pic:spPr>
                </pic:pic>
              </a:graphicData>
            </a:graphic>
          </wp:inline>
        </w:drawing>
      </w:r>
    </w:p>
    <w:p w14:paraId="1DB61E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正确，这样做很时尚</w:t>
      </w:r>
      <w:r>
        <w:rPr>
          <w:color w:val="000000"/>
        </w:rPr>
        <w:tab/>
      </w:r>
      <w:r>
        <w:rPr>
          <w:color w:val="000000"/>
        </w:rPr>
        <w:t xml:space="preserve">B. </w:t>
      </w:r>
      <w:r>
        <w:rPr>
          <w:rFonts w:ascii="宋体" w:hAnsi="宋体" w:eastAsia="宋体" w:cs="宋体"/>
          <w:color w:val="000000"/>
        </w:rPr>
        <w:t>正确，花父母的钱很正常</w:t>
      </w:r>
    </w:p>
    <w:p w14:paraId="582449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错误，要理性参与网络生活</w:t>
      </w:r>
      <w:r>
        <w:rPr>
          <w:color w:val="000000"/>
        </w:rPr>
        <w:tab/>
      </w:r>
      <w:r>
        <w:rPr>
          <w:color w:val="000000"/>
        </w:rPr>
        <w:t xml:space="preserve">D. </w:t>
      </w:r>
      <w:r>
        <w:rPr>
          <w:rFonts w:ascii="宋体" w:hAnsi="宋体" w:eastAsia="宋体" w:cs="宋体"/>
          <w:color w:val="000000"/>
        </w:rPr>
        <w:t>错误，有钱不如去买游戏装备</w:t>
      </w:r>
    </w:p>
    <w:p w14:paraId="74EE1899">
      <w:pPr>
        <w:spacing w:line="360" w:lineRule="auto"/>
        <w:textAlignment w:val="center"/>
        <w:rPr>
          <w:color w:val="000000"/>
        </w:rPr>
      </w:pPr>
      <w:r>
        <w:rPr>
          <w:color w:val="2E75B6"/>
        </w:rPr>
        <w:t>【答案】</w:t>
      </w:r>
      <w:r>
        <w:rPr>
          <w:color w:val="000000"/>
        </w:rPr>
        <w:t>C</w:t>
      </w:r>
    </w:p>
    <w:p w14:paraId="3CF00A7B">
      <w:pPr>
        <w:spacing w:line="360" w:lineRule="auto"/>
        <w:textAlignment w:val="center"/>
        <w:rPr>
          <w:color w:val="000000"/>
        </w:rPr>
      </w:pPr>
      <w:r>
        <w:rPr>
          <w:color w:val="2E75B6"/>
        </w:rPr>
        <w:t>【解析】</w:t>
      </w:r>
    </w:p>
    <w:p w14:paraId="0260F6E2">
      <w:pPr>
        <w:spacing w:line="360" w:lineRule="auto"/>
        <w:jc w:val="left"/>
        <w:textAlignment w:val="center"/>
        <w:rPr>
          <w:color w:val="000000"/>
        </w:rPr>
      </w:pPr>
      <w:r>
        <w:rPr>
          <w:color w:val="000000"/>
        </w:rPr>
        <w:t>【详解】本题考查合理使用网络。</w:t>
      </w:r>
    </w:p>
    <w:p w14:paraId="1683A690">
      <w:pPr>
        <w:spacing w:line="360" w:lineRule="auto"/>
        <w:jc w:val="left"/>
        <w:textAlignment w:val="center"/>
        <w:rPr>
          <w:color w:val="000000"/>
        </w:rPr>
      </w:pPr>
      <w:r>
        <w:rPr>
          <w:color w:val="000000"/>
        </w:rPr>
        <w:t>C：分析题文，漫画中的人物倾力为网络主播打赏，结合所学知识可知，这是错误的，我们要理性参与网络生活；C正确；</w:t>
      </w:r>
    </w:p>
    <w:p w14:paraId="3671E347">
      <w:pPr>
        <w:spacing w:line="360" w:lineRule="auto"/>
        <w:jc w:val="left"/>
        <w:textAlignment w:val="center"/>
        <w:rPr>
          <w:color w:val="000000"/>
        </w:rPr>
      </w:pPr>
      <w:r>
        <w:rPr>
          <w:color w:val="000000"/>
        </w:rPr>
        <w:t>AB：本身判断错误；AB排除；</w:t>
      </w:r>
    </w:p>
    <w:p w14:paraId="39B406F0">
      <w:pPr>
        <w:spacing w:line="360" w:lineRule="auto"/>
        <w:jc w:val="left"/>
        <w:textAlignment w:val="center"/>
        <w:rPr>
          <w:color w:val="000000"/>
        </w:rPr>
      </w:pPr>
      <w:r>
        <w:rPr>
          <w:color w:val="000000"/>
        </w:rPr>
        <w:t>D：我们要勤俭节约，不能乱花钱；D错误；</w:t>
      </w:r>
    </w:p>
    <w:p w14:paraId="220CDD1C">
      <w:pPr>
        <w:spacing w:line="360" w:lineRule="auto"/>
        <w:jc w:val="left"/>
        <w:textAlignment w:val="center"/>
        <w:rPr>
          <w:color w:val="000000"/>
        </w:rPr>
      </w:pPr>
      <w:r>
        <w:rPr>
          <w:color w:val="000000"/>
        </w:rPr>
        <w:t>故本题选C。</w:t>
      </w:r>
    </w:p>
    <w:p w14:paraId="25EE8CE7">
      <w:pPr>
        <w:spacing w:line="360" w:lineRule="auto"/>
        <w:jc w:val="left"/>
        <w:textAlignment w:val="center"/>
        <w:rPr>
          <w:color w:val="000000"/>
        </w:rPr>
      </w:pPr>
      <w:r>
        <w:rPr>
          <w:color w:val="000000"/>
        </w:rPr>
        <w:t xml:space="preserve">9. </w:t>
      </w:r>
      <w:r>
        <w:rPr>
          <w:rFonts w:ascii="宋体" w:hAnsi="宋体" w:eastAsia="宋体" w:cs="宋体"/>
          <w:color w:val="000000"/>
        </w:rPr>
        <w:t>井然有序的社会生活离不开社会规则的维系。下列行为属于遵守社会规则的是（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1066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在火车站排队进行安检</w:t>
      </w:r>
      <w:r>
        <w:rPr>
          <w:color w:val="000000"/>
        </w:rPr>
        <w:tab/>
      </w:r>
      <w:r>
        <w:rPr>
          <w:color w:val="000000"/>
        </w:rPr>
        <w:t xml:space="preserve">B. </w:t>
      </w:r>
      <w:r>
        <w:rPr>
          <w:rFonts w:ascii="宋体" w:hAnsi="宋体" w:eastAsia="宋体" w:cs="宋体"/>
          <w:color w:val="000000"/>
        </w:rPr>
        <w:t>高铁上霸占他人座位</w:t>
      </w:r>
    </w:p>
    <w:p w14:paraId="083CB0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校门口随意停放共享单车</w:t>
      </w:r>
      <w:r>
        <w:rPr>
          <w:color w:val="000000"/>
        </w:rPr>
        <w:tab/>
      </w:r>
      <w:r>
        <w:rPr>
          <w:color w:val="000000"/>
        </w:rPr>
        <w:t xml:space="preserve">D. </w:t>
      </w:r>
      <w:r>
        <w:rPr>
          <w:rFonts w:ascii="宋体" w:hAnsi="宋体" w:eastAsia="宋体" w:cs="宋体"/>
          <w:color w:val="000000"/>
        </w:rPr>
        <w:t>在旅游景区乱刻乱画</w:t>
      </w:r>
    </w:p>
    <w:p w14:paraId="685266D5">
      <w:pPr>
        <w:spacing w:line="360" w:lineRule="auto"/>
        <w:textAlignment w:val="center"/>
        <w:rPr>
          <w:color w:val="000000"/>
        </w:rPr>
      </w:pPr>
      <w:r>
        <w:rPr>
          <w:color w:val="2E75B6"/>
        </w:rPr>
        <w:t>【答案】</w:t>
      </w:r>
      <w:r>
        <w:rPr>
          <w:color w:val="000000"/>
        </w:rPr>
        <w:t>A</w:t>
      </w:r>
    </w:p>
    <w:p w14:paraId="6938DB5F">
      <w:pPr>
        <w:spacing w:line="360" w:lineRule="auto"/>
        <w:textAlignment w:val="center"/>
        <w:rPr>
          <w:color w:val="000000"/>
        </w:rPr>
      </w:pPr>
      <w:r>
        <w:rPr>
          <w:color w:val="2E75B6"/>
        </w:rPr>
        <w:t>【解析】</w:t>
      </w:r>
    </w:p>
    <w:p w14:paraId="2F0BA0B9">
      <w:pPr>
        <w:spacing w:line="360" w:lineRule="auto"/>
        <w:jc w:val="left"/>
        <w:textAlignment w:val="center"/>
        <w:rPr>
          <w:color w:val="000000"/>
        </w:rPr>
      </w:pPr>
      <w:r>
        <w:rPr>
          <w:color w:val="000000"/>
        </w:rPr>
        <w:t>【详解】本题考查对遵守社会规则的认识。</w:t>
      </w:r>
    </w:p>
    <w:p w14:paraId="51A8D6FB">
      <w:pPr>
        <w:spacing w:line="360" w:lineRule="auto"/>
        <w:jc w:val="left"/>
        <w:textAlignment w:val="center"/>
        <w:rPr>
          <w:color w:val="000000"/>
        </w:rPr>
      </w:pPr>
      <w:r>
        <w:rPr>
          <w:color w:val="000000"/>
        </w:rPr>
        <w:t>A：在火车站排队安检是遵守规则，遵守公共场所秩序的体现，故A符合题意；</w:t>
      </w:r>
    </w:p>
    <w:p w14:paraId="7CD5C7B2">
      <w:pPr>
        <w:spacing w:line="360" w:lineRule="auto"/>
        <w:jc w:val="left"/>
        <w:textAlignment w:val="center"/>
        <w:rPr>
          <w:color w:val="000000"/>
        </w:rPr>
      </w:pPr>
      <w:r>
        <w:rPr>
          <w:color w:val="000000"/>
        </w:rPr>
        <w:t>BCD：随意停放共享单车扰乱公共秩序、霸占他人座位损害他人利益、在景区乱刻乱画污染景区环境，以上行为均是违反社会规则的体现，故BCD不符合题意；</w:t>
      </w:r>
    </w:p>
    <w:p w14:paraId="395FDB48">
      <w:pPr>
        <w:spacing w:line="360" w:lineRule="auto"/>
        <w:jc w:val="left"/>
        <w:textAlignment w:val="center"/>
        <w:rPr>
          <w:color w:val="000000"/>
        </w:rPr>
      </w:pPr>
      <w:r>
        <w:rPr>
          <w:color w:val="000000"/>
        </w:rPr>
        <w:t>故本题选A。</w:t>
      </w:r>
    </w:p>
    <w:p w14:paraId="7292AF8E">
      <w:pPr>
        <w:spacing w:line="360" w:lineRule="auto"/>
        <w:jc w:val="left"/>
        <w:textAlignment w:val="center"/>
        <w:rPr>
          <w:color w:val="000000"/>
        </w:rPr>
      </w:pPr>
      <w:r>
        <w:rPr>
          <w:color w:val="000000"/>
        </w:rPr>
        <w:t xml:space="preserve">10. </w:t>
      </w:r>
      <w:r>
        <w:rPr>
          <w:rFonts w:ascii="宋体" w:hAnsi="宋体" w:eastAsia="宋体" w:cs="宋体"/>
          <w:color w:val="000000"/>
        </w:rPr>
        <w:t>“诚信是一个人安身立命之本，是我们融入社会的通行证。”下列名言警句与之相对应的是（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60C2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交友投分，切磨箴规</w:t>
      </w:r>
      <w:r>
        <w:rPr>
          <w:color w:val="000000"/>
        </w:rPr>
        <w:tab/>
      </w:r>
      <w:r>
        <w:rPr>
          <w:color w:val="000000"/>
        </w:rPr>
        <w:t xml:space="preserve">B. </w:t>
      </w:r>
      <w:r>
        <w:rPr>
          <w:rFonts w:ascii="宋体" w:hAnsi="宋体" w:eastAsia="宋体" w:cs="宋体"/>
          <w:color w:val="000000"/>
        </w:rPr>
        <w:t>人而无信，不知其可也</w:t>
      </w:r>
    </w:p>
    <w:p w14:paraId="26B2A1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天行健，君子以自强不息</w:t>
      </w:r>
      <w:r>
        <w:rPr>
          <w:color w:val="000000"/>
        </w:rPr>
        <w:tab/>
      </w:r>
      <w:r>
        <w:rPr>
          <w:color w:val="000000"/>
        </w:rPr>
        <w:t xml:space="preserve">D. </w:t>
      </w:r>
      <w:r>
        <w:rPr>
          <w:rFonts w:ascii="宋体" w:hAnsi="宋体" w:eastAsia="宋体" w:cs="宋体"/>
          <w:color w:val="000000"/>
        </w:rPr>
        <w:t>木受绳则直，人学法则慎</w:t>
      </w:r>
    </w:p>
    <w:p w14:paraId="5DE72EA9">
      <w:pPr>
        <w:spacing w:line="360" w:lineRule="auto"/>
        <w:textAlignment w:val="center"/>
        <w:rPr>
          <w:color w:val="000000"/>
        </w:rPr>
      </w:pPr>
      <w:r>
        <w:rPr>
          <w:color w:val="2E75B6"/>
        </w:rPr>
        <w:t>【答案】</w:t>
      </w:r>
      <w:r>
        <w:rPr>
          <w:color w:val="000000"/>
        </w:rPr>
        <w:t>B</w:t>
      </w:r>
    </w:p>
    <w:p w14:paraId="7A2D6230">
      <w:pPr>
        <w:spacing w:line="360" w:lineRule="auto"/>
        <w:textAlignment w:val="center"/>
        <w:rPr>
          <w:color w:val="000000"/>
        </w:rPr>
      </w:pPr>
      <w:r>
        <w:rPr>
          <w:color w:val="2E75B6"/>
        </w:rPr>
        <w:t>【解析】</w:t>
      </w:r>
    </w:p>
    <w:p w14:paraId="65A9FA63">
      <w:pPr>
        <w:spacing w:line="360" w:lineRule="auto"/>
        <w:jc w:val="left"/>
        <w:textAlignment w:val="center"/>
        <w:rPr>
          <w:color w:val="000000"/>
        </w:rPr>
      </w:pPr>
      <w:r>
        <w:rPr>
          <w:color w:val="000000"/>
        </w:rPr>
        <w:t>【详解】本题考查诚信。</w:t>
      </w:r>
    </w:p>
    <w:p w14:paraId="73EF8662">
      <w:pPr>
        <w:spacing w:line="360" w:lineRule="auto"/>
        <w:jc w:val="left"/>
        <w:textAlignment w:val="center"/>
        <w:rPr>
          <w:color w:val="000000"/>
        </w:rPr>
      </w:pPr>
      <w:r>
        <w:rPr>
          <w:color w:val="000000"/>
        </w:rPr>
        <w:t>B：分析题文可知，题干体现了诚信的重要性，人而无信，不知其可也意为一个人如果不讲信用，真不知道他是否可以（做成事）。即人不讲信用是不行的。故B符合题意；</w:t>
      </w:r>
    </w:p>
    <w:p w14:paraId="243D62B7">
      <w:pPr>
        <w:spacing w:line="360" w:lineRule="auto"/>
        <w:jc w:val="left"/>
        <w:textAlignment w:val="center"/>
        <w:rPr>
          <w:color w:val="000000"/>
        </w:rPr>
      </w:pPr>
      <w:r>
        <w:rPr>
          <w:color w:val="000000"/>
        </w:rPr>
        <w:t>A：意思是交的朋友意气相投, 互相切磋学问, 互相勉励劝戒，A不符合题意；</w:t>
      </w:r>
    </w:p>
    <w:p w14:paraId="78503245">
      <w:pPr>
        <w:spacing w:line="360" w:lineRule="auto"/>
        <w:jc w:val="left"/>
        <w:textAlignment w:val="center"/>
        <w:rPr>
          <w:color w:val="000000"/>
        </w:rPr>
      </w:pPr>
      <w:r>
        <w:rPr>
          <w:color w:val="000000"/>
        </w:rPr>
        <w:t>C：强调自强精神；C不符合题意；</w:t>
      </w:r>
    </w:p>
    <w:p w14:paraId="0466BE2D">
      <w:pPr>
        <w:spacing w:line="360" w:lineRule="auto"/>
        <w:jc w:val="left"/>
        <w:textAlignment w:val="center"/>
        <w:rPr>
          <w:color w:val="000000"/>
        </w:rPr>
      </w:pPr>
      <w:r>
        <w:rPr>
          <w:color w:val="000000"/>
        </w:rPr>
        <w:t>D：意思是:木工师傅依照墨线把弯曲的木头变成规则的木材,人学了法律,那么他的行为就会变得谨慎，D不符合题意；</w:t>
      </w:r>
    </w:p>
    <w:p w14:paraId="59626EDD">
      <w:pPr>
        <w:spacing w:line="360" w:lineRule="auto"/>
        <w:jc w:val="left"/>
        <w:textAlignment w:val="center"/>
        <w:rPr>
          <w:color w:val="000000"/>
        </w:rPr>
      </w:pPr>
      <w:r>
        <w:rPr>
          <w:color w:val="000000"/>
        </w:rPr>
        <w:t>故本题选B。</w:t>
      </w:r>
    </w:p>
    <w:p w14:paraId="2D4F292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月，王女士在某跆拳道馆充值年卡后，该馆搬迁，因无法继续到新址场馆消费，她要求退回预付款，遭到商家拒绝，双方因此产生争执。王女士依法维权的途径有（</w:t>
      </w:r>
      <w:r>
        <w:rPr>
          <w:rFonts w:ascii="Times New Roman" w:hAnsi="Times New Roman" w:eastAsia="Times New Roman" w:cs="Times New Roman"/>
          <w:color w:val="000000"/>
        </w:rPr>
        <w:t xml:space="preserve">    </w:t>
      </w:r>
      <w:r>
        <w:rPr>
          <w:rFonts w:ascii="宋体" w:hAnsi="宋体" w:eastAsia="宋体" w:cs="宋体"/>
          <w:color w:val="000000"/>
        </w:rPr>
        <w:t>）</w:t>
      </w:r>
    </w:p>
    <w:p w14:paraId="24A42248">
      <w:pPr>
        <w:spacing w:line="360" w:lineRule="auto"/>
        <w:jc w:val="left"/>
        <w:textAlignment w:val="center"/>
        <w:rPr>
          <w:color w:val="000000"/>
        </w:rPr>
      </w:pPr>
      <w:r>
        <w:rPr>
          <w:rFonts w:ascii="宋体" w:hAnsi="宋体" w:eastAsia="宋体" w:cs="宋体"/>
          <w:color w:val="000000"/>
        </w:rPr>
        <w:t>①聚集亲朋到场馆强行索赔</w:t>
      </w:r>
      <w:r>
        <w:rPr>
          <w:rFonts w:ascii="Times New Roman" w:hAnsi="Times New Roman" w:eastAsia="Times New Roman" w:cs="Times New Roman"/>
          <w:color w:val="000000"/>
        </w:rPr>
        <w:t xml:space="preserve">           </w:t>
      </w:r>
    </w:p>
    <w:p w14:paraId="3DC2030B">
      <w:pPr>
        <w:spacing w:line="360" w:lineRule="auto"/>
        <w:jc w:val="left"/>
        <w:textAlignment w:val="center"/>
        <w:rPr>
          <w:color w:val="000000"/>
        </w:rPr>
      </w:pPr>
      <w:r>
        <w:rPr>
          <w:rFonts w:ascii="宋体" w:hAnsi="宋体" w:eastAsia="宋体" w:cs="宋体"/>
          <w:color w:val="000000"/>
        </w:rPr>
        <w:t>②拨打</w:t>
      </w:r>
      <w:r>
        <w:rPr>
          <w:rFonts w:ascii="Times New Roman" w:hAnsi="Times New Roman" w:eastAsia="Times New Roman" w:cs="Times New Roman"/>
          <w:color w:val="000000"/>
        </w:rPr>
        <w:t>12315</w:t>
      </w:r>
      <w:r>
        <w:rPr>
          <w:rFonts w:ascii="宋体" w:hAnsi="宋体" w:eastAsia="宋体" w:cs="宋体"/>
          <w:color w:val="000000"/>
        </w:rPr>
        <w:t>热线求助</w:t>
      </w:r>
    </w:p>
    <w:p w14:paraId="7374BA9A">
      <w:pPr>
        <w:spacing w:line="360" w:lineRule="auto"/>
        <w:jc w:val="left"/>
        <w:textAlignment w:val="center"/>
        <w:rPr>
          <w:color w:val="000000"/>
        </w:rPr>
      </w:pPr>
      <w:r>
        <w:rPr>
          <w:rFonts w:ascii="宋体" w:hAnsi="宋体" w:eastAsia="宋体" w:cs="宋体"/>
          <w:color w:val="000000"/>
        </w:rPr>
        <w:t>③去法律服务所寻求帮助</w:t>
      </w:r>
      <w:r>
        <w:rPr>
          <w:rFonts w:ascii="Times New Roman" w:hAnsi="Times New Roman" w:eastAsia="Times New Roman" w:cs="Times New Roman"/>
          <w:color w:val="000000"/>
        </w:rPr>
        <w:t xml:space="preserve">             </w:t>
      </w:r>
    </w:p>
    <w:p w14:paraId="2BD4974B">
      <w:pPr>
        <w:spacing w:line="360" w:lineRule="auto"/>
        <w:jc w:val="left"/>
        <w:textAlignment w:val="center"/>
        <w:rPr>
          <w:color w:val="000000"/>
        </w:rPr>
      </w:pPr>
      <w:r>
        <w:rPr>
          <w:rFonts w:ascii="宋体" w:hAnsi="宋体" w:eastAsia="宋体" w:cs="宋体"/>
          <w:color w:val="000000"/>
        </w:rPr>
        <w:t>④必要时向人民法院起诉</w:t>
      </w:r>
    </w:p>
    <w:p w14:paraId="6FCBCC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E86F83B">
      <w:pPr>
        <w:spacing w:line="360" w:lineRule="auto"/>
        <w:textAlignment w:val="center"/>
        <w:rPr>
          <w:color w:val="000000"/>
        </w:rPr>
      </w:pPr>
      <w:r>
        <w:rPr>
          <w:color w:val="2E75B6"/>
        </w:rPr>
        <w:t>【答案】</w:t>
      </w:r>
      <w:r>
        <w:rPr>
          <w:color w:val="000000"/>
        </w:rPr>
        <w:t>D</w:t>
      </w:r>
    </w:p>
    <w:p w14:paraId="06C8CEAE">
      <w:pPr>
        <w:spacing w:line="360" w:lineRule="auto"/>
        <w:textAlignment w:val="center"/>
        <w:rPr>
          <w:color w:val="000000"/>
        </w:rPr>
      </w:pPr>
      <w:r>
        <w:rPr>
          <w:color w:val="2E75B6"/>
        </w:rPr>
        <w:t>【解析】</w:t>
      </w:r>
    </w:p>
    <w:p w14:paraId="5ADFBC96">
      <w:pPr>
        <w:spacing w:line="360" w:lineRule="auto"/>
        <w:jc w:val="left"/>
        <w:textAlignment w:val="center"/>
        <w:rPr>
          <w:color w:val="000000"/>
        </w:rPr>
      </w:pPr>
      <w:r>
        <w:rPr>
          <w:color w:val="000000"/>
        </w:rPr>
        <w:t>【详解】本题考查依法维权的途径。</w:t>
      </w:r>
    </w:p>
    <w:p w14:paraId="45166B67">
      <w:pPr>
        <w:spacing w:line="360" w:lineRule="auto"/>
        <w:jc w:val="left"/>
        <w:textAlignment w:val="center"/>
        <w:rPr>
          <w:color w:val="000000"/>
        </w:rPr>
      </w:pPr>
      <w:r>
        <w:rPr>
          <w:color w:val="000000"/>
        </w:rPr>
        <w:t>②③④：分析题文，王女士要求退回预付款，遭到商家拒绝，结合所学知识可知，王女士依法维权的途径有拨打12315热线求助；去法律服务所寻求帮助；必要时向人民法院起诉；②③④符合题意；</w:t>
      </w:r>
    </w:p>
    <w:p w14:paraId="3BE58885">
      <w:pPr>
        <w:spacing w:line="360" w:lineRule="auto"/>
        <w:jc w:val="left"/>
        <w:textAlignment w:val="center"/>
        <w:rPr>
          <w:color w:val="000000"/>
        </w:rPr>
      </w:pPr>
      <w:r>
        <w:rPr>
          <w:color w:val="000000"/>
        </w:rPr>
        <w:t>①：这是非法途径，不利于维护自身合法权益；①错误；</w:t>
      </w:r>
    </w:p>
    <w:p w14:paraId="1C8D8C7B">
      <w:pPr>
        <w:spacing w:line="360" w:lineRule="auto"/>
        <w:jc w:val="left"/>
        <w:textAlignment w:val="center"/>
        <w:rPr>
          <w:color w:val="000000"/>
        </w:rPr>
      </w:pPr>
      <w:r>
        <w:rPr>
          <w:color w:val="000000"/>
        </w:rPr>
        <w:t>故本题选D。</w:t>
      </w:r>
    </w:p>
    <w:p w14:paraId="7F1F796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日，中华人民共和国第十四届全国人民代表大会第一次会议胜利召开。近</w:t>
      </w:r>
      <w:r>
        <w:rPr>
          <w:rFonts w:ascii="Times New Roman" w:hAnsi="Times New Roman" w:eastAsia="Times New Roman" w:cs="Times New Roman"/>
          <w:color w:val="000000"/>
        </w:rPr>
        <w:t>3000</w:t>
      </w:r>
      <w:r>
        <w:rPr>
          <w:rFonts w:ascii="宋体" w:hAnsi="宋体" w:eastAsia="宋体" w:cs="宋体"/>
          <w:color w:val="000000"/>
        </w:rPr>
        <w:t>名全国人大代表肩负人民重托，齐聚北京共商国是。这表明（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7DF39D9">
      <w:pPr>
        <w:spacing w:line="360" w:lineRule="auto"/>
        <w:jc w:val="left"/>
        <w:textAlignment w:val="center"/>
        <w:rPr>
          <w:color w:val="000000"/>
        </w:rPr>
      </w:pPr>
      <w:r>
        <w:rPr>
          <w:color w:val="000000"/>
        </w:rPr>
        <w:t xml:space="preserve">A. </w:t>
      </w:r>
      <w:r>
        <w:rPr>
          <w:rFonts w:ascii="宋体" w:hAnsi="宋体" w:eastAsia="宋体" w:cs="宋体"/>
          <w:color w:val="000000"/>
        </w:rPr>
        <w:t>人民直接行使管理国家和社会的权力</w:t>
      </w:r>
    </w:p>
    <w:p w14:paraId="636AD90E">
      <w:pPr>
        <w:spacing w:line="360" w:lineRule="auto"/>
        <w:jc w:val="left"/>
        <w:textAlignment w:val="center"/>
        <w:rPr>
          <w:color w:val="000000"/>
        </w:rPr>
      </w:pPr>
      <w:r>
        <w:rPr>
          <w:color w:val="000000"/>
        </w:rPr>
        <w:t xml:space="preserve">B. </w:t>
      </w:r>
      <w:r>
        <w:rPr>
          <w:rFonts w:ascii="宋体" w:hAnsi="宋体" w:eastAsia="宋体" w:cs="宋体"/>
          <w:color w:val="000000"/>
        </w:rPr>
        <w:t>国家的一切权力属于全国人大代表</w:t>
      </w:r>
    </w:p>
    <w:p w14:paraId="1BA15439">
      <w:pPr>
        <w:spacing w:line="360" w:lineRule="auto"/>
        <w:jc w:val="left"/>
        <w:textAlignment w:val="center"/>
        <w:rPr>
          <w:color w:val="000000"/>
        </w:rPr>
      </w:pPr>
      <w:r>
        <w:rPr>
          <w:color w:val="000000"/>
        </w:rPr>
        <w:t xml:space="preserve">C. </w:t>
      </w:r>
      <w:r>
        <w:rPr>
          <w:rFonts w:ascii="宋体" w:hAnsi="宋体" w:eastAsia="宋体" w:cs="宋体"/>
          <w:color w:val="000000"/>
        </w:rPr>
        <w:t>人民代表大会是我国最高国家权力机关</w:t>
      </w:r>
    </w:p>
    <w:p w14:paraId="085278A1">
      <w:pPr>
        <w:spacing w:line="360" w:lineRule="auto"/>
        <w:jc w:val="left"/>
        <w:textAlignment w:val="center"/>
        <w:rPr>
          <w:color w:val="000000"/>
        </w:rPr>
      </w:pPr>
      <w:r>
        <w:rPr>
          <w:color w:val="000000"/>
        </w:rPr>
        <w:t xml:space="preserve">D. </w:t>
      </w:r>
      <w:r>
        <w:rPr>
          <w:rFonts w:ascii="宋体" w:hAnsi="宋体" w:eastAsia="宋体" w:cs="宋体"/>
          <w:color w:val="000000"/>
        </w:rPr>
        <w:t>人民代表大会制度是我国的根本政治制度</w:t>
      </w:r>
    </w:p>
    <w:p w14:paraId="43DB1379">
      <w:pPr>
        <w:spacing w:line="360" w:lineRule="auto"/>
        <w:textAlignment w:val="center"/>
        <w:rPr>
          <w:color w:val="000000"/>
        </w:rPr>
      </w:pPr>
      <w:r>
        <w:rPr>
          <w:color w:val="2E75B6"/>
        </w:rPr>
        <w:t>【答案】</w:t>
      </w:r>
      <w:r>
        <w:rPr>
          <w:color w:val="000000"/>
        </w:rPr>
        <w:t>D</w:t>
      </w:r>
    </w:p>
    <w:p w14:paraId="73FEFF51">
      <w:pPr>
        <w:spacing w:line="360" w:lineRule="auto"/>
        <w:textAlignment w:val="center"/>
        <w:rPr>
          <w:color w:val="000000"/>
        </w:rPr>
      </w:pPr>
      <w:r>
        <w:rPr>
          <w:color w:val="2E75B6"/>
        </w:rPr>
        <w:t>【解析】</w:t>
      </w:r>
    </w:p>
    <w:p w14:paraId="3203A64A">
      <w:pPr>
        <w:spacing w:line="360" w:lineRule="auto"/>
        <w:jc w:val="left"/>
        <w:textAlignment w:val="center"/>
        <w:rPr>
          <w:color w:val="000000"/>
        </w:rPr>
      </w:pPr>
      <w:r>
        <w:rPr>
          <w:color w:val="000000"/>
        </w:rPr>
        <w:t>【详解】本题考查人民代表大会制度。</w:t>
      </w:r>
    </w:p>
    <w:p w14:paraId="6EE03EC9">
      <w:pPr>
        <w:spacing w:line="360" w:lineRule="auto"/>
        <w:jc w:val="left"/>
        <w:textAlignment w:val="center"/>
        <w:rPr>
          <w:color w:val="000000"/>
        </w:rPr>
      </w:pPr>
      <w:r>
        <w:rPr>
          <w:color w:val="000000"/>
        </w:rPr>
        <w:t>A：我国人民是间接行使管理国家和社会权力的，故A说法错误；</w:t>
      </w:r>
    </w:p>
    <w:p w14:paraId="746B8B0C">
      <w:pPr>
        <w:spacing w:line="360" w:lineRule="auto"/>
        <w:jc w:val="left"/>
        <w:textAlignment w:val="center"/>
        <w:rPr>
          <w:color w:val="000000"/>
        </w:rPr>
      </w:pPr>
      <w:r>
        <w:rPr>
          <w:color w:val="000000"/>
        </w:rPr>
        <w:t>B：国家的一切权力属于人民，故B说法错误；</w:t>
      </w:r>
    </w:p>
    <w:p w14:paraId="6BF5BE0D">
      <w:pPr>
        <w:spacing w:line="360" w:lineRule="auto"/>
        <w:jc w:val="left"/>
        <w:textAlignment w:val="center"/>
        <w:rPr>
          <w:color w:val="000000"/>
        </w:rPr>
      </w:pPr>
      <w:r>
        <w:rPr>
          <w:color w:val="000000"/>
        </w:rPr>
        <w:t>C：全国人民代表大会是我国最高国家权力机关，故C说法错误；</w:t>
      </w:r>
    </w:p>
    <w:p w14:paraId="3CD2810E">
      <w:pPr>
        <w:spacing w:line="360" w:lineRule="auto"/>
        <w:jc w:val="left"/>
        <w:textAlignment w:val="center"/>
        <w:rPr>
          <w:color w:val="000000"/>
        </w:rPr>
      </w:pPr>
      <w:r>
        <w:rPr>
          <w:color w:val="000000"/>
        </w:rPr>
        <w:t>D：依据教材知识，中华人民共和国十四届全国人民代表大会一次会议的召开，表明人民代表大会制度是我国根本政治制度，故D说法正确；</w:t>
      </w:r>
    </w:p>
    <w:p w14:paraId="19B0A425">
      <w:pPr>
        <w:spacing w:line="360" w:lineRule="auto"/>
        <w:jc w:val="left"/>
        <w:textAlignment w:val="center"/>
        <w:rPr>
          <w:color w:val="000000"/>
        </w:rPr>
      </w:pPr>
      <w:r>
        <w:rPr>
          <w:color w:val="000000"/>
        </w:rPr>
        <w:t>故本题选D。</w:t>
      </w:r>
    </w:p>
    <w:p w14:paraId="44B7A9C6">
      <w:pPr>
        <w:spacing w:line="360" w:lineRule="auto"/>
        <w:jc w:val="left"/>
        <w:textAlignment w:val="center"/>
        <w:rPr>
          <w:color w:val="000000"/>
        </w:rPr>
      </w:pPr>
      <w:r>
        <w:rPr>
          <w:color w:val="000000"/>
        </w:rPr>
        <w:t xml:space="preserve">13. </w:t>
      </w:r>
      <w:r>
        <w:rPr>
          <w:rFonts w:ascii="宋体" w:hAnsi="宋体" w:eastAsia="宋体" w:cs="宋体"/>
          <w:color w:val="000000"/>
        </w:rPr>
        <w:t>党的二十大报告指出，要加快义务教育优质均衡发展和城乡一体化建设，优化区域教育资源配置。这有利于（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6DCE8D2">
      <w:pPr>
        <w:spacing w:line="360" w:lineRule="auto"/>
        <w:jc w:val="left"/>
        <w:textAlignment w:val="center"/>
        <w:rPr>
          <w:color w:val="000000"/>
        </w:rPr>
      </w:pPr>
      <w:r>
        <w:rPr>
          <w:rFonts w:ascii="宋体" w:hAnsi="宋体" w:eastAsia="宋体" w:cs="宋体"/>
          <w:color w:val="000000"/>
        </w:rPr>
        <w:t>①维护社会公平正义</w:t>
      </w:r>
      <w:r>
        <w:rPr>
          <w:rFonts w:ascii="Times New Roman" w:hAnsi="Times New Roman" w:eastAsia="Times New Roman" w:cs="Times New Roman"/>
          <w:color w:val="000000"/>
        </w:rPr>
        <w:t xml:space="preserve">          </w:t>
      </w:r>
      <w:r>
        <w:rPr>
          <w:rFonts w:ascii="宋体" w:hAnsi="宋体" w:eastAsia="宋体" w:cs="宋体"/>
          <w:color w:val="000000"/>
        </w:rPr>
        <w:t>②促进社会的稳定和进步</w:t>
      </w:r>
    </w:p>
    <w:p w14:paraId="2B49A083">
      <w:pPr>
        <w:spacing w:line="360" w:lineRule="auto"/>
        <w:jc w:val="left"/>
        <w:textAlignment w:val="center"/>
        <w:rPr>
          <w:color w:val="000000"/>
        </w:rPr>
      </w:pPr>
      <w:r>
        <w:rPr>
          <w:rFonts w:ascii="宋体" w:hAnsi="宋体" w:eastAsia="宋体" w:cs="宋体"/>
          <w:color w:val="000000"/>
        </w:rPr>
        <w:t>③保障公民权利</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实现</w:t>
      </w:r>
      <w:r>
        <w:rPr>
          <w:rFonts w:ascii="Times New Roman" w:hAnsi="Times New Roman" w:eastAsia="Times New Roman" w:cs="Times New Roman"/>
          <w:color w:val="000000"/>
        </w:rPr>
        <w:t xml:space="preserve">        </w:t>
      </w:r>
      <w:r>
        <w:rPr>
          <w:rFonts w:ascii="宋体" w:hAnsi="宋体" w:eastAsia="宋体" w:cs="宋体"/>
          <w:color w:val="000000"/>
        </w:rPr>
        <w:t>④彻底消除社会矛盾和冲突</w:t>
      </w:r>
    </w:p>
    <w:p w14:paraId="295706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6246188">
      <w:pPr>
        <w:spacing w:line="360" w:lineRule="auto"/>
        <w:textAlignment w:val="center"/>
        <w:rPr>
          <w:color w:val="000000"/>
        </w:rPr>
      </w:pPr>
      <w:r>
        <w:rPr>
          <w:color w:val="2E75B6"/>
        </w:rPr>
        <w:t>【答案】</w:t>
      </w:r>
      <w:r>
        <w:rPr>
          <w:color w:val="000000"/>
        </w:rPr>
        <w:t>A</w:t>
      </w:r>
    </w:p>
    <w:p w14:paraId="1B59C626">
      <w:pPr>
        <w:spacing w:line="360" w:lineRule="auto"/>
        <w:textAlignment w:val="center"/>
        <w:rPr>
          <w:color w:val="000000"/>
        </w:rPr>
      </w:pPr>
      <w:r>
        <w:rPr>
          <w:color w:val="2E75B6"/>
        </w:rPr>
        <w:t>【解析】</w:t>
      </w:r>
    </w:p>
    <w:p w14:paraId="34310C94">
      <w:pPr>
        <w:spacing w:line="360" w:lineRule="auto"/>
        <w:jc w:val="left"/>
        <w:textAlignment w:val="center"/>
        <w:rPr>
          <w:color w:val="000000"/>
        </w:rPr>
      </w:pPr>
      <w:r>
        <w:rPr>
          <w:color w:val="000000"/>
        </w:rPr>
        <w:t>【详解】本题考查对维护社会公平正义的认识。</w:t>
      </w:r>
    </w:p>
    <w:p w14:paraId="77D68378">
      <w:pPr>
        <w:spacing w:line="360" w:lineRule="auto"/>
        <w:jc w:val="left"/>
        <w:textAlignment w:val="center"/>
        <w:rPr>
          <w:color w:val="000000"/>
        </w:rPr>
      </w:pPr>
      <w:r>
        <w:rPr>
          <w:color w:val="000000"/>
        </w:rPr>
        <w:t>①②③：分析题干联系教材内容可知，优化区域教育资源配置有利于维护教育公平，促进社会公平正义及稳定发展，有利于保障公民受教育权的实现，故①②③符合题意；</w:t>
      </w:r>
    </w:p>
    <w:p w14:paraId="04EB62D9">
      <w:pPr>
        <w:spacing w:line="360" w:lineRule="auto"/>
        <w:jc w:val="left"/>
        <w:textAlignment w:val="center"/>
        <w:rPr>
          <w:color w:val="000000"/>
        </w:rPr>
      </w:pPr>
      <w:r>
        <w:rPr>
          <w:color w:val="000000"/>
        </w:rPr>
        <w:t>④：“彻底消除”的说法过于绝对，故④说法错误；</w:t>
      </w:r>
    </w:p>
    <w:p w14:paraId="23E20CFD">
      <w:pPr>
        <w:spacing w:line="360" w:lineRule="auto"/>
        <w:jc w:val="left"/>
        <w:textAlignment w:val="center"/>
        <w:rPr>
          <w:color w:val="000000"/>
        </w:rPr>
      </w:pPr>
      <w:r>
        <w:rPr>
          <w:color w:val="000000"/>
        </w:rPr>
        <w:t>故本题选A。</w:t>
      </w:r>
    </w:p>
    <w:p w14:paraId="2CAC038E">
      <w:pPr>
        <w:spacing w:line="360" w:lineRule="auto"/>
        <w:jc w:val="left"/>
        <w:textAlignment w:val="center"/>
        <w:rPr>
          <w:color w:val="000000"/>
        </w:rPr>
      </w:pPr>
      <w:r>
        <w:rPr>
          <w:color w:val="000000"/>
        </w:rPr>
        <w:t xml:space="preserve">14. </w:t>
      </w:r>
      <w:r>
        <w:rPr>
          <w:rFonts w:ascii="宋体" w:hAnsi="宋体" w:eastAsia="宋体" w:cs="宋体"/>
          <w:color w:val="000000"/>
        </w:rPr>
        <w:t>建设创新型国家，要坚持创新在我国现代化建设全局中的核心地位。因为创新是（</w:t>
      </w:r>
      <w:r>
        <w:rPr>
          <w:rFonts w:ascii="Times New Roman" w:hAnsi="Times New Roman" w:eastAsia="Times New Roman" w:cs="Times New Roman"/>
          <w:color w:val="000000"/>
        </w:rPr>
        <w:t xml:space="preserve">    </w:t>
      </w:r>
      <w:r>
        <w:rPr>
          <w:rFonts w:ascii="宋体" w:hAnsi="宋体" w:eastAsia="宋体" w:cs="宋体"/>
          <w:color w:val="000000"/>
        </w:rPr>
        <w:t>）</w:t>
      </w:r>
    </w:p>
    <w:p w14:paraId="41CF9139">
      <w:pPr>
        <w:spacing w:line="360" w:lineRule="auto"/>
        <w:jc w:val="left"/>
        <w:textAlignment w:val="center"/>
        <w:rPr>
          <w:color w:val="000000"/>
        </w:rPr>
      </w:pPr>
      <w:r>
        <w:rPr>
          <w:rFonts w:ascii="宋体" w:hAnsi="宋体" w:eastAsia="宋体" w:cs="宋体"/>
          <w:color w:val="000000"/>
        </w:rPr>
        <w:t>①改革开放的生命</w:t>
      </w:r>
      <w:r>
        <w:rPr>
          <w:rFonts w:ascii="Times New Roman" w:hAnsi="Times New Roman" w:eastAsia="Times New Roman" w:cs="Times New Roman"/>
          <w:color w:val="000000"/>
        </w:rPr>
        <w:t xml:space="preserve">              </w:t>
      </w:r>
      <w:r>
        <w:rPr>
          <w:rFonts w:ascii="宋体" w:hAnsi="宋体" w:eastAsia="宋体" w:cs="宋体"/>
          <w:color w:val="000000"/>
        </w:rPr>
        <w:t>②现代政治文明的核心</w:t>
      </w:r>
    </w:p>
    <w:p w14:paraId="1A3916E0">
      <w:pPr>
        <w:spacing w:line="360" w:lineRule="auto"/>
        <w:jc w:val="left"/>
        <w:textAlignment w:val="center"/>
        <w:rPr>
          <w:color w:val="000000"/>
        </w:rPr>
      </w:pPr>
      <w:r>
        <w:rPr>
          <w:rFonts w:ascii="宋体" w:hAnsi="宋体" w:eastAsia="宋体" w:cs="宋体"/>
          <w:color w:val="000000"/>
        </w:rPr>
        <w:t>③引领发展的第一动力</w:t>
      </w:r>
      <w:r>
        <w:rPr>
          <w:rFonts w:ascii="Times New Roman" w:hAnsi="Times New Roman" w:eastAsia="Times New Roman" w:cs="Times New Roman"/>
          <w:color w:val="000000"/>
        </w:rPr>
        <w:t xml:space="preserve">          </w:t>
      </w:r>
      <w:r>
        <w:rPr>
          <w:rFonts w:ascii="宋体" w:hAnsi="宋体" w:eastAsia="宋体" w:cs="宋体"/>
          <w:color w:val="000000"/>
        </w:rPr>
        <w:t>④一个民族进步的灵魂</w:t>
      </w:r>
    </w:p>
    <w:p w14:paraId="2DA981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087F46C">
      <w:pPr>
        <w:spacing w:line="360" w:lineRule="auto"/>
        <w:textAlignment w:val="center"/>
        <w:rPr>
          <w:color w:val="000000"/>
        </w:rPr>
      </w:pPr>
      <w:r>
        <w:rPr>
          <w:color w:val="2E75B6"/>
        </w:rPr>
        <w:t>【答案】</w:t>
      </w:r>
      <w:r>
        <w:rPr>
          <w:color w:val="000000"/>
        </w:rPr>
        <w:t>C</w:t>
      </w:r>
    </w:p>
    <w:p w14:paraId="6D157C6A">
      <w:pPr>
        <w:spacing w:line="360" w:lineRule="auto"/>
        <w:textAlignment w:val="center"/>
        <w:rPr>
          <w:color w:val="000000"/>
        </w:rPr>
      </w:pPr>
      <w:r>
        <w:rPr>
          <w:color w:val="2E75B6"/>
        </w:rPr>
        <w:t>【解析】</w:t>
      </w:r>
    </w:p>
    <w:p w14:paraId="3E6778A0">
      <w:pPr>
        <w:spacing w:line="360" w:lineRule="auto"/>
        <w:jc w:val="left"/>
        <w:textAlignment w:val="center"/>
        <w:rPr>
          <w:color w:val="000000"/>
        </w:rPr>
      </w:pPr>
      <w:r>
        <w:rPr>
          <w:color w:val="000000"/>
        </w:rPr>
        <w:t>【详解】本题考查创新的重要性。</w:t>
      </w:r>
    </w:p>
    <w:p w14:paraId="5A854EBE">
      <w:pPr>
        <w:spacing w:line="360" w:lineRule="auto"/>
        <w:jc w:val="left"/>
        <w:textAlignment w:val="center"/>
        <w:rPr>
          <w:color w:val="000000"/>
        </w:rPr>
      </w:pPr>
      <w:r>
        <w:rPr>
          <w:color w:val="000000"/>
        </w:rPr>
        <w:t>①③④：结合教材知识可知，我国坚持创新在我国现代化建设全局中的核心地位。因为创新是改革开放的生命、是引领发展的第一动力、是一个民族进步的灵魂，①③④符合题意；</w:t>
      </w:r>
    </w:p>
    <w:p w14:paraId="7A46ABA0">
      <w:pPr>
        <w:spacing w:line="360" w:lineRule="auto"/>
        <w:jc w:val="left"/>
        <w:textAlignment w:val="center"/>
        <w:rPr>
          <w:color w:val="000000"/>
        </w:rPr>
      </w:pPr>
      <w:r>
        <w:rPr>
          <w:color w:val="000000"/>
        </w:rPr>
        <w:t>②：法治现代政治文明的核心，②错误；</w:t>
      </w:r>
    </w:p>
    <w:p w14:paraId="2C28317B">
      <w:pPr>
        <w:spacing w:line="360" w:lineRule="auto"/>
        <w:jc w:val="left"/>
        <w:textAlignment w:val="center"/>
        <w:rPr>
          <w:color w:val="000000"/>
        </w:rPr>
      </w:pPr>
      <w:r>
        <w:rPr>
          <w:color w:val="000000"/>
        </w:rPr>
        <w:t>故本题选C。</w:t>
      </w:r>
    </w:p>
    <w:p w14:paraId="088AB221">
      <w:pPr>
        <w:spacing w:line="360" w:lineRule="auto"/>
        <w:jc w:val="left"/>
        <w:textAlignment w:val="center"/>
        <w:rPr>
          <w:color w:val="000000"/>
        </w:rPr>
      </w:pPr>
      <w:r>
        <w:rPr>
          <w:color w:val="000000"/>
        </w:rPr>
        <w:t xml:space="preserve">15. </w:t>
      </w:r>
      <w:r>
        <w:rPr>
          <w:rFonts w:ascii="宋体" w:hAnsi="宋体" w:eastAsia="宋体" w:cs="宋体"/>
          <w:color w:val="000000"/>
        </w:rPr>
        <w:t>下面图片反映的我国人民实现民主权利的形式是（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BD319DF">
      <w:pPr>
        <w:spacing w:line="360" w:lineRule="auto"/>
        <w:jc w:val="left"/>
        <w:textAlignment w:val="center"/>
        <w:rPr>
          <w:color w:val="000000"/>
        </w:rPr>
      </w:pPr>
      <w:r>
        <w:rPr>
          <w:color w:val="000000"/>
        </w:rPr>
        <w:drawing>
          <wp:inline distT="0" distB="0" distL="114300" distR="114300">
            <wp:extent cx="141922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19225" cy="1123950"/>
                    </a:xfrm>
                    <a:prstGeom prst="rect">
                      <a:avLst/>
                    </a:prstGeom>
                  </pic:spPr>
                </pic:pic>
              </a:graphicData>
            </a:graphic>
          </wp:inline>
        </w:drawing>
      </w:r>
    </w:p>
    <w:p w14:paraId="65AE30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民主选举</w:t>
      </w:r>
      <w:r>
        <w:rPr>
          <w:color w:val="000000"/>
        </w:rPr>
        <w:tab/>
      </w:r>
      <w:r>
        <w:rPr>
          <w:color w:val="000000"/>
        </w:rPr>
        <w:t xml:space="preserve">B. </w:t>
      </w:r>
      <w:r>
        <w:rPr>
          <w:rFonts w:ascii="宋体" w:hAnsi="宋体" w:eastAsia="宋体" w:cs="宋体"/>
          <w:color w:val="000000"/>
        </w:rPr>
        <w:t>民主决策</w:t>
      </w:r>
      <w:r>
        <w:rPr>
          <w:color w:val="000000"/>
        </w:rPr>
        <w:tab/>
      </w:r>
      <w:r>
        <w:rPr>
          <w:color w:val="000000"/>
        </w:rPr>
        <w:t xml:space="preserve">C. </w:t>
      </w:r>
      <w:r>
        <w:rPr>
          <w:rFonts w:ascii="宋体" w:hAnsi="宋体" w:eastAsia="宋体" w:cs="宋体"/>
          <w:color w:val="000000"/>
        </w:rPr>
        <w:t>民主监督</w:t>
      </w:r>
      <w:r>
        <w:rPr>
          <w:color w:val="000000"/>
        </w:rPr>
        <w:tab/>
      </w:r>
      <w:r>
        <w:rPr>
          <w:color w:val="000000"/>
        </w:rPr>
        <w:t xml:space="preserve">D. </w:t>
      </w:r>
      <w:r>
        <w:rPr>
          <w:rFonts w:ascii="宋体" w:hAnsi="宋体" w:eastAsia="宋体" w:cs="宋体"/>
          <w:color w:val="000000"/>
        </w:rPr>
        <w:t>民主协商</w:t>
      </w:r>
    </w:p>
    <w:p w14:paraId="3B06A811">
      <w:pPr>
        <w:spacing w:line="360" w:lineRule="auto"/>
        <w:textAlignment w:val="center"/>
        <w:rPr>
          <w:color w:val="000000"/>
        </w:rPr>
      </w:pPr>
      <w:r>
        <w:rPr>
          <w:color w:val="2E75B6"/>
        </w:rPr>
        <w:t>【答案】</w:t>
      </w:r>
      <w:r>
        <w:rPr>
          <w:color w:val="000000"/>
        </w:rPr>
        <w:t>C</w:t>
      </w:r>
    </w:p>
    <w:p w14:paraId="522726D0">
      <w:pPr>
        <w:spacing w:line="360" w:lineRule="auto"/>
        <w:textAlignment w:val="center"/>
        <w:rPr>
          <w:color w:val="000000"/>
        </w:rPr>
      </w:pPr>
      <w:r>
        <w:rPr>
          <w:color w:val="2E75B6"/>
        </w:rPr>
        <w:t>【解析】</w:t>
      </w:r>
    </w:p>
    <w:p w14:paraId="040F9385">
      <w:pPr>
        <w:spacing w:line="360" w:lineRule="auto"/>
        <w:jc w:val="left"/>
        <w:textAlignment w:val="center"/>
        <w:rPr>
          <w:color w:val="000000"/>
        </w:rPr>
      </w:pPr>
      <w:r>
        <w:rPr>
          <w:color w:val="000000"/>
        </w:rPr>
        <w:t>【详解】本题考查对实现民主权利途径的认识。</w:t>
      </w:r>
    </w:p>
    <w:p w14:paraId="78C5AA62">
      <w:pPr>
        <w:spacing w:line="360" w:lineRule="auto"/>
        <w:jc w:val="left"/>
        <w:textAlignment w:val="center"/>
        <w:rPr>
          <w:color w:val="000000"/>
        </w:rPr>
      </w:pPr>
      <w:r>
        <w:rPr>
          <w:color w:val="000000"/>
        </w:rPr>
        <w:t>C：分析漫画联系教材内容可知，政府推进政务公开，使信息公开、透明，是推进公民参与民主生活、行使公民监督权的体现，故C符合题意；</w:t>
      </w:r>
    </w:p>
    <w:p w14:paraId="2C254F84">
      <w:pPr>
        <w:spacing w:line="360" w:lineRule="auto"/>
        <w:jc w:val="left"/>
        <w:textAlignment w:val="center"/>
        <w:rPr>
          <w:color w:val="000000"/>
        </w:rPr>
      </w:pPr>
      <w:r>
        <w:rPr>
          <w:color w:val="000000"/>
        </w:rPr>
        <w:t>ABD：民主选举、民主决策、民主协商与漫画内容无关，故ABD不符合题意；</w:t>
      </w:r>
    </w:p>
    <w:p w14:paraId="0D5A47BF">
      <w:pPr>
        <w:spacing w:line="360" w:lineRule="auto"/>
        <w:jc w:val="left"/>
        <w:textAlignment w:val="center"/>
        <w:rPr>
          <w:color w:val="000000"/>
        </w:rPr>
      </w:pPr>
      <w:r>
        <w:rPr>
          <w:color w:val="000000"/>
        </w:rPr>
        <w:t>故本题选C。</w:t>
      </w:r>
    </w:p>
    <w:p w14:paraId="1BA876A8">
      <w:pPr>
        <w:spacing w:line="360" w:lineRule="auto"/>
        <w:jc w:val="left"/>
        <w:textAlignment w:val="center"/>
        <w:rPr>
          <w:color w:val="000000"/>
        </w:rPr>
      </w:pPr>
      <w:r>
        <w:rPr>
          <w:color w:val="000000"/>
        </w:rPr>
        <w:t xml:space="preserve">16. </w:t>
      </w:r>
      <w:r>
        <w:rPr>
          <w:rFonts w:ascii="宋体" w:hAnsi="宋体" w:eastAsia="宋体" w:cs="宋体"/>
          <w:color w:val="000000"/>
        </w:rPr>
        <w:t>尊重自然、顺应自然、保护自然，是全面建设社会主义现代化国家的内在要求，因为（</w:t>
      </w:r>
      <w:r>
        <w:rPr>
          <w:rFonts w:ascii="Times New Roman" w:hAnsi="Times New Roman" w:eastAsia="Times New Roman" w:cs="Times New Roman"/>
          <w:color w:val="000000"/>
        </w:rPr>
        <w:t xml:space="preserve">    </w:t>
      </w:r>
      <w:r>
        <w:rPr>
          <w:rFonts w:ascii="宋体" w:hAnsi="宋体" w:eastAsia="宋体" w:cs="宋体"/>
          <w:color w:val="000000"/>
        </w:rPr>
        <w:t>）</w:t>
      </w:r>
    </w:p>
    <w:p w14:paraId="37B20E6A">
      <w:pPr>
        <w:spacing w:line="360" w:lineRule="auto"/>
        <w:jc w:val="left"/>
        <w:textAlignment w:val="center"/>
        <w:rPr>
          <w:color w:val="000000"/>
        </w:rPr>
      </w:pPr>
      <w:r>
        <w:rPr>
          <w:rFonts w:ascii="宋体" w:hAnsi="宋体" w:eastAsia="宋体" w:cs="宋体"/>
          <w:color w:val="000000"/>
        </w:rPr>
        <w:t>①绿水青山就是金山银山</w:t>
      </w:r>
      <w:r>
        <w:rPr>
          <w:rFonts w:ascii="Times New Roman" w:hAnsi="Times New Roman" w:eastAsia="Times New Roman" w:cs="Times New Roman"/>
          <w:color w:val="000000"/>
        </w:rPr>
        <w:t xml:space="preserve">             </w:t>
      </w:r>
    </w:p>
    <w:p w14:paraId="665F3650">
      <w:pPr>
        <w:spacing w:line="360" w:lineRule="auto"/>
        <w:jc w:val="left"/>
        <w:textAlignment w:val="center"/>
        <w:rPr>
          <w:color w:val="000000"/>
        </w:rPr>
      </w:pPr>
      <w:r>
        <w:rPr>
          <w:rFonts w:ascii="宋体" w:hAnsi="宋体" w:eastAsia="宋体" w:cs="宋体"/>
          <w:color w:val="000000"/>
        </w:rPr>
        <w:t>②保护生态环境就是保护生产力</w:t>
      </w:r>
    </w:p>
    <w:p w14:paraId="37A8A9FF">
      <w:pPr>
        <w:spacing w:line="360" w:lineRule="auto"/>
        <w:jc w:val="left"/>
        <w:textAlignment w:val="center"/>
        <w:rPr>
          <w:color w:val="000000"/>
        </w:rPr>
      </w:pPr>
      <w:r>
        <w:rPr>
          <w:rFonts w:ascii="宋体" w:hAnsi="宋体" w:eastAsia="宋体" w:cs="宋体"/>
          <w:color w:val="000000"/>
        </w:rPr>
        <w:t>③保护环境是当前中心工作</w:t>
      </w:r>
      <w:r>
        <w:rPr>
          <w:rFonts w:ascii="Times New Roman" w:hAnsi="Times New Roman" w:eastAsia="Times New Roman" w:cs="Times New Roman"/>
          <w:color w:val="000000"/>
        </w:rPr>
        <w:t xml:space="preserve">           </w:t>
      </w:r>
    </w:p>
    <w:p w14:paraId="6CB6E080">
      <w:pPr>
        <w:spacing w:line="360" w:lineRule="auto"/>
        <w:jc w:val="left"/>
        <w:textAlignment w:val="center"/>
        <w:rPr>
          <w:color w:val="000000"/>
        </w:rPr>
      </w:pPr>
      <w:r>
        <w:rPr>
          <w:rFonts w:ascii="宋体" w:hAnsi="宋体" w:eastAsia="宋体" w:cs="宋体"/>
          <w:color w:val="000000"/>
        </w:rPr>
        <w:t>④生态兴则文明兴，生态衰则文明衰</w:t>
      </w:r>
    </w:p>
    <w:p w14:paraId="4B678E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B42B27B">
      <w:pPr>
        <w:spacing w:line="360" w:lineRule="auto"/>
        <w:textAlignment w:val="center"/>
        <w:rPr>
          <w:color w:val="000000"/>
        </w:rPr>
      </w:pPr>
      <w:r>
        <w:rPr>
          <w:color w:val="2E75B6"/>
        </w:rPr>
        <w:t>【答案】</w:t>
      </w:r>
      <w:r>
        <w:rPr>
          <w:color w:val="000000"/>
        </w:rPr>
        <w:t>B</w:t>
      </w:r>
    </w:p>
    <w:p w14:paraId="5F454CAF">
      <w:pPr>
        <w:spacing w:line="360" w:lineRule="auto"/>
        <w:textAlignment w:val="center"/>
        <w:rPr>
          <w:color w:val="000000"/>
        </w:rPr>
      </w:pPr>
      <w:r>
        <w:rPr>
          <w:color w:val="2E75B6"/>
        </w:rPr>
        <w:t>【解析】</w:t>
      </w:r>
    </w:p>
    <w:p w14:paraId="0F3AF5A5">
      <w:pPr>
        <w:spacing w:line="360" w:lineRule="auto"/>
        <w:jc w:val="left"/>
        <w:textAlignment w:val="center"/>
        <w:rPr>
          <w:color w:val="000000"/>
        </w:rPr>
      </w:pPr>
      <w:r>
        <w:rPr>
          <w:color w:val="000000"/>
        </w:rPr>
        <w:t>【详解】本题考查对生态文明建设的认识。</w:t>
      </w:r>
    </w:p>
    <w:p w14:paraId="61D4B126">
      <w:pPr>
        <w:spacing w:line="360" w:lineRule="auto"/>
        <w:jc w:val="left"/>
        <w:textAlignment w:val="center"/>
        <w:rPr>
          <w:color w:val="000000"/>
        </w:rPr>
      </w:pPr>
      <w:r>
        <w:rPr>
          <w:color w:val="000000"/>
        </w:rPr>
        <w:t>①②④：分析题干联系教材内容可知，保护生态环境就是保护生产力，改善生态环境就是发展生产力；绿水青山就是金山银山，我们既要绿水青山，也要金山银山；人类开发利用自然，必须遵循自然规律，生态兴则文明兴，生态衰则文明衰，故①②④符合题意；</w:t>
      </w:r>
    </w:p>
    <w:p w14:paraId="3E94BF52">
      <w:pPr>
        <w:spacing w:line="360" w:lineRule="auto"/>
        <w:jc w:val="left"/>
        <w:textAlignment w:val="center"/>
        <w:rPr>
          <w:color w:val="000000"/>
        </w:rPr>
      </w:pPr>
      <w:r>
        <w:rPr>
          <w:color w:val="000000"/>
        </w:rPr>
        <w:t>③：经济建设是当前中心工作，故③说法错误；</w:t>
      </w:r>
    </w:p>
    <w:p w14:paraId="03251338">
      <w:pPr>
        <w:spacing w:line="360" w:lineRule="auto"/>
        <w:jc w:val="left"/>
        <w:textAlignment w:val="center"/>
        <w:rPr>
          <w:color w:val="000000"/>
        </w:rPr>
      </w:pPr>
      <w:r>
        <w:rPr>
          <w:color w:val="000000"/>
        </w:rPr>
        <w:t xml:space="preserve">故本题选B。 </w:t>
      </w:r>
    </w:p>
    <w:p w14:paraId="4C2523A6">
      <w:pPr>
        <w:spacing w:line="360" w:lineRule="auto"/>
        <w:jc w:val="left"/>
        <w:textAlignment w:val="center"/>
        <w:rPr>
          <w:color w:val="000000"/>
        </w:rPr>
      </w:pPr>
      <w:r>
        <w:rPr>
          <w:color w:val="000000"/>
        </w:rPr>
        <w:t xml:space="preserve">17. </w:t>
      </w:r>
      <w:r>
        <w:rPr>
          <w:rFonts w:ascii="宋体" w:hAnsi="宋体" w:eastAsia="宋体" w:cs="宋体"/>
          <w:color w:val="000000"/>
        </w:rPr>
        <w:t>穿古装和故宫古建合影，赴国博看“镇馆之宝”……今年五一假期，为期</w:t>
      </w:r>
      <w:r>
        <w:rPr>
          <w:rFonts w:ascii="Times New Roman" w:hAnsi="Times New Roman" w:eastAsia="Times New Roman" w:cs="Times New Roman"/>
          <w:color w:val="000000"/>
        </w:rPr>
        <w:t>3</w:t>
      </w:r>
      <w:r>
        <w:rPr>
          <w:rFonts w:ascii="宋体" w:hAnsi="宋体" w:eastAsia="宋体" w:cs="宋体"/>
          <w:color w:val="000000"/>
        </w:rPr>
        <w:t>天的“文物·创意·生活——</w:t>
      </w:r>
      <w:r>
        <w:rPr>
          <w:rFonts w:ascii="Times New Roman" w:hAnsi="Times New Roman" w:eastAsia="Times New Roman" w:cs="Times New Roman"/>
          <w:color w:val="000000"/>
        </w:rPr>
        <w:t>2023</w:t>
      </w:r>
      <w:r>
        <w:rPr>
          <w:rFonts w:ascii="宋体" w:hAnsi="宋体" w:eastAsia="宋体" w:cs="宋体"/>
          <w:color w:val="000000"/>
        </w:rPr>
        <w:t>北京博物馆文创市集活动”吸引了不少亲子家庭、大学生们驻足观看和体验。“文博热”的涌现体现了（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5E4BCB4F">
      <w:pPr>
        <w:spacing w:line="360" w:lineRule="auto"/>
        <w:jc w:val="left"/>
        <w:textAlignment w:val="center"/>
        <w:rPr>
          <w:color w:val="000000"/>
        </w:rPr>
      </w:pPr>
      <w:r>
        <w:rPr>
          <w:rFonts w:ascii="宋体" w:hAnsi="宋体" w:eastAsia="宋体" w:cs="宋体"/>
          <w:color w:val="000000"/>
        </w:rPr>
        <w:t>①民众对博物馆历史文化价值的认同</w:t>
      </w:r>
      <w:r>
        <w:rPr>
          <w:rFonts w:ascii="Times New Roman" w:hAnsi="Times New Roman" w:eastAsia="Times New Roman" w:cs="Times New Roman"/>
          <w:color w:val="000000"/>
        </w:rPr>
        <w:t xml:space="preserve">        </w:t>
      </w:r>
    </w:p>
    <w:p w14:paraId="4103CB8B">
      <w:pPr>
        <w:spacing w:line="360" w:lineRule="auto"/>
        <w:jc w:val="left"/>
        <w:textAlignment w:val="center"/>
        <w:rPr>
          <w:color w:val="000000"/>
        </w:rPr>
      </w:pPr>
      <w:r>
        <w:rPr>
          <w:rFonts w:ascii="宋体" w:hAnsi="宋体" w:eastAsia="宋体" w:cs="宋体"/>
          <w:color w:val="000000"/>
        </w:rPr>
        <w:t>②中华历史文化是世界上最优秀的文化</w:t>
      </w:r>
    </w:p>
    <w:p w14:paraId="6ABF7471">
      <w:pPr>
        <w:spacing w:line="360" w:lineRule="auto"/>
        <w:jc w:val="left"/>
        <w:textAlignment w:val="center"/>
        <w:rPr>
          <w:color w:val="000000"/>
        </w:rPr>
      </w:pPr>
      <w:r>
        <w:rPr>
          <w:rFonts w:ascii="宋体" w:hAnsi="宋体" w:eastAsia="宋体" w:cs="宋体"/>
          <w:color w:val="000000"/>
        </w:rPr>
        <w:t>③中华优秀传统文化有其独特的魅力</w:t>
      </w:r>
      <w:r>
        <w:rPr>
          <w:rFonts w:ascii="Times New Roman" w:hAnsi="Times New Roman" w:eastAsia="Times New Roman" w:cs="Times New Roman"/>
          <w:color w:val="000000"/>
        </w:rPr>
        <w:t xml:space="preserve">        </w:t>
      </w:r>
    </w:p>
    <w:p w14:paraId="0D384B5D">
      <w:pPr>
        <w:spacing w:line="360" w:lineRule="auto"/>
        <w:jc w:val="left"/>
        <w:textAlignment w:val="center"/>
        <w:rPr>
          <w:color w:val="000000"/>
        </w:rPr>
      </w:pPr>
      <w:r>
        <w:rPr>
          <w:rFonts w:ascii="宋体" w:hAnsi="宋体" w:eastAsia="宋体" w:cs="宋体"/>
          <w:color w:val="000000"/>
        </w:rPr>
        <w:t>④创新为中华历史文化注入了新活力</w:t>
      </w:r>
    </w:p>
    <w:p w14:paraId="2517EA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DB52B3F">
      <w:pPr>
        <w:spacing w:line="360" w:lineRule="auto"/>
        <w:textAlignment w:val="center"/>
        <w:rPr>
          <w:color w:val="000000"/>
        </w:rPr>
      </w:pPr>
      <w:r>
        <w:rPr>
          <w:color w:val="2E75B6"/>
        </w:rPr>
        <w:t>【答案】</w:t>
      </w:r>
      <w:r>
        <w:rPr>
          <w:color w:val="000000"/>
        </w:rPr>
        <w:t>C</w:t>
      </w:r>
    </w:p>
    <w:p w14:paraId="75DE46A0">
      <w:pPr>
        <w:spacing w:line="360" w:lineRule="auto"/>
        <w:textAlignment w:val="center"/>
        <w:rPr>
          <w:color w:val="000000"/>
        </w:rPr>
      </w:pPr>
      <w:r>
        <w:rPr>
          <w:color w:val="2E75B6"/>
        </w:rPr>
        <w:t>【解析】</w:t>
      </w:r>
    </w:p>
    <w:p w14:paraId="6B34AB52">
      <w:pPr>
        <w:spacing w:line="360" w:lineRule="auto"/>
        <w:jc w:val="left"/>
        <w:textAlignment w:val="center"/>
        <w:rPr>
          <w:color w:val="000000"/>
        </w:rPr>
      </w:pPr>
      <w:r>
        <w:rPr>
          <w:color w:val="000000"/>
        </w:rPr>
        <w:t>【详解】本题考查对中华文化的认识。</w:t>
      </w:r>
    </w:p>
    <w:p w14:paraId="7741D1BE">
      <w:pPr>
        <w:spacing w:line="360" w:lineRule="auto"/>
        <w:jc w:val="left"/>
        <w:textAlignment w:val="center"/>
        <w:rPr>
          <w:color w:val="000000"/>
        </w:rPr>
      </w:pPr>
      <w:r>
        <w:rPr>
          <w:color w:val="000000"/>
        </w:rPr>
        <w:t>①③④：分析题干联系教材内容可知，中华文化源远流长、博大精深，有其独特的魅力和独一无二的理念、智慧、气度、神韵，“文博热”的涌现体现了广大民众对中华文化价值的认同，也是中华文化创新性发展的体现，故①③④符合题意；</w:t>
      </w:r>
    </w:p>
    <w:p w14:paraId="1E6D7011">
      <w:pPr>
        <w:spacing w:line="360" w:lineRule="auto"/>
        <w:jc w:val="left"/>
        <w:textAlignment w:val="center"/>
        <w:rPr>
          <w:color w:val="000000"/>
        </w:rPr>
      </w:pPr>
      <w:r>
        <w:rPr>
          <w:color w:val="000000"/>
        </w:rPr>
        <w:t>②：每个民族的文化都有其独特的价值，“最优秀”的说法不够合理，故②说法错误；</w:t>
      </w:r>
    </w:p>
    <w:p w14:paraId="313FCCAA">
      <w:pPr>
        <w:spacing w:line="360" w:lineRule="auto"/>
        <w:jc w:val="left"/>
        <w:textAlignment w:val="center"/>
        <w:rPr>
          <w:color w:val="000000"/>
        </w:rPr>
      </w:pPr>
      <w:r>
        <w:rPr>
          <w:color w:val="000000"/>
        </w:rPr>
        <w:t>故本题选C。</w:t>
      </w:r>
    </w:p>
    <w:p w14:paraId="44B941BA">
      <w:pPr>
        <w:spacing w:line="360" w:lineRule="auto"/>
        <w:jc w:val="left"/>
        <w:textAlignment w:val="center"/>
        <w:rPr>
          <w:color w:val="000000"/>
        </w:rPr>
      </w:pPr>
      <w:r>
        <w:rPr>
          <w:color w:val="000000"/>
        </w:rPr>
        <w:t xml:space="preserve">18. </w:t>
      </w:r>
      <w:r>
        <w:rPr>
          <w:rFonts w:ascii="宋体" w:hAnsi="宋体" w:eastAsia="宋体" w:cs="宋体"/>
          <w:color w:val="000000"/>
        </w:rPr>
        <w:t>牡丹江市中学生许某，</w:t>
      </w:r>
      <w:r>
        <w:rPr>
          <w:rFonts w:ascii="Times New Roman" w:hAnsi="Times New Roman" w:eastAsia="Times New Roman" w:cs="Times New Roman"/>
          <w:color w:val="000000"/>
        </w:rPr>
        <w:t>6</w:t>
      </w:r>
      <w:r>
        <w:rPr>
          <w:rFonts w:ascii="宋体" w:hAnsi="宋体" w:eastAsia="宋体" w:cs="宋体"/>
          <w:color w:val="000000"/>
        </w:rPr>
        <w:t>年如一日致力于参加助残、助学等公益活动，获得了</w:t>
      </w:r>
      <w:r>
        <w:rPr>
          <w:rFonts w:ascii="Times New Roman" w:hAnsi="Times New Roman" w:eastAsia="Times New Roman" w:cs="Times New Roman"/>
          <w:color w:val="000000"/>
        </w:rPr>
        <w:t>2022</w:t>
      </w:r>
      <w:r>
        <w:rPr>
          <w:rFonts w:ascii="宋体" w:hAnsi="宋体" w:eastAsia="宋体" w:cs="宋体"/>
          <w:color w:val="000000"/>
        </w:rPr>
        <w:t>年度“新时代龙江好少年”荣誉称号。他践行的社会主义核心价值观公民个人层面的价值准则是（</w:t>
      </w:r>
      <w:r>
        <w:rPr>
          <w:rFonts w:ascii="Times New Roman" w:hAnsi="Times New Roman" w:eastAsia="Times New Roman" w:cs="Times New Roman"/>
          <w:color w:val="000000"/>
        </w:rPr>
        <w:t xml:space="preserve">    </w:t>
      </w:r>
      <w:r>
        <w:rPr>
          <w:rFonts w:ascii="宋体" w:hAnsi="宋体" w:eastAsia="宋体" w:cs="宋体"/>
          <w:color w:val="000000"/>
        </w:rPr>
        <w:t>）</w:t>
      </w:r>
    </w:p>
    <w:p w14:paraId="5C2198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爱国</w:t>
      </w:r>
      <w:r>
        <w:rPr>
          <w:color w:val="000000"/>
        </w:rPr>
        <w:tab/>
      </w:r>
      <w:r>
        <w:rPr>
          <w:color w:val="000000"/>
        </w:rPr>
        <w:t xml:space="preserve">B. </w:t>
      </w:r>
      <w:r>
        <w:rPr>
          <w:rFonts w:ascii="宋体" w:hAnsi="宋体" w:eastAsia="宋体" w:cs="宋体"/>
          <w:color w:val="000000"/>
        </w:rPr>
        <w:t>敬业</w:t>
      </w:r>
      <w:r>
        <w:rPr>
          <w:color w:val="000000"/>
        </w:rPr>
        <w:tab/>
      </w:r>
      <w:r>
        <w:rPr>
          <w:color w:val="000000"/>
        </w:rPr>
        <w:t xml:space="preserve">C. </w:t>
      </w:r>
      <w:r>
        <w:rPr>
          <w:rFonts w:ascii="宋体" w:hAnsi="宋体" w:eastAsia="宋体" w:cs="宋体"/>
          <w:color w:val="000000"/>
        </w:rPr>
        <w:t>诚信</w:t>
      </w:r>
      <w:r>
        <w:rPr>
          <w:color w:val="000000"/>
        </w:rPr>
        <w:tab/>
      </w:r>
      <w:r>
        <w:rPr>
          <w:color w:val="000000"/>
        </w:rPr>
        <w:t xml:space="preserve">D. </w:t>
      </w:r>
      <w:r>
        <w:rPr>
          <w:rFonts w:ascii="宋体" w:hAnsi="宋体" w:eastAsia="宋体" w:cs="宋体"/>
          <w:color w:val="000000"/>
        </w:rPr>
        <w:t>友善</w:t>
      </w:r>
    </w:p>
    <w:p w14:paraId="6C317743">
      <w:pPr>
        <w:spacing w:line="360" w:lineRule="auto"/>
        <w:textAlignment w:val="center"/>
        <w:rPr>
          <w:color w:val="000000"/>
        </w:rPr>
      </w:pPr>
      <w:r>
        <w:rPr>
          <w:color w:val="2E75B6"/>
        </w:rPr>
        <w:t>【答案】</w:t>
      </w:r>
      <w:r>
        <w:rPr>
          <w:color w:val="000000"/>
        </w:rPr>
        <w:t>D</w:t>
      </w:r>
    </w:p>
    <w:p w14:paraId="14EA242E">
      <w:pPr>
        <w:spacing w:line="360" w:lineRule="auto"/>
        <w:textAlignment w:val="center"/>
        <w:rPr>
          <w:color w:val="000000"/>
        </w:rPr>
      </w:pPr>
      <w:r>
        <w:rPr>
          <w:color w:val="2E75B6"/>
        </w:rPr>
        <w:t>【解析】</w:t>
      </w:r>
    </w:p>
    <w:p w14:paraId="07301F69">
      <w:pPr>
        <w:spacing w:line="360" w:lineRule="auto"/>
        <w:jc w:val="left"/>
        <w:textAlignment w:val="center"/>
        <w:rPr>
          <w:color w:val="000000"/>
        </w:rPr>
      </w:pPr>
      <w:r>
        <w:rPr>
          <w:color w:val="000000"/>
        </w:rPr>
        <w:t>【详解】本题社会主义核心价值观。</w:t>
      </w:r>
    </w:p>
    <w:p w14:paraId="73E2BDE1">
      <w:pPr>
        <w:spacing w:line="360" w:lineRule="auto"/>
        <w:jc w:val="left"/>
        <w:textAlignment w:val="center"/>
        <w:rPr>
          <w:color w:val="000000"/>
        </w:rPr>
      </w:pPr>
      <w:r>
        <w:rPr>
          <w:color w:val="000000"/>
        </w:rPr>
        <w:t>ABCD：分析题文，中学生许某参加助残、助学等公益活动，结合所学知识可知，他践行的社会主义核心价值观公民个人层面的价值准则是友善；D正确；ABC不符合题意；</w:t>
      </w:r>
    </w:p>
    <w:p w14:paraId="322B1E55">
      <w:pPr>
        <w:spacing w:line="360" w:lineRule="auto"/>
        <w:jc w:val="left"/>
        <w:textAlignment w:val="center"/>
        <w:rPr>
          <w:color w:val="000000"/>
        </w:rPr>
      </w:pPr>
      <w:r>
        <w:rPr>
          <w:color w:val="000000"/>
        </w:rPr>
        <w:t>故本题选D。</w:t>
      </w:r>
    </w:p>
    <w:p w14:paraId="1C364026">
      <w:pPr>
        <w:spacing w:line="360" w:lineRule="auto"/>
        <w:jc w:val="left"/>
        <w:textAlignment w:val="center"/>
        <w:rPr>
          <w:color w:val="000000"/>
        </w:rPr>
      </w:pPr>
      <w:r>
        <w:rPr>
          <w:color w:val="000000"/>
        </w:rPr>
        <w:t xml:space="preserve">19. </w:t>
      </w:r>
      <w:r>
        <w:rPr>
          <w:rFonts w:ascii="宋体" w:hAnsi="宋体" w:eastAsia="宋体" w:cs="宋体"/>
          <w:color w:val="000000"/>
        </w:rPr>
        <w:t>“同心掬得满庭芳”，维护和促进民族团结是每个公民的神圣职责和光荣义务、履行这项义务，中学生应该（</w:t>
      </w:r>
      <w:r>
        <w:rPr>
          <w:rFonts w:ascii="Times New Roman" w:hAnsi="Times New Roman" w:eastAsia="Times New Roman" w:cs="Times New Roman"/>
          <w:color w:val="000000"/>
        </w:rPr>
        <w:t xml:space="preserve">    </w:t>
      </w:r>
      <w:r>
        <w:rPr>
          <w:rFonts w:ascii="宋体" w:hAnsi="宋体" w:eastAsia="宋体" w:cs="宋体"/>
          <w:color w:val="000000"/>
        </w:rPr>
        <w:t>）</w:t>
      </w:r>
    </w:p>
    <w:p w14:paraId="6F0930D7">
      <w:pPr>
        <w:spacing w:line="360" w:lineRule="auto"/>
        <w:jc w:val="left"/>
        <w:textAlignment w:val="center"/>
        <w:rPr>
          <w:color w:val="000000"/>
        </w:rPr>
      </w:pPr>
      <w:r>
        <w:rPr>
          <w:rFonts w:ascii="宋体" w:hAnsi="宋体" w:eastAsia="宋体" w:cs="宋体"/>
          <w:color w:val="000000"/>
        </w:rPr>
        <w:t>①宣传国家的民族政策</w:t>
      </w:r>
      <w:r>
        <w:rPr>
          <w:rFonts w:ascii="Times New Roman" w:hAnsi="Times New Roman" w:eastAsia="Times New Roman" w:cs="Times New Roman"/>
          <w:color w:val="000000"/>
        </w:rPr>
        <w:t xml:space="preserve">        </w:t>
      </w:r>
      <w:r>
        <w:rPr>
          <w:rFonts w:ascii="宋体" w:hAnsi="宋体" w:eastAsia="宋体" w:cs="宋体"/>
          <w:color w:val="000000"/>
        </w:rPr>
        <w:t>②与少数民族同学友好相处</w:t>
      </w:r>
    </w:p>
    <w:p w14:paraId="031B0974">
      <w:pPr>
        <w:spacing w:line="360" w:lineRule="auto"/>
        <w:jc w:val="left"/>
        <w:textAlignment w:val="center"/>
        <w:rPr>
          <w:color w:val="000000"/>
        </w:rPr>
      </w:pPr>
      <w:r>
        <w:rPr>
          <w:rFonts w:ascii="宋体" w:hAnsi="宋体" w:eastAsia="宋体" w:cs="宋体"/>
          <w:color w:val="000000"/>
        </w:rPr>
        <w:t>③完善相关的法律法规</w:t>
      </w:r>
      <w:r>
        <w:rPr>
          <w:rFonts w:ascii="Times New Roman" w:hAnsi="Times New Roman" w:eastAsia="Times New Roman" w:cs="Times New Roman"/>
          <w:color w:val="000000"/>
        </w:rPr>
        <w:t xml:space="preserve">        </w:t>
      </w:r>
      <w:r>
        <w:rPr>
          <w:rFonts w:ascii="宋体" w:hAnsi="宋体" w:eastAsia="宋体" w:cs="宋体"/>
          <w:color w:val="000000"/>
        </w:rPr>
        <w:t>④尊重少数民族的风俗习惯</w:t>
      </w:r>
    </w:p>
    <w:p w14:paraId="3E1A01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C615AA9">
      <w:pPr>
        <w:spacing w:line="360" w:lineRule="auto"/>
        <w:textAlignment w:val="center"/>
        <w:rPr>
          <w:color w:val="000000"/>
        </w:rPr>
      </w:pPr>
      <w:r>
        <w:rPr>
          <w:color w:val="2E75B6"/>
        </w:rPr>
        <w:t>【答案】</w:t>
      </w:r>
      <w:r>
        <w:rPr>
          <w:color w:val="000000"/>
        </w:rPr>
        <w:t>B</w:t>
      </w:r>
    </w:p>
    <w:p w14:paraId="070CD842">
      <w:pPr>
        <w:spacing w:line="360" w:lineRule="auto"/>
        <w:textAlignment w:val="center"/>
        <w:rPr>
          <w:color w:val="000000"/>
        </w:rPr>
      </w:pPr>
      <w:r>
        <w:rPr>
          <w:color w:val="2E75B6"/>
        </w:rPr>
        <w:t>【解析】</w:t>
      </w:r>
    </w:p>
    <w:p w14:paraId="397A66B9">
      <w:pPr>
        <w:spacing w:line="360" w:lineRule="auto"/>
        <w:jc w:val="left"/>
        <w:textAlignment w:val="center"/>
        <w:rPr>
          <w:color w:val="000000"/>
        </w:rPr>
      </w:pPr>
      <w:r>
        <w:rPr>
          <w:color w:val="000000"/>
        </w:rPr>
        <w:t>【详解】本题考查维护和促进民族团结。</w:t>
      </w:r>
    </w:p>
    <w:p w14:paraId="4363B02E">
      <w:pPr>
        <w:spacing w:line="360" w:lineRule="auto"/>
        <w:jc w:val="left"/>
        <w:textAlignment w:val="center"/>
        <w:rPr>
          <w:color w:val="000000"/>
        </w:rPr>
      </w:pPr>
      <w:r>
        <w:rPr>
          <w:color w:val="000000"/>
        </w:rPr>
        <w:t>①②④：结合教材知识可知，维护和促进民族团结，中学生应该宣传国家的民族政策；与少数民族同学友好相处；尊重少数民族的风俗习惯；①②④符合题意；</w:t>
      </w:r>
    </w:p>
    <w:p w14:paraId="33929A98">
      <w:pPr>
        <w:spacing w:line="360" w:lineRule="auto"/>
        <w:jc w:val="left"/>
        <w:textAlignment w:val="center"/>
        <w:rPr>
          <w:color w:val="000000"/>
        </w:rPr>
      </w:pPr>
      <w:r>
        <w:rPr>
          <w:color w:val="000000"/>
        </w:rPr>
        <w:t>③：国家完善相关的法律法规，③不符合题意；</w:t>
      </w:r>
    </w:p>
    <w:p w14:paraId="08E48D8C">
      <w:pPr>
        <w:spacing w:line="360" w:lineRule="auto"/>
        <w:jc w:val="left"/>
        <w:textAlignment w:val="center"/>
        <w:rPr>
          <w:color w:val="000000"/>
        </w:rPr>
      </w:pPr>
      <w:r>
        <w:rPr>
          <w:color w:val="000000"/>
        </w:rPr>
        <w:t xml:space="preserve">故本题选B。 </w:t>
      </w:r>
    </w:p>
    <w:p w14:paraId="3926525C">
      <w:pPr>
        <w:spacing w:line="360" w:lineRule="auto"/>
        <w:jc w:val="left"/>
        <w:textAlignment w:val="center"/>
        <w:rPr>
          <w:color w:val="000000"/>
        </w:rPr>
      </w:pPr>
      <w:r>
        <w:rPr>
          <w:color w:val="000000"/>
        </w:rPr>
        <w:t xml:space="preserve">20. </w:t>
      </w:r>
      <w:r>
        <w:rPr>
          <w:rFonts w:ascii="宋体" w:hAnsi="宋体" w:eastAsia="宋体" w:cs="宋体"/>
          <w:color w:val="000000"/>
        </w:rPr>
        <w:t>“神舟、嫦娥、天宫、天问……”逐梦太空的成就，见证着我国从航天大国迈向航天强国的奋进足迹，折射出创新中国的澎湃动能。这些成就的取得有利于（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E7D2A2D">
      <w:pPr>
        <w:spacing w:line="360" w:lineRule="auto"/>
        <w:jc w:val="left"/>
        <w:textAlignment w:val="center"/>
        <w:rPr>
          <w:color w:val="000000"/>
        </w:rPr>
      </w:pPr>
      <w:r>
        <w:rPr>
          <w:rFonts w:ascii="宋体" w:hAnsi="宋体" w:eastAsia="宋体" w:cs="宋体"/>
          <w:color w:val="000000"/>
        </w:rPr>
        <w:t>①增强我们的民族自豪感</w:t>
      </w:r>
      <w:r>
        <w:rPr>
          <w:rFonts w:ascii="Times New Roman" w:hAnsi="Times New Roman" w:eastAsia="Times New Roman" w:cs="Times New Roman"/>
          <w:color w:val="000000"/>
        </w:rPr>
        <w:t xml:space="preserve">        </w:t>
      </w:r>
      <w:r>
        <w:rPr>
          <w:rFonts w:ascii="宋体" w:hAnsi="宋体" w:eastAsia="宋体" w:cs="宋体"/>
          <w:color w:val="000000"/>
        </w:rPr>
        <w:t>②巩固我国科技创新强国地位</w:t>
      </w:r>
    </w:p>
    <w:p w14:paraId="7851DA24">
      <w:pPr>
        <w:spacing w:line="360" w:lineRule="auto"/>
        <w:jc w:val="left"/>
        <w:textAlignment w:val="center"/>
        <w:rPr>
          <w:color w:val="000000"/>
        </w:rPr>
      </w:pPr>
      <w:r>
        <w:rPr>
          <w:rFonts w:ascii="宋体" w:hAnsi="宋体" w:eastAsia="宋体" w:cs="宋体"/>
          <w:color w:val="000000"/>
        </w:rPr>
        <w:t>④提高我国的国际竞争力</w:t>
      </w:r>
      <w:r>
        <w:rPr>
          <w:rFonts w:ascii="Times New Roman" w:hAnsi="Times New Roman" w:eastAsia="Times New Roman" w:cs="Times New Roman"/>
          <w:color w:val="000000"/>
        </w:rPr>
        <w:t xml:space="preserve">        </w:t>
      </w:r>
      <w:r>
        <w:rPr>
          <w:rFonts w:ascii="宋体" w:hAnsi="宋体" w:eastAsia="宋体" w:cs="宋体"/>
          <w:color w:val="000000"/>
        </w:rPr>
        <w:t>③提升我国的国际影响力</w:t>
      </w:r>
    </w:p>
    <w:p w14:paraId="4AD200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7DB67EF">
      <w:pPr>
        <w:spacing w:line="360" w:lineRule="auto"/>
        <w:textAlignment w:val="center"/>
        <w:rPr>
          <w:color w:val="000000"/>
        </w:rPr>
      </w:pPr>
      <w:r>
        <w:rPr>
          <w:color w:val="2E75B6"/>
        </w:rPr>
        <w:t>【答案】</w:t>
      </w:r>
      <w:r>
        <w:rPr>
          <w:color w:val="000000"/>
        </w:rPr>
        <w:t>C</w:t>
      </w:r>
    </w:p>
    <w:p w14:paraId="64FA29F7">
      <w:pPr>
        <w:spacing w:line="360" w:lineRule="auto"/>
        <w:textAlignment w:val="center"/>
        <w:rPr>
          <w:color w:val="000000"/>
        </w:rPr>
      </w:pPr>
      <w:r>
        <w:rPr>
          <w:color w:val="2E75B6"/>
        </w:rPr>
        <w:t>【解析】</w:t>
      </w:r>
    </w:p>
    <w:p w14:paraId="65D95299">
      <w:pPr>
        <w:spacing w:line="360" w:lineRule="auto"/>
        <w:jc w:val="left"/>
        <w:textAlignment w:val="center"/>
        <w:rPr>
          <w:color w:val="000000"/>
        </w:rPr>
      </w:pPr>
      <w:r>
        <w:rPr>
          <w:color w:val="000000"/>
        </w:rPr>
        <w:t>【详解】本题考查对我国科技创新能力的认识。</w:t>
      </w:r>
    </w:p>
    <w:p w14:paraId="7834D6E1">
      <w:pPr>
        <w:spacing w:line="360" w:lineRule="auto"/>
        <w:jc w:val="left"/>
        <w:textAlignment w:val="center"/>
        <w:rPr>
          <w:color w:val="000000"/>
        </w:rPr>
      </w:pPr>
      <w:r>
        <w:rPr>
          <w:color w:val="000000"/>
        </w:rPr>
        <w:t>①③④：分析题干联系教材内容可知，科技创新能力已经成为综合国力竞争的决定性因素，我国取得一系列科技成就，提高了我国的国际竞争力和国际影响力，也增强了国民的民族自豪感，故①③④符合题意；</w:t>
      </w:r>
    </w:p>
    <w:p w14:paraId="6801AB09">
      <w:pPr>
        <w:spacing w:line="360" w:lineRule="auto"/>
        <w:jc w:val="left"/>
        <w:textAlignment w:val="center"/>
        <w:rPr>
          <w:color w:val="000000"/>
        </w:rPr>
      </w:pPr>
      <w:r>
        <w:rPr>
          <w:color w:val="000000"/>
        </w:rPr>
        <w:t>②：联系教材内容可知，从整体上看，我国科技创新能力不强，并非科技创新强国，故②说法错误；</w:t>
      </w:r>
    </w:p>
    <w:p w14:paraId="5B603ADA">
      <w:pPr>
        <w:spacing w:line="360" w:lineRule="auto"/>
        <w:jc w:val="left"/>
        <w:textAlignment w:val="center"/>
        <w:rPr>
          <w:color w:val="000000"/>
        </w:rPr>
      </w:pPr>
      <w:r>
        <w:rPr>
          <w:color w:val="000000"/>
        </w:rPr>
        <w:t>故本题选C。</w:t>
      </w:r>
    </w:p>
    <w:p w14:paraId="693AEEA6">
      <w:pPr>
        <w:spacing w:line="360" w:lineRule="auto"/>
        <w:jc w:val="left"/>
        <w:textAlignment w:val="center"/>
        <w:rPr>
          <w:color w:val="000000"/>
        </w:rPr>
      </w:pPr>
      <w:r>
        <w:rPr>
          <w:color w:val="000000"/>
        </w:rPr>
        <w:t xml:space="preserve">21. </w:t>
      </w:r>
      <w:r>
        <w:rPr>
          <w:rFonts w:ascii="宋体" w:hAnsi="宋体" w:eastAsia="宋体" w:cs="宋体"/>
          <w:color w:val="000000"/>
        </w:rPr>
        <w:t>小明在学习《共圆中国梦》一课时，画了一个知识结构图，请你帮他补充完整。（</w:t>
      </w:r>
      <w:r>
        <w:rPr>
          <w:rFonts w:ascii="Times New Roman" w:hAnsi="Times New Roman" w:eastAsia="Times New Roman" w:cs="Times New Roman"/>
          <w:color w:val="000000"/>
        </w:rPr>
        <w:t xml:space="preserve">    </w:t>
      </w:r>
      <w:r>
        <w:rPr>
          <w:rFonts w:ascii="宋体" w:hAnsi="宋体" w:eastAsia="宋体" w:cs="宋体"/>
          <w:color w:val="000000"/>
        </w:rPr>
        <w:t>）</w:t>
      </w:r>
    </w:p>
    <w:p w14:paraId="7BE78B4F">
      <w:pPr>
        <w:spacing w:line="360" w:lineRule="auto"/>
        <w:jc w:val="left"/>
        <w:textAlignment w:val="center"/>
        <w:rPr>
          <w:color w:val="000000"/>
        </w:rPr>
      </w:pPr>
      <w:r>
        <w:rPr>
          <w:color w:val="000000"/>
        </w:rPr>
        <w:drawing>
          <wp:inline distT="0" distB="0" distL="114300" distR="114300">
            <wp:extent cx="5238750" cy="1073785"/>
            <wp:effectExtent l="0" t="0" r="0" b="1206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073897"/>
                    </a:xfrm>
                    <a:prstGeom prst="rect">
                      <a:avLst/>
                    </a:prstGeom>
                  </pic:spPr>
                </pic:pic>
              </a:graphicData>
            </a:graphic>
          </wp:inline>
        </w:drawing>
      </w:r>
    </w:p>
    <w:p w14:paraId="0095CD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法治</w:t>
      </w:r>
      <w:r>
        <w:rPr>
          <w:color w:val="000000"/>
        </w:rPr>
        <w:tab/>
      </w:r>
      <w:r>
        <w:rPr>
          <w:color w:val="000000"/>
        </w:rPr>
        <w:t xml:space="preserve">B. </w:t>
      </w:r>
      <w:r>
        <w:rPr>
          <w:rFonts w:ascii="宋体" w:hAnsi="宋体" w:eastAsia="宋体" w:cs="宋体"/>
          <w:color w:val="000000"/>
        </w:rPr>
        <w:t>民主</w:t>
      </w:r>
      <w:r>
        <w:rPr>
          <w:color w:val="000000"/>
        </w:rPr>
        <w:tab/>
      </w:r>
      <w:r>
        <w:rPr>
          <w:color w:val="000000"/>
        </w:rPr>
        <w:t xml:space="preserve">C. </w:t>
      </w:r>
      <w:r>
        <w:rPr>
          <w:rFonts w:ascii="宋体" w:hAnsi="宋体" w:eastAsia="宋体" w:cs="宋体"/>
          <w:color w:val="000000"/>
        </w:rPr>
        <w:t>社会</w:t>
      </w:r>
      <w:r>
        <w:rPr>
          <w:color w:val="000000"/>
        </w:rPr>
        <w:tab/>
      </w:r>
      <w:r>
        <w:rPr>
          <w:color w:val="000000"/>
        </w:rPr>
        <w:t xml:space="preserve">D. </w:t>
      </w:r>
      <w:r>
        <w:rPr>
          <w:rFonts w:ascii="宋体" w:hAnsi="宋体" w:eastAsia="宋体" w:cs="宋体"/>
          <w:color w:val="000000"/>
        </w:rPr>
        <w:t>和谐</w:t>
      </w:r>
    </w:p>
    <w:p w14:paraId="2D8C5CED">
      <w:pPr>
        <w:spacing w:line="360" w:lineRule="auto"/>
        <w:textAlignment w:val="center"/>
        <w:rPr>
          <w:color w:val="000000"/>
        </w:rPr>
      </w:pPr>
      <w:r>
        <w:rPr>
          <w:color w:val="2E75B6"/>
        </w:rPr>
        <w:t>【答案】</w:t>
      </w:r>
      <w:r>
        <w:rPr>
          <w:color w:val="000000"/>
        </w:rPr>
        <w:t>C</w:t>
      </w:r>
    </w:p>
    <w:p w14:paraId="450C8E15">
      <w:pPr>
        <w:spacing w:line="360" w:lineRule="auto"/>
        <w:textAlignment w:val="center"/>
        <w:rPr>
          <w:color w:val="000000"/>
        </w:rPr>
      </w:pPr>
      <w:r>
        <w:rPr>
          <w:color w:val="2E75B6"/>
        </w:rPr>
        <w:t>【解析】</w:t>
      </w:r>
    </w:p>
    <w:p w14:paraId="089D7118">
      <w:pPr>
        <w:spacing w:line="360" w:lineRule="auto"/>
        <w:jc w:val="left"/>
        <w:textAlignment w:val="center"/>
        <w:rPr>
          <w:color w:val="000000"/>
        </w:rPr>
      </w:pPr>
      <w:r>
        <w:rPr>
          <w:color w:val="000000"/>
        </w:rPr>
        <w:t>【详解】本题考查实现中国梦的做法。</w:t>
      </w:r>
    </w:p>
    <w:p w14:paraId="32602C55">
      <w:pPr>
        <w:spacing w:line="360" w:lineRule="auto"/>
        <w:jc w:val="left"/>
        <w:textAlignment w:val="center"/>
        <w:rPr>
          <w:color w:val="000000"/>
        </w:rPr>
      </w:pPr>
      <w:r>
        <w:rPr>
          <w:color w:val="000000"/>
        </w:rPr>
        <w:t>ABCD：分析题干联系教材内容可知，实现中国梦必须统筹推进经济建设、政治建设、文化建设、社会建设、生态文明建设，故C符合题意，ABD不符合题意；</w:t>
      </w:r>
    </w:p>
    <w:p w14:paraId="4547008D">
      <w:pPr>
        <w:spacing w:line="360" w:lineRule="auto"/>
        <w:jc w:val="left"/>
        <w:textAlignment w:val="center"/>
        <w:rPr>
          <w:color w:val="000000"/>
        </w:rPr>
      </w:pPr>
      <w:r>
        <w:rPr>
          <w:color w:val="000000"/>
        </w:rPr>
        <w:t>故本题选C。</w:t>
      </w:r>
    </w:p>
    <w:p w14:paraId="52775A60">
      <w:pPr>
        <w:spacing w:line="360" w:lineRule="auto"/>
        <w:jc w:val="left"/>
        <w:textAlignment w:val="center"/>
        <w:rPr>
          <w:color w:val="000000"/>
        </w:rPr>
      </w:pPr>
      <w:r>
        <w:rPr>
          <w:color w:val="000000"/>
        </w:rPr>
        <w:t xml:space="preserve">22. </w:t>
      </w:r>
      <w:r>
        <w:rPr>
          <w:rFonts w:ascii="宋体" w:hAnsi="宋体" w:eastAsia="宋体" w:cs="宋体"/>
          <w:color w:val="000000"/>
        </w:rPr>
        <w:t>从党的二十大到全国两会，我国蓝图绘就、前程远大，人民豪迈、信心坚定。这一信心来自于（</w:t>
      </w:r>
      <w:r>
        <w:rPr>
          <w:rFonts w:ascii="Times New Roman" w:hAnsi="Times New Roman" w:eastAsia="Times New Roman" w:cs="Times New Roman"/>
          <w:color w:val="000000"/>
        </w:rPr>
        <w:t xml:space="preserve">    </w:t>
      </w:r>
      <w:r>
        <w:rPr>
          <w:rFonts w:ascii="宋体" w:hAnsi="宋体" w:eastAsia="宋体" w:cs="宋体"/>
          <w:color w:val="000000"/>
        </w:rPr>
        <w:t>）</w:t>
      </w:r>
    </w:p>
    <w:p w14:paraId="2BF1F213">
      <w:pPr>
        <w:spacing w:line="360" w:lineRule="auto"/>
        <w:jc w:val="left"/>
        <w:textAlignment w:val="center"/>
        <w:rPr>
          <w:color w:val="000000"/>
        </w:rPr>
      </w:pPr>
      <w:r>
        <w:rPr>
          <w:rFonts w:ascii="宋体" w:hAnsi="宋体" w:eastAsia="宋体" w:cs="宋体"/>
          <w:color w:val="000000"/>
        </w:rPr>
        <w:t>①习近平新时代中国特色社会主义思想</w:t>
      </w:r>
      <w:r>
        <w:rPr>
          <w:rFonts w:ascii="Times New Roman" w:hAnsi="Times New Roman" w:eastAsia="Times New Roman" w:cs="Times New Roman"/>
          <w:color w:val="000000"/>
        </w:rPr>
        <w:t xml:space="preserve">           </w:t>
      </w:r>
    </w:p>
    <w:p w14:paraId="5E841EE5">
      <w:pPr>
        <w:spacing w:line="360" w:lineRule="auto"/>
        <w:jc w:val="left"/>
        <w:textAlignment w:val="center"/>
        <w:rPr>
          <w:color w:val="000000"/>
        </w:rPr>
      </w:pPr>
      <w:r>
        <w:rPr>
          <w:rFonts w:ascii="宋体" w:hAnsi="宋体" w:eastAsia="宋体" w:cs="宋体"/>
          <w:color w:val="000000"/>
        </w:rPr>
        <w:t>②中国特色社会主义制度的优越性</w:t>
      </w:r>
    </w:p>
    <w:p w14:paraId="58493619">
      <w:pPr>
        <w:spacing w:line="360" w:lineRule="auto"/>
        <w:jc w:val="left"/>
        <w:textAlignment w:val="center"/>
        <w:rPr>
          <w:color w:val="000000"/>
        </w:rPr>
      </w:pPr>
      <w:r>
        <w:rPr>
          <w:rFonts w:ascii="宋体" w:hAnsi="宋体" w:eastAsia="宋体" w:cs="宋体"/>
          <w:color w:val="000000"/>
        </w:rPr>
        <w:t>③中国特色社会主义事业不断取得新成就</w:t>
      </w:r>
      <w:r>
        <w:rPr>
          <w:rFonts w:ascii="Times New Roman" w:hAnsi="Times New Roman" w:eastAsia="Times New Roman" w:cs="Times New Roman"/>
          <w:color w:val="000000"/>
        </w:rPr>
        <w:t xml:space="preserve">         </w:t>
      </w:r>
    </w:p>
    <w:p w14:paraId="38D3FE93">
      <w:pPr>
        <w:spacing w:line="360" w:lineRule="auto"/>
        <w:jc w:val="left"/>
        <w:textAlignment w:val="center"/>
        <w:rPr>
          <w:color w:val="000000"/>
        </w:rPr>
      </w:pPr>
      <w:r>
        <w:rPr>
          <w:rFonts w:ascii="宋体" w:hAnsi="宋体" w:eastAsia="宋体" w:cs="宋体"/>
          <w:color w:val="000000"/>
        </w:rPr>
        <w:t>④社会主义初级阶段的基本国情</w:t>
      </w:r>
    </w:p>
    <w:p w14:paraId="529ED3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739BD40">
      <w:pPr>
        <w:spacing w:line="360" w:lineRule="auto"/>
        <w:textAlignment w:val="center"/>
        <w:rPr>
          <w:color w:val="000000"/>
        </w:rPr>
      </w:pPr>
      <w:r>
        <w:rPr>
          <w:color w:val="2E75B6"/>
        </w:rPr>
        <w:t>【答案】</w:t>
      </w:r>
      <w:r>
        <w:rPr>
          <w:color w:val="000000"/>
        </w:rPr>
        <w:t>A</w:t>
      </w:r>
    </w:p>
    <w:p w14:paraId="364D30C0">
      <w:pPr>
        <w:spacing w:line="360" w:lineRule="auto"/>
        <w:textAlignment w:val="center"/>
        <w:rPr>
          <w:color w:val="000000"/>
        </w:rPr>
      </w:pPr>
      <w:r>
        <w:rPr>
          <w:color w:val="2E75B6"/>
        </w:rPr>
        <w:t>【解析】</w:t>
      </w:r>
    </w:p>
    <w:p w14:paraId="3888030A">
      <w:pPr>
        <w:spacing w:line="360" w:lineRule="auto"/>
        <w:jc w:val="left"/>
        <w:textAlignment w:val="center"/>
        <w:rPr>
          <w:color w:val="000000"/>
        </w:rPr>
      </w:pPr>
      <w:r>
        <w:rPr>
          <w:color w:val="000000"/>
        </w:rPr>
        <w:t>【详解】本题考查中国自信的来源。</w:t>
      </w:r>
    </w:p>
    <w:p w14:paraId="3BC0D7AC">
      <w:pPr>
        <w:spacing w:line="360" w:lineRule="auto"/>
        <w:jc w:val="left"/>
        <w:textAlignment w:val="center"/>
        <w:rPr>
          <w:color w:val="000000"/>
        </w:rPr>
      </w:pPr>
      <w:r>
        <w:rPr>
          <w:color w:val="000000"/>
        </w:rPr>
        <w:t>①②③：依据教材知识，我国取得一切成就的信心来自习近平新时代中国特色社会主义思想，中国特色社会主义制度的优越性，中国特色社会主义事业不断取得新成就，故①②③说法正确；</w:t>
      </w:r>
    </w:p>
    <w:p w14:paraId="3AEEE19C">
      <w:pPr>
        <w:spacing w:line="360" w:lineRule="auto"/>
        <w:jc w:val="left"/>
        <w:textAlignment w:val="center"/>
        <w:rPr>
          <w:color w:val="000000"/>
        </w:rPr>
      </w:pPr>
      <w:r>
        <w:rPr>
          <w:color w:val="000000"/>
        </w:rPr>
        <w:t>④：社会主义初级阶段的基本国情不是我国取得成就的信心来源，故④说法错误；</w:t>
      </w:r>
    </w:p>
    <w:p w14:paraId="7BC6629E">
      <w:pPr>
        <w:spacing w:line="360" w:lineRule="auto"/>
        <w:jc w:val="left"/>
        <w:textAlignment w:val="center"/>
        <w:rPr>
          <w:color w:val="000000"/>
        </w:rPr>
      </w:pPr>
      <w:r>
        <w:rPr>
          <w:color w:val="000000"/>
        </w:rPr>
        <w:t xml:space="preserve">故本题选A。 </w:t>
      </w:r>
    </w:p>
    <w:p w14:paraId="2B3BDBF4">
      <w:pPr>
        <w:spacing w:line="360" w:lineRule="auto"/>
        <w:jc w:val="left"/>
        <w:textAlignment w:val="center"/>
        <w:rPr>
          <w:color w:val="000000"/>
        </w:rPr>
      </w:pPr>
      <w:r>
        <w:rPr>
          <w:color w:val="000000"/>
        </w:rPr>
        <w:t xml:space="preserve">23. </w:t>
      </w:r>
      <w:r>
        <w:rPr>
          <w:rFonts w:ascii="宋体" w:hAnsi="宋体" w:eastAsia="宋体" w:cs="宋体"/>
          <w:color w:val="000000"/>
        </w:rPr>
        <w:t>在哈尔滨街头，有一座雕塑，它由炮身和人物两部分组成，表现了战争与和平、历史与今天、伤痛与希望。这一雕塑给我们的启示是（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07A06BE8">
      <w:pPr>
        <w:spacing w:line="360" w:lineRule="auto"/>
        <w:jc w:val="left"/>
        <w:textAlignment w:val="center"/>
        <w:rPr>
          <w:color w:val="000000"/>
        </w:rPr>
      </w:pPr>
      <w:r>
        <w:rPr>
          <w:color w:val="000000"/>
        </w:rPr>
        <w:drawing>
          <wp:inline distT="0" distB="0" distL="114300" distR="114300">
            <wp:extent cx="2333625" cy="1666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33625" cy="1666875"/>
                    </a:xfrm>
                    <a:prstGeom prst="rect">
                      <a:avLst/>
                    </a:prstGeom>
                  </pic:spPr>
                </pic:pic>
              </a:graphicData>
            </a:graphic>
          </wp:inline>
        </w:drawing>
      </w:r>
    </w:p>
    <w:p w14:paraId="609237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关注发展</w:t>
      </w:r>
      <w:r>
        <w:rPr>
          <w:color w:val="000000"/>
        </w:rPr>
        <w:tab/>
      </w:r>
      <w:r>
        <w:rPr>
          <w:color w:val="000000"/>
        </w:rPr>
        <w:t xml:space="preserve">B. </w:t>
      </w:r>
      <w:r>
        <w:rPr>
          <w:rFonts w:ascii="宋体" w:hAnsi="宋体" w:eastAsia="宋体" w:cs="宋体"/>
          <w:color w:val="000000"/>
        </w:rPr>
        <w:t>倡导公平</w:t>
      </w:r>
      <w:r>
        <w:rPr>
          <w:color w:val="000000"/>
        </w:rPr>
        <w:tab/>
      </w:r>
      <w:r>
        <w:rPr>
          <w:color w:val="000000"/>
        </w:rPr>
        <w:t xml:space="preserve">C. </w:t>
      </w:r>
      <w:r>
        <w:rPr>
          <w:rFonts w:ascii="宋体" w:hAnsi="宋体" w:eastAsia="宋体" w:cs="宋体"/>
          <w:color w:val="000000"/>
        </w:rPr>
        <w:t>迎接挑战</w:t>
      </w:r>
      <w:r>
        <w:rPr>
          <w:color w:val="000000"/>
        </w:rPr>
        <w:tab/>
      </w:r>
      <w:r>
        <w:rPr>
          <w:color w:val="000000"/>
        </w:rPr>
        <w:t xml:space="preserve">D. </w:t>
      </w:r>
      <w:r>
        <w:rPr>
          <w:rFonts w:ascii="宋体" w:hAnsi="宋体" w:eastAsia="宋体" w:cs="宋体"/>
          <w:color w:val="000000"/>
        </w:rPr>
        <w:t>珍惜和平</w:t>
      </w:r>
    </w:p>
    <w:p w14:paraId="1376554B">
      <w:pPr>
        <w:spacing w:line="360" w:lineRule="auto"/>
        <w:textAlignment w:val="center"/>
        <w:rPr>
          <w:color w:val="000000"/>
        </w:rPr>
      </w:pPr>
      <w:r>
        <w:rPr>
          <w:color w:val="2E75B6"/>
        </w:rPr>
        <w:t>【答案】</w:t>
      </w:r>
      <w:r>
        <w:rPr>
          <w:color w:val="000000"/>
        </w:rPr>
        <w:t>D</w:t>
      </w:r>
    </w:p>
    <w:p w14:paraId="33F155B6">
      <w:pPr>
        <w:spacing w:line="360" w:lineRule="auto"/>
        <w:textAlignment w:val="center"/>
        <w:rPr>
          <w:color w:val="000000"/>
        </w:rPr>
      </w:pPr>
      <w:r>
        <w:rPr>
          <w:color w:val="2E75B6"/>
        </w:rPr>
        <w:t>【解析】</w:t>
      </w:r>
    </w:p>
    <w:p w14:paraId="014F3B7D">
      <w:pPr>
        <w:spacing w:line="360" w:lineRule="auto"/>
        <w:jc w:val="left"/>
        <w:textAlignment w:val="center"/>
        <w:rPr>
          <w:color w:val="000000"/>
        </w:rPr>
      </w:pPr>
      <w:r>
        <w:rPr>
          <w:color w:val="000000"/>
        </w:rPr>
        <w:t>【详解】本题考查对和平与发展的认识。</w:t>
      </w:r>
    </w:p>
    <w:p w14:paraId="66840D5C">
      <w:pPr>
        <w:spacing w:line="360" w:lineRule="auto"/>
        <w:jc w:val="left"/>
        <w:textAlignment w:val="center"/>
        <w:rPr>
          <w:color w:val="000000"/>
        </w:rPr>
      </w:pPr>
      <w:r>
        <w:rPr>
          <w:color w:val="000000"/>
        </w:rPr>
        <w:t>D：分析漫画联系教材内容可知，哈尔滨街头这一雕塑，表现了战争与和平、历史与今天、伤痛与希望，启示我们应珍惜和平，远离战争，故D符合题意；</w:t>
      </w:r>
    </w:p>
    <w:p w14:paraId="54C83F41">
      <w:pPr>
        <w:spacing w:line="360" w:lineRule="auto"/>
        <w:jc w:val="left"/>
        <w:textAlignment w:val="center"/>
        <w:rPr>
          <w:color w:val="000000"/>
        </w:rPr>
      </w:pPr>
      <w:r>
        <w:rPr>
          <w:color w:val="000000"/>
        </w:rPr>
        <w:t>ABC：关注发展、倡导公平、迎接挑战均与漫画内容无关，故ABC不符合题意；</w:t>
      </w:r>
    </w:p>
    <w:p w14:paraId="2C844FB2">
      <w:pPr>
        <w:spacing w:line="360" w:lineRule="auto"/>
        <w:jc w:val="left"/>
        <w:textAlignment w:val="center"/>
        <w:rPr>
          <w:color w:val="000000"/>
        </w:rPr>
      </w:pPr>
      <w:r>
        <w:rPr>
          <w:color w:val="000000"/>
        </w:rPr>
        <w:t>故本题选D。</w:t>
      </w:r>
    </w:p>
    <w:p w14:paraId="11149672">
      <w:pPr>
        <w:spacing w:line="360" w:lineRule="auto"/>
        <w:jc w:val="left"/>
        <w:textAlignment w:val="center"/>
        <w:rPr>
          <w:color w:val="000000"/>
        </w:rPr>
      </w:pPr>
      <w:r>
        <w:rPr>
          <w:color w:val="000000"/>
        </w:rPr>
        <w:t xml:space="preserve">24. </w:t>
      </w:r>
      <w:r>
        <w:rPr>
          <w:rFonts w:ascii="宋体" w:hAnsi="宋体" w:eastAsia="宋体" w:cs="宋体"/>
          <w:color w:val="000000"/>
        </w:rPr>
        <w:t>今天的中国，是紧密联系世界的中国。在与世界各国的交往中，面对不同的文化，我们应该（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180D58FE">
      <w:pPr>
        <w:spacing w:line="360" w:lineRule="auto"/>
        <w:jc w:val="left"/>
        <w:textAlignment w:val="center"/>
        <w:rPr>
          <w:color w:val="000000"/>
        </w:rPr>
      </w:pPr>
      <w:r>
        <w:rPr>
          <w:rFonts w:ascii="宋体" w:hAnsi="宋体" w:eastAsia="宋体" w:cs="宋体"/>
          <w:color w:val="000000"/>
        </w:rPr>
        <w:t>①尊重每个民族文化的独特性</w:t>
      </w:r>
      <w:r>
        <w:rPr>
          <w:rFonts w:ascii="Times New Roman" w:hAnsi="Times New Roman" w:eastAsia="Times New Roman" w:cs="Times New Roman"/>
          <w:color w:val="000000"/>
        </w:rPr>
        <w:t xml:space="preserve">           </w:t>
      </w:r>
      <w:r>
        <w:rPr>
          <w:rFonts w:ascii="宋体" w:hAnsi="宋体" w:eastAsia="宋体" w:cs="宋体"/>
          <w:color w:val="000000"/>
        </w:rPr>
        <w:t>②学习和借鉴一切外来文化</w:t>
      </w:r>
    </w:p>
    <w:p w14:paraId="335CA40A">
      <w:pPr>
        <w:spacing w:line="360" w:lineRule="auto"/>
        <w:jc w:val="left"/>
        <w:textAlignment w:val="center"/>
        <w:rPr>
          <w:color w:val="000000"/>
        </w:rPr>
      </w:pPr>
      <w:r>
        <w:rPr>
          <w:rFonts w:ascii="宋体" w:hAnsi="宋体" w:eastAsia="宋体" w:cs="宋体"/>
          <w:color w:val="000000"/>
        </w:rPr>
        <w:t>③正确认识文化差异，平等交流</w:t>
      </w:r>
      <w:r>
        <w:rPr>
          <w:rFonts w:ascii="Times New Roman" w:hAnsi="Times New Roman" w:eastAsia="Times New Roman" w:cs="Times New Roman"/>
          <w:color w:val="000000"/>
        </w:rPr>
        <w:t xml:space="preserve">         </w:t>
      </w:r>
      <w:r>
        <w:rPr>
          <w:rFonts w:ascii="宋体" w:hAnsi="宋体" w:eastAsia="宋体" w:cs="宋体"/>
          <w:color w:val="000000"/>
        </w:rPr>
        <w:t>④取其精华，去其糟粕</w:t>
      </w:r>
    </w:p>
    <w:p w14:paraId="150E6B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934F330">
      <w:pPr>
        <w:spacing w:line="360" w:lineRule="auto"/>
        <w:textAlignment w:val="center"/>
        <w:rPr>
          <w:color w:val="000000"/>
        </w:rPr>
      </w:pPr>
      <w:r>
        <w:rPr>
          <w:color w:val="2E75B6"/>
        </w:rPr>
        <w:t>【答案】</w:t>
      </w:r>
      <w:r>
        <w:rPr>
          <w:color w:val="000000"/>
        </w:rPr>
        <w:t>C</w:t>
      </w:r>
    </w:p>
    <w:p w14:paraId="0E026A20">
      <w:pPr>
        <w:spacing w:line="360" w:lineRule="auto"/>
        <w:textAlignment w:val="center"/>
        <w:rPr>
          <w:color w:val="000000"/>
        </w:rPr>
      </w:pPr>
      <w:r>
        <w:rPr>
          <w:color w:val="2E75B6"/>
        </w:rPr>
        <w:t>【解析】</w:t>
      </w:r>
    </w:p>
    <w:p w14:paraId="6DDEF0C0">
      <w:pPr>
        <w:spacing w:line="360" w:lineRule="auto"/>
        <w:jc w:val="left"/>
        <w:textAlignment w:val="center"/>
        <w:rPr>
          <w:color w:val="000000"/>
        </w:rPr>
      </w:pPr>
      <w:r>
        <w:rPr>
          <w:color w:val="000000"/>
        </w:rPr>
        <w:t>【详解】本题考查正确面对不同文化。</w:t>
      </w:r>
    </w:p>
    <w:p w14:paraId="5080381B">
      <w:pPr>
        <w:spacing w:line="360" w:lineRule="auto"/>
        <w:jc w:val="left"/>
        <w:textAlignment w:val="center"/>
        <w:rPr>
          <w:color w:val="000000"/>
        </w:rPr>
      </w:pPr>
      <w:r>
        <w:rPr>
          <w:color w:val="000000"/>
        </w:rPr>
        <w:t>①③④：面对不同的文化，我们应该尊重每个民族文化的独特性，正确认识文化差异，平等交流，取其精华，弃其糟粕，故①③④说法正确；</w:t>
      </w:r>
    </w:p>
    <w:p w14:paraId="4672513B">
      <w:pPr>
        <w:spacing w:line="360" w:lineRule="auto"/>
        <w:jc w:val="left"/>
        <w:textAlignment w:val="center"/>
        <w:rPr>
          <w:color w:val="000000"/>
        </w:rPr>
      </w:pPr>
      <w:r>
        <w:rPr>
          <w:color w:val="000000"/>
        </w:rPr>
        <w:t>②：我们要学习借鉴一切外来优秀文化，故②说法错误；</w:t>
      </w:r>
    </w:p>
    <w:p w14:paraId="6174A26F">
      <w:pPr>
        <w:spacing w:line="360" w:lineRule="auto"/>
        <w:jc w:val="left"/>
        <w:textAlignment w:val="center"/>
        <w:rPr>
          <w:color w:val="000000"/>
        </w:rPr>
      </w:pPr>
      <w:r>
        <w:rPr>
          <w:color w:val="000000"/>
        </w:rPr>
        <w:t>故本题选C。</w:t>
      </w:r>
    </w:p>
    <w:p w14:paraId="1FA45477">
      <w:pPr>
        <w:spacing w:line="360" w:lineRule="auto"/>
        <w:jc w:val="left"/>
        <w:textAlignment w:val="center"/>
        <w:rPr>
          <w:color w:val="000000"/>
        </w:rPr>
      </w:pPr>
      <w:r>
        <w:rPr>
          <w:color w:val="000000"/>
        </w:rPr>
        <w:t xml:space="preserve">25. </w:t>
      </w:r>
      <w:r>
        <w:rPr>
          <w:rFonts w:ascii="宋体" w:hAnsi="宋体" w:eastAsia="宋体" w:cs="宋体"/>
          <w:color w:val="000000"/>
        </w:rPr>
        <w:t>梁启超在《少年中国说》中写道：“故今日之责任，不在他人，而全在我少年……少年雄于地球，则国雄于地球……美哉，我少年中国，与天不老！壮哉，我中国少年，与国无疆！”这启示我们（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AFDFCD6">
      <w:pPr>
        <w:spacing w:line="360" w:lineRule="auto"/>
        <w:jc w:val="left"/>
        <w:textAlignment w:val="center"/>
        <w:rPr>
          <w:color w:val="000000"/>
        </w:rPr>
      </w:pPr>
      <w:r>
        <w:rPr>
          <w:rFonts w:ascii="宋体" w:hAnsi="宋体" w:eastAsia="宋体" w:cs="宋体"/>
          <w:color w:val="000000"/>
        </w:rPr>
        <w:t>①要坚定理想信念，志存高远</w:t>
      </w:r>
      <w:r>
        <w:rPr>
          <w:rFonts w:ascii="Times New Roman" w:hAnsi="Times New Roman" w:eastAsia="Times New Roman" w:cs="Times New Roman"/>
          <w:color w:val="000000"/>
        </w:rPr>
        <w:t xml:space="preserve">         </w:t>
      </w:r>
      <w:r>
        <w:rPr>
          <w:rFonts w:ascii="宋体" w:hAnsi="宋体" w:eastAsia="宋体" w:cs="宋体"/>
          <w:color w:val="000000"/>
        </w:rPr>
        <w:t>②要把个人命运与国家命运紧密相连</w:t>
      </w:r>
    </w:p>
    <w:p w14:paraId="616EB66A">
      <w:pPr>
        <w:spacing w:line="360" w:lineRule="auto"/>
        <w:jc w:val="left"/>
        <w:textAlignment w:val="center"/>
        <w:rPr>
          <w:color w:val="000000"/>
        </w:rPr>
      </w:pPr>
      <w:r>
        <w:rPr>
          <w:rFonts w:ascii="宋体" w:hAnsi="宋体" w:eastAsia="宋体" w:cs="宋体"/>
          <w:color w:val="000000"/>
        </w:rPr>
        <w:t>③要立足现实，科学规划人生</w:t>
      </w:r>
      <w:r>
        <w:rPr>
          <w:rFonts w:ascii="Times New Roman" w:hAnsi="Times New Roman" w:eastAsia="Times New Roman" w:cs="Times New Roman"/>
          <w:color w:val="000000"/>
        </w:rPr>
        <w:t xml:space="preserve">         </w:t>
      </w:r>
      <w:r>
        <w:rPr>
          <w:rFonts w:ascii="宋体" w:hAnsi="宋体" w:eastAsia="宋体" w:cs="宋体"/>
          <w:color w:val="000000"/>
        </w:rPr>
        <w:t>④只有成为社会栋梁，才能实现人生价值</w:t>
      </w:r>
    </w:p>
    <w:p w14:paraId="66843D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3D7A960">
      <w:pPr>
        <w:spacing w:line="360" w:lineRule="auto"/>
        <w:textAlignment w:val="center"/>
        <w:rPr>
          <w:color w:val="000000"/>
        </w:rPr>
      </w:pPr>
      <w:r>
        <w:rPr>
          <w:color w:val="2E75B6"/>
        </w:rPr>
        <w:t>【答案】</w:t>
      </w:r>
      <w:r>
        <w:rPr>
          <w:color w:val="000000"/>
        </w:rPr>
        <w:t>A</w:t>
      </w:r>
    </w:p>
    <w:p w14:paraId="30A307BC">
      <w:pPr>
        <w:spacing w:line="360" w:lineRule="auto"/>
        <w:textAlignment w:val="center"/>
        <w:rPr>
          <w:color w:val="000000"/>
        </w:rPr>
      </w:pPr>
      <w:r>
        <w:rPr>
          <w:color w:val="2E75B6"/>
        </w:rPr>
        <w:t>【解析】</w:t>
      </w:r>
    </w:p>
    <w:p w14:paraId="60539D51">
      <w:pPr>
        <w:spacing w:line="360" w:lineRule="auto"/>
        <w:jc w:val="left"/>
        <w:textAlignment w:val="center"/>
        <w:rPr>
          <w:color w:val="000000"/>
        </w:rPr>
      </w:pPr>
      <w:r>
        <w:rPr>
          <w:color w:val="000000"/>
        </w:rPr>
        <w:t>【详解】本题考查少年担当。</w:t>
      </w:r>
    </w:p>
    <w:p w14:paraId="2686A41D">
      <w:pPr>
        <w:spacing w:line="360" w:lineRule="auto"/>
        <w:jc w:val="left"/>
        <w:textAlignment w:val="center"/>
        <w:rPr>
          <w:color w:val="000000"/>
        </w:rPr>
      </w:pPr>
      <w:r>
        <w:rPr>
          <w:color w:val="000000"/>
        </w:rPr>
        <w:t>①②③：分析题文，少年雄于地球，则国雄于地球，这启示我们要坚定理想信念，志存高远；要把个人命运与国家命运紧密相连；要立足现实，科学规划人生，①②③符合题意；</w:t>
      </w:r>
    </w:p>
    <w:p w14:paraId="645AB7AF">
      <w:pPr>
        <w:spacing w:line="360" w:lineRule="auto"/>
        <w:jc w:val="left"/>
        <w:textAlignment w:val="center"/>
        <w:rPr>
          <w:color w:val="000000"/>
        </w:rPr>
      </w:pPr>
      <w:r>
        <w:rPr>
          <w:color w:val="000000"/>
        </w:rPr>
        <w:t>④：只有……才能，观点太绝对，④错误；</w:t>
      </w:r>
    </w:p>
    <w:p w14:paraId="5B994D6A">
      <w:pPr>
        <w:spacing w:line="360" w:lineRule="auto"/>
        <w:jc w:val="left"/>
        <w:textAlignment w:val="center"/>
        <w:rPr>
          <w:color w:val="000000"/>
        </w:rPr>
      </w:pPr>
      <w:r>
        <w:rPr>
          <w:color w:val="000000"/>
        </w:rPr>
        <w:t>故本题选A。</w:t>
      </w:r>
    </w:p>
    <w:p w14:paraId="084C3D75">
      <w:pPr>
        <w:spacing w:line="285" w:lineRule="auto"/>
        <w:jc w:val="center"/>
        <w:textAlignment w:val="center"/>
        <w:rPr>
          <w:color w:val="000000"/>
        </w:rPr>
      </w:pPr>
      <w:r>
        <w:rPr>
          <w:rFonts w:ascii="宋体" w:hAnsi="宋体" w:eastAsia="宋体" w:cs="宋体"/>
          <w:b/>
          <w:color w:val="000000"/>
          <w:sz w:val="24"/>
        </w:rPr>
        <w:t>第二部分非选择题（共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A91B4B8">
      <w:pPr>
        <w:spacing w:line="360" w:lineRule="auto"/>
        <w:jc w:val="left"/>
        <w:textAlignment w:val="center"/>
        <w:rPr>
          <w:color w:val="000000"/>
        </w:rPr>
      </w:pPr>
      <w:r>
        <w:rPr>
          <w:color w:val="000000"/>
        </w:rPr>
        <w:t xml:space="preserve">26. </w:t>
      </w:r>
      <w:r>
        <w:rPr>
          <w:rFonts w:ascii="宋体" w:hAnsi="宋体" w:eastAsia="宋体" w:cs="宋体"/>
          <w:color w:val="000000"/>
        </w:rPr>
        <w:t>【明理知行】</w:t>
      </w:r>
    </w:p>
    <w:p w14:paraId="53EBEAAC">
      <w:pPr>
        <w:spacing w:line="360" w:lineRule="auto"/>
        <w:jc w:val="left"/>
        <w:textAlignment w:val="center"/>
        <w:rPr>
          <w:color w:val="000000"/>
        </w:rPr>
      </w:pPr>
      <w:r>
        <w:rPr>
          <w:rFonts w:ascii="宋体" w:hAnsi="宋体" w:eastAsia="宋体" w:cs="宋体"/>
          <w:color w:val="000000"/>
        </w:rPr>
        <w:t>请你判断下列漫画中人物的言行是否正确，并简要说明理由。</w:t>
      </w:r>
    </w:p>
    <w:p w14:paraId="752DD5B8">
      <w:pPr>
        <w:spacing w:line="360" w:lineRule="auto"/>
        <w:jc w:val="left"/>
        <w:textAlignment w:val="center"/>
        <w:rPr>
          <w:color w:val="000000"/>
        </w:rPr>
      </w:pPr>
      <w:r>
        <w:rPr>
          <w:color w:val="000000"/>
        </w:rPr>
        <w:drawing>
          <wp:inline distT="0" distB="0" distL="114300" distR="114300">
            <wp:extent cx="476250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62500" cy="1285875"/>
                    </a:xfrm>
                    <a:prstGeom prst="rect">
                      <a:avLst/>
                    </a:prstGeom>
                  </pic:spPr>
                </pic:pic>
              </a:graphicData>
            </a:graphic>
          </wp:inline>
        </w:drawing>
      </w:r>
    </w:p>
    <w:p w14:paraId="770D39B1">
      <w:pPr>
        <w:spacing w:line="360" w:lineRule="auto"/>
        <w:jc w:val="left"/>
        <w:textAlignment w:val="center"/>
        <w:rPr>
          <w:color w:val="000000"/>
        </w:rPr>
      </w:pPr>
      <w:r>
        <w:rPr>
          <w:color w:val="000000"/>
        </w:rPr>
        <w:t>（1）</w:t>
      </w:r>
      <w:r>
        <w:rPr>
          <w:rFonts w:ascii="宋体" w:hAnsi="宋体" w:eastAsia="宋体" w:cs="宋体"/>
          <w:color w:val="000000"/>
        </w:rPr>
        <w:t>判断：</w:t>
      </w:r>
      <w:r>
        <w:rPr>
          <w:color w:val="000000"/>
        </w:rPr>
        <w:t>______________</w:t>
      </w:r>
    </w:p>
    <w:p w14:paraId="4E52CC4C">
      <w:pPr>
        <w:spacing w:line="360" w:lineRule="auto"/>
        <w:jc w:val="left"/>
        <w:textAlignment w:val="center"/>
        <w:rPr>
          <w:color w:val="000000"/>
        </w:rPr>
      </w:pPr>
      <w:r>
        <w:rPr>
          <w:rFonts w:ascii="宋体" w:hAnsi="宋体" w:eastAsia="宋体" w:cs="宋体"/>
          <w:color w:val="000000"/>
        </w:rPr>
        <w:t>理由：</w:t>
      </w:r>
      <w:r>
        <w:rPr>
          <w:color w:val="000000"/>
        </w:rPr>
        <w:t>_______________________________________________________________________________</w:t>
      </w:r>
      <w:r>
        <w:rPr>
          <w:rFonts w:ascii="宋体" w:hAnsi="宋体" w:eastAsia="宋体" w:cs="宋体"/>
          <w:color w:val="000000"/>
        </w:rPr>
        <w:t>；</w:t>
      </w:r>
    </w:p>
    <w:p w14:paraId="54DB071A">
      <w:pPr>
        <w:spacing w:line="360" w:lineRule="auto"/>
        <w:jc w:val="left"/>
        <w:textAlignment w:val="center"/>
        <w:rPr>
          <w:color w:val="000000"/>
        </w:rPr>
      </w:pPr>
      <w:r>
        <w:rPr>
          <w:color w:val="000000"/>
        </w:rPr>
        <w:t>（2）</w:t>
      </w:r>
      <w:r>
        <w:rPr>
          <w:rFonts w:ascii="宋体" w:hAnsi="宋体" w:eastAsia="宋体" w:cs="宋体"/>
          <w:color w:val="000000"/>
        </w:rPr>
        <w:t>判断：</w:t>
      </w:r>
      <w:r>
        <w:rPr>
          <w:color w:val="000000"/>
        </w:rPr>
        <w:t>______________</w:t>
      </w:r>
    </w:p>
    <w:p w14:paraId="5D0CE149">
      <w:pPr>
        <w:spacing w:line="360" w:lineRule="auto"/>
        <w:jc w:val="left"/>
        <w:textAlignment w:val="center"/>
        <w:rPr>
          <w:color w:val="000000"/>
        </w:rPr>
      </w:pPr>
      <w:r>
        <w:rPr>
          <w:rFonts w:ascii="宋体" w:hAnsi="宋体" w:eastAsia="宋体" w:cs="宋体"/>
          <w:color w:val="000000"/>
        </w:rPr>
        <w:t>理由：</w:t>
      </w:r>
      <w:r>
        <w:rPr>
          <w:color w:val="000000"/>
        </w:rPr>
        <w:t>_______________________________________________________________________________</w:t>
      </w:r>
      <w:r>
        <w:rPr>
          <w:rFonts w:ascii="宋体" w:hAnsi="宋体" w:eastAsia="宋体" w:cs="宋体"/>
          <w:color w:val="000000"/>
        </w:rPr>
        <w:t>；</w:t>
      </w:r>
    </w:p>
    <w:p w14:paraId="55789683">
      <w:pPr>
        <w:spacing w:line="360" w:lineRule="auto"/>
        <w:jc w:val="left"/>
        <w:textAlignment w:val="center"/>
        <w:rPr>
          <w:color w:val="000000"/>
        </w:rPr>
      </w:pPr>
      <w:r>
        <w:rPr>
          <w:color w:val="000000"/>
        </w:rPr>
        <w:t>（3）</w:t>
      </w:r>
      <w:r>
        <w:rPr>
          <w:rFonts w:ascii="宋体" w:hAnsi="宋体" w:eastAsia="宋体" w:cs="宋体"/>
          <w:color w:val="000000"/>
        </w:rPr>
        <w:t>判断：</w:t>
      </w:r>
      <w:r>
        <w:rPr>
          <w:color w:val="000000"/>
        </w:rPr>
        <w:t>______________</w:t>
      </w:r>
    </w:p>
    <w:p w14:paraId="0A1CB112">
      <w:pPr>
        <w:spacing w:line="360" w:lineRule="auto"/>
        <w:jc w:val="left"/>
        <w:textAlignment w:val="center"/>
        <w:rPr>
          <w:color w:val="000000"/>
        </w:rPr>
      </w:pPr>
      <w:r>
        <w:rPr>
          <w:rFonts w:ascii="宋体" w:hAnsi="宋体" w:eastAsia="宋体" w:cs="宋体"/>
          <w:color w:val="000000"/>
        </w:rPr>
        <w:t>理由：</w:t>
      </w:r>
      <w:r>
        <w:rPr>
          <w:color w:val="000000"/>
        </w:rPr>
        <w:t>_______________________________________________________________________________</w:t>
      </w:r>
      <w:r>
        <w:rPr>
          <w:rFonts w:ascii="宋体" w:hAnsi="宋体" w:eastAsia="宋体" w:cs="宋体"/>
          <w:color w:val="000000"/>
        </w:rPr>
        <w:t>；</w:t>
      </w:r>
    </w:p>
    <w:p w14:paraId="63F2C16F">
      <w:pPr>
        <w:spacing w:line="360" w:lineRule="auto"/>
        <w:jc w:val="left"/>
        <w:textAlignment w:val="center"/>
        <w:rPr>
          <w:color w:val="000000"/>
        </w:rPr>
      </w:pPr>
      <w:r>
        <w:rPr>
          <w:color w:val="000000"/>
        </w:rPr>
        <w:t>（4）</w:t>
      </w:r>
      <w:r>
        <w:rPr>
          <w:rFonts w:ascii="宋体" w:hAnsi="宋体" w:eastAsia="宋体" w:cs="宋体"/>
          <w:color w:val="000000"/>
        </w:rPr>
        <w:t>判断：判断：</w:t>
      </w:r>
      <w:r>
        <w:rPr>
          <w:color w:val="000000"/>
        </w:rPr>
        <w:t>______________</w:t>
      </w:r>
    </w:p>
    <w:p w14:paraId="27A3659E">
      <w:pPr>
        <w:spacing w:line="360" w:lineRule="auto"/>
        <w:jc w:val="left"/>
        <w:textAlignment w:val="center"/>
        <w:rPr>
          <w:color w:val="000000"/>
        </w:rPr>
      </w:pPr>
      <w:r>
        <w:rPr>
          <w:rFonts w:ascii="宋体" w:hAnsi="宋体" w:eastAsia="宋体" w:cs="宋体"/>
          <w:color w:val="000000"/>
        </w:rPr>
        <w:t>理由：</w:t>
      </w:r>
      <w:r>
        <w:rPr>
          <w:color w:val="000000"/>
        </w:rPr>
        <w:t>_______________________________________________________________________________</w:t>
      </w:r>
      <w:r>
        <w:rPr>
          <w:rFonts w:ascii="宋体" w:hAnsi="宋体" w:eastAsia="宋体" w:cs="宋体"/>
          <w:color w:val="000000"/>
        </w:rPr>
        <w:t>；</w:t>
      </w:r>
    </w:p>
    <w:p w14:paraId="09021CF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正确</w:t>
      </w:r>
      <w:r>
        <w:rPr>
          <w:color w:val="000000"/>
        </w:rPr>
        <w:t xml:space="preserve">    ②. </w:t>
      </w:r>
      <w:r>
        <w:rPr>
          <w:rFonts w:ascii="宋体" w:hAnsi="宋体" w:eastAsia="宋体" w:cs="宋体"/>
          <w:color w:val="000000"/>
        </w:rPr>
        <w:t>正确看待竞争：竞争并不必然伤害友谊，关键是我们对待竞争的态度；良好的竞争意识、乐观的心态有助于我们健康成长；正确认识自己，促进与他人交往；学会欣赏他人，完善自己等。</w:t>
      </w:r>
      <w:r>
        <w:rPr>
          <w:color w:val="000000"/>
        </w:rPr>
        <w:t xml:space="preserve">    </w:t>
      </w:r>
    </w:p>
    <w:p w14:paraId="0079533E">
      <w:pPr>
        <w:spacing w:line="360" w:lineRule="auto"/>
        <w:textAlignment w:val="center"/>
        <w:rPr>
          <w:color w:val="000000"/>
        </w:rPr>
      </w:pPr>
      <w:r>
        <w:rPr>
          <w:color w:val="000000"/>
        </w:rPr>
        <w:t xml:space="preserve">（2）    ①. </w:t>
      </w:r>
      <w:r>
        <w:rPr>
          <w:rFonts w:ascii="宋体" w:hAnsi="宋体" w:eastAsia="宋体" w:cs="宋体"/>
          <w:color w:val="000000"/>
        </w:rPr>
        <w:t>错误</w:t>
      </w:r>
      <w:r>
        <w:rPr>
          <w:color w:val="000000"/>
        </w:rPr>
        <w:t xml:space="preserve">    ②. </w:t>
      </w:r>
      <w:r>
        <w:rPr>
          <w:rFonts w:ascii="宋体" w:hAnsi="宋体" w:eastAsia="宋体" w:cs="宋体"/>
          <w:color w:val="000000"/>
        </w:rPr>
        <w:t>在集体中，要有主人翁意识：要有集体责任感：我们应心中有集体，识大体，顾大局：个人利益要服从集体利益：当个人利益与集体利益发生冲突时，把集体利益放在个人利益之上，要坚持集体主义；要有团队精神；要热爱劳动，培养劳动意识，养成劳动习惯等。</w:t>
      </w:r>
      <w:r>
        <w:rPr>
          <w:color w:val="000000"/>
        </w:rPr>
        <w:t xml:space="preserve">    </w:t>
      </w:r>
    </w:p>
    <w:p w14:paraId="3BC6DD57">
      <w:pPr>
        <w:spacing w:line="360" w:lineRule="auto"/>
        <w:textAlignment w:val="center"/>
        <w:rPr>
          <w:color w:val="000000"/>
        </w:rPr>
      </w:pPr>
      <w:r>
        <w:rPr>
          <w:color w:val="000000"/>
        </w:rPr>
        <w:t xml:space="preserve">（3）    ①. </w:t>
      </w:r>
      <w:r>
        <w:rPr>
          <w:rFonts w:ascii="宋体" w:hAnsi="宋体" w:eastAsia="宋体" w:cs="宋体"/>
          <w:color w:val="000000"/>
        </w:rPr>
        <w:t>错误</w:t>
      </w:r>
      <w:r>
        <w:rPr>
          <w:color w:val="000000"/>
        </w:rPr>
        <w:t xml:space="preserve">    ②. </w:t>
      </w:r>
      <w:r>
        <w:rPr>
          <w:rFonts w:ascii="宋体" w:hAnsi="宋体" w:eastAsia="宋体" w:cs="宋体"/>
          <w:color w:val="000000"/>
        </w:rPr>
        <w:t>吸烟有害身心健康；是对自己不负责任的表现；是不珍爱生命的表现；是不健康的生活方式；是不良行为；要有知耻之心；抵制不良诱惑的能力较差；自控力较差；缺乏规则意识等。</w:t>
      </w:r>
      <w:r>
        <w:rPr>
          <w:color w:val="000000"/>
        </w:rPr>
        <w:t xml:space="preserve">    </w:t>
      </w:r>
    </w:p>
    <w:p w14:paraId="39C17722">
      <w:pPr>
        <w:spacing w:line="360" w:lineRule="auto"/>
        <w:textAlignment w:val="center"/>
        <w:rPr>
          <w:color w:val="000000"/>
        </w:rPr>
      </w:pPr>
      <w:r>
        <w:rPr>
          <w:color w:val="000000"/>
        </w:rPr>
        <w:t xml:space="preserve">（4）    ①. </w:t>
      </w:r>
      <w:r>
        <w:rPr>
          <w:rFonts w:ascii="宋体" w:hAnsi="宋体" w:eastAsia="宋体" w:cs="宋体"/>
          <w:color w:val="000000"/>
        </w:rPr>
        <w:t>错误</w:t>
      </w:r>
      <w:r>
        <w:rPr>
          <w:color w:val="000000"/>
        </w:rPr>
        <w:t xml:space="preserve">    ②. </w:t>
      </w:r>
      <w:r>
        <w:rPr>
          <w:rFonts w:ascii="宋体" w:hAnsi="宋体" w:eastAsia="宋体" w:cs="宋体"/>
          <w:color w:val="000000"/>
        </w:rPr>
        <w:t>人生难免有挫折，要正视挫折：要用乐观的心态积极面对生活，勇于战胜挫折：挫折也有积极影响，可以使我们获得更丰富的生活经验：要磨炼坚强的意志，增强抗挫折的能力；学会增强生命的韧性等。</w:t>
      </w:r>
    </w:p>
    <w:p w14:paraId="39ACD3AF">
      <w:pPr>
        <w:spacing w:line="360" w:lineRule="auto"/>
        <w:textAlignment w:val="center"/>
        <w:rPr>
          <w:color w:val="000000"/>
        </w:rPr>
      </w:pPr>
      <w:r>
        <w:rPr>
          <w:color w:val="2E75B6"/>
        </w:rPr>
        <w:t>【解析】</w:t>
      </w:r>
    </w:p>
    <w:p w14:paraId="728FF499">
      <w:pPr>
        <w:spacing w:line="360" w:lineRule="auto"/>
        <w:jc w:val="left"/>
        <w:textAlignment w:val="center"/>
        <w:rPr>
          <w:color w:val="000000"/>
        </w:rPr>
      </w:pPr>
      <w:r>
        <w:rPr>
          <w:color w:val="000000"/>
        </w:rPr>
        <w:t>【分析】考点考查：竞争与友谊的关系、正确认识自己、个人利益和集体利益的关系、在集体中担责、责任、行己有耻、珍爱生命、正确面对挫折</w:t>
      </w:r>
    </w:p>
    <w:p w14:paraId="691C1FEC">
      <w:pPr>
        <w:spacing w:line="360" w:lineRule="auto"/>
        <w:jc w:val="left"/>
        <w:textAlignment w:val="center"/>
        <w:rPr>
          <w:color w:val="000000"/>
        </w:rPr>
      </w:pPr>
      <w:r>
        <w:rPr>
          <w:color w:val="000000"/>
        </w:rPr>
        <w:t>能力考查：辨别分析和描述能力</w:t>
      </w:r>
    </w:p>
    <w:p w14:paraId="5FFB3D23">
      <w:pPr>
        <w:spacing w:line="360" w:lineRule="auto"/>
        <w:jc w:val="left"/>
        <w:textAlignment w:val="center"/>
        <w:rPr>
          <w:color w:val="000000"/>
        </w:rPr>
      </w:pPr>
      <w:r>
        <w:rPr>
          <w:color w:val="000000"/>
        </w:rPr>
        <w:t>核心素养：健全人格</w:t>
      </w:r>
    </w:p>
    <w:p w14:paraId="1856A823">
      <w:pPr>
        <w:spacing w:line="360" w:lineRule="auto"/>
        <w:jc w:val="left"/>
        <w:textAlignment w:val="center"/>
        <w:rPr>
          <w:color w:val="000000"/>
        </w:rPr>
      </w:pPr>
      <w:r>
        <w:rPr>
          <w:color w:val="000000"/>
        </w:rPr>
        <w:t>【小问1详解】</w:t>
      </w:r>
    </w:p>
    <w:p w14:paraId="6C5430E4">
      <w:pPr>
        <w:spacing w:line="360" w:lineRule="auto"/>
        <w:jc w:val="left"/>
        <w:textAlignment w:val="center"/>
        <w:rPr>
          <w:color w:val="000000"/>
        </w:rPr>
      </w:pPr>
      <w:r>
        <w:rPr>
          <w:color w:val="000000"/>
        </w:rPr>
        <w:t>第一步：根据所学知识和材料信息，判断观点正误。</w:t>
      </w:r>
    </w:p>
    <w:p w14:paraId="5248774F">
      <w:pPr>
        <w:spacing w:line="360" w:lineRule="auto"/>
        <w:jc w:val="left"/>
        <w:textAlignment w:val="center"/>
        <w:rPr>
          <w:color w:val="000000"/>
        </w:rPr>
      </w:pPr>
      <w:r>
        <w:rPr>
          <w:color w:val="000000"/>
        </w:rPr>
        <w:t>观点正误：正确。</w:t>
      </w:r>
    </w:p>
    <w:p w14:paraId="243BB4F4">
      <w:pPr>
        <w:spacing w:line="360" w:lineRule="auto"/>
        <w:jc w:val="left"/>
        <w:textAlignment w:val="center"/>
        <w:rPr>
          <w:color w:val="000000"/>
        </w:rPr>
      </w:pPr>
      <w:r>
        <w:rPr>
          <w:color w:val="000000"/>
        </w:rPr>
        <w:t>第二步：根据所学知识和材料信息，说明判断依据。</w:t>
      </w:r>
    </w:p>
    <w:p w14:paraId="30D832E0">
      <w:pPr>
        <w:spacing w:line="360" w:lineRule="auto"/>
        <w:jc w:val="left"/>
        <w:textAlignment w:val="center"/>
        <w:rPr>
          <w:color w:val="000000"/>
        </w:rPr>
      </w:pPr>
      <w:r>
        <w:rPr>
          <w:color w:val="000000"/>
        </w:rPr>
        <w:t>判断依据：正确处理竞争与友谊的关系、正确认识自己，学会欣赏他人。</w:t>
      </w:r>
    </w:p>
    <w:p w14:paraId="3E78678D">
      <w:pPr>
        <w:spacing w:line="360" w:lineRule="auto"/>
        <w:jc w:val="left"/>
        <w:textAlignment w:val="center"/>
        <w:rPr>
          <w:color w:val="000000"/>
        </w:rPr>
      </w:pPr>
      <w:r>
        <w:rPr>
          <w:color w:val="000000"/>
        </w:rPr>
        <w:t>第三步：整合信息，组织答案。</w:t>
      </w:r>
    </w:p>
    <w:p w14:paraId="378A4C79">
      <w:pPr>
        <w:spacing w:line="360" w:lineRule="auto"/>
        <w:jc w:val="left"/>
        <w:textAlignment w:val="center"/>
        <w:rPr>
          <w:color w:val="000000"/>
        </w:rPr>
      </w:pPr>
      <w:r>
        <w:rPr>
          <w:color w:val="000000"/>
        </w:rPr>
        <w:t>【小问2详解】</w:t>
      </w:r>
    </w:p>
    <w:p w14:paraId="513E80A2">
      <w:pPr>
        <w:spacing w:line="360" w:lineRule="auto"/>
        <w:jc w:val="left"/>
        <w:textAlignment w:val="center"/>
        <w:rPr>
          <w:color w:val="000000"/>
        </w:rPr>
      </w:pPr>
      <w:r>
        <w:rPr>
          <w:color w:val="000000"/>
        </w:rPr>
        <w:t>第一步：根据所学知识和材料信息，判断观点正误。</w:t>
      </w:r>
    </w:p>
    <w:p w14:paraId="16C364FA">
      <w:pPr>
        <w:spacing w:line="360" w:lineRule="auto"/>
        <w:jc w:val="left"/>
        <w:textAlignment w:val="center"/>
        <w:rPr>
          <w:color w:val="000000"/>
        </w:rPr>
      </w:pPr>
      <w:r>
        <w:rPr>
          <w:color w:val="000000"/>
        </w:rPr>
        <w:t>观点正误：错误。</w:t>
      </w:r>
    </w:p>
    <w:p w14:paraId="64708942">
      <w:pPr>
        <w:spacing w:line="360" w:lineRule="auto"/>
        <w:jc w:val="left"/>
        <w:textAlignment w:val="center"/>
        <w:rPr>
          <w:color w:val="000000"/>
        </w:rPr>
      </w:pPr>
      <w:r>
        <w:rPr>
          <w:color w:val="000000"/>
        </w:rPr>
        <w:t>第二步：根据所学知识和材料信息，说明判断依据。</w:t>
      </w:r>
    </w:p>
    <w:p w14:paraId="566D5A5B">
      <w:pPr>
        <w:spacing w:line="360" w:lineRule="auto"/>
        <w:jc w:val="left"/>
        <w:textAlignment w:val="center"/>
        <w:rPr>
          <w:color w:val="000000"/>
        </w:rPr>
      </w:pPr>
      <w:r>
        <w:rPr>
          <w:color w:val="000000"/>
        </w:rPr>
        <w:t>判断依据：在集体中担责+正确处理个人利益和集体利益的关系+热爱劳动等。</w:t>
      </w:r>
    </w:p>
    <w:p w14:paraId="0715BB37">
      <w:pPr>
        <w:spacing w:line="360" w:lineRule="auto"/>
        <w:jc w:val="left"/>
        <w:textAlignment w:val="center"/>
        <w:rPr>
          <w:color w:val="000000"/>
        </w:rPr>
      </w:pPr>
      <w:r>
        <w:rPr>
          <w:color w:val="000000"/>
        </w:rPr>
        <w:t>第三步：整合信息，组织答案。</w:t>
      </w:r>
    </w:p>
    <w:p w14:paraId="62B89720">
      <w:pPr>
        <w:spacing w:line="360" w:lineRule="auto"/>
        <w:jc w:val="left"/>
        <w:textAlignment w:val="center"/>
        <w:rPr>
          <w:color w:val="000000"/>
        </w:rPr>
      </w:pPr>
      <w:r>
        <w:rPr>
          <w:color w:val="000000"/>
        </w:rPr>
        <w:t>【小问3详解】</w:t>
      </w:r>
    </w:p>
    <w:p w14:paraId="37830F2D">
      <w:pPr>
        <w:spacing w:line="360" w:lineRule="auto"/>
        <w:jc w:val="left"/>
        <w:textAlignment w:val="center"/>
        <w:rPr>
          <w:color w:val="000000"/>
        </w:rPr>
      </w:pPr>
      <w:r>
        <w:rPr>
          <w:color w:val="000000"/>
        </w:rPr>
        <w:t>第一步：根据所学知识和材料信息，判断观点正误。</w:t>
      </w:r>
    </w:p>
    <w:p w14:paraId="5FB49B58">
      <w:pPr>
        <w:spacing w:line="360" w:lineRule="auto"/>
        <w:jc w:val="left"/>
        <w:textAlignment w:val="center"/>
        <w:rPr>
          <w:color w:val="000000"/>
        </w:rPr>
      </w:pPr>
      <w:r>
        <w:rPr>
          <w:color w:val="000000"/>
        </w:rPr>
        <w:t>观点正误：错误。</w:t>
      </w:r>
    </w:p>
    <w:p w14:paraId="425B3AD9">
      <w:pPr>
        <w:spacing w:line="360" w:lineRule="auto"/>
        <w:jc w:val="left"/>
        <w:textAlignment w:val="center"/>
        <w:rPr>
          <w:color w:val="000000"/>
        </w:rPr>
      </w:pPr>
      <w:r>
        <w:rPr>
          <w:color w:val="000000"/>
        </w:rPr>
        <w:t>第二步：根据所学知识和材料信息，说明判断依据。</w:t>
      </w:r>
    </w:p>
    <w:p w14:paraId="621BFC9F">
      <w:pPr>
        <w:spacing w:line="360" w:lineRule="auto"/>
        <w:jc w:val="left"/>
        <w:textAlignment w:val="center"/>
        <w:rPr>
          <w:color w:val="000000"/>
        </w:rPr>
      </w:pPr>
      <w:r>
        <w:rPr>
          <w:color w:val="000000"/>
        </w:rPr>
        <w:t>判断依据：对自己负责、珍爱生命、行己有耻的要求。</w:t>
      </w:r>
    </w:p>
    <w:p w14:paraId="395206D9">
      <w:pPr>
        <w:spacing w:line="360" w:lineRule="auto"/>
        <w:jc w:val="left"/>
        <w:textAlignment w:val="center"/>
        <w:rPr>
          <w:color w:val="000000"/>
        </w:rPr>
      </w:pPr>
      <w:r>
        <w:rPr>
          <w:color w:val="000000"/>
        </w:rPr>
        <w:t>第三步：整合信息，组织答案。</w:t>
      </w:r>
    </w:p>
    <w:p w14:paraId="0C1743D8">
      <w:pPr>
        <w:spacing w:line="360" w:lineRule="auto"/>
        <w:jc w:val="left"/>
        <w:textAlignment w:val="center"/>
        <w:rPr>
          <w:color w:val="000000"/>
        </w:rPr>
      </w:pPr>
      <w:r>
        <w:rPr>
          <w:color w:val="000000"/>
        </w:rPr>
        <w:t>【小问4详解】</w:t>
      </w:r>
    </w:p>
    <w:p w14:paraId="29C51DF6">
      <w:pPr>
        <w:spacing w:line="360" w:lineRule="auto"/>
        <w:jc w:val="left"/>
        <w:textAlignment w:val="center"/>
        <w:rPr>
          <w:color w:val="000000"/>
        </w:rPr>
      </w:pPr>
      <w:r>
        <w:rPr>
          <w:color w:val="000000"/>
        </w:rPr>
        <w:t>第一步：根据所学知识和材料信息，判断观点正误。</w:t>
      </w:r>
    </w:p>
    <w:p w14:paraId="012522F1">
      <w:pPr>
        <w:spacing w:line="360" w:lineRule="auto"/>
        <w:jc w:val="left"/>
        <w:textAlignment w:val="center"/>
        <w:rPr>
          <w:color w:val="000000"/>
        </w:rPr>
      </w:pPr>
      <w:r>
        <w:rPr>
          <w:color w:val="000000"/>
        </w:rPr>
        <w:t>观点正误：错误。</w:t>
      </w:r>
    </w:p>
    <w:p w14:paraId="3819633C">
      <w:pPr>
        <w:spacing w:line="360" w:lineRule="auto"/>
        <w:jc w:val="left"/>
        <w:textAlignment w:val="center"/>
        <w:rPr>
          <w:color w:val="000000"/>
        </w:rPr>
      </w:pPr>
      <w:r>
        <w:rPr>
          <w:color w:val="000000"/>
        </w:rPr>
        <w:t>第二步：根据所学知识和材料信息，说明判断依据。</w:t>
      </w:r>
    </w:p>
    <w:p w14:paraId="7FDDC272">
      <w:pPr>
        <w:spacing w:line="360" w:lineRule="auto"/>
        <w:jc w:val="left"/>
        <w:textAlignment w:val="center"/>
        <w:rPr>
          <w:color w:val="000000"/>
        </w:rPr>
      </w:pPr>
      <w:r>
        <w:rPr>
          <w:color w:val="000000"/>
        </w:rPr>
        <w:t>判断依据：人生难免有挫折+面对挫折的方法。</w:t>
      </w:r>
    </w:p>
    <w:p w14:paraId="2389152F">
      <w:pPr>
        <w:spacing w:line="360" w:lineRule="auto"/>
        <w:jc w:val="left"/>
        <w:textAlignment w:val="center"/>
        <w:rPr>
          <w:color w:val="000000"/>
        </w:rPr>
      </w:pPr>
      <w:r>
        <w:rPr>
          <w:color w:val="000000"/>
        </w:rPr>
        <w:t>第三步：整合信息，组织答案。</w:t>
      </w:r>
    </w:p>
    <w:p w14:paraId="7DECBD34">
      <w:pPr>
        <w:spacing w:line="360" w:lineRule="auto"/>
        <w:jc w:val="left"/>
        <w:textAlignment w:val="center"/>
        <w:rPr>
          <w:color w:val="000000"/>
        </w:rPr>
      </w:pPr>
      <w:r>
        <w:rPr>
          <w:color w:val="000000"/>
        </w:rPr>
        <w:t xml:space="preserve">27. </w:t>
      </w:r>
      <w:r>
        <w:rPr>
          <w:rFonts w:ascii="宋体" w:hAnsi="宋体" w:eastAsia="宋体" w:cs="宋体"/>
          <w:color w:val="000000"/>
        </w:rPr>
        <w:t>【知法导行】</w:t>
      </w:r>
    </w:p>
    <w:p w14:paraId="7EE56B34">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日是第九个国家宪法日，也是我国现行宪法公布施行</w:t>
      </w:r>
      <w:r>
        <w:rPr>
          <w:rFonts w:ascii="Times New Roman" w:hAnsi="Times New Roman" w:eastAsia="Times New Roman" w:cs="Times New Roman"/>
          <w:color w:val="000000"/>
        </w:rPr>
        <w:t>40</w:t>
      </w:r>
      <w:r>
        <w:rPr>
          <w:rFonts w:ascii="楷体" w:hAnsi="楷体" w:eastAsia="楷体" w:cs="楷体"/>
          <w:color w:val="000000"/>
        </w:rPr>
        <w:t>周年纪念日。全国各地积极行动起来，通过各种方式开展宪法宣传活动。</w:t>
      </w:r>
    </w:p>
    <w:p w14:paraId="2164AFC6">
      <w:pPr>
        <w:spacing w:line="360" w:lineRule="auto"/>
        <w:jc w:val="left"/>
        <w:textAlignment w:val="center"/>
        <w:rPr>
          <w:color w:val="000000"/>
        </w:rPr>
      </w:pPr>
      <w:r>
        <w:rPr>
          <w:color w:val="000000"/>
        </w:rPr>
        <w:t>（1）</w:t>
      </w:r>
      <w:r>
        <w:rPr>
          <w:rFonts w:ascii="宋体" w:hAnsi="宋体" w:eastAsia="宋体" w:cs="宋体"/>
          <w:color w:val="000000"/>
        </w:rPr>
        <w:t>我国现行宪法是</w:t>
      </w:r>
      <w:r>
        <w:rPr>
          <w:color w:val="000000"/>
        </w:rPr>
        <w:t>_____________</w:t>
      </w:r>
      <w:r>
        <w:rPr>
          <w:rFonts w:ascii="宋体" w:hAnsi="宋体" w:eastAsia="宋体" w:cs="宋体"/>
          <w:color w:val="000000"/>
        </w:rPr>
        <w:t>年颁布的。</w:t>
      </w:r>
    </w:p>
    <w:p w14:paraId="7ABFD796">
      <w:pPr>
        <w:spacing w:line="360" w:lineRule="auto"/>
        <w:jc w:val="left"/>
        <w:textAlignment w:val="center"/>
        <w:rPr>
          <w:color w:val="000000"/>
        </w:rPr>
      </w:pPr>
      <w:r>
        <w:rPr>
          <w:color w:val="000000"/>
        </w:rPr>
        <w:t>（2）</w:t>
      </w:r>
      <w:r>
        <w:rPr>
          <w:rFonts w:ascii="宋体" w:hAnsi="宋体" w:eastAsia="宋体" w:cs="宋体"/>
          <w:color w:val="000000"/>
        </w:rPr>
        <w:t>请你说一说国家设立宪法日的意义。</w:t>
      </w:r>
    </w:p>
    <w:p w14:paraId="47031329">
      <w:pPr>
        <w:spacing w:line="360" w:lineRule="auto"/>
        <w:jc w:val="left"/>
        <w:textAlignment w:val="center"/>
        <w:rPr>
          <w:color w:val="000000"/>
        </w:rPr>
      </w:pPr>
      <w:r>
        <w:rPr>
          <w:color w:val="000000"/>
        </w:rPr>
        <w:t>（3）</w:t>
      </w:r>
      <w:r>
        <w:rPr>
          <w:rFonts w:ascii="宋体" w:hAnsi="宋体" w:eastAsia="宋体" w:cs="宋体"/>
          <w:color w:val="000000"/>
        </w:rPr>
        <w:t>中学生小明也积极参与到学习和宣传宪法的活动中来。在道德与法治课上，他认真学习宪法知识，履行了</w:t>
      </w:r>
      <w:r>
        <w:rPr>
          <w:color w:val="000000"/>
        </w:rPr>
        <w:t>___________</w:t>
      </w:r>
      <w:r>
        <w:rPr>
          <w:rFonts w:ascii="宋体" w:hAnsi="宋体" w:eastAsia="宋体" w:cs="宋体"/>
          <w:color w:val="000000"/>
        </w:rPr>
        <w:t>义务；课后他把学习宪法的感悟发到了网上，这体现了他享有</w:t>
      </w:r>
      <w:r>
        <w:rPr>
          <w:color w:val="000000"/>
        </w:rPr>
        <w:t>___________</w:t>
      </w:r>
      <w:r>
        <w:rPr>
          <w:rFonts w:ascii="宋体" w:hAnsi="宋体" w:eastAsia="宋体" w:cs="宋体"/>
          <w:color w:val="000000"/>
        </w:rPr>
        <w:t>自由。</w:t>
      </w:r>
    </w:p>
    <w:p w14:paraId="22108B37">
      <w:pPr>
        <w:spacing w:line="360" w:lineRule="auto"/>
        <w:ind w:firstLine="420"/>
        <w:jc w:val="left"/>
        <w:textAlignment w:val="center"/>
        <w:rPr>
          <w:color w:val="000000"/>
        </w:rPr>
      </w:pPr>
      <w:r>
        <w:rPr>
          <w:rFonts w:ascii="楷体" w:hAnsi="楷体" w:eastAsia="楷体" w:cs="楷体"/>
          <w:color w:val="000000"/>
        </w:rPr>
        <w:t>在学习宪法知识的过程中，小明在小组讨论时提出：应该把当前备受关注的有关“反电信诈骗”的相关规定写入宪法。</w:t>
      </w:r>
    </w:p>
    <w:p w14:paraId="01A7DF44">
      <w:pPr>
        <w:spacing w:line="360" w:lineRule="auto"/>
        <w:jc w:val="left"/>
        <w:textAlignment w:val="center"/>
        <w:rPr>
          <w:color w:val="000000"/>
        </w:rPr>
      </w:pPr>
      <w:r>
        <w:rPr>
          <w:color w:val="000000"/>
        </w:rPr>
        <w:t>（4）</w:t>
      </w:r>
      <w:r>
        <w:rPr>
          <w:rFonts w:ascii="宋体" w:hAnsi="宋体" w:eastAsia="宋体" w:cs="宋体"/>
          <w:color w:val="000000"/>
        </w:rPr>
        <w:t>你是否支持小明的提议？请说出理由。</w:t>
      </w:r>
    </w:p>
    <w:p w14:paraId="54C1591D">
      <w:pPr>
        <w:spacing w:line="360" w:lineRule="auto"/>
        <w:ind w:firstLine="420"/>
        <w:jc w:val="left"/>
        <w:textAlignment w:val="center"/>
        <w:rPr>
          <w:color w:val="000000"/>
        </w:rPr>
      </w:pPr>
      <w:r>
        <w:rPr>
          <w:rFonts w:ascii="楷体" w:hAnsi="楷体" w:eastAsia="楷体" w:cs="楷体"/>
          <w:color w:val="000000"/>
        </w:rPr>
        <w:t>全面依法治国，必须完善以宪法为核心的中国特色社会主义法律体系，必须坚持厉行法治。</w:t>
      </w:r>
    </w:p>
    <w:p w14:paraId="1152ECE7">
      <w:pPr>
        <w:spacing w:line="360" w:lineRule="auto"/>
        <w:jc w:val="left"/>
        <w:textAlignment w:val="center"/>
        <w:rPr>
          <w:color w:val="000000"/>
        </w:rPr>
      </w:pPr>
      <w:r>
        <w:rPr>
          <w:color w:val="000000"/>
        </w:rPr>
        <w:t>（5）</w:t>
      </w:r>
      <w:r>
        <w:rPr>
          <w:rFonts w:ascii="宋体" w:hAnsi="宋体" w:eastAsia="宋体" w:cs="宋体"/>
          <w:color w:val="000000"/>
        </w:rPr>
        <w:t>厉行法治要推进</w:t>
      </w:r>
      <w:r>
        <w:rPr>
          <w:color w:val="000000"/>
        </w:rPr>
        <w:t>___________</w:t>
      </w:r>
      <w:r>
        <w:rPr>
          <w:rFonts w:ascii="宋体" w:hAnsi="宋体" w:eastAsia="宋体" w:cs="宋体"/>
          <w:color w:val="000000"/>
        </w:rPr>
        <w:t>、严格执法、公正司法、</w:t>
      </w:r>
      <w:r>
        <w:rPr>
          <w:color w:val="000000"/>
        </w:rPr>
        <w:t>___________</w:t>
      </w:r>
    </w:p>
    <w:p w14:paraId="1CF89D2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1982</w:t>
      </w:r>
      <w:r>
        <w:rPr>
          <w:color w:val="000000"/>
        </w:rPr>
        <w:t xml:space="preserve">    </w:t>
      </w:r>
    </w:p>
    <w:p w14:paraId="6180274E">
      <w:pPr>
        <w:spacing w:line="360" w:lineRule="auto"/>
        <w:textAlignment w:val="center"/>
        <w:rPr>
          <w:color w:val="000000"/>
        </w:rPr>
      </w:pPr>
      <w:r>
        <w:rPr>
          <w:color w:val="000000"/>
        </w:rPr>
        <w:t>（2）</w:t>
      </w:r>
      <w:r>
        <w:rPr>
          <w:rFonts w:ascii="宋体" w:hAnsi="宋体" w:eastAsia="宋体" w:cs="宋体"/>
          <w:color w:val="000000"/>
        </w:rPr>
        <w:t>有利于增强宪法意识：有利于让宪法深入人心；有利于维护宪法权威；有利于弘扬宪法精神；有利于在全社会形成尊崇宪法的良好社会氛围；有利于贯彻依法治国基本方略；有利于建设法治国家等。</w:t>
      </w:r>
      <w:r>
        <w:rPr>
          <w:color w:val="000000"/>
        </w:rPr>
        <w:t xml:space="preserve">    </w:t>
      </w:r>
    </w:p>
    <w:p w14:paraId="142A2BAB">
      <w:pPr>
        <w:spacing w:line="360" w:lineRule="auto"/>
        <w:textAlignment w:val="center"/>
        <w:rPr>
          <w:color w:val="000000"/>
        </w:rPr>
      </w:pPr>
      <w:r>
        <w:rPr>
          <w:color w:val="000000"/>
        </w:rPr>
        <w:t xml:space="preserve">（3）    ①. </w:t>
      </w:r>
      <w:r>
        <w:rPr>
          <w:rFonts w:ascii="宋体" w:hAnsi="宋体" w:eastAsia="宋体" w:cs="宋体"/>
          <w:color w:val="000000"/>
        </w:rPr>
        <w:t>受教育</w:t>
      </w:r>
      <w:r>
        <w:rPr>
          <w:color w:val="000000"/>
        </w:rPr>
        <w:t xml:space="preserve">    ②. </w:t>
      </w:r>
      <w:r>
        <w:rPr>
          <w:rFonts w:ascii="宋体" w:hAnsi="宋体" w:eastAsia="宋体" w:cs="宋体"/>
          <w:color w:val="000000"/>
        </w:rPr>
        <w:t>政治或言论</w:t>
      </w:r>
      <w:r>
        <w:rPr>
          <w:color w:val="000000"/>
        </w:rPr>
        <w:t xml:space="preserve">    </w:t>
      </w:r>
    </w:p>
    <w:p w14:paraId="1CA8583F">
      <w:pPr>
        <w:spacing w:line="360" w:lineRule="auto"/>
        <w:textAlignment w:val="center"/>
        <w:rPr>
          <w:color w:val="000000"/>
        </w:rPr>
      </w:pPr>
      <w:r>
        <w:rPr>
          <w:color w:val="000000"/>
        </w:rPr>
        <w:t>（4）</w:t>
      </w:r>
      <w:r>
        <w:rPr>
          <w:rFonts w:ascii="宋体" w:hAnsi="宋体" w:eastAsia="宋体" w:cs="宋体"/>
          <w:color w:val="000000"/>
        </w:rPr>
        <w:t>不支持。理由：宪法所规定的内容是国家生活中带有全局性、根本性的问题，反电信诈骗问题是国家生活中的一般性问题，不应该写进宪法。</w:t>
      </w:r>
      <w:r>
        <w:rPr>
          <w:color w:val="000000"/>
        </w:rPr>
        <w:t xml:space="preserve">    </w:t>
      </w:r>
    </w:p>
    <w:p w14:paraId="35F8AB26">
      <w:pPr>
        <w:spacing w:line="360" w:lineRule="auto"/>
        <w:textAlignment w:val="center"/>
        <w:rPr>
          <w:color w:val="000000"/>
        </w:rPr>
      </w:pPr>
      <w:r>
        <w:rPr>
          <w:color w:val="000000"/>
        </w:rPr>
        <w:t xml:space="preserve">（5）    ①. </w:t>
      </w:r>
      <w:r>
        <w:rPr>
          <w:rFonts w:ascii="宋体" w:hAnsi="宋体" w:eastAsia="宋体" w:cs="宋体"/>
          <w:color w:val="000000"/>
        </w:rPr>
        <w:t>科学立法</w:t>
      </w:r>
      <w:r>
        <w:rPr>
          <w:color w:val="000000"/>
        </w:rPr>
        <w:t xml:space="preserve">    ②. </w:t>
      </w:r>
      <w:r>
        <w:rPr>
          <w:rFonts w:ascii="宋体" w:hAnsi="宋体" w:eastAsia="宋体" w:cs="宋体"/>
          <w:color w:val="000000"/>
        </w:rPr>
        <w:t>全民守法</w:t>
      </w:r>
    </w:p>
    <w:p w14:paraId="6B5CC788">
      <w:pPr>
        <w:spacing w:line="360" w:lineRule="auto"/>
        <w:textAlignment w:val="center"/>
        <w:rPr>
          <w:color w:val="000000"/>
        </w:rPr>
      </w:pPr>
      <w:r>
        <w:rPr>
          <w:color w:val="2E75B6"/>
        </w:rPr>
        <w:t>【解析】</w:t>
      </w:r>
    </w:p>
    <w:p w14:paraId="21F89417">
      <w:pPr>
        <w:spacing w:line="360" w:lineRule="auto"/>
        <w:jc w:val="left"/>
        <w:textAlignment w:val="center"/>
        <w:rPr>
          <w:color w:val="000000"/>
        </w:rPr>
      </w:pPr>
      <w:r>
        <w:rPr>
          <w:color w:val="000000"/>
        </w:rPr>
        <w:t>【分析】考点考查：宪法、公民权利和义务、厉行法治。</w:t>
      </w:r>
    </w:p>
    <w:p w14:paraId="6A453C67">
      <w:pPr>
        <w:spacing w:line="360" w:lineRule="auto"/>
        <w:jc w:val="left"/>
        <w:textAlignment w:val="center"/>
        <w:rPr>
          <w:color w:val="000000"/>
        </w:rPr>
      </w:pPr>
      <w:r>
        <w:rPr>
          <w:color w:val="000000"/>
        </w:rPr>
        <w:t>能力考查：运用所学知识分析材料，解答问题的能力。</w:t>
      </w:r>
    </w:p>
    <w:p w14:paraId="60B59F5D">
      <w:pPr>
        <w:spacing w:line="360" w:lineRule="auto"/>
        <w:jc w:val="left"/>
        <w:textAlignment w:val="center"/>
        <w:rPr>
          <w:color w:val="000000"/>
        </w:rPr>
      </w:pPr>
      <w:r>
        <w:rPr>
          <w:color w:val="000000"/>
        </w:rPr>
        <w:t>核心素养：政治认同、法治观念。</w:t>
      </w:r>
    </w:p>
    <w:p w14:paraId="281B34FE">
      <w:pPr>
        <w:spacing w:line="360" w:lineRule="auto"/>
        <w:jc w:val="left"/>
        <w:textAlignment w:val="center"/>
        <w:rPr>
          <w:color w:val="000000"/>
        </w:rPr>
      </w:pPr>
      <w:r>
        <w:rPr>
          <w:color w:val="000000"/>
        </w:rPr>
        <w:t>【小问1详解】</w:t>
      </w:r>
    </w:p>
    <w:p w14:paraId="0237FB8A">
      <w:pPr>
        <w:spacing w:line="360" w:lineRule="auto"/>
        <w:jc w:val="left"/>
        <w:textAlignment w:val="center"/>
        <w:rPr>
          <w:color w:val="000000"/>
        </w:rPr>
      </w:pPr>
      <w:r>
        <w:rPr>
          <w:color w:val="000000"/>
        </w:rPr>
        <w:t>本题考查宪法相关知识，可结合教材知识作答。</w:t>
      </w:r>
    </w:p>
    <w:p w14:paraId="35FC2B6E">
      <w:pPr>
        <w:spacing w:line="360" w:lineRule="auto"/>
        <w:jc w:val="left"/>
        <w:textAlignment w:val="center"/>
        <w:rPr>
          <w:color w:val="000000"/>
        </w:rPr>
      </w:pPr>
      <w:r>
        <w:rPr>
          <w:color w:val="000000"/>
        </w:rPr>
        <w:t>【小问2详解】</w:t>
      </w:r>
    </w:p>
    <w:p w14:paraId="48B0B770">
      <w:pPr>
        <w:spacing w:line="360" w:lineRule="auto"/>
        <w:jc w:val="left"/>
        <w:textAlignment w:val="center"/>
        <w:rPr>
          <w:color w:val="000000"/>
        </w:rPr>
      </w:pPr>
      <w:r>
        <w:rPr>
          <w:color w:val="000000"/>
        </w:rPr>
        <w:t>第一步：审设问，明确主体、作答范围及作答角度。</w:t>
      </w:r>
    </w:p>
    <w:p w14:paraId="75BCFC39">
      <w:pPr>
        <w:spacing w:line="360" w:lineRule="auto"/>
        <w:jc w:val="left"/>
        <w:textAlignment w:val="center"/>
        <w:rPr>
          <w:color w:val="000000"/>
        </w:rPr>
      </w:pPr>
      <w:r>
        <w:rPr>
          <w:color w:val="000000"/>
        </w:rPr>
        <w:t>本题的设问主体为公民， 需要运用宪法的有关知识，从意义类习题的角度进行作答。</w:t>
      </w:r>
    </w:p>
    <w:p w14:paraId="04358513">
      <w:pPr>
        <w:spacing w:line="360" w:lineRule="auto"/>
        <w:jc w:val="left"/>
        <w:textAlignment w:val="center"/>
        <w:rPr>
          <w:color w:val="000000"/>
        </w:rPr>
      </w:pPr>
      <w:r>
        <w:rPr>
          <w:color w:val="000000"/>
        </w:rPr>
        <w:t>第二步：审材料，提取关键词，链接教材知识。</w:t>
      </w:r>
    </w:p>
    <w:p w14:paraId="0278B3C1">
      <w:pPr>
        <w:spacing w:line="360" w:lineRule="auto"/>
        <w:jc w:val="left"/>
        <w:textAlignment w:val="center"/>
        <w:rPr>
          <w:color w:val="000000"/>
        </w:rPr>
      </w:pPr>
      <w:r>
        <w:rPr>
          <w:color w:val="000000"/>
        </w:rPr>
        <w:t>关键词：国家设立宪法日的意义→可链接有利于增强宪法意识+有利于弘扬宪法精神+有利于建设法治国家等。</w:t>
      </w:r>
    </w:p>
    <w:p w14:paraId="2229E8FC">
      <w:pPr>
        <w:spacing w:line="360" w:lineRule="auto"/>
        <w:jc w:val="left"/>
        <w:textAlignment w:val="center"/>
        <w:rPr>
          <w:color w:val="000000"/>
        </w:rPr>
      </w:pPr>
      <w:r>
        <w:rPr>
          <w:color w:val="000000"/>
        </w:rPr>
        <w:t>第三步：整合信息，组织答案。</w:t>
      </w:r>
    </w:p>
    <w:p w14:paraId="6DD233F1">
      <w:pPr>
        <w:spacing w:line="360" w:lineRule="auto"/>
        <w:jc w:val="left"/>
        <w:textAlignment w:val="center"/>
        <w:rPr>
          <w:color w:val="000000"/>
        </w:rPr>
      </w:pPr>
      <w:r>
        <w:rPr>
          <w:color w:val="000000"/>
        </w:rPr>
        <w:t>【小问3详解】</w:t>
      </w:r>
    </w:p>
    <w:p w14:paraId="3A379449">
      <w:pPr>
        <w:spacing w:line="360" w:lineRule="auto"/>
        <w:jc w:val="left"/>
        <w:textAlignment w:val="center"/>
        <w:rPr>
          <w:color w:val="000000"/>
        </w:rPr>
      </w:pPr>
      <w:r>
        <w:rPr>
          <w:color w:val="000000"/>
        </w:rPr>
        <w:t>第一步：审设问，明确主体、作答范围及作答角度。</w:t>
      </w:r>
    </w:p>
    <w:p w14:paraId="4F84C962">
      <w:pPr>
        <w:spacing w:line="360" w:lineRule="auto"/>
        <w:jc w:val="left"/>
        <w:textAlignment w:val="center"/>
        <w:rPr>
          <w:color w:val="000000"/>
        </w:rPr>
      </w:pPr>
      <w:r>
        <w:rPr>
          <w:color w:val="000000"/>
        </w:rPr>
        <w:t>本题的设问主体为公民， 需要运用公民权利和义务的有关知识，从体现类习题的角度进行作答。</w:t>
      </w:r>
    </w:p>
    <w:p w14:paraId="0CE20794">
      <w:pPr>
        <w:spacing w:line="360" w:lineRule="auto"/>
        <w:jc w:val="left"/>
        <w:textAlignment w:val="center"/>
        <w:rPr>
          <w:color w:val="000000"/>
        </w:rPr>
      </w:pPr>
      <w:r>
        <w:rPr>
          <w:color w:val="000000"/>
        </w:rPr>
        <w:t>第二步：审材料，提取关键词，链接教材知识。</w:t>
      </w:r>
    </w:p>
    <w:p w14:paraId="4ED37655">
      <w:pPr>
        <w:spacing w:line="360" w:lineRule="auto"/>
        <w:jc w:val="left"/>
        <w:textAlignment w:val="center"/>
        <w:rPr>
          <w:color w:val="000000"/>
        </w:rPr>
      </w:pPr>
      <w:r>
        <w:rPr>
          <w:color w:val="000000"/>
        </w:rPr>
        <w:t>关键词①：在道德与法治课上，他认真学习宪法知识→可链接受教育义务；</w:t>
      </w:r>
    </w:p>
    <w:p w14:paraId="4F1794E3">
      <w:pPr>
        <w:spacing w:line="360" w:lineRule="auto"/>
        <w:jc w:val="left"/>
        <w:textAlignment w:val="center"/>
        <w:rPr>
          <w:color w:val="000000"/>
        </w:rPr>
      </w:pPr>
      <w:r>
        <w:rPr>
          <w:color w:val="000000"/>
        </w:rPr>
        <w:t>关键词②：课后他把学习宪法的感悟发到了网上→可链接政治自由或言论自由；</w:t>
      </w:r>
    </w:p>
    <w:p w14:paraId="6D8A5F78">
      <w:pPr>
        <w:spacing w:line="360" w:lineRule="auto"/>
        <w:jc w:val="left"/>
        <w:textAlignment w:val="center"/>
        <w:rPr>
          <w:color w:val="000000"/>
        </w:rPr>
      </w:pPr>
      <w:r>
        <w:rPr>
          <w:color w:val="000000"/>
        </w:rPr>
        <w:t>第三步：整合信息，组织答案。</w:t>
      </w:r>
    </w:p>
    <w:p w14:paraId="2A46F0E5">
      <w:pPr>
        <w:spacing w:line="360" w:lineRule="auto"/>
        <w:jc w:val="left"/>
        <w:textAlignment w:val="center"/>
        <w:rPr>
          <w:color w:val="000000"/>
        </w:rPr>
      </w:pPr>
      <w:r>
        <w:rPr>
          <w:color w:val="000000"/>
        </w:rPr>
        <w:t>【小问4详解】</w:t>
      </w:r>
    </w:p>
    <w:p w14:paraId="7705C744">
      <w:pPr>
        <w:spacing w:line="360" w:lineRule="auto"/>
        <w:jc w:val="left"/>
        <w:textAlignment w:val="center"/>
        <w:rPr>
          <w:color w:val="000000"/>
        </w:rPr>
      </w:pPr>
      <w:r>
        <w:rPr>
          <w:color w:val="000000"/>
        </w:rPr>
        <w:t>第一步：审设问，明确主体、作答范围及作答角度。</w:t>
      </w:r>
    </w:p>
    <w:p w14:paraId="4AAAE6E8">
      <w:pPr>
        <w:spacing w:line="360" w:lineRule="auto"/>
        <w:jc w:val="left"/>
        <w:textAlignment w:val="center"/>
        <w:rPr>
          <w:color w:val="000000"/>
        </w:rPr>
      </w:pPr>
      <w:r>
        <w:rPr>
          <w:color w:val="000000"/>
        </w:rPr>
        <w:t>本题的设问主体为公民， 需要运用宪法的有关知识，从说明类习题的角度进行作答。</w:t>
      </w:r>
    </w:p>
    <w:p w14:paraId="05073286">
      <w:pPr>
        <w:spacing w:line="360" w:lineRule="auto"/>
        <w:jc w:val="left"/>
        <w:textAlignment w:val="center"/>
        <w:rPr>
          <w:color w:val="000000"/>
        </w:rPr>
      </w:pPr>
      <w:r>
        <w:rPr>
          <w:color w:val="000000"/>
        </w:rPr>
        <w:t>第二步：审材料，提取关键词，链接教材知识。</w:t>
      </w:r>
    </w:p>
    <w:p w14:paraId="7CBBBF6D">
      <w:pPr>
        <w:spacing w:line="360" w:lineRule="auto"/>
        <w:jc w:val="left"/>
        <w:textAlignment w:val="center"/>
        <w:rPr>
          <w:color w:val="000000"/>
        </w:rPr>
      </w:pPr>
      <w:r>
        <w:rPr>
          <w:color w:val="000000"/>
        </w:rPr>
        <w:t>关键词：应该把当前备受关注的有关“反电信诈骗”的相关规定写入宪法→可链接不支持+宪法所规定的内容是国家生活中带有全局性、根本性的问题；</w:t>
      </w:r>
    </w:p>
    <w:p w14:paraId="73BC9894">
      <w:pPr>
        <w:spacing w:line="360" w:lineRule="auto"/>
        <w:jc w:val="left"/>
        <w:textAlignment w:val="center"/>
        <w:rPr>
          <w:color w:val="000000"/>
        </w:rPr>
      </w:pPr>
      <w:r>
        <w:rPr>
          <w:color w:val="000000"/>
        </w:rPr>
        <w:t>第三步：整合信息，组织答案。</w:t>
      </w:r>
    </w:p>
    <w:p w14:paraId="76ED3909">
      <w:pPr>
        <w:spacing w:line="360" w:lineRule="auto"/>
        <w:jc w:val="left"/>
        <w:textAlignment w:val="center"/>
        <w:rPr>
          <w:color w:val="000000"/>
        </w:rPr>
      </w:pPr>
      <w:r>
        <w:rPr>
          <w:color w:val="000000"/>
        </w:rPr>
        <w:t>【小问5详解】</w:t>
      </w:r>
    </w:p>
    <w:p w14:paraId="6E7B4CB0">
      <w:pPr>
        <w:spacing w:line="360" w:lineRule="auto"/>
        <w:jc w:val="left"/>
        <w:textAlignment w:val="center"/>
        <w:rPr>
          <w:color w:val="000000"/>
        </w:rPr>
      </w:pPr>
      <w:r>
        <w:rPr>
          <w:color w:val="000000"/>
        </w:rPr>
        <w:t>本题考查厉行法治的要求，可结合教材知识作答。</w:t>
      </w:r>
    </w:p>
    <w:p w14:paraId="0ACBB060">
      <w:pPr>
        <w:spacing w:line="360" w:lineRule="auto"/>
        <w:jc w:val="left"/>
        <w:textAlignment w:val="center"/>
        <w:rPr>
          <w:color w:val="000000"/>
        </w:rPr>
      </w:pPr>
      <w:r>
        <w:rPr>
          <w:color w:val="000000"/>
        </w:rPr>
        <w:t xml:space="preserve">28. </w:t>
      </w:r>
      <w:r>
        <w:rPr>
          <w:rFonts w:ascii="宋体" w:hAnsi="宋体" w:eastAsia="宋体" w:cs="宋体"/>
          <w:color w:val="000000"/>
        </w:rPr>
        <w:t>【崇德践行】</w:t>
      </w:r>
    </w:p>
    <w:p w14:paraId="1B0FAB71">
      <w:pPr>
        <w:spacing w:line="360" w:lineRule="auto"/>
        <w:ind w:firstLine="420"/>
        <w:jc w:val="left"/>
        <w:textAlignment w:val="center"/>
        <w:rPr>
          <w:color w:val="000000"/>
        </w:rPr>
      </w:pPr>
      <w:r>
        <w:rPr>
          <w:rFonts w:ascii="Times New Roman" w:hAnsi="Times New Roman" w:eastAsia="Times New Roman" w:cs="Times New Roman"/>
          <w:color w:val="000000"/>
        </w:rPr>
        <w:t>1963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日，毛泽东的题词“向雷锋同志学习”在《人民日报》发表。自此，每年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日定为学习雷锋纪念日，</w:t>
      </w:r>
      <w:r>
        <w:rPr>
          <w:rFonts w:ascii="Times New Roman" w:hAnsi="Times New Roman" w:eastAsia="Times New Roman" w:cs="Times New Roman"/>
          <w:color w:val="000000"/>
        </w:rPr>
        <w:t>3</w:t>
      </w:r>
      <w:r>
        <w:rPr>
          <w:rFonts w:ascii="楷体" w:hAnsi="楷体" w:eastAsia="楷体" w:cs="楷体"/>
          <w:color w:val="000000"/>
        </w:rPr>
        <w:t>月定为学习雷锋月。全国广泛开展学习雷锋的活动。</w:t>
      </w:r>
    </w:p>
    <w:p w14:paraId="24D43389">
      <w:pPr>
        <w:spacing w:line="360" w:lineRule="auto"/>
        <w:jc w:val="left"/>
        <w:textAlignment w:val="center"/>
        <w:rPr>
          <w:color w:val="000000"/>
        </w:rPr>
      </w:pPr>
      <w:r>
        <w:rPr>
          <w:color w:val="000000"/>
        </w:rPr>
        <w:drawing>
          <wp:inline distT="0" distB="0" distL="114300" distR="114300">
            <wp:extent cx="118110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81100" cy="1162050"/>
                    </a:xfrm>
                    <a:prstGeom prst="rect">
                      <a:avLst/>
                    </a:prstGeom>
                  </pic:spPr>
                </pic:pic>
              </a:graphicData>
            </a:graphic>
          </wp:inline>
        </w:drawing>
      </w:r>
    </w:p>
    <w:p w14:paraId="1223CCCF">
      <w:pPr>
        <w:spacing w:line="360" w:lineRule="auto"/>
        <w:jc w:val="left"/>
        <w:textAlignment w:val="center"/>
        <w:rPr>
          <w:color w:val="000000"/>
        </w:rPr>
      </w:pPr>
      <w:r>
        <w:rPr>
          <w:rFonts w:ascii="宋体" w:hAnsi="宋体" w:eastAsia="宋体" w:cs="宋体"/>
          <w:color w:val="000000"/>
        </w:rPr>
        <w:t>在纪念毛泽东为雷锋同志题词</w:t>
      </w:r>
      <w:r>
        <w:rPr>
          <w:rFonts w:ascii="Times New Roman" w:hAnsi="Times New Roman" w:eastAsia="Times New Roman" w:cs="Times New Roman"/>
          <w:color w:val="000000"/>
        </w:rPr>
        <w:t>60</w:t>
      </w:r>
      <w:r>
        <w:rPr>
          <w:rFonts w:ascii="宋体" w:hAnsi="宋体" w:eastAsia="宋体" w:cs="宋体"/>
          <w:color w:val="000000"/>
        </w:rPr>
        <w:t>周年之际，某校开展“雷锋精神”进校园活动。九年级（</w:t>
      </w:r>
      <w:r>
        <w:rPr>
          <w:rFonts w:ascii="Times New Roman" w:hAnsi="Times New Roman" w:eastAsia="Times New Roman" w:cs="Times New Roman"/>
          <w:color w:val="000000"/>
        </w:rPr>
        <w:t>1</w:t>
      </w:r>
      <w:r>
        <w:rPr>
          <w:rFonts w:ascii="宋体" w:hAnsi="宋体" w:eastAsia="宋体" w:cs="宋体"/>
          <w:color w:val="000000"/>
        </w:rPr>
        <w:t>）班为响应学校号召，决定召开“讲好雷锋故事”主题班会。请你参与并完成下列任务。</w:t>
      </w:r>
    </w:p>
    <w:p w14:paraId="01F05C10">
      <w:pPr>
        <w:spacing w:line="360" w:lineRule="auto"/>
        <w:jc w:val="left"/>
        <w:textAlignment w:val="center"/>
        <w:rPr>
          <w:color w:val="000000"/>
        </w:rPr>
      </w:pPr>
      <w:r>
        <w:rPr>
          <w:color w:val="000000"/>
        </w:rPr>
        <w:t>（1）</w:t>
      </w:r>
      <w:r>
        <w:rPr>
          <w:rFonts w:ascii="宋体" w:hAnsi="宋体" w:eastAsia="宋体" w:cs="宋体"/>
          <w:color w:val="000000"/>
        </w:rPr>
        <w:t>请你设计班会具体步骤。</w:t>
      </w:r>
    </w:p>
    <w:p w14:paraId="0212CDB3">
      <w:pPr>
        <w:spacing w:line="360" w:lineRule="auto"/>
        <w:jc w:val="left"/>
        <w:textAlignment w:val="center"/>
        <w:rPr>
          <w:color w:val="000000"/>
        </w:rPr>
      </w:pPr>
      <w:r>
        <w:rPr>
          <w:rFonts w:ascii="宋体" w:hAnsi="宋体" w:eastAsia="宋体" w:cs="宋体"/>
          <w:color w:val="000000"/>
        </w:rPr>
        <w:t>①</w:t>
      </w:r>
      <w:r>
        <w:rPr>
          <w:color w:val="000000"/>
        </w:rPr>
        <w:t>___________________________________________________________________________________</w:t>
      </w:r>
      <w:r>
        <w:rPr>
          <w:rFonts w:ascii="宋体" w:hAnsi="宋体" w:eastAsia="宋体" w:cs="宋体"/>
          <w:color w:val="000000"/>
        </w:rPr>
        <w:t>；</w:t>
      </w:r>
    </w:p>
    <w:p w14:paraId="1656C697">
      <w:pPr>
        <w:spacing w:line="360" w:lineRule="auto"/>
        <w:jc w:val="left"/>
        <w:textAlignment w:val="center"/>
        <w:rPr>
          <w:color w:val="000000"/>
        </w:rPr>
      </w:pPr>
      <w:r>
        <w:rPr>
          <w:rFonts w:ascii="宋体" w:hAnsi="宋体" w:eastAsia="宋体" w:cs="宋体"/>
          <w:color w:val="000000"/>
        </w:rPr>
        <w:t>②讲述雷锋故事；</w:t>
      </w:r>
    </w:p>
    <w:p w14:paraId="79B2C8B9">
      <w:pPr>
        <w:spacing w:line="360" w:lineRule="auto"/>
        <w:jc w:val="left"/>
        <w:textAlignment w:val="center"/>
        <w:rPr>
          <w:color w:val="000000"/>
        </w:rPr>
      </w:pPr>
      <w:r>
        <w:rPr>
          <w:rFonts w:ascii="宋体" w:hAnsi="宋体" w:eastAsia="宋体" w:cs="宋体"/>
          <w:color w:val="000000"/>
        </w:rPr>
        <w:t>③</w:t>
      </w:r>
      <w:r>
        <w:rPr>
          <w:color w:val="000000"/>
        </w:rPr>
        <w:t>___________________________________________________________________________________</w:t>
      </w:r>
      <w:r>
        <w:rPr>
          <w:rFonts w:ascii="宋体" w:hAnsi="宋体" w:eastAsia="宋体" w:cs="宋体"/>
          <w:color w:val="000000"/>
        </w:rPr>
        <w:t>。</w:t>
      </w:r>
    </w:p>
    <w:p w14:paraId="22BE0706">
      <w:pPr>
        <w:spacing w:line="360" w:lineRule="auto"/>
        <w:jc w:val="left"/>
        <w:textAlignment w:val="center"/>
        <w:rPr>
          <w:color w:val="000000"/>
        </w:rPr>
      </w:pPr>
      <w:r>
        <w:rPr>
          <w:color w:val="000000"/>
        </w:rPr>
        <w:t>（2）</w:t>
      </w:r>
      <w:r>
        <w:rPr>
          <w:rFonts w:ascii="宋体" w:hAnsi="宋体" w:eastAsia="宋体" w:cs="宋体"/>
          <w:color w:val="000000"/>
        </w:rPr>
        <w:t>为讲好雷锋故事，你可以通过哪些途径搜集资料？</w:t>
      </w:r>
    </w:p>
    <w:p w14:paraId="308071C2">
      <w:pPr>
        <w:spacing w:line="360" w:lineRule="auto"/>
        <w:jc w:val="left"/>
        <w:textAlignment w:val="center"/>
        <w:rPr>
          <w:color w:val="000000"/>
        </w:rPr>
      </w:pPr>
      <w:r>
        <w:rPr>
          <w:rFonts w:ascii="宋体" w:hAnsi="宋体" w:eastAsia="宋体" w:cs="宋体"/>
          <w:color w:val="000000"/>
        </w:rPr>
        <w:t>下面是小明同学搜集的资料：</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40"/>
        <w:gridCol w:w="1935"/>
        <w:gridCol w:w="2880"/>
      </w:tblGrid>
      <w:tr w14:paraId="42F1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B5571">
            <w:pPr>
              <w:spacing w:line="360" w:lineRule="auto"/>
              <w:jc w:val="center"/>
              <w:textAlignment w:val="center"/>
              <w:rPr>
                <w:color w:val="000000"/>
              </w:rPr>
            </w:pPr>
            <w:r>
              <w:rPr>
                <w:rFonts w:ascii="楷体" w:hAnsi="楷体" w:eastAsia="楷体" w:cs="楷体"/>
                <w:color w:val="000000"/>
                <w:u w:val="single"/>
              </w:rPr>
              <w:t>雷锋故事</w:t>
            </w:r>
          </w:p>
          <w:p w14:paraId="31697A93">
            <w:pPr>
              <w:spacing w:line="360" w:lineRule="auto"/>
              <w:jc w:val="left"/>
              <w:textAlignment w:val="center"/>
              <w:rPr>
                <w:color w:val="000000"/>
              </w:rPr>
            </w:pPr>
            <w:r>
              <w:rPr>
                <w:rFonts w:ascii="楷体" w:hAnsi="楷体" w:eastAsia="楷体" w:cs="楷体"/>
                <w:color w:val="000000"/>
              </w:rPr>
              <w:t>部队每年发给雷锋两套军装，他说：“一套就够穿，破了还可以补补。”</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EC382">
            <w:pPr>
              <w:spacing w:line="360" w:lineRule="auto"/>
              <w:jc w:val="left"/>
              <w:textAlignment w:val="center"/>
              <w:rPr>
                <w:color w:val="000000"/>
              </w:rPr>
            </w:pPr>
            <w:r>
              <w:rPr>
                <w:color w:val="000000"/>
              </w:rPr>
              <w:drawing>
                <wp:inline distT="0" distB="0" distL="114300" distR="114300">
                  <wp:extent cx="981075"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81075" cy="933450"/>
                          </a:xfrm>
                          <a:prstGeom prst="rect">
                            <a:avLst/>
                          </a:prstGeom>
                        </pic:spPr>
                      </pic:pic>
                    </a:graphicData>
                  </a:graphic>
                </wp:inline>
              </w:drawing>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54726">
            <w:pPr>
              <w:spacing w:line="360" w:lineRule="auto"/>
              <w:jc w:val="center"/>
              <w:textAlignment w:val="center"/>
              <w:rPr>
                <w:color w:val="000000"/>
              </w:rPr>
            </w:pPr>
            <w:r>
              <w:rPr>
                <w:rFonts w:ascii="楷体" w:hAnsi="楷体" w:eastAsia="楷体" w:cs="楷体"/>
                <w:color w:val="000000"/>
                <w:u w:val="single"/>
              </w:rPr>
              <w:t>雷锋日记</w:t>
            </w:r>
          </w:p>
          <w:p w14:paraId="3539D16E">
            <w:pPr>
              <w:spacing w:line="360" w:lineRule="auto"/>
              <w:jc w:val="left"/>
              <w:textAlignment w:val="center"/>
              <w:rPr>
                <w:color w:val="000000"/>
              </w:rPr>
            </w:pPr>
            <w:r>
              <w:rPr>
                <w:rFonts w:ascii="楷体" w:hAnsi="楷体" w:eastAsia="楷体" w:cs="楷体"/>
                <w:color w:val="000000"/>
              </w:rPr>
              <w:t>我要把有限的生命投入到无限的为人民服务之中去。</w:t>
            </w:r>
          </w:p>
          <w:p w14:paraId="033BE8C4">
            <w:pPr>
              <w:spacing w:line="360" w:lineRule="auto"/>
              <w:jc w:val="left"/>
              <w:textAlignment w:val="center"/>
              <w:rPr>
                <w:color w:val="000000"/>
              </w:rPr>
            </w:pPr>
          </w:p>
        </w:tc>
      </w:tr>
      <w:tr w14:paraId="3A6E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70A3A">
            <w:pPr>
              <w:spacing w:line="360" w:lineRule="auto"/>
              <w:jc w:val="center"/>
              <w:textAlignment w:val="center"/>
              <w:rPr>
                <w:color w:val="000000"/>
              </w:rPr>
            </w:pPr>
            <w:r>
              <w:rPr>
                <w:rFonts w:ascii="楷体" w:hAnsi="楷体" w:eastAsia="楷体" w:cs="楷体"/>
                <w:color w:val="000000"/>
              </w:rPr>
              <w:t>资料一</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AC13C">
            <w:pPr>
              <w:spacing w:line="360" w:lineRule="auto"/>
              <w:jc w:val="left"/>
              <w:textAlignment w:val="center"/>
              <w:rPr>
                <w:color w:val="000000"/>
              </w:rPr>
            </w:pPr>
            <w:r>
              <w:rPr>
                <w:rFonts w:ascii="楷体" w:hAnsi="楷体" w:eastAsia="楷体" w:cs="楷体"/>
                <w:color w:val="000000"/>
              </w:rPr>
              <w:t>资料二</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60431">
            <w:pPr>
              <w:spacing w:line="360" w:lineRule="auto"/>
              <w:jc w:val="center"/>
              <w:textAlignment w:val="center"/>
              <w:rPr>
                <w:color w:val="000000"/>
              </w:rPr>
            </w:pPr>
            <w:r>
              <w:rPr>
                <w:rFonts w:ascii="楷体" w:hAnsi="楷体" w:eastAsia="楷体" w:cs="楷体"/>
                <w:color w:val="000000"/>
              </w:rPr>
              <w:t>资料三</w:t>
            </w:r>
          </w:p>
        </w:tc>
      </w:tr>
    </w:tbl>
    <w:p w14:paraId="3ED7C19A">
      <w:pPr>
        <w:spacing w:line="360" w:lineRule="auto"/>
        <w:jc w:val="left"/>
        <w:textAlignment w:val="center"/>
        <w:rPr>
          <w:color w:val="000000"/>
        </w:rPr>
      </w:pPr>
      <w:r>
        <w:rPr>
          <w:color w:val="000000"/>
        </w:rPr>
        <w:t>（3）</w:t>
      </w:r>
      <w:r>
        <w:rPr>
          <w:rFonts w:ascii="宋体" w:hAnsi="宋体" w:eastAsia="宋体" w:cs="宋体"/>
          <w:color w:val="000000"/>
        </w:rPr>
        <w:t>上述资料分别体现出雷锋身上具备哪些优秀品质？</w:t>
      </w:r>
    </w:p>
    <w:p w14:paraId="40C2F714">
      <w:pPr>
        <w:spacing w:line="360" w:lineRule="auto"/>
        <w:jc w:val="left"/>
        <w:textAlignment w:val="center"/>
        <w:rPr>
          <w:color w:val="000000"/>
        </w:rPr>
      </w:pPr>
      <w:r>
        <w:rPr>
          <w:color w:val="000000"/>
        </w:rPr>
        <w:t>（4）</w:t>
      </w:r>
      <w:r>
        <w:rPr>
          <w:rFonts w:ascii="宋体" w:hAnsi="宋体" w:eastAsia="宋体" w:cs="宋体"/>
          <w:color w:val="000000"/>
        </w:rPr>
        <w:t>学习雷锋精神重在行动。请你列举生活中践行雷锋精神的事例。</w:t>
      </w:r>
    </w:p>
    <w:p w14:paraId="4D8C3EFB">
      <w:pPr>
        <w:spacing w:line="360" w:lineRule="auto"/>
        <w:ind w:firstLine="420"/>
        <w:jc w:val="left"/>
        <w:textAlignment w:val="center"/>
        <w:rPr>
          <w:color w:val="000000"/>
        </w:rPr>
      </w:pPr>
      <w:r>
        <w:rPr>
          <w:rFonts w:ascii="楷体" w:hAnsi="楷体" w:eastAsia="楷体" w:cs="楷体"/>
          <w:color w:val="000000"/>
        </w:rPr>
        <w:t>小明在搜集资料时还了解到，与“雷锋精神”同期形成的还有源于龙江大地的“北大荒精神”“大庆精神”“铁人精神”。</w:t>
      </w:r>
    </w:p>
    <w:p w14:paraId="5AAE8E12">
      <w:pPr>
        <w:spacing w:line="360" w:lineRule="auto"/>
        <w:jc w:val="left"/>
        <w:textAlignment w:val="center"/>
        <w:rPr>
          <w:color w:val="000000"/>
        </w:rPr>
      </w:pPr>
      <w:r>
        <w:rPr>
          <w:color w:val="000000"/>
        </w:rPr>
        <w:t>（5）</w:t>
      </w:r>
      <w:r>
        <w:rPr>
          <w:rFonts w:ascii="宋体" w:hAnsi="宋体" w:eastAsia="宋体" w:cs="宋体"/>
          <w:color w:val="000000"/>
        </w:rPr>
        <w:t>请你写出“铁人精神”的代表人物。</w:t>
      </w:r>
    </w:p>
    <w:p w14:paraId="603943F3">
      <w:pPr>
        <w:spacing w:line="360" w:lineRule="auto"/>
        <w:jc w:val="left"/>
        <w:textAlignment w:val="center"/>
        <w:rPr>
          <w:color w:val="000000"/>
        </w:rPr>
      </w:pPr>
      <w:r>
        <w:rPr>
          <w:color w:val="000000"/>
        </w:rPr>
        <w:t>（6）</w:t>
      </w:r>
      <w:r>
        <w:rPr>
          <w:rFonts w:ascii="宋体" w:hAnsi="宋体" w:eastAsia="宋体" w:cs="宋体"/>
          <w:color w:val="000000"/>
        </w:rPr>
        <w:t>通过参与这次主题班会，你有哪些收获？（多角度作答）</w:t>
      </w:r>
    </w:p>
    <w:p w14:paraId="6B40C60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了解雷锋生平：观看雷锋视频：唱有关雷锋的歌曲等。</w:t>
      </w:r>
      <w:r>
        <w:rPr>
          <w:color w:val="000000"/>
        </w:rPr>
        <w:t xml:space="preserve">    ②. </w:t>
      </w:r>
      <w:r>
        <w:rPr>
          <w:rFonts w:ascii="宋体" w:hAnsi="宋体" w:eastAsia="宋体" w:cs="宋体"/>
          <w:color w:val="000000"/>
        </w:rPr>
        <w:t>围绕主题进行总结：发出学习雷锋倡议等。</w:t>
      </w:r>
      <w:r>
        <w:rPr>
          <w:color w:val="000000"/>
        </w:rPr>
        <w:t xml:space="preserve">    </w:t>
      </w:r>
    </w:p>
    <w:p w14:paraId="3FA85A46">
      <w:pPr>
        <w:spacing w:line="360" w:lineRule="auto"/>
        <w:textAlignment w:val="center"/>
        <w:rPr>
          <w:color w:val="000000"/>
        </w:rPr>
      </w:pPr>
      <w:r>
        <w:rPr>
          <w:color w:val="000000"/>
        </w:rPr>
        <w:t>（2）</w:t>
      </w:r>
      <w:r>
        <w:rPr>
          <w:rFonts w:ascii="宋体" w:hAnsi="宋体" w:eastAsia="宋体" w:cs="宋体"/>
          <w:color w:val="000000"/>
        </w:rPr>
        <w:t>查阅书籍；上网搜索：询问他人等。</w:t>
      </w:r>
      <w:r>
        <w:rPr>
          <w:color w:val="000000"/>
        </w:rPr>
        <w:t xml:space="preserve">    </w:t>
      </w:r>
    </w:p>
    <w:p w14:paraId="6946F8B4">
      <w:pPr>
        <w:spacing w:line="360" w:lineRule="auto"/>
        <w:textAlignment w:val="center"/>
        <w:rPr>
          <w:color w:val="000000"/>
        </w:rPr>
      </w:pPr>
      <w:r>
        <w:rPr>
          <w:color w:val="000000"/>
        </w:rPr>
        <w:t>（3）</w:t>
      </w:r>
      <w:r>
        <w:rPr>
          <w:rFonts w:ascii="宋体" w:hAnsi="宋体" w:eastAsia="宋体" w:cs="宋体"/>
          <w:color w:val="000000"/>
        </w:rPr>
        <w:t>勤俭节约；吃苦耐劳；艰苦奋斗；助人为乐；关爱他人；无私奉献；高度的社会责任感：热爱祖国、热爱人民等。</w:t>
      </w:r>
      <w:r>
        <w:rPr>
          <w:color w:val="000000"/>
        </w:rPr>
        <w:t xml:space="preserve">    </w:t>
      </w:r>
    </w:p>
    <w:p w14:paraId="4D85B3EC">
      <w:pPr>
        <w:spacing w:line="360" w:lineRule="auto"/>
        <w:textAlignment w:val="center"/>
        <w:rPr>
          <w:color w:val="000000"/>
        </w:rPr>
      </w:pPr>
      <w:r>
        <w:rPr>
          <w:color w:val="000000"/>
        </w:rPr>
        <w:t>（4）</w:t>
      </w:r>
      <w:r>
        <w:rPr>
          <w:rFonts w:ascii="宋体" w:hAnsi="宋体" w:eastAsia="宋体" w:cs="宋体"/>
          <w:color w:val="000000"/>
        </w:rPr>
        <w:t>生活中不攀比、不铺张、不浪费；不过度网购；剩饭菜打包；随手关灯；循环用水；为灾区捐款捐物；“水滴筹”捐款；参加义务植树等公益活动；公交车上让座；帮助生病的同学补习功课等。</w:t>
      </w:r>
      <w:r>
        <w:rPr>
          <w:color w:val="000000"/>
        </w:rPr>
        <w:t xml:space="preserve">    </w:t>
      </w:r>
    </w:p>
    <w:p w14:paraId="2EF12B91">
      <w:pPr>
        <w:spacing w:line="360" w:lineRule="auto"/>
        <w:textAlignment w:val="center"/>
        <w:rPr>
          <w:color w:val="000000"/>
        </w:rPr>
      </w:pPr>
      <w:r>
        <w:rPr>
          <w:color w:val="000000"/>
        </w:rPr>
        <w:t>（5）</w:t>
      </w:r>
      <w:r>
        <w:rPr>
          <w:rFonts w:ascii="宋体" w:hAnsi="宋体" w:eastAsia="宋体" w:cs="宋体"/>
          <w:color w:val="000000"/>
        </w:rPr>
        <w:t>王进喜（错别字不得分）</w:t>
      </w:r>
      <w:r>
        <w:rPr>
          <w:color w:val="000000"/>
        </w:rPr>
        <w:t xml:space="preserve">    </w:t>
      </w:r>
    </w:p>
    <w:p w14:paraId="637F3BF6">
      <w:pPr>
        <w:spacing w:line="360" w:lineRule="auto"/>
        <w:textAlignment w:val="center"/>
        <w:rPr>
          <w:color w:val="000000"/>
        </w:rPr>
      </w:pPr>
      <w:r>
        <w:rPr>
          <w:color w:val="000000"/>
        </w:rPr>
        <w:t>（6）</w:t>
      </w:r>
      <w:r>
        <w:rPr>
          <w:rFonts w:ascii="宋体" w:hAnsi="宋体" w:eastAsia="宋体" w:cs="宋体"/>
          <w:color w:val="000000"/>
        </w:rPr>
        <w:t>了解了雷锋的故事或事迹；了解了雷锋的优秀品质；了解了雷锋精神的内涵；掌握了搜集资料的方法；知道了在日常生活中如何弘扬和践行雷锋精神；增强了团队合作意识等。</w:t>
      </w:r>
    </w:p>
    <w:p w14:paraId="03F6698F">
      <w:pPr>
        <w:spacing w:line="360" w:lineRule="auto"/>
        <w:textAlignment w:val="center"/>
        <w:rPr>
          <w:color w:val="000000"/>
        </w:rPr>
      </w:pPr>
      <w:r>
        <w:rPr>
          <w:color w:val="2E75B6"/>
        </w:rPr>
        <w:t>【解析】</w:t>
      </w:r>
    </w:p>
    <w:p w14:paraId="5988B5FB">
      <w:pPr>
        <w:spacing w:line="360" w:lineRule="auto"/>
        <w:jc w:val="left"/>
        <w:textAlignment w:val="center"/>
        <w:rPr>
          <w:color w:val="000000"/>
        </w:rPr>
      </w:pPr>
      <w:r>
        <w:rPr>
          <w:color w:val="000000"/>
        </w:rPr>
        <w:t>【分析】考点考查：弘扬民族精神。</w:t>
      </w:r>
    </w:p>
    <w:p w14:paraId="480E31ED">
      <w:pPr>
        <w:spacing w:line="360" w:lineRule="auto"/>
        <w:jc w:val="left"/>
        <w:textAlignment w:val="center"/>
        <w:rPr>
          <w:color w:val="000000"/>
        </w:rPr>
      </w:pPr>
      <w:r>
        <w:rPr>
          <w:color w:val="000000"/>
        </w:rPr>
        <w:t>能力考查：运用所学知识分析材料，解答问题的能力。</w:t>
      </w:r>
    </w:p>
    <w:p w14:paraId="4675797F">
      <w:pPr>
        <w:spacing w:line="360" w:lineRule="auto"/>
        <w:jc w:val="left"/>
        <w:textAlignment w:val="center"/>
        <w:rPr>
          <w:color w:val="000000"/>
        </w:rPr>
      </w:pPr>
      <w:r>
        <w:rPr>
          <w:color w:val="000000"/>
        </w:rPr>
        <w:t>核心素养：政治认同、责任意识。</w:t>
      </w:r>
    </w:p>
    <w:p w14:paraId="35DB370A">
      <w:pPr>
        <w:spacing w:line="360" w:lineRule="auto"/>
        <w:jc w:val="left"/>
        <w:textAlignment w:val="center"/>
        <w:rPr>
          <w:color w:val="000000"/>
        </w:rPr>
      </w:pPr>
      <w:r>
        <w:rPr>
          <w:color w:val="000000"/>
        </w:rPr>
        <w:t>【小问1详解】</w:t>
      </w:r>
    </w:p>
    <w:p w14:paraId="56A8EFD8">
      <w:pPr>
        <w:spacing w:line="360" w:lineRule="auto"/>
        <w:jc w:val="left"/>
        <w:textAlignment w:val="center"/>
        <w:rPr>
          <w:color w:val="000000"/>
        </w:rPr>
      </w:pPr>
      <w:r>
        <w:rPr>
          <w:color w:val="000000"/>
        </w:rPr>
        <w:t xml:space="preserve">本题考查设计班会具体步骤，是开放性主观题，可结合材料作答，言之有理即可。 </w:t>
      </w:r>
    </w:p>
    <w:p w14:paraId="7F1F0367">
      <w:pPr>
        <w:spacing w:line="360" w:lineRule="auto"/>
        <w:jc w:val="left"/>
        <w:textAlignment w:val="center"/>
        <w:rPr>
          <w:color w:val="000000"/>
        </w:rPr>
      </w:pPr>
      <w:r>
        <w:rPr>
          <w:color w:val="000000"/>
        </w:rPr>
        <w:t>【小问2详解】</w:t>
      </w:r>
    </w:p>
    <w:p w14:paraId="2305AF94">
      <w:pPr>
        <w:spacing w:line="360" w:lineRule="auto"/>
        <w:jc w:val="left"/>
        <w:textAlignment w:val="center"/>
        <w:rPr>
          <w:color w:val="000000"/>
        </w:rPr>
      </w:pPr>
      <w:r>
        <w:rPr>
          <w:color w:val="000000"/>
        </w:rPr>
        <w:t xml:space="preserve">本题考查搜集资料的途径，是开放性主观题，可结合材料作答，言之有理即可。 </w:t>
      </w:r>
    </w:p>
    <w:p w14:paraId="57C4780C">
      <w:pPr>
        <w:spacing w:line="360" w:lineRule="auto"/>
        <w:jc w:val="left"/>
        <w:textAlignment w:val="center"/>
        <w:rPr>
          <w:color w:val="000000"/>
        </w:rPr>
      </w:pPr>
      <w:r>
        <w:rPr>
          <w:color w:val="000000"/>
        </w:rPr>
        <w:t>【小问3详解】</w:t>
      </w:r>
    </w:p>
    <w:p w14:paraId="65A8B742">
      <w:pPr>
        <w:spacing w:line="360" w:lineRule="auto"/>
        <w:jc w:val="left"/>
        <w:textAlignment w:val="center"/>
        <w:rPr>
          <w:color w:val="000000"/>
        </w:rPr>
      </w:pPr>
      <w:r>
        <w:rPr>
          <w:color w:val="000000"/>
        </w:rPr>
        <w:t>第一步：审设问，明确主体、作答范围及作答角度。</w:t>
      </w:r>
    </w:p>
    <w:p w14:paraId="3B94ABE7">
      <w:pPr>
        <w:spacing w:line="360" w:lineRule="auto"/>
        <w:jc w:val="left"/>
        <w:textAlignment w:val="center"/>
        <w:rPr>
          <w:color w:val="000000"/>
        </w:rPr>
      </w:pPr>
      <w:r>
        <w:rPr>
          <w:color w:val="000000"/>
        </w:rPr>
        <w:t>本题的设问主体为公民， 需要运用民族精神的有关知识，从体现类习题的角度进行作答。</w:t>
      </w:r>
    </w:p>
    <w:p w14:paraId="1B4AEE2F">
      <w:pPr>
        <w:spacing w:line="360" w:lineRule="auto"/>
        <w:jc w:val="left"/>
        <w:textAlignment w:val="center"/>
        <w:rPr>
          <w:color w:val="000000"/>
        </w:rPr>
      </w:pPr>
      <w:r>
        <w:rPr>
          <w:color w:val="000000"/>
        </w:rPr>
        <w:t>第二步：审材料，提取关键词，链接教材知识。</w:t>
      </w:r>
    </w:p>
    <w:p w14:paraId="05DCE237">
      <w:pPr>
        <w:spacing w:line="360" w:lineRule="auto"/>
        <w:jc w:val="left"/>
        <w:textAlignment w:val="center"/>
        <w:rPr>
          <w:color w:val="000000"/>
        </w:rPr>
      </w:pPr>
      <w:r>
        <w:rPr>
          <w:color w:val="000000"/>
        </w:rPr>
        <w:t>关键词①：一套就够穿，破了还可以补补→可链接勤俭节约；吃苦耐劳；艰苦奋斗；</w:t>
      </w:r>
    </w:p>
    <w:p w14:paraId="7A1C184E">
      <w:pPr>
        <w:spacing w:line="360" w:lineRule="auto"/>
        <w:jc w:val="left"/>
        <w:textAlignment w:val="center"/>
        <w:rPr>
          <w:color w:val="000000"/>
        </w:rPr>
      </w:pPr>
      <w:r>
        <w:rPr>
          <w:color w:val="000000"/>
        </w:rPr>
        <w:t>关键词②：扶老奶奶→可链接助人为乐；关爱他人；无私奉献；</w:t>
      </w:r>
    </w:p>
    <w:p w14:paraId="4C2A7246">
      <w:pPr>
        <w:spacing w:line="360" w:lineRule="auto"/>
        <w:jc w:val="left"/>
        <w:textAlignment w:val="center"/>
        <w:rPr>
          <w:color w:val="000000"/>
        </w:rPr>
      </w:pPr>
      <w:r>
        <w:rPr>
          <w:color w:val="000000"/>
        </w:rPr>
        <w:t>关键词③：把有限的生命投入到无限的为人民服务之中去→可链接高度的社会责任感：热爱祖国、热爱人民等；</w:t>
      </w:r>
    </w:p>
    <w:p w14:paraId="79EC6409">
      <w:pPr>
        <w:spacing w:line="360" w:lineRule="auto"/>
        <w:jc w:val="left"/>
        <w:textAlignment w:val="center"/>
        <w:rPr>
          <w:color w:val="000000"/>
        </w:rPr>
      </w:pPr>
      <w:r>
        <w:rPr>
          <w:color w:val="000000"/>
        </w:rPr>
        <w:t>第三步：整合信息，组织答案。</w:t>
      </w:r>
    </w:p>
    <w:p w14:paraId="49BE3BA9">
      <w:pPr>
        <w:spacing w:line="360" w:lineRule="auto"/>
        <w:jc w:val="left"/>
        <w:textAlignment w:val="center"/>
        <w:rPr>
          <w:color w:val="000000"/>
        </w:rPr>
      </w:pPr>
      <w:r>
        <w:rPr>
          <w:color w:val="000000"/>
        </w:rPr>
        <w:t>【小问4详解】</w:t>
      </w:r>
    </w:p>
    <w:p w14:paraId="0D6CF160">
      <w:pPr>
        <w:spacing w:line="360" w:lineRule="auto"/>
        <w:jc w:val="left"/>
        <w:textAlignment w:val="center"/>
        <w:rPr>
          <w:color w:val="000000"/>
        </w:rPr>
      </w:pPr>
      <w:r>
        <w:rPr>
          <w:color w:val="000000"/>
        </w:rPr>
        <w:t xml:space="preserve">本题考查践行雷锋精神的事例，是开放性主观题，可结合材料作答，言之有理即可。 </w:t>
      </w:r>
    </w:p>
    <w:p w14:paraId="4BFFCFD6">
      <w:pPr>
        <w:spacing w:line="360" w:lineRule="auto"/>
        <w:jc w:val="left"/>
        <w:textAlignment w:val="center"/>
        <w:rPr>
          <w:color w:val="000000"/>
        </w:rPr>
      </w:pPr>
      <w:r>
        <w:rPr>
          <w:color w:val="000000"/>
        </w:rPr>
        <w:t>【小问5详解】</w:t>
      </w:r>
    </w:p>
    <w:p w14:paraId="7BD4A556">
      <w:pPr>
        <w:spacing w:line="360" w:lineRule="auto"/>
        <w:jc w:val="left"/>
        <w:textAlignment w:val="center"/>
        <w:rPr>
          <w:color w:val="000000"/>
        </w:rPr>
      </w:pPr>
      <w:r>
        <w:rPr>
          <w:color w:val="000000"/>
        </w:rPr>
        <w:t xml:space="preserve">本题考查“铁人精神”的代表人物，可结合教材知识回答。 </w:t>
      </w:r>
    </w:p>
    <w:p w14:paraId="03D48002">
      <w:pPr>
        <w:spacing w:line="360" w:lineRule="auto"/>
        <w:jc w:val="left"/>
        <w:textAlignment w:val="center"/>
        <w:rPr>
          <w:color w:val="000000"/>
        </w:rPr>
      </w:pPr>
      <w:r>
        <w:rPr>
          <w:color w:val="000000"/>
        </w:rPr>
        <w:t>【小问6详解】</w:t>
      </w:r>
    </w:p>
    <w:p w14:paraId="10CD0B0F">
      <w:pPr>
        <w:spacing w:line="360" w:lineRule="auto"/>
        <w:jc w:val="left"/>
        <w:textAlignment w:val="center"/>
        <w:rPr>
          <w:color w:val="000000"/>
        </w:rPr>
      </w:pPr>
      <w:r>
        <w:rPr>
          <w:color w:val="000000"/>
        </w:rPr>
        <w:t xml:space="preserve">本题考查活动收获，是开放性主观题，可结合材料作答，言之有理即可。 </w:t>
      </w:r>
    </w:p>
    <w:p w14:paraId="2C50DF04">
      <w:pPr>
        <w:spacing w:line="360" w:lineRule="auto"/>
        <w:jc w:val="left"/>
        <w:textAlignment w:val="center"/>
        <w:rPr>
          <w:color w:val="000000"/>
        </w:rPr>
      </w:pPr>
      <w:r>
        <w:rPr>
          <w:color w:val="000000"/>
        </w:rPr>
        <w:t xml:space="preserve">29. </w:t>
      </w:r>
      <w:r>
        <w:rPr>
          <w:rFonts w:ascii="宋体" w:hAnsi="宋体" w:eastAsia="宋体" w:cs="宋体"/>
          <w:color w:val="000000"/>
        </w:rPr>
        <w:t>【踔厉前行】</w:t>
      </w:r>
    </w:p>
    <w:p w14:paraId="69C12F00">
      <w:pPr>
        <w:spacing w:line="360" w:lineRule="auto"/>
        <w:ind w:firstLine="420"/>
        <w:jc w:val="left"/>
        <w:textAlignment w:val="center"/>
        <w:rPr>
          <w:color w:val="000000"/>
        </w:rPr>
      </w:pPr>
      <w:r>
        <w:rPr>
          <w:rFonts w:ascii="Times New Roman" w:hAnsi="Times New Roman" w:eastAsia="Times New Roman" w:cs="Times New Roman"/>
          <w:color w:val="000000"/>
        </w:rPr>
        <w:t>2012-2022</w:t>
      </w:r>
      <w:r>
        <w:rPr>
          <w:rFonts w:ascii="楷体" w:hAnsi="楷体" w:eastAsia="楷体" w:cs="楷体"/>
          <w:color w:val="000000"/>
        </w:rPr>
        <w:t>年，是中华民族实现伟大复兴踔厉奋斗的十年，是中国人民书写下极不寻常、极不平凡时代篇章的十年。</w:t>
      </w:r>
    </w:p>
    <w:p w14:paraId="3CE5C925">
      <w:pPr>
        <w:spacing w:line="360" w:lineRule="auto"/>
        <w:jc w:val="left"/>
        <w:textAlignment w:val="center"/>
        <w:rPr>
          <w:color w:val="000000"/>
        </w:rPr>
      </w:pPr>
      <w:r>
        <w:rPr>
          <w:rFonts w:ascii="宋体" w:hAnsi="宋体" w:eastAsia="宋体" w:cs="宋体"/>
          <w:color w:val="000000"/>
        </w:rPr>
        <w:t>【中国温度】</w:t>
      </w:r>
    </w:p>
    <w:p w14:paraId="3CFC5E7C">
      <w:pPr>
        <w:spacing w:line="360" w:lineRule="auto"/>
        <w:ind w:firstLine="420"/>
        <w:jc w:val="left"/>
        <w:textAlignment w:val="center"/>
        <w:rPr>
          <w:color w:val="000000"/>
        </w:rPr>
      </w:pPr>
      <w:r>
        <w:rPr>
          <w:rFonts w:ascii="楷体" w:hAnsi="楷体" w:eastAsia="楷体" w:cs="楷体"/>
          <w:color w:val="000000"/>
        </w:rPr>
        <w:t>从百姓不断改善的生活，最能感受中国发展的温度。</w:t>
      </w:r>
      <w:r>
        <w:rPr>
          <w:rFonts w:ascii="Times New Roman" w:hAnsi="Times New Roman" w:eastAsia="Times New Roman" w:cs="Times New Roman"/>
          <w:color w:val="000000"/>
        </w:rPr>
        <w:t>3.5</w:t>
      </w:r>
      <w:r>
        <w:rPr>
          <w:rFonts w:ascii="楷体" w:hAnsi="楷体" w:eastAsia="楷体" w:cs="楷体"/>
          <w:color w:val="000000"/>
        </w:rPr>
        <w:t>亿人次的农村学生，吃上营养均衡的餐食；</w:t>
      </w:r>
      <w:r>
        <w:rPr>
          <w:rFonts w:ascii="Times New Roman" w:hAnsi="Times New Roman" w:eastAsia="Times New Roman" w:cs="Times New Roman"/>
          <w:color w:val="000000"/>
        </w:rPr>
        <w:t>10.4</w:t>
      </w:r>
      <w:r>
        <w:rPr>
          <w:rFonts w:ascii="楷体" w:hAnsi="楷体" w:eastAsia="楷体" w:cs="楷体"/>
          <w:color w:val="000000"/>
        </w:rPr>
        <w:t>亿人参加基本养老保险，退休人员的养老金水平不断提高；</w:t>
      </w:r>
      <w:r>
        <w:rPr>
          <w:rFonts w:ascii="Times New Roman" w:hAnsi="Times New Roman" w:eastAsia="Times New Roman" w:cs="Times New Roman"/>
          <w:color w:val="000000"/>
        </w:rPr>
        <w:t>13.6</w:t>
      </w:r>
      <w:r>
        <w:rPr>
          <w:rFonts w:ascii="楷体" w:hAnsi="楷体" w:eastAsia="楷体" w:cs="楷体"/>
          <w:color w:val="000000"/>
        </w:rPr>
        <w:t>亿人参保基本医疗保险，能用更低的价格、用上更多的新药好药……这样的温暖，日渐充盈着中国人生活的不同切面。</w:t>
      </w:r>
    </w:p>
    <w:p w14:paraId="0F52F3B2">
      <w:pPr>
        <w:spacing w:line="360" w:lineRule="auto"/>
        <w:jc w:val="left"/>
        <w:textAlignment w:val="center"/>
        <w:rPr>
          <w:color w:val="000000"/>
        </w:rPr>
      </w:pPr>
      <w:r>
        <w:rPr>
          <w:color w:val="000000"/>
        </w:rPr>
        <w:t>（1）</w:t>
      </w:r>
      <w:r>
        <w:rPr>
          <w:rFonts w:ascii="宋体" w:hAnsi="宋体" w:eastAsia="宋体" w:cs="宋体"/>
          <w:color w:val="000000"/>
        </w:rPr>
        <w:t>材料传递的“中国温度”符合教材中的哪些观点？</w:t>
      </w:r>
    </w:p>
    <w:p w14:paraId="470F25FC">
      <w:pPr>
        <w:spacing w:line="360" w:lineRule="auto"/>
        <w:jc w:val="left"/>
        <w:textAlignment w:val="center"/>
        <w:rPr>
          <w:color w:val="000000"/>
        </w:rPr>
      </w:pPr>
      <w:r>
        <w:rPr>
          <w:rFonts w:ascii="宋体" w:hAnsi="宋体" w:eastAsia="宋体" w:cs="宋体"/>
          <w:color w:val="000000"/>
        </w:rPr>
        <w:t>【中国密度】</w:t>
      </w:r>
    </w:p>
    <w:p w14:paraId="4CEFF9A2">
      <w:pPr>
        <w:spacing w:line="360" w:lineRule="auto"/>
        <w:ind w:firstLine="420"/>
        <w:jc w:val="left"/>
        <w:textAlignment w:val="center"/>
        <w:rPr>
          <w:color w:val="000000"/>
        </w:rPr>
      </w:pPr>
      <w:r>
        <w:rPr>
          <w:rFonts w:ascii="楷体" w:hAnsi="楷体" w:eastAsia="楷体" w:cs="楷体"/>
          <w:color w:val="000000"/>
        </w:rPr>
        <w:t>“密度”提升，从节约利用资源入手。“用最少的资源环境代价取得最大的经济社会效益”，已成为中国人的普遍共识和努力方向。</w:t>
      </w:r>
    </w:p>
    <w:p w14:paraId="061CC174">
      <w:pPr>
        <w:spacing w:line="360" w:lineRule="auto"/>
        <w:jc w:val="left"/>
        <w:textAlignment w:val="center"/>
        <w:rPr>
          <w:color w:val="000000"/>
        </w:rPr>
      </w:pPr>
      <w:r>
        <w:rPr>
          <w:color w:val="000000"/>
        </w:rPr>
        <w:t>（2）</w:t>
      </w:r>
      <w:r>
        <w:rPr>
          <w:rFonts w:ascii="宋体" w:hAnsi="宋体" w:eastAsia="宋体" w:cs="宋体"/>
          <w:color w:val="000000"/>
        </w:rPr>
        <w:t>提升“中国密度”需要实际行动。请你完成下列表格。</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55"/>
        <w:gridCol w:w="1980"/>
        <w:gridCol w:w="2490"/>
      </w:tblGrid>
      <w:tr w14:paraId="2DFE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C288B">
            <w:pPr>
              <w:spacing w:line="360" w:lineRule="auto"/>
              <w:jc w:val="left"/>
              <w:textAlignment w:val="center"/>
              <w:rPr>
                <w:color w:val="000000"/>
              </w:rPr>
            </w:pPr>
            <w:r>
              <w:rPr>
                <w:rFonts w:ascii="楷体" w:hAnsi="楷体" w:eastAsia="楷体" w:cs="楷体"/>
                <w:color w:val="000000"/>
              </w:rPr>
              <w:t>国家</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B9CDC">
            <w:pPr>
              <w:spacing w:line="360" w:lineRule="auto"/>
              <w:jc w:val="left"/>
              <w:textAlignment w:val="center"/>
              <w:rPr>
                <w:color w:val="000000"/>
              </w:rPr>
            </w:pPr>
            <w:r>
              <w:rPr>
                <w:rFonts w:ascii="楷体" w:hAnsi="楷体" w:eastAsia="楷体" w:cs="楷体"/>
                <w:color w:val="000000"/>
              </w:rPr>
              <w:t>企业</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D88A5">
            <w:pPr>
              <w:spacing w:line="360" w:lineRule="auto"/>
              <w:jc w:val="left"/>
              <w:textAlignment w:val="center"/>
              <w:rPr>
                <w:color w:val="000000"/>
              </w:rPr>
            </w:pPr>
            <w:r>
              <w:rPr>
                <w:rFonts w:ascii="楷体" w:hAnsi="楷体" w:eastAsia="楷体" w:cs="楷体"/>
                <w:color w:val="000000"/>
              </w:rPr>
              <w:t>公民践行绿色生活方式</w:t>
            </w:r>
          </w:p>
        </w:tc>
      </w:tr>
      <w:tr w14:paraId="545B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35B5C">
            <w:pPr>
              <w:spacing w:line="360" w:lineRule="auto"/>
              <w:jc w:val="both"/>
              <w:textAlignment w:val="center"/>
              <w:rPr>
                <w:color w:val="000000"/>
              </w:rPr>
            </w:pPr>
            <w:r>
              <w:rPr>
                <w:rFonts w:ascii="楷体" w:hAnsi="楷体" w:eastAsia="楷体" w:cs="楷体"/>
                <w:color w:val="000000"/>
              </w:rPr>
              <w:t>建设</w:t>
            </w:r>
            <w:r>
              <w:rPr>
                <w:rFonts w:ascii="Times New Roman" w:hAnsi="Times New Roman" w:eastAsia="Times New Roman" w:cs="Times New Roman"/>
                <w:color w:val="000000"/>
              </w:rPr>
              <w:t>____________</w:t>
            </w:r>
            <w:r>
              <w:rPr>
                <w:rFonts w:ascii="楷体" w:hAnsi="楷体" w:eastAsia="楷体" w:cs="楷体"/>
                <w:color w:val="000000"/>
              </w:rPr>
              <w:t>型、环境友好型社会。</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5806A">
            <w:pPr>
              <w:spacing w:line="360" w:lineRule="auto"/>
              <w:jc w:val="both"/>
              <w:textAlignment w:val="center"/>
              <w:rPr>
                <w:color w:val="000000"/>
              </w:rPr>
            </w:pPr>
            <w:r>
              <w:rPr>
                <w:rFonts w:ascii="楷体" w:hAnsi="楷体" w:eastAsia="楷体" w:cs="楷体"/>
                <w:color w:val="000000"/>
              </w:rPr>
              <w:t>工业废水处理达标后再排放……</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0169F">
            <w:pPr>
              <w:spacing w:line="360" w:lineRule="auto"/>
              <w:jc w:val="left"/>
              <w:textAlignment w:val="center"/>
              <w:rPr>
                <w:color w:val="000000"/>
              </w:rPr>
            </w:pPr>
            <w:r>
              <w:rPr>
                <w:rFonts w:ascii="楷体" w:hAnsi="楷体" w:eastAsia="楷体" w:cs="楷体"/>
                <w:color w:val="000000"/>
              </w:rPr>
              <w:t>①</w:t>
            </w:r>
            <w:r>
              <w:rPr>
                <w:rFonts w:ascii="Times New Roman" w:hAnsi="Times New Roman" w:eastAsia="Times New Roman" w:cs="Times New Roman"/>
                <w:color w:val="000000"/>
              </w:rPr>
              <w:t>____________</w:t>
            </w:r>
          </w:p>
          <w:p w14:paraId="75AABB03">
            <w:pPr>
              <w:spacing w:line="360" w:lineRule="auto"/>
              <w:jc w:val="left"/>
              <w:textAlignment w:val="center"/>
              <w:rPr>
                <w:color w:val="000000"/>
              </w:rPr>
            </w:pPr>
            <w:r>
              <w:rPr>
                <w:rFonts w:ascii="楷体" w:hAnsi="楷体" w:eastAsia="楷体" w:cs="楷体"/>
                <w:color w:val="000000"/>
              </w:rPr>
              <w:t>②</w:t>
            </w:r>
            <w:r>
              <w:rPr>
                <w:rFonts w:ascii="Times New Roman" w:hAnsi="Times New Roman" w:eastAsia="Times New Roman" w:cs="Times New Roman"/>
                <w:color w:val="000000"/>
              </w:rPr>
              <w:t>____________</w:t>
            </w:r>
          </w:p>
        </w:tc>
      </w:tr>
    </w:tbl>
    <w:p w14:paraId="117A10ED">
      <w:pPr>
        <w:spacing w:line="360" w:lineRule="auto"/>
        <w:jc w:val="left"/>
        <w:textAlignment w:val="center"/>
        <w:rPr>
          <w:color w:val="000000"/>
        </w:rPr>
      </w:pPr>
      <w:r>
        <w:rPr>
          <w:rFonts w:ascii="宋体" w:hAnsi="宋体" w:eastAsia="宋体" w:cs="宋体"/>
          <w:color w:val="000000"/>
        </w:rPr>
        <w:t>【中国高度】</w:t>
      </w:r>
    </w:p>
    <w:p w14:paraId="64A2DBDC">
      <w:pPr>
        <w:spacing w:line="360" w:lineRule="auto"/>
        <w:ind w:firstLine="420"/>
        <w:jc w:val="left"/>
        <w:textAlignment w:val="center"/>
        <w:rPr>
          <w:color w:val="000000"/>
        </w:rPr>
      </w:pPr>
      <w:r>
        <w:rPr>
          <w:rFonts w:ascii="楷体" w:hAnsi="楷体" w:eastAsia="楷体" w:cs="楷体"/>
          <w:color w:val="000000"/>
        </w:rPr>
        <w:t>我国世界海拔最高的</w:t>
      </w:r>
      <w:r>
        <w:rPr>
          <w:rFonts w:ascii="Times New Roman" w:hAnsi="Times New Roman" w:eastAsia="Times New Roman" w:cs="Times New Roman"/>
          <w:color w:val="000000"/>
        </w:rPr>
        <w:t>5G</w:t>
      </w:r>
      <w:r>
        <w:rPr>
          <w:rFonts w:ascii="楷体" w:hAnsi="楷体" w:eastAsia="楷体" w:cs="楷体"/>
          <w:color w:val="000000"/>
        </w:rPr>
        <w:t>基站投入使用，世界海拔最高的电气化铁路、民用机场、火车站、并网光伏电站相继建成……刷新高度的不只是海拔，我国经济总量也达到崭新高度，多年对世界经济贡献率超过</w:t>
      </w:r>
      <w:r>
        <w:rPr>
          <w:rFonts w:ascii="Times New Roman" w:hAnsi="Times New Roman" w:eastAsia="Times New Roman" w:cs="Times New Roman"/>
          <w:color w:val="000000"/>
        </w:rPr>
        <w:t>30%</w:t>
      </w:r>
      <w:r>
        <w:rPr>
          <w:rFonts w:ascii="楷体" w:hAnsi="楷体" w:eastAsia="楷体" w:cs="楷体"/>
          <w:color w:val="000000"/>
        </w:rPr>
        <w:t>。</w:t>
      </w:r>
    </w:p>
    <w:p w14:paraId="4F5090FF">
      <w:pPr>
        <w:spacing w:line="360" w:lineRule="auto"/>
        <w:jc w:val="left"/>
        <w:textAlignment w:val="center"/>
        <w:rPr>
          <w:color w:val="000000"/>
        </w:rPr>
      </w:pPr>
      <w:r>
        <w:rPr>
          <w:color w:val="000000"/>
        </w:rPr>
        <w:t>（3）</w:t>
      </w:r>
      <w:r>
        <w:rPr>
          <w:rFonts w:ascii="宋体" w:hAnsi="宋体" w:eastAsia="宋体" w:cs="宋体"/>
          <w:color w:val="000000"/>
        </w:rPr>
        <w:t>中国经济达到如此“高度”的原因有哪些？</w:t>
      </w:r>
    </w:p>
    <w:p w14:paraId="76D2D01C">
      <w:pPr>
        <w:spacing w:line="360" w:lineRule="auto"/>
        <w:jc w:val="left"/>
        <w:textAlignment w:val="center"/>
        <w:rPr>
          <w:color w:val="000000"/>
        </w:rPr>
      </w:pPr>
      <w:r>
        <w:rPr>
          <w:rFonts w:ascii="宋体" w:hAnsi="宋体" w:eastAsia="宋体" w:cs="宋体"/>
          <w:color w:val="000000"/>
        </w:rPr>
        <w:t>【中国广度】</w:t>
      </w:r>
    </w:p>
    <w:p w14:paraId="379A115E">
      <w:pPr>
        <w:spacing w:line="360" w:lineRule="auto"/>
        <w:ind w:firstLine="420"/>
        <w:jc w:val="left"/>
        <w:textAlignment w:val="center"/>
        <w:rPr>
          <w:color w:val="000000"/>
        </w:rPr>
      </w:pPr>
      <w:r>
        <w:rPr>
          <w:rFonts w:ascii="楷体" w:hAnsi="楷体" w:eastAsia="楷体" w:cs="楷体"/>
          <w:color w:val="000000"/>
        </w:rPr>
        <w:t>在这个蓝色星球，平均每分钟有</w:t>
      </w:r>
      <w:r>
        <w:rPr>
          <w:rFonts w:ascii="Times New Roman" w:hAnsi="Times New Roman" w:eastAsia="Times New Roman" w:cs="Times New Roman"/>
          <w:color w:val="000000"/>
        </w:rPr>
        <w:t>7300</w:t>
      </w:r>
      <w:r>
        <w:rPr>
          <w:rFonts w:ascii="楷体" w:hAnsi="楷体" w:eastAsia="楷体" w:cs="楷体"/>
          <w:color w:val="000000"/>
        </w:rPr>
        <w:t>多万元人民币的货物在中国和世界之间吞吐；平均每天有</w:t>
      </w:r>
      <w:r>
        <w:rPr>
          <w:rFonts w:ascii="Times New Roman" w:hAnsi="Times New Roman" w:eastAsia="Times New Roman" w:cs="Times New Roman"/>
          <w:color w:val="000000"/>
        </w:rPr>
        <w:t>40</w:t>
      </w:r>
      <w:r>
        <w:rPr>
          <w:rFonts w:ascii="楷体" w:hAnsi="楷体" w:eastAsia="楷体" w:cs="楷体"/>
          <w:color w:val="000000"/>
        </w:rPr>
        <w:t>多列火车在中国与约</w:t>
      </w:r>
      <w:r>
        <w:rPr>
          <w:rFonts w:ascii="Times New Roman" w:hAnsi="Times New Roman" w:eastAsia="Times New Roman" w:cs="Times New Roman"/>
          <w:color w:val="000000"/>
        </w:rPr>
        <w:t>200</w:t>
      </w:r>
      <w:r>
        <w:rPr>
          <w:rFonts w:ascii="楷体" w:hAnsi="楷体" w:eastAsia="楷体" w:cs="楷体"/>
          <w:color w:val="000000"/>
        </w:rPr>
        <w:t>个欧洲城市间穿梭……中国伙伴关系网覆盖全球。</w:t>
      </w:r>
    </w:p>
    <w:p w14:paraId="107770F3">
      <w:pPr>
        <w:spacing w:line="360" w:lineRule="auto"/>
        <w:jc w:val="left"/>
        <w:textAlignment w:val="center"/>
        <w:rPr>
          <w:color w:val="000000"/>
        </w:rPr>
      </w:pPr>
      <w:r>
        <w:rPr>
          <w:color w:val="000000"/>
        </w:rPr>
        <w:t>（4）</w:t>
      </w:r>
      <w:r>
        <w:rPr>
          <w:rFonts w:ascii="宋体" w:hAnsi="宋体" w:eastAsia="宋体" w:cs="宋体"/>
          <w:color w:val="000000"/>
        </w:rPr>
        <w:t>为巩固和拓宽“中国广度”，你认为国家应该怎样做？</w:t>
      </w:r>
    </w:p>
    <w:p w14:paraId="04BADC69">
      <w:pPr>
        <w:spacing w:line="360" w:lineRule="auto"/>
        <w:jc w:val="left"/>
        <w:textAlignment w:val="center"/>
        <w:rPr>
          <w:color w:val="000000"/>
        </w:rPr>
      </w:pPr>
      <w:r>
        <w:rPr>
          <w:rFonts w:ascii="宋体" w:hAnsi="宋体" w:eastAsia="宋体" w:cs="宋体"/>
          <w:color w:val="000000"/>
        </w:rPr>
        <w:t>【中国梦想】</w:t>
      </w:r>
    </w:p>
    <w:p w14:paraId="63620EF5">
      <w:pPr>
        <w:spacing w:line="360" w:lineRule="auto"/>
        <w:ind w:firstLine="420"/>
        <w:jc w:val="left"/>
        <w:textAlignment w:val="center"/>
        <w:rPr>
          <w:color w:val="000000"/>
        </w:rPr>
      </w:pPr>
      <w:r>
        <w:rPr>
          <w:rFonts w:ascii="楷体" w:hAnsi="楷体" w:eastAsia="楷体" w:cs="楷体"/>
          <w:color w:val="000000"/>
        </w:rPr>
        <w:t>经过全党全国各族人民的持续奋斗，我们已经实现了第一个百年奋斗目标，正意气风发向着第二个百年奋斗目标迈进！</w:t>
      </w:r>
    </w:p>
    <w:p w14:paraId="304CA506">
      <w:pPr>
        <w:spacing w:line="360" w:lineRule="auto"/>
        <w:jc w:val="left"/>
        <w:textAlignment w:val="center"/>
        <w:rPr>
          <w:color w:val="000000"/>
        </w:rPr>
      </w:pPr>
      <w:r>
        <w:rPr>
          <w:color w:val="000000"/>
        </w:rPr>
        <w:t>（5）</w:t>
      </w:r>
      <w:r>
        <w:rPr>
          <w:rFonts w:ascii="宋体" w:hAnsi="宋体" w:eastAsia="宋体" w:cs="宋体"/>
          <w:color w:val="000000"/>
        </w:rPr>
        <w:t>在新世纪新时代，经济和社会发展的第二个百年奋斗目标是什么？</w:t>
      </w:r>
    </w:p>
    <w:p w14:paraId="6DD4B551">
      <w:pPr>
        <w:spacing w:line="360" w:lineRule="auto"/>
        <w:ind w:firstLine="420"/>
        <w:jc w:val="left"/>
        <w:textAlignment w:val="center"/>
        <w:rPr>
          <w:color w:val="000000"/>
        </w:rPr>
      </w:pPr>
      <w:r>
        <w:rPr>
          <w:rFonts w:ascii="楷体" w:hAnsi="楷体" w:eastAsia="楷体" w:cs="楷体"/>
          <w:color w:val="000000"/>
        </w:rPr>
        <w:t>实现中华民族的伟大梦想，需要我们凝心聚力、坚韧不拔、锲而不舍！</w:t>
      </w:r>
    </w:p>
    <w:p w14:paraId="6EC38DF4">
      <w:pPr>
        <w:spacing w:line="360" w:lineRule="auto"/>
        <w:jc w:val="left"/>
        <w:textAlignment w:val="center"/>
        <w:rPr>
          <w:color w:val="000000"/>
        </w:rPr>
      </w:pPr>
      <w:r>
        <w:rPr>
          <w:color w:val="000000"/>
        </w:rPr>
        <w:t>（6）</w:t>
      </w:r>
      <w:r>
        <w:rPr>
          <w:rFonts w:ascii="宋体" w:hAnsi="宋体" w:eastAsia="宋体" w:cs="宋体"/>
          <w:color w:val="000000"/>
        </w:rPr>
        <w:t>作为中学生，我们应该为实现“中国梦想”做好哪些准备？</w:t>
      </w:r>
    </w:p>
    <w:p w14:paraId="5A4C3E03">
      <w:pPr>
        <w:spacing w:line="360" w:lineRule="auto"/>
        <w:textAlignment w:val="center"/>
        <w:rPr>
          <w:color w:val="000000"/>
        </w:rPr>
      </w:pPr>
      <w:r>
        <w:rPr>
          <w:color w:val="2E75B6"/>
        </w:rPr>
        <w:t>【答案】</w:t>
      </w:r>
      <w:r>
        <w:rPr>
          <w:color w:val="000000"/>
        </w:rPr>
        <w:t>（1）</w:t>
      </w:r>
      <w:r>
        <w:rPr>
          <w:rFonts w:ascii="宋体" w:hAnsi="宋体" w:eastAsia="宋体" w:cs="宋体"/>
          <w:color w:val="000000"/>
        </w:rPr>
        <w:t>坚持以人民为中心的发展思想；中国共产党的宗旨是全心全意为人民服务；党和政府保障和改善民生；让人民共享发展成果；人民对美好生活的向往，就是党的奋斗目标；发展的根本目的就是增进民生福祉；中国共产党的初心和使命是为中国人民谋幸福，为中华民族谋复兴；坚持共同富裕的原则等。</w:t>
      </w:r>
      <w:r>
        <w:rPr>
          <w:color w:val="000000"/>
        </w:rPr>
        <w:t xml:space="preserve">    </w:t>
      </w:r>
    </w:p>
    <w:p w14:paraId="5E7AFE36">
      <w:pPr>
        <w:spacing w:line="360" w:lineRule="auto"/>
        <w:textAlignment w:val="center"/>
        <w:rPr>
          <w:color w:val="000000"/>
        </w:rPr>
      </w:pPr>
      <w:r>
        <w:rPr>
          <w:color w:val="000000"/>
        </w:rPr>
        <w:t>（2）</w:t>
      </w:r>
      <w:r>
        <w:rPr>
          <w:rFonts w:ascii="宋体" w:hAnsi="宋体" w:eastAsia="宋体" w:cs="宋体"/>
          <w:color w:val="000000"/>
        </w:rPr>
        <w:t>国家：资源节约</w:t>
      </w:r>
    </w:p>
    <w:p w14:paraId="5F6F6FD9">
      <w:pPr>
        <w:spacing w:line="360" w:lineRule="auto"/>
        <w:jc w:val="left"/>
        <w:textAlignment w:val="center"/>
        <w:rPr>
          <w:color w:val="000000"/>
        </w:rPr>
      </w:pPr>
      <w:r>
        <w:rPr>
          <w:rFonts w:ascii="宋体" w:hAnsi="宋体" w:eastAsia="宋体" w:cs="宋体"/>
          <w:color w:val="000000"/>
        </w:rPr>
        <w:t>公民：拒绝购买过度包装产品；少用或不用一次性产品；节约粮食，减少浪费；践行“光盘行动”；垃圾分类投放；多步行、少乘车；节约用水、用电；使用节能电器等。</w:t>
      </w:r>
      <w:r>
        <w:rPr>
          <w:color w:val="000000"/>
        </w:rPr>
        <w:t xml:space="preserve">    </w:t>
      </w:r>
    </w:p>
    <w:p w14:paraId="6940E3D1">
      <w:pPr>
        <w:spacing w:line="360" w:lineRule="auto"/>
        <w:jc w:val="left"/>
        <w:textAlignment w:val="center"/>
        <w:rPr>
          <w:color w:val="000000"/>
        </w:rPr>
      </w:pPr>
      <w:r>
        <w:rPr>
          <w:color w:val="000000"/>
        </w:rPr>
        <w:t>（3）</w:t>
      </w:r>
      <w:r>
        <w:rPr>
          <w:rFonts w:ascii="宋体" w:hAnsi="宋体" w:eastAsia="宋体" w:cs="宋体"/>
          <w:color w:val="000000"/>
        </w:rPr>
        <w:t>坚持中国共产党</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领导；坚持以中国特色社会主义理论为指导或坚持习近平新时代中国特色社会主义思想；发挥社会主义制度的优越性；坚持走中国特色社会主义道路；坚持改革开放；坚持尊重劳动、尊重知识、尊重人才、尊重创造；坚持以经济建设为中心；坚持了社会主义基本经济制度；落实科教兴国战略、人才强国战略、创新驱动发展战略；全国各族人民齐心协力，发扬艰苦奋斗精神等。</w:t>
      </w:r>
      <w:r>
        <w:rPr>
          <w:color w:val="000000"/>
        </w:rPr>
        <w:t xml:space="preserve">    </w:t>
      </w:r>
    </w:p>
    <w:p w14:paraId="474F764A">
      <w:pPr>
        <w:spacing w:line="360" w:lineRule="auto"/>
        <w:jc w:val="left"/>
        <w:textAlignment w:val="center"/>
        <w:rPr>
          <w:color w:val="000000"/>
        </w:rPr>
      </w:pPr>
      <w:r>
        <w:rPr>
          <w:color w:val="000000"/>
        </w:rPr>
        <w:t>（4）</w:t>
      </w:r>
      <w:r>
        <w:rPr>
          <w:rFonts w:ascii="宋体" w:hAnsi="宋体" w:eastAsia="宋体" w:cs="宋体"/>
          <w:color w:val="000000"/>
        </w:rPr>
        <w:t>坚持对外开放；推动构建人类命运共同体；推动“一带一路”建设；遵循共商共建共享原则；坚持合作共赢的理念；为全球治理提出中国方案、贡献中国智慧；高举和平、发展、合作、共赢的旗帜；推动建设相互尊重、公平正义、合作共赢的新型国际关系；开展中国特色大国外交；发挥负责任大国的作用；面对各种区域性和全球性的危机和难题，积极主动承担起相应的责任；积极参与全球治理体系建设和改革，在有关世界和平与发展的各个领域积极采取行动；积极做世界和平的建设者、全球发展的贡献者、国际秩序的维护者与世界分享发展机遇，共享发展成果等。</w:t>
      </w:r>
      <w:r>
        <w:rPr>
          <w:color w:val="000000"/>
        </w:rPr>
        <w:t xml:space="preserve">    </w:t>
      </w:r>
    </w:p>
    <w:p w14:paraId="218257B3">
      <w:pPr>
        <w:spacing w:line="360" w:lineRule="auto"/>
        <w:jc w:val="left"/>
        <w:textAlignment w:val="center"/>
        <w:rPr>
          <w:color w:val="000000"/>
        </w:rPr>
      </w:pPr>
      <w:r>
        <w:rPr>
          <w:color w:val="000000"/>
        </w:rPr>
        <w:t>（5）</w:t>
      </w:r>
      <w:r>
        <w:rPr>
          <w:rFonts w:ascii="宋体" w:hAnsi="宋体" w:eastAsia="宋体" w:cs="宋体"/>
          <w:color w:val="000000"/>
        </w:rPr>
        <w:t>到新中国成立一百年时，全面建成社会主义现代化强国或到本世纪中叶，把我国建成富强民主文明和谐美丽的社会主义现代化强国。</w:t>
      </w:r>
      <w:r>
        <w:rPr>
          <w:color w:val="000000"/>
        </w:rPr>
        <w:t xml:space="preserve">    </w:t>
      </w:r>
    </w:p>
    <w:p w14:paraId="0CB9F92D">
      <w:pPr>
        <w:spacing w:line="360" w:lineRule="auto"/>
        <w:jc w:val="left"/>
        <w:textAlignment w:val="center"/>
        <w:rPr>
          <w:color w:val="000000"/>
        </w:rPr>
      </w:pPr>
      <w:r>
        <w:rPr>
          <w:color w:val="000000"/>
        </w:rPr>
        <w:t>（6）</w:t>
      </w:r>
      <w:r>
        <w:rPr>
          <w:rFonts w:ascii="宋体" w:hAnsi="宋体" w:eastAsia="宋体" w:cs="宋体"/>
          <w:color w:val="000000"/>
        </w:rPr>
        <w:t>树立远大理想，努力学习科学文化知识：全面提升文化素养；树立科学精神，掌握科学思维方法；培养社会责任感；增强创新意识，提高实践能力；增强法治意识，遵纪守法；践行社会主义核心价值观；发扬艰苦奋斗精神等。</w:t>
      </w:r>
    </w:p>
    <w:p w14:paraId="6FE53E19">
      <w:pPr>
        <w:spacing w:line="360" w:lineRule="auto"/>
        <w:textAlignment w:val="center"/>
        <w:rPr>
          <w:color w:val="000000"/>
        </w:rPr>
      </w:pPr>
      <w:r>
        <w:rPr>
          <w:color w:val="2E75B6"/>
        </w:rPr>
        <w:t>【解析】</w:t>
      </w:r>
    </w:p>
    <w:p w14:paraId="240B9AAF">
      <w:pPr>
        <w:spacing w:line="360" w:lineRule="auto"/>
        <w:jc w:val="left"/>
        <w:textAlignment w:val="center"/>
        <w:rPr>
          <w:color w:val="000000"/>
        </w:rPr>
      </w:pPr>
      <w:r>
        <w:rPr>
          <w:color w:val="000000"/>
        </w:rPr>
        <w:t>【分析】考点考查：党的发展思想、宗旨、奋斗目标、初心使命、发展的根本目的、共同富裕、走绿色发展道路、党的领导、改革开放、科技创新、基本经济制度、艰苦奋斗、第二个百年奋斗目标、对外开放、构建人类命运共同体、中国智慧、中国担当、实现中国梦等</w:t>
      </w:r>
    </w:p>
    <w:p w14:paraId="429376C2">
      <w:pPr>
        <w:spacing w:line="360" w:lineRule="auto"/>
        <w:jc w:val="left"/>
        <w:textAlignment w:val="center"/>
        <w:rPr>
          <w:color w:val="000000"/>
        </w:rPr>
      </w:pPr>
      <w:r>
        <w:rPr>
          <w:color w:val="000000"/>
        </w:rPr>
        <w:t>能力考查： 调动和运用知识，描述和阐述事物</w:t>
      </w:r>
    </w:p>
    <w:p w14:paraId="43AE68B4">
      <w:pPr>
        <w:spacing w:line="360" w:lineRule="auto"/>
        <w:jc w:val="left"/>
        <w:textAlignment w:val="center"/>
        <w:rPr>
          <w:color w:val="000000"/>
        </w:rPr>
      </w:pPr>
      <w:r>
        <w:rPr>
          <w:color w:val="000000"/>
        </w:rPr>
        <w:t>核心素养：政治认同</w:t>
      </w:r>
    </w:p>
    <w:p w14:paraId="04B63CC5">
      <w:pPr>
        <w:spacing w:line="360" w:lineRule="auto"/>
        <w:jc w:val="left"/>
        <w:textAlignment w:val="center"/>
        <w:rPr>
          <w:color w:val="000000"/>
        </w:rPr>
      </w:pPr>
      <w:r>
        <w:rPr>
          <w:color w:val="000000"/>
        </w:rPr>
        <w:t>【小问1详解】</w:t>
      </w:r>
    </w:p>
    <w:p w14:paraId="5F2991F9">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719B32E1">
      <w:pPr>
        <w:spacing w:line="360" w:lineRule="auto"/>
        <w:jc w:val="left"/>
        <w:textAlignment w:val="center"/>
        <w:rPr>
          <w:color w:val="000000"/>
        </w:rPr>
      </w:pPr>
      <w:r>
        <w:rPr>
          <w:color w:val="000000"/>
        </w:rPr>
        <w:t>本问的设问主体为国家，需要调用党的发展思想、宗旨、奋斗目标、初心使命、发展的根本目的及共同富裕的有关知识，从体现类问题的角度分析作答。</w:t>
      </w:r>
    </w:p>
    <w:p w14:paraId="31485AF5">
      <w:pPr>
        <w:spacing w:line="360" w:lineRule="auto"/>
        <w:jc w:val="left"/>
        <w:textAlignment w:val="center"/>
        <w:rPr>
          <w:color w:val="000000"/>
        </w:rPr>
      </w:pPr>
      <w:r>
        <w:rPr>
          <w:color w:val="000000"/>
        </w:rPr>
        <w:t>第二步：审材料，提取关键词，链接教材知识。</w:t>
      </w:r>
    </w:p>
    <w:p w14:paraId="44C3560C">
      <w:pPr>
        <w:spacing w:line="360" w:lineRule="auto"/>
        <w:jc w:val="left"/>
        <w:textAlignment w:val="center"/>
        <w:rPr>
          <w:color w:val="000000"/>
        </w:rPr>
      </w:pPr>
      <w:r>
        <w:rPr>
          <w:color w:val="000000"/>
        </w:rPr>
        <w:t>关键词：从百姓不断改善的生活，最能感受中国发展的温度→可链接党的发展思想、宗旨、奋斗目标、初心使命＋发展的根本目的＋共同富裕。</w:t>
      </w:r>
    </w:p>
    <w:p w14:paraId="7F59FC5C">
      <w:pPr>
        <w:spacing w:line="360" w:lineRule="auto"/>
        <w:jc w:val="left"/>
        <w:textAlignment w:val="center"/>
        <w:rPr>
          <w:color w:val="000000"/>
        </w:rPr>
      </w:pPr>
      <w:r>
        <w:rPr>
          <w:color w:val="000000"/>
        </w:rPr>
        <w:t>第三步：整合信息，组织答案。</w:t>
      </w:r>
    </w:p>
    <w:p w14:paraId="558B8FFB">
      <w:pPr>
        <w:spacing w:line="360" w:lineRule="auto"/>
        <w:jc w:val="left"/>
        <w:textAlignment w:val="center"/>
        <w:rPr>
          <w:color w:val="000000"/>
        </w:rPr>
      </w:pPr>
      <w:r>
        <w:rPr>
          <w:color w:val="000000"/>
        </w:rPr>
        <w:t>【小问2详解】</w:t>
      </w:r>
    </w:p>
    <w:p w14:paraId="594B4E09">
      <w:pPr>
        <w:spacing w:line="360" w:lineRule="auto"/>
        <w:jc w:val="left"/>
        <w:textAlignment w:val="center"/>
        <w:rPr>
          <w:color w:val="000000"/>
        </w:rPr>
      </w:pPr>
      <w:r>
        <w:rPr>
          <w:color w:val="000000"/>
        </w:rPr>
        <w:t>第一步：审设问，明确主体，作答范围及作答角度。</w:t>
      </w:r>
    </w:p>
    <w:p w14:paraId="2423FFAA">
      <w:pPr>
        <w:spacing w:line="360" w:lineRule="auto"/>
        <w:jc w:val="left"/>
        <w:textAlignment w:val="center"/>
        <w:rPr>
          <w:color w:val="000000"/>
        </w:rPr>
      </w:pPr>
      <w:r>
        <w:rPr>
          <w:color w:val="000000"/>
        </w:rPr>
        <w:t>本问的设问主体为国家及公民，需要调用走绿色发展道路的有关知识，从做法类问题的角度分析作答。</w:t>
      </w:r>
    </w:p>
    <w:p w14:paraId="18F9C8C1">
      <w:pPr>
        <w:spacing w:line="360" w:lineRule="auto"/>
        <w:jc w:val="left"/>
        <w:textAlignment w:val="center"/>
        <w:rPr>
          <w:color w:val="000000"/>
        </w:rPr>
      </w:pPr>
      <w:r>
        <w:rPr>
          <w:color w:val="000000"/>
        </w:rPr>
        <w:t>第二步：审材料，提取关键词，链接教材知识。</w:t>
      </w:r>
    </w:p>
    <w:p w14:paraId="3643BEE9">
      <w:pPr>
        <w:spacing w:line="360" w:lineRule="auto"/>
        <w:jc w:val="left"/>
        <w:textAlignment w:val="center"/>
        <w:rPr>
          <w:color w:val="000000"/>
        </w:rPr>
      </w:pPr>
      <w:r>
        <w:rPr>
          <w:color w:val="000000"/>
        </w:rPr>
        <w:t>关键词①：国家→可链接美丽中国时代愿景。</w:t>
      </w:r>
    </w:p>
    <w:p w14:paraId="28C61098">
      <w:pPr>
        <w:spacing w:line="360" w:lineRule="auto"/>
        <w:jc w:val="left"/>
        <w:textAlignment w:val="center"/>
        <w:rPr>
          <w:color w:val="000000"/>
        </w:rPr>
      </w:pPr>
      <w:r>
        <w:rPr>
          <w:color w:val="000000"/>
        </w:rPr>
        <w:t>关键词②：公民践行绿色生活方式→可链接践行低碳生活的做法。</w:t>
      </w:r>
    </w:p>
    <w:p w14:paraId="4CFA002F">
      <w:pPr>
        <w:spacing w:line="360" w:lineRule="auto"/>
        <w:jc w:val="left"/>
        <w:textAlignment w:val="center"/>
        <w:rPr>
          <w:color w:val="000000"/>
        </w:rPr>
      </w:pPr>
      <w:r>
        <w:rPr>
          <w:color w:val="000000"/>
        </w:rPr>
        <w:t>第三步：整合信息，组织答案。</w:t>
      </w:r>
    </w:p>
    <w:p w14:paraId="540FA3BB">
      <w:pPr>
        <w:spacing w:line="360" w:lineRule="auto"/>
        <w:jc w:val="left"/>
        <w:textAlignment w:val="center"/>
        <w:rPr>
          <w:color w:val="000000"/>
        </w:rPr>
      </w:pPr>
      <w:r>
        <w:rPr>
          <w:color w:val="000000"/>
        </w:rPr>
        <w:t>【小问3详解】</w:t>
      </w:r>
    </w:p>
    <w:p w14:paraId="7FD3606B">
      <w:pPr>
        <w:spacing w:line="360" w:lineRule="auto"/>
        <w:jc w:val="left"/>
        <w:textAlignment w:val="center"/>
        <w:rPr>
          <w:color w:val="000000"/>
        </w:rPr>
      </w:pPr>
      <w:r>
        <w:rPr>
          <w:color w:val="000000"/>
        </w:rPr>
        <w:t>第一步：审设问，明确主体，作答范围及作答角度。</w:t>
      </w:r>
    </w:p>
    <w:p w14:paraId="35D2FA61">
      <w:pPr>
        <w:spacing w:line="360" w:lineRule="auto"/>
        <w:jc w:val="left"/>
        <w:textAlignment w:val="center"/>
        <w:rPr>
          <w:color w:val="000000"/>
        </w:rPr>
      </w:pPr>
      <w:r>
        <w:rPr>
          <w:color w:val="000000"/>
        </w:rPr>
        <w:t>本问的设问主体为国家，需要调用党的领导、改革开放、科技创新、基本经济制度、艰苦奋斗等有关知识，从原因类问题的角度分析作答。</w:t>
      </w:r>
    </w:p>
    <w:p w14:paraId="375A705E">
      <w:pPr>
        <w:spacing w:line="360" w:lineRule="auto"/>
        <w:jc w:val="left"/>
        <w:textAlignment w:val="center"/>
        <w:rPr>
          <w:color w:val="000000"/>
        </w:rPr>
      </w:pPr>
      <w:r>
        <w:rPr>
          <w:color w:val="000000"/>
        </w:rPr>
        <w:t>第二步：审材料，提取关键词，链接教材知识。</w:t>
      </w:r>
    </w:p>
    <w:p w14:paraId="5F72913E">
      <w:pPr>
        <w:spacing w:line="360" w:lineRule="auto"/>
        <w:jc w:val="left"/>
        <w:textAlignment w:val="center"/>
        <w:rPr>
          <w:color w:val="000000"/>
        </w:rPr>
      </w:pPr>
      <w:r>
        <w:rPr>
          <w:color w:val="000000"/>
        </w:rPr>
        <w:t>关键词：我国经济总量也达到崭新高度，多年对世界经济贡献率超过30%→可链接党的领导＋改革开放＋科技创新＋基本经济制度＋艰苦奋斗。</w:t>
      </w:r>
    </w:p>
    <w:p w14:paraId="47EEDFB3">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0074C4E4">
      <w:pPr>
        <w:spacing w:line="360" w:lineRule="auto"/>
        <w:jc w:val="left"/>
        <w:textAlignment w:val="center"/>
        <w:rPr>
          <w:color w:val="000000"/>
        </w:rPr>
      </w:pPr>
      <w:r>
        <w:rPr>
          <w:color w:val="000000"/>
        </w:rPr>
        <w:t>【小问4详解】</w:t>
      </w:r>
    </w:p>
    <w:p w14:paraId="56B95BF1">
      <w:pPr>
        <w:spacing w:line="360" w:lineRule="auto"/>
        <w:jc w:val="left"/>
        <w:textAlignment w:val="center"/>
        <w:rPr>
          <w:color w:val="000000"/>
        </w:rPr>
      </w:pPr>
      <w:r>
        <w:rPr>
          <w:color w:val="000000"/>
        </w:rPr>
        <w:t>第一步：审设问，明确主体，作答范围及作答角度。</w:t>
      </w:r>
    </w:p>
    <w:p w14:paraId="229D5204">
      <w:pPr>
        <w:spacing w:line="360" w:lineRule="auto"/>
        <w:jc w:val="left"/>
        <w:textAlignment w:val="center"/>
        <w:rPr>
          <w:color w:val="000000"/>
        </w:rPr>
      </w:pPr>
      <w:r>
        <w:rPr>
          <w:color w:val="000000"/>
        </w:rPr>
        <w:t>本问的设问主体为国家，需要调用对外开放、构建人类命运共同体、中国担当、中国智慧的有关知识，从做法类问题的角度分析作答。</w:t>
      </w:r>
    </w:p>
    <w:p w14:paraId="2BDACB29">
      <w:pPr>
        <w:spacing w:line="360" w:lineRule="auto"/>
        <w:jc w:val="left"/>
        <w:textAlignment w:val="center"/>
        <w:rPr>
          <w:color w:val="000000"/>
        </w:rPr>
      </w:pPr>
      <w:r>
        <w:rPr>
          <w:color w:val="000000"/>
        </w:rPr>
        <w:t>第二步：审材料，提取关键词，链接教材知识。</w:t>
      </w:r>
    </w:p>
    <w:p w14:paraId="0AE598F6">
      <w:pPr>
        <w:spacing w:line="360" w:lineRule="auto"/>
        <w:jc w:val="left"/>
        <w:textAlignment w:val="center"/>
        <w:rPr>
          <w:color w:val="000000"/>
        </w:rPr>
      </w:pPr>
      <w:r>
        <w:rPr>
          <w:color w:val="000000"/>
        </w:rPr>
        <w:t>关键词：中国伙伴关系网覆盖全球→可链接对外开放＋构建人类命运共同体＋中国担当＋中国智慧。</w:t>
      </w:r>
    </w:p>
    <w:p w14:paraId="1D7D6D43">
      <w:pPr>
        <w:spacing w:line="360" w:lineRule="auto"/>
        <w:jc w:val="left"/>
        <w:textAlignment w:val="center"/>
        <w:rPr>
          <w:color w:val="000000"/>
        </w:rPr>
      </w:pPr>
      <w:r>
        <w:rPr>
          <w:color w:val="000000"/>
        </w:rPr>
        <w:t>第三步：整合信息，组织答案。</w:t>
      </w:r>
    </w:p>
    <w:p w14:paraId="72B27FB8">
      <w:pPr>
        <w:spacing w:line="360" w:lineRule="auto"/>
        <w:jc w:val="left"/>
        <w:textAlignment w:val="center"/>
        <w:rPr>
          <w:color w:val="000000"/>
        </w:rPr>
      </w:pPr>
      <w:r>
        <w:rPr>
          <w:color w:val="000000"/>
        </w:rPr>
        <w:t>【小问5详解】</w:t>
      </w:r>
    </w:p>
    <w:p w14:paraId="09A6FBDF">
      <w:pPr>
        <w:spacing w:line="360" w:lineRule="auto"/>
        <w:jc w:val="left"/>
        <w:textAlignment w:val="center"/>
        <w:rPr>
          <w:color w:val="000000"/>
        </w:rPr>
      </w:pPr>
      <w:r>
        <w:rPr>
          <w:color w:val="000000"/>
        </w:rPr>
        <w:t>本题考查第二个百年奋斗目标，可结合教材知识进行回答。</w:t>
      </w:r>
    </w:p>
    <w:p w14:paraId="15F51971">
      <w:pPr>
        <w:spacing w:line="360" w:lineRule="auto"/>
        <w:jc w:val="left"/>
        <w:textAlignment w:val="center"/>
        <w:rPr>
          <w:color w:val="000000"/>
        </w:rPr>
      </w:pPr>
      <w:r>
        <w:rPr>
          <w:color w:val="000000"/>
        </w:rPr>
        <w:t>【小问6详解】</w:t>
      </w:r>
    </w:p>
    <w:p w14:paraId="247E8FF8">
      <w:pPr>
        <w:spacing w:line="360" w:lineRule="auto"/>
        <w:jc w:val="left"/>
        <w:textAlignment w:val="center"/>
        <w:rPr>
          <w:color w:val="000000"/>
        </w:rPr>
      </w:pPr>
      <w:r>
        <w:rPr>
          <w:color w:val="000000"/>
        </w:rPr>
        <w:t>第一步：审设问，明确主体，作答范围及作答角度。</w:t>
      </w:r>
    </w:p>
    <w:p w14:paraId="5C8BD72C">
      <w:pPr>
        <w:spacing w:line="360" w:lineRule="auto"/>
        <w:jc w:val="left"/>
        <w:textAlignment w:val="center"/>
        <w:rPr>
          <w:color w:val="000000"/>
        </w:rPr>
      </w:pPr>
      <w:r>
        <w:rPr>
          <w:color w:val="000000"/>
        </w:rPr>
        <w:t>本问的设问主体为中学生，需要调用实现中国梦的有关知识，从做法类问题的角度分析作答。</w:t>
      </w:r>
    </w:p>
    <w:p w14:paraId="072DB2E5">
      <w:pPr>
        <w:spacing w:line="360" w:lineRule="auto"/>
        <w:jc w:val="left"/>
        <w:textAlignment w:val="center"/>
        <w:rPr>
          <w:color w:val="000000"/>
        </w:rPr>
      </w:pPr>
      <w:r>
        <w:rPr>
          <w:color w:val="000000"/>
        </w:rPr>
        <w:t>第二步：审材料，提取关键词，链接教材知识。</w:t>
      </w:r>
    </w:p>
    <w:p w14:paraId="1C1F1135">
      <w:pPr>
        <w:spacing w:line="360" w:lineRule="auto"/>
        <w:jc w:val="left"/>
        <w:textAlignment w:val="center"/>
        <w:rPr>
          <w:color w:val="000000"/>
        </w:rPr>
      </w:pPr>
      <w:r>
        <w:rPr>
          <w:color w:val="000000"/>
        </w:rPr>
        <w:t>关键词：实现中华民族的伟大梦想，需要我们凝心聚力、坚韧不拔、锲而不舍→可链接实现中国梦的做法。</w:t>
      </w:r>
    </w:p>
    <w:p w14:paraId="4740E624">
      <w:pPr>
        <w:spacing w:line="360" w:lineRule="auto"/>
        <w:jc w:val="left"/>
        <w:textAlignment w:val="center"/>
        <w:rPr>
          <w:color w:val="000000"/>
        </w:rPr>
      </w:pPr>
      <w:r>
        <w:rPr>
          <w:color w:val="000000"/>
        </w:rPr>
        <w:t>第三步：整合信息，组织答案。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DAAE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2509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B7DB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9C82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8812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2A7357"/>
    <w:rsid w:val="1B4268EF"/>
    <w:rsid w:val="2024464E"/>
    <w:rsid w:val="2DEC4493"/>
    <w:rsid w:val="36A3028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11438</Words>
  <Characters>12362</Characters>
  <Lines>0</Lines>
  <Paragraphs>0</Paragraphs>
  <TotalTime>4</TotalTime>
  <ScaleCrop>false</ScaleCrop>
  <LinksUpToDate>false</LinksUpToDate>
  <CharactersWithSpaces>13027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2023-07-13T00:50:00Z</dcterms:created>
  <dc:creator>学科网试题生产平台</dc:creator>
  <dc:description>3278658354397184</dc:description>
  <cp:lastModifiedBy>上帝掷骰子吗</cp:lastModifiedBy>
  <dcterms:modified xsi:type="dcterms:W3CDTF">2024-07-20T16:18:57Z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67A48E3968A1431EA08025AEE3B34B65_12</vt:lpwstr>
  </property>
</Properties>
</file>