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6C727">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11049000</wp:posOffset>
            </wp:positionV>
            <wp:extent cx="368300" cy="368300"/>
            <wp:effectExtent l="0" t="0" r="12700" b="1270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0"/>
                    <a:stretch>
                      <a:fillRect/>
                    </a:stretch>
                  </pic:blipFill>
                  <pic:spPr>
                    <a:xfrm>
                      <a:off x="0" y="0"/>
                      <a:ext cx="368300" cy="368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10452100</wp:posOffset>
            </wp:positionH>
            <wp:positionV relativeFrom="topMargin">
              <wp:posOffset>11252200</wp:posOffset>
            </wp:positionV>
            <wp:extent cx="381000" cy="495300"/>
            <wp:effectExtent l="0" t="0" r="0" b="0"/>
            <wp:wrapNone/>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1000" cy="495300"/>
                    </a:xfrm>
                    <a:prstGeom prst="rect">
                      <a:avLst/>
                    </a:prstGeom>
                  </pic:spPr>
                </pic:pic>
              </a:graphicData>
            </a:graphic>
          </wp:anchor>
        </w:drawing>
      </w:r>
      <w:r>
        <w:rPr>
          <w:rFonts w:ascii="宋体" w:hAnsi="宋体" w:eastAsia="宋体" w:cs="宋体"/>
          <w:b/>
          <w:color w:val="auto"/>
          <w:sz w:val="32"/>
        </w:rPr>
        <w:t>2026年江苏省苏州市中考道德与法治真题</w:t>
      </w:r>
    </w:p>
    <w:p w14:paraId="16F1FC58">
      <w:pPr>
        <w:spacing w:line="360" w:lineRule="auto"/>
        <w:jc w:val="both"/>
        <w:textAlignment w:val="center"/>
      </w:pPr>
      <w:r>
        <w:rPr>
          <w:rFonts w:ascii="宋体" w:hAnsi="宋体" w:eastAsia="宋体" w:cs="宋体"/>
          <w:b/>
          <w:color w:val="auto"/>
          <w:sz w:val="24"/>
        </w:rPr>
        <w:t>注意事项：</w:t>
      </w:r>
    </w:p>
    <w:p w14:paraId="54755ED2">
      <w:pPr>
        <w:spacing w:line="360" w:lineRule="auto"/>
        <w:jc w:val="both"/>
        <w:textAlignment w:val="center"/>
      </w:pPr>
      <w:r>
        <w:rPr>
          <w:rFonts w:ascii="宋体" w:hAnsi="宋体" w:eastAsia="宋体" w:cs="宋体"/>
          <w:b/>
          <w:color w:val="auto"/>
          <w:sz w:val="24"/>
        </w:rPr>
        <w:t>1．本试卷分选择题和非选择题两部分。共3大题，23小题，开卷考试。考试时间50分钟，满分50分。</w:t>
      </w:r>
    </w:p>
    <w:p w14:paraId="30600153">
      <w:pPr>
        <w:spacing w:line="360" w:lineRule="auto"/>
        <w:jc w:val="both"/>
        <w:textAlignment w:val="center"/>
      </w:pPr>
      <w:r>
        <w:rPr>
          <w:rFonts w:ascii="宋体" w:hAnsi="宋体" w:eastAsia="宋体" w:cs="宋体"/>
          <w:b/>
          <w:color w:val="auto"/>
          <w:sz w:val="24"/>
        </w:rPr>
        <w:t>2．答题前，考生务必将自己的姓名、考点名称、考场号、座位号用0.5毫米黑色墨水签字笔填写在答题卡的相应位置上，并认真核对条形码上的准考号、姓名是否与本人的相符合。</w:t>
      </w:r>
    </w:p>
    <w:p w14:paraId="712C7329">
      <w:pPr>
        <w:spacing w:line="360" w:lineRule="auto"/>
        <w:jc w:val="both"/>
        <w:textAlignment w:val="center"/>
      </w:pPr>
      <w:r>
        <w:rPr>
          <w:rFonts w:ascii="宋体" w:hAnsi="宋体" w:eastAsia="宋体" w:cs="宋体"/>
          <w:b/>
          <w:color w:val="auto"/>
          <w:sz w:val="24"/>
        </w:rPr>
        <w:t>3．答选择题必须用2B铅笔把答题卡上对应题目的答案标号涂黑，如需改动，请用橡皮擦干净后，再选涂其他答案；答非选择题用0.5毫米黑色墨水签字笔写在答题卡指定的位置上，不在答题区域内的答案一律无效。不得用其他笔答题。</w:t>
      </w:r>
    </w:p>
    <w:p w14:paraId="2088F94A">
      <w:pPr>
        <w:spacing w:line="360" w:lineRule="auto"/>
        <w:jc w:val="both"/>
        <w:textAlignment w:val="center"/>
      </w:pPr>
      <w:r>
        <w:rPr>
          <w:rFonts w:ascii="宋体" w:hAnsi="宋体" w:eastAsia="宋体" w:cs="宋体"/>
          <w:b/>
          <w:color w:val="auto"/>
          <w:sz w:val="24"/>
        </w:rPr>
        <w:t>4．考生答题必须答在答题卡上，答在试卷和草稿纸上一律无效。</w:t>
      </w:r>
    </w:p>
    <w:p w14:paraId="22CAB070">
      <w:pPr>
        <w:spacing w:line="360" w:lineRule="auto"/>
        <w:jc w:val="center"/>
        <w:textAlignment w:val="center"/>
      </w:pPr>
      <w:r>
        <w:rPr>
          <w:rFonts w:ascii="宋体" w:hAnsi="宋体" w:eastAsia="宋体" w:cs="宋体"/>
          <w:b/>
          <w:color w:val="auto"/>
          <w:sz w:val="24"/>
        </w:rPr>
        <w:t>第Ⅰ卷（选择题 共20分）</w:t>
      </w:r>
    </w:p>
    <w:p w14:paraId="46641152">
      <w:pPr>
        <w:spacing w:line="360" w:lineRule="auto"/>
        <w:jc w:val="both"/>
        <w:textAlignment w:val="center"/>
      </w:pPr>
      <w:r>
        <w:rPr>
          <w:rFonts w:ascii="宋体" w:hAnsi="宋体" w:eastAsia="宋体" w:cs="宋体"/>
          <w:b/>
          <w:color w:val="auto"/>
          <w:sz w:val="24"/>
        </w:rPr>
        <w:t>一、单项选择题：在下列各题的四个选项中，选择一项最符合题意的。每小题1分，共20分。</w:t>
      </w:r>
    </w:p>
    <w:p w14:paraId="775D7E87">
      <w:pPr>
        <w:spacing w:line="360" w:lineRule="auto"/>
        <w:jc w:val="both"/>
        <w:textAlignment w:val="center"/>
      </w:pPr>
      <w:r>
        <w:rPr>
          <w:color w:val="auto"/>
        </w:rPr>
        <w:t xml:space="preserve">1. </w:t>
      </w:r>
      <w:r>
        <w:rPr>
          <w:rFonts w:ascii="宋体" w:hAnsi="宋体" w:eastAsia="宋体" w:cs="宋体"/>
          <w:color w:val="auto"/>
        </w:rPr>
        <w:t>2026年2月1日，《全民阅读促进条例》正式施行。当爱读书、读好书、善读书真正融入社会的肌理，“书香社会”才会成为新时代中国重要的文化标识。这启示我们（     ）</w:t>
      </w:r>
    </w:p>
    <w:p w14:paraId="3DECBE3A">
      <w:pPr>
        <w:spacing w:line="360" w:lineRule="auto"/>
        <w:jc w:val="left"/>
        <w:textAlignment w:val="center"/>
        <w:rPr>
          <w:color w:val="auto"/>
        </w:rPr>
      </w:pPr>
      <w:r>
        <w:t xml:space="preserve">A. </w:t>
      </w:r>
      <w:r>
        <w:rPr>
          <w:rFonts w:ascii="宋体" w:hAnsi="宋体" w:eastAsia="宋体" w:cs="宋体"/>
          <w:color w:val="auto"/>
        </w:rPr>
        <w:t>养成主动学习的习惯</w:t>
      </w:r>
    </w:p>
    <w:p w14:paraId="59D27EDF">
      <w:pPr>
        <w:spacing w:line="360" w:lineRule="auto"/>
        <w:jc w:val="left"/>
        <w:textAlignment w:val="center"/>
        <w:rPr>
          <w:color w:val="auto"/>
        </w:rPr>
      </w:pPr>
      <w:r>
        <w:t xml:space="preserve">B. </w:t>
      </w:r>
      <w:r>
        <w:rPr>
          <w:rFonts w:ascii="宋体" w:hAnsi="宋体" w:eastAsia="宋体" w:cs="宋体"/>
          <w:color w:val="auto"/>
        </w:rPr>
        <w:t>阅读未经筛选的书籍</w:t>
      </w:r>
    </w:p>
    <w:p w14:paraId="7FEA6963">
      <w:pPr>
        <w:spacing w:line="360" w:lineRule="auto"/>
        <w:jc w:val="left"/>
        <w:textAlignment w:val="center"/>
        <w:rPr>
          <w:color w:val="auto"/>
        </w:rPr>
      </w:pPr>
      <w:r>
        <w:t xml:space="preserve">C. </w:t>
      </w:r>
      <w:r>
        <w:rPr>
          <w:rFonts w:ascii="宋体" w:hAnsi="宋体" w:eastAsia="宋体" w:cs="宋体"/>
          <w:color w:val="auto"/>
        </w:rPr>
        <w:t>扩大自己的文化权利</w:t>
      </w:r>
    </w:p>
    <w:p w14:paraId="4DA41A12">
      <w:pPr>
        <w:spacing w:line="360" w:lineRule="auto"/>
        <w:jc w:val="left"/>
        <w:textAlignment w:val="center"/>
        <w:rPr>
          <w:color w:val="000000"/>
        </w:rPr>
      </w:pPr>
      <w:r>
        <w:t xml:space="preserve">D. </w:t>
      </w:r>
      <w:r>
        <w:rPr>
          <w:rFonts w:ascii="宋体" w:hAnsi="宋体" w:eastAsia="宋体" w:cs="宋体"/>
          <w:color w:val="auto"/>
        </w:rPr>
        <w:t>照搬他人的学习方法</w:t>
      </w:r>
    </w:p>
    <w:p w14:paraId="2ADDD307">
      <w:pPr>
        <w:spacing w:line="360" w:lineRule="auto"/>
        <w:jc w:val="both"/>
        <w:textAlignment w:val="center"/>
        <w:rPr>
          <w:color w:val="000000"/>
        </w:rPr>
      </w:pPr>
      <w:r>
        <w:rPr>
          <w:color w:val="000000"/>
        </w:rPr>
        <w:t xml:space="preserve">2. </w:t>
      </w:r>
      <w:r>
        <w:rPr>
          <w:rFonts w:ascii="宋体" w:hAnsi="宋体" w:eastAsia="宋体" w:cs="宋体"/>
          <w:color w:val="000000"/>
        </w:rPr>
        <w:t>有人说：“拥有一个对自己有深刻而良好影响的朋友是人生的幸运。”这说明（     ）</w:t>
      </w:r>
    </w:p>
    <w:p w14:paraId="35D11BEB">
      <w:pPr>
        <w:spacing w:line="360" w:lineRule="auto"/>
        <w:jc w:val="left"/>
        <w:textAlignment w:val="center"/>
        <w:rPr>
          <w:color w:val="000000"/>
        </w:rPr>
      </w:pPr>
      <w:r>
        <w:rPr>
          <w:color w:val="000000"/>
        </w:rPr>
        <w:t xml:space="preserve">A. </w:t>
      </w:r>
      <w:r>
        <w:rPr>
          <w:rFonts w:ascii="宋体" w:hAnsi="宋体" w:eastAsia="宋体" w:cs="宋体"/>
          <w:color w:val="000000"/>
        </w:rPr>
        <w:t>友谊一旦建立就不会改变</w:t>
      </w:r>
    </w:p>
    <w:p w14:paraId="44B8D612">
      <w:pPr>
        <w:spacing w:line="360" w:lineRule="auto"/>
        <w:jc w:val="left"/>
        <w:textAlignment w:val="center"/>
        <w:rPr>
          <w:color w:val="000000"/>
        </w:rPr>
      </w:pPr>
      <w:r>
        <w:rPr>
          <w:color w:val="000000"/>
        </w:rPr>
        <w:t xml:space="preserve">B. </w:t>
      </w:r>
      <w:r>
        <w:rPr>
          <w:rFonts w:ascii="宋体" w:hAnsi="宋体" w:eastAsia="宋体" w:cs="宋体"/>
          <w:color w:val="000000"/>
        </w:rPr>
        <w:t>呵护友谊要主动放弃原则</w:t>
      </w:r>
    </w:p>
    <w:p w14:paraId="1C0E4670">
      <w:pPr>
        <w:spacing w:line="360" w:lineRule="auto"/>
        <w:jc w:val="left"/>
        <w:textAlignment w:val="center"/>
        <w:rPr>
          <w:color w:val="000000"/>
        </w:rPr>
      </w:pPr>
      <w:r>
        <w:rPr>
          <w:color w:val="000000"/>
        </w:rPr>
        <w:t xml:space="preserve">C. </w:t>
      </w:r>
      <w:r>
        <w:rPr>
          <w:rFonts w:ascii="宋体" w:hAnsi="宋体" w:eastAsia="宋体" w:cs="宋体"/>
          <w:color w:val="000000"/>
        </w:rPr>
        <w:t>竞争并不必然会伤害友谊</w:t>
      </w:r>
    </w:p>
    <w:p w14:paraId="6F1EF649">
      <w:pPr>
        <w:spacing w:line="360" w:lineRule="auto"/>
        <w:jc w:val="left"/>
        <w:textAlignment w:val="center"/>
        <w:rPr>
          <w:color w:val="000000"/>
        </w:rPr>
      </w:pPr>
      <w:r>
        <w:rPr>
          <w:color w:val="000000"/>
        </w:rPr>
        <w:t xml:space="preserve">D. </w:t>
      </w:r>
      <w:r>
        <w:rPr>
          <w:rFonts w:ascii="宋体" w:hAnsi="宋体" w:eastAsia="宋体" w:cs="宋体"/>
          <w:color w:val="000000"/>
        </w:rPr>
        <w:t>友谊让我们体悟生命美好</w:t>
      </w:r>
    </w:p>
    <w:p w14:paraId="2B3E1DF3">
      <w:pPr>
        <w:spacing w:line="360" w:lineRule="auto"/>
        <w:jc w:val="both"/>
        <w:textAlignment w:val="center"/>
        <w:rPr>
          <w:color w:val="000000"/>
        </w:rPr>
      </w:pPr>
      <w:r>
        <w:rPr>
          <w:color w:val="000000"/>
        </w:rPr>
        <w:t xml:space="preserve">3. </w:t>
      </w:r>
      <w:r>
        <w:rPr>
          <w:rFonts w:ascii="宋体" w:hAnsi="宋体" w:eastAsia="宋体" w:cs="宋体"/>
          <w:color w:val="000000"/>
        </w:rPr>
        <w:t>2026年春假期间，同学们主动走进社区敬老院，通过为老人读报、陪老人聊天等举动传递温暖。同学们的举动有助于（     ）</w:t>
      </w:r>
    </w:p>
    <w:p w14:paraId="45656F03">
      <w:pPr>
        <w:spacing w:line="360" w:lineRule="auto"/>
        <w:jc w:val="left"/>
        <w:textAlignment w:val="center"/>
        <w:rPr>
          <w:color w:val="000000"/>
        </w:rPr>
      </w:pPr>
      <w:r>
        <w:rPr>
          <w:color w:val="000000"/>
        </w:rPr>
        <w:t xml:space="preserve">A. </w:t>
      </w:r>
      <w:r>
        <w:rPr>
          <w:rFonts w:ascii="宋体" w:hAnsi="宋体" w:eastAsia="宋体" w:cs="宋体"/>
          <w:color w:val="000000"/>
        </w:rPr>
        <w:t>在家务的分担中建设和谐家庭</w:t>
      </w:r>
    </w:p>
    <w:p w14:paraId="2645B59D">
      <w:pPr>
        <w:spacing w:line="360" w:lineRule="auto"/>
        <w:jc w:val="left"/>
        <w:textAlignment w:val="center"/>
        <w:rPr>
          <w:color w:val="000000"/>
        </w:rPr>
      </w:pPr>
      <w:r>
        <w:rPr>
          <w:color w:val="000000"/>
        </w:rPr>
        <w:t xml:space="preserve">B. </w:t>
      </w:r>
      <w:r>
        <w:rPr>
          <w:rFonts w:ascii="宋体" w:hAnsi="宋体" w:eastAsia="宋体" w:cs="宋体"/>
          <w:color w:val="000000"/>
        </w:rPr>
        <w:t>积极履行关爱他人的法定义务</w:t>
      </w:r>
    </w:p>
    <w:p w14:paraId="6795F54A">
      <w:pPr>
        <w:spacing w:line="360" w:lineRule="auto"/>
        <w:jc w:val="left"/>
        <w:textAlignment w:val="center"/>
        <w:rPr>
          <w:color w:val="000000"/>
        </w:rPr>
      </w:pPr>
      <w:r>
        <w:rPr>
          <w:color w:val="000000"/>
        </w:rPr>
        <w:t xml:space="preserve">C. </w:t>
      </w:r>
      <w:r>
        <w:rPr>
          <w:rFonts w:ascii="宋体" w:hAnsi="宋体" w:eastAsia="宋体" w:cs="宋体"/>
          <w:color w:val="000000"/>
        </w:rPr>
        <w:t>在承担责任中获得物质的回报</w:t>
      </w:r>
    </w:p>
    <w:p w14:paraId="294ED3A5">
      <w:pPr>
        <w:spacing w:line="360" w:lineRule="auto"/>
        <w:jc w:val="left"/>
        <w:textAlignment w:val="center"/>
        <w:rPr>
          <w:color w:val="000000"/>
        </w:rPr>
      </w:pPr>
      <w:r>
        <w:rPr>
          <w:color w:val="000000"/>
        </w:rPr>
        <w:t xml:space="preserve">D. </w:t>
      </w:r>
      <w:r>
        <w:rPr>
          <w:rFonts w:ascii="宋体" w:hAnsi="宋体" w:eastAsia="宋体" w:cs="宋体"/>
          <w:color w:val="000000"/>
        </w:rPr>
        <w:t>在志愿服务中养成亲社会行为</w:t>
      </w:r>
    </w:p>
    <w:p w14:paraId="082AD4CA">
      <w:pPr>
        <w:spacing w:line="360" w:lineRule="auto"/>
        <w:ind w:firstLine="420"/>
        <w:jc w:val="both"/>
        <w:textAlignment w:val="center"/>
        <w:rPr>
          <w:color w:val="000000"/>
        </w:rPr>
      </w:pPr>
      <w:r>
        <w:rPr>
          <w:rFonts w:ascii="楷体" w:hAnsi="楷体" w:eastAsia="楷体" w:cs="楷体"/>
          <w:color w:val="000000"/>
        </w:rPr>
        <w:t>教育部召开2026年度全国基础教育重点工作部署会，要求坚持“健康第一”理念。据此回答下列小题。</w:t>
      </w:r>
    </w:p>
    <w:p w14:paraId="6129DE36">
      <w:pPr>
        <w:spacing w:line="360" w:lineRule="auto"/>
        <w:jc w:val="left"/>
        <w:textAlignment w:val="center"/>
        <w:rPr>
          <w:color w:val="000000"/>
        </w:rPr>
      </w:pPr>
      <w:r>
        <w:rPr>
          <w:color w:val="000000"/>
        </w:rPr>
        <w:t xml:space="preserve">4. </w:t>
      </w:r>
      <w:r>
        <w:rPr>
          <w:rFonts w:ascii="宋体" w:hAnsi="宋体" w:eastAsia="宋体" w:cs="宋体"/>
          <w:color w:val="000000"/>
        </w:rPr>
        <w:t>会议要求全面推进“每天2小时综合体育活动”“义务教育学校每天一节体育课”。会议的要求体现（     ）</w:t>
      </w:r>
    </w:p>
    <w:p w14:paraId="4C37E46D">
      <w:pPr>
        <w:spacing w:line="360" w:lineRule="auto"/>
        <w:jc w:val="left"/>
        <w:textAlignment w:val="center"/>
        <w:rPr>
          <w:color w:val="000000"/>
        </w:rPr>
      </w:pPr>
      <w:r>
        <w:rPr>
          <w:color w:val="000000"/>
        </w:rPr>
        <w:t xml:space="preserve">A. </w:t>
      </w:r>
      <w:r>
        <w:rPr>
          <w:rFonts w:ascii="宋体" w:hAnsi="宋体" w:eastAsia="宋体" w:cs="宋体"/>
          <w:color w:val="000000"/>
        </w:rPr>
        <w:t>国家对未成年人实施的司法保护</w:t>
      </w:r>
    </w:p>
    <w:p w14:paraId="6F88AA0E">
      <w:pPr>
        <w:spacing w:line="360" w:lineRule="auto"/>
        <w:jc w:val="left"/>
        <w:textAlignment w:val="center"/>
        <w:rPr>
          <w:color w:val="000000"/>
        </w:rPr>
      </w:pPr>
      <w:r>
        <w:rPr>
          <w:color w:val="000000"/>
        </w:rPr>
        <w:t xml:space="preserve">B. </w:t>
      </w:r>
      <w:r>
        <w:rPr>
          <w:rFonts w:ascii="宋体" w:hAnsi="宋体" w:eastAsia="宋体" w:cs="宋体"/>
          <w:color w:val="000000"/>
        </w:rPr>
        <w:t>爱护身体相比于养护精神更重要</w:t>
      </w:r>
    </w:p>
    <w:p w14:paraId="6B27D180">
      <w:pPr>
        <w:spacing w:line="360" w:lineRule="auto"/>
        <w:jc w:val="left"/>
        <w:textAlignment w:val="center"/>
        <w:rPr>
          <w:color w:val="000000"/>
        </w:rPr>
      </w:pPr>
      <w:r>
        <w:rPr>
          <w:color w:val="000000"/>
        </w:rPr>
        <w:t xml:space="preserve">C. </w:t>
      </w:r>
      <w:r>
        <w:rPr>
          <w:rFonts w:ascii="宋体" w:hAnsi="宋体" w:eastAsia="宋体" w:cs="宋体"/>
          <w:color w:val="000000"/>
        </w:rPr>
        <w:t>守护生命首先要关注自己的身体</w:t>
      </w:r>
    </w:p>
    <w:p w14:paraId="77E235DD">
      <w:pPr>
        <w:spacing w:line="360" w:lineRule="auto"/>
        <w:jc w:val="left"/>
        <w:textAlignment w:val="center"/>
        <w:rPr>
          <w:color w:val="000000"/>
        </w:rPr>
      </w:pPr>
      <w:r>
        <w:rPr>
          <w:color w:val="000000"/>
        </w:rPr>
        <w:t xml:space="preserve">D. </w:t>
      </w:r>
      <w:r>
        <w:rPr>
          <w:rFonts w:ascii="宋体" w:hAnsi="宋体" w:eastAsia="宋体" w:cs="宋体"/>
          <w:color w:val="000000"/>
        </w:rPr>
        <w:t>珍爱生命要掌握自救自护的方法</w:t>
      </w:r>
    </w:p>
    <w:p w14:paraId="45FFED0F">
      <w:pPr>
        <w:spacing w:line="360" w:lineRule="auto"/>
        <w:jc w:val="left"/>
        <w:textAlignment w:val="center"/>
        <w:rPr>
          <w:color w:val="000000"/>
        </w:rPr>
      </w:pPr>
      <w:r>
        <w:rPr>
          <w:color w:val="000000"/>
        </w:rPr>
        <w:t xml:space="preserve">5. </w:t>
      </w:r>
      <w:r>
        <w:rPr>
          <w:rFonts w:ascii="宋体" w:hAnsi="宋体" w:eastAsia="宋体" w:cs="宋体"/>
          <w:color w:val="000000"/>
        </w:rPr>
        <w:t>某校围绕“健康第一”的理念开展主题班会，有同学说出自己的烦恼：“我的摄影作品只获得了二等奖，真沮丧，下次我不参加了。”针对此烦恼，下列应对做法合理的是（     ）</w:t>
      </w:r>
    </w:p>
    <w:p w14:paraId="1FB9C9F1">
      <w:pPr>
        <w:spacing w:line="360" w:lineRule="auto"/>
        <w:jc w:val="both"/>
        <w:textAlignment w:val="center"/>
        <w:rPr>
          <w:color w:val="000000"/>
        </w:rPr>
      </w:pPr>
      <w:r>
        <w:rPr>
          <w:rFonts w:ascii="宋体" w:hAnsi="宋体" w:eastAsia="宋体" w:cs="宋体"/>
          <w:color w:val="000000"/>
        </w:rPr>
        <w:t>①学会独立思考</w:t>
      </w:r>
      <w:r>
        <w:rPr>
          <w:color w:val="000000"/>
        </w:rPr>
        <w:t xml:space="preserve">        </w:t>
      </w:r>
      <w:r>
        <w:rPr>
          <w:rFonts w:ascii="宋体" w:hAnsi="宋体" w:eastAsia="宋体" w:cs="宋体"/>
          <w:color w:val="000000"/>
        </w:rPr>
        <w:t>②保持积极心态</w:t>
      </w:r>
    </w:p>
    <w:p w14:paraId="15247F46">
      <w:pPr>
        <w:spacing w:line="360" w:lineRule="auto"/>
        <w:jc w:val="both"/>
        <w:textAlignment w:val="center"/>
        <w:rPr>
          <w:color w:val="000000"/>
        </w:rPr>
      </w:pPr>
      <w:r>
        <w:rPr>
          <w:rFonts w:ascii="宋体" w:hAnsi="宋体" w:eastAsia="宋体" w:cs="宋体"/>
          <w:color w:val="000000"/>
        </w:rPr>
        <w:t>③调节负面情绪</w:t>
      </w:r>
      <w:r>
        <w:rPr>
          <w:color w:val="000000"/>
        </w:rPr>
        <w:t xml:space="preserve">        </w:t>
      </w:r>
      <w:r>
        <w:rPr>
          <w:rFonts w:ascii="宋体" w:hAnsi="宋体" w:eastAsia="宋体" w:cs="宋体"/>
          <w:color w:val="000000"/>
        </w:rPr>
        <w:t>④逃避人生逆境</w:t>
      </w:r>
    </w:p>
    <w:p w14:paraId="565217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C353B73">
      <w:pPr>
        <w:spacing w:line="360" w:lineRule="auto"/>
        <w:jc w:val="both"/>
        <w:textAlignment w:val="center"/>
        <w:rPr>
          <w:color w:val="000000"/>
        </w:rPr>
      </w:pPr>
      <w:r>
        <w:rPr>
          <w:color w:val="000000"/>
        </w:rPr>
        <w:t xml:space="preserve">6. </w:t>
      </w:r>
      <w:r>
        <w:rPr>
          <w:rFonts w:ascii="宋体" w:hAnsi="宋体" w:eastAsia="宋体" w:cs="宋体"/>
          <w:color w:val="000000"/>
        </w:rPr>
        <w:t>2026年5月29日，神舟二十一号航天员乘组凯旋。一代代航天员为国出征，承载着无数科研人员的智慧和期待，推动着我国航天事业的发展。由此可见（     ）</w:t>
      </w:r>
    </w:p>
    <w:p w14:paraId="1B37705A">
      <w:pPr>
        <w:spacing w:line="360" w:lineRule="auto"/>
        <w:jc w:val="left"/>
        <w:textAlignment w:val="center"/>
        <w:rPr>
          <w:color w:val="000000"/>
        </w:rPr>
      </w:pPr>
      <w:r>
        <w:rPr>
          <w:color w:val="000000"/>
        </w:rPr>
        <w:t xml:space="preserve">A. </w:t>
      </w:r>
      <w:r>
        <w:rPr>
          <w:rFonts w:ascii="宋体" w:hAnsi="宋体" w:eastAsia="宋体" w:cs="宋体"/>
          <w:color w:val="000000"/>
        </w:rPr>
        <w:t>我们在不平凡的事业中才能够活出生命的精彩</w:t>
      </w:r>
    </w:p>
    <w:p w14:paraId="6CE220CE">
      <w:pPr>
        <w:spacing w:line="360" w:lineRule="auto"/>
        <w:jc w:val="left"/>
        <w:textAlignment w:val="center"/>
        <w:rPr>
          <w:color w:val="000000"/>
        </w:rPr>
      </w:pPr>
      <w:r>
        <w:rPr>
          <w:color w:val="000000"/>
        </w:rPr>
        <w:t xml:space="preserve">B. </w:t>
      </w:r>
      <w:r>
        <w:rPr>
          <w:rFonts w:ascii="宋体" w:hAnsi="宋体" w:eastAsia="宋体" w:cs="宋体"/>
          <w:color w:val="000000"/>
        </w:rPr>
        <w:t>个人力量在集体中优化组合可以产生强大合力</w:t>
      </w:r>
    </w:p>
    <w:p w14:paraId="6520F241">
      <w:pPr>
        <w:spacing w:line="360" w:lineRule="auto"/>
        <w:jc w:val="left"/>
        <w:textAlignment w:val="center"/>
        <w:rPr>
          <w:color w:val="000000"/>
        </w:rPr>
      </w:pPr>
      <w:r>
        <w:rPr>
          <w:color w:val="000000"/>
        </w:rPr>
        <w:t xml:space="preserve">C. </w:t>
      </w:r>
      <w:r>
        <w:rPr>
          <w:rFonts w:ascii="宋体" w:hAnsi="宋体" w:eastAsia="宋体" w:cs="宋体"/>
          <w:color w:val="000000"/>
        </w:rPr>
        <w:t>成员之间有了共同的愿景就能推动集体的发展</w:t>
      </w:r>
    </w:p>
    <w:p w14:paraId="5B8934FB">
      <w:pPr>
        <w:spacing w:line="360" w:lineRule="auto"/>
        <w:jc w:val="left"/>
        <w:textAlignment w:val="center"/>
        <w:rPr>
          <w:color w:val="000000"/>
        </w:rPr>
      </w:pPr>
      <w:r>
        <w:rPr>
          <w:color w:val="000000"/>
        </w:rPr>
        <w:t xml:space="preserve">D. </w:t>
      </w:r>
      <w:r>
        <w:rPr>
          <w:rFonts w:ascii="宋体" w:hAnsi="宋体" w:eastAsia="宋体" w:cs="宋体"/>
          <w:color w:val="000000"/>
        </w:rPr>
        <w:t>集体的力量来源于成员的团结协作与数量多少</w:t>
      </w:r>
    </w:p>
    <w:p w14:paraId="73E2245F">
      <w:pPr>
        <w:spacing w:line="360" w:lineRule="auto"/>
        <w:jc w:val="both"/>
        <w:textAlignment w:val="center"/>
        <w:rPr>
          <w:color w:val="000000"/>
        </w:rPr>
      </w:pPr>
      <w:r>
        <w:rPr>
          <w:color w:val="000000"/>
        </w:rPr>
        <w:t xml:space="preserve">7. </w:t>
      </w:r>
      <w:r>
        <w:rPr>
          <w:rFonts w:ascii="宋体" w:hAnsi="宋体" w:eastAsia="宋体" w:cs="宋体"/>
          <w:color w:val="000000"/>
        </w:rPr>
        <w:t>下图漫画《依法严惩》体现了（     ）</w:t>
      </w:r>
    </w:p>
    <w:p w14:paraId="36CED89B">
      <w:pPr>
        <w:spacing w:line="360" w:lineRule="auto"/>
        <w:jc w:val="left"/>
        <w:textAlignment w:val="center"/>
        <w:rPr>
          <w:color w:val="000000"/>
        </w:rPr>
      </w:pPr>
      <w:r>
        <w:rPr>
          <w:color w:val="000000"/>
        </w:rPr>
        <w:drawing>
          <wp:inline distT="0" distB="0" distL="114300" distR="114300">
            <wp:extent cx="3648075" cy="2409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48075" cy="2409825"/>
                    </a:xfrm>
                    <a:prstGeom prst="rect">
                      <a:avLst/>
                    </a:prstGeom>
                  </pic:spPr>
                </pic:pic>
              </a:graphicData>
            </a:graphic>
          </wp:inline>
        </w:drawing>
      </w:r>
    </w:p>
    <w:p w14:paraId="4BC41284">
      <w:pPr>
        <w:spacing w:line="360" w:lineRule="auto"/>
        <w:jc w:val="left"/>
        <w:textAlignment w:val="center"/>
        <w:rPr>
          <w:color w:val="000000"/>
        </w:rPr>
      </w:pPr>
      <w:r>
        <w:rPr>
          <w:color w:val="000000"/>
        </w:rPr>
        <w:t xml:space="preserve">A. </w:t>
      </w:r>
      <w:r>
        <w:rPr>
          <w:rFonts w:ascii="宋体" w:hAnsi="宋体" w:eastAsia="宋体" w:cs="宋体"/>
          <w:color w:val="000000"/>
        </w:rPr>
        <w:t>法院应依法行使检察权</w:t>
      </w:r>
    </w:p>
    <w:p w14:paraId="4CFCDBBA">
      <w:pPr>
        <w:spacing w:line="360" w:lineRule="auto"/>
        <w:jc w:val="left"/>
        <w:textAlignment w:val="center"/>
        <w:rPr>
          <w:color w:val="000000"/>
        </w:rPr>
      </w:pPr>
      <w:r>
        <w:rPr>
          <w:color w:val="000000"/>
        </w:rPr>
        <w:t xml:space="preserve">B. </w:t>
      </w:r>
      <w:r>
        <w:rPr>
          <w:rFonts w:ascii="宋体" w:hAnsi="宋体" w:eastAsia="宋体" w:cs="宋体"/>
          <w:color w:val="000000"/>
        </w:rPr>
        <w:t>一切违法行为都是犯罪</w:t>
      </w:r>
    </w:p>
    <w:p w14:paraId="26DB5AE3">
      <w:pPr>
        <w:spacing w:line="360" w:lineRule="auto"/>
        <w:jc w:val="left"/>
        <w:textAlignment w:val="center"/>
        <w:rPr>
          <w:color w:val="000000"/>
        </w:rPr>
      </w:pPr>
      <w:r>
        <w:rPr>
          <w:color w:val="000000"/>
        </w:rPr>
        <w:t xml:space="preserve">C. </w:t>
      </w:r>
      <w:r>
        <w:rPr>
          <w:rFonts w:ascii="宋体" w:hAnsi="宋体" w:eastAsia="宋体" w:cs="宋体"/>
          <w:color w:val="000000"/>
        </w:rPr>
        <w:t>公民应学会“信息节食”</w:t>
      </w:r>
    </w:p>
    <w:p w14:paraId="74069B3A">
      <w:pPr>
        <w:spacing w:line="360" w:lineRule="auto"/>
        <w:jc w:val="left"/>
        <w:textAlignment w:val="center"/>
        <w:rPr>
          <w:color w:val="000000"/>
        </w:rPr>
      </w:pPr>
      <w:r>
        <w:rPr>
          <w:color w:val="000000"/>
        </w:rPr>
        <w:t xml:space="preserve">D. </w:t>
      </w:r>
      <w:r>
        <w:rPr>
          <w:rFonts w:ascii="宋体" w:hAnsi="宋体" w:eastAsia="宋体" w:cs="宋体"/>
          <w:color w:val="000000"/>
        </w:rPr>
        <w:t>国家依法规范网络秩序</w:t>
      </w:r>
    </w:p>
    <w:p w14:paraId="70AD2CB2">
      <w:pPr>
        <w:spacing w:line="360" w:lineRule="auto"/>
        <w:jc w:val="both"/>
        <w:textAlignment w:val="center"/>
        <w:rPr>
          <w:color w:val="000000"/>
        </w:rPr>
      </w:pPr>
      <w:r>
        <w:rPr>
          <w:color w:val="000000"/>
        </w:rPr>
        <w:t xml:space="preserve">8. </w:t>
      </w:r>
      <w:r>
        <w:rPr>
          <w:rFonts w:ascii="宋体" w:hAnsi="宋体" w:eastAsia="宋体" w:cs="宋体"/>
          <w:color w:val="000000"/>
        </w:rPr>
        <w:t>2025年“双十一”期间，晓明的妈妈购买了一套按摩垫，一直没有收到货，经了解该商家存在虚假宣传及欺诈等行为。晓明向同学们寻求帮助，以下建议合理的是（     ）</w:t>
      </w:r>
    </w:p>
    <w:p w14:paraId="4E81EA28">
      <w:pPr>
        <w:spacing w:line="360" w:lineRule="auto"/>
        <w:jc w:val="left"/>
        <w:textAlignment w:val="center"/>
        <w:rPr>
          <w:color w:val="000000"/>
        </w:rPr>
      </w:pPr>
      <w:r>
        <w:rPr>
          <w:color w:val="000000"/>
        </w:rPr>
        <w:t xml:space="preserve">A. </w:t>
      </w:r>
      <w:r>
        <w:rPr>
          <w:rFonts w:ascii="宋体" w:hAnsi="宋体" w:eastAsia="宋体" w:cs="宋体"/>
          <w:color w:val="000000"/>
        </w:rPr>
        <w:t>让晓明劝说他妈妈忍气吞声</w:t>
      </w:r>
    </w:p>
    <w:p w14:paraId="48DBE830">
      <w:pPr>
        <w:spacing w:line="360" w:lineRule="auto"/>
        <w:jc w:val="left"/>
        <w:textAlignment w:val="center"/>
        <w:rPr>
          <w:color w:val="000000"/>
        </w:rPr>
      </w:pPr>
      <w:r>
        <w:rPr>
          <w:color w:val="000000"/>
        </w:rPr>
        <w:t xml:space="preserve">B. </w:t>
      </w:r>
      <w:r>
        <w:rPr>
          <w:rFonts w:ascii="宋体" w:hAnsi="宋体" w:eastAsia="宋体" w:cs="宋体"/>
          <w:color w:val="000000"/>
        </w:rPr>
        <w:t>可以向消费者协会提起诉讼</w:t>
      </w:r>
    </w:p>
    <w:p w14:paraId="76D75E10">
      <w:pPr>
        <w:spacing w:line="360" w:lineRule="auto"/>
        <w:jc w:val="left"/>
        <w:textAlignment w:val="center"/>
        <w:rPr>
          <w:color w:val="000000"/>
        </w:rPr>
      </w:pPr>
      <w:r>
        <w:rPr>
          <w:color w:val="000000"/>
        </w:rPr>
        <w:t xml:space="preserve">C. </w:t>
      </w:r>
      <w:r>
        <w:rPr>
          <w:rFonts w:ascii="宋体" w:hAnsi="宋体" w:eastAsia="宋体" w:cs="宋体"/>
          <w:color w:val="000000"/>
        </w:rPr>
        <w:t>通过调解组织调解解决纠纷</w:t>
      </w:r>
    </w:p>
    <w:p w14:paraId="4A96133E">
      <w:pPr>
        <w:spacing w:line="360" w:lineRule="auto"/>
        <w:jc w:val="left"/>
        <w:textAlignment w:val="center"/>
        <w:rPr>
          <w:color w:val="000000"/>
        </w:rPr>
      </w:pPr>
      <w:r>
        <w:rPr>
          <w:color w:val="000000"/>
        </w:rPr>
        <w:t xml:space="preserve">D. </w:t>
      </w:r>
      <w:r>
        <w:rPr>
          <w:rFonts w:ascii="宋体" w:hAnsi="宋体" w:eastAsia="宋体" w:cs="宋体"/>
          <w:color w:val="000000"/>
        </w:rPr>
        <w:t>可依法向司法机关申请仲裁</w:t>
      </w:r>
    </w:p>
    <w:p w14:paraId="545EA8B9">
      <w:pPr>
        <w:spacing w:line="360" w:lineRule="auto"/>
        <w:jc w:val="both"/>
        <w:textAlignment w:val="center"/>
        <w:rPr>
          <w:color w:val="000000"/>
        </w:rPr>
      </w:pPr>
      <w:r>
        <w:rPr>
          <w:color w:val="000000"/>
        </w:rPr>
        <w:t xml:space="preserve">9. </w:t>
      </w:r>
      <w:r>
        <w:rPr>
          <w:rFonts w:ascii="宋体" w:hAnsi="宋体" w:eastAsia="宋体" w:cs="宋体"/>
          <w:color w:val="000000"/>
        </w:rPr>
        <w:t>出生于苏州的两院院士，国家最高科学技术奖获得者顾诵芬把一切都献给了祖国的蓝天。在他的心里有国家、有航空、有飞机，就是没有他自己。顾诵芬的事迹告诉我们（     ）</w:t>
      </w:r>
    </w:p>
    <w:p w14:paraId="61DE97B9">
      <w:pPr>
        <w:spacing w:line="360" w:lineRule="auto"/>
        <w:jc w:val="both"/>
        <w:textAlignment w:val="center"/>
        <w:rPr>
          <w:color w:val="000000"/>
        </w:rPr>
      </w:pPr>
      <w:r>
        <w:rPr>
          <w:rFonts w:ascii="宋体" w:hAnsi="宋体" w:eastAsia="宋体" w:cs="宋体"/>
          <w:color w:val="000000"/>
        </w:rPr>
        <w:t>①人民利益是国家利益的集中表现</w:t>
      </w:r>
      <w:r>
        <w:rPr>
          <w:color w:val="000000"/>
        </w:rPr>
        <w:t xml:space="preserve">        </w:t>
      </w:r>
    </w:p>
    <w:p w14:paraId="39B3F5E5">
      <w:pPr>
        <w:spacing w:line="360" w:lineRule="auto"/>
        <w:jc w:val="both"/>
        <w:textAlignment w:val="center"/>
        <w:rPr>
          <w:color w:val="000000"/>
        </w:rPr>
      </w:pPr>
      <w:r>
        <w:rPr>
          <w:rFonts w:ascii="宋体" w:hAnsi="宋体" w:eastAsia="宋体" w:cs="宋体"/>
          <w:color w:val="000000"/>
        </w:rPr>
        <w:t>②在积极奉献社会中实现人生价值</w:t>
      </w:r>
    </w:p>
    <w:p w14:paraId="2D29992A">
      <w:pPr>
        <w:spacing w:line="360" w:lineRule="auto"/>
        <w:jc w:val="both"/>
        <w:textAlignment w:val="center"/>
        <w:rPr>
          <w:color w:val="000000"/>
        </w:rPr>
      </w:pPr>
      <w:r>
        <w:rPr>
          <w:rFonts w:ascii="宋体" w:hAnsi="宋体" w:eastAsia="宋体" w:cs="宋体"/>
          <w:color w:val="000000"/>
        </w:rPr>
        <w:t>③需要坚持把国家利益放在第一位</w:t>
      </w:r>
      <w:r>
        <w:rPr>
          <w:color w:val="000000"/>
        </w:rPr>
        <w:t xml:space="preserve">        </w:t>
      </w:r>
    </w:p>
    <w:p w14:paraId="52B09110">
      <w:pPr>
        <w:spacing w:line="360" w:lineRule="auto"/>
        <w:jc w:val="both"/>
        <w:textAlignment w:val="center"/>
        <w:rPr>
          <w:color w:val="000000"/>
        </w:rPr>
      </w:pPr>
      <w:r>
        <w:rPr>
          <w:rFonts w:ascii="宋体" w:hAnsi="宋体" w:eastAsia="宋体" w:cs="宋体"/>
          <w:color w:val="000000"/>
        </w:rPr>
        <w:t>④公民应该先履行义务后享有权利</w:t>
      </w:r>
    </w:p>
    <w:p w14:paraId="7EE1BA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3D24181">
      <w:pPr>
        <w:spacing w:line="360" w:lineRule="auto"/>
        <w:jc w:val="both"/>
        <w:textAlignment w:val="center"/>
        <w:rPr>
          <w:color w:val="000000"/>
        </w:rPr>
      </w:pPr>
      <w:r>
        <w:rPr>
          <w:color w:val="000000"/>
        </w:rPr>
        <w:t xml:space="preserve">10. </w:t>
      </w:r>
      <w:r>
        <w:rPr>
          <w:rFonts w:ascii="宋体" w:hAnsi="宋体" w:eastAsia="宋体" w:cs="宋体"/>
          <w:color w:val="000000"/>
        </w:rPr>
        <w:t>2026年4月15日是第十一个全民国家安全教育日。一堂以总体国家安全观为主题的一体化思政大课，在20余万所学校同时开讲，超9100万学生观看。这说明（     ）</w:t>
      </w:r>
    </w:p>
    <w:p w14:paraId="22B9F21B">
      <w:pPr>
        <w:spacing w:line="360" w:lineRule="auto"/>
        <w:jc w:val="left"/>
        <w:textAlignment w:val="center"/>
        <w:rPr>
          <w:color w:val="000000"/>
        </w:rPr>
      </w:pPr>
      <w:r>
        <w:rPr>
          <w:color w:val="000000"/>
        </w:rPr>
        <w:t xml:space="preserve">A. </w:t>
      </w:r>
      <w:r>
        <w:rPr>
          <w:rFonts w:ascii="宋体" w:hAnsi="宋体" w:eastAsia="宋体" w:cs="宋体"/>
          <w:color w:val="000000"/>
        </w:rPr>
        <w:t>国家安全是国家生存与发展的重要保障</w:t>
      </w:r>
    </w:p>
    <w:p w14:paraId="005B2647">
      <w:pPr>
        <w:spacing w:line="360" w:lineRule="auto"/>
        <w:jc w:val="left"/>
        <w:textAlignment w:val="center"/>
        <w:rPr>
          <w:color w:val="000000"/>
        </w:rPr>
      </w:pPr>
      <w:r>
        <w:rPr>
          <w:color w:val="000000"/>
        </w:rPr>
        <w:t xml:space="preserve">B. </w:t>
      </w:r>
      <w:r>
        <w:rPr>
          <w:rFonts w:ascii="宋体" w:hAnsi="宋体" w:eastAsia="宋体" w:cs="宋体"/>
          <w:color w:val="000000"/>
        </w:rPr>
        <w:t>维护国家安全要坚持以人民安全为根本</w:t>
      </w:r>
    </w:p>
    <w:p w14:paraId="18D0E8BC">
      <w:pPr>
        <w:spacing w:line="360" w:lineRule="auto"/>
        <w:jc w:val="left"/>
        <w:textAlignment w:val="center"/>
        <w:rPr>
          <w:color w:val="000000"/>
        </w:rPr>
      </w:pPr>
      <w:r>
        <w:rPr>
          <w:color w:val="000000"/>
        </w:rPr>
        <w:t xml:space="preserve">C. </w:t>
      </w:r>
      <w:r>
        <w:rPr>
          <w:rFonts w:ascii="宋体" w:hAnsi="宋体" w:eastAsia="宋体" w:cs="宋体"/>
          <w:color w:val="000000"/>
        </w:rPr>
        <w:t>思政课是学习国家安全知识的唯一途径</w:t>
      </w:r>
    </w:p>
    <w:p w14:paraId="67D1D3B4">
      <w:pPr>
        <w:spacing w:line="360" w:lineRule="auto"/>
        <w:jc w:val="left"/>
        <w:textAlignment w:val="center"/>
        <w:rPr>
          <w:color w:val="000000"/>
        </w:rPr>
      </w:pPr>
      <w:r>
        <w:rPr>
          <w:color w:val="000000"/>
        </w:rPr>
        <w:t xml:space="preserve">D. </w:t>
      </w:r>
      <w:r>
        <w:rPr>
          <w:rFonts w:ascii="宋体" w:hAnsi="宋体" w:eastAsia="宋体" w:cs="宋体"/>
          <w:color w:val="000000"/>
        </w:rPr>
        <w:t>维护国家安全是当代中国最鲜明的特色</w:t>
      </w:r>
    </w:p>
    <w:p w14:paraId="41DF6739">
      <w:pPr>
        <w:spacing w:line="360" w:lineRule="auto"/>
        <w:jc w:val="both"/>
        <w:textAlignment w:val="center"/>
        <w:rPr>
          <w:color w:val="000000"/>
        </w:rPr>
      </w:pPr>
      <w:r>
        <w:rPr>
          <w:color w:val="000000"/>
        </w:rPr>
        <w:t xml:space="preserve">11. </w:t>
      </w:r>
      <w:r>
        <w:rPr>
          <w:rFonts w:ascii="宋体" w:hAnsi="宋体" w:eastAsia="宋体" w:cs="宋体"/>
          <w:color w:val="000000"/>
        </w:rPr>
        <w:t>2025年12月4日国家宪法日当天，多地深入社区开展基层普法活动，常态化普及宪法知识活动的开展有利于公民（     ）</w:t>
      </w:r>
    </w:p>
    <w:p w14:paraId="33E630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杜绝违法行为</w:t>
      </w:r>
      <w:r>
        <w:rPr>
          <w:color w:val="000000"/>
        </w:rPr>
        <w:tab/>
      </w:r>
      <w:r>
        <w:rPr>
          <w:color w:val="000000"/>
        </w:rPr>
        <w:t xml:space="preserve">B. </w:t>
      </w:r>
      <w:r>
        <w:rPr>
          <w:rFonts w:ascii="宋体" w:hAnsi="宋体" w:eastAsia="宋体" w:cs="宋体"/>
          <w:color w:val="000000"/>
        </w:rPr>
        <w:t>增强宪法意识</w:t>
      </w:r>
    </w:p>
    <w:p w14:paraId="4F365F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制裁违宪行为</w:t>
      </w:r>
      <w:r>
        <w:rPr>
          <w:color w:val="000000"/>
        </w:rPr>
        <w:tab/>
      </w:r>
      <w:r>
        <w:rPr>
          <w:color w:val="000000"/>
        </w:rPr>
        <w:t xml:space="preserve">D. </w:t>
      </w:r>
      <w:r>
        <w:rPr>
          <w:rFonts w:ascii="宋体" w:hAnsi="宋体" w:eastAsia="宋体" w:cs="宋体"/>
          <w:color w:val="000000"/>
        </w:rPr>
        <w:t>完善法律体系</w:t>
      </w:r>
    </w:p>
    <w:p w14:paraId="7D13F440">
      <w:pPr>
        <w:spacing w:line="360" w:lineRule="auto"/>
        <w:jc w:val="both"/>
        <w:textAlignment w:val="center"/>
        <w:rPr>
          <w:color w:val="000000"/>
        </w:rPr>
      </w:pPr>
      <w:r>
        <w:rPr>
          <w:color w:val="000000"/>
        </w:rPr>
        <w:t xml:space="preserve">12. </w:t>
      </w:r>
      <w:r>
        <w:rPr>
          <w:rFonts w:ascii="宋体" w:hAnsi="宋体" w:eastAsia="宋体" w:cs="宋体"/>
          <w:color w:val="000000"/>
        </w:rPr>
        <w:t>快递业连接着生产与生活，同学们围绕“从快递业发展感受社会生活”的主题收集素材，以下对素材的微点评正确的是（     ）</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6"/>
        <w:gridCol w:w="3171"/>
        <w:gridCol w:w="4118"/>
      </w:tblGrid>
      <w:tr w14:paraId="762A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F1017">
            <w:pPr>
              <w:spacing w:line="360" w:lineRule="auto"/>
              <w:jc w:val="both"/>
              <w:textAlignment w:val="center"/>
              <w:rPr>
                <w:color w:val="000000"/>
              </w:rPr>
            </w:pPr>
            <w:r>
              <w:rPr>
                <w:rFonts w:ascii="宋体" w:hAnsi="宋体" w:eastAsia="宋体" w:cs="宋体"/>
                <w:color w:val="000000"/>
              </w:rPr>
              <w:t>选项</w:t>
            </w:r>
          </w:p>
        </w:tc>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4B32B">
            <w:pPr>
              <w:spacing w:line="360" w:lineRule="auto"/>
              <w:jc w:val="both"/>
              <w:textAlignment w:val="center"/>
              <w:rPr>
                <w:color w:val="000000"/>
              </w:rPr>
            </w:pPr>
            <w:r>
              <w:rPr>
                <w:rFonts w:ascii="宋体" w:hAnsi="宋体" w:eastAsia="宋体" w:cs="宋体"/>
                <w:color w:val="000000"/>
              </w:rPr>
              <w:t>素材</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DB22E">
            <w:pPr>
              <w:spacing w:line="360" w:lineRule="auto"/>
              <w:jc w:val="both"/>
              <w:textAlignment w:val="center"/>
              <w:rPr>
                <w:color w:val="000000"/>
              </w:rPr>
            </w:pPr>
            <w:r>
              <w:rPr>
                <w:rFonts w:ascii="宋体" w:hAnsi="宋体" w:eastAsia="宋体" w:cs="宋体"/>
                <w:color w:val="000000"/>
              </w:rPr>
              <w:t>微点评</w:t>
            </w:r>
          </w:p>
        </w:tc>
      </w:tr>
      <w:tr w14:paraId="341A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7B765">
            <w:pPr>
              <w:spacing w:line="360" w:lineRule="auto"/>
              <w:jc w:val="both"/>
              <w:textAlignment w:val="center"/>
              <w:rPr>
                <w:color w:val="000000"/>
              </w:rPr>
            </w:pPr>
            <w:r>
              <w:rPr>
                <w:rFonts w:ascii="宋体" w:hAnsi="宋体" w:eastAsia="宋体" w:cs="宋体"/>
                <w:color w:val="000000"/>
              </w:rPr>
              <w:t>A</w:t>
            </w:r>
          </w:p>
        </w:tc>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07E92">
            <w:pPr>
              <w:spacing w:line="360" w:lineRule="auto"/>
              <w:jc w:val="both"/>
              <w:textAlignment w:val="center"/>
              <w:rPr>
                <w:color w:val="000000"/>
              </w:rPr>
            </w:pPr>
            <w:r>
              <w:rPr>
                <w:rFonts w:ascii="宋体" w:hAnsi="宋体" w:eastAsia="宋体" w:cs="宋体"/>
                <w:color w:val="000000"/>
              </w:rPr>
              <w:t>某私营企业快递小哥每个月收入近万元</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46BC7">
            <w:pPr>
              <w:spacing w:line="360" w:lineRule="auto"/>
              <w:jc w:val="both"/>
              <w:textAlignment w:val="center"/>
              <w:rPr>
                <w:color w:val="000000"/>
              </w:rPr>
            </w:pPr>
            <w:r>
              <w:rPr>
                <w:rFonts w:ascii="宋体" w:hAnsi="宋体" w:eastAsia="宋体" w:cs="宋体"/>
                <w:color w:val="000000"/>
              </w:rPr>
              <w:t>这属于社会保障收入</w:t>
            </w:r>
          </w:p>
        </w:tc>
      </w:tr>
      <w:tr w14:paraId="5BF7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67E79">
            <w:pPr>
              <w:spacing w:line="360" w:lineRule="auto"/>
              <w:jc w:val="both"/>
              <w:textAlignment w:val="center"/>
              <w:rPr>
                <w:color w:val="000000"/>
              </w:rPr>
            </w:pPr>
            <w:r>
              <w:rPr>
                <w:rFonts w:ascii="宋体" w:hAnsi="宋体" w:eastAsia="宋体" w:cs="宋体"/>
                <w:color w:val="000000"/>
              </w:rPr>
              <w:t>B</w:t>
            </w:r>
          </w:p>
        </w:tc>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F921A">
            <w:pPr>
              <w:spacing w:line="360" w:lineRule="auto"/>
              <w:jc w:val="both"/>
              <w:textAlignment w:val="center"/>
              <w:rPr>
                <w:color w:val="000000"/>
              </w:rPr>
            </w:pPr>
            <w:r>
              <w:rPr>
                <w:rFonts w:ascii="宋体" w:hAnsi="宋体" w:eastAsia="宋体" w:cs="宋体"/>
                <w:color w:val="000000"/>
              </w:rPr>
              <w:t>电子运单上隐去姓名、地址等的一部分</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43AA0">
            <w:pPr>
              <w:spacing w:line="360" w:lineRule="auto"/>
              <w:jc w:val="both"/>
              <w:textAlignment w:val="center"/>
              <w:rPr>
                <w:color w:val="000000"/>
              </w:rPr>
            </w:pPr>
            <w:r>
              <w:rPr>
                <w:rFonts w:ascii="宋体" w:hAnsi="宋体" w:eastAsia="宋体" w:cs="宋体"/>
                <w:color w:val="000000"/>
              </w:rPr>
              <w:t>公民依法享有隐私权</w:t>
            </w:r>
          </w:p>
        </w:tc>
      </w:tr>
      <w:tr w14:paraId="42EA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A82F6">
            <w:pPr>
              <w:spacing w:line="360" w:lineRule="auto"/>
              <w:jc w:val="both"/>
              <w:textAlignment w:val="center"/>
              <w:rPr>
                <w:color w:val="000000"/>
              </w:rPr>
            </w:pPr>
            <w:r>
              <w:rPr>
                <w:rFonts w:ascii="宋体" w:hAnsi="宋体" w:eastAsia="宋体" w:cs="宋体"/>
                <w:color w:val="000000"/>
              </w:rPr>
              <w:t>C</w:t>
            </w:r>
          </w:p>
        </w:tc>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DDA18">
            <w:pPr>
              <w:spacing w:line="360" w:lineRule="auto"/>
              <w:jc w:val="left"/>
              <w:textAlignment w:val="center"/>
              <w:rPr>
                <w:color w:val="000000"/>
              </w:rPr>
            </w:pPr>
            <w:r>
              <w:rPr>
                <w:rFonts w:ascii="宋体" w:hAnsi="宋体" w:eastAsia="宋体" w:cs="宋体"/>
                <w:color w:val="000000"/>
              </w:rPr>
              <w:t>今年的快递收件价格呈现稳步上升趋势</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CC6CDC">
            <w:pPr>
              <w:spacing w:line="360" w:lineRule="auto"/>
              <w:jc w:val="both"/>
              <w:textAlignment w:val="center"/>
              <w:rPr>
                <w:color w:val="000000"/>
              </w:rPr>
            </w:pPr>
            <w:r>
              <w:rPr>
                <w:rFonts w:ascii="宋体" w:hAnsi="宋体" w:eastAsia="宋体" w:cs="宋体"/>
                <w:color w:val="000000"/>
              </w:rPr>
              <w:t>政府在资源配置中起决定性作用</w:t>
            </w:r>
          </w:p>
        </w:tc>
      </w:tr>
      <w:tr w14:paraId="16B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EFFB5">
            <w:pPr>
              <w:spacing w:line="360" w:lineRule="auto"/>
              <w:jc w:val="both"/>
              <w:textAlignment w:val="center"/>
              <w:rPr>
                <w:color w:val="000000"/>
              </w:rPr>
            </w:pPr>
            <w:r>
              <w:rPr>
                <w:rFonts w:ascii="宋体" w:hAnsi="宋体" w:eastAsia="宋体" w:cs="宋体"/>
                <w:color w:val="000000"/>
              </w:rPr>
              <w:t>D</w:t>
            </w:r>
          </w:p>
        </w:tc>
        <w:tc>
          <w:tcPr>
            <w:tcW w:w="31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E9562">
            <w:pPr>
              <w:spacing w:line="360" w:lineRule="auto"/>
              <w:jc w:val="left"/>
              <w:textAlignment w:val="center"/>
              <w:rPr>
                <w:color w:val="000000"/>
              </w:rPr>
            </w:pPr>
            <w:r>
              <w:rPr>
                <w:rFonts w:ascii="宋体" w:hAnsi="宋体" w:eastAsia="宋体" w:cs="宋体"/>
                <w:color w:val="000000"/>
              </w:rPr>
              <w:t>快递行业每年吸纳了大量的劳动者就业</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5B90D">
            <w:pPr>
              <w:spacing w:line="360" w:lineRule="auto"/>
              <w:jc w:val="both"/>
              <w:textAlignment w:val="center"/>
              <w:rPr>
                <w:color w:val="000000"/>
              </w:rPr>
            </w:pPr>
            <w:r>
              <w:rPr>
                <w:rFonts w:ascii="宋体" w:hAnsi="宋体" w:eastAsia="宋体" w:cs="宋体"/>
                <w:color w:val="000000"/>
              </w:rPr>
              <w:t>非公有制经济是国民经济的主导力量</w:t>
            </w:r>
          </w:p>
        </w:tc>
      </w:tr>
    </w:tbl>
    <w:p w14:paraId="29E515A9">
      <w:pPr>
        <w:spacing w:line="360" w:lineRule="auto"/>
        <w:jc w:val="both"/>
        <w:textAlignment w:val="center"/>
        <w:rPr>
          <w:color w:val="000000"/>
        </w:rPr>
      </w:pPr>
    </w:p>
    <w:p w14:paraId="5B1056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58C6B3DB">
      <w:pPr>
        <w:spacing w:line="360" w:lineRule="auto"/>
        <w:jc w:val="both"/>
        <w:textAlignment w:val="center"/>
        <w:rPr>
          <w:color w:val="000000"/>
        </w:rPr>
      </w:pPr>
      <w:r>
        <w:rPr>
          <w:color w:val="000000"/>
        </w:rPr>
        <w:t xml:space="preserve">13. </w:t>
      </w:r>
      <w:r>
        <w:rPr>
          <w:rFonts w:ascii="宋体" w:hAnsi="宋体" w:eastAsia="宋体" w:cs="宋体"/>
          <w:color w:val="000000"/>
        </w:rPr>
        <w:t>2026年3月12日，十四届全国人大四次会议表决通过《中华人民共和国生态环境法典》。立法过程中，全国人大常委会充分吸纳民意、汇集民智。这体现（     ）</w:t>
      </w:r>
    </w:p>
    <w:p w14:paraId="1F32D744">
      <w:pPr>
        <w:spacing w:line="360" w:lineRule="auto"/>
        <w:jc w:val="left"/>
        <w:textAlignment w:val="center"/>
        <w:rPr>
          <w:color w:val="000000"/>
        </w:rPr>
      </w:pPr>
      <w:r>
        <w:rPr>
          <w:color w:val="000000"/>
        </w:rPr>
        <w:t xml:space="preserve">A. </w:t>
      </w:r>
      <w:r>
        <w:rPr>
          <w:rFonts w:ascii="宋体" w:hAnsi="宋体" w:eastAsia="宋体" w:cs="宋体"/>
          <w:color w:val="000000"/>
        </w:rPr>
        <w:t>我国是人民当家作主的国家</w:t>
      </w:r>
    </w:p>
    <w:p w14:paraId="391B62F7">
      <w:pPr>
        <w:spacing w:line="360" w:lineRule="auto"/>
        <w:jc w:val="left"/>
        <w:textAlignment w:val="center"/>
        <w:rPr>
          <w:color w:val="000000"/>
        </w:rPr>
      </w:pPr>
      <w:r>
        <w:rPr>
          <w:color w:val="000000"/>
        </w:rPr>
        <w:t xml:space="preserve">B. </w:t>
      </w:r>
      <w:r>
        <w:rPr>
          <w:rFonts w:ascii="宋体" w:hAnsi="宋体" w:eastAsia="宋体" w:cs="宋体"/>
          <w:color w:val="000000"/>
        </w:rPr>
        <w:t>良法反映了全体公民的意志</w:t>
      </w:r>
    </w:p>
    <w:p w14:paraId="39FB64BE">
      <w:pPr>
        <w:spacing w:line="360" w:lineRule="auto"/>
        <w:jc w:val="left"/>
        <w:textAlignment w:val="center"/>
        <w:rPr>
          <w:color w:val="000000"/>
        </w:rPr>
      </w:pPr>
      <w:r>
        <w:rPr>
          <w:color w:val="000000"/>
        </w:rPr>
        <w:t xml:space="preserve">C. </w:t>
      </w:r>
      <w:r>
        <w:rPr>
          <w:rFonts w:ascii="宋体" w:hAnsi="宋体" w:eastAsia="宋体" w:cs="宋体"/>
          <w:color w:val="000000"/>
        </w:rPr>
        <w:t>全国人民代表大会行使监督权</w:t>
      </w:r>
    </w:p>
    <w:p w14:paraId="77B94EF9">
      <w:pPr>
        <w:spacing w:line="360" w:lineRule="auto"/>
        <w:jc w:val="left"/>
        <w:textAlignment w:val="center"/>
        <w:rPr>
          <w:color w:val="000000"/>
        </w:rPr>
      </w:pPr>
      <w:r>
        <w:rPr>
          <w:color w:val="000000"/>
        </w:rPr>
        <w:t xml:space="preserve">D. </w:t>
      </w:r>
      <w:r>
        <w:rPr>
          <w:rFonts w:ascii="宋体" w:hAnsi="宋体" w:eastAsia="宋体" w:cs="宋体"/>
          <w:color w:val="000000"/>
        </w:rPr>
        <w:t>全国人大代表依法行使立法权</w:t>
      </w:r>
    </w:p>
    <w:p w14:paraId="4438BF96">
      <w:pPr>
        <w:spacing w:line="360" w:lineRule="auto"/>
        <w:jc w:val="both"/>
        <w:textAlignment w:val="center"/>
        <w:rPr>
          <w:color w:val="000000"/>
        </w:rPr>
      </w:pPr>
      <w:r>
        <w:rPr>
          <w:color w:val="000000"/>
        </w:rPr>
        <w:t xml:space="preserve">14. </w:t>
      </w:r>
      <w:r>
        <w:rPr>
          <w:rFonts w:ascii="宋体" w:hAnsi="宋体" w:eastAsia="宋体" w:cs="宋体"/>
          <w:color w:val="000000"/>
        </w:rPr>
        <w:t>2026年4月，国新办举行“新征程上的奋斗者”中外记者见面会，邀请5位产业工人代表，围绕“劳动创造幸福 实干成就伟业”分享自己的奋斗故事。从中可以看出（     ）</w:t>
      </w:r>
    </w:p>
    <w:p w14:paraId="62497069">
      <w:pPr>
        <w:spacing w:line="360" w:lineRule="auto"/>
        <w:jc w:val="left"/>
        <w:textAlignment w:val="center"/>
        <w:rPr>
          <w:color w:val="000000"/>
        </w:rPr>
      </w:pPr>
      <w:r>
        <w:rPr>
          <w:color w:val="000000"/>
        </w:rPr>
        <w:t xml:space="preserve">A. </w:t>
      </w:r>
      <w:r>
        <w:rPr>
          <w:rFonts w:ascii="宋体" w:hAnsi="宋体" w:eastAsia="宋体" w:cs="宋体"/>
          <w:color w:val="000000"/>
        </w:rPr>
        <w:t>劳动权是公民最基本的政治权利</w:t>
      </w:r>
    </w:p>
    <w:p w14:paraId="596984E8">
      <w:pPr>
        <w:spacing w:line="360" w:lineRule="auto"/>
        <w:jc w:val="left"/>
        <w:textAlignment w:val="center"/>
        <w:rPr>
          <w:color w:val="000000"/>
        </w:rPr>
      </w:pPr>
      <w:r>
        <w:rPr>
          <w:color w:val="000000"/>
        </w:rPr>
        <w:t xml:space="preserve">B. </w:t>
      </w:r>
      <w:r>
        <w:rPr>
          <w:rFonts w:ascii="宋体" w:hAnsi="宋体" w:eastAsia="宋体" w:cs="宋体"/>
          <w:color w:val="000000"/>
        </w:rPr>
        <w:t>体力劳动者更应受到我们的尊重</w:t>
      </w:r>
    </w:p>
    <w:p w14:paraId="1D51F361">
      <w:pPr>
        <w:spacing w:line="360" w:lineRule="auto"/>
        <w:jc w:val="left"/>
        <w:textAlignment w:val="center"/>
        <w:rPr>
          <w:color w:val="000000"/>
        </w:rPr>
      </w:pPr>
      <w:r>
        <w:rPr>
          <w:color w:val="000000"/>
        </w:rPr>
        <w:t xml:space="preserve">C. </w:t>
      </w:r>
      <w:r>
        <w:rPr>
          <w:rFonts w:ascii="宋体" w:hAnsi="宋体" w:eastAsia="宋体" w:cs="宋体"/>
          <w:color w:val="000000"/>
        </w:rPr>
        <w:t>只要热爱本职工作就能成就事业</w:t>
      </w:r>
    </w:p>
    <w:p w14:paraId="04BE9765">
      <w:pPr>
        <w:spacing w:line="360" w:lineRule="auto"/>
        <w:jc w:val="left"/>
        <w:textAlignment w:val="center"/>
        <w:rPr>
          <w:color w:val="000000"/>
        </w:rPr>
      </w:pPr>
      <w:r>
        <w:rPr>
          <w:color w:val="000000"/>
        </w:rPr>
        <w:t xml:space="preserve">D. </w:t>
      </w:r>
      <w:r>
        <w:rPr>
          <w:rFonts w:ascii="宋体" w:hAnsi="宋体" w:eastAsia="宋体" w:cs="宋体"/>
          <w:color w:val="000000"/>
        </w:rPr>
        <w:t>劳动者通过实干为国家作出贡献</w:t>
      </w:r>
    </w:p>
    <w:p w14:paraId="09D1D2D2">
      <w:pPr>
        <w:spacing w:line="360" w:lineRule="auto"/>
        <w:jc w:val="both"/>
        <w:textAlignment w:val="center"/>
        <w:rPr>
          <w:color w:val="000000"/>
        </w:rPr>
      </w:pPr>
      <w:r>
        <w:rPr>
          <w:color w:val="000000"/>
        </w:rPr>
        <w:t xml:space="preserve">15. </w:t>
      </w:r>
      <w:r>
        <w:rPr>
          <w:rFonts w:ascii="宋体" w:hAnsi="宋体" w:eastAsia="宋体" w:cs="宋体"/>
          <w:color w:val="000000"/>
        </w:rPr>
        <w:t>某校学生围绕“我国国家机关的职权”主题进行黑板报设计，以下素材契合这一主题的是（     ）</w:t>
      </w:r>
    </w:p>
    <w:p w14:paraId="481E2CC4">
      <w:pPr>
        <w:spacing w:line="360" w:lineRule="auto"/>
        <w:jc w:val="left"/>
        <w:textAlignment w:val="center"/>
        <w:rPr>
          <w:color w:val="000000"/>
        </w:rPr>
      </w:pPr>
      <w:r>
        <w:rPr>
          <w:color w:val="000000"/>
        </w:rPr>
        <w:t xml:space="preserve">A. </w:t>
      </w:r>
      <w:r>
        <w:rPr>
          <w:rFonts w:ascii="宋体" w:hAnsi="宋体" w:eastAsia="宋体" w:cs="宋体"/>
          <w:color w:val="000000"/>
        </w:rPr>
        <w:t>中共中央印发了《中国共产党思想政治工作条例》</w:t>
      </w:r>
    </w:p>
    <w:p w14:paraId="1EF5994F">
      <w:pPr>
        <w:spacing w:line="360" w:lineRule="auto"/>
        <w:jc w:val="left"/>
        <w:textAlignment w:val="center"/>
        <w:rPr>
          <w:color w:val="000000"/>
        </w:rPr>
      </w:pPr>
      <w:r>
        <w:rPr>
          <w:color w:val="000000"/>
        </w:rPr>
        <w:t xml:space="preserve">B. </w:t>
      </w:r>
      <w:r>
        <w:rPr>
          <w:rFonts w:ascii="宋体" w:hAnsi="宋体" w:eastAsia="宋体" w:cs="宋体"/>
          <w:color w:val="000000"/>
        </w:rPr>
        <w:t>居委会组织居民代表就大家关心的问题进行讨论</w:t>
      </w:r>
    </w:p>
    <w:p w14:paraId="3EA92B5B">
      <w:pPr>
        <w:spacing w:line="360" w:lineRule="auto"/>
        <w:jc w:val="left"/>
        <w:textAlignment w:val="center"/>
        <w:rPr>
          <w:color w:val="000000"/>
        </w:rPr>
      </w:pPr>
      <w:r>
        <w:rPr>
          <w:color w:val="000000"/>
        </w:rPr>
        <w:t xml:space="preserve">C. </w:t>
      </w:r>
      <w:r>
        <w:rPr>
          <w:rFonts w:ascii="宋体" w:hAnsi="宋体" w:eastAsia="宋体" w:cs="宋体"/>
          <w:color w:val="000000"/>
        </w:rPr>
        <w:t>民主党派围绕中共中央提出的建议积极建言献策</w:t>
      </w:r>
    </w:p>
    <w:p w14:paraId="216A23E9">
      <w:pPr>
        <w:spacing w:line="360" w:lineRule="auto"/>
        <w:jc w:val="left"/>
        <w:textAlignment w:val="center"/>
        <w:rPr>
          <w:color w:val="000000"/>
        </w:rPr>
      </w:pPr>
      <w:r>
        <w:rPr>
          <w:color w:val="000000"/>
        </w:rPr>
        <w:t xml:space="preserve">D. </w:t>
      </w:r>
      <w:r>
        <w:rPr>
          <w:rFonts w:ascii="宋体" w:hAnsi="宋体" w:eastAsia="宋体" w:cs="宋体"/>
          <w:color w:val="000000"/>
        </w:rPr>
        <w:t>国务院印发了《关于推进服务业扩能提质的意见》</w:t>
      </w:r>
    </w:p>
    <w:p w14:paraId="56A0DA56">
      <w:pPr>
        <w:spacing w:line="360" w:lineRule="auto"/>
        <w:jc w:val="both"/>
        <w:textAlignment w:val="center"/>
        <w:rPr>
          <w:color w:val="000000"/>
        </w:rPr>
      </w:pPr>
      <w:r>
        <w:rPr>
          <w:color w:val="000000"/>
        </w:rPr>
        <w:t xml:space="preserve">16. </w:t>
      </w:r>
      <w:r>
        <w:rPr>
          <w:rFonts w:ascii="宋体" w:hAnsi="宋体" w:eastAsia="宋体" w:cs="宋体"/>
          <w:color w:val="000000"/>
        </w:rPr>
        <w:t>下述时事直接体现的共同主题是（     ）</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0"/>
      </w:tblGrid>
      <w:tr w14:paraId="21E8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B398E">
            <w:pPr>
              <w:spacing w:line="360" w:lineRule="auto"/>
              <w:jc w:val="both"/>
              <w:textAlignment w:val="center"/>
              <w:rPr>
                <w:color w:val="000000"/>
              </w:rPr>
            </w:pPr>
            <w:r>
              <w:rPr>
                <w:rFonts w:ascii="宋体" w:hAnsi="宋体" w:eastAsia="宋体" w:cs="宋体"/>
                <w:color w:val="000000"/>
              </w:rPr>
              <w:t>时事一：截至2025年底，我国基本养老保险参保人数达10.76亿人。</w:t>
            </w:r>
          </w:p>
          <w:p w14:paraId="3D1989D9">
            <w:pPr>
              <w:spacing w:line="360" w:lineRule="auto"/>
              <w:jc w:val="both"/>
              <w:textAlignment w:val="center"/>
              <w:rPr>
                <w:color w:val="000000"/>
              </w:rPr>
            </w:pPr>
            <w:r>
              <w:rPr>
                <w:rFonts w:ascii="宋体" w:hAnsi="宋体" w:eastAsia="宋体" w:cs="宋体"/>
                <w:color w:val="000000"/>
              </w:rPr>
              <w:t>时事二：截至2025年，我国基本实现城乡基层医疗卫生服务全覆盖。</w:t>
            </w:r>
          </w:p>
        </w:tc>
      </w:tr>
    </w:tbl>
    <w:p w14:paraId="1852D4D4">
      <w:pPr>
        <w:spacing w:line="360" w:lineRule="auto"/>
        <w:jc w:val="both"/>
        <w:textAlignment w:val="center"/>
        <w:rPr>
          <w:color w:val="000000"/>
        </w:rPr>
      </w:pPr>
    </w:p>
    <w:p w14:paraId="2D5560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彻底解决社会主要矛盾</w:t>
      </w:r>
      <w:r>
        <w:rPr>
          <w:color w:val="000000"/>
        </w:rPr>
        <w:tab/>
      </w:r>
      <w:r>
        <w:rPr>
          <w:color w:val="000000"/>
        </w:rPr>
        <w:t xml:space="preserve">B. </w:t>
      </w:r>
      <w:r>
        <w:rPr>
          <w:rFonts w:ascii="宋体" w:hAnsi="宋体" w:eastAsia="宋体" w:cs="宋体"/>
          <w:color w:val="000000"/>
        </w:rPr>
        <w:t>加强社会保障体系建设</w:t>
      </w:r>
    </w:p>
    <w:p w14:paraId="4405B4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助力实现同等富裕目标</w:t>
      </w:r>
      <w:r>
        <w:rPr>
          <w:color w:val="000000"/>
        </w:rPr>
        <w:tab/>
      </w:r>
      <w:r>
        <w:rPr>
          <w:color w:val="000000"/>
        </w:rPr>
        <w:t xml:space="preserve">D. </w:t>
      </w:r>
      <w:r>
        <w:rPr>
          <w:rFonts w:ascii="宋体" w:hAnsi="宋体" w:eastAsia="宋体" w:cs="宋体"/>
          <w:color w:val="000000"/>
        </w:rPr>
        <w:t>坚持促进城乡融合发展</w:t>
      </w:r>
    </w:p>
    <w:p w14:paraId="31611390">
      <w:pPr>
        <w:spacing w:line="360" w:lineRule="auto"/>
        <w:jc w:val="both"/>
        <w:textAlignment w:val="center"/>
        <w:rPr>
          <w:color w:val="000000"/>
        </w:rPr>
      </w:pPr>
      <w:r>
        <w:rPr>
          <w:color w:val="000000"/>
        </w:rPr>
        <w:t xml:space="preserve">17. </w:t>
      </w:r>
      <w:r>
        <w:rPr>
          <w:rFonts w:ascii="宋体" w:hAnsi="宋体" w:eastAsia="宋体" w:cs="宋体"/>
          <w:color w:val="000000"/>
        </w:rPr>
        <w:t>2026年3月12日通过的《中华人民共和国民族团结进步促进法》将“像石榴籽一样紧紧抱在一起”的生动比喻具象化为法律条款。由此说明我国（     ）</w:t>
      </w:r>
    </w:p>
    <w:p w14:paraId="207DAA7C">
      <w:pPr>
        <w:spacing w:line="360" w:lineRule="auto"/>
        <w:jc w:val="both"/>
        <w:textAlignment w:val="center"/>
        <w:rPr>
          <w:color w:val="000000"/>
        </w:rPr>
      </w:pPr>
      <w:r>
        <w:rPr>
          <w:rFonts w:ascii="宋体" w:hAnsi="宋体" w:eastAsia="宋体" w:cs="宋体"/>
          <w:color w:val="000000"/>
        </w:rPr>
        <w:t>①铸牢中华民族共同体意识</w:t>
      </w:r>
      <w:r>
        <w:rPr>
          <w:color w:val="000000"/>
        </w:rPr>
        <w:t xml:space="preserve">    </w:t>
      </w:r>
    </w:p>
    <w:p w14:paraId="04FBD083">
      <w:pPr>
        <w:spacing w:line="360" w:lineRule="auto"/>
        <w:jc w:val="both"/>
        <w:textAlignment w:val="center"/>
        <w:rPr>
          <w:color w:val="000000"/>
        </w:rPr>
      </w:pPr>
      <w:r>
        <w:rPr>
          <w:rFonts w:ascii="宋体" w:hAnsi="宋体" w:eastAsia="宋体" w:cs="宋体"/>
          <w:color w:val="000000"/>
        </w:rPr>
        <w:t>②坚持维护和促进民族团结</w:t>
      </w:r>
    </w:p>
    <w:p w14:paraId="06BFCACD">
      <w:pPr>
        <w:spacing w:line="360" w:lineRule="auto"/>
        <w:jc w:val="both"/>
        <w:textAlignment w:val="center"/>
        <w:rPr>
          <w:color w:val="000000"/>
        </w:rPr>
      </w:pPr>
      <w:r>
        <w:rPr>
          <w:rFonts w:ascii="宋体" w:hAnsi="宋体" w:eastAsia="宋体" w:cs="宋体"/>
          <w:color w:val="000000"/>
        </w:rPr>
        <w:t>③凝聚全国各族人民大团结的力量</w:t>
      </w:r>
      <w:r>
        <w:rPr>
          <w:color w:val="000000"/>
        </w:rPr>
        <w:t xml:space="preserve">    </w:t>
      </w:r>
    </w:p>
    <w:p w14:paraId="5A07F72E">
      <w:pPr>
        <w:spacing w:line="360" w:lineRule="auto"/>
        <w:jc w:val="both"/>
        <w:textAlignment w:val="center"/>
        <w:rPr>
          <w:color w:val="000000"/>
        </w:rPr>
      </w:pPr>
      <w:r>
        <w:rPr>
          <w:rFonts w:ascii="宋体" w:hAnsi="宋体" w:eastAsia="宋体" w:cs="宋体"/>
          <w:color w:val="000000"/>
        </w:rPr>
        <w:t>④各民族之间的风俗习惯没有差异</w:t>
      </w:r>
    </w:p>
    <w:p w14:paraId="27180E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C305976">
      <w:pPr>
        <w:spacing w:line="360" w:lineRule="auto"/>
        <w:jc w:val="both"/>
        <w:textAlignment w:val="center"/>
        <w:rPr>
          <w:color w:val="000000"/>
        </w:rPr>
      </w:pPr>
      <w:r>
        <w:rPr>
          <w:color w:val="000000"/>
        </w:rPr>
        <w:t xml:space="preserve">18. </w:t>
      </w:r>
      <w:r>
        <w:rPr>
          <w:rFonts w:ascii="宋体" w:hAnsi="宋体" w:eastAsia="宋体" w:cs="宋体"/>
          <w:color w:val="000000"/>
        </w:rPr>
        <w:t>近日，纪念长征胜利90周年专题展在中共一大纪念馆开幕，展览通过《过草地》《大渡河》等作品，以艺术语言凝练长征精神。此活动的举办有利于我们（     ）</w:t>
      </w:r>
    </w:p>
    <w:p w14:paraId="49D44DE9">
      <w:pPr>
        <w:spacing w:line="360" w:lineRule="auto"/>
        <w:jc w:val="both"/>
        <w:textAlignment w:val="center"/>
        <w:rPr>
          <w:color w:val="000000"/>
        </w:rPr>
      </w:pPr>
      <w:r>
        <w:rPr>
          <w:rFonts w:ascii="宋体" w:hAnsi="宋体" w:eastAsia="宋体" w:cs="宋体"/>
          <w:color w:val="000000"/>
        </w:rPr>
        <w:t>①在活动参与中创造正面情感体验</w:t>
      </w:r>
      <w:r>
        <w:rPr>
          <w:color w:val="000000"/>
        </w:rPr>
        <w:t xml:space="preserve">    </w:t>
      </w:r>
    </w:p>
    <w:p w14:paraId="60BD1032">
      <w:pPr>
        <w:spacing w:line="360" w:lineRule="auto"/>
        <w:jc w:val="both"/>
        <w:textAlignment w:val="center"/>
        <w:rPr>
          <w:color w:val="000000"/>
        </w:rPr>
      </w:pPr>
      <w:r>
        <w:rPr>
          <w:rFonts w:ascii="宋体" w:hAnsi="宋体" w:eastAsia="宋体" w:cs="宋体"/>
          <w:color w:val="000000"/>
        </w:rPr>
        <w:t>②成为更有自信更能自强的中国人</w:t>
      </w:r>
    </w:p>
    <w:p w14:paraId="1EDAF502">
      <w:pPr>
        <w:spacing w:line="360" w:lineRule="auto"/>
        <w:jc w:val="both"/>
        <w:textAlignment w:val="center"/>
        <w:rPr>
          <w:color w:val="000000"/>
        </w:rPr>
      </w:pPr>
      <w:r>
        <w:rPr>
          <w:rFonts w:ascii="宋体" w:hAnsi="宋体" w:eastAsia="宋体" w:cs="宋体"/>
          <w:color w:val="000000"/>
        </w:rPr>
        <w:t>③为实现中国梦提供强大物质力量</w:t>
      </w:r>
      <w:r>
        <w:rPr>
          <w:color w:val="000000"/>
        </w:rPr>
        <w:t xml:space="preserve">    </w:t>
      </w:r>
    </w:p>
    <w:p w14:paraId="5D1804EE">
      <w:pPr>
        <w:spacing w:line="360" w:lineRule="auto"/>
        <w:jc w:val="both"/>
        <w:textAlignment w:val="center"/>
        <w:rPr>
          <w:color w:val="000000"/>
        </w:rPr>
      </w:pPr>
      <w:r>
        <w:rPr>
          <w:rFonts w:ascii="宋体" w:hAnsi="宋体" w:eastAsia="宋体" w:cs="宋体"/>
          <w:color w:val="000000"/>
        </w:rPr>
        <w:t>④在参与民主生活中增强民主意识</w:t>
      </w:r>
    </w:p>
    <w:p w14:paraId="313F29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A9CE980">
      <w:pPr>
        <w:spacing w:line="360" w:lineRule="auto"/>
        <w:jc w:val="both"/>
        <w:textAlignment w:val="center"/>
        <w:rPr>
          <w:color w:val="000000"/>
        </w:rPr>
      </w:pPr>
      <w:r>
        <w:rPr>
          <w:color w:val="000000"/>
        </w:rPr>
        <w:t xml:space="preserve">19. </w:t>
      </w:r>
      <w:r>
        <w:rPr>
          <w:rFonts w:ascii="宋体" w:hAnsi="宋体" w:eastAsia="宋体" w:cs="宋体"/>
          <w:color w:val="000000"/>
        </w:rPr>
        <w:t>2026年5月1日起，中国正式对53个非洲建交国全面实施零关税举措。中国用实际行动践行着“现代化道路上一个都不能少，一国都不能掉队”的承诺和担当。这表明中国（     ）</w:t>
      </w:r>
    </w:p>
    <w:p w14:paraId="023EB4F6">
      <w:pPr>
        <w:spacing w:line="360" w:lineRule="auto"/>
        <w:jc w:val="left"/>
        <w:textAlignment w:val="center"/>
        <w:rPr>
          <w:color w:val="000000"/>
        </w:rPr>
      </w:pPr>
      <w:r>
        <w:rPr>
          <w:color w:val="000000"/>
        </w:rPr>
        <w:t xml:space="preserve">A. </w:t>
      </w:r>
      <w:r>
        <w:rPr>
          <w:rFonts w:ascii="宋体" w:hAnsi="宋体" w:eastAsia="宋体" w:cs="宋体"/>
          <w:color w:val="000000"/>
        </w:rPr>
        <w:t>全方位主导全球规则的制定</w:t>
      </w:r>
    </w:p>
    <w:p w14:paraId="5B21E536">
      <w:pPr>
        <w:spacing w:line="360" w:lineRule="auto"/>
        <w:jc w:val="left"/>
        <w:textAlignment w:val="center"/>
        <w:rPr>
          <w:color w:val="000000"/>
        </w:rPr>
      </w:pPr>
      <w:r>
        <w:rPr>
          <w:color w:val="000000"/>
        </w:rPr>
        <w:t xml:space="preserve">B. </w:t>
      </w:r>
      <w:r>
        <w:rPr>
          <w:rFonts w:ascii="宋体" w:hAnsi="宋体" w:eastAsia="宋体" w:cs="宋体"/>
          <w:color w:val="000000"/>
        </w:rPr>
        <w:t>在推动构建人类命运共同体</w:t>
      </w:r>
    </w:p>
    <w:p w14:paraId="4D7D21E3">
      <w:pPr>
        <w:spacing w:line="360" w:lineRule="auto"/>
        <w:jc w:val="left"/>
        <w:textAlignment w:val="center"/>
        <w:rPr>
          <w:color w:val="000000"/>
        </w:rPr>
      </w:pPr>
      <w:r>
        <w:rPr>
          <w:color w:val="000000"/>
        </w:rPr>
        <w:t xml:space="preserve">C. </w:t>
      </w:r>
      <w:r>
        <w:rPr>
          <w:rFonts w:ascii="宋体" w:hAnsi="宋体" w:eastAsia="宋体" w:cs="宋体"/>
          <w:color w:val="000000"/>
        </w:rPr>
        <w:t>坚持合作与竞争的时代主题</w:t>
      </w:r>
    </w:p>
    <w:p w14:paraId="40BBFC2F">
      <w:pPr>
        <w:spacing w:line="360" w:lineRule="auto"/>
        <w:jc w:val="left"/>
        <w:textAlignment w:val="center"/>
        <w:rPr>
          <w:color w:val="000000"/>
        </w:rPr>
      </w:pPr>
      <w:r>
        <w:rPr>
          <w:color w:val="000000"/>
        </w:rPr>
        <w:t xml:space="preserve">D. </w:t>
      </w:r>
      <w:r>
        <w:rPr>
          <w:rFonts w:ascii="宋体" w:hAnsi="宋体" w:eastAsia="宋体" w:cs="宋体"/>
          <w:color w:val="000000"/>
        </w:rPr>
        <w:t>促进各国文化之间交流互鉴</w:t>
      </w:r>
    </w:p>
    <w:p w14:paraId="1E130A41">
      <w:pPr>
        <w:spacing w:line="360" w:lineRule="auto"/>
        <w:jc w:val="both"/>
        <w:textAlignment w:val="center"/>
        <w:rPr>
          <w:color w:val="000000"/>
        </w:rPr>
      </w:pPr>
      <w:r>
        <w:rPr>
          <w:color w:val="000000"/>
        </w:rPr>
        <w:t xml:space="preserve">20. </w:t>
      </w:r>
      <w:r>
        <w:rPr>
          <w:rFonts w:ascii="宋体" w:hAnsi="宋体" w:eastAsia="宋体" w:cs="宋体"/>
          <w:color w:val="000000"/>
        </w:rPr>
        <w:t>2026年5月，亚太经合组织第三十二届贸易部长会议在苏州举行。会议期间，各方聚焦“构建亚太共同体 促进共同繁荣”主题进行了广泛交流。这主要启示青少年（     ）</w:t>
      </w:r>
    </w:p>
    <w:p w14:paraId="077590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积极构建新发展格局</w:t>
      </w:r>
      <w:r>
        <w:rPr>
          <w:color w:val="000000"/>
        </w:rPr>
        <w:tab/>
      </w:r>
      <w:r>
        <w:rPr>
          <w:color w:val="000000"/>
        </w:rPr>
        <w:t xml:space="preserve">B. </w:t>
      </w:r>
      <w:r>
        <w:rPr>
          <w:rFonts w:ascii="宋体" w:hAnsi="宋体" w:eastAsia="宋体" w:cs="宋体"/>
          <w:color w:val="000000"/>
        </w:rPr>
        <w:t>选择职业要考虑兴趣</w:t>
      </w:r>
    </w:p>
    <w:p w14:paraId="0ADA74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保持积极开放的心态</w:t>
      </w:r>
      <w:r>
        <w:rPr>
          <w:color w:val="000000"/>
        </w:rPr>
        <w:tab/>
      </w:r>
      <w:r>
        <w:rPr>
          <w:color w:val="000000"/>
        </w:rPr>
        <w:t xml:space="preserve">D. </w:t>
      </w:r>
      <w:r>
        <w:rPr>
          <w:rFonts w:ascii="宋体" w:hAnsi="宋体" w:eastAsia="宋体" w:cs="宋体"/>
          <w:color w:val="000000"/>
        </w:rPr>
        <w:t>扩大各国利益交汇点</w:t>
      </w:r>
    </w:p>
    <w:p w14:paraId="54350814">
      <w:pPr>
        <w:spacing w:line="360" w:lineRule="auto"/>
        <w:jc w:val="both"/>
        <w:textAlignment w:val="center"/>
        <w:rPr>
          <w:color w:val="000000"/>
        </w:rPr>
      </w:pPr>
      <w:r>
        <w:rPr>
          <w:rFonts w:ascii="宋体" w:hAnsi="宋体" w:eastAsia="宋体" w:cs="宋体"/>
          <w:b/>
          <w:color w:val="000000"/>
          <w:sz w:val="24"/>
        </w:rPr>
        <w:t>第Ⅱ卷 （非选择题 共30分）</w:t>
      </w:r>
    </w:p>
    <w:p w14:paraId="11B249DD">
      <w:pPr>
        <w:spacing w:line="360" w:lineRule="auto"/>
        <w:jc w:val="both"/>
        <w:textAlignment w:val="center"/>
        <w:rPr>
          <w:color w:val="000000"/>
        </w:rPr>
      </w:pPr>
      <w:r>
        <w:rPr>
          <w:rFonts w:ascii="宋体" w:hAnsi="宋体" w:eastAsia="宋体" w:cs="宋体"/>
          <w:b/>
          <w:color w:val="000000"/>
          <w:sz w:val="24"/>
        </w:rPr>
        <w:t>二、简答题：结合材料，运用所学知识简要回答问题。本大题共2小题，21题10分，22题6分，共16分。</w:t>
      </w:r>
    </w:p>
    <w:p w14:paraId="4B4833D0">
      <w:pPr>
        <w:spacing w:line="360" w:lineRule="auto"/>
        <w:jc w:val="both"/>
        <w:textAlignment w:val="center"/>
        <w:rPr>
          <w:color w:val="000000"/>
        </w:rPr>
      </w:pPr>
      <w:r>
        <w:rPr>
          <w:color w:val="000000"/>
        </w:rPr>
        <w:t xml:space="preserve">21. </w:t>
      </w:r>
      <w:r>
        <w:rPr>
          <w:rFonts w:ascii="宋体" w:hAnsi="宋体" w:eastAsia="宋体" w:cs="宋体"/>
          <w:color w:val="000000"/>
        </w:rPr>
        <w:t>【赓续文脉，礼敬传统的法治智慧】</w:t>
      </w:r>
    </w:p>
    <w:p w14:paraId="09E0FA1D">
      <w:pPr>
        <w:spacing w:line="360" w:lineRule="auto"/>
        <w:jc w:val="both"/>
        <w:textAlignment w:val="center"/>
        <w:rPr>
          <w:color w:val="000000"/>
        </w:rPr>
      </w:pPr>
      <w:r>
        <w:rPr>
          <w:rFonts w:ascii="宋体" w:hAnsi="宋体" w:eastAsia="宋体" w:cs="宋体"/>
          <w:color w:val="000000"/>
        </w:rPr>
        <w:t>新修订的《中华人民共和国治安管理处罚法》自2026年1月1日起施行。阅读材料，回答下列问题。</w:t>
      </w:r>
    </w:p>
    <w:p w14:paraId="0E3CC790">
      <w:pPr>
        <w:spacing w:line="360" w:lineRule="auto"/>
        <w:ind w:firstLine="420"/>
        <w:jc w:val="both"/>
        <w:textAlignment w:val="center"/>
        <w:rPr>
          <w:color w:val="000000"/>
        </w:rPr>
      </w:pPr>
      <w:r>
        <w:rPr>
          <w:rFonts w:ascii="楷体" w:hAnsi="楷体" w:eastAsia="楷体" w:cs="楷体"/>
          <w:color w:val="000000"/>
        </w:rPr>
        <w:t>材料一  文明是社会进步的状态，建设法治中国需要挖掘传统法治文化的时代价值，实现古今法治智慧的贯通融合。</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45"/>
        <w:gridCol w:w="3975"/>
      </w:tblGrid>
      <w:tr w14:paraId="497F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117D6">
            <w:pPr>
              <w:spacing w:line="360" w:lineRule="auto"/>
              <w:jc w:val="both"/>
              <w:textAlignment w:val="center"/>
              <w:rPr>
                <w:color w:val="000000"/>
              </w:rPr>
            </w:pPr>
            <w:r>
              <w:rPr>
                <w:rFonts w:ascii="楷体" w:hAnsi="楷体" w:eastAsia="楷体" w:cs="楷体"/>
                <w:color w:val="000000"/>
              </w:rPr>
              <w:t>古文</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2C910">
            <w:pPr>
              <w:spacing w:line="360" w:lineRule="auto"/>
              <w:jc w:val="both"/>
              <w:textAlignment w:val="center"/>
              <w:rPr>
                <w:color w:val="000000"/>
              </w:rPr>
            </w:pPr>
            <w:r>
              <w:rPr>
                <w:rFonts w:ascii="楷体" w:hAnsi="楷体" w:eastAsia="楷体" w:cs="楷体"/>
                <w:color w:val="000000"/>
              </w:rPr>
              <w:t>今律</w:t>
            </w:r>
          </w:p>
        </w:tc>
      </w:tr>
      <w:tr w14:paraId="44CC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4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48014">
            <w:pPr>
              <w:spacing w:line="360" w:lineRule="auto"/>
              <w:jc w:val="both"/>
              <w:textAlignment w:val="center"/>
              <w:rPr>
                <w:color w:val="000000"/>
              </w:rPr>
            </w:pPr>
            <w:r>
              <w:rPr>
                <w:rFonts w:ascii="楷体" w:hAnsi="楷体" w:eastAsia="楷体" w:cs="楷体"/>
                <w:color w:val="000000"/>
              </w:rPr>
              <w:t>孟子：徒善不足以为政，徒法不能以自行。</w:t>
            </w:r>
          </w:p>
        </w:tc>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90844">
            <w:pPr>
              <w:spacing w:line="360" w:lineRule="auto"/>
              <w:jc w:val="both"/>
              <w:textAlignment w:val="center"/>
              <w:rPr>
                <w:color w:val="000000"/>
              </w:rPr>
            </w:pPr>
            <w:r>
              <w:rPr>
                <w:rFonts w:ascii="楷体" w:hAnsi="楷体" w:eastAsia="楷体" w:cs="楷体"/>
                <w:color w:val="000000"/>
              </w:rPr>
              <w:t>第六条 ……办理治安案件应当坚持教育与处罚相结合的原则，充分释法说理……</w:t>
            </w:r>
          </w:p>
        </w:tc>
      </w:tr>
    </w:tbl>
    <w:p w14:paraId="43F94F81">
      <w:pPr>
        <w:spacing w:line="360" w:lineRule="auto"/>
        <w:jc w:val="both"/>
        <w:textAlignment w:val="center"/>
        <w:rPr>
          <w:color w:val="000000"/>
        </w:rPr>
      </w:pPr>
    </w:p>
    <w:p w14:paraId="26A5EC4F">
      <w:pPr>
        <w:spacing w:line="360" w:lineRule="auto"/>
        <w:jc w:val="left"/>
        <w:textAlignment w:val="center"/>
        <w:rPr>
          <w:color w:val="000000"/>
        </w:rPr>
      </w:pPr>
      <w:r>
        <w:rPr>
          <w:color w:val="000000"/>
        </w:rPr>
        <w:t>（1）</w:t>
      </w:r>
      <w:r>
        <w:rPr>
          <w:rFonts w:ascii="宋体" w:hAnsi="宋体" w:eastAsia="宋体" w:cs="宋体"/>
          <w:color w:val="000000"/>
        </w:rPr>
        <w:t>请你概述古文今律的共同智慧并说说古今法治文化贯通融合所蕴含的道理。</w:t>
      </w:r>
    </w:p>
    <w:p w14:paraId="1C33DF77">
      <w:pPr>
        <w:spacing w:line="360" w:lineRule="auto"/>
        <w:ind w:firstLine="420"/>
        <w:jc w:val="both"/>
        <w:textAlignment w:val="center"/>
        <w:rPr>
          <w:color w:val="000000"/>
        </w:rPr>
      </w:pPr>
      <w:r>
        <w:rPr>
          <w:rFonts w:ascii="楷体" w:hAnsi="楷体" w:eastAsia="楷体" w:cs="楷体"/>
          <w:color w:val="000000"/>
        </w:rPr>
        <w:t>材料二  2026年1月，程某、牟某等未成年人结伙，先后三次潜入某批发零售店内，盗走香烟三条，价值900余元。程某、牟某（均年满14周岁）因在一年以内二次以上违反治安管理，被公安机关处以行政拘留并依法执行。</w:t>
      </w:r>
    </w:p>
    <w:tbl>
      <w:tblPr>
        <w:tblStyle w:val="4"/>
        <w:tblW w:w="6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90"/>
      </w:tblGrid>
      <w:tr w14:paraId="5220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62648">
            <w:pPr>
              <w:spacing w:line="360" w:lineRule="auto"/>
              <w:jc w:val="both"/>
              <w:textAlignment w:val="center"/>
              <w:rPr>
                <w:color w:val="000000"/>
              </w:rPr>
            </w:pPr>
            <w:r>
              <w:rPr>
                <w:rFonts w:ascii="宋体" w:hAnsi="宋体" w:eastAsia="宋体" w:cs="宋体"/>
                <w:color w:val="000000"/>
              </w:rPr>
              <w:t>法律链接</w:t>
            </w:r>
          </w:p>
          <w:p w14:paraId="60E8B595">
            <w:pPr>
              <w:spacing w:line="360" w:lineRule="auto"/>
              <w:jc w:val="both"/>
              <w:textAlignment w:val="center"/>
              <w:rPr>
                <w:color w:val="000000"/>
              </w:rPr>
            </w:pPr>
            <w:r>
              <w:rPr>
                <w:rFonts w:ascii="楷体" w:hAnsi="楷体" w:eastAsia="楷体" w:cs="楷体"/>
                <w:color w:val="000000"/>
              </w:rPr>
              <w:t>新修订的《中华人民共和国治安管理处罚法》对未成年人违法处罚条款作出调整，明确对14至16周岁的未成年人违反治安管理情节严重、影响恶劣的，或一年以内二次以上违反治安管理的，可以执行行政拘留处罚。</w:t>
            </w:r>
          </w:p>
        </w:tc>
      </w:tr>
    </w:tbl>
    <w:p w14:paraId="68C373C1">
      <w:pPr>
        <w:spacing w:line="360" w:lineRule="auto"/>
        <w:jc w:val="left"/>
        <w:textAlignment w:val="center"/>
        <w:rPr>
          <w:color w:val="000000"/>
        </w:rPr>
      </w:pPr>
      <w:r>
        <w:rPr>
          <w:color w:val="000000"/>
        </w:rPr>
        <w:t>（2）</w:t>
      </w:r>
      <w:r>
        <w:rPr>
          <w:rFonts w:ascii="宋体" w:hAnsi="宋体" w:eastAsia="宋体" w:cs="宋体"/>
          <w:color w:val="000000"/>
        </w:rPr>
        <w:t>运用所学知识，阐述公安机关作出上述处罚的价值所在。</w:t>
      </w:r>
    </w:p>
    <w:p w14:paraId="4A6F212E">
      <w:pPr>
        <w:spacing w:line="360" w:lineRule="auto"/>
        <w:jc w:val="both"/>
        <w:textAlignment w:val="center"/>
        <w:rPr>
          <w:color w:val="000000"/>
        </w:rPr>
      </w:pPr>
      <w:r>
        <w:rPr>
          <w:color w:val="000000"/>
        </w:rPr>
        <w:t xml:space="preserve">22. </w:t>
      </w:r>
      <w:r>
        <w:rPr>
          <w:rFonts w:ascii="宋体" w:hAnsi="宋体" w:eastAsia="宋体" w:cs="宋体"/>
          <w:color w:val="000000"/>
        </w:rPr>
        <w:t>【对标前沿，锐意创新的人才培养】</w:t>
      </w:r>
    </w:p>
    <w:p w14:paraId="331BC149">
      <w:pPr>
        <w:spacing w:line="360" w:lineRule="auto"/>
        <w:ind w:firstLine="420"/>
        <w:jc w:val="both"/>
        <w:textAlignment w:val="center"/>
        <w:rPr>
          <w:color w:val="000000"/>
        </w:rPr>
      </w:pPr>
      <w:r>
        <w:rPr>
          <w:rFonts w:ascii="楷体" w:hAnsi="楷体" w:eastAsia="楷体" w:cs="楷体"/>
          <w:color w:val="000000"/>
        </w:rPr>
        <w:t>2026年4月，教育部等5部门联合印发《“人工智能+教育”行动计划》，要求科教融汇，探索人工智能拔尖创新人才培养新模式。同时，规范人工智能进校园的管理。同学们围绕“人工智能拔尖创新人才培养”话题进行了讨论。</w:t>
      </w:r>
    </w:p>
    <w:p w14:paraId="6B252C84">
      <w:pPr>
        <w:spacing w:line="360" w:lineRule="auto"/>
        <w:ind w:firstLine="420"/>
        <w:jc w:val="both"/>
        <w:textAlignment w:val="center"/>
        <w:rPr>
          <w:color w:val="000000"/>
        </w:rPr>
      </w:pPr>
      <w:r>
        <w:rPr>
          <w:color w:val="000000"/>
        </w:rPr>
        <w:drawing>
          <wp:inline distT="0" distB="0" distL="114300" distR="114300">
            <wp:extent cx="4086225" cy="19145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086225" cy="1914525"/>
                    </a:xfrm>
                    <a:prstGeom prst="rect">
                      <a:avLst/>
                    </a:prstGeom>
                  </pic:spPr>
                </pic:pic>
              </a:graphicData>
            </a:graphic>
          </wp:inline>
        </w:drawing>
      </w:r>
    </w:p>
    <w:p w14:paraId="552800FB">
      <w:pPr>
        <w:spacing w:line="360" w:lineRule="auto"/>
        <w:jc w:val="both"/>
        <w:textAlignment w:val="center"/>
        <w:rPr>
          <w:color w:val="000000"/>
        </w:rPr>
      </w:pPr>
      <w:r>
        <w:rPr>
          <w:rFonts w:ascii="宋体" w:hAnsi="宋体" w:eastAsia="宋体" w:cs="宋体"/>
          <w:color w:val="000000"/>
        </w:rPr>
        <w:t>请你运用所学知识对两位同学的观点进行综合评析。</w:t>
      </w:r>
    </w:p>
    <w:p w14:paraId="2BC70F86">
      <w:pPr>
        <w:spacing w:line="360" w:lineRule="auto"/>
        <w:jc w:val="both"/>
        <w:textAlignment w:val="center"/>
        <w:rPr>
          <w:color w:val="000000"/>
        </w:rPr>
      </w:pPr>
      <w:r>
        <w:rPr>
          <w:rFonts w:ascii="宋体" w:hAnsi="宋体" w:eastAsia="宋体" w:cs="宋体"/>
          <w:b/>
          <w:color w:val="000000"/>
          <w:sz w:val="24"/>
        </w:rPr>
        <w:t>三、分析说明题：结合材料，运用有关知识提取信息，分析问题并解决问题。本大题共1小题，共14分。</w:t>
      </w:r>
    </w:p>
    <w:p w14:paraId="715486A6">
      <w:pPr>
        <w:spacing w:line="360" w:lineRule="auto"/>
        <w:jc w:val="both"/>
        <w:textAlignment w:val="center"/>
        <w:rPr>
          <w:color w:val="000000"/>
        </w:rPr>
      </w:pPr>
      <w:r>
        <w:rPr>
          <w:color w:val="000000"/>
        </w:rPr>
        <w:t xml:space="preserve">23. </w:t>
      </w:r>
      <w:r>
        <w:rPr>
          <w:rFonts w:ascii="宋体" w:hAnsi="宋体" w:eastAsia="宋体" w:cs="宋体"/>
          <w:color w:val="000000"/>
        </w:rPr>
        <w:t>【挺膺担当，躬身实干的使命自觉】</w:t>
      </w:r>
    </w:p>
    <w:p w14:paraId="16CBDEE9">
      <w:pPr>
        <w:spacing w:line="360" w:lineRule="auto"/>
        <w:ind w:firstLine="420"/>
        <w:jc w:val="both"/>
        <w:textAlignment w:val="center"/>
        <w:rPr>
          <w:color w:val="000000"/>
        </w:rPr>
      </w:pPr>
      <w:r>
        <w:rPr>
          <w:rFonts w:ascii="楷体" w:hAnsi="楷体" w:eastAsia="楷体" w:cs="楷体"/>
          <w:color w:val="000000"/>
        </w:rPr>
        <w:t>2026年是“十五五”开局之年，同学们围绕“中国式现代化”开展了项目式学习，请你参与其中。</w:t>
      </w:r>
    </w:p>
    <w:p w14:paraId="3EDE36D9">
      <w:pPr>
        <w:spacing w:line="360" w:lineRule="auto"/>
        <w:ind w:firstLine="420"/>
        <w:jc w:val="both"/>
        <w:textAlignment w:val="center"/>
        <w:rPr>
          <w:color w:val="000000"/>
        </w:rPr>
      </w:pPr>
      <w:r>
        <w:rPr>
          <w:rFonts w:ascii="楷体" w:hAnsi="楷体" w:eastAsia="楷体" w:cs="楷体"/>
          <w:color w:val="000000"/>
        </w:rPr>
        <w:t>【数说中国实绩】观看“十四五”成果展后，同学们收集了一些素材准备做校园展板。</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20"/>
        <w:gridCol w:w="2389"/>
        <w:gridCol w:w="2916"/>
      </w:tblGrid>
      <w:tr w14:paraId="1F27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70112">
            <w:pPr>
              <w:spacing w:line="360" w:lineRule="auto"/>
              <w:jc w:val="both"/>
              <w:textAlignment w:val="center"/>
              <w:rPr>
                <w:color w:val="000000"/>
              </w:rPr>
            </w:pPr>
            <w:r>
              <w:rPr>
                <w:rFonts w:ascii="楷体" w:hAnsi="楷体" w:eastAsia="楷体" w:cs="楷体"/>
                <w:color w:val="000000"/>
              </w:rPr>
              <w:t>素材一</w:t>
            </w:r>
          </w:p>
          <w:p w14:paraId="072A7433">
            <w:pPr>
              <w:spacing w:line="360" w:lineRule="auto"/>
              <w:jc w:val="both"/>
              <w:textAlignment w:val="center"/>
              <w:rPr>
                <w:color w:val="000000"/>
              </w:rPr>
            </w:pPr>
            <w:r>
              <w:rPr>
                <w:rFonts w:ascii="楷体" w:hAnsi="楷体" w:eastAsia="楷体" w:cs="楷体"/>
                <w:color w:val="000000"/>
              </w:rPr>
              <w:t>国内生产总值接连跨越 110万亿元、120 万亿元、130万亿元、140万亿元关口。</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21C21">
            <w:pPr>
              <w:spacing w:line="360" w:lineRule="auto"/>
              <w:jc w:val="both"/>
              <w:textAlignment w:val="center"/>
              <w:rPr>
                <w:color w:val="000000"/>
              </w:rPr>
            </w:pPr>
            <w:r>
              <w:rPr>
                <w:rFonts w:ascii="楷体" w:hAnsi="楷体" w:eastAsia="楷体" w:cs="楷体"/>
                <w:color w:val="000000"/>
              </w:rPr>
              <w:t>素材二</w:t>
            </w:r>
          </w:p>
          <w:p w14:paraId="62204DA0">
            <w:pPr>
              <w:spacing w:line="360" w:lineRule="auto"/>
              <w:jc w:val="both"/>
              <w:textAlignment w:val="center"/>
              <w:rPr>
                <w:color w:val="000000"/>
              </w:rPr>
            </w:pPr>
            <w:r>
              <w:rPr>
                <w:rFonts w:ascii="楷体" w:hAnsi="楷体" w:eastAsia="楷体" w:cs="楷体"/>
                <w:color w:val="000000"/>
              </w:rPr>
              <w:t>全国清洁能源消费量占能源消费总量的比重由25.5%上升到 30.4%。</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B2D38">
            <w:pPr>
              <w:spacing w:line="360" w:lineRule="auto"/>
              <w:jc w:val="both"/>
              <w:textAlignment w:val="center"/>
              <w:rPr>
                <w:color w:val="000000"/>
              </w:rPr>
            </w:pPr>
            <w:r>
              <w:rPr>
                <w:rFonts w:ascii="楷体" w:hAnsi="楷体" w:eastAsia="楷体" w:cs="楷体"/>
                <w:color w:val="000000"/>
              </w:rPr>
              <w:t>素材三</w:t>
            </w:r>
          </w:p>
          <w:p w14:paraId="3FE96F59">
            <w:pPr>
              <w:spacing w:line="360" w:lineRule="auto"/>
              <w:jc w:val="both"/>
              <w:textAlignment w:val="center"/>
              <w:rPr>
                <w:color w:val="000000"/>
              </w:rPr>
            </w:pPr>
            <w:r>
              <w:rPr>
                <w:rFonts w:ascii="楷体" w:hAnsi="楷体" w:eastAsia="楷体" w:cs="楷体"/>
                <w:color w:val="000000"/>
              </w:rPr>
              <w:t>我国居民人均可支配收入年均实际增长5.4%,与经济增长基本同步。</w:t>
            </w:r>
          </w:p>
        </w:tc>
      </w:tr>
    </w:tbl>
    <w:p w14:paraId="7B529410">
      <w:pPr>
        <w:spacing w:line="360" w:lineRule="auto"/>
        <w:jc w:val="both"/>
        <w:textAlignment w:val="center"/>
        <w:rPr>
          <w:color w:val="000000"/>
        </w:rPr>
      </w:pPr>
    </w:p>
    <w:p w14:paraId="280DED54">
      <w:pPr>
        <w:spacing w:line="360" w:lineRule="auto"/>
        <w:jc w:val="left"/>
        <w:textAlignment w:val="center"/>
        <w:rPr>
          <w:color w:val="000000"/>
        </w:rPr>
      </w:pPr>
      <w:r>
        <w:rPr>
          <w:color w:val="000000"/>
        </w:rPr>
        <w:t>（1）</w:t>
      </w:r>
      <w:r>
        <w:rPr>
          <w:rFonts w:ascii="宋体" w:hAnsi="宋体" w:eastAsia="宋体" w:cs="宋体"/>
          <w:color w:val="000000"/>
        </w:rPr>
        <w:t>运用所学知识，从上述素材中任意选择两个完成下列展板方案。</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FE6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F24F4">
            <w:pPr>
              <w:spacing w:line="360" w:lineRule="auto"/>
              <w:jc w:val="both"/>
              <w:textAlignment w:val="center"/>
              <w:rPr>
                <w:color w:val="000000"/>
              </w:rPr>
            </w:pPr>
            <w:r>
              <w:rPr>
                <w:rFonts w:ascii="宋体" w:hAnsi="宋体" w:eastAsia="宋体" w:cs="宋体"/>
                <w:color w:val="000000"/>
              </w:rPr>
              <w:t>展板方案</w:t>
            </w:r>
          </w:p>
          <w:p w14:paraId="198AF5F9">
            <w:pPr>
              <w:spacing w:line="360" w:lineRule="auto"/>
              <w:jc w:val="both"/>
              <w:textAlignment w:val="center"/>
              <w:rPr>
                <w:color w:val="000000"/>
              </w:rPr>
            </w:pPr>
            <w:r>
              <w:rPr>
                <w:rFonts w:ascii="宋体" w:hAnsi="宋体" w:eastAsia="宋体" w:cs="宋体"/>
                <w:color w:val="000000"/>
              </w:rPr>
              <w:t>素材________体现的信息是____________________________________，</w:t>
            </w:r>
          </w:p>
          <w:p w14:paraId="3E0FF8A5">
            <w:pPr>
              <w:spacing w:line="360" w:lineRule="auto"/>
              <w:jc w:val="both"/>
              <w:textAlignment w:val="center"/>
              <w:rPr>
                <w:color w:val="000000"/>
              </w:rPr>
            </w:pPr>
            <w:r>
              <w:rPr>
                <w:rFonts w:ascii="宋体" w:hAnsi="宋体" w:eastAsia="宋体" w:cs="宋体"/>
                <w:color w:val="000000"/>
              </w:rPr>
              <w:t>素材________体现的信息是____________________________________，</w:t>
            </w:r>
          </w:p>
          <w:p w14:paraId="097D7A03">
            <w:pPr>
              <w:spacing w:line="360" w:lineRule="auto"/>
              <w:jc w:val="both"/>
              <w:textAlignment w:val="center"/>
              <w:rPr>
                <w:color w:val="000000"/>
              </w:rPr>
            </w:pPr>
            <w:r>
              <w:rPr>
                <w:rFonts w:ascii="宋体" w:hAnsi="宋体" w:eastAsia="宋体" w:cs="宋体"/>
                <w:color w:val="000000"/>
              </w:rPr>
              <w:t>我认为可以把这两个素材组合在一起，</w:t>
            </w:r>
          </w:p>
          <w:p w14:paraId="38102DCA">
            <w:pPr>
              <w:spacing w:line="360" w:lineRule="auto"/>
              <w:jc w:val="both"/>
              <w:textAlignment w:val="center"/>
              <w:rPr>
                <w:color w:val="000000"/>
              </w:rPr>
            </w:pPr>
            <w:r>
              <w:rPr>
                <w:rFonts w:ascii="宋体" w:hAnsi="宋体" w:eastAsia="宋体" w:cs="宋体"/>
                <w:color w:val="000000"/>
              </w:rPr>
              <w:t>因为它们之间的关系是____________________________________________________。</w:t>
            </w:r>
          </w:p>
        </w:tc>
      </w:tr>
    </w:tbl>
    <w:p w14:paraId="6A93B207">
      <w:pPr>
        <w:spacing w:line="360" w:lineRule="auto"/>
        <w:jc w:val="both"/>
        <w:textAlignment w:val="center"/>
        <w:rPr>
          <w:color w:val="000000"/>
        </w:rPr>
      </w:pPr>
    </w:p>
    <w:p w14:paraId="3B6D2D81">
      <w:pPr>
        <w:spacing w:line="360" w:lineRule="auto"/>
        <w:ind w:firstLine="420"/>
        <w:jc w:val="both"/>
        <w:textAlignment w:val="center"/>
        <w:rPr>
          <w:color w:val="000000"/>
        </w:rPr>
      </w:pPr>
      <w:r>
        <w:rPr>
          <w:rFonts w:ascii="楷体" w:hAnsi="楷体" w:eastAsia="楷体" w:cs="楷体"/>
          <w:color w:val="000000"/>
        </w:rPr>
        <w:t>【述说苏州实践】苏州把宏伟蓝图转化为务实可行的施工图。苏州深入贯彻党的二十大和二十届历次全会精神，严格执行市人大及其常委会决议决定，全面建设苏锡常都市圈，积极打造体育生态圈，升级打造“一刻钟幸福生活圈”，精心办好各项民生实事。同时，支持各类经营主体共同发展，做强生物医药、装备制造等特色优势产业。“强富美高”现代化建设苏州新实践取得重要的阶段性成果。</w:t>
      </w:r>
    </w:p>
    <w:p w14:paraId="181F8B04">
      <w:pPr>
        <w:spacing w:line="360" w:lineRule="auto"/>
        <w:jc w:val="left"/>
        <w:textAlignment w:val="center"/>
        <w:rPr>
          <w:color w:val="000000"/>
        </w:rPr>
      </w:pPr>
      <w:r>
        <w:rPr>
          <w:color w:val="000000"/>
        </w:rPr>
        <w:t>（2）</w:t>
      </w:r>
      <w:r>
        <w:rPr>
          <w:rFonts w:ascii="宋体" w:hAnsi="宋体" w:eastAsia="宋体" w:cs="宋体"/>
          <w:color w:val="000000"/>
        </w:rPr>
        <w:t>请你以“中国式现代化的苏州实践”为主题，写一份宣讲稿提纲。（列出要点即可）</w:t>
      </w:r>
    </w:p>
    <w:p w14:paraId="06CD7583">
      <w:pPr>
        <w:spacing w:line="360" w:lineRule="auto"/>
        <w:ind w:firstLine="420"/>
        <w:jc w:val="both"/>
        <w:textAlignment w:val="center"/>
        <w:rPr>
          <w:color w:val="000000"/>
        </w:rPr>
      </w:pPr>
      <w:r>
        <w:rPr>
          <w:rFonts w:ascii="楷体" w:hAnsi="楷体" w:eastAsia="楷体" w:cs="楷体"/>
          <w:color w:val="000000"/>
        </w:rPr>
        <w:t>【说说青年实干】当代青年生逢其时、使命在肩，更应该把青春的步履嵌入“十五五”的每一个环节，跑好属于我们这一代人的接力棒。同学们纷纷提出行动方案。</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83"/>
        <w:gridCol w:w="2680"/>
        <w:gridCol w:w="3462"/>
      </w:tblGrid>
      <w:tr w14:paraId="0E0E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1371C">
            <w:pPr>
              <w:spacing w:line="360" w:lineRule="auto"/>
              <w:jc w:val="both"/>
              <w:textAlignment w:val="center"/>
              <w:rPr>
                <w:color w:val="000000"/>
              </w:rPr>
            </w:pPr>
            <w:r>
              <w:rPr>
                <w:rFonts w:ascii="楷体" w:hAnsi="楷体" w:eastAsia="楷体" w:cs="楷体"/>
                <w:color w:val="000000"/>
              </w:rPr>
              <w:t>我的方案</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518E5">
            <w:pPr>
              <w:spacing w:line="360" w:lineRule="auto"/>
              <w:jc w:val="both"/>
              <w:textAlignment w:val="center"/>
              <w:rPr>
                <w:color w:val="000000"/>
              </w:rPr>
            </w:pPr>
            <w:r>
              <w:rPr>
                <w:rFonts w:ascii="楷体" w:hAnsi="楷体" w:eastAsia="楷体" w:cs="楷体"/>
                <w:color w:val="000000"/>
              </w:rPr>
              <w:t>小组评价</w:t>
            </w:r>
          </w:p>
        </w:tc>
        <w:tc>
          <w:tcPr>
            <w:tcW w:w="3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5AA85">
            <w:pPr>
              <w:spacing w:line="360" w:lineRule="auto"/>
              <w:jc w:val="both"/>
              <w:textAlignment w:val="center"/>
              <w:rPr>
                <w:color w:val="000000"/>
              </w:rPr>
            </w:pPr>
            <w:r>
              <w:rPr>
                <w:rFonts w:ascii="楷体" w:hAnsi="楷体" w:eastAsia="楷体" w:cs="楷体"/>
                <w:color w:val="000000"/>
              </w:rPr>
              <w:t>我的自评</w:t>
            </w:r>
          </w:p>
        </w:tc>
      </w:tr>
      <w:tr w14:paraId="1285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153E4">
            <w:pPr>
              <w:spacing w:line="360" w:lineRule="auto"/>
              <w:jc w:val="both"/>
              <w:textAlignment w:val="center"/>
              <w:rPr>
                <w:color w:val="000000"/>
              </w:rPr>
            </w:pPr>
            <w:r>
              <w:rPr>
                <w:rFonts w:ascii="楷体" w:hAnsi="楷体" w:eastAsia="楷体" w:cs="楷体"/>
                <w:color w:val="000000"/>
              </w:rPr>
              <w:t>跑好属于我们这一代人的接力棒，我们要：</w:t>
            </w:r>
          </w:p>
          <w:p w14:paraId="2D5DECA6">
            <w:pPr>
              <w:spacing w:line="360" w:lineRule="auto"/>
              <w:jc w:val="both"/>
              <w:textAlignment w:val="center"/>
              <w:rPr>
                <w:color w:val="000000"/>
              </w:rPr>
            </w:pPr>
            <w:r>
              <w:rPr>
                <w:rFonts w:ascii="楷体" w:hAnsi="楷体" w:eastAsia="楷体" w:cs="楷体"/>
                <w:color w:val="000000"/>
              </w:rPr>
              <w:t>①树立远大理想，因为有梦就有希望。</w:t>
            </w:r>
          </w:p>
          <w:p w14:paraId="59D7562F">
            <w:pPr>
              <w:spacing w:line="360" w:lineRule="auto"/>
              <w:jc w:val="both"/>
              <w:textAlignment w:val="center"/>
              <w:rPr>
                <w:color w:val="000000"/>
              </w:rPr>
            </w:pPr>
            <w:r>
              <w:rPr>
                <w:rFonts w:ascii="楷体" w:hAnsi="楷体" w:eastAsia="楷体" w:cs="楷体"/>
                <w:color w:val="000000"/>
              </w:rPr>
              <w:t>②诚实守信，因为诚实守信是交往的起点。</w:t>
            </w:r>
          </w:p>
          <w:p w14:paraId="795E0BA1">
            <w:pPr>
              <w:spacing w:line="360" w:lineRule="auto"/>
              <w:jc w:val="both"/>
              <w:textAlignment w:val="center"/>
              <w:rPr>
                <w:color w:val="000000"/>
              </w:rPr>
            </w:pPr>
            <w:r>
              <w:rPr>
                <w:rFonts w:ascii="楷体" w:hAnsi="楷体" w:eastAsia="楷体" w:cs="楷体"/>
                <w:color w:val="000000"/>
              </w:rPr>
              <w:t>③……</w:t>
            </w:r>
          </w:p>
        </w:tc>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F8B83">
            <w:pPr>
              <w:spacing w:line="360" w:lineRule="auto"/>
              <w:jc w:val="both"/>
              <w:textAlignment w:val="center"/>
              <w:rPr>
                <w:color w:val="000000"/>
              </w:rPr>
            </w:pPr>
            <w:r>
              <w:rPr>
                <w:rFonts w:ascii="楷体" w:hAnsi="楷体" w:eastAsia="楷体" w:cs="楷体"/>
                <w:color w:val="000000"/>
              </w:rPr>
              <w:t>优点：</w:t>
            </w:r>
          </w:p>
          <w:p w14:paraId="70527448">
            <w:pPr>
              <w:spacing w:line="360" w:lineRule="auto"/>
              <w:jc w:val="both"/>
              <w:textAlignment w:val="center"/>
              <w:rPr>
                <w:color w:val="000000"/>
              </w:rPr>
            </w:pPr>
            <w:r>
              <w:rPr>
                <w:rFonts w:ascii="楷体" w:hAnsi="楷体" w:eastAsia="楷体" w:cs="楷体"/>
                <w:color w:val="000000"/>
              </w:rPr>
              <w:t>行动方案紧扣主题，体现了当代青年的担当。</w:t>
            </w:r>
          </w:p>
          <w:p w14:paraId="2D8D4C13">
            <w:pPr>
              <w:spacing w:line="360" w:lineRule="auto"/>
              <w:jc w:val="both"/>
              <w:textAlignment w:val="center"/>
              <w:rPr>
                <w:color w:val="000000"/>
              </w:rPr>
            </w:pPr>
            <w:r>
              <w:rPr>
                <w:rFonts w:ascii="楷体" w:hAnsi="楷体" w:eastAsia="楷体" w:cs="楷体"/>
                <w:color w:val="000000"/>
              </w:rPr>
              <w:t>不足：</w:t>
            </w:r>
          </w:p>
          <w:p w14:paraId="61ED2EDD">
            <w:pPr>
              <w:spacing w:line="360" w:lineRule="auto"/>
              <w:jc w:val="both"/>
              <w:textAlignment w:val="center"/>
              <w:rPr>
                <w:color w:val="000000"/>
              </w:rPr>
            </w:pPr>
            <w:r>
              <w:rPr>
                <w:rFonts w:ascii="楷体" w:hAnsi="楷体" w:eastAsia="楷体" w:cs="楷体"/>
                <w:color w:val="000000"/>
              </w:rPr>
              <w:t>△方案内容②表达不够准确，建议修改；</w:t>
            </w:r>
          </w:p>
          <w:p w14:paraId="317C82C2">
            <w:pPr>
              <w:spacing w:line="360" w:lineRule="auto"/>
              <w:jc w:val="both"/>
              <w:textAlignment w:val="center"/>
              <w:rPr>
                <w:color w:val="000000"/>
              </w:rPr>
            </w:pPr>
            <w:r>
              <w:rPr>
                <w:rFonts w:ascii="楷体" w:hAnsi="楷体" w:eastAsia="楷体" w:cs="楷体"/>
                <w:color w:val="000000"/>
              </w:rPr>
              <w:t>△方案内容不够完善，建议围绕“凝聚价值追求”仿写③。</w:t>
            </w:r>
          </w:p>
        </w:tc>
        <w:tc>
          <w:tcPr>
            <w:tcW w:w="3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D9E58">
            <w:pPr>
              <w:spacing w:line="360" w:lineRule="auto"/>
              <w:jc w:val="both"/>
              <w:textAlignment w:val="center"/>
              <w:rPr>
                <w:color w:val="000000"/>
              </w:rPr>
            </w:pPr>
            <w:r>
              <w:rPr>
                <w:rFonts w:ascii="楷体" w:hAnsi="楷体" w:eastAsia="楷体" w:cs="楷体"/>
                <w:color w:val="000000"/>
              </w:rPr>
              <w:t>感谢小组的评价，我的方案修改和完善如下：</w:t>
            </w:r>
          </w:p>
          <w:p w14:paraId="1BCD1AFB">
            <w:pPr>
              <w:spacing w:line="360" w:lineRule="auto"/>
              <w:jc w:val="both"/>
              <w:textAlignment w:val="center"/>
              <w:rPr>
                <w:color w:val="000000"/>
              </w:rPr>
            </w:pPr>
            <w:r>
              <w:rPr>
                <w:rFonts w:ascii="楷体" w:hAnsi="楷体" w:eastAsia="楷体" w:cs="楷体"/>
                <w:color w:val="000000"/>
              </w:rPr>
              <w:t>①树立远大理想，因为有梦就有希望。</w:t>
            </w:r>
          </w:p>
          <w:p w14:paraId="78036BD4">
            <w:pPr>
              <w:spacing w:line="360" w:lineRule="auto"/>
              <w:jc w:val="both"/>
              <w:textAlignment w:val="center"/>
              <w:rPr>
                <w:color w:val="000000"/>
              </w:rPr>
            </w:pPr>
            <w:r>
              <w:rPr>
                <w:rFonts w:ascii="楷体" w:hAnsi="楷体" w:eastAsia="楷体" w:cs="楷体"/>
                <w:color w:val="000000"/>
              </w:rPr>
              <w:t>②________________________</w:t>
            </w:r>
          </w:p>
          <w:p w14:paraId="1289CF41">
            <w:pPr>
              <w:spacing w:line="360" w:lineRule="auto"/>
              <w:jc w:val="both"/>
              <w:textAlignment w:val="center"/>
              <w:rPr>
                <w:color w:val="000000"/>
              </w:rPr>
            </w:pPr>
            <w:r>
              <w:rPr>
                <w:rFonts w:ascii="楷体" w:hAnsi="楷体" w:eastAsia="楷体" w:cs="楷体"/>
                <w:color w:val="000000"/>
              </w:rPr>
              <w:t>③________________________</w:t>
            </w:r>
          </w:p>
        </w:tc>
      </w:tr>
    </w:tbl>
    <w:p w14:paraId="14AAF92E">
      <w:pPr>
        <w:spacing w:line="360" w:lineRule="auto"/>
        <w:jc w:val="left"/>
        <w:textAlignment w:val="center"/>
        <w:rPr>
          <w:color w:val="000000"/>
        </w:rPr>
      </w:pPr>
    </w:p>
    <w:p w14:paraId="68E96409">
      <w:pPr>
        <w:spacing w:line="360" w:lineRule="auto"/>
        <w:jc w:val="left"/>
        <w:textAlignment w:val="center"/>
        <w:rPr>
          <w:color w:val="000000"/>
        </w:rPr>
      </w:pPr>
      <w:r>
        <w:rPr>
          <w:color w:val="000000"/>
        </w:rPr>
        <w:t>（3）</w:t>
      </w:r>
      <w:r>
        <w:rPr>
          <w:rFonts w:ascii="宋体" w:hAnsi="宋体" w:eastAsia="宋体" w:cs="宋体"/>
          <w:color w:val="000000"/>
        </w:rPr>
        <w:t>运用所学知识，根据小组评价意见修改和完善我的方案。</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67CF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EED4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D8E6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5A21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FF6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BB5DA4"/>
    <w:rsid w:val="272071CA"/>
    <w:rsid w:val="29B62AC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6</Pages>
  <Words>3691</Words>
  <Characters>3921</Characters>
  <Lines>0</Lines>
  <Paragraphs>0</Paragraphs>
  <TotalTime>0</TotalTime>
  <ScaleCrop>false</ScaleCrop>
  <LinksUpToDate>false</LinksUpToDate>
  <CharactersWithSpaces>4206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2026-09-13T13:38:56Z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{"ContentPropagator":"XKW","Label":"2","ProduceID":"4039983316993024","PropagateID":"58434162","ContentProducer":"XKW"}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56FC75A529334366BA76C2BFABC807EA_12</vt:lpwstr>
  </property>
</Properties>
</file>