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C0F0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10477500</wp:posOffset>
            </wp:positionV>
            <wp:extent cx="266700" cy="444500"/>
            <wp:effectExtent l="0" t="0" r="0" b="12700"/>
            <wp:wrapNone/>
            <wp:docPr id="100189" name="图片 10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 name="图片 100189"/>
                    <pic:cNvPicPr>
                      <a:picLocks noChangeAspect="1"/>
                    </pic:cNvPicPr>
                  </pic:nvPicPr>
                  <pic:blipFill>
                    <a:blip r:embed="rId10" cstate="print"/>
                    <a:stretch>
                      <a:fillRect/>
                    </a:stretch>
                  </pic:blipFill>
                  <pic:spPr>
                    <a:xfrm>
                      <a:off x="0" y="0"/>
                      <a:ext cx="266700" cy="444500"/>
                    </a:xfrm>
                    <a:prstGeom prst="rect">
                      <a:avLst/>
                    </a:prstGeom>
                  </pic:spPr>
                </pic:pic>
              </a:graphicData>
            </a:graphic>
          </wp:anchor>
        </w:drawing>
      </w:r>
      <w:r>
        <w:rPr>
          <w:rFonts w:eastAsia="Times New Roman" w:cs="Times New Roman"/>
          <w:b/>
          <w:sz w:val="32"/>
        </w:rPr>
        <w:t>2022</w:t>
      </w:r>
      <w:r>
        <w:rPr>
          <w:rFonts w:ascii="宋体" w:hAnsi="宋体"/>
          <w:b/>
          <w:sz w:val="32"/>
        </w:rPr>
        <w:t>年山东省烟台市中考数学真题</w:t>
      </w:r>
    </w:p>
    <w:p w14:paraId="1F325526">
      <w:pPr>
        <w:spacing w:line="360" w:lineRule="auto"/>
        <w:jc w:val="left"/>
        <w:textAlignment w:val="center"/>
        <w:rPr>
          <w:rFonts w:ascii="宋体" w:hAnsi="宋体"/>
          <w:b/>
          <w:sz w:val="24"/>
        </w:rPr>
      </w:pPr>
      <w:r>
        <w:rPr>
          <w:rFonts w:ascii="宋体" w:hAnsi="宋体"/>
          <w:b/>
          <w:sz w:val="24"/>
        </w:rPr>
        <w:t>一、选择题</w:t>
      </w:r>
    </w:p>
    <w:p w14:paraId="0CF7ABF1">
      <w:pPr>
        <w:spacing w:line="360" w:lineRule="auto"/>
        <w:jc w:val="left"/>
        <w:textAlignment w:val="center"/>
        <w:rPr>
          <w:rFonts w:ascii="宋体" w:hAnsi="宋体"/>
        </w:rPr>
      </w:pPr>
      <w:r>
        <w:t xml:space="preserve">1. </w:t>
      </w:r>
      <w:r>
        <w:rPr>
          <w:rFonts w:ascii="宋体" w:hAnsi="宋体"/>
        </w:rPr>
        <w:t>﹣</w:t>
      </w:r>
      <w:r>
        <w:rPr>
          <w:rFonts w:eastAsia="Times New Roman" w:cs="Times New Roman"/>
        </w:rPr>
        <w:t>8</w:t>
      </w:r>
      <w:r>
        <w:rPr>
          <w:rFonts w:ascii="宋体" w:hAnsi="宋体"/>
        </w:rPr>
        <w:t>的绝对值是（　　）</w:t>
      </w:r>
    </w:p>
    <w:p w14:paraId="711B29B3">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1" o:title="eqId6ca8b26c3ad6d892590290a2304126bd"/>
            <o:lock v:ext="edit" aspectratio="t"/>
            <w10:wrap type="none"/>
            <w10:anchorlock/>
          </v:shape>
        </w:pict>
      </w:r>
      <w:r>
        <w:rPr>
          <w:rFonts w:hint="eastAsia"/>
        </w:rPr>
        <w:tab/>
      </w:r>
      <w:r>
        <w:rPr>
          <w:rFonts w:hint="eastAsia"/>
        </w:rPr>
        <w:t xml:space="preserve">B. </w:t>
      </w:r>
      <w:r>
        <w:rPr>
          <w:rFonts w:eastAsia="Times New Roman" w:cs="Times New Roman"/>
        </w:rPr>
        <w:t>8</w:t>
      </w:r>
      <w:r>
        <w:rPr>
          <w:rFonts w:hint="eastAsia"/>
        </w:rPr>
        <w:tab/>
      </w:r>
      <w:r>
        <w:rPr>
          <w:rFonts w:hint="eastAsia"/>
        </w:rPr>
        <w:t xml:space="preserve">C. </w:t>
      </w:r>
      <w:r>
        <w:rPr>
          <w:rFonts w:ascii="宋体" w:hAnsi="宋体"/>
        </w:rPr>
        <w:t>﹣</w:t>
      </w:r>
      <w:r>
        <w:rPr>
          <w:rFonts w:eastAsia="Times New Roman" w:cs="Times New Roman"/>
        </w:rPr>
        <w:t>8</w:t>
      </w:r>
      <w:r>
        <w:rPr>
          <w:rFonts w:hint="eastAsia"/>
        </w:rPr>
        <w:tab/>
      </w:r>
      <w:r>
        <w:rPr>
          <w:rFonts w:hint="eastAsia"/>
        </w:rPr>
        <w:t xml:space="preserve">D. </w:t>
      </w:r>
      <w:r>
        <w:rPr>
          <w:rFonts w:ascii="宋体" w:hAnsi="宋体"/>
        </w:rPr>
        <w:t>±</w:t>
      </w:r>
      <w:r>
        <w:rPr>
          <w:rFonts w:eastAsia="Times New Roman" w:cs="Times New Roman"/>
        </w:rPr>
        <w:t>8</w:t>
      </w:r>
    </w:p>
    <w:p w14:paraId="131C4575">
      <w:pPr>
        <w:spacing w:line="360" w:lineRule="auto"/>
        <w:textAlignment w:val="center"/>
        <w:rPr>
          <w:color w:val="000000"/>
        </w:rPr>
      </w:pPr>
      <w:r>
        <w:rPr>
          <w:color w:val="2E75B6"/>
        </w:rPr>
        <w:t>【答案】</w:t>
      </w:r>
      <w:r>
        <w:rPr>
          <w:color w:val="000000"/>
        </w:rPr>
        <w:t>B</w:t>
      </w:r>
    </w:p>
    <w:p w14:paraId="5047A879">
      <w:pPr>
        <w:spacing w:line="360" w:lineRule="auto"/>
        <w:textAlignment w:val="center"/>
        <w:rPr>
          <w:color w:val="000000"/>
        </w:rPr>
      </w:pPr>
      <w:r>
        <w:rPr>
          <w:color w:val="2E75B6"/>
        </w:rPr>
        <w:t>【解析】</w:t>
      </w:r>
    </w:p>
    <w:p w14:paraId="65A9EDAB">
      <w:pPr>
        <w:spacing w:line="360" w:lineRule="auto"/>
        <w:jc w:val="left"/>
        <w:textAlignment w:val="center"/>
        <w:rPr>
          <w:color w:val="000000"/>
        </w:rPr>
      </w:pPr>
      <w:r>
        <w:rPr>
          <w:color w:val="000000"/>
        </w:rPr>
        <w:t>【分析】正数的绝对值是它本身，0的绝对值是0，负数的绝对值是它的相反数．</w:t>
      </w:r>
    </w:p>
    <w:p w14:paraId="7FF504A2">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8</w:t>
      </w:r>
      <w:r>
        <w:rPr>
          <w:rFonts w:ascii="宋体" w:hAnsi="宋体"/>
          <w:color w:val="000000"/>
        </w:rPr>
        <w:t>是负数，﹣</w:t>
      </w:r>
      <w:r>
        <w:rPr>
          <w:rFonts w:eastAsia="Times New Roman" w:cs="Times New Roman"/>
          <w:color w:val="000000"/>
        </w:rPr>
        <w:t>8</w:t>
      </w:r>
      <w:r>
        <w:rPr>
          <w:rFonts w:ascii="宋体" w:hAnsi="宋体"/>
          <w:color w:val="000000"/>
        </w:rPr>
        <w:t>的相反数是</w:t>
      </w:r>
      <w:r>
        <w:rPr>
          <w:rFonts w:eastAsia="Times New Roman" w:cs="Times New Roman"/>
          <w:color w:val="000000"/>
        </w:rPr>
        <w:t>8</w:t>
      </w:r>
      <w:r>
        <w:rPr>
          <w:color w:val="000000"/>
        </w:rPr>
        <w:br w:type="textWrapping"/>
      </w:r>
    </w:p>
    <w:p w14:paraId="160AFF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8</w:t>
      </w:r>
      <w:r>
        <w:rPr>
          <w:rFonts w:ascii="宋体" w:hAnsi="宋体"/>
          <w:color w:val="000000"/>
        </w:rPr>
        <w:t>的绝对值是</w:t>
      </w:r>
      <w:r>
        <w:rPr>
          <w:rFonts w:eastAsia="Times New Roman" w:cs="Times New Roman"/>
          <w:color w:val="000000"/>
        </w:rPr>
        <w:t>8</w:t>
      </w:r>
      <w:r>
        <w:rPr>
          <w:rFonts w:ascii="宋体" w:hAnsi="宋体"/>
          <w:color w:val="000000"/>
        </w:rPr>
        <w:t>．</w:t>
      </w:r>
    </w:p>
    <w:p w14:paraId="6518FE1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8AABDF5">
      <w:pPr>
        <w:spacing w:line="360" w:lineRule="auto"/>
        <w:jc w:val="left"/>
        <w:textAlignment w:val="center"/>
        <w:rPr>
          <w:color w:val="000000"/>
        </w:rPr>
      </w:pPr>
      <w:r>
        <w:rPr>
          <w:color w:val="000000"/>
        </w:rPr>
        <w:t>【点睛】本题考查绝对值的定义，理解绝对值的意义是解题的关键．</w:t>
      </w:r>
    </w:p>
    <w:p w14:paraId="15B90B50">
      <w:pPr>
        <w:spacing w:line="360" w:lineRule="auto"/>
        <w:jc w:val="left"/>
        <w:textAlignment w:val="center"/>
        <w:rPr>
          <w:rFonts w:ascii="宋体" w:hAnsi="宋体"/>
          <w:color w:val="000000"/>
        </w:rPr>
      </w:pPr>
      <w:r>
        <w:rPr>
          <w:color w:val="000000"/>
        </w:rPr>
        <w:t xml:space="preserve">2. </w:t>
      </w:r>
      <w:r>
        <w:rPr>
          <w:rFonts w:ascii="宋体" w:hAnsi="宋体"/>
          <w:color w:val="000000"/>
        </w:rPr>
        <w:t>下列新能源汽车标志图案中，既是轴对称图形，又是中心对称图形的是（　　）</w:t>
      </w:r>
    </w:p>
    <w:p w14:paraId="23F3561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71550" cy="495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71550" cy="495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628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90575" cy="628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3820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38200" cy="714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71600" cy="533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71600" cy="533400"/>
                    </a:xfrm>
                    <a:prstGeom prst="rect">
                      <a:avLst/>
                    </a:prstGeom>
                  </pic:spPr>
                </pic:pic>
              </a:graphicData>
            </a:graphic>
          </wp:inline>
        </w:drawing>
      </w:r>
    </w:p>
    <w:p w14:paraId="3F6988E6">
      <w:pPr>
        <w:spacing w:line="360" w:lineRule="auto"/>
        <w:textAlignment w:val="center"/>
        <w:rPr>
          <w:color w:val="000000"/>
        </w:rPr>
      </w:pPr>
      <w:r>
        <w:rPr>
          <w:color w:val="2E75B6"/>
        </w:rPr>
        <w:t>【答案】</w:t>
      </w:r>
      <w:r>
        <w:rPr>
          <w:color w:val="000000"/>
        </w:rPr>
        <w:t>A</w:t>
      </w:r>
    </w:p>
    <w:p w14:paraId="64180837">
      <w:pPr>
        <w:spacing w:line="360" w:lineRule="auto"/>
        <w:textAlignment w:val="center"/>
        <w:rPr>
          <w:color w:val="000000"/>
        </w:rPr>
      </w:pPr>
      <w:r>
        <w:rPr>
          <w:color w:val="2E75B6"/>
        </w:rPr>
        <w:t>【解析】</w:t>
      </w:r>
    </w:p>
    <w:p w14:paraId="3AE7C6C4">
      <w:pPr>
        <w:spacing w:line="360" w:lineRule="auto"/>
        <w:jc w:val="left"/>
        <w:textAlignment w:val="center"/>
        <w:rPr>
          <w:rFonts w:ascii="宋体" w:hAnsi="宋体"/>
          <w:color w:val="000000"/>
        </w:rPr>
      </w:pPr>
      <w:r>
        <w:rPr>
          <w:color w:val="000000"/>
        </w:rPr>
        <w:t>【分析】</w:t>
      </w:r>
      <w:r>
        <w:rPr>
          <w:rFonts w:ascii="宋体" w:hAnsi="宋体"/>
          <w:color w:val="000000"/>
        </w:rPr>
        <w:t>根据中心对称图形与轴对称图形的概念进行判断即可．</w:t>
      </w:r>
    </w:p>
    <w:p w14:paraId="2142983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既是轴对称图形，又是中心对称图形，故</w:t>
      </w:r>
      <w:r>
        <w:rPr>
          <w:rFonts w:eastAsia="Times New Roman" w:cs="Times New Roman"/>
          <w:color w:val="000000"/>
        </w:rPr>
        <w:t>A</w:t>
      </w:r>
      <w:r>
        <w:rPr>
          <w:rFonts w:ascii="宋体" w:hAnsi="宋体"/>
          <w:color w:val="000000"/>
        </w:rPr>
        <w:t>符合题意；</w:t>
      </w:r>
    </w:p>
    <w:p w14:paraId="64456A6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是轴对称图形，不是中心对称图形，故</w:t>
      </w:r>
      <w:r>
        <w:rPr>
          <w:rFonts w:eastAsia="Times New Roman" w:cs="Times New Roman"/>
          <w:color w:val="000000"/>
        </w:rPr>
        <w:t>B</w:t>
      </w:r>
      <w:r>
        <w:rPr>
          <w:rFonts w:ascii="宋体" w:hAnsi="宋体"/>
          <w:color w:val="000000"/>
        </w:rPr>
        <w:t>不符合题意；</w:t>
      </w:r>
    </w:p>
    <w:p w14:paraId="2EAEE7E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不是轴对称图形，是中心对称图形，故</w:t>
      </w:r>
      <w:r>
        <w:rPr>
          <w:rFonts w:eastAsia="Times New Roman" w:cs="Times New Roman"/>
          <w:color w:val="000000"/>
        </w:rPr>
        <w:t>C</w:t>
      </w:r>
      <w:r>
        <w:rPr>
          <w:rFonts w:ascii="宋体" w:hAnsi="宋体"/>
          <w:color w:val="000000"/>
        </w:rPr>
        <w:t>不符合题意；</w:t>
      </w:r>
    </w:p>
    <w:p w14:paraId="15DB183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是轴对称图形，不是中心对称图形，故</w:t>
      </w:r>
      <w:r>
        <w:rPr>
          <w:rFonts w:eastAsia="Times New Roman" w:cs="Times New Roman"/>
          <w:color w:val="000000"/>
        </w:rPr>
        <w:t>D</w:t>
      </w:r>
      <w:r>
        <w:rPr>
          <w:rFonts w:ascii="宋体" w:hAnsi="宋体"/>
          <w:color w:val="000000"/>
        </w:rPr>
        <w:t>不符合题意．</w:t>
      </w:r>
    </w:p>
    <w:p w14:paraId="16AE0B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E8AD781">
      <w:pPr>
        <w:spacing w:line="360" w:lineRule="auto"/>
        <w:jc w:val="left"/>
        <w:textAlignment w:val="center"/>
        <w:rPr>
          <w:rFonts w:ascii="宋体" w:hAnsi="宋体"/>
          <w:color w:val="000000"/>
        </w:rPr>
      </w:pPr>
      <w:r>
        <w:rPr>
          <w:color w:val="000000"/>
        </w:rPr>
        <w:t>【点睛】</w:t>
      </w:r>
      <w:r>
        <w:rPr>
          <w:rFonts w:ascii="宋体" w:hAnsi="宋体"/>
          <w:color w:val="000000"/>
        </w:rPr>
        <w:t>本题考查的是中心对称图形与轴对称图形的概念．轴对称图形的关键是寻找对称轴，图形两部分折叠后可重合，中心对称图形是要寻找对称中心，旋转</w:t>
      </w:r>
      <w:r>
        <w:rPr>
          <w:rFonts w:eastAsia="Times New Roman" w:cs="Times New Roman"/>
          <w:color w:val="000000"/>
        </w:rPr>
        <w:t>180</w:t>
      </w:r>
      <w:r>
        <w:rPr>
          <w:rFonts w:ascii="宋体" w:hAnsi="宋体"/>
          <w:color w:val="000000"/>
        </w:rPr>
        <w:t>度后与自身重合．</w:t>
      </w:r>
    </w:p>
    <w:p w14:paraId="3C05DF25">
      <w:pPr>
        <w:spacing w:line="360" w:lineRule="auto"/>
        <w:jc w:val="left"/>
        <w:textAlignment w:val="center"/>
        <w:rPr>
          <w:rFonts w:ascii="宋体" w:hAnsi="宋体"/>
          <w:color w:val="000000"/>
        </w:rPr>
      </w:pPr>
      <w:r>
        <w:rPr>
          <w:color w:val="000000"/>
        </w:rPr>
        <w:t xml:space="preserve">3. </w:t>
      </w:r>
      <w:r>
        <w:rPr>
          <w:rFonts w:ascii="宋体" w:hAnsi="宋体"/>
          <w:color w:val="000000"/>
        </w:rPr>
        <w:t>下列计算正确的是（　　）</w:t>
      </w:r>
    </w:p>
    <w:p w14:paraId="758B6471">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B. </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ab/>
      </w:r>
      <w:r>
        <w:rPr>
          <w:rFonts w:ascii="宋体" w:hAnsi="宋体"/>
          <w:color w:val="000000"/>
        </w:rPr>
        <w:t xml:space="preserve">C. </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D. </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p>
    <w:p w14:paraId="3AE6C359">
      <w:pPr>
        <w:spacing w:line="360" w:lineRule="auto"/>
        <w:textAlignment w:val="center"/>
        <w:rPr>
          <w:color w:val="000000"/>
        </w:rPr>
      </w:pPr>
      <w:r>
        <w:rPr>
          <w:color w:val="2E75B6"/>
        </w:rPr>
        <w:t>【答案】</w:t>
      </w:r>
      <w:r>
        <w:rPr>
          <w:color w:val="000000"/>
        </w:rPr>
        <w:t>D</w:t>
      </w:r>
    </w:p>
    <w:p w14:paraId="57AE17AD">
      <w:pPr>
        <w:spacing w:line="360" w:lineRule="auto"/>
        <w:textAlignment w:val="center"/>
        <w:rPr>
          <w:color w:val="000000"/>
        </w:rPr>
      </w:pPr>
      <w:r>
        <w:rPr>
          <w:color w:val="2E75B6"/>
        </w:rPr>
        <w:t>【解析】</w:t>
      </w:r>
    </w:p>
    <w:p w14:paraId="31D7D340">
      <w:pPr>
        <w:spacing w:line="360" w:lineRule="auto"/>
        <w:jc w:val="left"/>
        <w:textAlignment w:val="center"/>
        <w:rPr>
          <w:rFonts w:ascii="宋体" w:hAnsi="宋体"/>
          <w:color w:val="000000"/>
        </w:rPr>
      </w:pPr>
      <w:r>
        <w:rPr>
          <w:color w:val="000000"/>
        </w:rPr>
        <w:t>【分析】</w:t>
      </w:r>
      <w:r>
        <w:rPr>
          <w:rFonts w:ascii="宋体" w:hAnsi="宋体"/>
          <w:color w:val="000000"/>
        </w:rPr>
        <w:t>根据同底数幂的除法，合并同类项，同底数幂的乘法法则，进行计算逐一即可解答．</w:t>
      </w:r>
    </w:p>
    <w:p w14:paraId="5D2AF5B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ascii="宋体" w:hAnsi="宋体"/>
          <w:color w:val="000000"/>
        </w:rPr>
        <w:t>，故</w:t>
      </w:r>
      <w:r>
        <w:rPr>
          <w:rFonts w:eastAsia="Times New Roman" w:cs="Times New Roman"/>
          <w:color w:val="000000"/>
        </w:rPr>
        <w:t>A</w:t>
      </w:r>
      <w:r>
        <w:rPr>
          <w:rFonts w:ascii="宋体" w:hAnsi="宋体"/>
          <w:color w:val="000000"/>
        </w:rPr>
        <w:t>不符合题意；</w:t>
      </w:r>
    </w:p>
    <w:p w14:paraId="5634967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，故</w:t>
      </w:r>
      <w:r>
        <w:rPr>
          <w:rFonts w:eastAsia="Times New Roman" w:cs="Times New Roman"/>
          <w:color w:val="000000"/>
        </w:rPr>
        <w:t>B</w:t>
      </w:r>
      <w:r>
        <w:rPr>
          <w:rFonts w:ascii="宋体" w:hAnsi="宋体"/>
          <w:color w:val="000000"/>
        </w:rPr>
        <w:t>不符合题意；</w:t>
      </w:r>
    </w:p>
    <w:p w14:paraId="6C613B5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与</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不能合并，故</w:t>
      </w:r>
      <w:r>
        <w:rPr>
          <w:rFonts w:eastAsia="Times New Roman" w:cs="Times New Roman"/>
          <w:color w:val="000000"/>
        </w:rPr>
        <w:t>C</w:t>
      </w:r>
      <w:r>
        <w:rPr>
          <w:rFonts w:ascii="宋体" w:hAnsi="宋体"/>
          <w:color w:val="000000"/>
        </w:rPr>
        <w:t>不符合题意；</w:t>
      </w:r>
    </w:p>
    <w:p w14:paraId="5AD5DFE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ascii="宋体" w:hAnsi="宋体"/>
          <w:color w:val="000000"/>
        </w:rPr>
        <w:t>，故</w:t>
      </w:r>
      <w:r>
        <w:rPr>
          <w:rFonts w:eastAsia="Times New Roman" w:cs="Times New Roman"/>
          <w:color w:val="000000"/>
        </w:rPr>
        <w:t>D</w:t>
      </w:r>
      <w:r>
        <w:rPr>
          <w:rFonts w:ascii="宋体" w:hAnsi="宋体"/>
          <w:color w:val="000000"/>
        </w:rPr>
        <w:t>符合题意；</w:t>
      </w:r>
    </w:p>
    <w:p w14:paraId="053CA0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7D5F84A">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本题考查了同底数幂的除法，合并同类项，同底数幂的乘法，熟练掌握它们的运算法则是解题的关键．</w:t>
      </w:r>
    </w:p>
    <w:p w14:paraId="0B4631C0">
      <w:pPr>
        <w:spacing w:line="360" w:lineRule="auto"/>
        <w:jc w:val="left"/>
        <w:textAlignment w:val="center"/>
        <w:rPr>
          <w:rFonts w:ascii="宋体" w:hAnsi="宋体"/>
          <w:color w:val="000000"/>
        </w:rPr>
      </w:pPr>
      <w:r>
        <w:rPr>
          <w:color w:val="000000"/>
        </w:rPr>
        <w:t xml:space="preserve">4. </w:t>
      </w:r>
      <w:r>
        <w:rPr>
          <w:rFonts w:ascii="宋体" w:hAnsi="宋体"/>
          <w:color w:val="000000"/>
        </w:rPr>
        <w:t>如图，是一个正方体截去一个角后得到的几何体，则该几何体的左视图是（　　）</w:t>
      </w:r>
    </w:p>
    <w:p w14:paraId="2C364764">
      <w:pPr>
        <w:spacing w:line="360" w:lineRule="auto"/>
        <w:jc w:val="left"/>
        <w:textAlignment w:val="center"/>
        <w:rPr>
          <w:color w:val="000000"/>
        </w:rPr>
      </w:pPr>
      <w:r>
        <w:rPr>
          <w:rFonts w:ascii="宋体" w:hAnsi="宋体"/>
          <w:color w:val="000000"/>
        </w:rPr>
        <w:drawing>
          <wp:inline distT="0" distB="0" distL="114300" distR="114300">
            <wp:extent cx="9620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62025" cy="962025"/>
                    </a:xfrm>
                    <a:prstGeom prst="rect">
                      <a:avLst/>
                    </a:prstGeom>
                  </pic:spPr>
                </pic:pic>
              </a:graphicData>
            </a:graphic>
          </wp:inline>
        </w:drawing>
      </w:r>
    </w:p>
    <w:p w14:paraId="0B7C105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95325" cy="6953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95325" cy="6953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95325" cy="695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695325" cy="6953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695325" cy="695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695325" cy="6953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95325" cy="695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695325" cy="695325"/>
                    </a:xfrm>
                    <a:prstGeom prst="rect">
                      <a:avLst/>
                    </a:prstGeom>
                  </pic:spPr>
                </pic:pic>
              </a:graphicData>
            </a:graphic>
          </wp:inline>
        </w:drawing>
      </w:r>
    </w:p>
    <w:p w14:paraId="5850A04E">
      <w:pPr>
        <w:spacing w:line="360" w:lineRule="auto"/>
        <w:textAlignment w:val="center"/>
        <w:rPr>
          <w:color w:val="000000"/>
        </w:rPr>
      </w:pPr>
      <w:r>
        <w:rPr>
          <w:color w:val="2E75B6"/>
        </w:rPr>
        <w:t>【答案】</w:t>
      </w:r>
      <w:r>
        <w:rPr>
          <w:color w:val="000000"/>
        </w:rPr>
        <w:t>A</w:t>
      </w:r>
    </w:p>
    <w:p w14:paraId="2853750E">
      <w:pPr>
        <w:spacing w:line="360" w:lineRule="auto"/>
        <w:textAlignment w:val="center"/>
        <w:rPr>
          <w:color w:val="000000"/>
        </w:rPr>
      </w:pPr>
      <w:r>
        <w:rPr>
          <w:color w:val="2E75B6"/>
        </w:rPr>
        <w:t>【解析】</w:t>
      </w:r>
    </w:p>
    <w:p w14:paraId="47048A25">
      <w:pPr>
        <w:spacing w:line="360" w:lineRule="auto"/>
        <w:jc w:val="left"/>
        <w:textAlignment w:val="center"/>
        <w:rPr>
          <w:rFonts w:ascii="宋体" w:hAnsi="宋体"/>
          <w:color w:val="000000"/>
        </w:rPr>
      </w:pPr>
      <w:r>
        <w:rPr>
          <w:color w:val="000000"/>
        </w:rPr>
        <w:t>【分析】</w:t>
      </w:r>
      <w:r>
        <w:rPr>
          <w:rFonts w:ascii="宋体" w:hAnsi="宋体"/>
          <w:color w:val="000000"/>
        </w:rPr>
        <w:t>根据左视图是从左面看到的图形判定则可．</w:t>
      </w:r>
    </w:p>
    <w:p w14:paraId="5314CFEE">
      <w:pPr>
        <w:spacing w:line="360" w:lineRule="auto"/>
        <w:jc w:val="left"/>
        <w:textAlignment w:val="center"/>
        <w:rPr>
          <w:rFonts w:ascii="宋体" w:hAnsi="宋体"/>
          <w:color w:val="000000"/>
        </w:rPr>
      </w:pPr>
      <w:r>
        <w:rPr>
          <w:color w:val="000000"/>
        </w:rPr>
        <w:t>【详解】</w:t>
      </w:r>
      <w:r>
        <w:rPr>
          <w:rFonts w:ascii="宋体" w:hAnsi="宋体"/>
          <w:color w:val="000000"/>
        </w:rPr>
        <w:t>解：从左边看，可得如下图形：</w:t>
      </w:r>
    </w:p>
    <w:p w14:paraId="3384287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E74FCD3">
      <w:pPr>
        <w:spacing w:line="360" w:lineRule="auto"/>
        <w:jc w:val="left"/>
        <w:textAlignment w:val="center"/>
        <w:rPr>
          <w:color w:val="000000"/>
        </w:rPr>
      </w:pPr>
      <w:r>
        <w:rPr>
          <w:color w:val="000000"/>
        </w:rPr>
        <w:drawing>
          <wp:inline distT="0" distB="0" distL="114300" distR="114300">
            <wp:extent cx="695325" cy="695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695325" cy="695325"/>
                    </a:xfrm>
                    <a:prstGeom prst="rect">
                      <a:avLst/>
                    </a:prstGeom>
                  </pic:spPr>
                </pic:pic>
              </a:graphicData>
            </a:graphic>
          </wp:inline>
        </w:drawing>
      </w:r>
    </w:p>
    <w:p w14:paraId="2AD27E70">
      <w:pPr>
        <w:spacing w:line="360" w:lineRule="auto"/>
        <w:jc w:val="left"/>
        <w:textAlignment w:val="center"/>
        <w:rPr>
          <w:rFonts w:ascii="宋体" w:hAnsi="宋体"/>
          <w:color w:val="000000"/>
        </w:rPr>
      </w:pPr>
      <w:r>
        <w:rPr>
          <w:color w:val="000000"/>
        </w:rPr>
        <w:t>【点睛】</w:t>
      </w:r>
      <w:r>
        <w:rPr>
          <w:rFonts w:ascii="宋体" w:hAnsi="宋体"/>
          <w:color w:val="000000"/>
        </w:rPr>
        <w:t>本题考查三视图、熟练掌握三视图的定义是解决问题的关键．</w:t>
      </w:r>
    </w:p>
    <w:p w14:paraId="37270200">
      <w:pPr>
        <w:spacing w:line="360" w:lineRule="auto"/>
        <w:jc w:val="left"/>
        <w:textAlignment w:val="center"/>
        <w:rPr>
          <w:rFonts w:ascii="宋体" w:hAnsi="宋体"/>
          <w:color w:val="000000"/>
        </w:rPr>
      </w:pPr>
      <w:r>
        <w:rPr>
          <w:color w:val="000000"/>
        </w:rPr>
        <w:t xml:space="preserve">5. </w:t>
      </w:r>
      <w:r>
        <w:rPr>
          <w:rFonts w:ascii="宋体" w:hAnsi="宋体"/>
          <w:color w:val="000000"/>
        </w:rPr>
        <w:t>一个正多边形每个内角与它相邻外角的度数比为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，则这个正多边形是（　　）</w:t>
      </w:r>
    </w:p>
    <w:p w14:paraId="0B4D813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正方形</w:t>
      </w:r>
      <w:r>
        <w:rPr>
          <w:rFonts w:ascii="宋体" w:hAnsi="宋体"/>
          <w:color w:val="000000"/>
        </w:rPr>
        <w:tab/>
      </w:r>
      <w:r>
        <w:rPr>
          <w:rFonts w:ascii="宋体" w:hAnsi="宋体"/>
          <w:color w:val="000000"/>
        </w:rPr>
        <w:t>B. 正六边形</w:t>
      </w:r>
      <w:r>
        <w:rPr>
          <w:rFonts w:ascii="宋体" w:hAnsi="宋体"/>
          <w:color w:val="000000"/>
        </w:rPr>
        <w:tab/>
      </w:r>
      <w:r>
        <w:rPr>
          <w:rFonts w:ascii="宋体" w:hAnsi="宋体"/>
          <w:color w:val="000000"/>
        </w:rPr>
        <w:t>C. 正八边形</w:t>
      </w:r>
      <w:r>
        <w:rPr>
          <w:rFonts w:ascii="宋体" w:hAnsi="宋体"/>
          <w:color w:val="000000"/>
        </w:rPr>
        <w:tab/>
      </w:r>
      <w:r>
        <w:rPr>
          <w:rFonts w:ascii="宋体" w:hAnsi="宋体"/>
          <w:color w:val="000000"/>
        </w:rPr>
        <w:t>D. 正十边形</w:t>
      </w:r>
    </w:p>
    <w:p w14:paraId="022FA67A">
      <w:pPr>
        <w:spacing w:line="360" w:lineRule="auto"/>
        <w:textAlignment w:val="center"/>
        <w:rPr>
          <w:color w:val="000000"/>
        </w:rPr>
      </w:pPr>
      <w:r>
        <w:rPr>
          <w:color w:val="2E75B6"/>
        </w:rPr>
        <w:t>【答案】</w:t>
      </w:r>
      <w:r>
        <w:rPr>
          <w:color w:val="000000"/>
        </w:rPr>
        <w:t>C</w:t>
      </w:r>
    </w:p>
    <w:p w14:paraId="0EB035E9">
      <w:pPr>
        <w:spacing w:line="360" w:lineRule="auto"/>
        <w:textAlignment w:val="center"/>
        <w:rPr>
          <w:color w:val="000000"/>
        </w:rPr>
      </w:pPr>
      <w:r>
        <w:rPr>
          <w:color w:val="2E75B6"/>
        </w:rPr>
        <w:t>【解析】</w:t>
      </w:r>
    </w:p>
    <w:p w14:paraId="07315FB2">
      <w:pPr>
        <w:spacing w:line="360" w:lineRule="auto"/>
        <w:jc w:val="left"/>
        <w:textAlignment w:val="center"/>
        <w:rPr>
          <w:rFonts w:ascii="宋体" w:hAnsi="宋体"/>
          <w:color w:val="000000"/>
        </w:rPr>
      </w:pPr>
      <w:r>
        <w:rPr>
          <w:color w:val="000000"/>
        </w:rPr>
        <w:t>【分析】</w:t>
      </w:r>
      <w:r>
        <w:rPr>
          <w:rFonts w:ascii="宋体" w:hAnsi="宋体"/>
          <w:color w:val="000000"/>
        </w:rPr>
        <w:t>设这个外角是</w:t>
      </w:r>
      <w:r>
        <w:rPr>
          <w:rFonts w:eastAsia="Times New Roman" w:cs="Times New Roman"/>
          <w:i/>
          <w:color w:val="000000"/>
        </w:rPr>
        <w:t>x</w:t>
      </w:r>
      <w:r>
        <w:rPr>
          <w:rFonts w:ascii="宋体" w:hAnsi="宋体"/>
          <w:color w:val="000000"/>
        </w:rPr>
        <w:t>°，则内角是</w:t>
      </w:r>
      <w:r>
        <w:rPr>
          <w:rFonts w:eastAsia="Times New Roman" w:cs="Times New Roman"/>
          <w:color w:val="000000"/>
        </w:rPr>
        <w:t>3</w:t>
      </w:r>
      <w:r>
        <w:rPr>
          <w:rFonts w:eastAsia="Times New Roman" w:cs="Times New Roman"/>
          <w:i/>
          <w:color w:val="000000"/>
        </w:rPr>
        <w:t>x</w:t>
      </w:r>
      <w:r>
        <w:rPr>
          <w:rFonts w:ascii="宋体" w:hAnsi="宋体"/>
          <w:color w:val="000000"/>
        </w:rPr>
        <w:t>°，根据内角与它相邻的外角互补列出方程求出外角的度数，根据多边形的外角和是</w:t>
      </w:r>
      <w:r>
        <w:rPr>
          <w:rFonts w:eastAsia="Times New Roman" w:cs="Times New Roman"/>
          <w:color w:val="000000"/>
        </w:rPr>
        <w:t>360</w:t>
      </w:r>
      <w:r>
        <w:rPr>
          <w:rFonts w:ascii="宋体" w:hAnsi="宋体"/>
          <w:color w:val="000000"/>
        </w:rPr>
        <w:t>°即可求解．</w:t>
      </w:r>
    </w:p>
    <w:p w14:paraId="695D42E6">
      <w:pPr>
        <w:spacing w:line="360" w:lineRule="auto"/>
        <w:jc w:val="left"/>
        <w:textAlignment w:val="center"/>
        <w:rPr>
          <w:rFonts w:ascii="宋体" w:hAnsi="宋体"/>
          <w:color w:val="000000"/>
        </w:rPr>
      </w:pPr>
      <w:r>
        <w:rPr>
          <w:color w:val="000000"/>
        </w:rPr>
        <w:t>【详解】</w:t>
      </w:r>
      <w:r>
        <w:rPr>
          <w:rFonts w:ascii="宋体" w:hAnsi="宋体"/>
          <w:color w:val="000000"/>
        </w:rPr>
        <w:t>解：∵一个正多边形每个内角与它相邻外角的度数比为</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p>
    <w:p w14:paraId="1CD23822">
      <w:pPr>
        <w:spacing w:line="360" w:lineRule="auto"/>
        <w:jc w:val="left"/>
        <w:textAlignment w:val="center"/>
        <w:rPr>
          <w:rFonts w:ascii="宋体" w:hAnsi="宋体"/>
          <w:color w:val="000000"/>
        </w:rPr>
      </w:pPr>
      <w:r>
        <w:rPr>
          <w:rFonts w:ascii="宋体" w:hAnsi="宋体"/>
          <w:color w:val="000000"/>
        </w:rPr>
        <w:t>∴设这个外角是</w:t>
      </w:r>
      <w:r>
        <w:rPr>
          <w:rFonts w:eastAsia="Times New Roman" w:cs="Times New Roman"/>
          <w:i/>
          <w:color w:val="000000"/>
        </w:rPr>
        <w:t>x</w:t>
      </w:r>
      <w:r>
        <w:rPr>
          <w:rFonts w:ascii="宋体" w:hAnsi="宋体"/>
          <w:color w:val="000000"/>
        </w:rPr>
        <w:t>°，则内角是</w:t>
      </w:r>
      <w:r>
        <w:rPr>
          <w:rFonts w:eastAsia="Times New Roman" w:cs="Times New Roman"/>
          <w:color w:val="000000"/>
        </w:rPr>
        <w:t>3</w:t>
      </w:r>
      <w:r>
        <w:rPr>
          <w:rFonts w:eastAsia="Times New Roman" w:cs="Times New Roman"/>
          <w:i/>
          <w:color w:val="000000"/>
        </w:rPr>
        <w:t>x</w:t>
      </w:r>
      <w:r>
        <w:rPr>
          <w:rFonts w:ascii="宋体" w:hAnsi="宋体"/>
          <w:color w:val="000000"/>
        </w:rPr>
        <w:t>°，</w:t>
      </w:r>
    </w:p>
    <w:p w14:paraId="03E09AA4">
      <w:pPr>
        <w:spacing w:line="360" w:lineRule="auto"/>
        <w:jc w:val="left"/>
        <w:textAlignment w:val="center"/>
        <w:rPr>
          <w:rFonts w:ascii="宋体" w:hAnsi="宋体"/>
          <w:color w:val="000000"/>
        </w:rPr>
      </w:pPr>
      <w:r>
        <w:rPr>
          <w:rFonts w:ascii="宋体" w:hAnsi="宋体"/>
          <w:color w:val="000000"/>
        </w:rPr>
        <w:t>根据题意得：</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180</w:t>
      </w:r>
      <w:r>
        <w:rPr>
          <w:rFonts w:ascii="宋体" w:hAnsi="宋体"/>
          <w:color w:val="000000"/>
        </w:rPr>
        <w:t>°，</w:t>
      </w:r>
    </w:p>
    <w:p w14:paraId="483B50B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45</w:t>
      </w:r>
      <w:r>
        <w:rPr>
          <w:rFonts w:ascii="宋体" w:hAnsi="宋体"/>
          <w:color w:val="000000"/>
        </w:rPr>
        <w:t>°，</w:t>
      </w:r>
    </w:p>
    <w:p w14:paraId="0979C89A">
      <w:pPr>
        <w:spacing w:line="360" w:lineRule="auto"/>
        <w:jc w:val="left"/>
        <w:textAlignment w:val="center"/>
        <w:rPr>
          <w:rFonts w:ascii="宋体" w:hAnsi="宋体"/>
          <w:color w:val="000000"/>
        </w:rPr>
      </w:pPr>
      <w:r>
        <w:rPr>
          <w:rFonts w:eastAsia="Times New Roman" w:cs="Times New Roman"/>
          <w:color w:val="000000"/>
        </w:rPr>
        <w:t>360</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8</w:t>
      </w:r>
      <w:r>
        <w:rPr>
          <w:rFonts w:ascii="宋体" w:hAnsi="宋体"/>
          <w:color w:val="000000"/>
        </w:rPr>
        <w:t>（边），</w:t>
      </w:r>
    </w:p>
    <w:p w14:paraId="7534A8A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A079399">
      <w:pPr>
        <w:spacing w:line="360" w:lineRule="auto"/>
        <w:jc w:val="left"/>
        <w:textAlignment w:val="center"/>
        <w:rPr>
          <w:rFonts w:ascii="宋体" w:hAnsi="宋体"/>
          <w:color w:val="000000"/>
        </w:rPr>
      </w:pPr>
      <w:r>
        <w:rPr>
          <w:color w:val="000000"/>
        </w:rPr>
        <w:t>【点睛】</w:t>
      </w:r>
      <w:r>
        <w:rPr>
          <w:rFonts w:ascii="宋体" w:hAnsi="宋体"/>
          <w:color w:val="000000"/>
        </w:rPr>
        <w:t>本题考查了多边形的内角和外角，根据内角与它相邻的外角互补列出方程是解题的关键．</w:t>
      </w:r>
    </w:p>
    <w:p w14:paraId="7D16BA98">
      <w:pPr>
        <w:spacing w:line="360" w:lineRule="auto"/>
        <w:jc w:val="left"/>
        <w:textAlignment w:val="center"/>
        <w:rPr>
          <w:rFonts w:ascii="宋体" w:hAnsi="宋体"/>
          <w:color w:val="000000"/>
        </w:rPr>
      </w:pPr>
      <w:r>
        <w:rPr>
          <w:color w:val="000000"/>
        </w:rPr>
        <w:t xml:space="preserve">6. </w:t>
      </w:r>
      <w:r>
        <w:rPr>
          <w:rFonts w:ascii="宋体" w:hAnsi="宋体"/>
          <w:color w:val="000000"/>
        </w:rPr>
        <w:t>如图所示</w:t>
      </w:r>
      <w:r>
        <w:rPr>
          <w:rFonts w:ascii="宋体" w:hAnsi="宋体"/>
          <w:color w:val="000000"/>
        </w:rPr>
        <w:drawing>
          <wp:inline distT="0" distB="0" distL="114300" distR="114300">
            <wp:extent cx="133350" cy="177800"/>
            <wp:effectExtent l="0" t="0" r="0" b="13335"/>
            <wp:docPr id="977517011" name="图片 97751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17011" name="图片 977517011"/>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电路图，同时闭合两个开关能形成闭合电路的概率是（　　）</w:t>
      </w:r>
    </w:p>
    <w:p w14:paraId="08869C8E">
      <w:pPr>
        <w:spacing w:line="360" w:lineRule="auto"/>
        <w:jc w:val="left"/>
        <w:textAlignment w:val="center"/>
        <w:rPr>
          <w:color w:val="000000"/>
        </w:rPr>
      </w:pPr>
      <w:r>
        <w:rPr>
          <w:rFonts w:ascii="宋体" w:hAnsi="宋体"/>
          <w:color w:val="000000"/>
        </w:rPr>
        <w:drawing>
          <wp:inline distT="0" distB="0" distL="114300" distR="114300">
            <wp:extent cx="2047875" cy="2066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047875" cy="2066925"/>
                    </a:xfrm>
                    <a:prstGeom prst="rect">
                      <a:avLst/>
                    </a:prstGeom>
                  </pic:spPr>
                </pic:pic>
              </a:graphicData>
            </a:graphic>
          </wp:inline>
        </w:drawing>
      </w:r>
    </w:p>
    <w:p w14:paraId="17B24FA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pict>
          <v:shape id="_x0000_i1026"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24" o:title="eqId4dac452fbb5ef6dd653e7fbbef639484"/>
            <o:lock v:ext="edit" aspectratio="t"/>
            <w10:wrap type="none"/>
            <w10:anchorlock/>
          </v:shape>
        </w:pict>
      </w:r>
      <w:r>
        <w:rPr>
          <w:rFonts w:ascii="宋体" w:hAnsi="宋体"/>
          <w:color w:val="000000"/>
        </w:rPr>
        <w:tab/>
      </w:r>
      <w:r>
        <w:rPr>
          <w:rFonts w:ascii="宋体" w:hAnsi="宋体"/>
          <w:color w:val="000000"/>
        </w:rPr>
        <w:t xml:space="preserve">B. </w:t>
      </w:r>
      <w:r>
        <w:pict>
          <v:shape id="_x0000_i1027" o:spt="75" alt="学科网(www.zxxk.com)--教育资源门户，提供试卷、教案、课件、论文、素材以及各类教学资源下载，还有大量而丰富的教学相关资讯！" type="#_x0000_t75" style="height:27.65pt;width:10.9pt;" filled="f" o:preferrelative="t" stroked="f" coordsize="21600,21600">
            <v:path/>
            <v:fill on="f" focussize="0,0"/>
            <v:stroke on="f" joinstyle="miter"/>
            <v:imagedata r:id="rId25" o:title="eqIdbf31876698721a199c7c53c6b320aa86"/>
            <o:lock v:ext="edit" aspectratio="t"/>
            <w10:wrap type="none"/>
            <w10:anchorlock/>
          </v:shape>
        </w:pict>
      </w:r>
      <w:r>
        <w:rPr>
          <w:rFonts w:ascii="宋体" w:hAnsi="宋体"/>
          <w:color w:val="000000"/>
        </w:rPr>
        <w:tab/>
      </w:r>
      <w:r>
        <w:rPr>
          <w:rFonts w:ascii="宋体" w:hAnsi="宋体"/>
          <w:color w:val="000000"/>
        </w:rPr>
        <w:t xml:space="preserve">C. </w:t>
      </w:r>
      <w:r>
        <w:pict>
          <v:shape id="_x0000_i1028"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6" o:title="eqIdf89eef3148f2d4d09379767b4af69132"/>
            <o:lock v:ext="edit" aspectratio="t"/>
            <w10:wrap type="none"/>
            <w10:anchorlock/>
          </v:shape>
        </w:pict>
      </w:r>
      <w:r>
        <w:rPr>
          <w:rFonts w:ascii="宋体" w:hAnsi="宋体"/>
          <w:color w:val="000000"/>
        </w:rPr>
        <w:tab/>
      </w:r>
      <w:r>
        <w:rPr>
          <w:rFonts w:ascii="宋体" w:hAnsi="宋体"/>
          <w:color w:val="000000"/>
        </w:rPr>
        <w:t xml:space="preserve">D. </w:t>
      </w:r>
      <w:r>
        <w:rPr>
          <w:rFonts w:eastAsia="Times New Roman" w:cs="Times New Roman"/>
          <w:color w:val="000000"/>
        </w:rPr>
        <w:t>1</w:t>
      </w:r>
    </w:p>
    <w:p w14:paraId="78F5DA2E">
      <w:pPr>
        <w:spacing w:line="360" w:lineRule="auto"/>
        <w:textAlignment w:val="center"/>
        <w:rPr>
          <w:color w:val="000000"/>
        </w:rPr>
      </w:pPr>
      <w:r>
        <w:rPr>
          <w:color w:val="2E75B6"/>
        </w:rPr>
        <w:t>【答案】</w:t>
      </w:r>
      <w:r>
        <w:rPr>
          <w:color w:val="000000"/>
        </w:rPr>
        <w:t>B</w:t>
      </w:r>
    </w:p>
    <w:p w14:paraId="1A8DB97F">
      <w:pPr>
        <w:spacing w:line="360" w:lineRule="auto"/>
        <w:textAlignment w:val="center"/>
        <w:rPr>
          <w:color w:val="000000"/>
        </w:rPr>
      </w:pPr>
      <w:r>
        <w:rPr>
          <w:color w:val="2E75B6"/>
        </w:rPr>
        <w:t>【解析】</w:t>
      </w:r>
    </w:p>
    <w:p w14:paraId="124D1A51">
      <w:pPr>
        <w:spacing w:line="360" w:lineRule="auto"/>
        <w:jc w:val="left"/>
        <w:textAlignment w:val="center"/>
        <w:rPr>
          <w:rFonts w:ascii="宋体" w:hAnsi="宋体"/>
          <w:color w:val="000000"/>
        </w:rPr>
      </w:pPr>
      <w:r>
        <w:rPr>
          <w:color w:val="000000"/>
        </w:rPr>
        <w:t>【分析】</w:t>
      </w:r>
      <w:r>
        <w:rPr>
          <w:rFonts w:ascii="宋体" w:hAnsi="宋体"/>
          <w:color w:val="000000"/>
        </w:rPr>
        <w:t>画树状图，共有</w:t>
      </w:r>
      <w:r>
        <w:rPr>
          <w:rFonts w:eastAsia="Times New Roman" w:cs="Times New Roman"/>
          <w:color w:val="000000"/>
        </w:rPr>
        <w:t>6</w:t>
      </w:r>
      <w:r>
        <w:rPr>
          <w:rFonts w:ascii="宋体" w:hAnsi="宋体"/>
          <w:color w:val="000000"/>
        </w:rPr>
        <w:t>种等可能的结果，其中同时闭合两个开关能形成闭合电路的结果有</w:t>
      </w:r>
      <w:r>
        <w:rPr>
          <w:rFonts w:eastAsia="Times New Roman" w:cs="Times New Roman"/>
          <w:color w:val="000000"/>
        </w:rPr>
        <w:t>4</w:t>
      </w:r>
      <w:r>
        <w:rPr>
          <w:rFonts w:ascii="宋体" w:hAnsi="宋体"/>
          <w:color w:val="000000"/>
        </w:rPr>
        <w:t>种，再由概率公式求解即可．</w:t>
      </w:r>
    </w:p>
    <w:p w14:paraId="5211DBA1">
      <w:pPr>
        <w:spacing w:line="360" w:lineRule="auto"/>
        <w:jc w:val="left"/>
        <w:textAlignment w:val="center"/>
        <w:rPr>
          <w:rFonts w:ascii="宋体" w:hAnsi="宋体"/>
          <w:color w:val="000000"/>
        </w:rPr>
      </w:pPr>
      <w:r>
        <w:rPr>
          <w:color w:val="000000"/>
        </w:rPr>
        <w:t>【详解】</w:t>
      </w:r>
      <w:r>
        <w:rPr>
          <w:rFonts w:ascii="宋体" w:hAnsi="宋体"/>
          <w:color w:val="000000"/>
        </w:rPr>
        <w:t>解：把</w:t>
      </w:r>
      <w:r>
        <w:rPr>
          <w:rFonts w:eastAsia="Times New Roman" w:cs="Times New Roman"/>
          <w:color w:val="000000"/>
        </w:rPr>
        <w:t>S</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bscript"/>
        </w:rPr>
        <w:t>3</w:t>
      </w:r>
      <w:r>
        <w:rPr>
          <w:rFonts w:ascii="宋体" w:hAnsi="宋体"/>
          <w:color w:val="000000"/>
        </w:rPr>
        <w:t>分别记为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p w14:paraId="773061C3">
      <w:pPr>
        <w:spacing w:line="360" w:lineRule="auto"/>
        <w:jc w:val="left"/>
        <w:textAlignment w:val="center"/>
        <w:rPr>
          <w:rFonts w:ascii="宋体" w:hAnsi="宋体"/>
          <w:color w:val="000000"/>
        </w:rPr>
      </w:pPr>
      <w:r>
        <w:rPr>
          <w:rFonts w:ascii="宋体" w:hAnsi="宋体"/>
          <w:color w:val="000000"/>
        </w:rPr>
        <w:t>画树状图如下：</w:t>
      </w:r>
    </w:p>
    <w:p w14:paraId="6D1B966A">
      <w:pPr>
        <w:spacing w:line="360" w:lineRule="auto"/>
        <w:jc w:val="left"/>
        <w:textAlignment w:val="center"/>
        <w:rPr>
          <w:color w:val="000000"/>
        </w:rPr>
      </w:pPr>
      <w:r>
        <w:rPr>
          <w:color w:val="000000"/>
        </w:rPr>
        <w:drawing>
          <wp:inline distT="0" distB="0" distL="114300" distR="114300">
            <wp:extent cx="1771650" cy="1828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771650" cy="1828800"/>
                    </a:xfrm>
                    <a:prstGeom prst="rect">
                      <a:avLst/>
                    </a:prstGeom>
                  </pic:spPr>
                </pic:pic>
              </a:graphicData>
            </a:graphic>
          </wp:inline>
        </w:drawing>
      </w:r>
    </w:p>
    <w:p w14:paraId="7866C3E6">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6</w:t>
      </w:r>
      <w:r>
        <w:rPr>
          <w:rFonts w:ascii="宋体" w:hAnsi="宋体"/>
          <w:color w:val="000000"/>
        </w:rPr>
        <w:t>种等可能的结果，其中同时闭合两个开关能形成闭合电路的结果有</w:t>
      </w:r>
      <w:r>
        <w:rPr>
          <w:rFonts w:eastAsia="Times New Roman" w:cs="Times New Roman"/>
          <w:color w:val="000000"/>
        </w:rPr>
        <w:t>4</w:t>
      </w:r>
      <w:r>
        <w:rPr>
          <w:rFonts w:ascii="宋体" w:hAnsi="宋体"/>
          <w:color w:val="000000"/>
        </w:rPr>
        <w:t>种，即</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BA</w:t>
      </w:r>
      <w:r>
        <w:rPr>
          <w:rFonts w:ascii="宋体" w:hAnsi="宋体"/>
          <w:color w:val="000000"/>
        </w:rPr>
        <w:t>、</w:t>
      </w:r>
      <w:r>
        <w:rPr>
          <w:rFonts w:eastAsia="Times New Roman" w:cs="Times New Roman"/>
          <w:i/>
          <w:color w:val="000000"/>
        </w:rPr>
        <w:t>CA</w:t>
      </w:r>
      <w:r>
        <w:rPr>
          <w:rFonts w:ascii="宋体" w:hAnsi="宋体"/>
          <w:color w:val="000000"/>
        </w:rPr>
        <w:t>，</w:t>
      </w:r>
    </w:p>
    <w:p w14:paraId="1F3A1148">
      <w:pPr>
        <w:spacing w:line="360" w:lineRule="auto"/>
        <w:jc w:val="left"/>
        <w:textAlignment w:val="center"/>
        <w:rPr>
          <w:rFonts w:ascii="宋体" w:hAnsi="宋体"/>
          <w:color w:val="000000"/>
        </w:rPr>
      </w:pPr>
      <w:r>
        <w:rPr>
          <w:rFonts w:ascii="宋体" w:hAnsi="宋体"/>
          <w:color w:val="000000"/>
        </w:rPr>
        <w:t>∴同时闭合两个开关能形成闭合电路的概率为</w:t>
      </w:r>
      <w:r>
        <w:pict>
          <v:shape id="_x0000_i1029" o:spt="75" alt="学科网(www.zxxk.com)--教育资源门户，提供试卷、教案、课件、论文、素材以及各类教学资源下载，还有大量而丰富的教学相关资讯！" type="#_x0000_t75" style="height:31pt;width:31pt;" filled="f" o:preferrelative="t" stroked="f" coordsize="21600,21600">
            <v:path/>
            <v:fill on="f" focussize="0,0"/>
            <v:stroke on="f" joinstyle="miter"/>
            <v:imagedata r:id="rId28" o:title="eqIdce30967a6355888ebf37f3af41dfc66e"/>
            <o:lock v:ext="edit" aspectratio="t"/>
            <w10:wrap type="none"/>
            <w10:anchorlock/>
          </v:shape>
        </w:pict>
      </w:r>
      <w:r>
        <w:rPr>
          <w:rFonts w:ascii="宋体" w:hAnsi="宋体"/>
          <w:color w:val="000000"/>
        </w:rPr>
        <w:t>．</w:t>
      </w:r>
    </w:p>
    <w:p w14:paraId="6C9936B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E263E02">
      <w:pPr>
        <w:spacing w:line="360" w:lineRule="auto"/>
        <w:jc w:val="left"/>
        <w:textAlignment w:val="center"/>
        <w:rPr>
          <w:rFonts w:ascii="宋体" w:hAnsi="宋体"/>
          <w:color w:val="000000"/>
        </w:rPr>
      </w:pPr>
      <w:r>
        <w:rPr>
          <w:color w:val="000000"/>
        </w:rPr>
        <w:t>【点睛】</w:t>
      </w:r>
      <w:r>
        <w:rPr>
          <w:rFonts w:ascii="宋体" w:hAnsi="宋体"/>
          <w:color w:val="000000"/>
        </w:rPr>
        <w:t>本题考查的是用树状图法求概率．树状图法可以不重复不遗漏的列出所有可能的结果，适合两步或两步以上完成的事件．用到的知识点为：概率＝所求情况数与总情况数之比，列出树状图是解题的关键．</w:t>
      </w:r>
    </w:p>
    <w:p w14:paraId="2E555B23">
      <w:pPr>
        <w:spacing w:line="360" w:lineRule="auto"/>
        <w:jc w:val="left"/>
        <w:textAlignment w:val="center"/>
        <w:rPr>
          <w:rFonts w:ascii="宋体" w:hAnsi="宋体"/>
          <w:color w:val="000000"/>
        </w:rPr>
      </w:pPr>
      <w:r>
        <w:rPr>
          <w:color w:val="000000"/>
        </w:rPr>
        <w:t xml:space="preserve">7. </w:t>
      </w:r>
      <w:r>
        <w:rPr>
          <w:rFonts w:ascii="宋体" w:hAnsi="宋体"/>
          <w:color w:val="000000"/>
        </w:rPr>
        <w:t>如图，某海域中有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三个小岛，其中</w:t>
      </w:r>
      <w:r>
        <w:rPr>
          <w:rFonts w:eastAsia="Times New Roman" w:cs="Times New Roman"/>
          <w:i/>
          <w:color w:val="000000"/>
        </w:rPr>
        <w:t>A</w:t>
      </w:r>
      <w:r>
        <w:rPr>
          <w:rFonts w:ascii="宋体" w:hAnsi="宋体"/>
          <w:color w:val="000000"/>
        </w:rPr>
        <w:t>在</w:t>
      </w:r>
      <w:r>
        <w:rPr>
          <w:rFonts w:eastAsia="Times New Roman" w:cs="Times New Roman"/>
          <w:i/>
          <w:color w:val="000000"/>
        </w:rPr>
        <w:t>B</w:t>
      </w:r>
      <w:r>
        <w:rPr>
          <w:rFonts w:ascii="宋体" w:hAnsi="宋体"/>
          <w:color w:val="000000"/>
        </w:rPr>
        <w:drawing>
          <wp:inline distT="0" distB="0" distL="114300" distR="114300">
            <wp:extent cx="133350" cy="177800"/>
            <wp:effectExtent l="0" t="0" r="0" b="13335"/>
            <wp:docPr id="977517012" name="图片 97751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17012" name="图片 977517012"/>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南偏西</w:t>
      </w:r>
      <w:r>
        <w:rPr>
          <w:rFonts w:eastAsia="Times New Roman" w:cs="Times New Roman"/>
          <w:color w:val="000000"/>
        </w:rPr>
        <w:t>40</w:t>
      </w:r>
      <w:r>
        <w:rPr>
          <w:rFonts w:ascii="宋体" w:hAnsi="宋体"/>
          <w:color w:val="000000"/>
        </w:rPr>
        <w:t>°方向，</w:t>
      </w:r>
      <w:r>
        <w:rPr>
          <w:rFonts w:eastAsia="Times New Roman" w:cs="Times New Roman"/>
          <w:i/>
          <w:color w:val="000000"/>
        </w:rPr>
        <w:t>C</w:t>
      </w:r>
      <w:r>
        <w:rPr>
          <w:rFonts w:ascii="宋体" w:hAnsi="宋体"/>
          <w:color w:val="000000"/>
        </w:rPr>
        <w:t>在</w:t>
      </w:r>
      <w:r>
        <w:rPr>
          <w:rFonts w:eastAsia="Times New Roman" w:cs="Times New Roman"/>
          <w:i/>
          <w:color w:val="000000"/>
        </w:rPr>
        <w:t>B</w:t>
      </w:r>
      <w:r>
        <w:rPr>
          <w:rFonts w:ascii="宋体" w:hAnsi="宋体"/>
          <w:color w:val="000000"/>
        </w:rPr>
        <w:t>的南偏东</w:t>
      </w:r>
      <w:r>
        <w:rPr>
          <w:rFonts w:eastAsia="Times New Roman" w:cs="Times New Roman"/>
          <w:color w:val="000000"/>
        </w:rPr>
        <w:t>35</w:t>
      </w:r>
      <w:r>
        <w:rPr>
          <w:rFonts w:ascii="宋体" w:hAnsi="宋体"/>
          <w:color w:val="000000"/>
        </w:rPr>
        <w:t>°方向，且</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到</w:t>
      </w:r>
      <w:r>
        <w:rPr>
          <w:rFonts w:eastAsia="Times New Roman" w:cs="Times New Roman"/>
          <w:i/>
          <w:color w:val="000000"/>
        </w:rPr>
        <w:t>A</w:t>
      </w:r>
      <w:r>
        <w:rPr>
          <w:rFonts w:ascii="宋体" w:hAnsi="宋体"/>
          <w:color w:val="000000"/>
        </w:rPr>
        <w:t>的距离相等，则小岛</w:t>
      </w:r>
      <w:r>
        <w:rPr>
          <w:rFonts w:eastAsia="Times New Roman" w:cs="Times New Roman"/>
          <w:i/>
          <w:color w:val="000000"/>
        </w:rPr>
        <w:t>C</w:t>
      </w:r>
      <w:r>
        <w:rPr>
          <w:rFonts w:ascii="宋体" w:hAnsi="宋体"/>
          <w:color w:val="000000"/>
        </w:rPr>
        <w:t>相对于小岛</w:t>
      </w:r>
      <w:r>
        <w:rPr>
          <w:rFonts w:eastAsia="Times New Roman" w:cs="Times New Roman"/>
          <w:i/>
          <w:color w:val="000000"/>
        </w:rPr>
        <w:t>A</w:t>
      </w:r>
      <w:r>
        <w:rPr>
          <w:rFonts w:ascii="宋体" w:hAnsi="宋体"/>
          <w:color w:val="000000"/>
        </w:rPr>
        <w:t>的方向是（　　）</w:t>
      </w:r>
    </w:p>
    <w:p w14:paraId="7428D985">
      <w:pPr>
        <w:spacing w:line="360" w:lineRule="auto"/>
        <w:jc w:val="left"/>
        <w:textAlignment w:val="center"/>
        <w:rPr>
          <w:color w:val="000000"/>
        </w:rPr>
      </w:pPr>
      <w:r>
        <w:rPr>
          <w:rFonts w:ascii="宋体" w:hAnsi="宋体"/>
          <w:color w:val="000000"/>
        </w:rPr>
        <w:drawing>
          <wp:inline distT="0" distB="0" distL="114300" distR="114300">
            <wp:extent cx="1752600" cy="1743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752600" cy="1743075"/>
                    </a:xfrm>
                    <a:prstGeom prst="rect">
                      <a:avLst/>
                    </a:prstGeom>
                  </pic:spPr>
                </pic:pic>
              </a:graphicData>
            </a:graphic>
          </wp:inline>
        </w:drawing>
      </w:r>
    </w:p>
    <w:p w14:paraId="700838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北偏东</w:t>
      </w:r>
      <w:r>
        <w:rPr>
          <w:rFonts w:eastAsia="Times New Roman" w:cs="Times New Roman"/>
          <w:color w:val="000000"/>
        </w:rPr>
        <w:t>70</w:t>
      </w:r>
      <w:r>
        <w:rPr>
          <w:rFonts w:ascii="宋体" w:hAnsi="宋体"/>
          <w:color w:val="000000"/>
        </w:rPr>
        <w:t>°</w:t>
      </w:r>
      <w:r>
        <w:rPr>
          <w:rFonts w:ascii="宋体" w:hAnsi="宋体"/>
          <w:color w:val="000000"/>
        </w:rPr>
        <w:tab/>
      </w:r>
      <w:r>
        <w:rPr>
          <w:rFonts w:ascii="宋体" w:hAnsi="宋体"/>
          <w:color w:val="000000"/>
        </w:rPr>
        <w:t>B. 北偏东</w:t>
      </w:r>
      <w:r>
        <w:rPr>
          <w:rFonts w:eastAsia="Times New Roman" w:cs="Times New Roman"/>
          <w:color w:val="000000"/>
        </w:rPr>
        <w:t>75</w:t>
      </w:r>
      <w:r>
        <w:rPr>
          <w:rFonts w:ascii="宋体" w:hAnsi="宋体"/>
          <w:color w:val="000000"/>
        </w:rPr>
        <w:t>°</w:t>
      </w:r>
      <w:r>
        <w:rPr>
          <w:rFonts w:ascii="宋体" w:hAnsi="宋体"/>
          <w:color w:val="000000"/>
        </w:rPr>
        <w:tab/>
      </w:r>
      <w:r>
        <w:rPr>
          <w:rFonts w:ascii="宋体" w:hAnsi="宋体"/>
          <w:color w:val="000000"/>
        </w:rPr>
        <w:t>C. 南偏西</w:t>
      </w:r>
      <w:r>
        <w:rPr>
          <w:rFonts w:eastAsia="Times New Roman" w:cs="Times New Roman"/>
          <w:color w:val="000000"/>
        </w:rPr>
        <w:t>70</w:t>
      </w:r>
      <w:r>
        <w:rPr>
          <w:rFonts w:ascii="宋体" w:hAnsi="宋体"/>
          <w:color w:val="000000"/>
        </w:rPr>
        <w:t>°</w:t>
      </w:r>
      <w:r>
        <w:rPr>
          <w:rFonts w:ascii="宋体" w:hAnsi="宋体"/>
          <w:color w:val="000000"/>
        </w:rPr>
        <w:tab/>
      </w:r>
      <w:r>
        <w:rPr>
          <w:rFonts w:ascii="宋体" w:hAnsi="宋体"/>
          <w:color w:val="000000"/>
        </w:rPr>
        <w:t>D. 南偏西</w:t>
      </w:r>
      <w:r>
        <w:rPr>
          <w:rFonts w:eastAsia="Times New Roman" w:cs="Times New Roman"/>
          <w:color w:val="000000"/>
        </w:rPr>
        <w:t>20</w:t>
      </w:r>
      <w:r>
        <w:rPr>
          <w:rFonts w:ascii="宋体" w:hAnsi="宋体"/>
          <w:color w:val="000000"/>
        </w:rPr>
        <w:t>°</w:t>
      </w:r>
    </w:p>
    <w:p w14:paraId="6C23C3EC">
      <w:pPr>
        <w:spacing w:line="360" w:lineRule="auto"/>
        <w:textAlignment w:val="center"/>
        <w:rPr>
          <w:color w:val="000000"/>
        </w:rPr>
      </w:pPr>
      <w:r>
        <w:rPr>
          <w:color w:val="2E75B6"/>
        </w:rPr>
        <w:t>【答案】</w:t>
      </w:r>
      <w:r>
        <w:rPr>
          <w:color w:val="000000"/>
        </w:rPr>
        <w:t>A</w:t>
      </w:r>
    </w:p>
    <w:p w14:paraId="15A46275">
      <w:pPr>
        <w:spacing w:line="360" w:lineRule="auto"/>
        <w:textAlignment w:val="center"/>
        <w:rPr>
          <w:color w:val="000000"/>
        </w:rPr>
      </w:pPr>
      <w:r>
        <w:rPr>
          <w:color w:val="2E75B6"/>
        </w:rPr>
        <w:t>【解析】</w:t>
      </w:r>
    </w:p>
    <w:p w14:paraId="35360947">
      <w:pPr>
        <w:spacing w:line="360" w:lineRule="auto"/>
        <w:jc w:val="left"/>
        <w:textAlignment w:val="center"/>
        <w:rPr>
          <w:rFonts w:ascii="宋体" w:hAnsi="宋体"/>
          <w:color w:val="000000"/>
        </w:rPr>
      </w:pPr>
      <w:r>
        <w:rPr>
          <w:color w:val="000000"/>
        </w:rPr>
        <w:t>【分析】</w:t>
      </w:r>
      <w:r>
        <w:rPr>
          <w:rFonts w:ascii="宋体" w:hAnsi="宋体"/>
          <w:color w:val="000000"/>
        </w:rPr>
        <w:t>根据题意可得∠</w:t>
      </w:r>
      <w:r>
        <w:rPr>
          <w:rFonts w:eastAsia="Times New Roman" w:cs="Times New Roman"/>
          <w:i/>
          <w:color w:val="000000"/>
        </w:rPr>
        <w:t>ABC</w:t>
      </w:r>
      <w:r>
        <w:rPr>
          <w:rFonts w:ascii="宋体" w:hAnsi="宋体"/>
          <w:color w:val="000000"/>
        </w:rPr>
        <w:t>＝</w:t>
      </w:r>
      <w:r>
        <w:rPr>
          <w:rFonts w:eastAsia="Times New Roman" w:cs="Times New Roman"/>
          <w:color w:val="000000"/>
        </w:rPr>
        <w:t>75</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，再根据等腰三角形的性质可得∠</w:t>
      </w:r>
      <w:r>
        <w:rPr>
          <w:rFonts w:eastAsia="Times New Roman" w:cs="Times New Roman"/>
          <w:i/>
          <w:color w:val="000000"/>
        </w:rPr>
        <w:t>ABC</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75</w:t>
      </w:r>
      <w:r>
        <w:rPr>
          <w:rFonts w:ascii="宋体" w:hAnsi="宋体"/>
          <w:color w:val="000000"/>
        </w:rPr>
        <w:t>°，从而求出∠</w:t>
      </w:r>
      <w:r>
        <w:rPr>
          <w:rFonts w:eastAsia="Times New Roman" w:cs="Times New Roman"/>
          <w:i/>
          <w:color w:val="000000"/>
        </w:rPr>
        <w:t>BAC</w:t>
      </w:r>
      <w:r>
        <w:rPr>
          <w:rFonts w:ascii="宋体" w:hAnsi="宋体"/>
          <w:color w:val="000000"/>
        </w:rPr>
        <w:t>的度数，然后利用平行线的性质可得∠</w:t>
      </w:r>
      <w:r>
        <w:rPr>
          <w:rFonts w:eastAsia="Times New Roman" w:cs="Times New Roman"/>
          <w:i/>
          <w:color w:val="000000"/>
        </w:rPr>
        <w:t>DAB</w:t>
      </w: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color w:val="000000"/>
        </w:rPr>
        <w:t>40</w:t>
      </w:r>
      <w:r>
        <w:rPr>
          <w:rFonts w:ascii="宋体" w:hAnsi="宋体"/>
          <w:color w:val="000000"/>
        </w:rPr>
        <w:t>°，从而求出∠</w:t>
      </w:r>
      <w:r>
        <w:rPr>
          <w:rFonts w:eastAsia="Times New Roman" w:cs="Times New Roman"/>
          <w:i/>
          <w:color w:val="000000"/>
        </w:rPr>
        <w:t>DAC</w:t>
      </w:r>
      <w:r>
        <w:rPr>
          <w:rFonts w:ascii="宋体" w:hAnsi="宋体"/>
          <w:color w:val="000000"/>
        </w:rPr>
        <w:t>的度数，即可解答．</w:t>
      </w:r>
    </w:p>
    <w:p w14:paraId="7998BA50">
      <w:pPr>
        <w:spacing w:line="360" w:lineRule="auto"/>
        <w:jc w:val="left"/>
        <w:textAlignment w:val="center"/>
        <w:rPr>
          <w:rFonts w:ascii="宋体" w:hAnsi="宋体"/>
          <w:color w:val="000000"/>
        </w:rPr>
      </w:pPr>
      <w:r>
        <w:rPr>
          <w:color w:val="000000"/>
        </w:rPr>
        <w:t>【详解】</w:t>
      </w:r>
      <w:r>
        <w:rPr>
          <w:rFonts w:ascii="宋体" w:hAnsi="宋体"/>
          <w:color w:val="000000"/>
        </w:rPr>
        <w:t>解：如图：由题意得：</w:t>
      </w:r>
    </w:p>
    <w:p w14:paraId="5D9544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ABE</w:t>
      </w:r>
      <w:r>
        <w:rPr>
          <w:rFonts w:eastAsia="Times New Roman" w:cs="Times New Roman"/>
          <w:color w:val="000000"/>
        </w:rPr>
        <w:t>+</w:t>
      </w:r>
      <w:r>
        <w:rPr>
          <w:rFonts w:ascii="宋体" w:hAnsi="宋体"/>
          <w:color w:val="000000"/>
        </w:rPr>
        <w:t>∠</w:t>
      </w:r>
      <w:r>
        <w:rPr>
          <w:rFonts w:eastAsia="Times New Roman" w:cs="Times New Roman"/>
          <w:i/>
          <w:color w:val="000000"/>
        </w:rPr>
        <w:t>CBE</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+35</w:t>
      </w:r>
      <w:r>
        <w:rPr>
          <w:rFonts w:ascii="宋体" w:hAnsi="宋体"/>
          <w:color w:val="000000"/>
        </w:rPr>
        <w:t>°＝</w:t>
      </w:r>
      <w:r>
        <w:rPr>
          <w:rFonts w:eastAsia="Times New Roman" w:cs="Times New Roman"/>
          <w:color w:val="000000"/>
        </w:rPr>
        <w:t>75</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p>
    <w:p w14:paraId="4FBB03D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75</w:t>
      </w:r>
      <w:r>
        <w:rPr>
          <w:rFonts w:ascii="宋体" w:hAnsi="宋体"/>
          <w:color w:val="000000"/>
        </w:rPr>
        <w:t>°，</w:t>
      </w:r>
    </w:p>
    <w:p w14:paraId="68DFDB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30</w:t>
      </w:r>
      <w:r>
        <w:rPr>
          <w:rFonts w:ascii="宋体" w:hAnsi="宋体"/>
          <w:color w:val="000000"/>
        </w:rPr>
        <w:t>°，</w:t>
      </w:r>
    </w:p>
    <w:p w14:paraId="0B6FB3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w:t>
      </w:r>
    </w:p>
    <w:p w14:paraId="4AECED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DAB</w:t>
      </w: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color w:val="000000"/>
        </w:rPr>
        <w:t>40</w:t>
      </w:r>
      <w:r>
        <w:rPr>
          <w:rFonts w:ascii="宋体" w:hAnsi="宋体"/>
          <w:color w:val="000000"/>
        </w:rPr>
        <w:t>°，</w:t>
      </w:r>
    </w:p>
    <w:p w14:paraId="076D0A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DAC</w:t>
      </w:r>
      <w:r>
        <w:rPr>
          <w:rFonts w:ascii="宋体" w:hAnsi="宋体"/>
          <w:color w:val="000000"/>
        </w:rPr>
        <w:t>＝∠</w:t>
      </w:r>
      <w:r>
        <w:rPr>
          <w:rFonts w:eastAsia="Times New Roman" w:cs="Times New Roman"/>
          <w:i/>
          <w:color w:val="000000"/>
        </w:rPr>
        <w:t>DAB</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+30</w:t>
      </w:r>
      <w:r>
        <w:rPr>
          <w:rFonts w:ascii="宋体" w:hAnsi="宋体"/>
          <w:color w:val="000000"/>
        </w:rPr>
        <w:t>°＝</w:t>
      </w:r>
      <w:r>
        <w:rPr>
          <w:rFonts w:eastAsia="Times New Roman" w:cs="Times New Roman"/>
          <w:color w:val="000000"/>
        </w:rPr>
        <w:t>70</w:t>
      </w:r>
      <w:r>
        <w:rPr>
          <w:rFonts w:ascii="宋体" w:hAnsi="宋体"/>
          <w:color w:val="000000"/>
        </w:rPr>
        <w:t>°，</w:t>
      </w:r>
    </w:p>
    <w:p w14:paraId="2B52C864">
      <w:pPr>
        <w:spacing w:line="360" w:lineRule="auto"/>
        <w:jc w:val="left"/>
        <w:textAlignment w:val="center"/>
        <w:rPr>
          <w:rFonts w:ascii="宋体" w:hAnsi="宋体"/>
          <w:color w:val="000000"/>
        </w:rPr>
      </w:pPr>
      <w:r>
        <w:rPr>
          <w:rFonts w:ascii="宋体" w:hAnsi="宋体"/>
          <w:color w:val="000000"/>
        </w:rPr>
        <w:t>∴小岛</w:t>
      </w:r>
      <w:r>
        <w:rPr>
          <w:rFonts w:eastAsia="Times New Roman" w:cs="Times New Roman"/>
          <w:i/>
          <w:color w:val="000000"/>
        </w:rPr>
        <w:t>C</w:t>
      </w:r>
      <w:r>
        <w:rPr>
          <w:rFonts w:ascii="宋体" w:hAnsi="宋体"/>
          <w:color w:val="000000"/>
        </w:rPr>
        <w:t>相对于小岛</w:t>
      </w:r>
      <w:r>
        <w:rPr>
          <w:rFonts w:eastAsia="Times New Roman" w:cs="Times New Roman"/>
          <w:i/>
          <w:color w:val="000000"/>
        </w:rPr>
        <w:t>A</w:t>
      </w:r>
      <w:r>
        <w:rPr>
          <w:rFonts w:ascii="宋体" w:hAnsi="宋体"/>
          <w:color w:val="000000"/>
        </w:rPr>
        <w:t>的方向是北偏东</w:t>
      </w:r>
      <w:r>
        <w:rPr>
          <w:rFonts w:eastAsia="Times New Roman" w:cs="Times New Roman"/>
          <w:color w:val="000000"/>
        </w:rPr>
        <w:t>70</w:t>
      </w:r>
      <w:r>
        <w:rPr>
          <w:rFonts w:ascii="宋体" w:hAnsi="宋体"/>
          <w:color w:val="000000"/>
        </w:rPr>
        <w:t>°，</w:t>
      </w:r>
    </w:p>
    <w:p w14:paraId="40818BC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A0F3CDD">
      <w:pPr>
        <w:spacing w:line="360" w:lineRule="auto"/>
        <w:jc w:val="left"/>
        <w:textAlignment w:val="center"/>
        <w:rPr>
          <w:color w:val="000000"/>
        </w:rPr>
      </w:pPr>
      <w:r>
        <w:rPr>
          <w:color w:val="000000"/>
        </w:rPr>
        <w:drawing>
          <wp:inline distT="0" distB="0" distL="114300" distR="114300">
            <wp:extent cx="1752600" cy="17430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752600" cy="1743075"/>
                    </a:xfrm>
                    <a:prstGeom prst="rect">
                      <a:avLst/>
                    </a:prstGeom>
                  </pic:spPr>
                </pic:pic>
              </a:graphicData>
            </a:graphic>
          </wp:inline>
        </w:drawing>
      </w:r>
      <w:r>
        <w:rPr>
          <w:color w:val="000000"/>
        </w:rPr>
        <w:t>．</w:t>
      </w:r>
    </w:p>
    <w:p w14:paraId="4BFE7659">
      <w:pPr>
        <w:spacing w:line="360" w:lineRule="auto"/>
        <w:jc w:val="left"/>
        <w:textAlignment w:val="center"/>
        <w:rPr>
          <w:rFonts w:ascii="宋体" w:hAnsi="宋体"/>
          <w:color w:val="000000"/>
        </w:rPr>
      </w:pPr>
      <w:r>
        <w:rPr>
          <w:color w:val="000000"/>
        </w:rPr>
        <w:t>【点睛】</w:t>
      </w:r>
      <w:r>
        <w:rPr>
          <w:rFonts w:ascii="宋体" w:hAnsi="宋体"/>
          <w:color w:val="000000"/>
        </w:rPr>
        <w:t>本题考查了方向角，等腰三角形的性质，熟练掌握等腰三角形的性质是解题的关键．</w:t>
      </w:r>
    </w:p>
    <w:p w14:paraId="43059A03">
      <w:pPr>
        <w:spacing w:line="360" w:lineRule="auto"/>
        <w:jc w:val="left"/>
        <w:textAlignment w:val="center"/>
        <w:rPr>
          <w:rFonts w:ascii="宋体" w:hAnsi="宋体"/>
          <w:color w:val="000000"/>
        </w:rPr>
      </w:pPr>
      <w:r>
        <w:rPr>
          <w:color w:val="000000"/>
        </w:rPr>
        <w:t xml:space="preserve">8. </w:t>
      </w:r>
      <w:r>
        <w:rPr>
          <w:rFonts w:ascii="宋体" w:hAnsi="宋体"/>
          <w:color w:val="000000"/>
        </w:rPr>
        <w:t>如图，正方形</w:t>
      </w:r>
      <w:r>
        <w:rPr>
          <w:rFonts w:eastAsia="Times New Roman" w:cs="Times New Roman"/>
          <w:i/>
          <w:color w:val="000000"/>
        </w:rPr>
        <w:t>ABCD</w:t>
      </w:r>
      <w:r>
        <w:rPr>
          <w:rFonts w:ascii="宋体" w:hAnsi="宋体"/>
          <w:color w:val="000000"/>
        </w:rPr>
        <w:t>边长为</w:t>
      </w:r>
      <w:r>
        <w:rPr>
          <w:rFonts w:eastAsia="Times New Roman" w:cs="Times New Roman"/>
          <w:color w:val="000000"/>
        </w:rPr>
        <w:t>1</w:t>
      </w:r>
      <w:r>
        <w:rPr>
          <w:rFonts w:ascii="宋体" w:hAnsi="宋体"/>
          <w:color w:val="000000"/>
        </w:rPr>
        <w:t>，以</w:t>
      </w:r>
      <w:r>
        <w:rPr>
          <w:rFonts w:eastAsia="Times New Roman" w:cs="Times New Roman"/>
          <w:i/>
          <w:color w:val="000000"/>
        </w:rPr>
        <w:t>AC</w:t>
      </w:r>
      <w:r>
        <w:rPr>
          <w:rFonts w:ascii="宋体" w:hAnsi="宋体"/>
          <w:color w:val="000000"/>
        </w:rPr>
        <w:t>为边作第</w:t>
      </w:r>
      <w:r>
        <w:rPr>
          <w:rFonts w:eastAsia="Times New Roman" w:cs="Times New Roman"/>
          <w:color w:val="000000"/>
        </w:rPr>
        <w:t>2</w:t>
      </w:r>
      <w:r>
        <w:rPr>
          <w:rFonts w:ascii="宋体" w:hAnsi="宋体"/>
          <w:color w:val="000000"/>
        </w:rPr>
        <w:t>个正方形</w:t>
      </w:r>
      <w:r>
        <w:rPr>
          <w:rFonts w:eastAsia="Times New Roman" w:cs="Times New Roman"/>
          <w:i/>
          <w:color w:val="000000"/>
        </w:rPr>
        <w:t>ACEF</w:t>
      </w:r>
      <w:r>
        <w:rPr>
          <w:rFonts w:ascii="宋体" w:hAnsi="宋体"/>
          <w:color w:val="000000"/>
        </w:rPr>
        <w:t>，再以</w:t>
      </w:r>
      <w:r>
        <w:rPr>
          <w:rFonts w:eastAsia="Times New Roman" w:cs="Times New Roman"/>
          <w:i/>
          <w:color w:val="000000"/>
        </w:rPr>
        <w:t>CF</w:t>
      </w:r>
      <w:r>
        <w:rPr>
          <w:rFonts w:ascii="宋体" w:hAnsi="宋体"/>
          <w:color w:val="000000"/>
        </w:rPr>
        <w:t>为边作第</w:t>
      </w:r>
      <w:r>
        <w:rPr>
          <w:rFonts w:eastAsia="Times New Roman" w:cs="Times New Roman"/>
          <w:color w:val="000000"/>
        </w:rPr>
        <w:t>3</w:t>
      </w:r>
      <w:r>
        <w:rPr>
          <w:rFonts w:ascii="宋体" w:hAnsi="宋体"/>
          <w:color w:val="000000"/>
        </w:rPr>
        <w:t>个正方形</w:t>
      </w:r>
      <w:r>
        <w:rPr>
          <w:rFonts w:eastAsia="Times New Roman" w:cs="Times New Roman"/>
          <w:i/>
          <w:color w:val="000000"/>
        </w:rPr>
        <w:t>FCGH</w:t>
      </w:r>
      <w:r>
        <w:rPr>
          <w:rFonts w:ascii="宋体" w:hAnsi="宋体"/>
          <w:color w:val="000000"/>
        </w:rPr>
        <w:t>，…，按照这样的规律作下去，第</w:t>
      </w:r>
      <w:r>
        <w:rPr>
          <w:rFonts w:eastAsia="Times New Roman" w:cs="Times New Roman"/>
          <w:color w:val="000000"/>
        </w:rPr>
        <w:t>6</w:t>
      </w:r>
      <w:r>
        <w:rPr>
          <w:rFonts w:ascii="宋体" w:hAnsi="宋体"/>
          <w:color w:val="000000"/>
        </w:rPr>
        <w:t>个正方形的边长为（　　）</w:t>
      </w:r>
    </w:p>
    <w:p w14:paraId="51F84BCD">
      <w:pPr>
        <w:spacing w:line="360" w:lineRule="auto"/>
        <w:jc w:val="left"/>
        <w:textAlignment w:val="center"/>
        <w:rPr>
          <w:color w:val="000000"/>
        </w:rPr>
      </w:pPr>
      <w:r>
        <w:rPr>
          <w:rFonts w:ascii="宋体" w:hAnsi="宋体"/>
          <w:color w:val="000000"/>
        </w:rPr>
        <w:drawing>
          <wp:inline distT="0" distB="0" distL="114300" distR="114300">
            <wp:extent cx="2314575" cy="1304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314575" cy="1304925"/>
                    </a:xfrm>
                    <a:prstGeom prst="rect">
                      <a:avLst/>
                    </a:prstGeom>
                  </pic:spPr>
                </pic:pic>
              </a:graphicData>
            </a:graphic>
          </wp:inline>
        </w:drawing>
      </w:r>
    </w:p>
    <w:p w14:paraId="6BD40E9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w:t>
      </w:r>
      <w:r>
        <w:rPr>
          <w:rFonts w:eastAsia="Times New Roman" w:cs="Times New Roman"/>
          <w:color w:val="000000"/>
        </w:rPr>
        <w:t>2</w:t>
      </w:r>
      <w:r>
        <w:pict>
          <v:shape id="_x0000_i1030"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w:t>
      </w:r>
      <w:r>
        <w:rPr>
          <w:rFonts w:eastAsia="Times New Roman" w:cs="Times New Roman"/>
          <w:color w:val="000000"/>
          <w:vertAlign w:val="superscript"/>
        </w:rPr>
        <w:t>5</w:t>
      </w:r>
      <w:r>
        <w:rPr>
          <w:rFonts w:ascii="宋体" w:hAnsi="宋体"/>
          <w:color w:val="000000"/>
        </w:rPr>
        <w:tab/>
      </w:r>
      <w:r>
        <w:rPr>
          <w:rFonts w:ascii="宋体" w:hAnsi="宋体"/>
          <w:color w:val="000000"/>
        </w:rPr>
        <w:t>B. （</w:t>
      </w:r>
      <w:r>
        <w:rPr>
          <w:rFonts w:eastAsia="Times New Roman" w:cs="Times New Roman"/>
          <w:color w:val="000000"/>
        </w:rPr>
        <w:t>2</w:t>
      </w:r>
      <w:r>
        <w:pict>
          <v:shape id="_x0000_i1031"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w:t>
      </w:r>
      <w:r>
        <w:rPr>
          <w:rFonts w:eastAsia="Times New Roman" w:cs="Times New Roman"/>
          <w:color w:val="000000"/>
          <w:vertAlign w:val="superscript"/>
        </w:rPr>
        <w:t>6</w:t>
      </w:r>
      <w:r>
        <w:rPr>
          <w:rFonts w:ascii="宋体" w:hAnsi="宋体"/>
          <w:color w:val="000000"/>
        </w:rPr>
        <w:tab/>
      </w:r>
      <w:r>
        <w:rPr>
          <w:rFonts w:ascii="宋体" w:hAnsi="宋体"/>
          <w:color w:val="000000"/>
        </w:rPr>
        <w:t>C. （</w:t>
      </w:r>
      <w:r>
        <w:pict>
          <v:shape id="_x0000_i1032"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w:t>
      </w:r>
      <w:r>
        <w:rPr>
          <w:rFonts w:eastAsia="Times New Roman" w:cs="Times New Roman"/>
          <w:color w:val="000000"/>
          <w:vertAlign w:val="superscript"/>
        </w:rPr>
        <w:t>5</w:t>
      </w:r>
      <w:r>
        <w:rPr>
          <w:rFonts w:ascii="宋体" w:hAnsi="宋体"/>
          <w:color w:val="000000"/>
        </w:rPr>
        <w:tab/>
      </w:r>
      <w:r>
        <w:rPr>
          <w:rFonts w:ascii="宋体" w:hAnsi="宋体"/>
          <w:color w:val="000000"/>
        </w:rPr>
        <w:t>D. （</w:t>
      </w:r>
      <w:r>
        <w:pict>
          <v:shape id="_x0000_i1033"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w:t>
      </w:r>
      <w:r>
        <w:rPr>
          <w:rFonts w:eastAsia="Times New Roman" w:cs="Times New Roman"/>
          <w:color w:val="000000"/>
          <w:vertAlign w:val="superscript"/>
        </w:rPr>
        <w:t>6</w:t>
      </w:r>
    </w:p>
    <w:p w14:paraId="3A2D6A0C">
      <w:pPr>
        <w:spacing w:line="360" w:lineRule="auto"/>
        <w:textAlignment w:val="center"/>
        <w:rPr>
          <w:color w:val="000000"/>
        </w:rPr>
      </w:pPr>
      <w:r>
        <w:rPr>
          <w:color w:val="2E75B6"/>
        </w:rPr>
        <w:t>【答案】</w:t>
      </w:r>
      <w:r>
        <w:rPr>
          <w:color w:val="000000"/>
        </w:rPr>
        <w:t>C</w:t>
      </w:r>
    </w:p>
    <w:p w14:paraId="7E6E4B0A">
      <w:pPr>
        <w:spacing w:line="360" w:lineRule="auto"/>
        <w:textAlignment w:val="center"/>
        <w:rPr>
          <w:color w:val="000000"/>
        </w:rPr>
      </w:pPr>
      <w:r>
        <w:rPr>
          <w:color w:val="2E75B6"/>
        </w:rPr>
        <w:t>【解析】</w:t>
      </w:r>
    </w:p>
    <w:p w14:paraId="746324FB">
      <w:pPr>
        <w:spacing w:line="360" w:lineRule="auto"/>
        <w:jc w:val="left"/>
        <w:textAlignment w:val="center"/>
        <w:rPr>
          <w:rFonts w:ascii="宋体" w:hAnsi="宋体"/>
          <w:color w:val="000000"/>
        </w:rPr>
      </w:pPr>
      <w:r>
        <w:rPr>
          <w:color w:val="000000"/>
        </w:rPr>
        <w:t>【分析】</w:t>
      </w:r>
      <w:r>
        <w:rPr>
          <w:rFonts w:ascii="宋体" w:hAnsi="宋体"/>
          <w:color w:val="000000"/>
        </w:rPr>
        <w:t>根据勾股定理得出正方形的对角线是边长的</w:t>
      </w:r>
      <w:r>
        <w:pict>
          <v:shape id="_x0000_i1034"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，第</w:t>
      </w:r>
      <w:r>
        <w:rPr>
          <w:rFonts w:eastAsia="Times New Roman" w:cs="Times New Roman"/>
          <w:color w:val="000000"/>
        </w:rPr>
        <w:t>1</w:t>
      </w:r>
      <w:r>
        <w:rPr>
          <w:rFonts w:ascii="宋体" w:hAnsi="宋体"/>
          <w:color w:val="000000"/>
        </w:rPr>
        <w:t>个正方形的边长为</w:t>
      </w:r>
      <w:r>
        <w:rPr>
          <w:rFonts w:eastAsia="Times New Roman" w:cs="Times New Roman"/>
          <w:color w:val="000000"/>
        </w:rPr>
        <w:t>1</w:t>
      </w:r>
      <w:r>
        <w:rPr>
          <w:rFonts w:ascii="宋体" w:hAnsi="宋体"/>
          <w:color w:val="000000"/>
        </w:rPr>
        <w:t>，其对角线长为</w:t>
      </w:r>
      <w:r>
        <w:pict>
          <v:shape id="_x0000_i1035"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；第</w:t>
      </w:r>
      <w:r>
        <w:rPr>
          <w:rFonts w:eastAsia="Times New Roman" w:cs="Times New Roman"/>
          <w:color w:val="000000"/>
        </w:rPr>
        <w:t>2</w:t>
      </w:r>
      <w:r>
        <w:rPr>
          <w:rFonts w:ascii="宋体" w:hAnsi="宋体"/>
          <w:color w:val="000000"/>
        </w:rPr>
        <w:t>个正方形的边长为</w:t>
      </w:r>
      <w:r>
        <w:pict>
          <v:shape id="_x0000_i1036"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，其对角线长为</w:t>
      </w:r>
      <w:r>
        <w:pict>
          <v:shape id="_x0000_i1037" o:spt="75" alt="学科网(www.zxxk.com)--教育资源门户，提供试卷、教案、课件、论文、素材以及各类教学资源下载，还有大量而丰富的教学相关资讯！" type="#_x0000_t75" style="height:26.8pt;width:32.65pt;" filled="f" o:preferrelative="t" stroked="f" coordsize="21600,21600">
            <v:path/>
            <v:fill on="f" focussize="0,0"/>
            <v:stroke on="f" joinstyle="miter"/>
            <v:imagedata r:id="rId33" o:title="eqId7f233eba78dc8cb7efe086c09175f4a6"/>
            <o:lock v:ext="edit" aspectratio="t"/>
            <w10:wrap type="none"/>
            <w10:anchorlock/>
          </v:shape>
        </w:pict>
      </w:r>
      <w:r>
        <w:rPr>
          <w:rFonts w:ascii="宋体" w:hAnsi="宋体"/>
          <w:color w:val="000000"/>
        </w:rPr>
        <w:t>；第</w:t>
      </w:r>
      <w:r>
        <w:rPr>
          <w:rFonts w:eastAsia="Times New Roman" w:cs="Times New Roman"/>
          <w:color w:val="000000"/>
        </w:rPr>
        <w:t>3</w:t>
      </w:r>
      <w:r>
        <w:rPr>
          <w:rFonts w:ascii="宋体" w:hAnsi="宋体"/>
          <w:color w:val="000000"/>
        </w:rPr>
        <w:t>个正方形的边长为</w:t>
      </w:r>
      <w:r>
        <w:pict>
          <v:shape id="_x0000_i1038" o:spt="75" alt="学科网(www.zxxk.com)--教育资源门户，提供试卷、教案、课件、论文、素材以及各类教学资源下载，还有大量而丰富的教学相关资讯！" type="#_x0000_t75" style="height:26.8pt;width:32.65pt;" filled="f" o:preferrelative="t" stroked="f" coordsize="21600,21600">
            <v:path/>
            <v:fill on="f" focussize="0,0"/>
            <v:stroke on="f" joinstyle="miter"/>
            <v:imagedata r:id="rId33" o:title="eqId7f233eba78dc8cb7efe086c09175f4a6"/>
            <o:lock v:ext="edit" aspectratio="t"/>
            <w10:wrap type="none"/>
            <w10:anchorlock/>
          </v:shape>
        </w:pict>
      </w:r>
      <w:r>
        <w:rPr>
          <w:rFonts w:ascii="宋体" w:hAnsi="宋体"/>
          <w:color w:val="000000"/>
        </w:rPr>
        <w:t>，其对角线长为</w:t>
      </w:r>
      <w:r>
        <w:pict>
          <v:shape id="_x0000_i1039" o:spt="75" alt="学科网(www.zxxk.com)--教育资源门户，提供试卷、教案、课件、论文、素材以及各类教学资源下载，还有大量而丰富的教学相关资讯！" type="#_x0000_t75" style="height:26.8pt;width:32.65pt;" filled="f" o:preferrelative="t" stroked="f" coordsize="21600,21600">
            <v:path/>
            <v:fill on="f" focussize="0,0"/>
            <v:stroke on="f" joinstyle="miter"/>
            <v:imagedata r:id="rId34" o:title="eqIddc343556ce700a4837d1862ad70ac7f0"/>
            <o:lock v:ext="edit" aspectratio="t"/>
            <w10:wrap type="none"/>
            <w10:anchorlock/>
          </v:shape>
        </w:pict>
      </w:r>
      <w:r>
        <w:rPr>
          <w:rFonts w:ascii="宋体" w:hAnsi="宋体"/>
          <w:color w:val="000000"/>
        </w:rPr>
        <w:t>；•••；第</w:t>
      </w:r>
      <w:r>
        <w:rPr>
          <w:rFonts w:eastAsia="Times New Roman" w:cs="Times New Roman"/>
          <w:i/>
          <w:color w:val="000000"/>
        </w:rPr>
        <w:t>n</w:t>
      </w:r>
      <w:r>
        <w:rPr>
          <w:rFonts w:ascii="宋体" w:hAnsi="宋体"/>
          <w:color w:val="000000"/>
        </w:rPr>
        <w:t>个正方形的边长为</w:t>
      </w:r>
      <w:r>
        <w:pict>
          <v:shape id="_x0000_i1040" o:spt="75" alt="学科网(www.zxxk.com)--教育资源门户，提供试卷、教案、课件、论文、素材以及各类教学资源下载，还有大量而丰富的教学相关资讯！" type="#_x0000_t75" style="height:25.1pt;width:36pt;" filled="f" o:preferrelative="t" stroked="f" coordsize="21600,21600">
            <v:path/>
            <v:fill on="f" focussize="0,0"/>
            <v:stroke on="f" joinstyle="miter"/>
            <v:imagedata r:id="rId35" o:title="eqIdce4d05c2730dde5f371754720051b913"/>
            <o:lock v:ext="edit" aspectratio="t"/>
            <w10:wrap type="none"/>
            <w10:anchorlock/>
          </v:shape>
        </w:pict>
      </w:r>
      <w:r>
        <w:rPr>
          <w:rFonts w:ascii="宋体" w:hAnsi="宋体"/>
          <w:color w:val="000000"/>
        </w:rPr>
        <w:t>．所以，第</w:t>
      </w:r>
      <w:r>
        <w:rPr>
          <w:rFonts w:eastAsia="Times New Roman" w:cs="Times New Roman"/>
          <w:color w:val="000000"/>
        </w:rPr>
        <w:t>6</w:t>
      </w:r>
      <w:r>
        <w:rPr>
          <w:rFonts w:ascii="宋体" w:hAnsi="宋体"/>
          <w:color w:val="000000"/>
        </w:rPr>
        <w:t>个正方形的边长</w:t>
      </w:r>
      <w:r>
        <w:pict>
          <v:shape id="_x0000_i1041" o:spt="75" alt="学科网(www.zxxk.com)--教育资源门户，提供试卷、教案、课件、论文、素材以及各类教学资源下载，还有大量而丰富的教学相关资讯！" type="#_x0000_t75" style="height:26.8pt;width:31pt;" filled="f" o:preferrelative="t" stroked="f" coordsize="21600,21600">
            <v:path/>
            <v:fill on="f" focussize="0,0"/>
            <v:stroke on="f" joinstyle="miter"/>
            <v:imagedata r:id="rId36" o:title="eqId403f509f26ea33ec9dc69b88284bf3ce"/>
            <o:lock v:ext="edit" aspectratio="t"/>
            <w10:wrap type="none"/>
            <w10:anchorlock/>
          </v:shape>
        </w:pict>
      </w:r>
      <w:r>
        <w:rPr>
          <w:rFonts w:ascii="宋体" w:hAnsi="宋体"/>
          <w:color w:val="000000"/>
        </w:rPr>
        <w:t>．</w:t>
      </w:r>
    </w:p>
    <w:p w14:paraId="63B47D28">
      <w:pPr>
        <w:spacing w:line="360" w:lineRule="auto"/>
        <w:jc w:val="left"/>
        <w:textAlignment w:val="center"/>
        <w:rPr>
          <w:rFonts w:ascii="宋体" w:hAnsi="宋体"/>
          <w:color w:val="000000"/>
        </w:rPr>
      </w:pPr>
      <w:r>
        <w:rPr>
          <w:color w:val="000000"/>
        </w:rPr>
        <w:t>【详解】</w:t>
      </w:r>
      <w:r>
        <w:rPr>
          <w:rFonts w:ascii="宋体" w:hAnsi="宋体"/>
          <w:color w:val="000000"/>
        </w:rPr>
        <w:t>解：由题知，第</w:t>
      </w:r>
      <w:r>
        <w:rPr>
          <w:rFonts w:eastAsia="Times New Roman" w:cs="Times New Roman"/>
          <w:color w:val="000000"/>
        </w:rPr>
        <w:t>1</w:t>
      </w:r>
      <w:r>
        <w:rPr>
          <w:rFonts w:ascii="宋体" w:hAnsi="宋体"/>
          <w:color w:val="000000"/>
        </w:rPr>
        <w:t>个正方形的边长</w:t>
      </w:r>
      <w:r>
        <w:pict>
          <v:shape id="_x0000_i1042" o:spt="75" alt="学科网(www.zxxk.com)--教育资源门户，提供试卷、教案、课件、论文、素材以及各类教学资源下载，还有大量而丰富的教学相关资讯！" type="#_x0000_t75" style="height:12.55pt;width:35.15pt;" filled="f" o:preferrelative="t" stroked="f" coordsize="21600,21600">
            <v:path/>
            <v:fill on="f" focussize="0,0"/>
            <v:stroke on="f" joinstyle="miter"/>
            <v:imagedata r:id="rId37" o:title="eqIdced06b71073e1bb777f326f06016ce17"/>
            <o:lock v:ext="edit" aspectratio="t"/>
            <w10:wrap type="none"/>
            <w10:anchorlock/>
          </v:shape>
        </w:pict>
      </w:r>
      <w:r>
        <w:rPr>
          <w:rFonts w:ascii="宋体" w:hAnsi="宋体"/>
          <w:color w:val="000000"/>
        </w:rPr>
        <w:t>，</w:t>
      </w:r>
    </w:p>
    <w:p w14:paraId="0B754D93">
      <w:pPr>
        <w:spacing w:line="360" w:lineRule="auto"/>
        <w:jc w:val="left"/>
        <w:textAlignment w:val="center"/>
        <w:rPr>
          <w:rFonts w:ascii="宋体" w:hAnsi="宋体"/>
          <w:color w:val="000000"/>
        </w:rPr>
      </w:pPr>
      <w:r>
        <w:rPr>
          <w:rFonts w:ascii="宋体" w:hAnsi="宋体"/>
          <w:color w:val="000000"/>
        </w:rPr>
        <w:t>根据勾股定理得，第</w:t>
      </w:r>
      <w:r>
        <w:rPr>
          <w:rFonts w:eastAsia="Times New Roman" w:cs="Times New Roman"/>
          <w:color w:val="000000"/>
        </w:rPr>
        <w:t>2</w:t>
      </w:r>
      <w:r>
        <w:rPr>
          <w:rFonts w:ascii="宋体" w:hAnsi="宋体"/>
          <w:color w:val="000000"/>
        </w:rPr>
        <w:t>个正方形的边长</w:t>
      </w:r>
      <w:r>
        <w:pict>
          <v:shape id="_x0000_i1043" o:spt="75" alt="学科网(www.zxxk.com)--教育资源门户，提供试卷、教案、课件、论文、素材以及各类教学资源下载，还有大量而丰富的教学相关资讯！" type="#_x0000_t75" style="height:16.75pt;width:47.7pt;" filled="f" o:preferrelative="t" stroked="f" coordsize="21600,21600">
            <v:path/>
            <v:fill on="f" focussize="0,0"/>
            <v:stroke on="f" joinstyle="miter"/>
            <v:imagedata r:id="rId38" o:title="eqId71807a35b3170fce28ee6edf4c00d083"/>
            <o:lock v:ext="edit" aspectratio="t"/>
            <w10:wrap type="none"/>
            <w10:anchorlock/>
          </v:shape>
        </w:pict>
      </w:r>
      <w:r>
        <w:rPr>
          <w:rFonts w:ascii="宋体" w:hAnsi="宋体"/>
          <w:color w:val="000000"/>
        </w:rPr>
        <w:t>，</w:t>
      </w:r>
    </w:p>
    <w:p w14:paraId="367442C9">
      <w:pPr>
        <w:spacing w:line="360" w:lineRule="auto"/>
        <w:jc w:val="left"/>
        <w:textAlignment w:val="center"/>
        <w:rPr>
          <w:rFonts w:ascii="宋体" w:hAnsi="宋体"/>
          <w:color w:val="000000"/>
        </w:rPr>
      </w:pPr>
      <w:r>
        <w:rPr>
          <w:rFonts w:ascii="宋体" w:hAnsi="宋体"/>
          <w:color w:val="000000"/>
        </w:rPr>
        <w:t>根据勾股定理得，第</w:t>
      </w:r>
      <w:r>
        <w:rPr>
          <w:rFonts w:eastAsia="Times New Roman" w:cs="Times New Roman"/>
          <w:color w:val="000000"/>
        </w:rPr>
        <w:t>3</w:t>
      </w:r>
      <w:r>
        <w:rPr>
          <w:rFonts w:ascii="宋体" w:hAnsi="宋体"/>
          <w:color w:val="000000"/>
        </w:rPr>
        <w:t>个正方形的边长</w:t>
      </w:r>
      <w:r>
        <w:pict>
          <v:shape id="_x0000_i1044" o:spt="75" alt="学科网(www.zxxk.com)--教育资源门户，提供试卷、教案、课件、论文、素材以及各类教学资源下载，还有大量而丰富的教学相关资讯！" type="#_x0000_t75" style="height:26.8pt;width:60.3pt;" filled="f" o:preferrelative="t" stroked="f" coordsize="21600,21600">
            <v:path/>
            <v:fill on="f" focussize="0,0"/>
            <v:stroke on="f" joinstyle="miter"/>
            <v:imagedata r:id="rId39" o:title="eqId3031b5a55a0a6bdccb7775fba0221ba5"/>
            <o:lock v:ext="edit" aspectratio="t"/>
            <w10:wrap type="none"/>
            <w10:anchorlock/>
          </v:shape>
        </w:pict>
      </w:r>
      <w:r>
        <w:rPr>
          <w:rFonts w:ascii="宋体" w:hAnsi="宋体"/>
          <w:color w:val="000000"/>
        </w:rPr>
        <w:t>，</w:t>
      </w:r>
    </w:p>
    <w:p w14:paraId="6DF77029">
      <w:pPr>
        <w:spacing w:line="360" w:lineRule="auto"/>
        <w:jc w:val="left"/>
        <w:textAlignment w:val="center"/>
        <w:rPr>
          <w:rFonts w:ascii="宋体" w:hAnsi="宋体"/>
          <w:color w:val="000000"/>
        </w:rPr>
      </w:pPr>
      <w:r>
        <w:rPr>
          <w:rFonts w:ascii="宋体" w:hAnsi="宋体"/>
          <w:color w:val="000000"/>
        </w:rPr>
        <w:t>根据勾股定理得，第</w:t>
      </w:r>
      <w:r>
        <w:rPr>
          <w:rFonts w:eastAsia="Times New Roman" w:cs="Times New Roman"/>
          <w:color w:val="000000"/>
        </w:rPr>
        <w:t>4</w:t>
      </w:r>
      <w:r>
        <w:rPr>
          <w:rFonts w:ascii="宋体" w:hAnsi="宋体"/>
          <w:color w:val="000000"/>
        </w:rPr>
        <w:t>个正方形的边长</w:t>
      </w:r>
      <w:r>
        <w:pict>
          <v:shape id="_x0000_i1045" o:spt="75" alt="学科网(www.zxxk.com)--教育资源门户，提供试卷、教案、课件、论文、素材以及各类教学资源下载，还有大量而丰富的教学相关资讯！" type="#_x0000_t75" style="height:26.8pt;width:60.3pt;" filled="f" o:preferrelative="t" stroked="f" coordsize="21600,21600">
            <v:path/>
            <v:fill on="f" focussize="0,0"/>
            <v:stroke on="f" joinstyle="miter"/>
            <v:imagedata r:id="rId40" o:title="eqId70a7f2160f58c9c574bc91c1dae500e6"/>
            <o:lock v:ext="edit" aspectratio="t"/>
            <w10:wrap type="none"/>
            <w10:anchorlock/>
          </v:shape>
        </w:pict>
      </w:r>
      <w:r>
        <w:rPr>
          <w:rFonts w:ascii="宋体" w:hAnsi="宋体"/>
          <w:color w:val="000000"/>
        </w:rPr>
        <w:t>，</w:t>
      </w:r>
    </w:p>
    <w:p w14:paraId="6F946A0D">
      <w:pPr>
        <w:spacing w:line="360" w:lineRule="auto"/>
        <w:jc w:val="left"/>
        <w:textAlignment w:val="center"/>
        <w:rPr>
          <w:rFonts w:ascii="宋体" w:hAnsi="宋体"/>
          <w:color w:val="000000"/>
        </w:rPr>
      </w:pPr>
      <w:r>
        <w:rPr>
          <w:rFonts w:ascii="宋体" w:hAnsi="宋体"/>
          <w:color w:val="000000"/>
        </w:rPr>
        <w:t>根据勾股定理得，第</w:t>
      </w:r>
      <w:r>
        <w:rPr>
          <w:rFonts w:eastAsia="Times New Roman" w:cs="Times New Roman"/>
          <w:color w:val="000000"/>
        </w:rPr>
        <w:t>5</w:t>
      </w:r>
      <w:r>
        <w:rPr>
          <w:rFonts w:ascii="宋体" w:hAnsi="宋体"/>
          <w:color w:val="000000"/>
        </w:rPr>
        <w:t>个正方形的边长</w:t>
      </w:r>
      <w:r>
        <w:pict>
          <v:shape id="_x0000_i1046" o:spt="75" alt="学科网(www.zxxk.com)--教育资源门户，提供试卷、教案、课件、论文、素材以及各类教学资源下载，还有大量而丰富的教学相关资讯！" type="#_x0000_t75" style="height:26.8pt;width:61.95pt;" filled="f" o:preferrelative="t" stroked="f" coordsize="21600,21600">
            <v:path/>
            <v:fill on="f" focussize="0,0"/>
            <v:stroke on="f" joinstyle="miter"/>
            <v:imagedata r:id="rId41" o:title="eqId835fa62ce28cff800af5d25544bfdede"/>
            <o:lock v:ext="edit" aspectratio="t"/>
            <w10:wrap type="none"/>
            <w10:anchorlock/>
          </v:shape>
        </w:pict>
      </w:r>
      <w:r>
        <w:rPr>
          <w:rFonts w:ascii="宋体" w:hAnsi="宋体"/>
          <w:color w:val="000000"/>
        </w:rPr>
        <w:t>，</w:t>
      </w:r>
    </w:p>
    <w:p w14:paraId="4FDFCCC8">
      <w:pPr>
        <w:spacing w:line="360" w:lineRule="auto"/>
        <w:jc w:val="left"/>
        <w:textAlignment w:val="center"/>
        <w:rPr>
          <w:rFonts w:ascii="宋体" w:hAnsi="宋体"/>
          <w:color w:val="000000"/>
        </w:rPr>
      </w:pPr>
      <w:r>
        <w:rPr>
          <w:rFonts w:ascii="宋体" w:hAnsi="宋体"/>
          <w:color w:val="000000"/>
        </w:rPr>
        <w:t>根据勾股定理得，第</w:t>
      </w:r>
      <w:r>
        <w:rPr>
          <w:rFonts w:eastAsia="Times New Roman" w:cs="Times New Roman"/>
          <w:color w:val="000000"/>
        </w:rPr>
        <w:t>6</w:t>
      </w:r>
      <w:r>
        <w:rPr>
          <w:rFonts w:ascii="宋体" w:hAnsi="宋体"/>
          <w:color w:val="000000"/>
        </w:rPr>
        <w:t>个正方形的边长</w:t>
      </w:r>
      <w:r>
        <w:pict>
          <v:shape id="_x0000_i1047" o:spt="75" alt="学科网(www.zxxk.com)--教育资源门户，提供试卷、教案、课件、论文、素材以及各类教学资源下载，还有大量而丰富的教学相关资讯！" type="#_x0000_t75" style="height:26.8pt;width:41pt;" filled="f" o:preferrelative="t" stroked="f" coordsize="21600,21600">
            <v:path/>
            <v:fill on="f" focussize="0,0"/>
            <v:stroke on="f" joinstyle="miter"/>
            <v:imagedata r:id="rId42" o:title="eqId711bbcad64c169d54efb304459826bcb"/>
            <o:lock v:ext="edit" aspectratio="t"/>
            <w10:wrap type="none"/>
            <w10:anchorlock/>
          </v:shape>
        </w:pict>
      </w:r>
      <w:r>
        <w:rPr>
          <w:rFonts w:ascii="宋体" w:hAnsi="宋体"/>
          <w:color w:val="000000"/>
        </w:rPr>
        <w:t>．</w:t>
      </w:r>
    </w:p>
    <w:p w14:paraId="1A7123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3F4D3F0">
      <w:pPr>
        <w:spacing w:line="360" w:lineRule="auto"/>
        <w:jc w:val="left"/>
        <w:textAlignment w:val="center"/>
        <w:rPr>
          <w:rFonts w:ascii="宋体" w:hAnsi="宋体"/>
          <w:color w:val="000000"/>
        </w:rPr>
      </w:pPr>
      <w:r>
        <w:rPr>
          <w:color w:val="000000"/>
        </w:rPr>
        <w:t>【点睛】</w:t>
      </w:r>
      <w:r>
        <w:rPr>
          <w:rFonts w:ascii="宋体" w:hAnsi="宋体"/>
          <w:color w:val="000000"/>
        </w:rPr>
        <w:t>本题主要考查勾股定理，根据勾股定理找到正方形边长之间的</w:t>
      </w:r>
      <w:r>
        <w:pict>
          <v:shape id="_x0000_i1048" o:spt="75" alt="学科网(www.zxxk.com)--教育资源门户，提供试卷、教案、课件、论文、素材以及各类教学资源下载，还有大量而丰富的教学相关资讯！" type="#_x0000_t75" style="height:17.6pt;width:19.25pt;" filled="f" o:preferrelative="t" stroked="f" coordsize="21600,21600">
            <v:path/>
            <v:fill on="f" focussize="0,0"/>
            <v:stroke on="f" joinstyle="miter"/>
            <v:imagedata r:id="rId32" o:title="eqIdcf298f00799cbf34b4db26f5f63af92f"/>
            <o:lock v:ext="edit" aspectratio="t"/>
            <w10:wrap type="none"/>
            <w10:anchorlock/>
          </v:shape>
        </w:pict>
      </w:r>
      <w:r>
        <w:rPr>
          <w:rFonts w:ascii="宋体" w:hAnsi="宋体"/>
          <w:color w:val="000000"/>
        </w:rPr>
        <w:t>倍关系是解题的关键．</w:t>
      </w:r>
    </w:p>
    <w:p w14:paraId="12106F65">
      <w:pPr>
        <w:spacing w:line="360" w:lineRule="auto"/>
        <w:jc w:val="left"/>
        <w:textAlignment w:val="center"/>
        <w:rPr>
          <w:rFonts w:ascii="宋体" w:hAnsi="宋体"/>
          <w:color w:val="000000"/>
        </w:rPr>
      </w:pPr>
      <w:r>
        <w:rPr>
          <w:color w:val="000000"/>
        </w:rPr>
        <w:t xml:space="preserve">9. </w:t>
      </w:r>
      <w:r>
        <w:rPr>
          <w:rFonts w:ascii="宋体" w:hAnsi="宋体"/>
          <w:color w:val="000000"/>
        </w:rPr>
        <w:t>二次函数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）的部分图象如图所示，其对称轴为直线</w:t>
      </w:r>
      <w:r>
        <w:rPr>
          <w:rFonts w:eastAsia="Times New Roman" w:cs="Times New Roman"/>
          <w:i/>
          <w:color w:val="000000"/>
        </w:rPr>
        <w:t>x</w:t>
      </w:r>
      <w:r>
        <w:rPr>
          <w:rFonts w:ascii="宋体" w:hAnsi="宋体"/>
          <w:color w:val="000000"/>
        </w:rPr>
        <w:t>＝﹣</w:t>
      </w:r>
      <w:r>
        <w:pict>
          <v:shape id="_x0000_i1049"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6" o:title="eqIdf89eef3148f2d4d09379767b4af69132"/>
            <o:lock v:ext="edit" aspectratio="t"/>
            <w10:wrap type="none"/>
            <w10:anchorlock/>
          </v:shape>
        </w:pict>
      </w:r>
      <w:r>
        <w:rPr>
          <w:rFonts w:ascii="宋体" w:hAnsi="宋体"/>
          <w:color w:val="000000"/>
        </w:rPr>
        <w:t>，且与</w:t>
      </w:r>
      <w:r>
        <w:rPr>
          <w:rFonts w:eastAsia="Times New Roman" w:cs="Times New Roman"/>
          <w:i/>
          <w:color w:val="000000"/>
        </w:rPr>
        <w:t>x</w:t>
      </w:r>
      <w:r>
        <w:rPr>
          <w:rFonts w:ascii="宋体" w:hAnsi="宋体"/>
          <w:color w:val="000000"/>
        </w:rPr>
        <w:t>轴的一个交点坐标为（﹣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）．下列结论：①</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；②</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；③</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；④关于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有两个相等的实数根．其中正确结论的序号是（　　）</w:t>
      </w:r>
    </w:p>
    <w:p w14:paraId="28C219DD">
      <w:pPr>
        <w:spacing w:line="360" w:lineRule="auto"/>
        <w:jc w:val="left"/>
        <w:textAlignment w:val="center"/>
        <w:rPr>
          <w:color w:val="000000"/>
        </w:rPr>
      </w:pPr>
      <w:r>
        <w:rPr>
          <w:rFonts w:ascii="宋体" w:hAnsi="宋体"/>
          <w:color w:val="000000"/>
        </w:rPr>
        <w:drawing>
          <wp:inline distT="0" distB="0" distL="114300" distR="114300">
            <wp:extent cx="1714500" cy="14954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714500" cy="1495425"/>
                    </a:xfrm>
                    <a:prstGeom prst="rect">
                      <a:avLst/>
                    </a:prstGeom>
                  </pic:spPr>
                </pic:pic>
              </a:graphicData>
            </a:graphic>
          </wp:inline>
        </w:drawing>
      </w:r>
    </w:p>
    <w:p w14:paraId="506D38F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②④</w:t>
      </w:r>
      <w:r>
        <w:rPr>
          <w:rFonts w:ascii="宋体" w:hAnsi="宋体"/>
          <w:color w:val="000000"/>
        </w:rPr>
        <w:tab/>
      </w:r>
      <w:r>
        <w:rPr>
          <w:rFonts w:ascii="宋体" w:hAnsi="宋体"/>
          <w:color w:val="000000"/>
        </w:rPr>
        <w:t>C. ③④</w:t>
      </w:r>
      <w:r>
        <w:rPr>
          <w:rFonts w:ascii="宋体" w:hAnsi="宋体"/>
          <w:color w:val="000000"/>
        </w:rPr>
        <w:tab/>
      </w:r>
      <w:r>
        <w:rPr>
          <w:rFonts w:ascii="宋体" w:hAnsi="宋体"/>
          <w:color w:val="000000"/>
        </w:rPr>
        <w:t>D. ②③</w:t>
      </w:r>
    </w:p>
    <w:p w14:paraId="29CB812E">
      <w:pPr>
        <w:spacing w:line="360" w:lineRule="auto"/>
        <w:textAlignment w:val="center"/>
        <w:rPr>
          <w:color w:val="000000"/>
        </w:rPr>
      </w:pPr>
      <w:r>
        <w:rPr>
          <w:color w:val="2E75B6"/>
        </w:rPr>
        <w:t>【答案】</w:t>
      </w:r>
      <w:r>
        <w:rPr>
          <w:color w:val="000000"/>
        </w:rPr>
        <w:t>D</w:t>
      </w:r>
    </w:p>
    <w:p w14:paraId="2AE68DB4">
      <w:pPr>
        <w:spacing w:line="360" w:lineRule="auto"/>
        <w:textAlignment w:val="center"/>
        <w:rPr>
          <w:color w:val="000000"/>
        </w:rPr>
      </w:pPr>
      <w:r>
        <w:rPr>
          <w:color w:val="2E75B6"/>
        </w:rPr>
        <w:t>【解析】</w:t>
      </w:r>
    </w:p>
    <w:p w14:paraId="3C0D05A5">
      <w:pPr>
        <w:spacing w:line="360" w:lineRule="auto"/>
        <w:jc w:val="left"/>
        <w:textAlignment w:val="center"/>
        <w:rPr>
          <w:rFonts w:ascii="宋体" w:hAnsi="宋体"/>
          <w:color w:val="000000"/>
        </w:rPr>
      </w:pPr>
      <w:r>
        <w:rPr>
          <w:color w:val="000000"/>
        </w:rPr>
        <w:t>【分析】</w:t>
      </w:r>
      <w:r>
        <w:rPr>
          <w:rFonts w:ascii="宋体" w:hAnsi="宋体"/>
          <w:color w:val="000000"/>
        </w:rPr>
        <w:t>根据对称轴、开口方向、与</w:t>
      </w:r>
      <w:r>
        <w:rPr>
          <w:rFonts w:eastAsia="Times New Roman" w:cs="Times New Roman"/>
          <w:i/>
          <w:color w:val="000000"/>
        </w:rPr>
        <w:t>y</w:t>
      </w:r>
      <w:r>
        <w:rPr>
          <w:rFonts w:ascii="宋体" w:hAnsi="宋体"/>
          <w:color w:val="000000"/>
        </w:rPr>
        <w:t>轴</w:t>
      </w:r>
      <w:r>
        <w:rPr>
          <w:rFonts w:ascii="宋体" w:hAnsi="宋体"/>
          <w:color w:val="000000"/>
        </w:rPr>
        <w:drawing>
          <wp:inline distT="0" distB="0" distL="114300" distR="114300">
            <wp:extent cx="133350" cy="177800"/>
            <wp:effectExtent l="0" t="0" r="0" b="13335"/>
            <wp:docPr id="977517009" name="图片 977517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17009" name="图片 977517009"/>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交点位置即可判断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与</w:t>
      </w:r>
      <w:r>
        <w:rPr>
          <w:rFonts w:eastAsia="Times New Roman" w:cs="Times New Roman"/>
          <w:color w:val="000000"/>
        </w:rPr>
        <w:t>0</w:t>
      </w:r>
      <w:r>
        <w:rPr>
          <w:rFonts w:ascii="宋体" w:hAnsi="宋体"/>
          <w:color w:val="000000"/>
        </w:rPr>
        <w:t>的大小关系，然后将由对称可知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，从而可判断答案．</w:t>
      </w:r>
    </w:p>
    <w:p w14:paraId="451B4D80">
      <w:pPr>
        <w:spacing w:line="360" w:lineRule="auto"/>
        <w:jc w:val="left"/>
        <w:textAlignment w:val="center"/>
        <w:rPr>
          <w:rFonts w:ascii="宋体" w:hAnsi="宋体"/>
          <w:color w:val="000000"/>
        </w:rPr>
      </w:pPr>
      <w:r>
        <w:rPr>
          <w:color w:val="000000"/>
        </w:rPr>
        <w:t>【详解】</w:t>
      </w:r>
      <w:r>
        <w:rPr>
          <w:rFonts w:ascii="宋体" w:hAnsi="宋体"/>
          <w:color w:val="000000"/>
        </w:rPr>
        <w:t>解：①由图可知：</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pict>
          <v:shape id="_x0000_i1050" o:spt="75" alt="学科网(www.zxxk.com)--教育资源门户，提供试卷、教案、课件、论文、素材以及各类教学资源下载，还有大量而丰富的教学相关资讯！" type="#_x0000_t75" style="height:31pt;width:25.95pt;" filled="f" o:preferrelative="t" stroked="f" coordsize="21600,21600">
            <v:path/>
            <v:fill on="f" focussize="0,0"/>
            <v:stroke on="f" joinstyle="miter"/>
            <v:imagedata r:id="rId44" o:title="eqId9d3b268d9d6d4cc23f3692bad62a81e8"/>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w:t>
      </w:r>
    </w:p>
    <w:p w14:paraId="4BA905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p>
    <w:p w14:paraId="35ACFC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，故①不符合题意．</w:t>
      </w:r>
    </w:p>
    <w:p w14:paraId="3BEDE608">
      <w:pPr>
        <w:spacing w:line="360" w:lineRule="auto"/>
        <w:jc w:val="left"/>
        <w:textAlignment w:val="center"/>
        <w:rPr>
          <w:rFonts w:ascii="宋体" w:hAnsi="宋体"/>
          <w:color w:val="000000"/>
        </w:rPr>
      </w:pPr>
      <w:r>
        <w:rPr>
          <w:rFonts w:ascii="宋体" w:hAnsi="宋体"/>
          <w:color w:val="000000"/>
        </w:rPr>
        <w:t>②由题意可知：</w:t>
      </w:r>
      <w:r>
        <w:pict>
          <v:shape id="_x0000_i1051" o:spt="75" alt="学科网(www.zxxk.com)--教育资源门户，提供试卷、教案、课件、论文、素材以及各类教学资源下载，还有大量而丰富的教学相关资讯！" type="#_x0000_t75" style="height:31pt;width:25.95pt;" filled="f" o:preferrelative="t" stroked="f" coordsize="21600,21600">
            <v:path/>
            <v:fill on="f" focussize="0,0"/>
            <v:stroke on="f" joinstyle="miter"/>
            <v:imagedata r:id="rId44" o:title="eqId9d3b268d9d6d4cc23f3692bad62a81e8"/>
            <o:lock v:ext="edit" aspectratio="t"/>
            <w10:wrap type="none"/>
            <w10:anchorlock/>
          </v:shape>
        </w:pict>
      </w:r>
      <w:r>
        <w:rPr>
          <w:rFonts w:ascii="宋体" w:hAnsi="宋体"/>
          <w:color w:val="000000"/>
        </w:rPr>
        <w:t>＝</w:t>
      </w:r>
      <w:r>
        <w:pict>
          <v:shape id="_x0000_i1052" o:spt="75" alt="学科网(www.zxxk.com)--教育资源门户，提供试卷、教案、课件、论文、素材以及各类教学资源下载，还有大量而丰富的教学相关资讯！" type="#_x0000_t75" style="height:31pt;width:20.1pt;" filled="f" o:preferrelative="t" stroked="f" coordsize="21600,21600">
            <v:path/>
            <v:fill on="f" focussize="0,0"/>
            <v:stroke on="f" joinstyle="miter"/>
            <v:imagedata r:id="rId45" o:title="eqId3389f53711264b0acba3ba6019f8b908"/>
            <o:lock v:ext="edit" aspectratio="t"/>
            <w10:wrap type="none"/>
            <w10:anchorlock/>
          </v:shape>
        </w:pict>
      </w:r>
      <w:r>
        <w:rPr>
          <w:rFonts w:ascii="宋体" w:hAnsi="宋体"/>
          <w:color w:val="000000"/>
        </w:rPr>
        <w:t>，</w:t>
      </w:r>
    </w:p>
    <w:p w14:paraId="5D408A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，故②符合题意．</w:t>
      </w:r>
    </w:p>
    <w:p w14:paraId="594E6327">
      <w:pPr>
        <w:spacing w:line="360" w:lineRule="auto"/>
        <w:jc w:val="left"/>
        <w:textAlignment w:val="center"/>
        <w:rPr>
          <w:rFonts w:ascii="宋体" w:hAnsi="宋体"/>
          <w:color w:val="000000"/>
        </w:rPr>
      </w:pPr>
      <w:r>
        <w:rPr>
          <w:rFonts w:ascii="宋体" w:hAnsi="宋体"/>
          <w:color w:val="000000"/>
        </w:rPr>
        <w:t>③将（﹣</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p>
    <w:p w14:paraId="3B15D7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2BFE2A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10B693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，故③符合题意．</w:t>
      </w:r>
    </w:p>
    <w:p w14:paraId="745391EB">
      <w:pPr>
        <w:spacing w:line="360" w:lineRule="auto"/>
        <w:jc w:val="left"/>
        <w:textAlignment w:val="center"/>
        <w:rPr>
          <w:rFonts w:ascii="宋体" w:hAnsi="宋体"/>
          <w:color w:val="000000"/>
        </w:rPr>
      </w:pPr>
      <w:r>
        <w:rPr>
          <w:rFonts w:ascii="宋体" w:hAnsi="宋体"/>
          <w:color w:val="000000"/>
        </w:rPr>
        <w:t>④由图象可知：二次函数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的最小值小于</w:t>
      </w:r>
      <w:r>
        <w:rPr>
          <w:rFonts w:eastAsia="Times New Roman" w:cs="Times New Roman"/>
          <w:color w:val="000000"/>
        </w:rPr>
        <w:t>0</w:t>
      </w:r>
      <w:r>
        <w:rPr>
          <w:rFonts w:ascii="宋体" w:hAnsi="宋体"/>
          <w:color w:val="000000"/>
        </w:rPr>
        <w:t>，</w:t>
      </w:r>
    </w:p>
    <w:p w14:paraId="1A415DAA">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y</w:t>
      </w:r>
      <w:r>
        <w:rPr>
          <w:rFonts w:ascii="宋体" w:hAnsi="宋体"/>
          <w:color w:val="000000"/>
        </w:rPr>
        <w:t>＝</w:t>
      </w:r>
      <w:r>
        <w:rPr>
          <w:rFonts w:eastAsia="Times New Roman" w:cs="Times New Roman"/>
          <w:color w:val="000000"/>
        </w:rPr>
        <w:t>1</w:t>
      </w:r>
      <w:r>
        <w:rPr>
          <w:rFonts w:ascii="宋体" w:hAnsi="宋体"/>
          <w:color w:val="000000"/>
        </w:rPr>
        <w:t>代入</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p>
    <w:p w14:paraId="5EDBE0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有两个不相同的解，故④不符合题意．</w:t>
      </w:r>
    </w:p>
    <w:p w14:paraId="715B853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B05BCCD">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本题考查二次函数的图像与系数的关系，解题的关键是正确地由图象得出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的数量关系，本题属于基础题型．</w:t>
      </w:r>
    </w:p>
    <w:p w14:paraId="7EE9EA86">
      <w:pPr>
        <w:spacing w:line="360" w:lineRule="auto"/>
        <w:jc w:val="left"/>
        <w:textAlignment w:val="center"/>
        <w:rPr>
          <w:rFonts w:ascii="宋体" w:hAnsi="宋体"/>
          <w:color w:val="000000"/>
        </w:rPr>
      </w:pPr>
      <w:r>
        <w:rPr>
          <w:color w:val="000000"/>
        </w:rPr>
        <w:t xml:space="preserve">10. </w:t>
      </w:r>
      <w:r>
        <w:rPr>
          <w:rFonts w:ascii="宋体" w:hAnsi="宋体"/>
          <w:color w:val="000000"/>
        </w:rPr>
        <w:t>周末，父子二人在一段笔直的跑道上练习竞走，两人分别从跑道两端开始往返练习．在同一直角坐标系中，父子二人离同一端的距离</w:t>
      </w:r>
      <w:r>
        <w:rPr>
          <w:rFonts w:eastAsia="Times New Roman" w:cs="Times New Roman"/>
          <w:color w:val="000000"/>
        </w:rPr>
        <w:t>s</w:t>
      </w:r>
      <w:r>
        <w:rPr>
          <w:rFonts w:ascii="宋体" w:hAnsi="宋体"/>
          <w:color w:val="000000"/>
        </w:rPr>
        <w:t>（米）与时间</w:t>
      </w:r>
      <w:r>
        <w:rPr>
          <w:rFonts w:eastAsia="Times New Roman" w:cs="Times New Roman"/>
          <w:i/>
          <w:color w:val="000000"/>
        </w:rPr>
        <w:t>t</w:t>
      </w:r>
      <w:r>
        <w:rPr>
          <w:rFonts w:ascii="宋体" w:hAnsi="宋体"/>
          <w:color w:val="000000"/>
        </w:rPr>
        <w:t>（秒）的关系图像如图所示．若不计转向时间，按照这一速度练习</w:t>
      </w:r>
      <w:r>
        <w:rPr>
          <w:rFonts w:eastAsia="Times New Roman" w:cs="Times New Roman"/>
          <w:color w:val="000000"/>
        </w:rPr>
        <w:t>20</w:t>
      </w:r>
      <w:r>
        <w:rPr>
          <w:rFonts w:ascii="宋体" w:hAnsi="宋体"/>
          <w:color w:val="000000"/>
        </w:rPr>
        <w:t>分钟，迎面相遇的次数为（　　）</w:t>
      </w:r>
    </w:p>
    <w:p w14:paraId="386072C0">
      <w:pPr>
        <w:spacing w:line="360" w:lineRule="auto"/>
        <w:jc w:val="left"/>
        <w:textAlignment w:val="center"/>
        <w:rPr>
          <w:color w:val="000000"/>
        </w:rPr>
      </w:pPr>
      <w:r>
        <w:rPr>
          <w:rFonts w:ascii="宋体" w:hAnsi="宋体"/>
          <w:color w:val="000000"/>
        </w:rPr>
        <w:drawing>
          <wp:inline distT="0" distB="0" distL="114300" distR="114300">
            <wp:extent cx="4381500"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4381500" cy="1562100"/>
                    </a:xfrm>
                    <a:prstGeom prst="rect">
                      <a:avLst/>
                    </a:prstGeom>
                  </pic:spPr>
                </pic:pic>
              </a:graphicData>
            </a:graphic>
          </wp:inline>
        </w:drawing>
      </w:r>
    </w:p>
    <w:p w14:paraId="224C210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12</w:t>
      </w:r>
      <w:r>
        <w:rPr>
          <w:rFonts w:ascii="宋体" w:hAnsi="宋体"/>
          <w:color w:val="000000"/>
        </w:rPr>
        <w:tab/>
      </w:r>
      <w:r>
        <w:rPr>
          <w:rFonts w:ascii="宋体" w:hAnsi="宋体"/>
          <w:color w:val="000000"/>
        </w:rPr>
        <w:t xml:space="preserve">B. </w:t>
      </w:r>
      <w:r>
        <w:rPr>
          <w:rFonts w:eastAsia="Times New Roman" w:cs="Times New Roman"/>
          <w:color w:val="000000"/>
        </w:rPr>
        <w:t>16</w:t>
      </w:r>
      <w:r>
        <w:rPr>
          <w:rFonts w:ascii="宋体" w:hAnsi="宋体"/>
          <w:color w:val="000000"/>
        </w:rPr>
        <w:tab/>
      </w:r>
      <w:r>
        <w:rPr>
          <w:rFonts w:ascii="宋体" w:hAnsi="宋体"/>
          <w:color w:val="000000"/>
        </w:rPr>
        <w:t xml:space="preserve">C. </w:t>
      </w:r>
      <w:r>
        <w:rPr>
          <w:rFonts w:eastAsia="Times New Roman" w:cs="Times New Roman"/>
          <w:color w:val="000000"/>
        </w:rPr>
        <w:t>20</w:t>
      </w:r>
      <w:r>
        <w:rPr>
          <w:rFonts w:ascii="宋体" w:hAnsi="宋体"/>
          <w:color w:val="000000"/>
        </w:rPr>
        <w:tab/>
      </w:r>
      <w:r>
        <w:rPr>
          <w:rFonts w:ascii="宋体" w:hAnsi="宋体"/>
          <w:color w:val="000000"/>
        </w:rPr>
        <w:t xml:space="preserve">D. </w:t>
      </w:r>
      <w:r>
        <w:rPr>
          <w:rFonts w:eastAsia="Times New Roman" w:cs="Times New Roman"/>
          <w:color w:val="000000"/>
        </w:rPr>
        <w:t>24</w:t>
      </w:r>
    </w:p>
    <w:p w14:paraId="131FA63C">
      <w:pPr>
        <w:spacing w:line="360" w:lineRule="auto"/>
        <w:textAlignment w:val="center"/>
        <w:rPr>
          <w:color w:val="000000"/>
        </w:rPr>
      </w:pPr>
      <w:r>
        <w:rPr>
          <w:color w:val="2E75B6"/>
        </w:rPr>
        <w:t>【答案】</w:t>
      </w:r>
      <w:r>
        <w:rPr>
          <w:color w:val="000000"/>
        </w:rPr>
        <w:t>B</w:t>
      </w:r>
    </w:p>
    <w:p w14:paraId="2A0A2F9F">
      <w:pPr>
        <w:spacing w:line="360" w:lineRule="auto"/>
        <w:textAlignment w:val="center"/>
        <w:rPr>
          <w:color w:val="000000"/>
        </w:rPr>
      </w:pPr>
      <w:r>
        <w:rPr>
          <w:color w:val="2E75B6"/>
        </w:rPr>
        <w:t>【解析】</w:t>
      </w:r>
    </w:p>
    <w:p w14:paraId="4A6AE74A">
      <w:pPr>
        <w:spacing w:line="360" w:lineRule="auto"/>
        <w:jc w:val="left"/>
        <w:textAlignment w:val="center"/>
        <w:rPr>
          <w:rFonts w:ascii="宋体" w:hAnsi="宋体"/>
          <w:color w:val="000000"/>
        </w:rPr>
      </w:pPr>
      <w:r>
        <w:rPr>
          <w:color w:val="000000"/>
        </w:rPr>
        <w:t>【分析】</w:t>
      </w:r>
      <w:r>
        <w:rPr>
          <w:rFonts w:ascii="宋体" w:hAnsi="宋体"/>
          <w:color w:val="000000"/>
        </w:rPr>
        <w:t>先求出二人速度，即可得</w:t>
      </w:r>
      <w:r>
        <w:rPr>
          <w:rFonts w:eastAsia="Times New Roman" w:cs="Times New Roman"/>
          <w:color w:val="000000"/>
        </w:rPr>
        <w:t>20</w:t>
      </w:r>
      <w:r>
        <w:rPr>
          <w:rFonts w:ascii="宋体" w:hAnsi="宋体"/>
          <w:color w:val="000000"/>
        </w:rPr>
        <w:t>分钟二人所跑路程之和，再总结出第</w:t>
      </w:r>
      <w:r>
        <w:rPr>
          <w:rFonts w:eastAsia="Times New Roman" w:cs="Times New Roman"/>
          <w:i/>
          <w:color w:val="000000"/>
        </w:rPr>
        <w:t>n</w:t>
      </w:r>
      <w:r>
        <w:rPr>
          <w:rFonts w:ascii="宋体" w:hAnsi="宋体"/>
          <w:color w:val="000000"/>
        </w:rPr>
        <w:t>次迎面相遇时，两人所跑路程之和（</w:t>
      </w:r>
      <w:r>
        <w:rPr>
          <w:rFonts w:eastAsia="Times New Roman" w:cs="Times New Roman"/>
          <w:color w:val="000000"/>
        </w:rPr>
        <w:t>400</w:t>
      </w:r>
      <w:r>
        <w:rPr>
          <w:rFonts w:eastAsia="Times New Roman" w:cs="Times New Roman"/>
          <w:i/>
          <w:color w:val="000000"/>
        </w:rPr>
        <w:t>n</w:t>
      </w:r>
      <w:r>
        <w:rPr>
          <w:rFonts w:ascii="宋体" w:hAnsi="宋体"/>
          <w:color w:val="000000"/>
        </w:rPr>
        <w:t>﹣</w:t>
      </w:r>
      <w:r>
        <w:rPr>
          <w:rFonts w:eastAsia="Times New Roman" w:cs="Times New Roman"/>
          <w:color w:val="000000"/>
        </w:rPr>
        <w:t>200</w:t>
      </w:r>
      <w:r>
        <w:rPr>
          <w:rFonts w:ascii="宋体" w:hAnsi="宋体"/>
          <w:color w:val="000000"/>
        </w:rPr>
        <w:t>）米，列方程求出</w:t>
      </w:r>
      <w:r>
        <w:rPr>
          <w:rFonts w:eastAsia="Times New Roman" w:cs="Times New Roman"/>
          <w:i/>
          <w:color w:val="000000"/>
        </w:rPr>
        <w:t>n</w:t>
      </w:r>
      <w:r>
        <w:rPr>
          <w:rFonts w:ascii="宋体" w:hAnsi="宋体"/>
          <w:color w:val="000000"/>
        </w:rPr>
        <w:t>的值，即可得答案．</w:t>
      </w:r>
    </w:p>
    <w:p w14:paraId="1953BDDC">
      <w:pPr>
        <w:spacing w:line="360" w:lineRule="auto"/>
        <w:jc w:val="left"/>
        <w:textAlignment w:val="center"/>
        <w:rPr>
          <w:rFonts w:ascii="宋体" w:hAnsi="宋体"/>
          <w:color w:val="000000"/>
        </w:rPr>
      </w:pPr>
      <w:r>
        <w:rPr>
          <w:color w:val="000000"/>
        </w:rPr>
        <w:t>【详解】</w:t>
      </w:r>
      <w:r>
        <w:rPr>
          <w:rFonts w:ascii="宋体" w:hAnsi="宋体"/>
          <w:color w:val="000000"/>
        </w:rPr>
        <w:t>解：由图可知，父子速度分别为：</w:t>
      </w:r>
      <w:r>
        <w:rPr>
          <w:rFonts w:eastAsia="Times New Roman" w:cs="Times New Roman"/>
          <w:color w:val="000000"/>
        </w:rPr>
        <w:t>200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120</w:t>
      </w:r>
      <w:r>
        <w:pict>
          <v:shape id="_x0000_i1053" o:spt="75" alt="学科网(www.zxxk.com)--教育资源门户，提供试卷、教案、课件、论文、素材以及各类教学资源下载，还有大量而丰富的教学相关资讯！" type="#_x0000_t75" style="height:31pt;width:25.95pt;" filled="f" o:preferrelative="t" stroked="f" coordsize="21600,21600">
            <v:path/>
            <v:fill on="f" focussize="0,0"/>
            <v:stroke on="f" joinstyle="miter"/>
            <v:imagedata r:id="rId47" o:title="eqIdcc369f585b3c1369d11a7bf291245e7c"/>
            <o:lock v:ext="edit" aspectratio="t"/>
            <w10:wrap type="none"/>
            <w10:anchorlock/>
          </v:shape>
        </w:pict>
      </w:r>
      <w:r>
        <w:rPr>
          <w:rFonts w:ascii="宋体" w:hAnsi="宋体"/>
          <w:color w:val="000000"/>
        </w:rPr>
        <w:t>（米</w:t>
      </w:r>
      <w:r>
        <w:rPr>
          <w:rFonts w:eastAsia="Times New Roman" w:cs="Times New Roman"/>
          <w:color w:val="000000"/>
        </w:rPr>
        <w:t>/</w:t>
      </w:r>
      <w:r>
        <w:rPr>
          <w:rFonts w:ascii="宋体" w:hAnsi="宋体"/>
          <w:color w:val="000000"/>
        </w:rPr>
        <w:t>秒）和</w:t>
      </w:r>
      <w:r>
        <w:rPr>
          <w:rFonts w:eastAsia="Times New Roman" w:cs="Times New Roman"/>
          <w:color w:val="000000"/>
        </w:rPr>
        <w:t>200</w:t>
      </w: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2</w:t>
      </w:r>
      <w:r>
        <w:rPr>
          <w:rFonts w:ascii="宋体" w:hAnsi="宋体"/>
          <w:color w:val="000000"/>
        </w:rPr>
        <w:t>（米</w:t>
      </w:r>
      <w:r>
        <w:rPr>
          <w:rFonts w:eastAsia="Times New Roman" w:cs="Times New Roman"/>
          <w:color w:val="000000"/>
        </w:rPr>
        <w:t>/</w:t>
      </w:r>
      <w:r>
        <w:rPr>
          <w:rFonts w:ascii="宋体" w:hAnsi="宋体"/>
          <w:color w:val="000000"/>
        </w:rPr>
        <w:t>秒），</w:t>
      </w:r>
    </w:p>
    <w:p w14:paraId="670B4A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20</w:t>
      </w:r>
      <w:r>
        <w:rPr>
          <w:rFonts w:ascii="宋体" w:hAnsi="宋体"/>
          <w:color w:val="000000"/>
        </w:rPr>
        <w:t>分钟父子所走路程和为</w:t>
      </w:r>
      <w:r>
        <w:pict>
          <v:shape id="_x0000_i1054" o:spt="75" alt="学科网(www.zxxk.com)--教育资源门户，提供试卷、教案、课件、论文、素材以及各类教学资源下载，还有大量而丰富的教学相关资讯！" type="#_x0000_t75" style="height:33.5pt;width:123.05pt;" filled="f" o:preferrelative="t" stroked="f" coordsize="21600,21600">
            <v:path/>
            <v:fill on="f" focussize="0,0"/>
            <v:stroke on="f" joinstyle="miter"/>
            <v:imagedata r:id="rId48" o:title="eqId648e33866781ed93ce351a6575ddf13e"/>
            <o:lock v:ext="edit" aspectratio="t"/>
            <w10:wrap type="none"/>
            <w10:anchorlock/>
          </v:shape>
        </w:pict>
      </w:r>
      <w:r>
        <w:rPr>
          <w:rFonts w:ascii="宋体" w:hAnsi="宋体"/>
          <w:color w:val="000000"/>
        </w:rPr>
        <w:t>（米），</w:t>
      </w:r>
    </w:p>
    <w:p w14:paraId="203ABBDC">
      <w:pPr>
        <w:spacing w:line="360" w:lineRule="auto"/>
        <w:jc w:val="left"/>
        <w:textAlignment w:val="center"/>
        <w:rPr>
          <w:rFonts w:ascii="宋体" w:hAnsi="宋体"/>
          <w:color w:val="000000"/>
        </w:rPr>
      </w:pPr>
      <w:r>
        <w:rPr>
          <w:rFonts w:ascii="宋体" w:hAnsi="宋体"/>
          <w:color w:val="000000"/>
        </w:rPr>
        <w:t>父子二人第一次迎面相遇时，两人所跑路程之和为</w:t>
      </w:r>
      <w:r>
        <w:rPr>
          <w:rFonts w:eastAsia="Times New Roman" w:cs="Times New Roman"/>
          <w:color w:val="000000"/>
        </w:rPr>
        <w:t>200</w:t>
      </w:r>
      <w:r>
        <w:rPr>
          <w:rFonts w:ascii="宋体" w:hAnsi="宋体"/>
          <w:color w:val="000000"/>
        </w:rPr>
        <w:t>米，</w:t>
      </w:r>
    </w:p>
    <w:p w14:paraId="79AB659D">
      <w:pPr>
        <w:spacing w:line="360" w:lineRule="auto"/>
        <w:jc w:val="left"/>
        <w:textAlignment w:val="center"/>
        <w:rPr>
          <w:rFonts w:ascii="宋体" w:hAnsi="宋体"/>
          <w:color w:val="000000"/>
        </w:rPr>
      </w:pPr>
      <w:r>
        <w:rPr>
          <w:rFonts w:ascii="宋体" w:hAnsi="宋体"/>
          <w:color w:val="000000"/>
        </w:rPr>
        <w:t>父子二人第二次迎面相遇时，两人所跑路程之和为</w:t>
      </w:r>
      <w:r>
        <w:rPr>
          <w:rFonts w:eastAsia="Times New Roman" w:cs="Times New Roman"/>
          <w:color w:val="000000"/>
        </w:rPr>
        <w:t>200</w:t>
      </w:r>
      <w:r>
        <w:rPr>
          <w:rFonts w:ascii="宋体" w:hAnsi="宋体"/>
          <w:color w:val="000000"/>
        </w:rPr>
        <w:t>×</w:t>
      </w:r>
      <w:r>
        <w:rPr>
          <w:rFonts w:eastAsia="Times New Roman" w:cs="Times New Roman"/>
          <w:color w:val="000000"/>
        </w:rPr>
        <w:t>2+200</w:t>
      </w:r>
      <w:r>
        <w:rPr>
          <w:rFonts w:ascii="宋体" w:hAnsi="宋体"/>
          <w:color w:val="000000"/>
        </w:rPr>
        <w:t>＝</w:t>
      </w:r>
      <w:r>
        <w:rPr>
          <w:rFonts w:eastAsia="Times New Roman" w:cs="Times New Roman"/>
          <w:color w:val="000000"/>
        </w:rPr>
        <w:t>600</w:t>
      </w:r>
      <w:r>
        <w:rPr>
          <w:rFonts w:ascii="宋体" w:hAnsi="宋体"/>
          <w:color w:val="000000"/>
        </w:rPr>
        <w:t>（米），</w:t>
      </w:r>
    </w:p>
    <w:p w14:paraId="74E280B9">
      <w:pPr>
        <w:spacing w:line="360" w:lineRule="auto"/>
        <w:jc w:val="left"/>
        <w:textAlignment w:val="center"/>
        <w:rPr>
          <w:rFonts w:ascii="宋体" w:hAnsi="宋体"/>
          <w:color w:val="000000"/>
        </w:rPr>
      </w:pPr>
      <w:r>
        <w:rPr>
          <w:rFonts w:ascii="宋体" w:hAnsi="宋体"/>
          <w:color w:val="000000"/>
        </w:rPr>
        <w:t>父子二人第三次迎面相遇时，两人所跑路程之和为</w:t>
      </w:r>
      <w:r>
        <w:rPr>
          <w:rFonts w:eastAsia="Times New Roman" w:cs="Times New Roman"/>
          <w:color w:val="000000"/>
        </w:rPr>
        <w:t>400</w:t>
      </w:r>
      <w:r>
        <w:rPr>
          <w:rFonts w:ascii="宋体" w:hAnsi="宋体"/>
          <w:color w:val="000000"/>
        </w:rPr>
        <w:t>×</w:t>
      </w:r>
      <w:r>
        <w:rPr>
          <w:rFonts w:eastAsia="Times New Roman" w:cs="Times New Roman"/>
          <w:color w:val="000000"/>
        </w:rPr>
        <w:t>2+200</w:t>
      </w:r>
      <w:r>
        <w:rPr>
          <w:rFonts w:ascii="宋体" w:hAnsi="宋体"/>
          <w:color w:val="000000"/>
        </w:rPr>
        <w:t>＝</w:t>
      </w:r>
      <w:r>
        <w:rPr>
          <w:rFonts w:eastAsia="Times New Roman" w:cs="Times New Roman"/>
          <w:color w:val="000000"/>
        </w:rPr>
        <w:t>1000</w:t>
      </w:r>
      <w:r>
        <w:rPr>
          <w:rFonts w:ascii="宋体" w:hAnsi="宋体"/>
          <w:color w:val="000000"/>
        </w:rPr>
        <w:t>（米），</w:t>
      </w:r>
    </w:p>
    <w:p w14:paraId="135A2FDD">
      <w:pPr>
        <w:spacing w:line="360" w:lineRule="auto"/>
        <w:jc w:val="left"/>
        <w:textAlignment w:val="center"/>
        <w:rPr>
          <w:rFonts w:ascii="宋体" w:hAnsi="宋体"/>
          <w:color w:val="000000"/>
        </w:rPr>
      </w:pPr>
      <w:r>
        <w:rPr>
          <w:rFonts w:ascii="宋体" w:hAnsi="宋体"/>
          <w:color w:val="000000"/>
        </w:rPr>
        <w:t>父子二人第四次迎面相遇时，两人所跑路程之和为</w:t>
      </w:r>
      <w:r>
        <w:rPr>
          <w:rFonts w:eastAsia="Times New Roman" w:cs="Times New Roman"/>
          <w:color w:val="000000"/>
        </w:rPr>
        <w:t>600</w:t>
      </w:r>
      <w:r>
        <w:rPr>
          <w:rFonts w:ascii="宋体" w:hAnsi="宋体"/>
          <w:color w:val="000000"/>
        </w:rPr>
        <w:t>×</w:t>
      </w:r>
      <w:r>
        <w:rPr>
          <w:rFonts w:eastAsia="Times New Roman" w:cs="Times New Roman"/>
          <w:color w:val="000000"/>
        </w:rPr>
        <w:t>2+200</w:t>
      </w:r>
      <w:r>
        <w:rPr>
          <w:rFonts w:ascii="宋体" w:hAnsi="宋体"/>
          <w:color w:val="000000"/>
        </w:rPr>
        <w:t>＝</w:t>
      </w:r>
      <w:r>
        <w:rPr>
          <w:rFonts w:eastAsia="Times New Roman" w:cs="Times New Roman"/>
          <w:color w:val="000000"/>
        </w:rPr>
        <w:t>1400</w:t>
      </w:r>
      <w:r>
        <w:rPr>
          <w:rFonts w:ascii="宋体" w:hAnsi="宋体"/>
          <w:color w:val="000000"/>
        </w:rPr>
        <w:t>（米），</w:t>
      </w:r>
    </w:p>
    <w:p w14:paraId="6560EA6B">
      <w:pPr>
        <w:spacing w:line="360" w:lineRule="auto"/>
        <w:jc w:val="left"/>
        <w:textAlignment w:val="center"/>
        <w:rPr>
          <w:rFonts w:ascii="宋体" w:hAnsi="宋体"/>
          <w:color w:val="000000"/>
        </w:rPr>
      </w:pPr>
      <w:r>
        <w:rPr>
          <w:rFonts w:ascii="宋体" w:hAnsi="宋体"/>
          <w:color w:val="000000"/>
        </w:rPr>
        <w:t>…</w:t>
      </w:r>
    </w:p>
    <w:p w14:paraId="0D11C08F">
      <w:pPr>
        <w:spacing w:line="360" w:lineRule="auto"/>
        <w:jc w:val="left"/>
        <w:textAlignment w:val="center"/>
        <w:rPr>
          <w:rFonts w:ascii="宋体" w:hAnsi="宋体"/>
          <w:color w:val="000000"/>
        </w:rPr>
      </w:pPr>
      <w:r>
        <w:rPr>
          <w:rFonts w:ascii="宋体" w:hAnsi="宋体"/>
          <w:color w:val="000000"/>
        </w:rPr>
        <w:t>父子二人第</w:t>
      </w:r>
      <w:r>
        <w:rPr>
          <w:rFonts w:eastAsia="Times New Roman" w:cs="Times New Roman"/>
          <w:i/>
          <w:color w:val="000000"/>
        </w:rPr>
        <w:t>n</w:t>
      </w:r>
      <w:r>
        <w:rPr>
          <w:rFonts w:ascii="宋体" w:hAnsi="宋体"/>
          <w:color w:val="000000"/>
        </w:rPr>
        <w:t>次迎面相遇时，两人所跑路程之和为</w:t>
      </w:r>
      <w:r>
        <w:rPr>
          <w:rFonts w:eastAsia="Times New Roman" w:cs="Times New Roman"/>
          <w:color w:val="000000"/>
        </w:rPr>
        <w:t>200</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2+200</w:t>
      </w:r>
      <w:r>
        <w:rPr>
          <w:rFonts w:ascii="宋体" w:hAnsi="宋体"/>
          <w:color w:val="000000"/>
        </w:rPr>
        <w:t>＝（</w:t>
      </w:r>
      <w:r>
        <w:rPr>
          <w:rFonts w:eastAsia="Times New Roman" w:cs="Times New Roman"/>
          <w:color w:val="000000"/>
        </w:rPr>
        <w:t>400</w:t>
      </w:r>
      <w:r>
        <w:rPr>
          <w:rFonts w:eastAsia="Times New Roman" w:cs="Times New Roman"/>
          <w:i/>
          <w:color w:val="000000"/>
        </w:rPr>
        <w:t>n</w:t>
      </w:r>
      <w:r>
        <w:rPr>
          <w:rFonts w:ascii="宋体" w:hAnsi="宋体"/>
          <w:color w:val="000000"/>
        </w:rPr>
        <w:t>﹣</w:t>
      </w:r>
      <w:r>
        <w:rPr>
          <w:rFonts w:eastAsia="Times New Roman" w:cs="Times New Roman"/>
          <w:color w:val="000000"/>
        </w:rPr>
        <w:t>200</w:t>
      </w:r>
      <w:r>
        <w:rPr>
          <w:rFonts w:ascii="宋体" w:hAnsi="宋体"/>
          <w:color w:val="000000"/>
        </w:rPr>
        <w:t>）米，</w:t>
      </w:r>
    </w:p>
    <w:p w14:paraId="486DF157">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color w:val="000000"/>
        </w:rPr>
        <w:t>400</w:t>
      </w:r>
      <w:r>
        <w:rPr>
          <w:rFonts w:eastAsia="Times New Roman" w:cs="Times New Roman"/>
          <w:i/>
          <w:color w:val="000000"/>
        </w:rPr>
        <w:t>n</w:t>
      </w:r>
      <w:r>
        <w:rPr>
          <w:rFonts w:ascii="宋体" w:hAnsi="宋体"/>
          <w:color w:val="000000"/>
        </w:rPr>
        <w:t>﹣</w:t>
      </w:r>
      <w:r>
        <w:rPr>
          <w:rFonts w:eastAsia="Times New Roman" w:cs="Times New Roman"/>
          <w:color w:val="000000"/>
        </w:rPr>
        <w:t>200</w:t>
      </w:r>
      <w:r>
        <w:rPr>
          <w:rFonts w:ascii="宋体" w:hAnsi="宋体"/>
          <w:color w:val="000000"/>
        </w:rPr>
        <w:t>＝</w:t>
      </w:r>
      <w:r>
        <w:rPr>
          <w:rFonts w:eastAsia="Times New Roman" w:cs="Times New Roman"/>
          <w:color w:val="000000"/>
        </w:rPr>
        <w:t>6400</w:t>
      </w:r>
      <w:r>
        <w:rPr>
          <w:rFonts w:ascii="宋体" w:hAnsi="宋体"/>
          <w:color w:val="000000"/>
        </w:rPr>
        <w:t>，</w:t>
      </w:r>
    </w:p>
    <w:p w14:paraId="34BC5859">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n</w:t>
      </w:r>
      <w:r>
        <w:rPr>
          <w:rFonts w:ascii="宋体" w:hAnsi="宋体"/>
          <w:color w:val="000000"/>
        </w:rPr>
        <w:t>＝</w:t>
      </w:r>
      <w:r>
        <w:rPr>
          <w:rFonts w:eastAsia="Times New Roman" w:cs="Times New Roman"/>
          <w:color w:val="000000"/>
        </w:rPr>
        <w:t>16.5</w:t>
      </w:r>
      <w:r>
        <w:rPr>
          <w:rFonts w:ascii="宋体" w:hAnsi="宋体"/>
          <w:color w:val="000000"/>
        </w:rPr>
        <w:t>，</w:t>
      </w:r>
    </w:p>
    <w:p w14:paraId="188E2035">
      <w:pPr>
        <w:spacing w:line="360" w:lineRule="auto"/>
        <w:jc w:val="left"/>
        <w:textAlignment w:val="center"/>
        <w:rPr>
          <w:rFonts w:ascii="宋体" w:hAnsi="宋体"/>
          <w:color w:val="000000"/>
        </w:rPr>
      </w:pPr>
      <w:r>
        <w:rPr>
          <w:rFonts w:ascii="宋体" w:hAnsi="宋体"/>
          <w:color w:val="000000"/>
        </w:rPr>
        <w:t>∴父子二人迎面相遇的次数为</w:t>
      </w:r>
      <w:r>
        <w:rPr>
          <w:rFonts w:eastAsia="Times New Roman" w:cs="Times New Roman"/>
          <w:color w:val="000000"/>
        </w:rPr>
        <w:t>16</w:t>
      </w:r>
      <w:r>
        <w:rPr>
          <w:rFonts w:ascii="宋体" w:hAnsi="宋体"/>
          <w:color w:val="000000"/>
        </w:rPr>
        <w:t>．</w:t>
      </w:r>
    </w:p>
    <w:p w14:paraId="6B2D5AD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313FB7E">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本题考查一次函数的应用，解题的关键是求出父子二人第</w:t>
      </w:r>
      <w:r>
        <w:pict>
          <v:shape id="_x0000_i1055" o:spt="75" alt="学科网(www.zxxk.com)--教育资源门户，提供试卷、教案、课件、论文、素材以及各类教学资源下载，还有大量而丰富的教学相关资讯！" type="#_x0000_t75" style="height:10.9pt;width:10.05pt;" filled="f" o:preferrelative="t" stroked="f" coordsize="21600,21600">
            <v:path/>
            <v:fill on="f" focussize="0,0"/>
            <v:stroke on="f" joinstyle="miter"/>
            <v:imagedata r:id="rId49" o:title="eqIdb6a24198bd04c29321ae5dc5a28fe421"/>
            <o:lock v:ext="edit" aspectratio="t"/>
            <w10:wrap type="none"/>
            <w10:anchorlock/>
          </v:shape>
        </w:pict>
      </w:r>
      <w:r>
        <w:rPr>
          <w:rFonts w:eastAsia="Times New Roman" w:cs="Times New Roman"/>
          <w:i/>
          <w:color w:val="000000"/>
        </w:rPr>
        <w:t xml:space="preserve"> </w:t>
      </w:r>
      <w:r>
        <w:rPr>
          <w:rFonts w:ascii="宋体" w:hAnsi="宋体"/>
          <w:color w:val="000000"/>
        </w:rPr>
        <w:t>次迎面相遇时，两人所跑路程之和</w:t>
      </w:r>
      <w:r>
        <w:pict>
          <v:shape id="_x0000_i1056" o:spt="75" alt="学科网(www.zxxk.com)--教育资源门户，提供试卷、教案、课件、论文、素材以及各类教学资源下载，还有大量而丰富的教学相关资讯！" type="#_x0000_t75" style="height:20.1pt;width:66.15pt;" filled="f" o:preferrelative="t" stroked="f" coordsize="21600,21600">
            <v:path/>
            <v:fill on="f" focussize="0,0"/>
            <v:stroke on="f" joinstyle="miter"/>
            <v:imagedata r:id="rId50" o:title="eqId71acb2293896705924b164d4e0faaa39"/>
            <o:lock v:ext="edit" aspectratio="t"/>
            <w10:wrap type="none"/>
            <w10:anchorlock/>
          </v:shape>
        </w:pict>
      </w:r>
      <w:r>
        <w:rPr>
          <w:rFonts w:ascii="宋体" w:hAnsi="宋体"/>
          <w:color w:val="000000"/>
        </w:rPr>
        <w:t>米．</w:t>
      </w:r>
    </w:p>
    <w:p w14:paraId="65F7C18A">
      <w:pPr>
        <w:spacing w:line="360" w:lineRule="auto"/>
        <w:jc w:val="left"/>
        <w:textAlignment w:val="center"/>
        <w:rPr>
          <w:rFonts w:ascii="宋体" w:hAnsi="宋体"/>
          <w:b/>
          <w:color w:val="000000"/>
          <w:sz w:val="24"/>
        </w:rPr>
      </w:pPr>
      <w:r>
        <w:rPr>
          <w:rFonts w:ascii="宋体" w:hAnsi="宋体"/>
          <w:b/>
          <w:color w:val="000000"/>
          <w:sz w:val="24"/>
        </w:rPr>
        <w:t>二、填空题</w:t>
      </w:r>
    </w:p>
    <w:p w14:paraId="5ACDF7DD">
      <w:pPr>
        <w:spacing w:line="360" w:lineRule="auto"/>
        <w:jc w:val="left"/>
        <w:textAlignment w:val="center"/>
        <w:rPr>
          <w:rFonts w:ascii="宋体" w:hAnsi="宋体"/>
          <w:color w:val="000000"/>
        </w:rPr>
      </w:pPr>
      <w:r>
        <w:rPr>
          <w:color w:val="000000"/>
        </w:rPr>
        <w:t xml:space="preserve">11. </w:t>
      </w:r>
      <w:r>
        <w:rPr>
          <w:rFonts w:ascii="宋体" w:hAnsi="宋体"/>
          <w:color w:val="000000"/>
        </w:rPr>
        <w:t>将</w:t>
      </w:r>
      <w:r>
        <w:pict>
          <v:shape id="_x0000_i1057" o:spt="75" alt="学科网(www.zxxk.com)--教育资源门户，提供试卷、教案、课件、论文、素材以及各类教学资源下载，还有大量而丰富的教学相关资讯！" type="#_x0000_t75" style="height:15.9pt;width:32.65pt;" filled="f" o:preferrelative="t" stroked="f" coordsize="21600,21600">
            <v:path/>
            <v:fill on="f" focussize="0,0"/>
            <v:stroke on="f" joinstyle="miter"/>
            <v:imagedata r:id="rId51" o:title="eqId7a7182e9b6f4ecc1051afdf699a4d14a"/>
            <o:lock v:ext="edit" aspectratio="t"/>
            <w10:wrap type="none"/>
            <w10:anchorlock/>
          </v:shape>
        </w:pict>
      </w:r>
      <w:r>
        <w:rPr>
          <w:rFonts w:ascii="宋体" w:hAnsi="宋体"/>
          <w:color w:val="000000"/>
        </w:rPr>
        <w:t>因式分解为________．</w:t>
      </w:r>
    </w:p>
    <w:p w14:paraId="7F852938">
      <w:pPr>
        <w:spacing w:line="360" w:lineRule="auto"/>
        <w:textAlignment w:val="center"/>
        <w:rPr>
          <w:color w:val="000000"/>
        </w:rPr>
      </w:pPr>
      <w:r>
        <w:rPr>
          <w:color w:val="2E75B6"/>
        </w:rPr>
        <w:t>【答案】</w:t>
      </w:r>
      <w:r>
        <w:pict>
          <v:shape id="_x0000_i1058" o:spt="75" alt="学科网(www.zxxk.com)--教育资源门户，提供试卷、教案、课件、论文、素材以及各类教学资源下载，还有大量而丰富的教学相关资讯！" type="#_x0000_t75" style="height:20.1pt;width:68.65pt;" filled="f" o:preferrelative="t" stroked="f" coordsize="21600,21600">
            <v:path/>
            <v:fill on="f" focussize="0,0"/>
            <v:stroke on="f" joinstyle="miter"/>
            <v:imagedata r:id="rId52" o:title="eqId86fedda7d35d57077208d937d5a3c608"/>
            <o:lock v:ext="edit" aspectratio="t"/>
            <w10:wrap type="none"/>
            <w10:anchorlock/>
          </v:shape>
        </w:pict>
      </w:r>
    </w:p>
    <w:p w14:paraId="53485E8B">
      <w:pPr>
        <w:spacing w:line="360" w:lineRule="auto"/>
        <w:textAlignment w:val="center"/>
        <w:rPr>
          <w:color w:val="000000"/>
        </w:rPr>
      </w:pPr>
      <w:r>
        <w:rPr>
          <w:color w:val="2E75B6"/>
        </w:rPr>
        <w:t>【解析】</w:t>
      </w:r>
    </w:p>
    <w:p w14:paraId="6CA84A0B">
      <w:pPr>
        <w:spacing w:line="360" w:lineRule="auto"/>
        <w:jc w:val="left"/>
        <w:textAlignment w:val="center"/>
        <w:rPr>
          <w:rFonts w:ascii="宋体" w:hAnsi="宋体"/>
          <w:color w:val="000000"/>
        </w:rPr>
      </w:pPr>
      <w:r>
        <w:rPr>
          <w:color w:val="000000"/>
        </w:rPr>
        <w:t>【分析】</w:t>
      </w:r>
      <w:r>
        <w:rPr>
          <w:rFonts w:ascii="宋体" w:hAnsi="宋体"/>
          <w:color w:val="000000"/>
        </w:rPr>
        <w:t>利用平方差公式可进行因式分解．</w:t>
      </w:r>
    </w:p>
    <w:p w14:paraId="051B431D">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59" o:spt="75" alt="学科网(www.zxxk.com)--教育资源门户，提供试卷、教案、课件、论文、素材以及各类教学资源下载，还有大量而丰富的教学相关资讯！" type="#_x0000_t75" style="height:20.1pt;width:108.85pt;" filled="f" o:preferrelative="t" stroked="f" coordsize="21600,21600">
            <v:path/>
            <v:fill on="f" focussize="0,0"/>
            <v:stroke on="f" joinstyle="miter"/>
            <v:imagedata r:id="rId53" o:title="eqIda94125219d782d09b244e1fc785174f6"/>
            <o:lock v:ext="edit" aspectratio="t"/>
            <w10:wrap type="none"/>
            <w10:anchorlock/>
          </v:shape>
        </w:pict>
      </w:r>
      <w:r>
        <w:rPr>
          <w:rFonts w:ascii="宋体" w:hAnsi="宋体"/>
          <w:color w:val="000000"/>
        </w:rPr>
        <w:t>，</w:t>
      </w:r>
    </w:p>
    <w:p w14:paraId="0946A8CE">
      <w:pPr>
        <w:spacing w:line="360" w:lineRule="auto"/>
        <w:jc w:val="left"/>
        <w:textAlignment w:val="center"/>
        <w:rPr>
          <w:rFonts w:ascii="宋体" w:hAnsi="宋体"/>
          <w:color w:val="000000"/>
        </w:rPr>
      </w:pPr>
      <w:r>
        <w:rPr>
          <w:rFonts w:ascii="宋体" w:hAnsi="宋体"/>
          <w:color w:val="000000"/>
        </w:rPr>
        <w:t>故答案为：</w:t>
      </w:r>
      <w:r>
        <w:pict>
          <v:shape id="_x0000_i1060" o:spt="75" alt="学科网(www.zxxk.com)--教育资源门户，提供试卷、教案、课件、论文、素材以及各类教学资源下载，还有大量而丰富的教学相关资讯！" type="#_x0000_t75" style="height:20.1pt;width:68.65pt;" filled="f" o:preferrelative="t" stroked="f" coordsize="21600,21600">
            <v:path/>
            <v:fill on="f" focussize="0,0"/>
            <v:stroke on="f" joinstyle="miter"/>
            <v:imagedata r:id="rId52" o:title="eqId86fedda7d35d57077208d937d5a3c608"/>
            <o:lock v:ext="edit" aspectratio="t"/>
            <w10:wrap type="none"/>
            <w10:anchorlock/>
          </v:shape>
        </w:pict>
      </w:r>
      <w:r>
        <w:rPr>
          <w:rFonts w:ascii="宋体" w:hAnsi="宋体"/>
          <w:color w:val="000000"/>
        </w:rPr>
        <w:t>．</w:t>
      </w:r>
    </w:p>
    <w:p w14:paraId="2170F203">
      <w:pPr>
        <w:spacing w:line="360" w:lineRule="auto"/>
        <w:jc w:val="left"/>
        <w:textAlignment w:val="center"/>
        <w:rPr>
          <w:rFonts w:ascii="宋体" w:hAnsi="宋体"/>
          <w:color w:val="000000"/>
        </w:rPr>
      </w:pPr>
      <w:r>
        <w:rPr>
          <w:color w:val="000000"/>
        </w:rPr>
        <w:t>【点睛】</w:t>
      </w:r>
      <w:r>
        <w:rPr>
          <w:rFonts w:ascii="宋体" w:hAnsi="宋体"/>
          <w:color w:val="000000"/>
        </w:rPr>
        <w:t>本题考查了公式法分解因式，掌握平方差公式的结构特征是正确应用的前提．</w:t>
      </w:r>
    </w:p>
    <w:p w14:paraId="661245E5">
      <w:pPr>
        <w:spacing w:line="360" w:lineRule="auto"/>
        <w:jc w:val="left"/>
        <w:textAlignment w:val="center"/>
        <w:rPr>
          <w:rFonts w:ascii="宋体" w:hAnsi="宋体"/>
          <w:color w:val="000000"/>
        </w:rPr>
      </w:pPr>
      <w:r>
        <w:rPr>
          <w:color w:val="000000"/>
        </w:rPr>
        <w:t xml:space="preserve">12. </w:t>
      </w:r>
      <w:r>
        <w:rPr>
          <w:rFonts w:ascii="宋体" w:hAnsi="宋体"/>
          <w:color w:val="000000"/>
        </w:rPr>
        <w:t>观察如图所示的象棋棋盘，若“兵”所在的位置用（</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）表示，“炮”所在的位置用（</w:t>
      </w:r>
      <w:r>
        <w:rPr>
          <w:rFonts w:eastAsia="Times New Roman" w:cs="Times New Roman"/>
          <w:color w:val="000000"/>
        </w:rPr>
        <w:t>6</w:t>
      </w:r>
      <w:r>
        <w:rPr>
          <w:rFonts w:ascii="宋体" w:hAnsi="宋体"/>
          <w:color w:val="000000"/>
        </w:rPr>
        <w:t>，</w:t>
      </w:r>
      <w:r>
        <w:rPr>
          <w:rFonts w:eastAsia="Times New Roman" w:cs="Times New Roman"/>
          <w:color w:val="000000"/>
        </w:rPr>
        <w:t>4</w:t>
      </w:r>
      <w:r>
        <w:rPr>
          <w:rFonts w:ascii="宋体" w:hAnsi="宋体"/>
          <w:color w:val="000000"/>
        </w:rPr>
        <w:t>）表示，那么“帅”所在的位置可表示为</w:t>
      </w:r>
      <w:r>
        <w:rPr>
          <w:rFonts w:eastAsia="Times New Roman" w:cs="Times New Roman"/>
          <w:color w:val="000000"/>
        </w:rPr>
        <w:t xml:space="preserve"> </w:t>
      </w:r>
      <w:r>
        <w:rPr>
          <w:rFonts w:ascii="宋体" w:hAnsi="宋体"/>
          <w:color w:val="000000"/>
        </w:rPr>
        <w:t>_____．</w:t>
      </w:r>
    </w:p>
    <w:p w14:paraId="3C9C9A7C">
      <w:pPr>
        <w:spacing w:line="360" w:lineRule="auto"/>
        <w:jc w:val="left"/>
        <w:textAlignment w:val="center"/>
        <w:rPr>
          <w:color w:val="000000"/>
        </w:rPr>
      </w:pPr>
      <w:r>
        <w:rPr>
          <w:rFonts w:ascii="宋体" w:hAnsi="宋体"/>
          <w:color w:val="000000"/>
        </w:rPr>
        <w:drawing>
          <wp:inline distT="0" distB="0" distL="114300" distR="114300">
            <wp:extent cx="2438400" cy="13430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2438400" cy="1343025"/>
                    </a:xfrm>
                    <a:prstGeom prst="rect">
                      <a:avLst/>
                    </a:prstGeom>
                  </pic:spPr>
                </pic:pic>
              </a:graphicData>
            </a:graphic>
          </wp:inline>
        </w:drawing>
      </w:r>
    </w:p>
    <w:p w14:paraId="7C638D7E">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14:paraId="7A98844F">
      <w:pPr>
        <w:spacing w:line="360" w:lineRule="auto"/>
        <w:textAlignment w:val="center"/>
        <w:rPr>
          <w:color w:val="000000"/>
        </w:rPr>
      </w:pPr>
      <w:r>
        <w:rPr>
          <w:color w:val="2E75B6"/>
        </w:rPr>
        <w:t>【解析】</w:t>
      </w:r>
    </w:p>
    <w:p w14:paraId="7BCF73FC">
      <w:pPr>
        <w:spacing w:line="360" w:lineRule="auto"/>
        <w:jc w:val="left"/>
        <w:textAlignment w:val="center"/>
        <w:rPr>
          <w:rFonts w:ascii="宋体" w:hAnsi="宋体"/>
          <w:color w:val="000000"/>
        </w:rPr>
      </w:pPr>
      <w:r>
        <w:rPr>
          <w:color w:val="000000"/>
        </w:rPr>
        <w:t>【分析】</w:t>
      </w:r>
      <w:r>
        <w:rPr>
          <w:rFonts w:ascii="宋体" w:hAnsi="宋体"/>
          <w:color w:val="000000"/>
        </w:rPr>
        <w:t>直接利用已知点坐标得出原点位置进而得出答案．</w:t>
      </w:r>
    </w:p>
    <w:p w14:paraId="31C84097">
      <w:pPr>
        <w:spacing w:line="360" w:lineRule="auto"/>
        <w:jc w:val="left"/>
        <w:textAlignment w:val="center"/>
        <w:rPr>
          <w:rFonts w:ascii="宋体" w:hAnsi="宋体"/>
          <w:color w:val="000000"/>
        </w:rPr>
      </w:pPr>
      <w:r>
        <w:rPr>
          <w:color w:val="000000"/>
        </w:rPr>
        <w:t>【详解】</w:t>
      </w:r>
      <w:r>
        <w:rPr>
          <w:rFonts w:ascii="宋体" w:hAnsi="宋体"/>
          <w:color w:val="000000"/>
        </w:rPr>
        <w:t>解：如图所示：</w:t>
      </w:r>
    </w:p>
    <w:p w14:paraId="6477138B">
      <w:pPr>
        <w:spacing w:line="360" w:lineRule="auto"/>
        <w:jc w:val="left"/>
        <w:textAlignment w:val="center"/>
        <w:rPr>
          <w:color w:val="000000"/>
        </w:rPr>
      </w:pPr>
      <w:r>
        <w:rPr>
          <w:color w:val="000000"/>
        </w:rPr>
        <w:drawing>
          <wp:inline distT="0" distB="0" distL="114300" distR="114300">
            <wp:extent cx="2809875" cy="1628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2809875" cy="1628775"/>
                    </a:xfrm>
                    <a:prstGeom prst="rect">
                      <a:avLst/>
                    </a:prstGeom>
                  </pic:spPr>
                </pic:pic>
              </a:graphicData>
            </a:graphic>
          </wp:inline>
        </w:drawing>
      </w:r>
    </w:p>
    <w:p w14:paraId="46CAC95A">
      <w:pPr>
        <w:spacing w:line="360" w:lineRule="auto"/>
        <w:jc w:val="left"/>
        <w:textAlignment w:val="center"/>
        <w:rPr>
          <w:rFonts w:ascii="宋体" w:hAnsi="宋体"/>
          <w:color w:val="000000"/>
        </w:rPr>
      </w:pPr>
      <w:r>
        <w:rPr>
          <w:rFonts w:ascii="宋体" w:hAnsi="宋体"/>
          <w:color w:val="000000"/>
        </w:rPr>
        <w:t>“帅”所在的位置：（</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14:paraId="58C635C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14:paraId="1A614DA5">
      <w:pPr>
        <w:spacing w:line="360" w:lineRule="auto"/>
        <w:jc w:val="left"/>
        <w:textAlignment w:val="center"/>
        <w:rPr>
          <w:rFonts w:ascii="宋体" w:hAnsi="宋体"/>
          <w:color w:val="000000"/>
        </w:rPr>
      </w:pPr>
      <w:r>
        <w:rPr>
          <w:color w:val="000000"/>
        </w:rPr>
        <w:t>【点睛】</w:t>
      </w:r>
      <w:r>
        <w:rPr>
          <w:rFonts w:ascii="宋体" w:hAnsi="宋体"/>
          <w:color w:val="000000"/>
        </w:rPr>
        <w:t>本题主要考查了坐标确定位置，正确得出原点位置是解题的关键．</w:t>
      </w:r>
    </w:p>
    <w:p w14:paraId="6B8B567C">
      <w:pPr>
        <w:spacing w:line="360" w:lineRule="auto"/>
        <w:jc w:val="left"/>
        <w:textAlignment w:val="center"/>
        <w:rPr>
          <w:rFonts w:ascii="宋体" w:hAnsi="宋体"/>
          <w:color w:val="000000"/>
        </w:rPr>
      </w:pPr>
      <w:r>
        <w:rPr>
          <w:color w:val="000000"/>
        </w:rPr>
        <w:t xml:space="preserve">13. </w:t>
      </w:r>
      <w:r>
        <w:rPr>
          <w:rFonts w:ascii="宋体" w:hAnsi="宋体"/>
          <w:color w:val="000000"/>
        </w:rPr>
        <w:t>如图，是一个“数值转换机”的示意图．若</w:t>
      </w:r>
      <w:r>
        <w:rPr>
          <w:rFonts w:eastAsia="Times New Roman" w:cs="Times New Roman"/>
          <w:i/>
          <w:color w:val="000000"/>
        </w:rPr>
        <w:t>x</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ascii="宋体" w:hAnsi="宋体"/>
          <w:color w:val="000000"/>
        </w:rPr>
        <w:t>，则输出结果为</w:t>
      </w:r>
      <w:r>
        <w:rPr>
          <w:rFonts w:eastAsia="Times New Roman" w:cs="Times New Roman"/>
          <w:color w:val="000000"/>
        </w:rPr>
        <w:t xml:space="preserve"> </w:t>
      </w:r>
      <w:r>
        <w:rPr>
          <w:rFonts w:ascii="宋体" w:hAnsi="宋体"/>
          <w:color w:val="000000"/>
        </w:rPr>
        <w:t>_____．</w:t>
      </w:r>
    </w:p>
    <w:p w14:paraId="1506ABD0">
      <w:pPr>
        <w:spacing w:line="360" w:lineRule="auto"/>
        <w:jc w:val="left"/>
        <w:textAlignment w:val="center"/>
        <w:rPr>
          <w:color w:val="000000"/>
        </w:rPr>
      </w:pPr>
      <w:r>
        <w:rPr>
          <w:rFonts w:ascii="宋体" w:hAnsi="宋体"/>
          <w:color w:val="000000"/>
        </w:rPr>
        <w:drawing>
          <wp:inline distT="0" distB="0" distL="114300" distR="114300">
            <wp:extent cx="3686175" cy="1200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3686175" cy="1200150"/>
                    </a:xfrm>
                    <a:prstGeom prst="rect">
                      <a:avLst/>
                    </a:prstGeom>
                  </pic:spPr>
                </pic:pic>
              </a:graphicData>
            </a:graphic>
          </wp:inline>
        </w:drawing>
      </w:r>
    </w:p>
    <w:p w14:paraId="121E571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13</w:t>
      </w:r>
    </w:p>
    <w:p w14:paraId="1B2E461B">
      <w:pPr>
        <w:spacing w:line="360" w:lineRule="auto"/>
        <w:textAlignment w:val="center"/>
        <w:rPr>
          <w:color w:val="000000"/>
        </w:rPr>
      </w:pPr>
      <w:r>
        <w:rPr>
          <w:color w:val="2E75B6"/>
        </w:rPr>
        <w:t>【解析】</w:t>
      </w:r>
    </w:p>
    <w:p w14:paraId="18D2DA85">
      <w:pPr>
        <w:spacing w:line="360" w:lineRule="auto"/>
        <w:jc w:val="left"/>
        <w:textAlignment w:val="center"/>
        <w:rPr>
          <w:rFonts w:ascii="宋体" w:hAnsi="宋体"/>
          <w:color w:val="000000"/>
        </w:rPr>
      </w:pPr>
      <w:r>
        <w:rPr>
          <w:color w:val="000000"/>
        </w:rPr>
        <w:t>【分析】</w:t>
      </w:r>
      <w:r>
        <w:rPr>
          <w:rFonts w:ascii="宋体" w:hAnsi="宋体"/>
          <w:color w:val="000000"/>
        </w:rPr>
        <w:t>根据题意可得，把</w:t>
      </w:r>
      <w:r>
        <w:pict>
          <v:shape id="_x0000_i1061" o:spt="75" alt="学科网(www.zxxk.com)--教育资源门户，提供试卷、教案、课件、论文、素材以及各类教学资源下载，还有大量而丰富的教学相关资讯！" type="#_x0000_t75" style="height:14.25pt;width:35.15pt;" filled="f" o:preferrelative="t" stroked="f" coordsize="21600,21600">
            <v:path/>
            <v:fill on="f" focussize="0,0"/>
            <v:stroke on="f" joinstyle="miter"/>
            <v:imagedata r:id="rId57" o:title="eqIdbaf2917e77945b30da7be9b48b0b317a"/>
            <o:lock v:ext="edit" aspectratio="t"/>
            <w10:wrap type="none"/>
            <w10:anchorlock/>
          </v:shape>
        </w:pict>
      </w:r>
      <w:r>
        <w:rPr>
          <w:rFonts w:ascii="宋体" w:hAnsi="宋体"/>
          <w:color w:val="000000"/>
        </w:rPr>
        <w:t>，</w:t>
      </w:r>
      <w:r>
        <w:pict>
          <v:shape id="_x0000_i1062" o:spt="75" alt="学科网(www.zxxk.com)--教育资源门户，提供试卷、教案、课件、论文、素材以及各类教学资源下载，还有大量而丰富的教学相关资讯！" type="#_x0000_t75" style="height:15.05pt;width:25.1pt;" filled="f" o:preferrelative="t" stroked="f" coordsize="21600,21600">
            <v:path/>
            <v:fill on="f" focussize="0,0"/>
            <v:stroke on="f" joinstyle="miter"/>
            <v:imagedata r:id="rId58" o:title="eqIdc9355031ea0b2dc9cef3777621bc6d38"/>
            <o:lock v:ext="edit" aspectratio="t"/>
            <w10:wrap type="none"/>
            <w10:anchorlock/>
          </v:shape>
        </w:pict>
      </w:r>
      <w:r>
        <w:rPr>
          <w:rFonts w:ascii="宋体" w:hAnsi="宋体"/>
          <w:color w:val="000000"/>
        </w:rPr>
        <w:t>代入</w:t>
      </w:r>
      <w:r>
        <w:pict>
          <v:shape id="_x0000_i1063" o:spt="75" alt="学科网(www.zxxk.com)--教育资源门户，提供试卷、教案、课件、论文、素材以及各类教学资源下载，还有大量而丰富的教学相关资讯！" type="#_x0000_t75" style="height:31pt;width:56.1pt;" filled="f" o:preferrelative="t" stroked="f" coordsize="21600,21600">
            <v:path/>
            <v:fill on="f" focussize="0,0"/>
            <v:stroke on="f" joinstyle="miter"/>
            <v:imagedata r:id="rId59" o:title="eqIdf541f1f7d79b4a1f63e3b60fae4750fb"/>
            <o:lock v:ext="edit" aspectratio="t"/>
            <w10:wrap type="none"/>
            <w10:anchorlock/>
          </v:shape>
        </w:pict>
      </w:r>
      <w:r>
        <w:rPr>
          <w:rFonts w:ascii="宋体" w:hAnsi="宋体"/>
          <w:color w:val="000000"/>
        </w:rPr>
        <w:t>进行计算即可解答．</w:t>
      </w:r>
    </w:p>
    <w:p w14:paraId="44BA8597">
      <w:pPr>
        <w:spacing w:line="360" w:lineRule="auto"/>
        <w:jc w:val="left"/>
        <w:textAlignment w:val="center"/>
        <w:rPr>
          <w:rFonts w:ascii="宋体" w:hAnsi="宋体"/>
          <w:color w:val="000000"/>
        </w:rPr>
      </w:pPr>
      <w:r>
        <w:rPr>
          <w:color w:val="000000"/>
        </w:rPr>
        <w:t>【详解】</w:t>
      </w:r>
      <w:r>
        <w:rPr>
          <w:rFonts w:ascii="宋体" w:hAnsi="宋体"/>
          <w:color w:val="000000"/>
        </w:rPr>
        <w:t>解：当</w:t>
      </w:r>
      <w:r>
        <w:pict>
          <v:shape id="_x0000_i1064" o:spt="75" alt="学科网(www.zxxk.com)--教育资源门户，提供试卷、教案、课件、论文、素材以及各类教学资源下载，还有大量而丰富的教学相关资讯！" type="#_x0000_t75" style="height:14.25pt;width:35.15pt;" filled="f" o:preferrelative="t" stroked="f" coordsize="21600,21600">
            <v:path/>
            <v:fill on="f" focussize="0,0"/>
            <v:stroke on="f" joinstyle="miter"/>
            <v:imagedata r:id="rId57" o:title="eqIdbaf2917e77945b30da7be9b48b0b317a"/>
            <o:lock v:ext="edit" aspectratio="t"/>
            <w10:wrap type="none"/>
            <w10:anchorlock/>
          </v:shape>
        </w:pict>
      </w:r>
      <w:r>
        <w:rPr>
          <w:rFonts w:ascii="宋体" w:hAnsi="宋体"/>
          <w:color w:val="000000"/>
        </w:rPr>
        <w:t>，</w:t>
      </w:r>
      <w:r>
        <w:pict>
          <v:shape id="_x0000_i1065" o:spt="75" alt="学科网(www.zxxk.com)--教育资源门户，提供试卷、教案、课件、论文、素材以及各类教学资源下载，还有大量而丰富的教学相关资讯！" type="#_x0000_t75" style="height:15.05pt;width:25.1pt;" filled="f" o:preferrelative="t" stroked="f" coordsize="21600,21600">
            <v:path/>
            <v:fill on="f" focussize="0,0"/>
            <v:stroke on="f" joinstyle="miter"/>
            <v:imagedata r:id="rId58" o:title="eqIdc9355031ea0b2dc9cef3777621bc6d38"/>
            <o:lock v:ext="edit" aspectratio="t"/>
            <w10:wrap type="none"/>
            <w10:anchorlock/>
          </v:shape>
        </w:pict>
      </w:r>
      <w:r>
        <w:rPr>
          <w:rFonts w:ascii="宋体" w:hAnsi="宋体"/>
          <w:color w:val="000000"/>
        </w:rPr>
        <w:t>时，</w:t>
      </w:r>
    </w:p>
    <w:p w14:paraId="522CDD65">
      <w:pPr>
        <w:spacing w:line="360" w:lineRule="auto"/>
        <w:jc w:val="left"/>
        <w:textAlignment w:val="center"/>
        <w:rPr>
          <w:rFonts w:ascii="宋体" w:hAnsi="宋体"/>
          <w:color w:val="000000"/>
        </w:rPr>
      </w:pPr>
      <w:r>
        <w:pict>
          <v:shape id="_x0000_i1066" o:spt="75" alt="学科网(www.zxxk.com)--教育资源门户，提供试卷、教案、课件、论文、素材以及各类教学资源下载，还有大量而丰富的教学相关资讯！" type="#_x0000_t75" style="height:31pt;width:198.4pt;" filled="f" o:preferrelative="t" stroked="f" coordsize="21600,21600">
            <v:path/>
            <v:fill on="f" focussize="0,0"/>
            <v:stroke on="f" joinstyle="miter"/>
            <v:imagedata r:id="rId60" o:title="eqIde7db423108131cf74f14cf3d6c3a1f85"/>
            <o:lock v:ext="edit" aspectratio="t"/>
            <w10:wrap type="none"/>
            <w10:anchorlock/>
          </v:shape>
        </w:pict>
      </w:r>
      <w:r>
        <w:rPr>
          <w:rFonts w:ascii="宋体" w:hAnsi="宋体"/>
          <w:color w:val="000000"/>
        </w:rPr>
        <w:t>．</w:t>
      </w:r>
    </w:p>
    <w:p w14:paraId="318103A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13</w:t>
      </w:r>
      <w:r>
        <w:rPr>
          <w:rFonts w:ascii="宋体" w:hAnsi="宋体"/>
          <w:color w:val="000000"/>
        </w:rPr>
        <w:t>．</w:t>
      </w:r>
    </w:p>
    <w:p w14:paraId="321D6BB3">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本题考查了有理数的混合运算，准确熟练地进行计算是解题的关键．</w:t>
      </w:r>
    </w:p>
    <w:p w14:paraId="20168777">
      <w:pPr>
        <w:spacing w:line="360" w:lineRule="auto"/>
        <w:jc w:val="left"/>
        <w:textAlignment w:val="center"/>
        <w:rPr>
          <w:rFonts w:ascii="宋体" w:hAnsi="宋体"/>
          <w:color w:val="000000"/>
        </w:rPr>
      </w:pPr>
      <w:r>
        <w:rPr>
          <w:color w:val="000000"/>
        </w:rPr>
        <w:t xml:space="preserve">14. </w:t>
      </w:r>
      <w:r>
        <w:rPr>
          <w:rFonts w:ascii="宋体" w:hAnsi="宋体"/>
          <w:color w:val="000000"/>
        </w:rPr>
        <w:t>小明和同学们玩扑克牌游戏．游戏规则是：从一副扑克牌（去掉“大王”“小王”）中任意抽取四张，根据牌面上的数字进行混合运算（每张牌上的数字只能用一次），使得运算结果等于</w:t>
      </w:r>
      <w:r>
        <w:rPr>
          <w:rFonts w:eastAsia="Times New Roman" w:cs="Times New Roman"/>
          <w:color w:val="000000"/>
        </w:rPr>
        <w:t>24</w:t>
      </w:r>
      <w:r>
        <w:rPr>
          <w:rFonts w:ascii="宋体" w:hAnsi="宋体"/>
          <w:color w:val="000000"/>
        </w:rPr>
        <w:t>．小明抽到的牌如图所示，请帮小明列出一个结果等于</w:t>
      </w:r>
      <w:r>
        <w:rPr>
          <w:rFonts w:eastAsia="Times New Roman" w:cs="Times New Roman"/>
          <w:color w:val="000000"/>
        </w:rPr>
        <w:t>24</w:t>
      </w:r>
      <w:r>
        <w:rPr>
          <w:rFonts w:ascii="宋体" w:hAnsi="宋体"/>
          <w:color w:val="000000"/>
        </w:rPr>
        <w:t>的算式</w:t>
      </w:r>
      <w:r>
        <w:rPr>
          <w:rFonts w:eastAsia="Times New Roman" w:cs="Times New Roman"/>
          <w:color w:val="000000"/>
        </w:rPr>
        <w:t xml:space="preserve"> </w:t>
      </w:r>
      <w:r>
        <w:rPr>
          <w:rFonts w:ascii="宋体" w:hAnsi="宋体"/>
          <w:color w:val="000000"/>
        </w:rPr>
        <w:t>_____．</w:t>
      </w:r>
    </w:p>
    <w:p w14:paraId="5F4C7295">
      <w:pPr>
        <w:spacing w:line="360" w:lineRule="auto"/>
        <w:jc w:val="left"/>
        <w:textAlignment w:val="center"/>
        <w:rPr>
          <w:color w:val="000000"/>
        </w:rPr>
      </w:pPr>
      <w:r>
        <w:rPr>
          <w:rFonts w:ascii="宋体" w:hAnsi="宋体"/>
          <w:color w:val="000000"/>
        </w:rPr>
        <w:drawing>
          <wp:inline distT="0" distB="0" distL="114300" distR="114300">
            <wp:extent cx="3914775" cy="14097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3914775" cy="1409700"/>
                    </a:xfrm>
                    <a:prstGeom prst="rect">
                      <a:avLst/>
                    </a:prstGeom>
                  </pic:spPr>
                </pic:pic>
              </a:graphicData>
            </a:graphic>
          </wp:inline>
        </w:drawing>
      </w:r>
    </w:p>
    <w:p w14:paraId="3A8CE805">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6</w:t>
      </w:r>
      <w:r>
        <w:rPr>
          <w:rFonts w:ascii="宋体" w:hAnsi="宋体"/>
          <w:color w:val="000000"/>
        </w:rPr>
        <w:t>（答案不唯一）</w:t>
      </w:r>
    </w:p>
    <w:p w14:paraId="68EAD519">
      <w:pPr>
        <w:spacing w:line="360" w:lineRule="auto"/>
        <w:textAlignment w:val="center"/>
        <w:rPr>
          <w:color w:val="000000"/>
        </w:rPr>
      </w:pPr>
      <w:r>
        <w:rPr>
          <w:color w:val="2E75B6"/>
        </w:rPr>
        <w:t>【解析】</w:t>
      </w:r>
    </w:p>
    <w:p w14:paraId="042D323D">
      <w:pPr>
        <w:spacing w:line="360" w:lineRule="auto"/>
        <w:jc w:val="left"/>
        <w:textAlignment w:val="center"/>
        <w:rPr>
          <w:rFonts w:ascii="宋体" w:hAnsi="宋体"/>
          <w:color w:val="000000"/>
        </w:rPr>
      </w:pPr>
      <w:r>
        <w:rPr>
          <w:color w:val="000000"/>
        </w:rPr>
        <w:t>【分析】</w:t>
      </w:r>
      <w:r>
        <w:rPr>
          <w:rFonts w:ascii="宋体" w:hAnsi="宋体"/>
          <w:color w:val="000000"/>
        </w:rPr>
        <w:t>根据有理数的加、减、乘、除、乘方运算法则，进行计算即可解答．</w:t>
      </w:r>
    </w:p>
    <w:p w14:paraId="4067B9B5">
      <w:pPr>
        <w:spacing w:line="360" w:lineRule="auto"/>
        <w:jc w:val="left"/>
        <w:textAlignment w:val="center"/>
        <w:rPr>
          <w:rFonts w:ascii="宋体" w:hAnsi="宋体"/>
          <w:color w:val="000000"/>
        </w:rPr>
      </w:pPr>
      <w:r>
        <w:rPr>
          <w:color w:val="000000"/>
        </w:rPr>
        <w:t>【详解】</w:t>
      </w:r>
      <w:r>
        <w:rPr>
          <w:rFonts w:ascii="宋体" w:hAnsi="宋体"/>
          <w:color w:val="000000"/>
        </w:rPr>
        <w:t>解：由题意得：</w:t>
      </w:r>
    </w:p>
    <w:p w14:paraId="7266AE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24</w:t>
      </w:r>
      <w:r>
        <w:rPr>
          <w:rFonts w:ascii="宋体" w:hAnsi="宋体"/>
          <w:color w:val="000000"/>
        </w:rPr>
        <w:t>，</w:t>
      </w:r>
    </w:p>
    <w:p w14:paraId="61811E9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6</w:t>
      </w:r>
      <w:r>
        <w:rPr>
          <w:rFonts w:ascii="宋体" w:hAnsi="宋体"/>
          <w:color w:val="000000"/>
        </w:rPr>
        <w:t>（答案不唯一）．</w:t>
      </w:r>
    </w:p>
    <w:p w14:paraId="7F337CFD">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本题考查了有理数的混合运算，熟练掌握有理数的加、减、乘、除、乘方运算法则是解题的关键．</w:t>
      </w:r>
    </w:p>
    <w:p w14:paraId="7876460D">
      <w:pPr>
        <w:spacing w:line="360" w:lineRule="auto"/>
        <w:jc w:val="left"/>
        <w:textAlignment w:val="center"/>
        <w:rPr>
          <w:rFonts w:ascii="宋体" w:hAnsi="宋体"/>
          <w:color w:val="000000"/>
        </w:rPr>
      </w:pPr>
      <w:r>
        <w:rPr>
          <w:color w:val="000000"/>
        </w:rPr>
        <w:t xml:space="preserve">15. </w:t>
      </w:r>
      <w:r>
        <w:rPr>
          <w:rFonts w:ascii="宋体" w:hAnsi="宋体"/>
          <w:color w:val="000000"/>
        </w:rPr>
        <w:t>如图，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是双曲线</w:t>
      </w:r>
      <w:r>
        <w:rPr>
          <w:rFonts w:eastAsia="Times New Roman" w:cs="Times New Roman"/>
          <w:i/>
          <w:color w:val="000000"/>
        </w:rPr>
        <w:t>y</w:t>
      </w: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62" o:title="eqId9abb3a62e46296c417261156b51ec6b4"/>
            <o:lock v:ext="edit" aspectratio="t"/>
            <w10:wrap type="none"/>
            <w10:anchorlock/>
          </v:shape>
        </w:pi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）上的两点，连接</w:t>
      </w:r>
      <w:r>
        <w:rPr>
          <w:rFonts w:eastAsia="Times New Roman" w:cs="Times New Roman"/>
          <w:i/>
          <w:color w:val="000000"/>
        </w:rPr>
        <w:t>OA</w:t>
      </w:r>
      <w:r>
        <w:rPr>
          <w:rFonts w:ascii="宋体" w:hAnsi="宋体"/>
          <w:color w:val="000000"/>
        </w:rPr>
        <w:t>，</w:t>
      </w:r>
      <w:r>
        <w:rPr>
          <w:rFonts w:eastAsia="Times New Roman" w:cs="Times New Roman"/>
          <w:i/>
          <w:color w:val="000000"/>
        </w:rPr>
        <w:t>O</w:t>
      </w:r>
      <w:r>
        <w:rPr>
          <w:rFonts w:eastAsia="Times New Roman" w:cs="Times New Roman"/>
          <w:color w:val="000000"/>
        </w:rPr>
        <w:t>B</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AC</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color w:val="000000"/>
        </w:rPr>
        <w:t>，交</w:t>
      </w:r>
      <w:r>
        <w:rPr>
          <w:rFonts w:eastAsia="Times New Roman" w:cs="Times New Roman"/>
          <w:i/>
          <w:color w:val="000000"/>
        </w:rPr>
        <w:t>OB</w:t>
      </w:r>
      <w:r>
        <w:rPr>
          <w:rFonts w:ascii="宋体" w:hAnsi="宋体"/>
          <w:color w:val="000000"/>
        </w:rPr>
        <w:t>于点</w:t>
      </w:r>
      <w:r>
        <w:rPr>
          <w:rFonts w:eastAsia="Times New Roman" w:cs="Times New Roman"/>
          <w:color w:val="000000"/>
        </w:rPr>
        <w:t>D</w:t>
      </w:r>
      <w:r>
        <w:rPr>
          <w:rFonts w:ascii="宋体" w:hAnsi="宋体"/>
          <w:color w:val="000000"/>
        </w:rPr>
        <w:t>．若</w:t>
      </w:r>
      <w:r>
        <w:rPr>
          <w:rFonts w:eastAsia="Times New Roman" w:cs="Times New Roman"/>
          <w:i/>
          <w:color w:val="000000"/>
        </w:rPr>
        <w:t>D</w:t>
      </w:r>
      <w:r>
        <w:rPr>
          <w:rFonts w:ascii="宋体" w:hAnsi="宋体"/>
          <w:color w:val="000000"/>
        </w:rPr>
        <w:t>为</w:t>
      </w:r>
      <w:r>
        <w:rPr>
          <w:rFonts w:eastAsia="Times New Roman" w:cs="Times New Roman"/>
          <w:i/>
          <w:color w:val="000000"/>
        </w:rPr>
        <w:t>AC</w:t>
      </w:r>
      <w:r>
        <w:rPr>
          <w:rFonts w:ascii="宋体" w:hAnsi="宋体"/>
          <w:color w:val="000000"/>
        </w:rPr>
        <w:t>的中点，△</w:t>
      </w:r>
      <w:r>
        <w:rPr>
          <w:rFonts w:eastAsia="Times New Roman" w:cs="Times New Roman"/>
          <w:i/>
          <w:color w:val="000000"/>
        </w:rPr>
        <w:t>AOD</w:t>
      </w:r>
      <w:r>
        <w:rPr>
          <w:rFonts w:ascii="宋体" w:hAnsi="宋体"/>
          <w:color w:val="000000"/>
        </w:rPr>
        <w:t>的面积为</w:t>
      </w:r>
      <w:r>
        <w:rPr>
          <w:rFonts w:eastAsia="Times New Roman" w:cs="Times New Roman"/>
          <w:color w:val="000000"/>
        </w:rPr>
        <w:t>3</w:t>
      </w:r>
      <w:r>
        <w:rPr>
          <w:rFonts w:ascii="宋体" w:hAnsi="宋体"/>
          <w:color w:val="000000"/>
        </w:rPr>
        <w:t>，点</w:t>
      </w:r>
      <w:r>
        <w:rPr>
          <w:rFonts w:eastAsia="Times New Roman" w:cs="Times New Roman"/>
          <w:i/>
          <w:color w:val="000000"/>
        </w:rPr>
        <w:t>B</w:t>
      </w:r>
      <w:r>
        <w:rPr>
          <w:rFonts w:ascii="宋体" w:hAnsi="宋体"/>
          <w:color w:val="000000"/>
        </w:rPr>
        <w:t>的坐标为（</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），则</w:t>
      </w:r>
      <w:r>
        <w:rPr>
          <w:rFonts w:eastAsia="Times New Roman" w:cs="Times New Roman"/>
          <w:i/>
          <w:color w:val="000000"/>
        </w:rPr>
        <w:t>m</w:t>
      </w:r>
      <w:r>
        <w:rPr>
          <w:rFonts w:ascii="宋体" w:hAnsi="宋体"/>
          <w:color w:val="000000"/>
        </w:rPr>
        <w:t>的值为</w:t>
      </w:r>
      <w:r>
        <w:rPr>
          <w:rFonts w:eastAsia="Times New Roman" w:cs="Times New Roman"/>
          <w:color w:val="000000"/>
        </w:rPr>
        <w:t xml:space="preserve"> </w:t>
      </w:r>
      <w:r>
        <w:rPr>
          <w:rFonts w:ascii="宋体" w:hAnsi="宋体"/>
          <w:color w:val="000000"/>
        </w:rPr>
        <w:t>_____．</w:t>
      </w:r>
    </w:p>
    <w:p w14:paraId="4190AAB9">
      <w:pPr>
        <w:spacing w:line="360" w:lineRule="auto"/>
        <w:jc w:val="left"/>
        <w:textAlignment w:val="center"/>
        <w:rPr>
          <w:color w:val="000000"/>
        </w:rPr>
      </w:pPr>
      <w:r>
        <w:rPr>
          <w:rFonts w:ascii="宋体" w:hAnsi="宋体"/>
          <w:color w:val="000000"/>
        </w:rPr>
        <w:drawing>
          <wp:inline distT="0" distB="0" distL="114300" distR="114300">
            <wp:extent cx="2476500" cy="16287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2476500" cy="1628775"/>
                    </a:xfrm>
                    <a:prstGeom prst="rect">
                      <a:avLst/>
                    </a:prstGeom>
                  </pic:spPr>
                </pic:pic>
              </a:graphicData>
            </a:graphic>
          </wp:inline>
        </w:drawing>
      </w:r>
      <w:r>
        <w:rPr>
          <w:rFonts w:ascii="宋体" w:hAnsi="宋体"/>
          <w:color w:val="000000"/>
        </w:rPr>
        <w:br w:type="textWrapping"/>
      </w:r>
    </w:p>
    <w:p w14:paraId="37A220A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04F86D01">
      <w:pPr>
        <w:spacing w:line="360" w:lineRule="auto"/>
        <w:textAlignment w:val="center"/>
        <w:rPr>
          <w:color w:val="000000"/>
        </w:rPr>
      </w:pPr>
      <w:r>
        <w:rPr>
          <w:color w:val="2E75B6"/>
        </w:rPr>
        <w:t>【解析】</w:t>
      </w:r>
    </w:p>
    <w:p w14:paraId="3CF87715">
      <w:pPr>
        <w:spacing w:line="360" w:lineRule="auto"/>
        <w:jc w:val="left"/>
        <w:textAlignment w:val="center"/>
        <w:rPr>
          <w:rFonts w:ascii="宋体" w:hAnsi="宋体"/>
          <w:color w:val="000000"/>
        </w:rPr>
      </w:pPr>
      <w:r>
        <w:rPr>
          <w:color w:val="000000"/>
        </w:rPr>
        <w:t>【分析】</w:t>
      </w:r>
      <w:r>
        <w:rPr>
          <w:rFonts w:ascii="宋体" w:hAnsi="宋体"/>
          <w:color w:val="000000"/>
        </w:rPr>
        <w:t>应用</w:t>
      </w:r>
      <w:r>
        <w:rPr>
          <w:rFonts w:eastAsia="Times New Roman" w:cs="Times New Roman"/>
          <w:i/>
          <w:color w:val="000000"/>
        </w:rPr>
        <w:t>k</w:t>
      </w:r>
      <w:r>
        <w:rPr>
          <w:rFonts w:ascii="宋体" w:hAnsi="宋体"/>
          <w:color w:val="000000"/>
        </w:rPr>
        <w:t>的几何意义及中线的性质求解．</w:t>
      </w:r>
    </w:p>
    <w:p w14:paraId="19DB1FE1">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68" o:spt="75" alt="学科网(www.zxxk.com)--教育资源门户，提供试卷、教案、课件、论文、素材以及各类教学资源下载，还有大量而丰富的教学相关资讯！" type="#_x0000_t75" style="height:8.35pt;width:10.05pt;" filled="f" o:preferrelative="t" stroked="f" coordsize="21600,21600">
            <v:path/>
            <v:fill on="f" focussize="0,0"/>
            <v:stroke on="f" joinstyle="miter"/>
            <v:imagedata r:id="rId64" o:title="eqId16f3d198e76391779fa3badc848c8ac8"/>
            <o:lock v:ext="edit" aspectratio="t"/>
            <w10:wrap type="none"/>
            <w10:anchorlock/>
          </v:shape>
        </w:pict>
      </w:r>
      <w:r>
        <w:rPr>
          <w:rFonts w:eastAsia="Times New Roman" w:cs="Times New Roman"/>
          <w:i/>
          <w:color w:val="000000"/>
        </w:rPr>
        <w:t>D</w:t>
      </w:r>
      <w:r>
        <w:rPr>
          <w:rFonts w:ascii="宋体" w:hAnsi="宋体"/>
          <w:color w:val="000000"/>
        </w:rPr>
        <w:t>为</w:t>
      </w:r>
      <w:r>
        <w:rPr>
          <w:rFonts w:eastAsia="Times New Roman" w:cs="Times New Roman"/>
          <w:i/>
          <w:color w:val="000000"/>
        </w:rPr>
        <w:t>AC</w:t>
      </w:r>
      <w:r>
        <w:rPr>
          <w:rFonts w:ascii="宋体" w:hAnsi="宋体"/>
          <w:color w:val="000000"/>
        </w:rPr>
        <w:t>的中点，</w:t>
      </w:r>
      <w:r>
        <w:pict>
          <v:shape id="_x0000_i106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65" o:title="eqIdd7ee4c1a2ef5edb64d2ce2a49a3a6f38"/>
            <o:lock v:ext="edit" aspectratio="t"/>
            <w10:wrap type="none"/>
            <w10:anchorlock/>
          </v:shape>
        </w:pict>
      </w:r>
      <w:r>
        <w:rPr>
          <w:rFonts w:ascii="宋体" w:hAnsi="宋体"/>
          <w:color w:val="000000"/>
        </w:rPr>
        <w:t>的面积为</w:t>
      </w:r>
      <w:r>
        <w:rPr>
          <w:rFonts w:eastAsia="Times New Roman" w:cs="Times New Roman"/>
          <w:color w:val="000000"/>
        </w:rPr>
        <w:t>3</w:t>
      </w:r>
      <w:r>
        <w:rPr>
          <w:rFonts w:ascii="宋体" w:hAnsi="宋体"/>
          <w:color w:val="000000"/>
        </w:rPr>
        <w:t>，</w:t>
      </w:r>
    </w:p>
    <w:p w14:paraId="7579409B">
      <w:pPr>
        <w:spacing w:line="360" w:lineRule="auto"/>
        <w:jc w:val="left"/>
        <w:textAlignment w:val="center"/>
        <w:rPr>
          <w:rFonts w:ascii="宋体" w:hAnsi="宋体"/>
          <w:color w:val="000000"/>
        </w:rPr>
      </w:pPr>
      <w:r>
        <w:pict>
          <v:shape id="_x0000_i1070"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66" o:title="eqId2de0d10ef8b748d4531250c37c5d3f9e"/>
            <o:lock v:ext="edit" aspectratio="t"/>
            <w10:wrap type="none"/>
            <w10:anchorlock/>
          </v:shape>
        </w:pict>
      </w:r>
      <w:r>
        <w:pict>
          <v:shape id="_x0000_i1071" o:spt="75" alt="学科网(www.zxxk.com)--教育资源门户，提供试卷、教案、课件、论文、素材以及各类教学资源下载，还有大量而丰富的教学相关资讯！" type="#_x0000_t75" style="height:12.55pt;width:32.65pt;" filled="f" o:preferrelative="t" stroked="f" coordsize="21600,21600">
            <v:path/>
            <v:fill on="f" focussize="0,0"/>
            <v:stroke on="f" joinstyle="miter"/>
            <v:imagedata r:id="rId67" o:title="eqId35d793ac00966fe2f864ab2e96e37cd8"/>
            <o:lock v:ext="edit" aspectratio="t"/>
            <w10:wrap type="none"/>
            <w10:anchorlock/>
          </v:shape>
        </w:pict>
      </w:r>
      <w:r>
        <w:rPr>
          <w:rFonts w:ascii="宋体" w:hAnsi="宋体"/>
          <w:color w:val="000000"/>
        </w:rPr>
        <w:t>的面积为</w:t>
      </w:r>
      <w:r>
        <w:rPr>
          <w:rFonts w:eastAsia="Times New Roman" w:cs="Times New Roman"/>
          <w:color w:val="000000"/>
        </w:rPr>
        <w:t>6</w:t>
      </w:r>
      <w:r>
        <w:rPr>
          <w:rFonts w:ascii="宋体" w:hAnsi="宋体"/>
          <w:color w:val="000000"/>
        </w:rPr>
        <w:t>，</w:t>
      </w:r>
    </w:p>
    <w:p w14:paraId="6DB2127A">
      <w:pPr>
        <w:spacing w:line="360" w:lineRule="auto"/>
        <w:jc w:val="left"/>
        <w:textAlignment w:val="center"/>
        <w:rPr>
          <w:rFonts w:ascii="宋体" w:hAnsi="宋体"/>
          <w:color w:val="000000"/>
        </w:rPr>
      </w:pPr>
      <w:r>
        <w:rPr>
          <w:rFonts w:ascii="宋体" w:hAnsi="宋体"/>
          <w:color w:val="000000"/>
        </w:rPr>
        <w:t>所以</w:t>
      </w:r>
      <w:r>
        <w:pict>
          <v:shape id="_x0000_i1072" o:spt="75" alt="学科网(www.zxxk.com)--教育资源门户，提供试卷、教案、课件、论文、素材以及各类教学资源下载，还有大量而丰富的教学相关资讯！" type="#_x0000_t75" style="height:14.25pt;width:60.3pt;" filled="f" o:preferrelative="t" stroked="f" coordsize="21600,21600">
            <v:path/>
            <v:fill on="f" focussize="0,0"/>
            <v:stroke on="f" joinstyle="miter"/>
            <v:imagedata r:id="rId68" o:title="eqId2469a8cb6e7acb501c54f3e978d4c9f7"/>
            <o:lock v:ext="edit" aspectratio="t"/>
            <w10:wrap type="none"/>
            <w10:anchorlock/>
          </v:shape>
        </w:pict>
      </w:r>
      <w:r>
        <w:rPr>
          <w:rFonts w:ascii="宋体" w:hAnsi="宋体"/>
          <w:color w:val="000000"/>
        </w:rPr>
        <w:t>，</w:t>
      </w:r>
    </w:p>
    <w:p w14:paraId="4A49ED9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ascii="宋体" w:hAnsi="宋体"/>
          <w:color w:val="000000"/>
        </w:rPr>
        <w:t>＝</w:t>
      </w:r>
      <w:r>
        <w:rPr>
          <w:rFonts w:eastAsia="Times New Roman" w:cs="Times New Roman"/>
          <w:color w:val="000000"/>
        </w:rPr>
        <w:t>6</w:t>
      </w:r>
      <w:r>
        <w:rPr>
          <w:rFonts w:ascii="宋体" w:hAnsi="宋体"/>
          <w:color w:val="000000"/>
        </w:rPr>
        <w:t>．</w:t>
      </w:r>
    </w:p>
    <w:p w14:paraId="7A961C9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688C13C5">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本题考查了反比例函数中</w:t>
      </w:r>
      <w:r>
        <w:rPr>
          <w:rFonts w:eastAsia="Times New Roman" w:cs="Times New Roman"/>
          <w:i/>
          <w:color w:val="000000"/>
        </w:rPr>
        <w:t>k</w:t>
      </w:r>
      <w:r>
        <w:rPr>
          <w:rFonts w:ascii="宋体" w:hAnsi="宋体"/>
          <w:color w:val="000000"/>
        </w:rPr>
        <w:t>的几何意义，关键是利用</w:t>
      </w:r>
      <w:r>
        <w:pict>
          <v:shape id="_x0000_i1073" o:spt="75" alt="学科网(www.zxxk.com)--教育资源门户，提供试卷、教案、课件、论文、素材以及各类教学资源下载，还有大量而丰富的教学相关资讯！" type="#_x0000_t75" style="height:14.25pt;width:35.15pt;" filled="f" o:preferrelative="t" stroked="f" coordsize="21600,21600">
            <v:path/>
            <v:fill on="f" focussize="0,0"/>
            <v:stroke on="f" joinstyle="miter"/>
            <v:imagedata r:id="rId69" o:title="eqId1415e415ec7678b962af22b752faeea8"/>
            <o:lock v:ext="edit" aspectratio="t"/>
            <w10:wrap type="none"/>
            <w10:anchorlock/>
          </v:shape>
        </w:pict>
      </w:r>
      <w:r>
        <w:rPr>
          <w:rFonts w:ascii="宋体" w:hAnsi="宋体"/>
          <w:color w:val="000000"/>
        </w:rPr>
        <w:t>的面积转化为三角形</w:t>
      </w:r>
      <w:r>
        <w:rPr>
          <w:rFonts w:eastAsia="Times New Roman" w:cs="Times New Roman"/>
          <w:i/>
          <w:color w:val="000000"/>
        </w:rPr>
        <w:t>AOC</w:t>
      </w:r>
      <w:r>
        <w:rPr>
          <w:rFonts w:ascii="宋体" w:hAnsi="宋体"/>
          <w:color w:val="000000"/>
        </w:rPr>
        <w:t>的面积．</w:t>
      </w:r>
    </w:p>
    <w:p w14:paraId="11D3EB16">
      <w:pPr>
        <w:spacing w:line="360" w:lineRule="auto"/>
        <w:jc w:val="left"/>
        <w:textAlignment w:val="center"/>
        <w:rPr>
          <w:rFonts w:ascii="宋体" w:hAnsi="宋体"/>
          <w:color w:val="000000"/>
        </w:rPr>
      </w:pPr>
      <w:r>
        <w:rPr>
          <w:color w:val="000000"/>
        </w:rPr>
        <w:t xml:space="preserve">16. </w:t>
      </w:r>
      <w:r>
        <w:rPr>
          <w:rFonts w:ascii="宋体" w:hAnsi="宋体"/>
          <w:color w:val="000000"/>
        </w:rPr>
        <w:t>如图</w:t>
      </w:r>
      <w:r>
        <w:rPr>
          <w:rFonts w:eastAsia="Times New Roman" w:cs="Times New Roman"/>
          <w:color w:val="000000"/>
        </w:rPr>
        <w:t>1</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ABC</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边上的一个动点（不与点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w:t>
      </w:r>
      <w:r>
        <w:rPr>
          <w:rFonts w:eastAsia="Times New Roman" w:cs="Times New Roman"/>
          <w:i/>
          <w:color w:val="000000"/>
        </w:rPr>
        <w:t>DE</w:t>
      </w:r>
      <w:r>
        <w:pict>
          <v:shape id="_x0000_i1074" o:spt="75" alt="学科网(www.zxxk.com)--教育资源门户，提供试卷、教案、课件、论文、素材以及各类教学资源下载，还有大量而丰富的教学相关资讯！" type="#_x0000_t75" style="height:13.4pt;width:13.4pt;" filled="f" o:preferrelative="t" stroked="f" coordsize="21600,21600">
            <v:path/>
            <v:fill on="f" focussize="0,0"/>
            <v:stroke on="f" joinstyle="miter"/>
            <v:imagedata r:id="rId70" o:title="eqId2a9bfa68259d7a331be323b2038d628a"/>
            <o:lock v:ext="edit" aspectratio="t"/>
            <w10:wrap type="none"/>
            <w10:anchorlock/>
          </v:shape>
        </w:pict>
      </w:r>
      <w:r>
        <w:rPr>
          <w:rFonts w:eastAsia="Times New Roman" w:cs="Times New Roman"/>
          <w:i/>
          <w:color w:val="000000"/>
        </w:rPr>
        <w:t>AB</w:t>
      </w:r>
      <w:r>
        <w:rPr>
          <w:rFonts w:ascii="宋体" w:hAnsi="宋体"/>
          <w:color w:val="000000"/>
        </w:rPr>
        <w:t>，交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EF</w:t>
      </w:r>
      <w:r>
        <w:pict>
          <v:shape id="_x0000_i1075" o:spt="75" alt="学科网(www.zxxk.com)--教育资源门户，提供试卷、教案、课件、论文、素材以及各类教学资源下载，还有大量而丰富的教学相关资讯！" type="#_x0000_t75" style="height:13.4pt;width:13.4pt;" filled="f" o:preferrelative="t" stroked="f" coordsize="21600,21600">
            <v:path/>
            <v:fill on="f" focussize="0,0"/>
            <v:stroke on="f" joinstyle="miter"/>
            <v:imagedata r:id="rId70" o:title="eqId2a9bfa68259d7a331be323b2038d628a"/>
            <o:lock v:ext="edit" aspectratio="t"/>
            <w10:wrap type="none"/>
            <w10:anchorlock/>
          </v:shape>
        </w:pict>
      </w:r>
      <w:r>
        <w:rPr>
          <w:rFonts w:eastAsia="Times New Roman" w:cs="Times New Roman"/>
          <w:i/>
          <w:color w:val="000000"/>
        </w:rPr>
        <w:t>BC</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．设</w:t>
      </w:r>
      <w:r>
        <w:rPr>
          <w:rFonts w:eastAsia="Times New Roman" w:cs="Times New Roman"/>
          <w:i/>
          <w:color w:val="000000"/>
        </w:rPr>
        <w:t>BD</w:t>
      </w:r>
      <w:r>
        <w:rPr>
          <w:rFonts w:ascii="宋体" w:hAnsi="宋体"/>
          <w:color w:val="000000"/>
        </w:rPr>
        <w:t>的长为</w:t>
      </w:r>
      <w:r>
        <w:rPr>
          <w:rFonts w:eastAsia="Times New Roman" w:cs="Times New Roman"/>
          <w:i/>
          <w:color w:val="000000"/>
        </w:rPr>
        <w:t>x</w:t>
      </w:r>
      <w:r>
        <w:rPr>
          <w:rFonts w:ascii="宋体" w:hAnsi="宋体"/>
          <w:color w:val="000000"/>
        </w:rPr>
        <w:t>，四边形</w:t>
      </w:r>
      <w:r>
        <w:rPr>
          <w:rFonts w:eastAsia="Times New Roman" w:cs="Times New Roman"/>
          <w:i/>
          <w:color w:val="000000"/>
        </w:rPr>
        <w:t>BDEF</w:t>
      </w:r>
      <w:r>
        <w:rPr>
          <w:rFonts w:ascii="宋体" w:hAnsi="宋体"/>
          <w:color w:val="000000"/>
        </w:rPr>
        <w:t>的面积为</w:t>
      </w:r>
      <w:r>
        <w:rPr>
          <w:rFonts w:eastAsia="Times New Roman" w:cs="Times New Roman"/>
          <w:i/>
          <w:color w:val="000000"/>
        </w:rPr>
        <w:t>y</w:t>
      </w:r>
      <w:r>
        <w:rPr>
          <w:rFonts w:ascii="宋体" w:hAnsi="宋体"/>
          <w:color w:val="000000"/>
        </w:rPr>
        <w:t>，</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的函数图象是如图</w:t>
      </w:r>
      <w:r>
        <w:rPr>
          <w:rFonts w:eastAsia="Times New Roman" w:cs="Times New Roman"/>
          <w:color w:val="000000"/>
        </w:rPr>
        <w:t>2</w:t>
      </w:r>
      <w:r>
        <w:rPr>
          <w:rFonts w:ascii="宋体" w:hAnsi="宋体"/>
          <w:color w:val="000000"/>
        </w:rPr>
        <w:t>所示的一段抛物线，其顶点</w:t>
      </w:r>
      <w:r>
        <w:rPr>
          <w:rFonts w:eastAsia="Times New Roman" w:cs="Times New Roman"/>
          <w:i/>
          <w:color w:val="000000"/>
        </w:rPr>
        <w:t>P</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），则</w:t>
      </w:r>
      <w:r>
        <w:rPr>
          <w:rFonts w:eastAsia="Times New Roman" w:cs="Times New Roman"/>
          <w:i/>
          <w:color w:val="000000"/>
        </w:rPr>
        <w:t>AB</w:t>
      </w:r>
      <w:r>
        <w:rPr>
          <w:rFonts w:ascii="宋体" w:hAnsi="宋体"/>
          <w:color w:val="000000"/>
        </w:rPr>
        <w:t>的长为</w:t>
      </w:r>
      <w:r>
        <w:rPr>
          <w:rFonts w:eastAsia="Times New Roman" w:cs="Times New Roman"/>
          <w:color w:val="000000"/>
        </w:rPr>
        <w:t xml:space="preserve"> </w:t>
      </w:r>
      <w:r>
        <w:rPr>
          <w:rFonts w:ascii="宋体" w:hAnsi="宋体"/>
          <w:color w:val="000000"/>
        </w:rPr>
        <w:t>_____．</w:t>
      </w:r>
    </w:p>
    <w:p w14:paraId="422D4B6C">
      <w:pPr>
        <w:spacing w:line="360" w:lineRule="auto"/>
        <w:jc w:val="left"/>
        <w:textAlignment w:val="center"/>
        <w:rPr>
          <w:color w:val="000000"/>
        </w:rPr>
      </w:pPr>
      <w:r>
        <w:rPr>
          <w:rFonts w:ascii="宋体" w:hAnsi="宋体"/>
          <w:color w:val="000000"/>
        </w:rPr>
        <w:drawing>
          <wp:inline distT="0" distB="0" distL="114300" distR="114300">
            <wp:extent cx="3400425" cy="16859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3400425" cy="1685925"/>
                    </a:xfrm>
                    <a:prstGeom prst="rect">
                      <a:avLst/>
                    </a:prstGeom>
                  </pic:spPr>
                </pic:pic>
              </a:graphicData>
            </a:graphic>
          </wp:inline>
        </w:drawing>
      </w:r>
    </w:p>
    <w:p w14:paraId="16757D95">
      <w:pPr>
        <w:spacing w:line="360" w:lineRule="auto"/>
        <w:textAlignment w:val="center"/>
        <w:rPr>
          <w:color w:val="000000"/>
        </w:rPr>
      </w:pPr>
      <w:r>
        <w:rPr>
          <w:color w:val="2E75B6"/>
        </w:rPr>
        <w:t>【答案】</w:t>
      </w:r>
      <w:r>
        <w:pict>
          <v:shape id="_x0000_i1076" o:spt="75" alt="学科网(www.zxxk.com)--教育资源门户，提供试卷、教案、课件、论文、素材以及各类教学资源下载，还有大量而丰富的教学相关资讯！" type="#_x0000_t75" style="height:18.4pt;width:23.45pt;" filled="f" o:preferrelative="t" stroked="f" coordsize="21600,21600">
            <v:path/>
            <v:fill on="f" focussize="0,0"/>
            <v:stroke on="f" joinstyle="miter"/>
            <v:imagedata r:id="rId72" o:title="eqId38387ba1cadfd3dfc4dea4ca9f613cea"/>
            <o:lock v:ext="edit" aspectratio="t"/>
            <w10:wrap type="none"/>
            <w10:anchorlock/>
          </v:shape>
        </w:pict>
      </w:r>
    </w:p>
    <w:p w14:paraId="3486D703">
      <w:pPr>
        <w:spacing w:line="360" w:lineRule="auto"/>
        <w:textAlignment w:val="center"/>
        <w:rPr>
          <w:color w:val="000000"/>
        </w:rPr>
      </w:pPr>
      <w:r>
        <w:rPr>
          <w:color w:val="2E75B6"/>
        </w:rPr>
        <w:t>【解析】</w:t>
      </w:r>
    </w:p>
    <w:p w14:paraId="320CA1A4">
      <w:pPr>
        <w:spacing w:line="360" w:lineRule="auto"/>
        <w:jc w:val="left"/>
        <w:textAlignment w:val="center"/>
        <w:rPr>
          <w:rFonts w:ascii="宋体" w:hAnsi="宋体"/>
          <w:color w:val="000000"/>
        </w:rPr>
      </w:pPr>
      <w:r>
        <w:rPr>
          <w:color w:val="000000"/>
        </w:rPr>
        <w:t>【分析】</w:t>
      </w:r>
      <w:r>
        <w:rPr>
          <w:rFonts w:ascii="宋体" w:hAnsi="宋体"/>
          <w:color w:val="000000"/>
        </w:rPr>
        <w:t>根据抛物线的对称性知，</w:t>
      </w:r>
      <w:r>
        <w:rPr>
          <w:rFonts w:eastAsia="Times New Roman" w:cs="Times New Roman"/>
          <w:i/>
          <w:color w:val="000000"/>
        </w:rPr>
        <w:t>BC</w:t>
      </w:r>
      <w:r>
        <w:rPr>
          <w:rFonts w:ascii="宋体" w:hAnsi="宋体"/>
          <w:color w:val="000000"/>
        </w:rPr>
        <w:t>＝</w:t>
      </w:r>
      <w:r>
        <w:rPr>
          <w:rFonts w:eastAsia="Times New Roman" w:cs="Times New Roman"/>
          <w:color w:val="000000"/>
        </w:rPr>
        <w:t>4</w:t>
      </w:r>
      <w:r>
        <w:rPr>
          <w:rFonts w:ascii="宋体" w:hAnsi="宋体"/>
          <w:color w:val="000000"/>
        </w:rPr>
        <w:t>，作</w:t>
      </w:r>
      <w:r>
        <w:rPr>
          <w:rFonts w:eastAsia="Times New Roman" w:cs="Times New Roman"/>
          <w:i/>
          <w:color w:val="000000"/>
        </w:rPr>
        <w:t>FH</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H</w:t>
      </w:r>
      <w:r>
        <w:rPr>
          <w:rFonts w:ascii="宋体" w:hAnsi="宋体"/>
          <w:color w:val="000000"/>
        </w:rPr>
        <w:t>，当</w:t>
      </w:r>
      <w:r>
        <w:rPr>
          <w:rFonts w:eastAsia="Times New Roman" w:cs="Times New Roman"/>
          <w:i/>
          <w:color w:val="000000"/>
        </w:rPr>
        <w:t>BD</w:t>
      </w:r>
      <w:r>
        <w:rPr>
          <w:rFonts w:ascii="宋体" w:hAnsi="宋体"/>
          <w:color w:val="000000"/>
        </w:rPr>
        <w:t>＝</w:t>
      </w:r>
      <w:r>
        <w:rPr>
          <w:rFonts w:eastAsia="Times New Roman" w:cs="Times New Roman"/>
          <w:color w:val="000000"/>
        </w:rPr>
        <w:t>2</w:t>
      </w:r>
      <w:r>
        <w:rPr>
          <w:rFonts w:ascii="宋体" w:hAnsi="宋体"/>
          <w:color w:val="000000"/>
        </w:rPr>
        <w:t>时，▱</w:t>
      </w:r>
      <w:r>
        <w:rPr>
          <w:rFonts w:eastAsia="Times New Roman" w:cs="Times New Roman"/>
          <w:i/>
          <w:color w:val="000000"/>
        </w:rPr>
        <w:t>BDEF</w:t>
      </w:r>
      <w:r>
        <w:rPr>
          <w:rFonts w:ascii="宋体" w:hAnsi="宋体"/>
          <w:color w:val="000000"/>
        </w:rPr>
        <w:t>的面积为</w:t>
      </w:r>
      <w:r>
        <w:rPr>
          <w:rFonts w:eastAsia="Times New Roman" w:cs="Times New Roman"/>
          <w:color w:val="000000"/>
        </w:rPr>
        <w:t>3</w:t>
      </w:r>
      <w:r>
        <w:rPr>
          <w:rFonts w:ascii="宋体" w:hAnsi="宋体"/>
          <w:color w:val="000000"/>
        </w:rPr>
        <w:t>，则此时</w:t>
      </w:r>
      <w:r>
        <w:rPr>
          <w:rFonts w:eastAsia="Times New Roman" w:cs="Times New Roman"/>
          <w:i/>
          <w:color w:val="000000"/>
        </w:rPr>
        <w:t>BF</w:t>
      </w:r>
      <w:r>
        <w:rPr>
          <w:rFonts w:ascii="宋体" w:hAnsi="宋体"/>
          <w:color w:val="000000"/>
        </w:rPr>
        <w:t>＝</w:t>
      </w:r>
      <w:r>
        <w:pict>
          <v:shape id="_x0000_i1077" o:spt="75" alt="学科网(www.zxxk.com)--教育资源门户，提供试卷、教案、课件、论文、素材以及各类教学资源下载，还有大量而丰富的教学相关资讯！" type="#_x0000_t75" style="height:15.9pt;width:15.9pt;" filled="f" o:preferrelative="t" stroked="f" coordsize="21600,21600">
            <v:path/>
            <v:fill on="f" focussize="0,0"/>
            <v:stroke on="f" joinstyle="miter"/>
            <v:imagedata r:id="rId73" o:title="eqIda7ffe8515ff6183c1c7775dc6f94bdb8"/>
            <o:lock v:ext="edit" aspectratio="t"/>
            <w10:wrap type="none"/>
            <w10:anchorlock/>
          </v:shape>
        </w:pic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BF</w:t>
      </w:r>
      <w:r>
        <w:rPr>
          <w:rFonts w:ascii="宋体" w:hAnsi="宋体"/>
          <w:color w:val="000000"/>
        </w:rPr>
        <w:t>，即可解决问题．</w:t>
      </w:r>
    </w:p>
    <w:p w14:paraId="7F33C499">
      <w:pPr>
        <w:spacing w:line="360" w:lineRule="auto"/>
        <w:jc w:val="left"/>
        <w:textAlignment w:val="center"/>
        <w:rPr>
          <w:rFonts w:ascii="宋体" w:hAnsi="宋体"/>
          <w:color w:val="000000"/>
        </w:rPr>
      </w:pPr>
      <w:r>
        <w:rPr>
          <w:color w:val="000000"/>
        </w:rPr>
        <w:t>【详解】</w:t>
      </w:r>
      <w:r>
        <w:rPr>
          <w:rFonts w:ascii="宋体" w:hAnsi="宋体"/>
          <w:color w:val="000000"/>
        </w:rPr>
        <w:t>解：∵抛物线的顶点为（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w:t>
      </w:r>
    </w:p>
    <w:p w14:paraId="5A361B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w:t>
      </w:r>
    </w:p>
    <w:p w14:paraId="77205F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4</w:t>
      </w:r>
      <w:r>
        <w:rPr>
          <w:rFonts w:ascii="宋体" w:hAnsi="宋体"/>
          <w:color w:val="000000"/>
        </w:rPr>
        <w:t>，</w:t>
      </w:r>
    </w:p>
    <w:p w14:paraId="5B5F1D3F">
      <w:pPr>
        <w:spacing w:line="360" w:lineRule="auto"/>
        <w:jc w:val="left"/>
        <w:textAlignment w:val="center"/>
        <w:rPr>
          <w:rFonts w:ascii="宋体" w:hAnsi="宋体"/>
          <w:color w:val="000000"/>
        </w:rPr>
      </w:pPr>
      <w:r>
        <w:rPr>
          <w:rFonts w:ascii="宋体" w:hAnsi="宋体"/>
          <w:color w:val="000000"/>
        </w:rPr>
        <w:t>作</w:t>
      </w:r>
      <w:r>
        <w:rPr>
          <w:rFonts w:eastAsia="Times New Roman" w:cs="Times New Roman"/>
          <w:i/>
          <w:color w:val="000000"/>
        </w:rPr>
        <w:t>FH</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H</w:t>
      </w:r>
      <w:r>
        <w:rPr>
          <w:rFonts w:ascii="宋体" w:hAnsi="宋体"/>
          <w:color w:val="000000"/>
        </w:rPr>
        <w:t>，当</w:t>
      </w:r>
      <w:r>
        <w:rPr>
          <w:rFonts w:eastAsia="Times New Roman" w:cs="Times New Roman"/>
          <w:i/>
          <w:color w:val="000000"/>
        </w:rPr>
        <w:t>BD</w:t>
      </w:r>
      <w:r>
        <w:rPr>
          <w:rFonts w:ascii="宋体" w:hAnsi="宋体"/>
          <w:color w:val="000000"/>
        </w:rPr>
        <w:t>＝</w:t>
      </w:r>
      <w:r>
        <w:rPr>
          <w:rFonts w:eastAsia="Times New Roman" w:cs="Times New Roman"/>
          <w:color w:val="000000"/>
        </w:rPr>
        <w:t>2</w:t>
      </w:r>
      <w:r>
        <w:rPr>
          <w:rFonts w:ascii="宋体" w:hAnsi="宋体"/>
          <w:color w:val="000000"/>
        </w:rPr>
        <w:t>时，▱</w:t>
      </w:r>
      <w:r>
        <w:rPr>
          <w:rFonts w:eastAsia="Times New Roman" w:cs="Times New Roman"/>
          <w:i/>
          <w:color w:val="000000"/>
        </w:rPr>
        <w:t>BDEF</w:t>
      </w:r>
      <w:r>
        <w:rPr>
          <w:rFonts w:ascii="宋体" w:hAnsi="宋体"/>
          <w:color w:val="000000"/>
        </w:rPr>
        <w:t>的面积为</w:t>
      </w:r>
      <w:r>
        <w:rPr>
          <w:rFonts w:eastAsia="Times New Roman" w:cs="Times New Roman"/>
          <w:color w:val="000000"/>
        </w:rPr>
        <w:t>3</w:t>
      </w:r>
      <w:r>
        <w:rPr>
          <w:rFonts w:ascii="宋体" w:hAnsi="宋体"/>
          <w:color w:val="000000"/>
        </w:rPr>
        <w:t>，</w:t>
      </w:r>
    </w:p>
    <w:p w14:paraId="50B01ECE">
      <w:pPr>
        <w:spacing w:line="360" w:lineRule="auto"/>
        <w:jc w:val="left"/>
        <w:textAlignment w:val="center"/>
        <w:rPr>
          <w:color w:val="000000"/>
        </w:rPr>
      </w:pPr>
      <w:r>
        <w:rPr>
          <w:color w:val="000000"/>
        </w:rPr>
        <w:drawing>
          <wp:inline distT="0" distB="0" distL="114300" distR="114300">
            <wp:extent cx="1428750" cy="16192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1428750" cy="1619250"/>
                    </a:xfrm>
                    <a:prstGeom prst="rect">
                      <a:avLst/>
                    </a:prstGeom>
                  </pic:spPr>
                </pic:pic>
              </a:graphicData>
            </a:graphic>
          </wp:inline>
        </w:drawing>
      </w:r>
    </w:p>
    <w:p w14:paraId="3CFF75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eastAsia="Times New Roman" w:cs="Times New Roman"/>
          <w:i/>
          <w:color w:val="000000"/>
        </w:rPr>
        <w:t>FH</w:t>
      </w:r>
      <w:r>
        <w:rPr>
          <w:rFonts w:ascii="宋体" w:hAnsi="宋体"/>
          <w:color w:val="000000"/>
        </w:rPr>
        <w:t>，</w:t>
      </w:r>
    </w:p>
    <w:p w14:paraId="6C1710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FH</w:t>
      </w:r>
      <w:r>
        <w:rPr>
          <w:rFonts w:ascii="宋体" w:hAnsi="宋体"/>
          <w:color w:val="000000"/>
        </w:rPr>
        <w:t>＝</w:t>
      </w:r>
      <w:r>
        <w:pict>
          <v:shape id="_x0000_i1078"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w:t>
      </w:r>
    </w:p>
    <w:p w14:paraId="34E935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60</w:t>
      </w:r>
      <w:r>
        <w:rPr>
          <w:rFonts w:ascii="宋体" w:hAnsi="宋体"/>
          <w:color w:val="000000"/>
        </w:rPr>
        <w:t>°，</w:t>
      </w:r>
    </w:p>
    <w:p w14:paraId="3FD0F13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ascii="宋体" w:hAnsi="宋体"/>
          <w:color w:val="000000"/>
        </w:rPr>
        <w:t>＝</w:t>
      </w:r>
      <w:r>
        <w:pict>
          <v:shape id="_x0000_i1079" o:spt="75" alt="学科网(www.zxxk.com)--教育资源门户，提供试卷、教案、课件、论文、素材以及各类教学资源下载，还有大量而丰富的教学相关资讯！" type="#_x0000_t75" style="height:45.2pt;width:36.85pt;" filled="f" o:preferrelative="t" stroked="f" coordsize="21600,21600">
            <v:path/>
            <v:fill on="f" focussize="0,0"/>
            <v:stroke on="f" joinstyle="miter"/>
            <v:imagedata r:id="rId76" o:title="eqId2289a94a3bff98a2b7bd60e11a835758"/>
            <o:lock v:ext="edit" aspectratio="t"/>
            <w10:wrap type="none"/>
            <w10:anchorlock/>
          </v:shape>
        </w:pict>
      </w:r>
      <w:r>
        <w:rPr>
          <w:rFonts w:ascii="宋体" w:hAnsi="宋体"/>
          <w:color w:val="000000"/>
        </w:rPr>
        <w:t>＝</w:t>
      </w:r>
      <w:r>
        <w:pict>
          <v:shape id="_x0000_i1080" o:spt="75" alt="学科网(www.zxxk.com)--教育资源门户，提供试卷、教案、课件、论文、素材以及各类教学资源下载，还有大量而丰富的教学相关资讯！" type="#_x0000_t75" style="height:15.9pt;width:15.9pt;" filled="f" o:preferrelative="t" stroked="f" coordsize="21600,21600">
            <v:path/>
            <v:fill on="f" focussize="0,0"/>
            <v:stroke on="f" joinstyle="miter"/>
            <v:imagedata r:id="rId73" o:title="eqIda7ffe8515ff6183c1c7775dc6f94bdb8"/>
            <o:lock v:ext="edit" aspectratio="t"/>
            <w10:wrap type="none"/>
            <w10:anchorlock/>
          </v:shape>
        </w:pict>
      </w:r>
      <w:r>
        <w:rPr>
          <w:rFonts w:ascii="宋体" w:hAnsi="宋体"/>
          <w:color w:val="000000"/>
        </w:rPr>
        <w:t>，</w:t>
      </w:r>
    </w:p>
    <w:p w14:paraId="043C28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w:t>
      </w:r>
    </w:p>
    <w:p w14:paraId="1CA24C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BF</w:t>
      </w:r>
      <w:r>
        <w:rPr>
          <w:rFonts w:ascii="宋体" w:hAnsi="宋体"/>
          <w:color w:val="000000"/>
        </w:rPr>
        <w:t>＝</w:t>
      </w:r>
      <w:r>
        <w:pict>
          <v:shape id="_x0000_i1081" o:spt="75" alt="学科网(www.zxxk.com)--教育资源门户，提供试卷、教案、课件、论文、素材以及各类教学资源下载，还有大量而丰富的教学相关资讯！" type="#_x0000_t75" style="height:18.4pt;width:23.45pt;" filled="f" o:preferrelative="t" stroked="f" coordsize="21600,21600">
            <v:path/>
            <v:fill on="f" focussize="0,0"/>
            <v:stroke on="f" joinstyle="miter"/>
            <v:imagedata r:id="rId72" o:title="eqId38387ba1cadfd3dfc4dea4ca9f613cea"/>
            <o:lock v:ext="edit" aspectratio="t"/>
            <w10:wrap type="none"/>
            <w10:anchorlock/>
          </v:shape>
        </w:pict>
      </w:r>
      <w:r>
        <w:rPr>
          <w:rFonts w:ascii="宋体" w:hAnsi="宋体"/>
          <w:color w:val="000000"/>
        </w:rPr>
        <w:t>，</w:t>
      </w:r>
    </w:p>
    <w:p w14:paraId="771CE511">
      <w:pPr>
        <w:spacing w:line="360" w:lineRule="auto"/>
        <w:jc w:val="left"/>
        <w:textAlignment w:val="center"/>
        <w:rPr>
          <w:rFonts w:ascii="宋体" w:hAnsi="宋体"/>
          <w:color w:val="000000"/>
        </w:rPr>
      </w:pPr>
      <w:r>
        <w:rPr>
          <w:rFonts w:ascii="宋体" w:hAnsi="宋体"/>
          <w:color w:val="000000"/>
        </w:rPr>
        <w:t>故答案为：</w:t>
      </w:r>
      <w:r>
        <w:pict>
          <v:shape id="_x0000_i1082" o:spt="75" alt="学科网(www.zxxk.com)--教育资源门户，提供试卷、教案、课件、论文、素材以及各类教学资源下载，还有大量而丰富的教学相关资讯！" type="#_x0000_t75" style="height:18.4pt;width:23.45pt;" filled="f" o:preferrelative="t" stroked="f" coordsize="21600,21600">
            <v:path/>
            <v:fill on="f" focussize="0,0"/>
            <v:stroke on="f" joinstyle="miter"/>
            <v:imagedata r:id="rId72" o:title="eqId38387ba1cadfd3dfc4dea4ca9f613cea"/>
            <o:lock v:ext="edit" aspectratio="t"/>
            <w10:wrap type="none"/>
            <w10:anchorlock/>
          </v:shape>
        </w:pict>
      </w:r>
      <w:r>
        <w:rPr>
          <w:rFonts w:ascii="宋体" w:hAnsi="宋体"/>
          <w:color w:val="000000"/>
        </w:rPr>
        <w:t>．</w:t>
      </w:r>
    </w:p>
    <w:p w14:paraId="6CC3ED0F">
      <w:pPr>
        <w:spacing w:line="360" w:lineRule="auto"/>
        <w:jc w:val="left"/>
        <w:textAlignment w:val="center"/>
        <w:rPr>
          <w:rFonts w:ascii="宋体" w:hAnsi="宋体"/>
          <w:color w:val="000000"/>
        </w:rPr>
      </w:pPr>
      <w:r>
        <w:rPr>
          <w:color w:val="000000"/>
        </w:rPr>
        <w:t>【点睛】</w:t>
      </w:r>
      <w:r>
        <w:rPr>
          <w:rFonts w:ascii="宋体" w:hAnsi="宋体"/>
          <w:color w:val="000000"/>
        </w:rPr>
        <w:t>本题主要考查了动点的函数图象问题，抛物线的对称性，平行四边形的性质，特殊角的三角函数值等知识，求出</w:t>
      </w:r>
      <w:r>
        <w:rPr>
          <w:rFonts w:eastAsia="Times New Roman" w:cs="Times New Roman"/>
          <w:i/>
          <w:color w:val="000000"/>
        </w:rPr>
        <w:t>BC</w:t>
      </w:r>
      <w:r>
        <w:rPr>
          <w:rFonts w:ascii="宋体" w:hAnsi="宋体"/>
          <w:color w:val="000000"/>
        </w:rPr>
        <w:t>＝</w:t>
      </w:r>
      <w:r>
        <w:rPr>
          <w:rFonts w:eastAsia="Times New Roman" w:cs="Times New Roman"/>
          <w:color w:val="000000"/>
        </w:rPr>
        <w:t>4</w:t>
      </w:r>
      <w:r>
        <w:rPr>
          <w:rFonts w:ascii="宋体" w:hAnsi="宋体"/>
          <w:color w:val="000000"/>
        </w:rPr>
        <w:t>是解题的关键．</w:t>
      </w:r>
    </w:p>
    <w:p w14:paraId="03BBA573">
      <w:pPr>
        <w:spacing w:line="360" w:lineRule="auto"/>
        <w:jc w:val="left"/>
        <w:textAlignment w:val="center"/>
        <w:rPr>
          <w:rFonts w:ascii="宋体" w:hAnsi="宋体"/>
          <w:b/>
          <w:color w:val="000000"/>
          <w:sz w:val="24"/>
        </w:rPr>
      </w:pPr>
      <w:r>
        <w:rPr>
          <w:rFonts w:ascii="宋体" w:hAnsi="宋体"/>
          <w:b/>
          <w:color w:val="000000"/>
          <w:sz w:val="24"/>
        </w:rPr>
        <w:t>三、解答题</w:t>
      </w:r>
    </w:p>
    <w:p w14:paraId="14843646">
      <w:pPr>
        <w:spacing w:line="360" w:lineRule="auto"/>
        <w:jc w:val="left"/>
        <w:textAlignment w:val="center"/>
        <w:rPr>
          <w:rFonts w:ascii="宋体" w:hAnsi="宋体"/>
          <w:color w:val="000000"/>
        </w:rPr>
      </w:pPr>
      <w:r>
        <w:rPr>
          <w:color w:val="000000"/>
        </w:rPr>
        <w:t xml:space="preserve">17. </w:t>
      </w:r>
      <w:r>
        <w:rPr>
          <w:rFonts w:ascii="宋体" w:hAnsi="宋体"/>
          <w:color w:val="000000"/>
        </w:rPr>
        <w:t>求不等式组</w:t>
      </w:r>
      <w:r>
        <w:pict>
          <v:shape id="_x0000_i1083" o:spt="75" alt="学科网(www.zxxk.com)--教育资源门户，提供试卷、教案、课件、论文、素材以及各类教学资源下载，还有大量而丰富的教学相关资讯！" type="#_x0000_t75" style="height:36pt;width:104.65pt;" filled="f" o:preferrelative="t" stroked="f" coordsize="21600,21600">
            <v:path/>
            <v:fill on="f" focussize="0,0"/>
            <v:stroke on="f" joinstyle="miter"/>
            <v:imagedata r:id="rId77" o:title="eqIdc08247b20e00851a76b6741f67e7b565"/>
            <o:lock v:ext="edit" aspectratio="t"/>
            <w10:wrap type="none"/>
            <w10:anchorlock/>
          </v:shape>
        </w:pict>
      </w:r>
      <w:r>
        <w:rPr>
          <w:rFonts w:ascii="宋体" w:hAnsi="宋体"/>
          <w:color w:val="000000"/>
        </w:rPr>
        <w:t>的解集，并把它的解集表示在数轴上．</w:t>
      </w:r>
    </w:p>
    <w:p w14:paraId="6784D07D">
      <w:pPr>
        <w:spacing w:line="360" w:lineRule="auto"/>
        <w:textAlignment w:val="center"/>
        <w:rPr>
          <w:rFonts w:ascii="宋体" w:hAnsi="宋体"/>
          <w:color w:val="000000"/>
        </w:rPr>
      </w:pPr>
      <w:r>
        <w:rPr>
          <w:color w:val="2E75B6"/>
        </w:rPr>
        <w:t>【答案】</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，数轴见解析</w:t>
      </w:r>
    </w:p>
    <w:p w14:paraId="5A80CC7B">
      <w:pPr>
        <w:spacing w:line="360" w:lineRule="auto"/>
        <w:textAlignment w:val="center"/>
        <w:rPr>
          <w:color w:val="000000"/>
        </w:rPr>
      </w:pPr>
      <w:r>
        <w:rPr>
          <w:color w:val="2E75B6"/>
        </w:rPr>
        <w:t>【解析】</w:t>
      </w:r>
    </w:p>
    <w:p w14:paraId="06D1CEE9">
      <w:pPr>
        <w:spacing w:line="360" w:lineRule="auto"/>
        <w:jc w:val="left"/>
        <w:textAlignment w:val="center"/>
        <w:rPr>
          <w:rFonts w:ascii="宋体" w:hAnsi="宋体"/>
          <w:color w:val="000000"/>
        </w:rPr>
      </w:pPr>
      <w:r>
        <w:rPr>
          <w:color w:val="000000"/>
        </w:rPr>
        <w:t>【分析】</w:t>
      </w:r>
      <w:r>
        <w:rPr>
          <w:rFonts w:ascii="宋体" w:hAnsi="宋体"/>
          <w:color w:val="000000"/>
        </w:rPr>
        <w:t>分别求出每一个不等式的解集，再求出其公共部分即可．</w:t>
      </w:r>
    </w:p>
    <w:p w14:paraId="2C094750">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84" o:spt="75" alt="学科网(www.zxxk.com)--教育资源门户，提供试卷、教案、课件、论文、素材以及各类教学资源下载，还有大量而丰富的教学相关资讯！" type="#_x0000_t75" style="height:38.5pt;width:118.05pt;" filled="f" o:preferrelative="t" stroked="f" coordsize="21600,21600">
            <v:path/>
            <v:fill on="f" focussize="0,0"/>
            <v:stroke on="f" joinstyle="miter"/>
            <v:imagedata r:id="rId78" o:title="eqId42bcf6210f9f6bb4f0580cf0290f52a2"/>
            <o:lock v:ext="edit" aspectratio="t"/>
            <w10:wrap type="none"/>
            <w10:anchorlock/>
          </v:shape>
        </w:pict>
      </w:r>
      <w:r>
        <w:rPr>
          <w:rFonts w:ascii="宋体" w:hAnsi="宋体"/>
          <w:color w:val="000000"/>
        </w:rPr>
        <w:t>，</w:t>
      </w:r>
    </w:p>
    <w:p w14:paraId="22894F29">
      <w:pPr>
        <w:spacing w:line="360" w:lineRule="auto"/>
        <w:jc w:val="left"/>
        <w:textAlignment w:val="center"/>
        <w:rPr>
          <w:rFonts w:ascii="宋体" w:hAnsi="宋体"/>
          <w:color w:val="000000"/>
        </w:rPr>
      </w:pPr>
      <w:r>
        <w:rPr>
          <w:rFonts w:ascii="宋体" w:hAnsi="宋体"/>
          <w:color w:val="000000"/>
        </w:rPr>
        <w:t>由①得：</w:t>
      </w:r>
      <w:r>
        <w:pict>
          <v:shape id="_x0000_i1085" o:spt="75" alt="学科网(www.zxxk.com)--教育资源门户，提供试卷、教案、课件、论文、素材以及各类教学资源下载，还有大量而丰富的教学相关资讯！" type="#_x0000_t75" style="height:14.25pt;width:25.1pt;" filled="f" o:preferrelative="t" stroked="f" coordsize="21600,21600">
            <v:path/>
            <v:fill on="f" focussize="0,0"/>
            <v:stroke on="f" joinstyle="miter"/>
            <v:imagedata r:id="rId79" o:title="eqIde2fb40a36a293471742ce75f6b9635b8"/>
            <o:lock v:ext="edit" aspectratio="t"/>
            <w10:wrap type="none"/>
            <w10:anchorlock/>
          </v:shape>
        </w:pict>
      </w:r>
      <w:r>
        <w:rPr>
          <w:rFonts w:ascii="宋体" w:hAnsi="宋体"/>
          <w:color w:val="000000"/>
        </w:rPr>
        <w:t>，</w:t>
      </w:r>
    </w:p>
    <w:p w14:paraId="62E25159">
      <w:pPr>
        <w:spacing w:line="360" w:lineRule="auto"/>
        <w:jc w:val="left"/>
        <w:textAlignment w:val="center"/>
        <w:rPr>
          <w:rFonts w:ascii="宋体" w:hAnsi="宋体"/>
          <w:color w:val="000000"/>
        </w:rPr>
      </w:pPr>
      <w:r>
        <w:rPr>
          <w:rFonts w:ascii="宋体" w:hAnsi="宋体"/>
          <w:color w:val="000000"/>
        </w:rPr>
        <w:t>由②得：</w:t>
      </w:r>
      <w:r>
        <w:pict>
          <v:shape id="_x0000_i1086" o:spt="75" alt="学科网(www.zxxk.com)--教育资源门户，提供试卷、教案、课件、论文、素材以及各类教学资源下载，还有大量而丰富的教学相关资讯！" type="#_x0000_t75" style="height:14.25pt;width:27.65pt;" filled="f" o:preferrelative="t" stroked="f" coordsize="21600,21600">
            <v:path/>
            <v:fill on="f" focussize="0,0"/>
            <v:stroke on="f" joinstyle="miter"/>
            <v:imagedata r:id="rId80" o:title="eqIde4c7a19e1029af85500bcff59d976b4b"/>
            <o:lock v:ext="edit" aspectratio="t"/>
            <w10:wrap type="none"/>
            <w10:anchorlock/>
          </v:shape>
        </w:pict>
      </w:r>
      <w:r>
        <w:rPr>
          <w:rFonts w:ascii="宋体" w:hAnsi="宋体"/>
          <w:color w:val="000000"/>
        </w:rPr>
        <w:t>，</w:t>
      </w:r>
    </w:p>
    <w:p w14:paraId="7D1C92AB">
      <w:pPr>
        <w:spacing w:line="360" w:lineRule="auto"/>
        <w:jc w:val="left"/>
        <w:textAlignment w:val="center"/>
        <w:rPr>
          <w:rFonts w:ascii="宋体" w:hAnsi="宋体"/>
          <w:color w:val="000000"/>
        </w:rPr>
      </w:pPr>
      <w:r>
        <w:pict>
          <v:shape id="_x0000_i1087"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66" o:title="eqId2de0d10ef8b748d4531250c37c5d3f9e"/>
            <o:lock v:ext="edit" aspectratio="t"/>
            <w10:wrap type="none"/>
            <w10:anchorlock/>
          </v:shape>
        </w:pict>
      </w:r>
      <w:r>
        <w:rPr>
          <w:rFonts w:ascii="宋体" w:hAnsi="宋体"/>
          <w:color w:val="000000"/>
        </w:rPr>
        <w:t>不等式组的解集为：</w:t>
      </w:r>
      <w:r>
        <w:pict>
          <v:shape id="_x0000_i1088" o:spt="75" alt="学科网(www.zxxk.com)--教育资源门户，提供试卷、教案、课件、论文、素材以及各类教学资源下载，还有大量而丰富的教学相关资讯！" type="#_x0000_t75" style="height:14.25pt;width:42.7pt;" filled="f" o:preferrelative="t" stroked="f" coordsize="21600,21600">
            <v:path/>
            <v:fill on="f" focussize="0,0"/>
            <v:stroke on="f" joinstyle="miter"/>
            <v:imagedata r:id="rId81" o:title="eqId11b3fe91088197745288028bd641d414"/>
            <o:lock v:ext="edit" aspectratio="t"/>
            <w10:wrap type="none"/>
            <w10:anchorlock/>
          </v:shape>
        </w:pict>
      </w:r>
      <w:r>
        <w:rPr>
          <w:rFonts w:ascii="宋体" w:hAnsi="宋体"/>
          <w:color w:val="000000"/>
        </w:rPr>
        <w:t>，</w:t>
      </w:r>
    </w:p>
    <w:p w14:paraId="05FAD57D">
      <w:pPr>
        <w:spacing w:line="360" w:lineRule="auto"/>
        <w:jc w:val="left"/>
        <w:textAlignment w:val="center"/>
        <w:rPr>
          <w:rFonts w:ascii="宋体" w:hAnsi="宋体"/>
          <w:color w:val="000000"/>
        </w:rPr>
      </w:pPr>
      <w:r>
        <w:rPr>
          <w:rFonts w:ascii="宋体" w:hAnsi="宋体"/>
          <w:color w:val="000000"/>
        </w:rPr>
        <w:t>将不等式组的解集表示在数轴上如下：</w:t>
      </w:r>
    </w:p>
    <w:p w14:paraId="47D0B639">
      <w:pPr>
        <w:spacing w:line="360" w:lineRule="auto"/>
        <w:jc w:val="left"/>
        <w:textAlignment w:val="center"/>
        <w:rPr>
          <w:color w:val="000000"/>
        </w:rPr>
      </w:pPr>
      <w:r>
        <w:rPr>
          <w:color w:val="000000"/>
        </w:rPr>
        <w:drawing>
          <wp:inline distT="0" distB="0" distL="114300" distR="114300">
            <wp:extent cx="2124075" cy="781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2124075" cy="781050"/>
                    </a:xfrm>
                    <a:prstGeom prst="rect">
                      <a:avLst/>
                    </a:prstGeom>
                  </pic:spPr>
                </pic:pic>
              </a:graphicData>
            </a:graphic>
          </wp:inline>
        </w:drawing>
      </w:r>
    </w:p>
    <w:p w14:paraId="2A8F6380">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本题考查了解一元一次不等式组，正确求出每一个不等式解集是基础，掌握“同大取大；同小取小；大小小大中间找；大大小小找不到”的原则是解题的关键．</w:t>
      </w:r>
    </w:p>
    <w:p w14:paraId="282CF37A">
      <w:pPr>
        <w:spacing w:line="360" w:lineRule="auto"/>
        <w:jc w:val="left"/>
        <w:textAlignment w:val="center"/>
        <w:rPr>
          <w:rFonts w:ascii="宋体" w:hAnsi="宋体"/>
          <w:color w:val="000000"/>
        </w:rPr>
      </w:pPr>
      <w:r>
        <w:rPr>
          <w:color w:val="000000"/>
        </w:rPr>
        <w:t xml:space="preserve">18. </w:t>
      </w:r>
      <w:r>
        <w:rPr>
          <w:rFonts w:ascii="宋体" w:hAnsi="宋体"/>
          <w:color w:val="000000"/>
        </w:rPr>
        <w:t>如图，在</w:t>
      </w:r>
      <w:r>
        <w:rPr>
          <w:rFonts w:eastAsia="Times New Roman" w:cs="Times New Roman"/>
          <w:color w:val="000000"/>
        </w:rPr>
        <w:t>▱</w:t>
      </w:r>
      <w:r>
        <w:rPr>
          <w:rFonts w:eastAsia="Times New Roman" w:cs="Times New Roman"/>
          <w:i/>
          <w:color w:val="000000"/>
        </w:rPr>
        <w:t>ABCD</w:t>
      </w:r>
      <w:r>
        <w:rPr>
          <w:rFonts w:ascii="宋体" w:hAnsi="宋体"/>
          <w:color w:val="000000"/>
        </w:rPr>
        <w:t>中，</w:t>
      </w:r>
      <w:r>
        <w:rPr>
          <w:rFonts w:eastAsia="Times New Roman" w:cs="Times New Roman"/>
          <w:i/>
          <w:color w:val="000000"/>
        </w:rPr>
        <w:t>DF</w:t>
      </w:r>
      <w:r>
        <w:rPr>
          <w:rFonts w:ascii="宋体" w:hAnsi="宋体"/>
          <w:color w:val="000000"/>
        </w:rPr>
        <w:t>平分∠</w:t>
      </w:r>
      <w:r>
        <w:rPr>
          <w:rFonts w:eastAsia="Times New Roman" w:cs="Times New Roman"/>
          <w:i/>
          <w:color w:val="000000"/>
        </w:rPr>
        <w:t>ADC</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w:t>
      </w:r>
      <w:r>
        <w:rPr>
          <w:rFonts w:eastAsia="Times New Roman" w:cs="Times New Roman"/>
          <w:i/>
          <w:color w:val="000000"/>
        </w:rPr>
        <w:t>BE</w:t>
      </w:r>
      <w:r>
        <w:pict>
          <v:shape id="_x0000_i1089" o:spt="75" alt="学科网(www.zxxk.com)--教育资源门户，提供试卷、教案、课件、论文、素材以及各类教学资源下载，还有大量而丰富的教学相关资讯！" type="#_x0000_t75" style="height:13.4pt;width:13.4pt;" filled="f" o:preferrelative="t" stroked="f" coordsize="21600,21600">
            <v:path/>
            <v:fill on="f" focussize="0,0"/>
            <v:stroke on="f" joinstyle="miter"/>
            <v:imagedata r:id="rId70" o:title="eqId2a9bfa68259d7a331be323b2038d628a"/>
            <o:lock v:ext="edit" aspectratio="t"/>
            <w10:wrap type="none"/>
            <w10:anchorlock/>
          </v:shape>
        </w:pict>
      </w:r>
      <w:r>
        <w:rPr>
          <w:rFonts w:eastAsia="Times New Roman" w:cs="Times New Roman"/>
          <w:i/>
          <w:color w:val="000000"/>
        </w:rPr>
        <w:t>DF</w:t>
      </w:r>
      <w:r>
        <w:rPr>
          <w:rFonts w:ascii="宋体" w:hAnsi="宋体"/>
          <w:color w:val="000000"/>
        </w:rPr>
        <w:t>，交</w:t>
      </w:r>
      <w:r>
        <w:rPr>
          <w:rFonts w:eastAsia="Times New Roman" w:cs="Times New Roman"/>
          <w:i/>
          <w:color w:val="000000"/>
        </w:rPr>
        <w:t>AD</w:t>
      </w:r>
      <w:r>
        <w:rPr>
          <w:rFonts w:ascii="宋体" w:hAnsi="宋体"/>
          <w:color w:val="000000"/>
        </w:rPr>
        <w:t>的延长线于点</w:t>
      </w:r>
      <w:r>
        <w:rPr>
          <w:rFonts w:eastAsia="Times New Roman" w:cs="Times New Roman"/>
          <w:i/>
          <w:color w:val="000000"/>
        </w:rPr>
        <w:t>E</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color w:val="000000"/>
        </w:rPr>
        <w:t>40</w:t>
      </w:r>
      <w:r>
        <w:rPr>
          <w:rFonts w:ascii="宋体" w:hAnsi="宋体"/>
          <w:color w:val="000000"/>
        </w:rPr>
        <w:t>°，求∠</w:t>
      </w:r>
      <w:r>
        <w:rPr>
          <w:rFonts w:eastAsia="Times New Roman" w:cs="Times New Roman"/>
          <w:i/>
          <w:color w:val="000000"/>
        </w:rPr>
        <w:t>ABE</w:t>
      </w:r>
      <w:r>
        <w:rPr>
          <w:rFonts w:ascii="宋体" w:hAnsi="宋体"/>
          <w:color w:val="000000"/>
        </w:rPr>
        <w:t>的度数．</w:t>
      </w:r>
    </w:p>
    <w:p w14:paraId="5F31A3F3">
      <w:pPr>
        <w:spacing w:line="360" w:lineRule="auto"/>
        <w:jc w:val="left"/>
        <w:textAlignment w:val="center"/>
        <w:rPr>
          <w:color w:val="000000"/>
        </w:rPr>
      </w:pPr>
      <w:r>
        <w:rPr>
          <w:rFonts w:ascii="宋体" w:hAnsi="宋体"/>
          <w:color w:val="000000"/>
        </w:rPr>
        <w:drawing>
          <wp:inline distT="0" distB="0" distL="114300" distR="114300">
            <wp:extent cx="2333625" cy="11715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2333625" cy="1171575"/>
                    </a:xfrm>
                    <a:prstGeom prst="rect">
                      <a:avLst/>
                    </a:prstGeom>
                  </pic:spPr>
                </pic:pic>
              </a:graphicData>
            </a:graphic>
          </wp:inline>
        </w:drawing>
      </w:r>
    </w:p>
    <w:p w14:paraId="7C232990">
      <w:pPr>
        <w:spacing w:line="360" w:lineRule="auto"/>
        <w:textAlignment w:val="center"/>
        <w:rPr>
          <w:rFonts w:ascii="宋体" w:hAnsi="宋体"/>
          <w:color w:val="000000"/>
        </w:rPr>
      </w:pPr>
      <w:r>
        <w:rPr>
          <w:color w:val="2E75B6"/>
        </w:rPr>
        <w:t>【答案】</w:t>
      </w:r>
      <w:r>
        <w:rPr>
          <w:rFonts w:eastAsia="Times New Roman" w:cs="Times New Roman"/>
          <w:color w:val="000000"/>
        </w:rPr>
        <w:t>70</w:t>
      </w:r>
      <w:r>
        <w:rPr>
          <w:rFonts w:ascii="宋体" w:hAnsi="宋体"/>
          <w:color w:val="000000"/>
        </w:rPr>
        <w:t>°</w:t>
      </w:r>
    </w:p>
    <w:p w14:paraId="44BDEA13">
      <w:pPr>
        <w:spacing w:line="360" w:lineRule="auto"/>
        <w:textAlignment w:val="center"/>
        <w:rPr>
          <w:color w:val="000000"/>
        </w:rPr>
      </w:pPr>
      <w:r>
        <w:rPr>
          <w:color w:val="2E75B6"/>
        </w:rPr>
        <w:t>【解析】</w:t>
      </w:r>
    </w:p>
    <w:p w14:paraId="2465A540">
      <w:pPr>
        <w:spacing w:line="360" w:lineRule="auto"/>
        <w:jc w:val="left"/>
        <w:textAlignment w:val="center"/>
        <w:rPr>
          <w:rFonts w:ascii="宋体" w:hAnsi="宋体"/>
          <w:color w:val="000000"/>
        </w:rPr>
      </w:pPr>
      <w:r>
        <w:rPr>
          <w:color w:val="000000"/>
        </w:rPr>
        <w:t>【分析】</w:t>
      </w:r>
      <w:r>
        <w:rPr>
          <w:rFonts w:ascii="宋体" w:hAnsi="宋体"/>
          <w:color w:val="000000"/>
        </w:rPr>
        <w:t>根据平行四边形的性质和平行线的性质即可得到结论．</w:t>
      </w:r>
    </w:p>
    <w:p w14:paraId="6DD4B0A3">
      <w:pPr>
        <w:spacing w:line="360" w:lineRule="auto"/>
        <w:jc w:val="left"/>
        <w:textAlignment w:val="center"/>
        <w:rPr>
          <w:rFonts w:ascii="宋体" w:hAnsi="宋体"/>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是平行四边形，</w:t>
      </w:r>
    </w:p>
    <w:p w14:paraId="463AEE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14:paraId="678FC9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color w:val="000000"/>
        </w:rPr>
        <w:t>180</w:t>
      </w:r>
      <w:r>
        <w:rPr>
          <w:rFonts w:ascii="宋体" w:hAnsi="宋体"/>
          <w:color w:val="000000"/>
        </w:rPr>
        <w:t>°，</w:t>
      </w:r>
    </w:p>
    <w:p w14:paraId="16370E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40</w:t>
      </w:r>
      <w:r>
        <w:rPr>
          <w:rFonts w:ascii="宋体" w:hAnsi="宋体"/>
          <w:color w:val="000000"/>
        </w:rPr>
        <w:t>°，</w:t>
      </w:r>
    </w:p>
    <w:p w14:paraId="7D4E7B8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color w:val="000000"/>
        </w:rPr>
        <w:t>140</w:t>
      </w:r>
      <w:r>
        <w:rPr>
          <w:rFonts w:ascii="宋体" w:hAnsi="宋体"/>
          <w:color w:val="000000"/>
        </w:rPr>
        <w:t>°，</w:t>
      </w:r>
    </w:p>
    <w:p w14:paraId="42EDBF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平分∠</w:t>
      </w:r>
      <w:r>
        <w:rPr>
          <w:rFonts w:eastAsia="Times New Roman" w:cs="Times New Roman"/>
          <w:i/>
          <w:color w:val="000000"/>
        </w:rPr>
        <w:t>ADC</w:t>
      </w:r>
      <w:r>
        <w:rPr>
          <w:rFonts w:ascii="宋体" w:hAnsi="宋体"/>
          <w:color w:val="000000"/>
        </w:rPr>
        <w:t>，</w:t>
      </w:r>
    </w:p>
    <w:p w14:paraId="4C2514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CDF</w:t>
      </w:r>
      <w:r>
        <w:rPr>
          <w:rFonts w:ascii="宋体" w:hAnsi="宋体"/>
          <w:color w:val="000000"/>
        </w:rPr>
        <w:t>＝</w:t>
      </w:r>
      <w:r>
        <w:pict>
          <v:shape id="_x0000_i1090" o:spt="75" alt="学科网(www.zxxk.com)--教育资源门户，提供试卷、教案、课件、论文、素材以及各类教学资源下载，还有大量而丰富的教学相关资讯！" type="#_x0000_t75" style="height:31pt;width:21.75pt;" filled="f" o:preferrelative="t" stroked="f" coordsize="21600,21600">
            <v:path/>
            <v:fill on="f" focussize="0,0"/>
            <v:stroke on="f" joinstyle="miter"/>
            <v:imagedata r:id="rId84" o:title="eqId776ab5dd52110e80b5578f159ada6da9"/>
            <o:lock v:ext="edit" aspectratio="t"/>
            <w10:wrap type="none"/>
            <w10:anchorlock/>
          </v:shape>
        </w:pict>
      </w:r>
      <w:r>
        <w:rPr>
          <w:rFonts w:eastAsia="Times New Roman" w:cs="Times New Roman"/>
          <w:i/>
          <w:color w:val="000000"/>
        </w:rPr>
        <w:t>ADC</w:t>
      </w:r>
      <w:r>
        <w:rPr>
          <w:rFonts w:ascii="宋体" w:hAnsi="宋体"/>
          <w:color w:val="000000"/>
        </w:rPr>
        <w:t>＝</w:t>
      </w:r>
      <w:r>
        <w:rPr>
          <w:rFonts w:eastAsia="Times New Roman" w:cs="Times New Roman"/>
          <w:color w:val="000000"/>
        </w:rPr>
        <w:t>70</w:t>
      </w:r>
      <w:r>
        <w:rPr>
          <w:rFonts w:ascii="宋体" w:hAnsi="宋体"/>
          <w:color w:val="000000"/>
        </w:rPr>
        <w:t>°，</w:t>
      </w:r>
    </w:p>
    <w:p w14:paraId="01BEF8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AFD</w:t>
      </w:r>
      <w:r>
        <w:rPr>
          <w:rFonts w:ascii="宋体" w:hAnsi="宋体"/>
          <w:color w:val="000000"/>
        </w:rPr>
        <w:t>＝∠</w:t>
      </w:r>
      <w:r>
        <w:rPr>
          <w:rFonts w:eastAsia="Times New Roman" w:cs="Times New Roman"/>
          <w:i/>
          <w:color w:val="000000"/>
        </w:rPr>
        <w:t>CDF</w:t>
      </w:r>
      <w:r>
        <w:rPr>
          <w:rFonts w:ascii="宋体" w:hAnsi="宋体"/>
          <w:color w:val="000000"/>
        </w:rPr>
        <w:t>＝</w:t>
      </w:r>
      <w:r>
        <w:rPr>
          <w:rFonts w:eastAsia="Times New Roman" w:cs="Times New Roman"/>
          <w:color w:val="000000"/>
        </w:rPr>
        <w:t>70</w:t>
      </w:r>
      <w:r>
        <w:rPr>
          <w:rFonts w:ascii="宋体" w:hAnsi="宋体"/>
          <w:color w:val="000000"/>
        </w:rPr>
        <w:t>°，</w:t>
      </w:r>
    </w:p>
    <w:p w14:paraId="698E42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BE</w:t>
      </w:r>
      <w:r>
        <w:rPr>
          <w:rFonts w:ascii="宋体" w:hAnsi="宋体"/>
          <w:color w:val="000000"/>
        </w:rPr>
        <w:t>，</w:t>
      </w:r>
    </w:p>
    <w:p w14:paraId="011E6B9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AFD</w:t>
      </w:r>
      <w:r>
        <w:rPr>
          <w:rFonts w:ascii="宋体" w:hAnsi="宋体"/>
          <w:color w:val="000000"/>
        </w:rPr>
        <w:t>＝</w:t>
      </w:r>
      <w:r>
        <w:rPr>
          <w:rFonts w:eastAsia="Times New Roman" w:cs="Times New Roman"/>
          <w:color w:val="000000"/>
        </w:rPr>
        <w:t>70</w:t>
      </w:r>
      <w:r>
        <w:rPr>
          <w:rFonts w:ascii="宋体" w:hAnsi="宋体"/>
          <w:color w:val="000000"/>
        </w:rPr>
        <w:t>°．</w:t>
      </w:r>
    </w:p>
    <w:p w14:paraId="6FE59E91">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本题考查了平行四边形的性质，平行线的性质，角平分线的定义，熟练掌握平行四边形的性质是解题的关键．</w:t>
      </w:r>
    </w:p>
    <w:p w14:paraId="55263B93">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2021</w:t>
      </w:r>
      <w:r>
        <w:rPr>
          <w:rFonts w:ascii="宋体" w:hAnsi="宋体"/>
          <w:color w:val="000000"/>
        </w:rPr>
        <w:t>年</w:t>
      </w:r>
      <w:r>
        <w:rPr>
          <w:rFonts w:eastAsia="Times New Roman" w:cs="Times New Roman"/>
          <w:color w:val="000000"/>
        </w:rPr>
        <w:t>4</w:t>
      </w:r>
      <w:r>
        <w:rPr>
          <w:rFonts w:ascii="宋体" w:hAnsi="宋体"/>
          <w:color w:val="000000"/>
        </w:rPr>
        <w:t>月，教育部办公厅在《关于进一步加强中小学生体质健康管理工作的通知》中明确要求保障学生每天校内、校外各</w:t>
      </w:r>
      <w:r>
        <w:rPr>
          <w:rFonts w:eastAsia="Times New Roman" w:cs="Times New Roman"/>
          <w:color w:val="000000"/>
        </w:rPr>
        <w:t>1</w:t>
      </w:r>
      <w:r>
        <w:rPr>
          <w:rFonts w:ascii="宋体" w:hAnsi="宋体"/>
          <w:color w:val="000000"/>
        </w:rPr>
        <w:t>小时体育活动时间．某校为了解本校学生校外体育活动情况，随机对本校</w:t>
      </w:r>
      <w:r>
        <w:rPr>
          <w:rFonts w:eastAsia="Times New Roman" w:cs="Times New Roman"/>
          <w:color w:val="000000"/>
        </w:rPr>
        <w:t>100</w:t>
      </w:r>
      <w:r>
        <w:rPr>
          <w:rFonts w:ascii="宋体" w:hAnsi="宋体"/>
          <w:color w:val="000000"/>
        </w:rPr>
        <w:t>名学生某天的校外体育活动时间进行了调查，并按照体育活动时间分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四组整理如下：</w:t>
      </w:r>
    </w:p>
    <w:tbl>
      <w:tblPr>
        <w:tblStyle w:val="5"/>
        <w:tblW w:w="3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5"/>
        <w:gridCol w:w="1875"/>
        <w:gridCol w:w="975"/>
      </w:tblGrid>
      <w:tr w14:paraId="5787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26F14">
            <w:pPr>
              <w:spacing w:line="360" w:lineRule="auto"/>
              <w:jc w:val="left"/>
              <w:textAlignment w:val="center"/>
              <w:rPr>
                <w:rFonts w:ascii="宋体" w:hAnsi="宋体"/>
                <w:color w:val="000000"/>
              </w:rPr>
            </w:pPr>
            <w:r>
              <w:rPr>
                <w:rFonts w:ascii="宋体" w:hAnsi="宋体"/>
                <w:color w:val="000000"/>
              </w:rPr>
              <w:t>组别</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61554">
            <w:pPr>
              <w:spacing w:line="360" w:lineRule="auto"/>
              <w:jc w:val="left"/>
              <w:textAlignment w:val="center"/>
              <w:rPr>
                <w:rFonts w:ascii="宋体" w:hAnsi="宋体"/>
                <w:color w:val="000000"/>
              </w:rPr>
            </w:pPr>
            <w:r>
              <w:rPr>
                <w:rFonts w:ascii="宋体" w:hAnsi="宋体"/>
                <w:color w:val="000000"/>
              </w:rPr>
              <w:t>体育活动时间</w:t>
            </w:r>
            <w:r>
              <w:rPr>
                <w:rFonts w:eastAsia="Times New Roman" w:cs="Times New Roman"/>
                <w:color w:val="000000"/>
              </w:rPr>
              <w:t>/</w:t>
            </w:r>
            <w:r>
              <w:rPr>
                <w:rFonts w:ascii="宋体" w:hAnsi="宋体"/>
                <w:color w:val="000000"/>
              </w:rPr>
              <w:t>分钟</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E55CA">
            <w:pPr>
              <w:spacing w:line="360" w:lineRule="auto"/>
              <w:jc w:val="left"/>
              <w:textAlignment w:val="center"/>
              <w:rPr>
                <w:rFonts w:ascii="宋体" w:hAnsi="宋体"/>
                <w:color w:val="000000"/>
              </w:rPr>
            </w:pPr>
            <w:r>
              <w:rPr>
                <w:rFonts w:ascii="宋体" w:hAnsi="宋体"/>
                <w:color w:val="000000"/>
              </w:rPr>
              <w:t>人数</w:t>
            </w:r>
          </w:p>
        </w:tc>
      </w:tr>
      <w:tr w14:paraId="7502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E72602">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A308C">
            <w:pPr>
              <w:spacing w:line="360" w:lineRule="auto"/>
              <w:jc w:val="left"/>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91EAEC">
            <w:pPr>
              <w:spacing w:line="360" w:lineRule="auto"/>
              <w:jc w:val="left"/>
              <w:textAlignment w:val="center"/>
              <w:rPr>
                <w:rFonts w:eastAsia="Times New Roman" w:cs="Times New Roman"/>
                <w:color w:val="000000"/>
              </w:rPr>
            </w:pPr>
            <w:r>
              <w:rPr>
                <w:rFonts w:eastAsia="Times New Roman" w:cs="Times New Roman"/>
                <w:color w:val="000000"/>
              </w:rPr>
              <w:t>10</w:t>
            </w:r>
          </w:p>
        </w:tc>
      </w:tr>
      <w:tr w14:paraId="76E0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AF42B">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F14E36">
            <w:pPr>
              <w:spacing w:line="360" w:lineRule="auto"/>
              <w:jc w:val="left"/>
              <w:textAlignment w:val="center"/>
              <w:rPr>
                <w:rFonts w:eastAsia="Times New Roman" w:cs="Times New Roman"/>
                <w:color w:val="000000"/>
              </w:rPr>
            </w:pPr>
            <w:r>
              <w:rPr>
                <w:rFonts w:eastAsia="Times New Roman" w:cs="Times New Roman"/>
                <w:color w:val="000000"/>
              </w:rPr>
              <w:t>30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60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FF51B7">
            <w:pPr>
              <w:spacing w:line="360" w:lineRule="auto"/>
              <w:jc w:val="left"/>
              <w:textAlignment w:val="center"/>
              <w:rPr>
                <w:rFonts w:eastAsia="Times New Roman" w:cs="Times New Roman"/>
                <w:color w:val="000000"/>
              </w:rPr>
            </w:pPr>
            <w:r>
              <w:rPr>
                <w:rFonts w:eastAsia="Times New Roman" w:cs="Times New Roman"/>
                <w:color w:val="000000"/>
              </w:rPr>
              <w:t>20</w:t>
            </w:r>
          </w:p>
        </w:tc>
      </w:tr>
      <w:tr w14:paraId="20D4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FAFE8">
            <w:pPr>
              <w:spacing w:line="360" w:lineRule="auto"/>
              <w:jc w:val="left"/>
              <w:textAlignment w:val="center"/>
              <w:rPr>
                <w:rFonts w:eastAsia="Times New Roman" w:cs="Times New Roman"/>
                <w:i/>
                <w:color w:val="000000"/>
              </w:rPr>
            </w:pPr>
            <w:r>
              <w:rPr>
                <w:rFonts w:eastAsia="Times New Roman" w:cs="Times New Roman"/>
                <w:i/>
                <w:color w:val="000000"/>
              </w:rPr>
              <w:t>C</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3C502">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90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CC8753">
            <w:pPr>
              <w:spacing w:line="360" w:lineRule="auto"/>
              <w:jc w:val="left"/>
              <w:textAlignment w:val="center"/>
              <w:rPr>
                <w:rFonts w:eastAsia="Times New Roman" w:cs="Times New Roman"/>
                <w:color w:val="000000"/>
              </w:rPr>
            </w:pPr>
            <w:r>
              <w:rPr>
                <w:rFonts w:eastAsia="Times New Roman" w:cs="Times New Roman"/>
                <w:color w:val="000000"/>
              </w:rPr>
              <w:t>60</w:t>
            </w:r>
          </w:p>
        </w:tc>
      </w:tr>
      <w:tr w14:paraId="5D47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4C0B4D">
            <w:pPr>
              <w:spacing w:line="360" w:lineRule="auto"/>
              <w:jc w:val="left"/>
              <w:textAlignment w:val="center"/>
              <w:rPr>
                <w:rFonts w:eastAsia="Times New Roman" w:cs="Times New Roman"/>
                <w:i/>
                <w:color w:val="000000"/>
              </w:rPr>
            </w:pPr>
            <w:r>
              <w:rPr>
                <w:rFonts w:eastAsia="Times New Roman" w:cs="Times New Roman"/>
                <w:i/>
                <w:color w:val="000000"/>
              </w:rPr>
              <w:t>D</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AA32F">
            <w:pPr>
              <w:spacing w:line="360" w:lineRule="auto"/>
              <w:jc w:val="left"/>
              <w:textAlignment w:val="center"/>
              <w:rPr>
                <w:rFonts w:eastAsia="Times New Roman" w:cs="Times New Roman"/>
                <w:color w:val="000000"/>
              </w:rPr>
            </w:pPr>
            <w:r>
              <w:rPr>
                <w:rFonts w:eastAsia="Times New Roman" w:cs="Times New Roman"/>
                <w:i/>
                <w:color w:val="000000"/>
              </w:rPr>
              <w:t>x</w:t>
            </w:r>
            <w:r>
              <w:rPr>
                <w:rFonts w:ascii="宋体" w:hAnsi="宋体"/>
                <w:color w:val="000000"/>
              </w:rPr>
              <w:t>≥</w:t>
            </w:r>
            <w:r>
              <w:rPr>
                <w:rFonts w:eastAsia="Times New Roman" w:cs="Times New Roman"/>
                <w:color w:val="000000"/>
              </w:rPr>
              <w:t>90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3A95F">
            <w:pPr>
              <w:spacing w:line="360" w:lineRule="auto"/>
              <w:jc w:val="left"/>
              <w:textAlignment w:val="center"/>
              <w:rPr>
                <w:rFonts w:eastAsia="Times New Roman" w:cs="Times New Roman"/>
                <w:color w:val="000000"/>
              </w:rPr>
            </w:pPr>
            <w:r>
              <w:rPr>
                <w:rFonts w:eastAsia="Times New Roman" w:cs="Times New Roman"/>
                <w:color w:val="000000"/>
              </w:rPr>
              <w:t>10</w:t>
            </w:r>
          </w:p>
        </w:tc>
      </w:tr>
    </w:tbl>
    <w:p w14:paraId="2EAA9BF7">
      <w:pPr>
        <w:spacing w:line="360" w:lineRule="auto"/>
        <w:jc w:val="left"/>
        <w:textAlignment w:val="center"/>
        <w:rPr>
          <w:rFonts w:ascii="宋体" w:hAnsi="宋体"/>
          <w:color w:val="000000"/>
        </w:rPr>
      </w:pPr>
      <w:r>
        <w:rPr>
          <w:rFonts w:ascii="宋体" w:hAnsi="宋体"/>
          <w:color w:val="000000"/>
        </w:rPr>
        <w:t>根据以上信息解答下列问题：</w:t>
      </w:r>
    </w:p>
    <w:p w14:paraId="581B062E">
      <w:pPr>
        <w:spacing w:line="360" w:lineRule="auto"/>
        <w:jc w:val="left"/>
        <w:textAlignment w:val="center"/>
        <w:rPr>
          <w:rFonts w:ascii="宋体" w:hAnsi="宋体"/>
          <w:color w:val="000000"/>
        </w:rPr>
      </w:pPr>
      <w:r>
        <w:rPr>
          <w:rFonts w:ascii="宋体" w:hAnsi="宋体"/>
          <w:color w:val="000000"/>
        </w:rPr>
        <w:t>（1）制作一个适当的统计图，表示各组人数占所调查人数的百分比；</w:t>
      </w:r>
    </w:p>
    <w:p w14:paraId="1E6759AD">
      <w:pPr>
        <w:spacing w:line="360" w:lineRule="auto"/>
        <w:jc w:val="left"/>
        <w:textAlignment w:val="center"/>
        <w:rPr>
          <w:rFonts w:ascii="宋体" w:hAnsi="宋体"/>
          <w:color w:val="000000"/>
        </w:rPr>
      </w:pPr>
      <w:r>
        <w:rPr>
          <w:rFonts w:ascii="宋体" w:hAnsi="宋体"/>
          <w:color w:val="000000"/>
        </w:rPr>
        <w:t>（2）小明记录了自己一周内每天的校外体育活动时间，制作了如下折线统计图．请计算小明本周内平均每天的校外体育活动时间；</w:t>
      </w:r>
    </w:p>
    <w:p w14:paraId="45054382">
      <w:pPr>
        <w:spacing w:line="360" w:lineRule="auto"/>
        <w:jc w:val="left"/>
        <w:textAlignment w:val="center"/>
        <w:rPr>
          <w:color w:val="000000"/>
        </w:rPr>
      </w:pPr>
      <w:r>
        <w:rPr>
          <w:rFonts w:ascii="宋体" w:hAnsi="宋体"/>
          <w:color w:val="000000"/>
        </w:rPr>
        <w:drawing>
          <wp:inline distT="0" distB="0" distL="114300" distR="114300">
            <wp:extent cx="4581525" cy="31527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4581525" cy="3152775"/>
                    </a:xfrm>
                    <a:prstGeom prst="rect">
                      <a:avLst/>
                    </a:prstGeom>
                  </pic:spPr>
                </pic:pic>
              </a:graphicData>
            </a:graphic>
          </wp:inline>
        </w:drawing>
      </w:r>
    </w:p>
    <w:p w14:paraId="00273A9F">
      <w:pPr>
        <w:spacing w:line="360" w:lineRule="auto"/>
        <w:jc w:val="left"/>
        <w:textAlignment w:val="center"/>
        <w:rPr>
          <w:rFonts w:ascii="宋体" w:hAnsi="宋体"/>
          <w:color w:val="000000"/>
        </w:rPr>
      </w:pPr>
      <w:r>
        <w:rPr>
          <w:rFonts w:ascii="宋体" w:hAnsi="宋体"/>
          <w:color w:val="000000"/>
        </w:rPr>
        <w:t>（3）若该校共有</w:t>
      </w:r>
      <w:r>
        <w:rPr>
          <w:rFonts w:eastAsia="Times New Roman" w:cs="Times New Roman"/>
          <w:color w:val="000000"/>
        </w:rPr>
        <w:t>1400</w:t>
      </w:r>
      <w:r>
        <w:rPr>
          <w:rFonts w:ascii="宋体" w:hAnsi="宋体"/>
          <w:color w:val="000000"/>
        </w:rPr>
        <w:t>名学生，请估计该校每天校外体育活动时间不少于</w:t>
      </w:r>
      <w:r>
        <w:rPr>
          <w:rFonts w:eastAsia="Times New Roman" w:cs="Times New Roman"/>
          <w:color w:val="000000"/>
        </w:rPr>
        <w:t>1</w:t>
      </w:r>
      <w:r>
        <w:rPr>
          <w:rFonts w:ascii="宋体" w:hAnsi="宋体"/>
          <w:color w:val="000000"/>
        </w:rPr>
        <w:t>小时的学生人数．</w:t>
      </w:r>
    </w:p>
    <w:p w14:paraId="52570E5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64</w:t>
      </w:r>
      <w:r>
        <w:rPr>
          <w:rFonts w:ascii="宋体" w:hAnsi="宋体"/>
          <w:color w:val="000000"/>
        </w:rPr>
        <w:t>分钟</w:t>
      </w:r>
      <w:r>
        <w:rPr>
          <w:color w:val="000000"/>
        </w:rPr>
        <w:t xml:space="preserve">    </w:t>
      </w:r>
    </w:p>
    <w:p w14:paraId="772176CD">
      <w:pPr>
        <w:spacing w:line="360" w:lineRule="auto"/>
        <w:textAlignment w:val="center"/>
        <w:rPr>
          <w:rFonts w:ascii="宋体" w:hAnsi="宋体"/>
          <w:color w:val="000000"/>
        </w:rPr>
      </w:pPr>
      <w:r>
        <w:rPr>
          <w:color w:val="000000"/>
        </w:rPr>
        <w:t>（3）</w:t>
      </w:r>
      <w:r>
        <w:rPr>
          <w:rFonts w:eastAsia="Times New Roman" w:cs="Times New Roman"/>
          <w:color w:val="000000"/>
        </w:rPr>
        <w:t>980</w:t>
      </w:r>
      <w:r>
        <w:rPr>
          <w:rFonts w:ascii="宋体" w:hAnsi="宋体"/>
          <w:color w:val="000000"/>
        </w:rPr>
        <w:t>名</w:t>
      </w:r>
    </w:p>
    <w:p w14:paraId="4B40117E">
      <w:pPr>
        <w:spacing w:line="360" w:lineRule="auto"/>
        <w:textAlignment w:val="center"/>
        <w:rPr>
          <w:color w:val="000000"/>
        </w:rPr>
      </w:pPr>
      <w:r>
        <w:rPr>
          <w:color w:val="2E75B6"/>
        </w:rPr>
        <w:t>【解析】</w:t>
      </w:r>
    </w:p>
    <w:p w14:paraId="3EA4E46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）用扇形统计图表示各组人数占所调查人数的百分比；</w:t>
      </w:r>
    </w:p>
    <w:p w14:paraId="7CDD89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）根据平均数</w:t>
      </w:r>
      <w:r>
        <w:rPr>
          <w:rFonts w:ascii="宋体" w:hAnsi="宋体"/>
          <w:color w:val="000000"/>
        </w:rPr>
        <w:drawing>
          <wp:inline distT="0" distB="0" distL="114300" distR="114300">
            <wp:extent cx="133350" cy="177800"/>
            <wp:effectExtent l="0" t="0" r="0" b="13335"/>
            <wp:docPr id="977517013" name="图片 97751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17013" name="图片 977517013"/>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计算方法进行计算即可；</w:t>
      </w:r>
    </w:p>
    <w:p w14:paraId="3F06AF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）样本估计总体，求出样本中每天校外体育活动时间不少于</w:t>
      </w:r>
      <w:r>
        <w:rPr>
          <w:rFonts w:eastAsia="Times New Roman" w:cs="Times New Roman"/>
          <w:color w:val="000000"/>
        </w:rPr>
        <w:t>1</w:t>
      </w:r>
      <w:r>
        <w:rPr>
          <w:rFonts w:ascii="宋体" w:hAnsi="宋体"/>
          <w:color w:val="000000"/>
        </w:rPr>
        <w:t>小时的学生所占的百分比即可．</w:t>
      </w:r>
    </w:p>
    <w:p w14:paraId="602278F7">
      <w:pPr>
        <w:spacing w:line="360" w:lineRule="auto"/>
        <w:jc w:val="left"/>
        <w:textAlignment w:val="center"/>
        <w:rPr>
          <w:color w:val="000000"/>
        </w:rPr>
      </w:pPr>
      <w:r>
        <w:rPr>
          <w:color w:val="000000"/>
        </w:rPr>
        <w:t>【小问1详解】</w:t>
      </w:r>
    </w:p>
    <w:p w14:paraId="595D312D">
      <w:pPr>
        <w:spacing w:line="360" w:lineRule="auto"/>
        <w:jc w:val="left"/>
        <w:textAlignment w:val="center"/>
        <w:rPr>
          <w:rFonts w:ascii="宋体" w:hAnsi="宋体"/>
          <w:color w:val="000000"/>
        </w:rPr>
      </w:pPr>
      <w:r>
        <w:rPr>
          <w:rFonts w:ascii="宋体" w:hAnsi="宋体"/>
          <w:color w:val="000000"/>
        </w:rPr>
        <w:t>解：由于各组人数占所调查人数的百分比，因此可以采用扇形统计图；</w:t>
      </w:r>
    </w:p>
    <w:p w14:paraId="732D55B9">
      <w:pPr>
        <w:spacing w:line="360" w:lineRule="auto"/>
        <w:jc w:val="left"/>
        <w:textAlignment w:val="center"/>
        <w:rPr>
          <w:color w:val="000000"/>
        </w:rPr>
      </w:pPr>
      <w:r>
        <w:rPr>
          <w:color w:val="000000"/>
        </w:rPr>
        <w:drawing>
          <wp:inline distT="0" distB="0" distL="114300" distR="114300">
            <wp:extent cx="3248025" cy="23907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3248025" cy="2390775"/>
                    </a:xfrm>
                    <a:prstGeom prst="rect">
                      <a:avLst/>
                    </a:prstGeom>
                  </pic:spPr>
                </pic:pic>
              </a:graphicData>
            </a:graphic>
          </wp:inline>
        </w:drawing>
      </w:r>
      <w:r>
        <w:rPr>
          <w:color w:val="000000"/>
        </w:rPr>
        <w:t>【小问2详解】</w:t>
      </w:r>
    </w:p>
    <w:p w14:paraId="74A7AE42">
      <w:pPr>
        <w:spacing w:line="360" w:lineRule="auto"/>
        <w:jc w:val="left"/>
        <w:textAlignment w:val="center"/>
        <w:rPr>
          <w:rFonts w:ascii="宋体" w:hAnsi="宋体"/>
          <w:color w:val="000000"/>
        </w:rPr>
      </w:pPr>
      <w:r>
        <w:rPr>
          <w:rFonts w:ascii="宋体" w:hAnsi="宋体"/>
          <w:color w:val="000000"/>
        </w:rPr>
        <w:t>解：</w:t>
      </w:r>
      <w:r>
        <w:pict>
          <v:shape id="_x0000_i1091" o:spt="75" alt="学科网(www.zxxk.com)--教育资源门户，提供试卷、教案、课件、论文、素材以及各类教学资源下载，还有大量而丰富的教学相关资讯！" type="#_x0000_t75" style="height:31pt;width:150.7pt;" filled="f" o:preferrelative="t" stroked="f" coordsize="21600,21600">
            <v:path/>
            <v:fill on="f" focussize="0,0"/>
            <v:stroke on="f" joinstyle="miter"/>
            <v:imagedata r:id="rId87" o:title="eqId383c9232f203401364899adc80cb746a"/>
            <o:lock v:ext="edit" aspectratio="t"/>
            <w10:wrap type="none"/>
            <w10:anchorlock/>
          </v:shape>
        </w:pict>
      </w:r>
      <w:r>
        <w:rPr>
          <w:rFonts w:ascii="宋体" w:hAnsi="宋体"/>
          <w:color w:val="000000"/>
        </w:rPr>
        <w:t>＝</w:t>
      </w:r>
      <w:r>
        <w:rPr>
          <w:rFonts w:eastAsia="Times New Roman" w:cs="Times New Roman"/>
          <w:color w:val="000000"/>
        </w:rPr>
        <w:t>64</w:t>
      </w:r>
      <w:r>
        <w:rPr>
          <w:rFonts w:ascii="宋体" w:hAnsi="宋体"/>
          <w:color w:val="000000"/>
        </w:rPr>
        <w:t>（分），</w:t>
      </w:r>
    </w:p>
    <w:p w14:paraId="534FC906">
      <w:pPr>
        <w:spacing w:line="360" w:lineRule="auto"/>
        <w:jc w:val="left"/>
        <w:textAlignment w:val="center"/>
        <w:rPr>
          <w:rFonts w:ascii="宋体" w:hAnsi="宋体"/>
          <w:color w:val="000000"/>
        </w:rPr>
      </w:pPr>
      <w:r>
        <w:rPr>
          <w:rFonts w:ascii="宋体" w:hAnsi="宋体"/>
          <w:color w:val="000000"/>
        </w:rPr>
        <w:t>答：小明本周内平均每天的校外体育活动时间为</w:t>
      </w:r>
      <w:r>
        <w:rPr>
          <w:rFonts w:eastAsia="Times New Roman" w:cs="Times New Roman"/>
          <w:color w:val="000000"/>
        </w:rPr>
        <w:t>64</w:t>
      </w:r>
      <w:r>
        <w:rPr>
          <w:rFonts w:ascii="宋体" w:hAnsi="宋体"/>
          <w:color w:val="000000"/>
        </w:rPr>
        <w:t>分钟；</w:t>
      </w:r>
    </w:p>
    <w:p w14:paraId="07446739">
      <w:pPr>
        <w:spacing w:line="360" w:lineRule="auto"/>
        <w:jc w:val="left"/>
        <w:textAlignment w:val="center"/>
        <w:rPr>
          <w:color w:val="000000"/>
        </w:rPr>
      </w:pPr>
      <w:r>
        <w:rPr>
          <w:color w:val="000000"/>
        </w:rPr>
        <w:t>【小问3详解】</w:t>
      </w:r>
    </w:p>
    <w:p w14:paraId="4A5BFC0E">
      <w:pPr>
        <w:spacing w:line="360" w:lineRule="auto"/>
        <w:jc w:val="left"/>
        <w:textAlignment w:val="center"/>
        <w:rPr>
          <w:rFonts w:ascii="宋体" w:hAnsi="宋体"/>
          <w:color w:val="000000"/>
        </w:rPr>
      </w:pPr>
      <w:r>
        <w:rPr>
          <w:rFonts w:eastAsia="Times New Roman" w:cs="Times New Roman"/>
          <w:color w:val="000000"/>
        </w:rPr>
        <w:t>1400</w:t>
      </w:r>
      <w:r>
        <w:rPr>
          <w:rFonts w:ascii="宋体" w:hAnsi="宋体"/>
          <w:color w:val="000000"/>
        </w:rPr>
        <w:t>×</w:t>
      </w:r>
      <w:r>
        <w:pict>
          <v:shape id="_x0000_i1092" o:spt="75" alt="学科网(www.zxxk.com)--教育资源门户，提供试卷、教案、课件、论文、素材以及各类教学资源下载，还有大量而丰富的教学相关资讯！" type="#_x0000_t75" style="height:31pt;width:39.35pt;" filled="f" o:preferrelative="t" stroked="f" coordsize="21600,21600">
            <v:path/>
            <v:fill on="f" focussize="0,0"/>
            <v:stroke on="f" joinstyle="miter"/>
            <v:imagedata r:id="rId88" o:title="eqIde203c1da72a9dd1d12ab097e60725f72"/>
            <o:lock v:ext="edit" aspectratio="t"/>
            <w10:wrap type="none"/>
            <w10:anchorlock/>
          </v:shape>
        </w:pict>
      </w:r>
      <w:r>
        <w:rPr>
          <w:rFonts w:ascii="宋体" w:hAnsi="宋体"/>
          <w:color w:val="000000"/>
        </w:rPr>
        <w:t>＝</w:t>
      </w:r>
      <w:r>
        <w:rPr>
          <w:rFonts w:eastAsia="Times New Roman" w:cs="Times New Roman"/>
          <w:color w:val="000000"/>
        </w:rPr>
        <w:t>980</w:t>
      </w:r>
      <w:r>
        <w:rPr>
          <w:rFonts w:ascii="宋体" w:hAnsi="宋体"/>
          <w:color w:val="000000"/>
        </w:rPr>
        <w:t>（名），</w:t>
      </w:r>
    </w:p>
    <w:p w14:paraId="387C694F">
      <w:pPr>
        <w:spacing w:line="360" w:lineRule="auto"/>
        <w:jc w:val="left"/>
        <w:textAlignment w:val="center"/>
        <w:rPr>
          <w:rFonts w:ascii="宋体" w:hAnsi="宋体"/>
          <w:color w:val="000000"/>
        </w:rPr>
      </w:pPr>
      <w:r>
        <w:rPr>
          <w:rFonts w:ascii="宋体" w:hAnsi="宋体"/>
          <w:color w:val="000000"/>
        </w:rPr>
        <w:t>答：该校</w:t>
      </w:r>
      <w:r>
        <w:rPr>
          <w:rFonts w:eastAsia="Times New Roman" w:cs="Times New Roman"/>
          <w:color w:val="000000"/>
        </w:rPr>
        <w:t>1400</w:t>
      </w:r>
      <w:r>
        <w:rPr>
          <w:rFonts w:ascii="宋体" w:hAnsi="宋体"/>
          <w:color w:val="000000"/>
        </w:rPr>
        <w:t>名学生中，每天校外体育活动时间不少于</w:t>
      </w:r>
      <w:r>
        <w:rPr>
          <w:rFonts w:eastAsia="Times New Roman" w:cs="Times New Roman"/>
          <w:color w:val="000000"/>
        </w:rPr>
        <w:t>1</w:t>
      </w:r>
      <w:r>
        <w:rPr>
          <w:rFonts w:ascii="宋体" w:hAnsi="宋体"/>
          <w:color w:val="000000"/>
        </w:rPr>
        <w:t>小时的大约有</w:t>
      </w:r>
      <w:r>
        <w:rPr>
          <w:rFonts w:eastAsia="Times New Roman" w:cs="Times New Roman"/>
          <w:color w:val="000000"/>
        </w:rPr>
        <w:t>980</w:t>
      </w:r>
      <w:r>
        <w:rPr>
          <w:rFonts w:ascii="宋体" w:hAnsi="宋体"/>
          <w:color w:val="000000"/>
        </w:rPr>
        <w:t>名．</w:t>
      </w:r>
    </w:p>
    <w:p w14:paraId="5695BC10">
      <w:pPr>
        <w:spacing w:line="360" w:lineRule="auto"/>
        <w:jc w:val="left"/>
        <w:textAlignment w:val="center"/>
        <w:rPr>
          <w:rFonts w:ascii="宋体" w:hAnsi="宋体"/>
          <w:color w:val="000000"/>
        </w:rPr>
      </w:pPr>
      <w:r>
        <w:rPr>
          <w:color w:val="000000"/>
        </w:rPr>
        <w:t>【点睛】</w:t>
      </w:r>
      <w:r>
        <w:rPr>
          <w:rFonts w:ascii="宋体" w:hAnsi="宋体"/>
          <w:color w:val="000000"/>
        </w:rPr>
        <w:t>本题考查统计图的选择，频数分布表以及平均数，掌握各种统计图的特点以及加权平均数的计算方法是正确解答的前提．</w:t>
      </w:r>
    </w:p>
    <w:p w14:paraId="4DB1C173">
      <w:pPr>
        <w:spacing w:line="360" w:lineRule="auto"/>
        <w:jc w:val="left"/>
        <w:textAlignment w:val="center"/>
        <w:rPr>
          <w:rFonts w:ascii="宋体" w:hAnsi="宋体"/>
          <w:color w:val="000000"/>
        </w:rPr>
      </w:pPr>
      <w:r>
        <w:rPr>
          <w:color w:val="000000"/>
        </w:rPr>
        <w:t xml:space="preserve">20. </w:t>
      </w:r>
      <w:r>
        <w:rPr>
          <w:rFonts w:ascii="宋体" w:hAnsi="宋体"/>
          <w:color w:val="000000"/>
        </w:rPr>
        <w:t>如图，某超市计划将门前的部分楼梯改造成无障碍通道．已知楼梯共有五级均匀分布的台阶，高</w:t>
      </w:r>
      <w:r>
        <w:rPr>
          <w:rFonts w:eastAsia="Times New Roman" w:cs="Times New Roman"/>
          <w:i/>
          <w:color w:val="000000"/>
        </w:rPr>
        <w:t>AB</w:t>
      </w:r>
      <w:r>
        <w:rPr>
          <w:rFonts w:ascii="宋体" w:hAnsi="宋体"/>
          <w:color w:val="000000"/>
        </w:rPr>
        <w:t>＝</w:t>
      </w:r>
      <w:r>
        <w:rPr>
          <w:rFonts w:eastAsia="Times New Roman" w:cs="Times New Roman"/>
          <w:color w:val="000000"/>
        </w:rPr>
        <w:t>0.75m</w:t>
      </w:r>
      <w:r>
        <w:rPr>
          <w:rFonts w:ascii="宋体" w:hAnsi="宋体"/>
          <w:color w:val="000000"/>
        </w:rPr>
        <w:t>，斜坡</w:t>
      </w:r>
      <w:r>
        <w:rPr>
          <w:rFonts w:eastAsia="Times New Roman" w:cs="Times New Roman"/>
          <w:i/>
          <w:color w:val="000000"/>
        </w:rPr>
        <w:t>AC</w:t>
      </w:r>
      <w:r>
        <w:rPr>
          <w:rFonts w:ascii="宋体" w:hAnsi="宋体"/>
          <w:color w:val="000000"/>
        </w:rPr>
        <w:t>的坡比为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，将要铺设的通道前方有一井盖，井盖边缘离楼梯底部的最短距离</w:t>
      </w:r>
      <w:r>
        <w:rPr>
          <w:rFonts w:eastAsia="Times New Roman" w:cs="Times New Roman"/>
          <w:i/>
          <w:color w:val="000000"/>
        </w:rPr>
        <w:t>ED</w:t>
      </w:r>
      <w:r>
        <w:rPr>
          <w:rFonts w:ascii="宋体" w:hAnsi="宋体"/>
          <w:color w:val="000000"/>
        </w:rPr>
        <w:t>＝</w:t>
      </w:r>
      <w:r>
        <w:rPr>
          <w:rFonts w:eastAsia="Times New Roman" w:cs="Times New Roman"/>
          <w:color w:val="000000"/>
        </w:rPr>
        <w:t>2.55m</w:t>
      </w:r>
      <w:r>
        <w:rPr>
          <w:rFonts w:ascii="宋体" w:hAnsi="宋体"/>
          <w:color w:val="000000"/>
        </w:rPr>
        <w:t>．为防止通道遮盖井盖，所铺设通道的坡角不得小于多少度？（结果精确到</w:t>
      </w:r>
      <w:r>
        <w:rPr>
          <w:rFonts w:eastAsia="Times New Roman" w:cs="Times New Roman"/>
          <w:color w:val="000000"/>
        </w:rPr>
        <w:t>1</w:t>
      </w:r>
      <w:r>
        <w:rPr>
          <w:rFonts w:ascii="宋体" w:hAnsi="宋体"/>
          <w:color w:val="000000"/>
        </w:rPr>
        <w:t>）</w:t>
      </w:r>
    </w:p>
    <w:p w14:paraId="6B3B5923">
      <w:pPr>
        <w:spacing w:line="360" w:lineRule="auto"/>
        <w:jc w:val="left"/>
        <w:textAlignment w:val="center"/>
        <w:rPr>
          <w:color w:val="000000"/>
        </w:rPr>
      </w:pPr>
      <w:r>
        <w:rPr>
          <w:rFonts w:ascii="宋体" w:hAnsi="宋体"/>
          <w:color w:val="000000"/>
        </w:rPr>
        <w:drawing>
          <wp:inline distT="0" distB="0" distL="114300" distR="114300">
            <wp:extent cx="47244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 cstate="print"/>
                    <a:stretch>
                      <a:fillRect/>
                    </a:stretch>
                  </pic:blipFill>
                  <pic:spPr>
                    <a:xfrm>
                      <a:off x="0" y="0"/>
                      <a:ext cx="4724400" cy="1143000"/>
                    </a:xfrm>
                    <a:prstGeom prst="rect">
                      <a:avLst/>
                    </a:prstGeom>
                  </pic:spPr>
                </pic:pic>
              </a:graphicData>
            </a:graphic>
          </wp:inline>
        </w:drawing>
      </w:r>
    </w:p>
    <w:p w14:paraId="7FCC0CC3">
      <w:pPr>
        <w:spacing w:line="360" w:lineRule="auto"/>
        <w:jc w:val="left"/>
        <w:textAlignment w:val="center"/>
        <w:rPr>
          <w:rFonts w:ascii="宋体" w:hAnsi="宋体"/>
          <w:color w:val="000000"/>
        </w:rPr>
      </w:pPr>
      <w:r>
        <w:rPr>
          <w:rFonts w:ascii="宋体" w:hAnsi="宋体"/>
          <w:color w:val="000000"/>
        </w:rPr>
        <w:t>（参考数据表）</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20"/>
        <w:gridCol w:w="1830"/>
      </w:tblGrid>
      <w:tr w14:paraId="4C62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EE5412">
            <w:pPr>
              <w:spacing w:line="360" w:lineRule="auto"/>
              <w:jc w:val="left"/>
              <w:textAlignment w:val="center"/>
              <w:rPr>
                <w:rFonts w:ascii="宋体" w:hAnsi="宋体"/>
                <w:color w:val="000000"/>
              </w:rPr>
            </w:pPr>
            <w:r>
              <w:rPr>
                <w:rFonts w:ascii="宋体" w:hAnsi="宋体"/>
                <w:color w:val="000000"/>
              </w:rPr>
              <w:t>计算器按键顺序</w:t>
            </w:r>
          </w:p>
        </w:tc>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AA25FF">
            <w:pPr>
              <w:spacing w:line="360" w:lineRule="auto"/>
              <w:jc w:val="left"/>
              <w:textAlignment w:val="center"/>
              <w:rPr>
                <w:rFonts w:ascii="宋体" w:hAnsi="宋体"/>
                <w:color w:val="000000"/>
              </w:rPr>
            </w:pPr>
            <w:r>
              <w:rPr>
                <w:rFonts w:ascii="宋体" w:hAnsi="宋体"/>
                <w:color w:val="000000"/>
              </w:rPr>
              <w:t>计算结果（已精确到</w:t>
            </w:r>
            <w:r>
              <w:rPr>
                <w:rFonts w:eastAsia="Times New Roman" w:cs="Times New Roman"/>
                <w:color w:val="000000"/>
              </w:rPr>
              <w:t>0.001</w:t>
            </w:r>
            <w:r>
              <w:rPr>
                <w:rFonts w:ascii="宋体" w:hAnsi="宋体"/>
                <w:color w:val="000000"/>
              </w:rPr>
              <w:t>）</w:t>
            </w:r>
          </w:p>
        </w:tc>
      </w:tr>
      <w:tr w14:paraId="46C0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0E43F">
            <w:pPr>
              <w:spacing w:line="360" w:lineRule="auto"/>
              <w:jc w:val="left"/>
              <w:textAlignment w:val="center"/>
              <w:rPr>
                <w:color w:val="000000"/>
              </w:rPr>
            </w:pPr>
            <w:r>
              <w:rPr>
                <w:rFonts w:ascii="宋体" w:hAnsi="宋体"/>
                <w:color w:val="000000"/>
              </w:rPr>
              <w:drawing>
                <wp:inline distT="0" distB="0" distL="114300" distR="114300">
                  <wp:extent cx="3667125" cy="2952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3667125" cy="295275"/>
                          </a:xfrm>
                          <a:prstGeom prst="rect">
                            <a:avLst/>
                          </a:prstGeom>
                        </pic:spPr>
                      </pic:pic>
                    </a:graphicData>
                  </a:graphic>
                </wp:inline>
              </w:drawing>
            </w:r>
          </w:p>
        </w:tc>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60B5A">
            <w:pPr>
              <w:spacing w:line="360" w:lineRule="auto"/>
              <w:jc w:val="left"/>
              <w:textAlignment w:val="center"/>
              <w:rPr>
                <w:rFonts w:eastAsia="Times New Roman" w:cs="Times New Roman"/>
                <w:color w:val="000000"/>
              </w:rPr>
            </w:pPr>
            <w:r>
              <w:rPr>
                <w:rFonts w:eastAsia="Times New Roman" w:cs="Times New Roman"/>
                <w:color w:val="000000"/>
              </w:rPr>
              <w:t>11.310</w:t>
            </w:r>
          </w:p>
        </w:tc>
      </w:tr>
      <w:tr w14:paraId="35B4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F27FF1">
            <w:pPr>
              <w:spacing w:line="360" w:lineRule="auto"/>
              <w:jc w:val="left"/>
              <w:textAlignment w:val="center"/>
              <w:rPr>
                <w:color w:val="000000"/>
              </w:rPr>
            </w:pPr>
            <w:r>
              <w:rPr>
                <w:rFonts w:ascii="宋体" w:hAnsi="宋体"/>
                <w:color w:val="000000"/>
              </w:rPr>
              <w:drawing>
                <wp:inline distT="0" distB="0" distL="114300" distR="114300">
                  <wp:extent cx="3048000" cy="295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 cstate="print"/>
                          <a:stretch>
                            <a:fillRect/>
                          </a:stretch>
                        </pic:blipFill>
                        <pic:spPr>
                          <a:xfrm>
                            <a:off x="0" y="0"/>
                            <a:ext cx="3048000" cy="295275"/>
                          </a:xfrm>
                          <a:prstGeom prst="rect">
                            <a:avLst/>
                          </a:prstGeom>
                        </pic:spPr>
                      </pic:pic>
                    </a:graphicData>
                  </a:graphic>
                </wp:inline>
              </w:drawing>
            </w:r>
          </w:p>
        </w:tc>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035D7">
            <w:pPr>
              <w:spacing w:line="360" w:lineRule="auto"/>
              <w:jc w:val="left"/>
              <w:textAlignment w:val="center"/>
              <w:rPr>
                <w:rFonts w:eastAsia="Times New Roman" w:cs="Times New Roman"/>
                <w:color w:val="000000"/>
              </w:rPr>
            </w:pPr>
            <w:r>
              <w:rPr>
                <w:rFonts w:eastAsia="Times New Roman" w:cs="Times New Roman"/>
                <w:color w:val="000000"/>
              </w:rPr>
              <w:t>0.003</w:t>
            </w:r>
          </w:p>
        </w:tc>
      </w:tr>
      <w:tr w14:paraId="7D5B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6F04C">
            <w:pPr>
              <w:spacing w:line="360" w:lineRule="auto"/>
              <w:jc w:val="left"/>
              <w:textAlignment w:val="center"/>
              <w:rPr>
                <w:color w:val="000000"/>
              </w:rPr>
            </w:pPr>
            <w:r>
              <w:rPr>
                <w:rFonts w:ascii="宋体" w:hAnsi="宋体"/>
                <w:color w:val="000000"/>
              </w:rPr>
              <w:drawing>
                <wp:inline distT="0" distB="0" distL="114300" distR="114300">
                  <wp:extent cx="4114800" cy="2952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92" cstate="print"/>
                          <a:stretch>
                            <a:fillRect/>
                          </a:stretch>
                        </pic:blipFill>
                        <pic:spPr>
                          <a:xfrm>
                            <a:off x="0" y="0"/>
                            <a:ext cx="4114800" cy="295275"/>
                          </a:xfrm>
                          <a:prstGeom prst="rect">
                            <a:avLst/>
                          </a:prstGeom>
                        </pic:spPr>
                      </pic:pic>
                    </a:graphicData>
                  </a:graphic>
                </wp:inline>
              </w:drawing>
            </w:r>
          </w:p>
        </w:tc>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1B74A">
            <w:pPr>
              <w:spacing w:line="360" w:lineRule="auto"/>
              <w:jc w:val="left"/>
              <w:textAlignment w:val="center"/>
              <w:rPr>
                <w:rFonts w:eastAsia="Times New Roman" w:cs="Times New Roman"/>
                <w:color w:val="000000"/>
              </w:rPr>
            </w:pPr>
            <w:r>
              <w:rPr>
                <w:rFonts w:eastAsia="Times New Roman" w:cs="Times New Roman"/>
                <w:color w:val="000000"/>
              </w:rPr>
              <w:t>14.744</w:t>
            </w:r>
          </w:p>
        </w:tc>
      </w:tr>
      <w:tr w14:paraId="60A5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8BA60">
            <w:pPr>
              <w:spacing w:line="360" w:lineRule="auto"/>
              <w:jc w:val="left"/>
              <w:textAlignment w:val="center"/>
              <w:rPr>
                <w:color w:val="000000"/>
              </w:rPr>
            </w:pPr>
            <w:r>
              <w:rPr>
                <w:rFonts w:ascii="宋体" w:hAnsi="宋体"/>
                <w:color w:val="000000"/>
              </w:rPr>
              <w:drawing>
                <wp:inline distT="0" distB="0" distL="114300" distR="114300">
                  <wp:extent cx="3495675" cy="2952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3495675" cy="295275"/>
                          </a:xfrm>
                          <a:prstGeom prst="rect">
                            <a:avLst/>
                          </a:prstGeom>
                        </pic:spPr>
                      </pic:pic>
                    </a:graphicData>
                  </a:graphic>
                </wp:inline>
              </w:drawing>
            </w:r>
          </w:p>
        </w:tc>
        <w:tc>
          <w:tcPr>
            <w:tcW w:w="4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E6272">
            <w:pPr>
              <w:spacing w:line="360" w:lineRule="auto"/>
              <w:jc w:val="left"/>
              <w:textAlignment w:val="center"/>
              <w:rPr>
                <w:rFonts w:eastAsia="Times New Roman" w:cs="Times New Roman"/>
                <w:color w:val="000000"/>
              </w:rPr>
            </w:pPr>
            <w:r>
              <w:rPr>
                <w:rFonts w:eastAsia="Times New Roman" w:cs="Times New Roman"/>
                <w:color w:val="000000"/>
              </w:rPr>
              <w:t>0.005</w:t>
            </w:r>
          </w:p>
        </w:tc>
      </w:tr>
    </w:tbl>
    <w:p w14:paraId="5CB330E1">
      <w:pPr>
        <w:spacing w:line="360" w:lineRule="auto"/>
        <w:jc w:val="left"/>
        <w:textAlignment w:val="center"/>
        <w:rPr>
          <w:color w:val="000000"/>
        </w:rPr>
      </w:pPr>
    </w:p>
    <w:p w14:paraId="2B8C93F9">
      <w:pPr>
        <w:spacing w:line="360" w:lineRule="auto"/>
        <w:textAlignment w:val="center"/>
        <w:rPr>
          <w:rFonts w:ascii="宋体" w:hAnsi="宋体"/>
          <w:color w:val="000000"/>
        </w:rPr>
      </w:pPr>
      <w:r>
        <w:rPr>
          <w:color w:val="2E75B6"/>
        </w:rPr>
        <w:t>【答案】</w:t>
      </w:r>
      <w:r>
        <w:rPr>
          <w:rFonts w:ascii="宋体" w:hAnsi="宋体"/>
          <w:color w:val="000000"/>
        </w:rPr>
        <w:t>不得小于</w:t>
      </w:r>
      <w:r>
        <w:rPr>
          <w:rFonts w:eastAsia="Times New Roman" w:cs="Times New Roman"/>
          <w:color w:val="000000"/>
        </w:rPr>
        <w:t>11</w:t>
      </w:r>
      <w:r>
        <w:rPr>
          <w:rFonts w:ascii="宋体" w:hAnsi="宋体"/>
          <w:color w:val="000000"/>
        </w:rPr>
        <w:t>度</w:t>
      </w:r>
    </w:p>
    <w:p w14:paraId="72369DCF">
      <w:pPr>
        <w:spacing w:line="360" w:lineRule="auto"/>
        <w:textAlignment w:val="center"/>
        <w:rPr>
          <w:color w:val="000000"/>
        </w:rPr>
      </w:pPr>
      <w:r>
        <w:rPr>
          <w:color w:val="2E75B6"/>
        </w:rPr>
        <w:t>【解析】</w:t>
      </w:r>
    </w:p>
    <w:p w14:paraId="5058117B">
      <w:pPr>
        <w:spacing w:line="360" w:lineRule="auto"/>
        <w:jc w:val="left"/>
        <w:textAlignment w:val="center"/>
        <w:rPr>
          <w:rFonts w:ascii="宋体" w:hAnsi="宋体"/>
          <w:color w:val="000000"/>
        </w:rPr>
      </w:pPr>
      <w:r>
        <w:rPr>
          <w:color w:val="000000"/>
        </w:rPr>
        <w:t>【分析】</w:t>
      </w:r>
      <w:r>
        <w:rPr>
          <w:rFonts w:ascii="宋体" w:hAnsi="宋体"/>
          <w:color w:val="000000"/>
        </w:rPr>
        <w:t>根据题意可得</w:t>
      </w:r>
      <w:r>
        <w:rPr>
          <w:rFonts w:eastAsia="Times New Roman" w:cs="Times New Roman"/>
          <w:i/>
          <w:color w:val="000000"/>
        </w:rPr>
        <w:t>DF</w:t>
      </w:r>
      <w:r>
        <w:rPr>
          <w:rFonts w:ascii="宋体" w:hAnsi="宋体"/>
          <w:color w:val="000000"/>
        </w:rPr>
        <w:t>＝</w:t>
      </w:r>
      <w:r>
        <w:pict>
          <v:shape id="_x0000_i1093"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94" o:title="eqIdd3ffd5c35bba71ea54c28622b6cf505d"/>
            <o:lock v:ext="edit" aspectratio="t"/>
            <w10:wrap type="none"/>
            <w10:anchorlock/>
          </v:shape>
        </w:pict>
      </w:r>
      <w:r>
        <w:rPr>
          <w:rFonts w:eastAsia="Times New Roman" w:cs="Times New Roman"/>
          <w:i/>
          <w:color w:val="000000"/>
        </w:rPr>
        <w:t>AB</w:t>
      </w:r>
      <w:r>
        <w:rPr>
          <w:rFonts w:ascii="宋体" w:hAnsi="宋体"/>
          <w:color w:val="000000"/>
        </w:rPr>
        <w:t>＝</w:t>
      </w:r>
      <w:r>
        <w:rPr>
          <w:rFonts w:eastAsia="Times New Roman" w:cs="Times New Roman"/>
          <w:color w:val="000000"/>
        </w:rPr>
        <w:t>0.15</w:t>
      </w:r>
      <w:r>
        <w:rPr>
          <w:rFonts w:ascii="宋体" w:hAnsi="宋体"/>
          <w:color w:val="000000"/>
        </w:rPr>
        <w:t>米，然后根据斜坡</w:t>
      </w:r>
      <w:r>
        <w:rPr>
          <w:rFonts w:eastAsia="Times New Roman" w:cs="Times New Roman"/>
          <w:i/>
          <w:color w:val="000000"/>
        </w:rPr>
        <w:t>AC</w:t>
      </w:r>
      <w:r>
        <w:rPr>
          <w:rFonts w:ascii="宋体" w:hAnsi="宋体"/>
          <w:color w:val="000000"/>
        </w:rPr>
        <w:drawing>
          <wp:inline distT="0" distB="0" distL="114300" distR="114300">
            <wp:extent cx="133350" cy="177800"/>
            <wp:effectExtent l="0" t="0" r="0" b="13335"/>
            <wp:docPr id="977517010" name="图片 97751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17010" name="图片 977517010"/>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坡比为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，可求出</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的长，从而求出</w:t>
      </w:r>
      <w:r>
        <w:rPr>
          <w:rFonts w:eastAsia="Times New Roman" w:cs="Times New Roman"/>
          <w:i/>
          <w:color w:val="000000"/>
        </w:rPr>
        <w:t>EB</w:t>
      </w:r>
      <w:r>
        <w:rPr>
          <w:rFonts w:ascii="宋体" w:hAnsi="宋体"/>
          <w:color w:val="000000"/>
        </w:rPr>
        <w:t>的长，最后在</w:t>
      </w:r>
      <w:r>
        <w:rPr>
          <w:rFonts w:eastAsia="Times New Roman" w:cs="Times New Roman"/>
          <w:i/>
          <w:color w:val="000000"/>
        </w:rPr>
        <w:t>Rt</w:t>
      </w:r>
      <w:r>
        <w:rPr>
          <w:rFonts w:ascii="宋体" w:hAnsi="宋体"/>
          <w:color w:val="000000"/>
        </w:rPr>
        <w:t>△</w:t>
      </w:r>
      <w:r>
        <w:rPr>
          <w:rFonts w:eastAsia="Times New Roman" w:cs="Times New Roman"/>
          <w:i/>
          <w:color w:val="000000"/>
        </w:rPr>
        <w:t>AEB</w:t>
      </w:r>
      <w:r>
        <w:rPr>
          <w:rFonts w:ascii="宋体" w:hAnsi="宋体"/>
          <w:color w:val="000000"/>
        </w:rPr>
        <w:t>中，利用锐角三角函数的定义进行计算即可解答．</w:t>
      </w:r>
    </w:p>
    <w:p w14:paraId="4D5BBEC0">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52825643">
      <w:pPr>
        <w:spacing w:line="360" w:lineRule="auto"/>
        <w:jc w:val="left"/>
        <w:textAlignment w:val="center"/>
        <w:rPr>
          <w:color w:val="000000"/>
        </w:rPr>
      </w:pPr>
      <w:r>
        <w:rPr>
          <w:color w:val="000000"/>
        </w:rPr>
        <w:drawing>
          <wp:inline distT="0" distB="0" distL="114300" distR="114300">
            <wp:extent cx="2667000" cy="7620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2667000" cy="762000"/>
                    </a:xfrm>
                    <a:prstGeom prst="rect">
                      <a:avLst/>
                    </a:prstGeom>
                  </pic:spPr>
                </pic:pic>
              </a:graphicData>
            </a:graphic>
          </wp:inline>
        </w:drawing>
      </w:r>
    </w:p>
    <w:p w14:paraId="31C55FE7">
      <w:pPr>
        <w:spacing w:line="360" w:lineRule="auto"/>
        <w:jc w:val="left"/>
        <w:textAlignment w:val="center"/>
        <w:rPr>
          <w:rFonts w:ascii="宋体" w:hAnsi="宋体"/>
          <w:color w:val="000000"/>
        </w:rPr>
      </w:pPr>
      <w:r>
        <w:rPr>
          <w:rFonts w:ascii="宋体" w:hAnsi="宋体"/>
          <w:color w:val="000000"/>
        </w:rPr>
        <w:t>由题意得：</w:t>
      </w:r>
    </w:p>
    <w:p w14:paraId="4AA12D97">
      <w:pPr>
        <w:spacing w:line="360" w:lineRule="auto"/>
        <w:jc w:val="left"/>
        <w:textAlignment w:val="center"/>
        <w:rPr>
          <w:rFonts w:ascii="宋体" w:hAnsi="宋体"/>
          <w:color w:val="000000"/>
        </w:rPr>
      </w:pPr>
      <w:r>
        <w:rPr>
          <w:rFonts w:eastAsia="Times New Roman" w:cs="Times New Roman"/>
          <w:i/>
          <w:color w:val="000000"/>
        </w:rPr>
        <w:t>DF</w:t>
      </w:r>
      <w:r>
        <w:rPr>
          <w:rFonts w:ascii="宋体" w:hAnsi="宋体"/>
          <w:color w:val="000000"/>
        </w:rPr>
        <w:t>＝</w:t>
      </w:r>
      <w:r>
        <w:pict>
          <v:shape id="_x0000_i1094"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94" o:title="eqIdd3ffd5c35bba71ea54c28622b6cf505d"/>
            <o:lock v:ext="edit" aspectratio="t"/>
            <w10:wrap type="none"/>
            <w10:anchorlock/>
          </v:shape>
        </w:pict>
      </w:r>
      <w:r>
        <w:rPr>
          <w:rFonts w:eastAsia="Times New Roman" w:cs="Times New Roman"/>
          <w:i/>
          <w:color w:val="000000"/>
        </w:rPr>
        <w:t>AB</w:t>
      </w:r>
      <w:r>
        <w:rPr>
          <w:rFonts w:ascii="宋体" w:hAnsi="宋体"/>
          <w:color w:val="000000"/>
        </w:rPr>
        <w:t>＝</w:t>
      </w:r>
      <w:r>
        <w:rPr>
          <w:rFonts w:eastAsia="Times New Roman" w:cs="Times New Roman"/>
          <w:color w:val="000000"/>
        </w:rPr>
        <w:t>0.15</w:t>
      </w:r>
      <w:r>
        <w:rPr>
          <w:rFonts w:ascii="宋体" w:hAnsi="宋体"/>
          <w:color w:val="000000"/>
        </w:rPr>
        <w:t>（米），</w:t>
      </w:r>
    </w:p>
    <w:p w14:paraId="409E7A0E">
      <w:pPr>
        <w:spacing w:line="360" w:lineRule="auto"/>
        <w:jc w:val="left"/>
        <w:textAlignment w:val="center"/>
        <w:rPr>
          <w:rFonts w:ascii="宋体" w:hAnsi="宋体"/>
          <w:color w:val="000000"/>
        </w:rPr>
      </w:pPr>
      <w:r>
        <w:rPr>
          <w:rFonts w:ascii="宋体" w:hAnsi="宋体"/>
          <w:color w:val="000000"/>
        </w:rPr>
        <w:t>∵斜坡</w:t>
      </w:r>
      <w:r>
        <w:rPr>
          <w:rFonts w:eastAsia="Times New Roman" w:cs="Times New Roman"/>
          <w:i/>
          <w:color w:val="000000"/>
        </w:rPr>
        <w:t>AC</w:t>
      </w:r>
      <w:r>
        <w:rPr>
          <w:rFonts w:ascii="宋体" w:hAnsi="宋体"/>
          <w:color w:val="000000"/>
        </w:rPr>
        <w:t>的坡比为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448DDD33">
      <w:pPr>
        <w:spacing w:line="360" w:lineRule="auto"/>
        <w:jc w:val="left"/>
        <w:textAlignment w:val="center"/>
        <w:rPr>
          <w:rFonts w:ascii="宋体" w:hAnsi="宋体"/>
          <w:color w:val="000000"/>
        </w:rPr>
      </w:pPr>
      <w:r>
        <w:rPr>
          <w:rFonts w:ascii="宋体" w:hAnsi="宋体"/>
          <w:color w:val="000000"/>
        </w:rPr>
        <w:t>∴</w:t>
      </w:r>
      <w:r>
        <w:pict>
          <v:shape id="_x0000_i1095" o:spt="75" alt="学科网(www.zxxk.com)--教育资源门户，提供试卷、教案、课件、论文、素材以及各类教学资源下载，还有大量而丰富的教学相关资讯！" type="#_x0000_t75" style="height:32.65pt;width:20.1pt;" filled="f" o:preferrelative="t" stroked="f" coordsize="21600,21600">
            <v:path/>
            <v:fill on="f" focussize="0,0"/>
            <v:stroke on="f" joinstyle="miter"/>
            <v:imagedata r:id="rId96" o:title="eqId2465ee1fec12351943f15055dfd6ec73"/>
            <o:lock v:ext="edit" aspectratio="t"/>
            <w10:wrap type="none"/>
            <w10:anchorlock/>
          </v:shape>
        </w:pict>
      </w:r>
      <w:r>
        <w:rPr>
          <w:rFonts w:ascii="宋体" w:hAnsi="宋体"/>
          <w:color w:val="000000"/>
        </w:rPr>
        <w:t>＝</w:t>
      </w:r>
      <w:r>
        <w:pict>
          <v:shape id="_x0000_i1096"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6" o:title="eqIdf89eef3148f2d4d09379767b4af69132"/>
            <o:lock v:ext="edit" aspectratio="t"/>
            <w10:wrap type="none"/>
            <w10:anchorlock/>
          </v:shape>
        </w:pict>
      </w:r>
      <w:r>
        <w:rPr>
          <w:rFonts w:ascii="宋体" w:hAnsi="宋体"/>
          <w:color w:val="000000"/>
        </w:rPr>
        <w:t>，</w:t>
      </w:r>
      <w:r>
        <w:pict>
          <v:shape id="_x0000_i1097" o:spt="75" alt="学科网(www.zxxk.com)--教育资源门户，提供试卷、教案、课件、论文、素材以及各类教学资源下载，还有大量而丰富的教学相关资讯！" type="#_x0000_t75" style="height:31pt;width:23.45pt;" filled="f" o:preferrelative="t" stroked="f" coordsize="21600,21600">
            <v:path/>
            <v:fill on="f" focussize="0,0"/>
            <v:stroke on="f" joinstyle="miter"/>
            <v:imagedata r:id="rId97" o:title="eqId924f4c8d6cb5dfcf75e82d818381139f"/>
            <o:lock v:ext="edit" aspectratio="t"/>
            <w10:wrap type="none"/>
            <w10:anchorlock/>
          </v:shape>
        </w:pict>
      </w:r>
      <w:r>
        <w:rPr>
          <w:rFonts w:ascii="宋体" w:hAnsi="宋体"/>
          <w:color w:val="000000"/>
        </w:rPr>
        <w:t>＝</w:t>
      </w:r>
      <w:r>
        <w:pict>
          <v:shape id="_x0000_i1098"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6" o:title="eqIdf89eef3148f2d4d09379767b4af69132"/>
            <o:lock v:ext="edit" aspectratio="t"/>
            <w10:wrap type="none"/>
            <w10:anchorlock/>
          </v:shape>
        </w:pict>
      </w:r>
      <w:r>
        <w:rPr>
          <w:rFonts w:ascii="宋体" w:hAnsi="宋体"/>
          <w:color w:val="000000"/>
        </w:rPr>
        <w:t>，</w:t>
      </w:r>
    </w:p>
    <w:p w14:paraId="1CE316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ascii="宋体" w:hAnsi="宋体"/>
          <w:color w:val="000000"/>
        </w:rPr>
        <w:t>＝</w:t>
      </w:r>
      <w:r>
        <w:rPr>
          <w:rFonts w:eastAsia="Times New Roman" w:cs="Times New Roman"/>
          <w:color w:val="000000"/>
        </w:rPr>
        <w:t>1.5</w:t>
      </w:r>
      <w:r>
        <w:rPr>
          <w:rFonts w:ascii="宋体" w:hAnsi="宋体"/>
          <w:color w:val="000000"/>
        </w:rPr>
        <w:t>（米），</w:t>
      </w:r>
      <w:r>
        <w:rPr>
          <w:rFonts w:eastAsia="Times New Roman" w:cs="Times New Roman"/>
          <w:i/>
          <w:color w:val="000000"/>
        </w:rPr>
        <w:t>CD</w:t>
      </w:r>
      <w:r>
        <w:rPr>
          <w:rFonts w:ascii="宋体" w:hAnsi="宋体"/>
          <w:color w:val="000000"/>
        </w:rPr>
        <w:t>＝</w:t>
      </w:r>
      <w:r>
        <w:rPr>
          <w:rFonts w:eastAsia="Times New Roman" w:cs="Times New Roman"/>
          <w:color w:val="000000"/>
        </w:rPr>
        <w:t>2</w:t>
      </w:r>
      <w:r>
        <w:rPr>
          <w:rFonts w:eastAsia="Times New Roman" w:cs="Times New Roman"/>
          <w:i/>
          <w:color w:val="000000"/>
        </w:rPr>
        <w:t>DF</w:t>
      </w:r>
      <w:r>
        <w:rPr>
          <w:rFonts w:ascii="宋体" w:hAnsi="宋体"/>
          <w:color w:val="000000"/>
        </w:rPr>
        <w:t>＝</w:t>
      </w:r>
      <w:r>
        <w:rPr>
          <w:rFonts w:eastAsia="Times New Roman" w:cs="Times New Roman"/>
          <w:color w:val="000000"/>
        </w:rPr>
        <w:t>0.3</w:t>
      </w:r>
      <w:r>
        <w:rPr>
          <w:rFonts w:ascii="宋体" w:hAnsi="宋体"/>
          <w:color w:val="000000"/>
        </w:rPr>
        <w:t>（米），</w:t>
      </w:r>
    </w:p>
    <w:p w14:paraId="51D252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w:t>
      </w:r>
      <w:r>
        <w:rPr>
          <w:rFonts w:ascii="宋体" w:hAnsi="宋体"/>
          <w:color w:val="000000"/>
        </w:rPr>
        <w:t>＝</w:t>
      </w:r>
      <w:r>
        <w:rPr>
          <w:rFonts w:eastAsia="Times New Roman" w:cs="Times New Roman"/>
          <w:color w:val="000000"/>
        </w:rPr>
        <w:t>2.55</w:t>
      </w:r>
      <w:r>
        <w:rPr>
          <w:rFonts w:ascii="宋体" w:hAnsi="宋体"/>
          <w:color w:val="000000"/>
        </w:rPr>
        <w:t>米，</w:t>
      </w:r>
    </w:p>
    <w:p w14:paraId="59B160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EB</w:t>
      </w:r>
      <w:r>
        <w:rPr>
          <w:rFonts w:ascii="宋体" w:hAnsi="宋体"/>
          <w:color w:val="000000"/>
        </w:rPr>
        <w:t>＝</w:t>
      </w:r>
      <w:r>
        <w:rPr>
          <w:rFonts w:eastAsia="Times New Roman" w:cs="Times New Roman"/>
          <w:i/>
          <w:color w:val="000000"/>
        </w:rPr>
        <w:t>ED</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2.55+1.5</w:t>
      </w:r>
      <w:r>
        <w:rPr>
          <w:rFonts w:ascii="宋体" w:hAnsi="宋体"/>
          <w:color w:val="000000"/>
        </w:rPr>
        <w:t>﹣</w:t>
      </w:r>
      <w:r>
        <w:rPr>
          <w:rFonts w:eastAsia="Times New Roman" w:cs="Times New Roman"/>
          <w:color w:val="000000"/>
        </w:rPr>
        <w:t>0.3</w:t>
      </w:r>
      <w:r>
        <w:rPr>
          <w:rFonts w:ascii="宋体" w:hAnsi="宋体"/>
          <w:color w:val="000000"/>
        </w:rPr>
        <w:t>＝</w:t>
      </w:r>
      <w:r>
        <w:rPr>
          <w:rFonts w:eastAsia="Times New Roman" w:cs="Times New Roman"/>
          <w:color w:val="000000"/>
        </w:rPr>
        <w:t>3.75</w:t>
      </w:r>
      <w:r>
        <w:rPr>
          <w:rFonts w:ascii="宋体" w:hAnsi="宋体"/>
          <w:color w:val="000000"/>
        </w:rPr>
        <w:t>（米），</w:t>
      </w:r>
    </w:p>
    <w:p w14:paraId="02F0DB5D">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AEB</w:t>
      </w:r>
      <w:r>
        <w:rPr>
          <w:rFonts w:ascii="宋体" w:hAnsi="宋体"/>
          <w:color w:val="000000"/>
        </w:rPr>
        <w:t>中，</w:t>
      </w:r>
      <w:r>
        <w:rPr>
          <w:rFonts w:eastAsia="Times New Roman" w:cs="Times New Roman"/>
          <w:color w:val="000000"/>
        </w:rPr>
        <w:t>tan</w:t>
      </w:r>
      <w:r>
        <w:rPr>
          <w:rFonts w:ascii="宋体" w:hAnsi="宋体"/>
          <w:color w:val="000000"/>
        </w:rPr>
        <w:t>∠</w:t>
      </w:r>
      <w:r>
        <w:rPr>
          <w:rFonts w:eastAsia="Times New Roman" w:cs="Times New Roman"/>
          <w:i/>
          <w:color w:val="000000"/>
        </w:rPr>
        <w:t>AEB</w:t>
      </w:r>
      <w:r>
        <w:rPr>
          <w:rFonts w:ascii="宋体" w:hAnsi="宋体"/>
          <w:color w:val="000000"/>
        </w:rPr>
        <w:t>＝</w:t>
      </w:r>
      <w:r>
        <w:pict>
          <v:shape id="_x0000_i1099" o:spt="75" alt="学科网(www.zxxk.com)--教育资源门户，提供试卷、教案、课件、论文、素材以及各类教学资源下载，还有大量而丰富的教学相关资讯！" type="#_x0000_t75" style="height:31pt;width:21.75pt;" filled="f" o:preferrelative="t" stroked="f" coordsize="21600,21600">
            <v:path/>
            <v:fill on="f" focussize="0,0"/>
            <v:stroke on="f" joinstyle="miter"/>
            <v:imagedata r:id="rId98" o:title="eqIdaf206d3878e8e3c8c8b0e86b3b6d42d0"/>
            <o:lock v:ext="edit" aspectratio="t"/>
            <w10:wrap type="none"/>
            <w10:anchorlock/>
          </v:shape>
        </w:pict>
      </w:r>
      <w:r>
        <w:rPr>
          <w:rFonts w:ascii="宋体" w:hAnsi="宋体"/>
          <w:color w:val="000000"/>
        </w:rPr>
        <w:t>＝</w:t>
      </w:r>
      <w:r>
        <w:pict>
          <v:shape id="_x0000_i1100" o:spt="75" alt="学科网(www.zxxk.com)--教育资源门户，提供试卷、教案、课件、论文、素材以及各类教学资源下载，还有大量而丰富的教学相关资讯！" type="#_x0000_t75" style="height:31pt;width:25.95pt;" filled="f" o:preferrelative="t" stroked="f" coordsize="21600,21600">
            <v:path/>
            <v:fill on="f" focussize="0,0"/>
            <v:stroke on="f" joinstyle="miter"/>
            <v:imagedata r:id="rId99" o:title="eqId431acd4459c7ec2dbbf96afcb520fa9d"/>
            <o:lock v:ext="edit" aspectratio="t"/>
            <w10:wrap type="none"/>
            <w10:anchorlock/>
          </v:shape>
        </w:pict>
      </w:r>
      <w:r>
        <w:rPr>
          <w:rFonts w:ascii="宋体" w:hAnsi="宋体"/>
          <w:color w:val="000000"/>
        </w:rPr>
        <w:t>＝</w:t>
      </w:r>
      <w:r>
        <w:pict>
          <v:shape id="_x0000_i1101"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94" o:title="eqIdd3ffd5c35bba71ea54c28622b6cf505d"/>
            <o:lock v:ext="edit" aspectratio="t"/>
            <w10:wrap type="none"/>
            <w10:anchorlock/>
          </v:shape>
        </w:pict>
      </w:r>
      <w:r>
        <w:rPr>
          <w:rFonts w:ascii="宋体" w:hAnsi="宋体"/>
          <w:color w:val="000000"/>
        </w:rPr>
        <w:t>，</w:t>
      </w:r>
    </w:p>
    <w:p w14:paraId="0B227960">
      <w:pPr>
        <w:spacing w:line="360" w:lineRule="auto"/>
        <w:jc w:val="left"/>
        <w:textAlignment w:val="center"/>
        <w:rPr>
          <w:rFonts w:ascii="宋体" w:hAnsi="宋体"/>
          <w:color w:val="000000"/>
        </w:rPr>
      </w:pPr>
      <w:r>
        <w:rPr>
          <w:rFonts w:ascii="宋体" w:hAnsi="宋体"/>
          <w:color w:val="000000"/>
        </w:rPr>
        <w:t>查表可得，∠</w:t>
      </w:r>
      <w:r>
        <w:rPr>
          <w:rFonts w:eastAsia="Times New Roman" w:cs="Times New Roman"/>
          <w:i/>
          <w:color w:val="000000"/>
        </w:rPr>
        <w:t>AEB</w:t>
      </w:r>
      <w:r>
        <w:rPr>
          <w:rFonts w:ascii="宋体" w:hAnsi="宋体"/>
          <w:color w:val="000000"/>
        </w:rPr>
        <w:t>≈</w:t>
      </w:r>
      <w:r>
        <w:rPr>
          <w:rFonts w:eastAsia="Times New Roman" w:cs="Times New Roman"/>
          <w:color w:val="000000"/>
        </w:rPr>
        <w:t>11.310</w:t>
      </w:r>
      <w:r>
        <w:rPr>
          <w:rFonts w:ascii="宋体" w:hAnsi="宋体"/>
          <w:color w:val="000000"/>
        </w:rPr>
        <w:t>°≈</w:t>
      </w:r>
      <w:r>
        <w:rPr>
          <w:rFonts w:eastAsia="Times New Roman" w:cs="Times New Roman"/>
          <w:color w:val="000000"/>
        </w:rPr>
        <w:t>11</w:t>
      </w:r>
      <w:r>
        <w:rPr>
          <w:rFonts w:ascii="宋体" w:hAnsi="宋体"/>
          <w:color w:val="000000"/>
        </w:rPr>
        <w:t>°，</w:t>
      </w:r>
    </w:p>
    <w:p w14:paraId="7894B59A">
      <w:pPr>
        <w:spacing w:line="360" w:lineRule="auto"/>
        <w:jc w:val="left"/>
        <w:textAlignment w:val="center"/>
        <w:rPr>
          <w:rFonts w:ascii="宋体" w:hAnsi="宋体"/>
          <w:color w:val="000000"/>
        </w:rPr>
      </w:pPr>
      <w:r>
        <w:rPr>
          <w:rFonts w:ascii="宋体" w:hAnsi="宋体"/>
          <w:color w:val="000000"/>
        </w:rPr>
        <w:t>∴为防止通道遮盖井盖，所铺设通道的坡角不得小于</w:t>
      </w:r>
      <w:r>
        <w:rPr>
          <w:rFonts w:eastAsia="Times New Roman" w:cs="Times New Roman"/>
          <w:color w:val="000000"/>
        </w:rPr>
        <w:t>11</w:t>
      </w:r>
      <w:r>
        <w:rPr>
          <w:rFonts w:ascii="宋体" w:hAnsi="宋体"/>
          <w:color w:val="000000"/>
        </w:rPr>
        <w:t>度．</w:t>
      </w:r>
    </w:p>
    <w:p w14:paraId="76728BB6">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本题考查了解直角三角形的应用﹣坡度坡角问题，熟练掌握坡比是解题的关键．</w:t>
      </w:r>
    </w:p>
    <w:p w14:paraId="1ABA26C3">
      <w:pPr>
        <w:spacing w:line="360" w:lineRule="auto"/>
        <w:jc w:val="left"/>
        <w:textAlignment w:val="center"/>
        <w:rPr>
          <w:rFonts w:ascii="宋体" w:hAnsi="宋体"/>
          <w:color w:val="000000"/>
        </w:rPr>
      </w:pPr>
      <w:r>
        <w:rPr>
          <w:color w:val="000000"/>
        </w:rPr>
        <w:t xml:space="preserve">21. </w:t>
      </w:r>
      <w:r>
        <w:rPr>
          <w:rFonts w:ascii="宋体" w:hAnsi="宋体"/>
          <w:color w:val="000000"/>
        </w:rPr>
        <w:t>扫地机器人具备敏捷的转弯、制动能力和强大的自主感知、规划能力，深受人们喜爱．某商场根据市场需求，采购了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两种型号扫地机器人．已知</w:t>
      </w:r>
      <w:r>
        <w:rPr>
          <w:rFonts w:eastAsia="Times New Roman" w:cs="Times New Roman"/>
          <w:i/>
          <w:color w:val="000000"/>
        </w:rPr>
        <w:t>B</w:t>
      </w:r>
      <w:r>
        <w:rPr>
          <w:rFonts w:ascii="宋体" w:hAnsi="宋体"/>
          <w:color w:val="000000"/>
        </w:rPr>
        <w:t>型每个进价比</w:t>
      </w:r>
      <w:r>
        <w:rPr>
          <w:rFonts w:eastAsia="Times New Roman" w:cs="Times New Roman"/>
          <w:i/>
          <w:color w:val="000000"/>
        </w:rPr>
        <w:t>A</w:t>
      </w:r>
      <w:r>
        <w:rPr>
          <w:rFonts w:ascii="宋体" w:hAnsi="宋体"/>
          <w:color w:val="000000"/>
        </w:rPr>
        <w:t>型的</w:t>
      </w:r>
      <w:r>
        <w:rPr>
          <w:rFonts w:eastAsia="Times New Roman" w:cs="Times New Roman"/>
          <w:color w:val="000000"/>
        </w:rPr>
        <w:t>2</w:t>
      </w:r>
      <w:r>
        <w:rPr>
          <w:rFonts w:ascii="宋体" w:hAnsi="宋体"/>
          <w:color w:val="000000"/>
        </w:rPr>
        <w:t>倍少</w:t>
      </w:r>
      <w:r>
        <w:rPr>
          <w:rFonts w:eastAsia="Times New Roman" w:cs="Times New Roman"/>
          <w:color w:val="000000"/>
        </w:rPr>
        <w:t>400</w:t>
      </w:r>
      <w:r>
        <w:rPr>
          <w:rFonts w:ascii="宋体" w:hAnsi="宋体"/>
          <w:color w:val="000000"/>
        </w:rPr>
        <w:t>元．采购相同数量的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两种型号扫地机器人，分别用了</w:t>
      </w:r>
      <w:r>
        <w:rPr>
          <w:rFonts w:eastAsia="Times New Roman" w:cs="Times New Roman"/>
          <w:color w:val="000000"/>
        </w:rPr>
        <w:t>96000</w:t>
      </w:r>
      <w:r>
        <w:rPr>
          <w:rFonts w:ascii="宋体" w:hAnsi="宋体"/>
          <w:color w:val="000000"/>
        </w:rPr>
        <w:t>元和</w:t>
      </w:r>
      <w:r>
        <w:rPr>
          <w:rFonts w:eastAsia="Times New Roman" w:cs="Times New Roman"/>
          <w:color w:val="000000"/>
        </w:rPr>
        <w:t>168000</w:t>
      </w:r>
      <w:r>
        <w:rPr>
          <w:rFonts w:ascii="宋体" w:hAnsi="宋体"/>
          <w:color w:val="000000"/>
        </w:rPr>
        <w:t>元．请问</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两种型号扫地机器人每个进价分别为多少元？</w:t>
      </w:r>
    </w:p>
    <w:p w14:paraId="395D2A4A">
      <w:pPr>
        <w:spacing w:line="360" w:lineRule="auto"/>
        <w:jc w:val="left"/>
        <w:textAlignment w:val="center"/>
        <w:rPr>
          <w:color w:val="000000"/>
        </w:rPr>
      </w:pPr>
      <w:r>
        <w:rPr>
          <w:rFonts w:ascii="宋体" w:hAnsi="宋体"/>
          <w:color w:val="000000"/>
        </w:rPr>
        <w:drawing>
          <wp:inline distT="0" distB="0" distL="114300" distR="114300">
            <wp:extent cx="2076450" cy="9810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0" cstate="print"/>
                    <a:stretch>
                      <a:fillRect/>
                    </a:stretch>
                  </pic:blipFill>
                  <pic:spPr>
                    <a:xfrm>
                      <a:off x="0" y="0"/>
                      <a:ext cx="2076450" cy="981075"/>
                    </a:xfrm>
                    <a:prstGeom prst="rect">
                      <a:avLst/>
                    </a:prstGeom>
                  </pic:spPr>
                </pic:pic>
              </a:graphicData>
            </a:graphic>
          </wp:inline>
        </w:drawing>
      </w:r>
    </w:p>
    <w:p w14:paraId="255B1869">
      <w:pPr>
        <w:spacing w:line="360" w:lineRule="auto"/>
        <w:textAlignment w:val="center"/>
        <w:rPr>
          <w:rFonts w:ascii="宋体" w:hAnsi="宋体"/>
          <w:color w:val="000000"/>
        </w:rPr>
      </w:pPr>
      <w:r>
        <w:rPr>
          <w:color w:val="2E75B6"/>
        </w:rPr>
        <w:t>【答案】</w:t>
      </w:r>
      <w:r>
        <w:rPr>
          <w:rFonts w:ascii="宋体" w:hAnsi="宋体"/>
          <w:color w:val="000000"/>
        </w:rPr>
        <w:t>每个</w:t>
      </w:r>
      <w:r>
        <w:rPr>
          <w:rFonts w:eastAsia="Times New Roman" w:cs="Times New Roman"/>
          <w:i/>
          <w:color w:val="000000"/>
        </w:rPr>
        <w:t>A</w:t>
      </w:r>
      <w:r>
        <w:rPr>
          <w:rFonts w:ascii="宋体" w:hAnsi="宋体"/>
          <w:color w:val="000000"/>
        </w:rPr>
        <w:t>型扫地机器人的进价为</w:t>
      </w:r>
      <w:r>
        <w:rPr>
          <w:rFonts w:eastAsia="Times New Roman" w:cs="Times New Roman"/>
          <w:color w:val="000000"/>
        </w:rPr>
        <w:t>1600</w:t>
      </w:r>
      <w:r>
        <w:rPr>
          <w:rFonts w:ascii="宋体" w:hAnsi="宋体"/>
          <w:color w:val="000000"/>
        </w:rPr>
        <w:t>元，每个</w:t>
      </w:r>
      <w:r>
        <w:rPr>
          <w:rFonts w:eastAsia="Times New Roman" w:cs="Times New Roman"/>
          <w:i/>
          <w:color w:val="000000"/>
        </w:rPr>
        <w:t>B</w:t>
      </w:r>
      <w:r>
        <w:rPr>
          <w:rFonts w:ascii="宋体" w:hAnsi="宋体"/>
          <w:color w:val="000000"/>
        </w:rPr>
        <w:t>型扫地机器人的进价为</w:t>
      </w:r>
      <w:r>
        <w:rPr>
          <w:rFonts w:eastAsia="Times New Roman" w:cs="Times New Roman"/>
          <w:color w:val="000000"/>
        </w:rPr>
        <w:t>2800</w:t>
      </w:r>
      <w:r>
        <w:rPr>
          <w:rFonts w:ascii="宋体" w:hAnsi="宋体"/>
          <w:color w:val="000000"/>
        </w:rPr>
        <w:t>元</w:t>
      </w:r>
    </w:p>
    <w:p w14:paraId="0D8A7364">
      <w:pPr>
        <w:spacing w:line="360" w:lineRule="auto"/>
        <w:textAlignment w:val="center"/>
        <w:rPr>
          <w:color w:val="000000"/>
        </w:rPr>
      </w:pPr>
      <w:r>
        <w:rPr>
          <w:color w:val="2E75B6"/>
        </w:rPr>
        <w:t>【解析】</w:t>
      </w:r>
    </w:p>
    <w:p w14:paraId="2FD78AF1">
      <w:pPr>
        <w:spacing w:line="360" w:lineRule="auto"/>
        <w:jc w:val="left"/>
        <w:textAlignment w:val="center"/>
        <w:rPr>
          <w:rFonts w:ascii="宋体" w:hAnsi="宋体"/>
          <w:color w:val="000000"/>
        </w:rPr>
      </w:pPr>
      <w:r>
        <w:rPr>
          <w:color w:val="000000"/>
        </w:rPr>
        <w:t>【分析】</w:t>
      </w:r>
      <w:r>
        <w:rPr>
          <w:rFonts w:ascii="宋体" w:hAnsi="宋体"/>
          <w:color w:val="000000"/>
        </w:rPr>
        <w:t>设每个</w:t>
      </w:r>
      <w:r>
        <w:rPr>
          <w:rFonts w:eastAsia="Times New Roman" w:cs="Times New Roman"/>
          <w:i/>
          <w:color w:val="000000"/>
        </w:rPr>
        <w:t>A</w:t>
      </w:r>
      <w:r>
        <w:rPr>
          <w:rFonts w:ascii="宋体" w:hAnsi="宋体"/>
          <w:color w:val="000000"/>
        </w:rPr>
        <w:t>型扫地机器人的进价为</w:t>
      </w:r>
      <w:r>
        <w:rPr>
          <w:rFonts w:eastAsia="Times New Roman" w:cs="Times New Roman"/>
          <w:i/>
          <w:color w:val="000000"/>
        </w:rPr>
        <w:t>x</w:t>
      </w:r>
      <w:r>
        <w:rPr>
          <w:rFonts w:ascii="宋体" w:hAnsi="宋体"/>
          <w:color w:val="000000"/>
        </w:rPr>
        <w:t>元，则每个</w:t>
      </w:r>
      <w:r>
        <w:rPr>
          <w:rFonts w:eastAsia="Times New Roman" w:cs="Times New Roman"/>
          <w:i/>
          <w:color w:val="000000"/>
        </w:rPr>
        <w:t>B</w:t>
      </w:r>
      <w:r>
        <w:rPr>
          <w:rFonts w:ascii="宋体" w:hAnsi="宋体"/>
          <w:color w:val="000000"/>
        </w:rPr>
        <w:t>型扫地机器人的进价为（</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400</w:t>
      </w:r>
      <w:r>
        <w:rPr>
          <w:rFonts w:ascii="宋体" w:hAnsi="宋体"/>
          <w:color w:val="000000"/>
        </w:rPr>
        <w:t>）元，利用数量＝总价÷单价，结合用</w:t>
      </w:r>
      <w:r>
        <w:rPr>
          <w:rFonts w:eastAsia="Times New Roman" w:cs="Times New Roman"/>
          <w:color w:val="000000"/>
        </w:rPr>
        <w:t>96000</w:t>
      </w:r>
      <w:r>
        <w:rPr>
          <w:rFonts w:ascii="宋体" w:hAnsi="宋体"/>
          <w:color w:val="000000"/>
        </w:rPr>
        <w:t>元购进</w:t>
      </w:r>
      <w:r>
        <w:rPr>
          <w:rFonts w:eastAsia="Times New Roman" w:cs="Times New Roman"/>
          <w:i/>
          <w:color w:val="000000"/>
        </w:rPr>
        <w:t>A</w:t>
      </w:r>
      <w:r>
        <w:rPr>
          <w:rFonts w:ascii="宋体" w:hAnsi="宋体"/>
          <w:color w:val="000000"/>
        </w:rPr>
        <w:t>型扫地机器人的数量等于用</w:t>
      </w:r>
      <w:r>
        <w:rPr>
          <w:rFonts w:eastAsia="Times New Roman" w:cs="Times New Roman"/>
          <w:color w:val="000000"/>
        </w:rPr>
        <w:t>168000</w:t>
      </w:r>
      <w:r>
        <w:rPr>
          <w:rFonts w:ascii="宋体" w:hAnsi="宋体"/>
          <w:color w:val="000000"/>
        </w:rPr>
        <w:t>元购进</w:t>
      </w:r>
      <w:r>
        <w:rPr>
          <w:rFonts w:eastAsia="Times New Roman" w:cs="Times New Roman"/>
          <w:i/>
          <w:color w:val="000000"/>
        </w:rPr>
        <w:t>B</w:t>
      </w:r>
      <w:r>
        <w:rPr>
          <w:rFonts w:ascii="宋体" w:hAnsi="宋体"/>
          <w:color w:val="000000"/>
        </w:rPr>
        <w:t>型扫地机器人的数量，即可得出关于</w:t>
      </w:r>
      <w:r>
        <w:rPr>
          <w:rFonts w:eastAsia="Times New Roman" w:cs="Times New Roman"/>
          <w:i/>
          <w:color w:val="000000"/>
        </w:rPr>
        <w:t>x</w:t>
      </w:r>
      <w:r>
        <w:rPr>
          <w:rFonts w:ascii="宋体" w:hAnsi="宋体"/>
          <w:color w:val="000000"/>
        </w:rPr>
        <w:t>的分式方程，解之经检验后即可求出每个</w:t>
      </w:r>
      <w:r>
        <w:rPr>
          <w:rFonts w:eastAsia="Times New Roman" w:cs="Times New Roman"/>
          <w:i/>
          <w:color w:val="000000"/>
        </w:rPr>
        <w:t>A</w:t>
      </w:r>
      <w:r>
        <w:rPr>
          <w:rFonts w:ascii="宋体" w:hAnsi="宋体"/>
          <w:color w:val="000000"/>
        </w:rPr>
        <w:t>型扫地机器人的进价，再将其代入（</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400</w:t>
      </w:r>
      <w:r>
        <w:rPr>
          <w:rFonts w:ascii="宋体" w:hAnsi="宋体"/>
          <w:color w:val="000000"/>
        </w:rPr>
        <w:t>）中即可求出每个</w:t>
      </w:r>
      <w:r>
        <w:rPr>
          <w:rFonts w:eastAsia="Times New Roman" w:cs="Times New Roman"/>
          <w:i/>
          <w:color w:val="000000"/>
        </w:rPr>
        <w:t>B</w:t>
      </w:r>
      <w:r>
        <w:rPr>
          <w:rFonts w:ascii="宋体" w:hAnsi="宋体"/>
          <w:color w:val="000000"/>
        </w:rPr>
        <w:t>型扫地机器人的进价．</w:t>
      </w:r>
    </w:p>
    <w:p w14:paraId="3421EBC0">
      <w:pPr>
        <w:spacing w:line="360" w:lineRule="auto"/>
        <w:jc w:val="left"/>
        <w:textAlignment w:val="center"/>
        <w:rPr>
          <w:rFonts w:ascii="宋体" w:hAnsi="宋体"/>
          <w:color w:val="000000"/>
        </w:rPr>
      </w:pPr>
      <w:r>
        <w:rPr>
          <w:color w:val="000000"/>
        </w:rPr>
        <w:t>【详解】</w:t>
      </w:r>
      <w:r>
        <w:rPr>
          <w:rFonts w:ascii="宋体" w:hAnsi="宋体"/>
          <w:color w:val="000000"/>
        </w:rPr>
        <w:t>设每个</w:t>
      </w:r>
      <w:r>
        <w:rPr>
          <w:rFonts w:eastAsia="Times New Roman" w:cs="Times New Roman"/>
          <w:i/>
          <w:color w:val="000000"/>
        </w:rPr>
        <w:t>A</w:t>
      </w:r>
      <w:r>
        <w:rPr>
          <w:rFonts w:ascii="宋体" w:hAnsi="宋体"/>
          <w:color w:val="000000"/>
        </w:rPr>
        <w:t>型扫地机器人的进价为</w:t>
      </w:r>
      <w:r>
        <w:rPr>
          <w:rFonts w:eastAsia="Times New Roman" w:cs="Times New Roman"/>
          <w:i/>
          <w:color w:val="000000"/>
        </w:rPr>
        <w:t>x</w:t>
      </w:r>
      <w:r>
        <w:rPr>
          <w:rFonts w:ascii="宋体" w:hAnsi="宋体"/>
          <w:color w:val="000000"/>
        </w:rPr>
        <w:t>元，则每个</w:t>
      </w:r>
      <w:r>
        <w:rPr>
          <w:rFonts w:eastAsia="Times New Roman" w:cs="Times New Roman"/>
          <w:i/>
          <w:color w:val="000000"/>
        </w:rPr>
        <w:t>B</w:t>
      </w:r>
      <w:r>
        <w:rPr>
          <w:rFonts w:ascii="宋体" w:hAnsi="宋体"/>
          <w:color w:val="000000"/>
        </w:rPr>
        <w:t>型扫地机器人的进价为（</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400</w:t>
      </w:r>
      <w:r>
        <w:rPr>
          <w:rFonts w:ascii="宋体" w:hAnsi="宋体"/>
          <w:color w:val="000000"/>
        </w:rPr>
        <w:t>）元，</w:t>
      </w:r>
    </w:p>
    <w:p w14:paraId="3A73310C">
      <w:pPr>
        <w:spacing w:line="360" w:lineRule="auto"/>
        <w:jc w:val="left"/>
        <w:textAlignment w:val="center"/>
        <w:rPr>
          <w:rFonts w:ascii="宋体" w:hAnsi="宋体"/>
          <w:color w:val="000000"/>
        </w:rPr>
      </w:pPr>
      <w:r>
        <w:rPr>
          <w:rFonts w:ascii="宋体" w:hAnsi="宋体"/>
          <w:color w:val="000000"/>
        </w:rPr>
        <w:t xml:space="preserve">依题意得： </w:t>
      </w:r>
      <w:r>
        <w:pict>
          <v:shape id="_x0000_i1102" o:spt="75" alt="学科网(www.zxxk.com)--教育资源门户，提供试卷、教案、课件、论文、素材以及各类教学资源下载，还有大量而丰富的教学相关资讯！" type="#_x0000_t75" style="height:31pt;width:90.4pt;" filled="f" o:preferrelative="t" stroked="f" coordsize="21600,21600">
            <v:path/>
            <v:fill on="f" focussize="0,0"/>
            <v:stroke on="f" joinstyle="miter"/>
            <v:imagedata r:id="rId101" o:title="eqId37dac07789da254ed16222b9d0634f9b"/>
            <o:lock v:ext="edit" aspectratio="t"/>
            <w10:wrap type="none"/>
            <w10:anchorlock/>
          </v:shape>
        </w:pict>
      </w:r>
      <w:r>
        <w:rPr>
          <w:rFonts w:ascii="宋体" w:hAnsi="宋体"/>
          <w:color w:val="000000"/>
        </w:rPr>
        <w:t xml:space="preserve"> ，</w:t>
      </w:r>
    </w:p>
    <w:p w14:paraId="02DC5CC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1600</w:t>
      </w:r>
      <w:r>
        <w:rPr>
          <w:rFonts w:ascii="宋体" w:hAnsi="宋体"/>
          <w:color w:val="000000"/>
        </w:rPr>
        <w:t>，</w:t>
      </w:r>
    </w:p>
    <w:p w14:paraId="3CCDEF23">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rPr>
          <w:rFonts w:eastAsia="Times New Roman" w:cs="Times New Roman"/>
          <w:color w:val="000000"/>
        </w:rPr>
        <w:t>1600</w:t>
      </w:r>
      <w:r>
        <w:rPr>
          <w:rFonts w:ascii="宋体" w:hAnsi="宋体"/>
          <w:color w:val="000000"/>
        </w:rPr>
        <w:t>是原方程的解，且符合题意，</w:t>
      </w:r>
    </w:p>
    <w:p w14:paraId="77CC31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400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1600</w:t>
      </w:r>
      <w:r>
        <w:rPr>
          <w:rFonts w:ascii="宋体" w:hAnsi="宋体"/>
          <w:color w:val="000000"/>
        </w:rPr>
        <w:t>﹣</w:t>
      </w:r>
      <w:r>
        <w:rPr>
          <w:rFonts w:eastAsia="Times New Roman" w:cs="Times New Roman"/>
          <w:color w:val="000000"/>
        </w:rPr>
        <w:t>400</w:t>
      </w:r>
      <w:r>
        <w:rPr>
          <w:rFonts w:ascii="宋体" w:hAnsi="宋体"/>
          <w:color w:val="000000"/>
        </w:rPr>
        <w:t>＝</w:t>
      </w:r>
      <w:r>
        <w:rPr>
          <w:rFonts w:eastAsia="Times New Roman" w:cs="Times New Roman"/>
          <w:color w:val="000000"/>
        </w:rPr>
        <w:t>2800</w:t>
      </w:r>
      <w:r>
        <w:rPr>
          <w:rFonts w:ascii="宋体" w:hAnsi="宋体"/>
          <w:color w:val="000000"/>
        </w:rPr>
        <w:t>．</w:t>
      </w:r>
    </w:p>
    <w:p w14:paraId="7852AEAC">
      <w:pPr>
        <w:spacing w:line="360" w:lineRule="auto"/>
        <w:jc w:val="left"/>
        <w:textAlignment w:val="center"/>
        <w:rPr>
          <w:rFonts w:ascii="宋体" w:hAnsi="宋体"/>
          <w:color w:val="000000"/>
        </w:rPr>
      </w:pPr>
      <w:r>
        <w:rPr>
          <w:rFonts w:ascii="宋体" w:hAnsi="宋体"/>
          <w:color w:val="000000"/>
        </w:rPr>
        <w:t>答：每个</w:t>
      </w:r>
      <w:r>
        <w:rPr>
          <w:rFonts w:eastAsia="Times New Roman" w:cs="Times New Roman"/>
          <w:i/>
          <w:color w:val="000000"/>
        </w:rPr>
        <w:t>A</w:t>
      </w:r>
      <w:r>
        <w:rPr>
          <w:rFonts w:ascii="宋体" w:hAnsi="宋体"/>
          <w:color w:val="000000"/>
        </w:rPr>
        <w:t>型扫地机器人的进价为</w:t>
      </w:r>
      <w:r>
        <w:rPr>
          <w:rFonts w:eastAsia="Times New Roman" w:cs="Times New Roman"/>
          <w:color w:val="000000"/>
        </w:rPr>
        <w:t>1600</w:t>
      </w:r>
      <w:r>
        <w:rPr>
          <w:rFonts w:ascii="宋体" w:hAnsi="宋体"/>
          <w:color w:val="000000"/>
        </w:rPr>
        <w:t>元，每个</w:t>
      </w:r>
      <w:r>
        <w:rPr>
          <w:rFonts w:eastAsia="Times New Roman" w:cs="Times New Roman"/>
          <w:i/>
          <w:color w:val="000000"/>
        </w:rPr>
        <w:t>B</w:t>
      </w:r>
      <w:r>
        <w:rPr>
          <w:rFonts w:ascii="宋体" w:hAnsi="宋体"/>
          <w:color w:val="000000"/>
        </w:rPr>
        <w:t>型扫地机器人的进价为</w:t>
      </w:r>
      <w:r>
        <w:rPr>
          <w:rFonts w:eastAsia="Times New Roman" w:cs="Times New Roman"/>
          <w:color w:val="000000"/>
        </w:rPr>
        <w:t>2800</w:t>
      </w:r>
      <w:r>
        <w:rPr>
          <w:rFonts w:ascii="宋体" w:hAnsi="宋体"/>
          <w:color w:val="000000"/>
        </w:rPr>
        <w:t>元．</w:t>
      </w:r>
    </w:p>
    <w:p w14:paraId="7D87BC4A">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本题考查了分式方程的应用，找准等量关系，正确列出分式方程是解题的关键．</w:t>
      </w:r>
    </w:p>
    <w:p w14:paraId="31F6C6EF">
      <w:pPr>
        <w:spacing w:line="360" w:lineRule="auto"/>
        <w:jc w:val="left"/>
        <w:textAlignment w:val="center"/>
        <w:rPr>
          <w:rFonts w:ascii="宋体" w:hAnsi="宋体"/>
          <w:color w:val="000000"/>
        </w:rPr>
      </w:pPr>
      <w:r>
        <w:rPr>
          <w:color w:val="000000"/>
        </w:rPr>
        <w:t xml:space="preserve">22. </w:t>
      </w:r>
      <w:r>
        <w:rPr>
          <w:rFonts w:ascii="宋体" w:hAnsi="宋体"/>
          <w:color w:val="000000"/>
        </w:rPr>
        <w:t>如图，</w:t>
      </w:r>
      <w:r>
        <w:rPr>
          <w:rFonts w:eastAsia="Times New Roman" w:cs="Times New Roman"/>
          <w:color w:val="000000"/>
        </w:rPr>
        <w:t>⊙</w:t>
      </w:r>
      <w:r>
        <w:rPr>
          <w:rFonts w:eastAsia="Times New Roman" w:cs="Times New Roman"/>
          <w:i/>
          <w:color w:val="000000"/>
        </w:rPr>
        <w:t>O</w:t>
      </w:r>
      <w:r>
        <w:rPr>
          <w:rFonts w:ascii="宋体" w:hAnsi="宋体"/>
          <w:color w:val="000000"/>
        </w:rPr>
        <w:t>是</w:t>
      </w:r>
      <w:r>
        <w:rPr>
          <w:rFonts w:eastAsia="Times New Roman" w:cs="Times New Roman"/>
          <w:color w:val="000000"/>
        </w:rPr>
        <w:t>△</w:t>
      </w:r>
      <w:r>
        <w:rPr>
          <w:rFonts w:eastAsia="Times New Roman" w:cs="Times New Roman"/>
          <w:i/>
          <w:color w:val="000000"/>
        </w:rPr>
        <w:t>ABC</w:t>
      </w:r>
      <w:r>
        <w:rPr>
          <w:rFonts w:ascii="宋体" w:hAnsi="宋体"/>
          <w:color w:val="000000"/>
        </w:rPr>
        <w:t>的外接圆，</w:t>
      </w:r>
      <w:r>
        <w:rPr>
          <w:rFonts w:eastAsia="Times New Roman" w:cs="Times New Roman"/>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45°</w:t>
      </w:r>
      <w:r>
        <w:rPr>
          <w:rFonts w:ascii="宋体" w:hAnsi="宋体"/>
          <w:color w:val="000000"/>
        </w:rPr>
        <w:t>．</w:t>
      </w:r>
    </w:p>
    <w:p w14:paraId="3ACF8882">
      <w:pPr>
        <w:spacing w:line="360" w:lineRule="auto"/>
        <w:jc w:val="left"/>
        <w:textAlignment w:val="center"/>
        <w:rPr>
          <w:color w:val="000000"/>
        </w:rPr>
      </w:pPr>
      <w:r>
        <w:rPr>
          <w:rFonts w:ascii="宋体" w:hAnsi="宋体"/>
          <w:color w:val="000000"/>
        </w:rPr>
        <w:drawing>
          <wp:inline distT="0" distB="0" distL="114300" distR="114300">
            <wp:extent cx="1724025" cy="172402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1724025" cy="1724025"/>
                    </a:xfrm>
                    <a:prstGeom prst="rect">
                      <a:avLst/>
                    </a:prstGeom>
                  </pic:spPr>
                </pic:pic>
              </a:graphicData>
            </a:graphic>
          </wp:inline>
        </w:drawing>
      </w:r>
    </w:p>
    <w:p w14:paraId="34D4893A">
      <w:pPr>
        <w:spacing w:line="360" w:lineRule="auto"/>
        <w:jc w:val="left"/>
        <w:textAlignment w:val="center"/>
        <w:rPr>
          <w:rFonts w:ascii="宋体" w:hAnsi="宋体"/>
          <w:color w:val="000000"/>
        </w:rPr>
      </w:pPr>
      <w:r>
        <w:rPr>
          <w:rFonts w:ascii="宋体" w:hAnsi="宋体"/>
          <w:color w:val="000000"/>
        </w:rPr>
        <w:t>（1）请用尺规作出</w:t>
      </w:r>
      <w:r>
        <w:rPr>
          <w:rFonts w:eastAsia="Times New Roman" w:cs="Times New Roman"/>
          <w:color w:val="000000"/>
        </w:rPr>
        <w:t>⊙</w:t>
      </w:r>
      <w:r>
        <w:rPr>
          <w:rFonts w:eastAsia="Times New Roman" w:cs="Times New Roman"/>
          <w:i/>
          <w:color w:val="000000"/>
        </w:rPr>
        <w:t>O</w:t>
      </w:r>
      <w:r>
        <w:rPr>
          <w:rFonts w:ascii="宋体" w:hAnsi="宋体"/>
          <w:color w:val="000000"/>
        </w:rPr>
        <w:t>的切线</w:t>
      </w:r>
      <w:r>
        <w:rPr>
          <w:rFonts w:eastAsia="Times New Roman" w:cs="Times New Roman"/>
          <w:i/>
          <w:color w:val="000000"/>
        </w:rPr>
        <w:t>AD</w:t>
      </w:r>
      <w:r>
        <w:rPr>
          <w:rFonts w:ascii="宋体" w:hAnsi="宋体"/>
          <w:color w:val="000000"/>
        </w:rPr>
        <w:t>（保留作图痕迹，不写作法）；</w:t>
      </w:r>
    </w:p>
    <w:p w14:paraId="614B21AD">
      <w:pPr>
        <w:spacing w:line="360" w:lineRule="auto"/>
        <w:jc w:val="left"/>
        <w:textAlignment w:val="center"/>
        <w:rPr>
          <w:rFonts w:ascii="宋体" w:hAnsi="宋体"/>
          <w:color w:val="000000"/>
        </w:rPr>
      </w:pPr>
      <w:r>
        <w:rPr>
          <w:rFonts w:ascii="宋体" w:hAnsi="宋体"/>
          <w:color w:val="000000"/>
        </w:rPr>
        <w:t>（2）在（</w:t>
      </w:r>
      <w:r>
        <w:rPr>
          <w:rFonts w:eastAsia="Times New Roman" w:cs="Times New Roman"/>
          <w:color w:val="000000"/>
        </w:rPr>
        <w:t>1</w:t>
      </w:r>
      <w:r>
        <w:rPr>
          <w:rFonts w:ascii="宋体" w:hAnsi="宋体"/>
          <w:color w:val="000000"/>
        </w:rPr>
        <w:t>）的条件下，若</w:t>
      </w:r>
      <w:r>
        <w:rPr>
          <w:rFonts w:eastAsia="Times New Roman" w:cs="Times New Roman"/>
          <w:i/>
          <w:color w:val="000000"/>
        </w:rPr>
        <w:t>AB</w:t>
      </w:r>
      <w:r>
        <w:rPr>
          <w:rFonts w:ascii="宋体" w:hAnsi="宋体"/>
          <w:color w:val="000000"/>
        </w:rPr>
        <w:t>与切线</w:t>
      </w:r>
      <w:r>
        <w:rPr>
          <w:rFonts w:eastAsia="Times New Roman" w:cs="Times New Roman"/>
          <w:i/>
          <w:color w:val="000000"/>
        </w:rPr>
        <w:t>AD</w:t>
      </w:r>
      <w:r>
        <w:rPr>
          <w:rFonts w:ascii="宋体" w:hAnsi="宋体"/>
          <w:color w:val="000000"/>
        </w:rPr>
        <w:t>所夹的锐角为</w:t>
      </w:r>
      <w:r>
        <w:rPr>
          <w:rFonts w:eastAsia="Times New Roman" w:cs="Times New Roman"/>
          <w:color w:val="000000"/>
        </w:rPr>
        <w:t>75°</w:t>
      </w:r>
      <w:r>
        <w:rPr>
          <w:rFonts w:ascii="宋体" w:hAnsi="宋体"/>
          <w:color w:val="000000"/>
        </w:rPr>
        <w:t>，</w:t>
      </w:r>
      <w:r>
        <w:rPr>
          <w:rFonts w:eastAsia="Times New Roman" w:cs="Times New Roman"/>
          <w:color w:val="000000"/>
        </w:rPr>
        <w:t>⊙</w:t>
      </w:r>
      <w:r>
        <w:rPr>
          <w:rFonts w:eastAsia="Times New Roman" w:cs="Times New Roman"/>
          <w:i/>
          <w:color w:val="000000"/>
        </w:rPr>
        <w:t>O</w:t>
      </w:r>
      <w:r>
        <w:rPr>
          <w:rFonts w:ascii="宋体" w:hAnsi="宋体"/>
          <w:color w:val="000000"/>
        </w:rPr>
        <w:t>的半径为</w:t>
      </w:r>
      <w:r>
        <w:rPr>
          <w:rFonts w:eastAsia="Times New Roman" w:cs="Times New Roman"/>
          <w:color w:val="000000"/>
        </w:rPr>
        <w:t>2</w:t>
      </w:r>
      <w:r>
        <w:rPr>
          <w:rFonts w:ascii="宋体" w:hAnsi="宋体"/>
          <w:color w:val="000000"/>
        </w:rPr>
        <w:t>，求</w:t>
      </w:r>
      <w:r>
        <w:rPr>
          <w:rFonts w:eastAsia="Times New Roman" w:cs="Times New Roman"/>
          <w:i/>
          <w:color w:val="000000"/>
        </w:rPr>
        <w:t>BC</w:t>
      </w:r>
      <w:r>
        <w:rPr>
          <w:rFonts w:ascii="宋体" w:hAnsi="宋体"/>
          <w:color w:val="000000"/>
        </w:rPr>
        <w:t>的长．</w:t>
      </w:r>
    </w:p>
    <w:p w14:paraId="5E1FDDDF">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2</w:t>
      </w:r>
      <w:r>
        <w:pict>
          <v:shape id="_x0000_i1103" o:spt="75" alt="学科网(www.zxxk.com)--教育资源门户，提供试卷、教案、课件、论文、素材以及各类教学资源下载，还有大量而丰富的教学相关资讯！" type="#_x0000_t75" style="height:15.9pt;width:15.9pt;" filled="f" o:preferrelative="t" stroked="f" coordsize="21600,21600">
            <v:path/>
            <v:fill on="f" focussize="0,0"/>
            <v:stroke on="f" joinstyle="miter"/>
            <v:imagedata r:id="rId73" o:title="eqIda7ffe8515ff6183c1c7775dc6f94bdb8"/>
            <o:lock v:ext="edit" aspectratio="t"/>
            <w10:wrap type="none"/>
            <w10:anchorlock/>
          </v:shape>
        </w:pict>
      </w:r>
    </w:p>
    <w:p w14:paraId="5B305139">
      <w:pPr>
        <w:spacing w:line="360" w:lineRule="auto"/>
        <w:textAlignment w:val="center"/>
        <w:rPr>
          <w:color w:val="000000"/>
        </w:rPr>
      </w:pPr>
      <w:r>
        <w:rPr>
          <w:color w:val="2E75B6"/>
        </w:rPr>
        <w:t>【解析】</w:t>
      </w:r>
    </w:p>
    <w:p w14:paraId="787CC7D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OA</w:t>
      </w:r>
      <w:r>
        <w:rPr>
          <w:rFonts w:eastAsia="Times New Roman" w:cs="Times New Roman"/>
          <w:color w:val="000000"/>
        </w:rPr>
        <w:t>,</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AO</w:t>
      </w:r>
      <w:r>
        <w:rPr>
          <w:rFonts w:ascii="宋体" w:hAnsi="宋体"/>
          <w:color w:val="000000"/>
        </w:rPr>
        <w:t>即可；</w:t>
      </w:r>
    </w:p>
    <w:p w14:paraId="1506C1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ascii="宋体" w:hAnsi="宋体"/>
          <w:color w:val="000000"/>
        </w:rPr>
        <w:t>．先证明</w:t>
      </w:r>
      <w:r>
        <w:rPr>
          <w:rFonts w:eastAsia="Times New Roman" w:cs="Times New Roman"/>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75°</w:t>
      </w:r>
      <w:r>
        <w:rPr>
          <w:rFonts w:ascii="宋体" w:hAnsi="宋体"/>
          <w:color w:val="000000"/>
        </w:rPr>
        <w:t>，再利用三角形内角和定理求出</w:t>
      </w:r>
      <w:r>
        <w:rPr>
          <w:rFonts w:eastAsia="Times New Roman" w:cs="Times New Roman"/>
          <w:color w:val="000000"/>
        </w:rPr>
        <w:t>∠</w:t>
      </w:r>
      <w:r>
        <w:rPr>
          <w:rFonts w:eastAsia="Times New Roman" w:cs="Times New Roman"/>
          <w:i/>
          <w:color w:val="000000"/>
        </w:rPr>
        <w:t>CAB</w:t>
      </w:r>
      <w:r>
        <w:rPr>
          <w:rFonts w:ascii="宋体" w:hAnsi="宋体"/>
          <w:color w:val="000000"/>
        </w:rPr>
        <w:t>，推出</w:t>
      </w:r>
      <w:r>
        <w:rPr>
          <w:rFonts w:eastAsia="Times New Roman" w:cs="Times New Roman"/>
          <w:color w:val="000000"/>
        </w:rPr>
        <w:t>∠</w:t>
      </w:r>
      <w:r>
        <w:rPr>
          <w:rFonts w:eastAsia="Times New Roman" w:cs="Times New Roman"/>
          <w:i/>
          <w:color w:val="000000"/>
        </w:rPr>
        <w:t>BOC</w:t>
      </w:r>
      <w:r>
        <w:rPr>
          <w:rFonts w:ascii="宋体" w:hAnsi="宋体"/>
          <w:color w:val="000000"/>
        </w:rPr>
        <w:t>＝</w:t>
      </w:r>
      <w:r>
        <w:rPr>
          <w:rFonts w:eastAsia="Times New Roman" w:cs="Times New Roman"/>
          <w:color w:val="000000"/>
        </w:rPr>
        <w:t>120°</w:t>
      </w:r>
      <w:r>
        <w:rPr>
          <w:rFonts w:ascii="宋体" w:hAnsi="宋体"/>
          <w:color w:val="000000"/>
        </w:rPr>
        <w:t>，求出</w:t>
      </w:r>
      <w:r>
        <w:rPr>
          <w:rFonts w:eastAsia="Times New Roman" w:cs="Times New Roman"/>
          <w:i/>
          <w:color w:val="000000"/>
        </w:rPr>
        <w:t>CH</w:t>
      </w:r>
      <w:r>
        <w:rPr>
          <w:rFonts w:ascii="宋体" w:hAnsi="宋体"/>
          <w:color w:val="000000"/>
        </w:rPr>
        <w:t>可得结论．</w:t>
      </w:r>
    </w:p>
    <w:p w14:paraId="4A600041">
      <w:pPr>
        <w:spacing w:line="360" w:lineRule="auto"/>
        <w:jc w:val="left"/>
        <w:textAlignment w:val="center"/>
        <w:rPr>
          <w:color w:val="000000"/>
        </w:rPr>
      </w:pPr>
      <w:r>
        <w:rPr>
          <w:color w:val="000000"/>
        </w:rPr>
        <w:t>【小问1详解】</w:t>
      </w:r>
    </w:p>
    <w:p w14:paraId="48665AFC">
      <w:pPr>
        <w:spacing w:line="360" w:lineRule="auto"/>
        <w:jc w:val="left"/>
        <w:textAlignment w:val="center"/>
        <w:rPr>
          <w:rFonts w:ascii="宋体" w:hAnsi="宋体"/>
          <w:color w:val="000000"/>
        </w:rPr>
      </w:pPr>
      <w:r>
        <w:rPr>
          <w:rFonts w:ascii="宋体" w:hAnsi="宋体"/>
          <w:color w:val="000000"/>
        </w:rPr>
        <w:t>解：如图，切线</w:t>
      </w:r>
      <w:r>
        <w:rPr>
          <w:rFonts w:eastAsia="Times New Roman" w:cs="Times New Roman"/>
          <w:i/>
          <w:color w:val="000000"/>
        </w:rPr>
        <w:t>AD</w:t>
      </w:r>
      <w:r>
        <w:rPr>
          <w:rFonts w:ascii="宋体" w:hAnsi="宋体"/>
          <w:color w:val="000000"/>
        </w:rPr>
        <w:t>即为所求；</w:t>
      </w:r>
    </w:p>
    <w:p w14:paraId="15CA91D3">
      <w:pPr>
        <w:spacing w:line="360" w:lineRule="auto"/>
        <w:jc w:val="left"/>
        <w:textAlignment w:val="center"/>
        <w:rPr>
          <w:color w:val="000000"/>
        </w:rPr>
      </w:pPr>
      <w:r>
        <w:rPr>
          <w:color w:val="000000"/>
        </w:rPr>
        <w:drawing>
          <wp:inline distT="0" distB="0" distL="114300" distR="114300">
            <wp:extent cx="1476375" cy="16573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3" cstate="print"/>
                    <a:stretch>
                      <a:fillRect/>
                    </a:stretch>
                  </pic:blipFill>
                  <pic:spPr>
                    <a:xfrm>
                      <a:off x="0" y="0"/>
                      <a:ext cx="1476375" cy="1657350"/>
                    </a:xfrm>
                    <a:prstGeom prst="rect">
                      <a:avLst/>
                    </a:prstGeom>
                  </pic:spPr>
                </pic:pic>
              </a:graphicData>
            </a:graphic>
          </wp:inline>
        </w:drawing>
      </w:r>
      <w:r>
        <w:rPr>
          <w:color w:val="000000"/>
        </w:rPr>
        <w:t>【小问2详解】</w:t>
      </w:r>
    </w:p>
    <w:p w14:paraId="4271D3A3">
      <w:pPr>
        <w:spacing w:line="360" w:lineRule="auto"/>
        <w:jc w:val="left"/>
        <w:textAlignment w:val="center"/>
        <w:rPr>
          <w:rFonts w:ascii="宋体" w:hAnsi="宋体"/>
          <w:color w:val="000000"/>
        </w:rPr>
      </w:pPr>
      <w:r>
        <w:rPr>
          <w:rFonts w:ascii="宋体" w:hAnsi="宋体"/>
          <w:color w:val="000000"/>
        </w:rPr>
        <w:t>如图：连接</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ascii="宋体" w:hAnsi="宋体"/>
          <w:color w:val="000000"/>
        </w:rPr>
        <w:t>．</w:t>
      </w:r>
    </w:p>
    <w:p w14:paraId="20C988C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AD</w:t>
      </w:r>
      <w:r>
        <w:rPr>
          <w:rFonts w:ascii="宋体" w:hAnsi="宋体"/>
          <w:color w:val="000000"/>
        </w:rPr>
        <w:t>是切线，</w:t>
      </w:r>
    </w:p>
    <w:p w14:paraId="5E189D3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06EC3E4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OAD</w:t>
      </w:r>
      <w:r>
        <w:rPr>
          <w:rFonts w:ascii="宋体" w:hAnsi="宋体"/>
          <w:color w:val="000000"/>
        </w:rPr>
        <w:t>＝</w:t>
      </w:r>
      <w:r>
        <w:rPr>
          <w:rFonts w:eastAsia="Times New Roman" w:cs="Times New Roman"/>
          <w:color w:val="000000"/>
        </w:rPr>
        <w:t>90°</w:t>
      </w:r>
      <w:r>
        <w:rPr>
          <w:rFonts w:ascii="宋体" w:hAnsi="宋体"/>
          <w:color w:val="000000"/>
        </w:rPr>
        <w:t>，</w:t>
      </w:r>
    </w:p>
    <w:p w14:paraId="79F1DCC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DAB</w:t>
      </w:r>
      <w:r>
        <w:rPr>
          <w:rFonts w:ascii="宋体" w:hAnsi="宋体"/>
          <w:color w:val="000000"/>
        </w:rPr>
        <w:t>＝</w:t>
      </w:r>
      <w:r>
        <w:rPr>
          <w:rFonts w:eastAsia="Times New Roman" w:cs="Times New Roman"/>
          <w:color w:val="000000"/>
        </w:rPr>
        <w:t>75°</w:t>
      </w:r>
      <w:r>
        <w:rPr>
          <w:rFonts w:ascii="宋体" w:hAnsi="宋体"/>
          <w:color w:val="000000"/>
        </w:rPr>
        <w:t>，</w:t>
      </w:r>
    </w:p>
    <w:p w14:paraId="19FFB40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OAB</w:t>
      </w:r>
      <w:r>
        <w:rPr>
          <w:rFonts w:ascii="宋体" w:hAnsi="宋体"/>
          <w:color w:val="000000"/>
        </w:rPr>
        <w:t>＝</w:t>
      </w:r>
      <w:r>
        <w:rPr>
          <w:rFonts w:eastAsia="Times New Roman" w:cs="Times New Roman"/>
          <w:color w:val="000000"/>
        </w:rPr>
        <w:t>15°</w:t>
      </w:r>
      <w:r>
        <w:rPr>
          <w:rFonts w:ascii="宋体" w:hAnsi="宋体"/>
          <w:color w:val="000000"/>
        </w:rPr>
        <w:t>，</w:t>
      </w:r>
    </w:p>
    <w:p w14:paraId="47D629E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OB</w:t>
      </w:r>
      <w:r>
        <w:rPr>
          <w:rFonts w:ascii="宋体" w:hAnsi="宋体"/>
          <w:color w:val="000000"/>
        </w:rPr>
        <w:t>，</w:t>
      </w:r>
    </w:p>
    <w:p w14:paraId="6D286AA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OAB</w:t>
      </w:r>
      <w:r>
        <w:rPr>
          <w:rFonts w:ascii="宋体" w:hAnsi="宋体"/>
          <w:color w:val="000000"/>
        </w:rPr>
        <w:t>＝</w:t>
      </w:r>
      <w:r>
        <w:rPr>
          <w:rFonts w:eastAsia="Times New Roman" w:cs="Times New Roman"/>
          <w:color w:val="000000"/>
        </w:rPr>
        <w:t>∠</w:t>
      </w:r>
      <w:r>
        <w:rPr>
          <w:rFonts w:eastAsia="Times New Roman" w:cs="Times New Roman"/>
          <w:i/>
          <w:color w:val="000000"/>
        </w:rPr>
        <w:t>OBA</w:t>
      </w:r>
      <w:r>
        <w:rPr>
          <w:rFonts w:ascii="宋体" w:hAnsi="宋体"/>
          <w:color w:val="000000"/>
        </w:rPr>
        <w:t>＝</w:t>
      </w:r>
      <w:r>
        <w:rPr>
          <w:rFonts w:eastAsia="Times New Roman" w:cs="Times New Roman"/>
          <w:color w:val="000000"/>
        </w:rPr>
        <w:t>15°</w:t>
      </w:r>
      <w:r>
        <w:rPr>
          <w:rFonts w:ascii="宋体" w:hAnsi="宋体"/>
          <w:color w:val="000000"/>
        </w:rPr>
        <w:t>，</w:t>
      </w:r>
    </w:p>
    <w:p w14:paraId="3D21919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BOA</w:t>
      </w:r>
      <w:r>
        <w:rPr>
          <w:rFonts w:ascii="宋体" w:hAnsi="宋体"/>
          <w:color w:val="000000"/>
        </w:rPr>
        <w:t>＝</w:t>
      </w:r>
      <w:r>
        <w:rPr>
          <w:rFonts w:eastAsia="Times New Roman" w:cs="Times New Roman"/>
          <w:color w:val="000000"/>
        </w:rPr>
        <w:t>150°</w:t>
      </w:r>
      <w:r>
        <w:rPr>
          <w:rFonts w:ascii="宋体" w:hAnsi="宋体"/>
          <w:color w:val="000000"/>
        </w:rPr>
        <w:t>，</w:t>
      </w:r>
    </w:p>
    <w:p w14:paraId="07D2A76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BCA</w:t>
      </w: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6" o:title="eqIdf89eef3148f2d4d09379767b4af69132"/>
            <o:lock v:ext="edit" aspectratio="t"/>
            <w10:wrap type="none"/>
            <w10:anchorlock/>
          </v:shape>
        </w:pict>
      </w:r>
      <w:r>
        <w:rPr>
          <w:rFonts w:eastAsia="Times New Roman" w:cs="Times New Roman"/>
          <w:color w:val="000000"/>
        </w:rPr>
        <w:t>∠</w:t>
      </w:r>
      <w:r>
        <w:rPr>
          <w:rFonts w:eastAsia="Times New Roman" w:cs="Times New Roman"/>
          <w:i/>
          <w:color w:val="000000"/>
        </w:rPr>
        <w:t>AOB</w:t>
      </w:r>
      <w:r>
        <w:rPr>
          <w:rFonts w:ascii="宋体" w:hAnsi="宋体"/>
          <w:color w:val="000000"/>
        </w:rPr>
        <w:t>＝</w:t>
      </w:r>
      <w:r>
        <w:rPr>
          <w:rFonts w:eastAsia="Times New Roman" w:cs="Times New Roman"/>
          <w:color w:val="000000"/>
        </w:rPr>
        <w:t>75°</w:t>
      </w:r>
      <w:r>
        <w:rPr>
          <w:rFonts w:ascii="宋体" w:hAnsi="宋体"/>
          <w:color w:val="000000"/>
        </w:rPr>
        <w:t>，</w:t>
      </w:r>
    </w:p>
    <w:p w14:paraId="6AF4C12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45°</w:t>
      </w:r>
      <w:r>
        <w:rPr>
          <w:rFonts w:ascii="宋体" w:hAnsi="宋体"/>
          <w:color w:val="000000"/>
        </w:rPr>
        <w:t>，</w:t>
      </w:r>
    </w:p>
    <w:p w14:paraId="38BA4EF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color w:val="000000"/>
        </w:rPr>
        <w:t>45°</w:t>
      </w:r>
      <w:r>
        <w:rPr>
          <w:rFonts w:ascii="宋体" w:hAnsi="宋体"/>
          <w:color w:val="000000"/>
        </w:rPr>
        <w:t>﹣</w:t>
      </w:r>
      <w:r>
        <w:rPr>
          <w:rFonts w:eastAsia="Times New Roman" w:cs="Times New Roman"/>
          <w:color w:val="000000"/>
        </w:rPr>
        <w:t>75°</w:t>
      </w:r>
      <w:r>
        <w:rPr>
          <w:rFonts w:ascii="宋体" w:hAnsi="宋体"/>
          <w:color w:val="000000"/>
        </w:rPr>
        <w:t>＝</w:t>
      </w:r>
      <w:r>
        <w:rPr>
          <w:rFonts w:eastAsia="Times New Roman" w:cs="Times New Roman"/>
          <w:color w:val="000000"/>
        </w:rPr>
        <w:t>60°</w:t>
      </w:r>
      <w:r>
        <w:rPr>
          <w:rFonts w:ascii="宋体" w:hAnsi="宋体"/>
          <w:color w:val="000000"/>
        </w:rPr>
        <w:t>，</w:t>
      </w:r>
    </w:p>
    <w:p w14:paraId="60F25C3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BOC</w:t>
      </w:r>
      <w:r>
        <w:rPr>
          <w:rFonts w:ascii="宋体" w:hAnsi="宋体"/>
          <w:color w:val="000000"/>
        </w:rPr>
        <w:t>＝</w:t>
      </w:r>
      <w:r>
        <w:rPr>
          <w:rFonts w:eastAsia="Times New Roman" w:cs="Times New Roman"/>
          <w:color w:val="000000"/>
        </w:rPr>
        <w:t>2∠</w:t>
      </w:r>
      <w:r>
        <w:rPr>
          <w:rFonts w:eastAsia="Times New Roman" w:cs="Times New Roman"/>
          <w:i/>
          <w:color w:val="000000"/>
        </w:rPr>
        <w:t>BAC</w:t>
      </w:r>
      <w:r>
        <w:rPr>
          <w:rFonts w:ascii="宋体" w:hAnsi="宋体"/>
          <w:color w:val="000000"/>
        </w:rPr>
        <w:t>＝</w:t>
      </w:r>
      <w:r>
        <w:rPr>
          <w:rFonts w:eastAsia="Times New Roman" w:cs="Times New Roman"/>
          <w:color w:val="000000"/>
        </w:rPr>
        <w:t>120°</w:t>
      </w:r>
      <w:r>
        <w:rPr>
          <w:rFonts w:ascii="宋体" w:hAnsi="宋体"/>
          <w:color w:val="000000"/>
        </w:rPr>
        <w:t>，</w:t>
      </w:r>
    </w:p>
    <w:p w14:paraId="0C76422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color w:val="000000"/>
        </w:rPr>
        <w:t>2</w:t>
      </w:r>
      <w:r>
        <w:rPr>
          <w:rFonts w:ascii="宋体" w:hAnsi="宋体"/>
          <w:color w:val="000000"/>
        </w:rPr>
        <w:t>，</w:t>
      </w:r>
    </w:p>
    <w:p w14:paraId="416BE1E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BCO</w:t>
      </w:r>
      <w:r>
        <w:rPr>
          <w:rFonts w:ascii="宋体" w:hAnsi="宋体"/>
          <w:color w:val="000000"/>
        </w:rPr>
        <w:t>＝</w:t>
      </w:r>
      <w:r>
        <w:rPr>
          <w:rFonts w:eastAsia="Times New Roman" w:cs="Times New Roman"/>
          <w:color w:val="000000"/>
        </w:rPr>
        <w:t>∠</w:t>
      </w:r>
      <w:r>
        <w:rPr>
          <w:rFonts w:eastAsia="Times New Roman" w:cs="Times New Roman"/>
          <w:i/>
          <w:color w:val="000000"/>
        </w:rPr>
        <w:t>CBO</w:t>
      </w:r>
      <w:r>
        <w:rPr>
          <w:rFonts w:ascii="宋体" w:hAnsi="宋体"/>
          <w:color w:val="000000"/>
        </w:rPr>
        <w:t>＝</w:t>
      </w:r>
      <w:r>
        <w:rPr>
          <w:rFonts w:eastAsia="Times New Roman" w:cs="Times New Roman"/>
          <w:color w:val="000000"/>
        </w:rPr>
        <w:t>30°</w:t>
      </w:r>
      <w:r>
        <w:rPr>
          <w:rFonts w:ascii="宋体" w:hAnsi="宋体"/>
          <w:color w:val="000000"/>
        </w:rPr>
        <w:t>，</w:t>
      </w:r>
    </w:p>
    <w:p w14:paraId="324CF34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OH</w:t>
      </w:r>
      <w:r>
        <w:rPr>
          <w:rFonts w:eastAsia="Times New Roman" w:cs="Times New Roman"/>
          <w:color w:val="000000"/>
        </w:rPr>
        <w:t>⊥</w:t>
      </w:r>
      <w:r>
        <w:rPr>
          <w:rFonts w:eastAsia="Times New Roman" w:cs="Times New Roman"/>
          <w:i/>
          <w:color w:val="000000"/>
        </w:rPr>
        <w:t>BC</w:t>
      </w:r>
      <w:r>
        <w:rPr>
          <w:rFonts w:ascii="宋体" w:hAnsi="宋体"/>
          <w:color w:val="000000"/>
        </w:rPr>
        <w:t>，</w:t>
      </w:r>
    </w:p>
    <w:p w14:paraId="781FB1D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CH</w:t>
      </w:r>
      <w:r>
        <w:rPr>
          <w:rFonts w:ascii="宋体" w:hAnsi="宋体"/>
          <w:color w:val="000000"/>
        </w:rPr>
        <w:t>＝</w:t>
      </w:r>
      <w:r>
        <w:rPr>
          <w:rFonts w:eastAsia="Times New Roman" w:cs="Times New Roman"/>
          <w:i/>
          <w:color w:val="000000"/>
        </w:rPr>
        <w:t>BH</w:t>
      </w:r>
      <w:r>
        <w:rPr>
          <w:rFonts w:ascii="宋体" w:hAnsi="宋体"/>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cos</w:t>
      </w:r>
      <w:r>
        <w:rPr>
          <w:rFonts w:eastAsia="Times New Roman" w:cs="Times New Roman"/>
          <w:color w:val="000000"/>
        </w:rPr>
        <w:t>30°</w:t>
      </w:r>
      <w:r>
        <w:rPr>
          <w:rFonts w:ascii="宋体" w:hAnsi="宋体"/>
          <w:color w:val="000000"/>
        </w:rPr>
        <w:t>＝</w:t>
      </w:r>
      <w:r>
        <w:pict>
          <v:shape id="_x0000_i1105" o:spt="75" alt="学科网(www.zxxk.com)--教育资源门户，提供试卷、教案、课件、论文、素材以及各类教学资源下载，还有大量而丰富的教学相关资讯！" type="#_x0000_t75" style="height:15.9pt;width:15.9pt;" filled="f" o:preferrelative="t" stroked="f" coordsize="21600,21600">
            <v:path/>
            <v:fill on="f" focussize="0,0"/>
            <v:stroke on="f" joinstyle="miter"/>
            <v:imagedata r:id="rId73" o:title="eqIda7ffe8515ff6183c1c7775dc6f94bdb8"/>
            <o:lock v:ext="edit" aspectratio="t"/>
            <w10:wrap type="none"/>
            <w10:anchorlock/>
          </v:shape>
        </w:pict>
      </w:r>
      <w:r>
        <w:rPr>
          <w:rFonts w:ascii="宋体" w:hAnsi="宋体"/>
          <w:color w:val="000000"/>
        </w:rPr>
        <w:t>，</w:t>
      </w:r>
    </w:p>
    <w:p w14:paraId="572ADCE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2</w:t>
      </w:r>
      <w:r>
        <w:pict>
          <v:shape id="_x0000_i1106" o:spt="75" alt="学科网(www.zxxk.com)--教育资源门户，提供试卷、教案、课件、论文、素材以及各类教学资源下载，还有大量而丰富的教学相关资讯！" type="#_x0000_t75" style="height:15.9pt;width:15.9pt;" filled="f" o:preferrelative="t" stroked="f" coordsize="21600,21600">
            <v:path/>
            <v:fill on="f" focussize="0,0"/>
            <v:stroke on="f" joinstyle="miter"/>
            <v:imagedata r:id="rId73" o:title="eqIda7ffe8515ff6183c1c7775dc6f94bdb8"/>
            <o:lock v:ext="edit" aspectratio="t"/>
            <w10:wrap type="none"/>
            <w10:anchorlock/>
          </v:shape>
        </w:pict>
      </w:r>
      <w:r>
        <w:rPr>
          <w:rFonts w:ascii="宋体" w:hAnsi="宋体"/>
          <w:color w:val="000000"/>
        </w:rPr>
        <w:t>．</w:t>
      </w:r>
    </w:p>
    <w:p w14:paraId="178B455B">
      <w:pPr>
        <w:spacing w:line="360" w:lineRule="auto"/>
        <w:jc w:val="left"/>
        <w:textAlignment w:val="center"/>
        <w:rPr>
          <w:color w:val="000000"/>
        </w:rPr>
      </w:pPr>
      <w:r>
        <w:rPr>
          <w:color w:val="000000"/>
        </w:rPr>
        <w:drawing>
          <wp:inline distT="0" distB="0" distL="114300" distR="114300">
            <wp:extent cx="1724025" cy="1600200"/>
            <wp:effectExtent l="0" t="0" r="9525"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4" cstate="print"/>
                    <a:stretch>
                      <a:fillRect/>
                    </a:stretch>
                  </pic:blipFill>
                  <pic:spPr>
                    <a:xfrm>
                      <a:off x="0" y="0"/>
                      <a:ext cx="1724025" cy="1600200"/>
                    </a:xfrm>
                    <a:prstGeom prst="rect">
                      <a:avLst/>
                    </a:prstGeom>
                  </pic:spPr>
                </pic:pic>
              </a:graphicData>
            </a:graphic>
          </wp:inline>
        </w:drawing>
      </w:r>
    </w:p>
    <w:p w14:paraId="060C155A">
      <w:pPr>
        <w:spacing w:line="360" w:lineRule="auto"/>
        <w:jc w:val="left"/>
        <w:textAlignment w:val="center"/>
        <w:rPr>
          <w:rFonts w:ascii="宋体" w:hAnsi="宋体"/>
          <w:color w:val="000000"/>
        </w:rPr>
      </w:pPr>
      <w:r>
        <w:rPr>
          <w:color w:val="000000"/>
        </w:rPr>
        <w:t>【点睛】</w:t>
      </w:r>
      <w:r>
        <w:rPr>
          <w:rFonts w:ascii="宋体" w:hAnsi="宋体"/>
          <w:color w:val="000000"/>
        </w:rPr>
        <w:t>本题主要考查了作圆的</w:t>
      </w:r>
      <w:r>
        <w:rPr>
          <w:rFonts w:eastAsia="Times New Roman" w:cs="Times New Roman"/>
          <w:color w:val="000000"/>
        </w:rPr>
        <w:t xml:space="preserve"> </w:t>
      </w:r>
      <w:r>
        <w:rPr>
          <w:rFonts w:ascii="宋体" w:hAnsi="宋体"/>
          <w:color w:val="000000"/>
        </w:rPr>
        <w:t>、三角形的外接圆、切线的判定和性质、解直角三角形等知识点，解题的关键是灵活运用所学知识解决问题．</w:t>
      </w:r>
    </w:p>
    <w:p w14:paraId="60A350C9">
      <w:pPr>
        <w:spacing w:line="360" w:lineRule="auto"/>
        <w:jc w:val="left"/>
        <w:textAlignment w:val="center"/>
        <w:rPr>
          <w:color w:val="000000"/>
        </w:rPr>
      </w:pPr>
      <w:r>
        <w:rPr>
          <w:color w:val="000000"/>
        </w:rPr>
        <w:t xml:space="preserve">23. </w:t>
      </w:r>
      <w:r>
        <w:rPr>
          <w:rFonts w:ascii="宋体" w:hAnsi="宋体"/>
          <w:color w:val="000000"/>
        </w:rPr>
        <w:drawing>
          <wp:inline distT="0" distB="0" distL="114300" distR="114300">
            <wp:extent cx="5029200" cy="1600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5029200" cy="1600200"/>
                    </a:xfrm>
                    <a:prstGeom prst="rect">
                      <a:avLst/>
                    </a:prstGeom>
                  </pic:spPr>
                </pic:pic>
              </a:graphicData>
            </a:graphic>
          </wp:inline>
        </w:drawing>
      </w:r>
    </w:p>
    <w:p w14:paraId="117F95B1">
      <w:pPr>
        <w:spacing w:line="360" w:lineRule="auto"/>
        <w:jc w:val="left"/>
        <w:textAlignment w:val="center"/>
        <w:rPr>
          <w:rFonts w:ascii="宋体" w:hAnsi="宋体"/>
          <w:color w:val="000000"/>
        </w:rPr>
      </w:pPr>
      <w:r>
        <w:rPr>
          <w:rFonts w:ascii="宋体" w:hAnsi="宋体"/>
          <w:color w:val="000000"/>
        </w:rPr>
        <w:t>（1）【问题呈现】如图</w:t>
      </w:r>
      <w:r>
        <w:rPr>
          <w:rFonts w:eastAsia="Times New Roman" w:cs="Times New Roman"/>
          <w:color w:val="000000"/>
        </w:rPr>
        <w:t>1</w:t>
      </w:r>
      <w:r>
        <w:rPr>
          <w:rFonts w:ascii="宋体" w:hAnsi="宋体"/>
          <w:color w:val="000000"/>
        </w:rPr>
        <w:t>，△</w:t>
      </w:r>
      <w:r>
        <w:rPr>
          <w:rFonts w:eastAsia="Times New Roman" w:cs="Times New Roman"/>
          <w:i/>
          <w:color w:val="000000"/>
        </w:rPr>
        <w:t>ABC</w:t>
      </w:r>
      <w:r>
        <w:rPr>
          <w:rFonts w:ascii="宋体" w:hAnsi="宋体"/>
          <w:color w:val="000000"/>
        </w:rPr>
        <w:t>和△</w:t>
      </w:r>
      <w:r>
        <w:rPr>
          <w:rFonts w:eastAsia="Times New Roman" w:cs="Times New Roman"/>
          <w:i/>
          <w:color w:val="000000"/>
        </w:rPr>
        <w:t>ADE</w:t>
      </w:r>
      <w:r>
        <w:rPr>
          <w:rFonts w:ascii="宋体" w:hAnsi="宋体"/>
          <w:color w:val="000000"/>
        </w:rPr>
        <w:t>都是等边三角形，连接</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．求证：</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w:t>
      </w:r>
    </w:p>
    <w:p w14:paraId="49EDD7BC">
      <w:pPr>
        <w:spacing w:line="360" w:lineRule="auto"/>
        <w:jc w:val="left"/>
        <w:textAlignment w:val="center"/>
        <w:rPr>
          <w:rFonts w:ascii="宋体" w:hAnsi="宋体"/>
          <w:color w:val="000000"/>
        </w:rPr>
      </w:pPr>
      <w:r>
        <w:rPr>
          <w:rFonts w:ascii="宋体" w:hAnsi="宋体"/>
          <w:color w:val="000000"/>
        </w:rPr>
        <w:t>（2）【类比探究】如图</w:t>
      </w:r>
      <w:r>
        <w:rPr>
          <w:rFonts w:eastAsia="Times New Roman" w:cs="Times New Roman"/>
          <w:color w:val="000000"/>
        </w:rPr>
        <w:t>2</w:t>
      </w:r>
      <w:r>
        <w:rPr>
          <w:rFonts w:ascii="宋体" w:hAnsi="宋体"/>
          <w:color w:val="000000"/>
        </w:rPr>
        <w:t>，△</w:t>
      </w:r>
      <w:r>
        <w:rPr>
          <w:rFonts w:eastAsia="Times New Roman" w:cs="Times New Roman"/>
          <w:i/>
          <w:color w:val="000000"/>
        </w:rPr>
        <w:t>ABC</w:t>
      </w:r>
      <w:r>
        <w:rPr>
          <w:rFonts w:ascii="宋体" w:hAnsi="宋体"/>
          <w:color w:val="000000"/>
        </w:rPr>
        <w:t>和△</w:t>
      </w:r>
      <w:r>
        <w:rPr>
          <w:rFonts w:eastAsia="Times New Roman" w:cs="Times New Roman"/>
          <w:i/>
          <w:color w:val="000000"/>
        </w:rPr>
        <w:t>ADE</w:t>
      </w:r>
      <w:r>
        <w:rPr>
          <w:rFonts w:ascii="宋体" w:hAnsi="宋体"/>
          <w:color w:val="000000"/>
        </w:rPr>
        <w:t>都是等腰直角三角形，∠</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color w:val="000000"/>
        </w:rPr>
        <w:t>90</w:t>
      </w:r>
      <w:r>
        <w:rPr>
          <w:rFonts w:ascii="宋体" w:hAnsi="宋体"/>
          <w:color w:val="000000"/>
        </w:rPr>
        <w:t>°．连接</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．请直接写出</w:t>
      </w:r>
      <w:r>
        <w:pict>
          <v:shape id="_x0000_i1107" o:spt="75" alt="学科网(www.zxxk.com)--教育资源门户，提供试卷、教案、课件、论文、素材以及各类教学资源下载，还有大量而丰富的教学相关资讯！" type="#_x0000_t75" style="height:31pt;width:21.75pt;" filled="f" o:preferrelative="t" stroked="f" coordsize="21600,21600">
            <v:path/>
            <v:fill on="f" focussize="0,0"/>
            <v:stroke on="f" joinstyle="miter"/>
            <v:imagedata r:id="rId106" o:title="eqIda9af91834644b94e1b023b33e15a0644"/>
            <o:lock v:ext="edit" aspectratio="t"/>
            <w10:wrap type="none"/>
            <w10:anchorlock/>
          </v:shape>
        </w:pict>
      </w:r>
      <w:r>
        <w:rPr>
          <w:rFonts w:ascii="宋体" w:hAnsi="宋体"/>
          <w:color w:val="000000"/>
        </w:rPr>
        <w:t>的值．</w:t>
      </w:r>
    </w:p>
    <w:p w14:paraId="240A1CFA">
      <w:pPr>
        <w:spacing w:line="360" w:lineRule="auto"/>
        <w:jc w:val="left"/>
        <w:textAlignment w:val="center"/>
        <w:rPr>
          <w:rFonts w:ascii="宋体" w:hAnsi="宋体"/>
          <w:color w:val="000000"/>
        </w:rPr>
      </w:pPr>
      <w:r>
        <w:rPr>
          <w:rFonts w:ascii="宋体" w:hAnsi="宋体"/>
          <w:color w:val="000000"/>
        </w:rPr>
        <w:t>（3）【拓展提升】如图</w:t>
      </w:r>
      <w:r>
        <w:rPr>
          <w:rFonts w:eastAsia="Times New Roman" w:cs="Times New Roman"/>
          <w:color w:val="000000"/>
        </w:rPr>
        <w:t>3</w:t>
      </w:r>
      <w:r>
        <w:rPr>
          <w:rFonts w:ascii="宋体" w:hAnsi="宋体"/>
          <w:color w:val="000000"/>
        </w:rPr>
        <w:t>，△</w:t>
      </w:r>
      <w:r>
        <w:rPr>
          <w:rFonts w:eastAsia="Times New Roman" w:cs="Times New Roman"/>
          <w:i/>
          <w:color w:val="000000"/>
        </w:rPr>
        <w:t>ABC</w:t>
      </w:r>
      <w:r>
        <w:rPr>
          <w:rFonts w:ascii="宋体" w:hAnsi="宋体"/>
          <w:color w:val="000000"/>
        </w:rPr>
        <w:t>和△</w:t>
      </w:r>
      <w:r>
        <w:rPr>
          <w:rFonts w:eastAsia="Times New Roman" w:cs="Times New Roman"/>
          <w:i/>
          <w:color w:val="000000"/>
        </w:rPr>
        <w:t>ADE</w:t>
      </w:r>
      <w:r>
        <w:rPr>
          <w:rFonts w:ascii="宋体" w:hAnsi="宋体"/>
          <w:color w:val="000000"/>
        </w:rPr>
        <w:t>都是直角三角形，∠</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color w:val="000000"/>
        </w:rPr>
        <w:t>90</w:t>
      </w:r>
      <w:r>
        <w:rPr>
          <w:rFonts w:ascii="宋体" w:hAnsi="宋体"/>
          <w:color w:val="000000"/>
        </w:rPr>
        <w:t>°，且</w:t>
      </w:r>
      <w:r>
        <w:pict>
          <v:shape id="_x0000_i1108" o:spt="75" alt="学科网(www.zxxk.com)--教育资源门户，提供试卷、教案、课件、论文、素材以及各类教学资源下载，还有大量而丰富的教学相关资讯！" type="#_x0000_t75" style="height:32.65pt;width:20.1pt;" filled="f" o:preferrelative="t" stroked="f" coordsize="21600,21600">
            <v:path/>
            <v:fill on="f" focussize="0,0"/>
            <v:stroke on="f" joinstyle="miter"/>
            <v:imagedata r:id="rId96" o:title="eqId2465ee1fec12351943f15055dfd6ec73"/>
            <o:lock v:ext="edit" aspectratio="t"/>
            <w10:wrap type="none"/>
            <w10:anchorlock/>
          </v:shape>
        </w:pict>
      </w:r>
      <w:r>
        <w:rPr>
          <w:rFonts w:ascii="宋体" w:hAnsi="宋体"/>
          <w:color w:val="000000"/>
        </w:rPr>
        <w:t>＝</w:t>
      </w:r>
      <w:r>
        <w:pict>
          <v:shape id="_x0000_i1109" o:spt="75" alt="学科网(www.zxxk.com)--教育资源门户，提供试卷、教案、课件、论文、素材以及各类教学资源下载，还有大量而丰富的教学相关资讯！" type="#_x0000_t75" style="height:31pt;width:23.45pt;" filled="f" o:preferrelative="t" stroked="f" coordsize="21600,21600">
            <v:path/>
            <v:fill on="f" focussize="0,0"/>
            <v:stroke on="f" joinstyle="miter"/>
            <v:imagedata r:id="rId107" o:title="eqIdf3bb3810b6b55b567725a965de868e86"/>
            <o:lock v:ext="edit" aspectratio="t"/>
            <w10:wrap type="none"/>
            <w10:anchorlock/>
          </v:shape>
        </w:pict>
      </w: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30.15pt;width:11.7pt;" filled="f" o:preferrelative="t" stroked="f" coordsize="21600,21600">
            <v:path/>
            <v:fill on="f" focussize="0,0"/>
            <v:stroke on="f" joinstyle="miter"/>
            <v:imagedata r:id="rId108" o:title="eqId8b2a698891d42c70b597f0da4f215f09"/>
            <o:lock v:ext="edit" aspectratio="t"/>
            <w10:wrap type="none"/>
            <w10:anchorlock/>
          </v:shape>
        </w:pict>
      </w:r>
      <w:r>
        <w:rPr>
          <w:rFonts w:ascii="宋体" w:hAnsi="宋体"/>
          <w:color w:val="000000"/>
        </w:rPr>
        <w:t>．连接</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w:t>
      </w:r>
    </w:p>
    <w:p w14:paraId="0D66899B">
      <w:pPr>
        <w:spacing w:line="360" w:lineRule="auto"/>
        <w:jc w:val="left"/>
        <w:textAlignment w:val="center"/>
        <w:rPr>
          <w:rFonts w:ascii="宋体" w:hAnsi="宋体"/>
          <w:color w:val="000000"/>
        </w:rPr>
      </w:pPr>
      <w:r>
        <w:rPr>
          <w:rFonts w:ascii="宋体" w:hAnsi="宋体"/>
          <w:color w:val="000000"/>
        </w:rPr>
        <w:t>①求</w:t>
      </w:r>
      <w:r>
        <w:pict>
          <v:shape id="_x0000_i1111" o:spt="75" alt="学科网(www.zxxk.com)--教育资源门户，提供试卷、教案、课件、论文、素材以及各类教学资源下载，还有大量而丰富的教学相关资讯！" type="#_x0000_t75" style="height:31pt;width:21.75pt;" filled="f" o:preferrelative="t" stroked="f" coordsize="21600,21600">
            <v:path/>
            <v:fill on="f" focussize="0,0"/>
            <v:stroke on="f" joinstyle="miter"/>
            <v:imagedata r:id="rId106" o:title="eqIda9af91834644b94e1b023b33e15a0644"/>
            <o:lock v:ext="edit" aspectratio="t"/>
            <w10:wrap type="none"/>
            <w10:anchorlock/>
          </v:shape>
        </w:pict>
      </w:r>
      <w:r>
        <w:rPr>
          <w:rFonts w:ascii="宋体" w:hAnsi="宋体"/>
          <w:color w:val="000000"/>
        </w:rPr>
        <w:t>的值；</w:t>
      </w:r>
    </w:p>
    <w:p w14:paraId="7F02A6F3">
      <w:pPr>
        <w:spacing w:line="360" w:lineRule="auto"/>
        <w:jc w:val="left"/>
        <w:textAlignment w:val="center"/>
        <w:rPr>
          <w:rFonts w:ascii="宋体" w:hAnsi="宋体"/>
          <w:color w:val="000000"/>
        </w:rPr>
      </w:pPr>
      <w:r>
        <w:rPr>
          <w:rFonts w:ascii="宋体" w:hAnsi="宋体"/>
          <w:color w:val="000000"/>
        </w:rPr>
        <w:t>②延长</w:t>
      </w:r>
      <w:r>
        <w:rPr>
          <w:rFonts w:eastAsia="Times New Roman" w:cs="Times New Roman"/>
          <w:i/>
          <w:color w:val="000000"/>
        </w:rPr>
        <w:t>CE</w:t>
      </w:r>
      <w:r>
        <w:rPr>
          <w:rFonts w:ascii="宋体" w:hAnsi="宋体"/>
          <w:color w:val="000000"/>
        </w:rPr>
        <w:t>交</w:t>
      </w:r>
      <w:r>
        <w:rPr>
          <w:rFonts w:eastAsia="Times New Roman" w:cs="Times New Roman"/>
          <w:i/>
          <w:color w:val="000000"/>
        </w:rPr>
        <w:t>BD</w:t>
      </w:r>
      <w:r>
        <w:rPr>
          <w:rFonts w:ascii="宋体" w:hAnsi="宋体"/>
          <w:color w:val="000000"/>
        </w:rPr>
        <w:t>于点</w:t>
      </w:r>
      <w:r>
        <w:rPr>
          <w:rFonts w:eastAsia="Times New Roman" w:cs="Times New Roman"/>
          <w:i/>
          <w:color w:val="000000"/>
        </w:rPr>
        <w:t>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．求</w:t>
      </w:r>
      <w:r>
        <w:rPr>
          <w:rFonts w:eastAsia="Times New Roman" w:cs="Times New Roman"/>
          <w:color w:val="000000"/>
        </w:rPr>
        <w:t>sin</w:t>
      </w:r>
      <w:r>
        <w:rPr>
          <w:rFonts w:ascii="宋体" w:hAnsi="宋体"/>
          <w:color w:val="000000"/>
        </w:rPr>
        <w:t>∠</w:t>
      </w:r>
      <w:r>
        <w:rPr>
          <w:rFonts w:eastAsia="Times New Roman" w:cs="Times New Roman"/>
          <w:i/>
          <w:color w:val="000000"/>
        </w:rPr>
        <w:t>BFC</w:t>
      </w:r>
      <w:r>
        <w:rPr>
          <w:rFonts w:ascii="宋体" w:hAnsi="宋体"/>
          <w:color w:val="000000"/>
        </w:rPr>
        <w:t>的值．</w:t>
      </w:r>
    </w:p>
    <w:p w14:paraId="3E92D81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112" o:spt="75" alt="学科网(www.zxxk.com)--教育资源门户，提供试卷、教案、课件、论文、素材以及各类教学资源下载，还有大量而丰富的教学相关资讯！" type="#_x0000_t75" style="height:34.35pt;width:20.95pt;" filled="f" o:preferrelative="t" stroked="f" coordsize="21600,21600">
            <v:path/>
            <v:fill on="f" focussize="0,0"/>
            <v:stroke on="f" joinstyle="miter"/>
            <v:imagedata r:id="rId109" o:title="eqId8d5989c84e320b504511f23eeb6e7357"/>
            <o:lock v:ext="edit" aspectratio="t"/>
            <w10:wrap type="none"/>
            <w10:anchorlock/>
          </v:shape>
        </w:pict>
      </w:r>
      <w:r>
        <w:rPr>
          <w:color w:val="000000"/>
        </w:rPr>
        <w:t xml:space="preserve">    </w:t>
      </w:r>
    </w:p>
    <w:p w14:paraId="3BCA59A5">
      <w:pPr>
        <w:spacing w:line="360" w:lineRule="auto"/>
        <w:textAlignment w:val="center"/>
        <w:rPr>
          <w:rFonts w:ascii="宋体" w:hAnsi="宋体"/>
          <w:color w:val="000000"/>
        </w:rPr>
      </w:pPr>
      <w:r>
        <w:rPr>
          <w:color w:val="000000"/>
        </w:rPr>
        <w:t>（3）</w:t>
      </w:r>
      <w:r>
        <w:rPr>
          <w:rFonts w:ascii="宋体" w:hAnsi="宋体"/>
          <w:color w:val="000000"/>
        </w:rPr>
        <w:t>①</w:t>
      </w:r>
      <w:r>
        <w:pict>
          <v:shape id="_x0000_i1113"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10" o:title="eqIdeac97e6740365c85ad857aff85cefbe5"/>
            <o:lock v:ext="edit" aspectratio="t"/>
            <w10:wrap type="none"/>
            <w10:anchorlock/>
          </v:shape>
        </w:pict>
      </w:r>
      <w:r>
        <w:rPr>
          <w:rFonts w:ascii="宋体" w:hAnsi="宋体"/>
          <w:color w:val="000000"/>
        </w:rPr>
        <w:t>；②</w:t>
      </w:r>
      <w:r>
        <w:pict>
          <v:shape id="_x0000_i1114"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1" o:title="eqId7294f5ae2a24ff42e84cd9773b2a7287"/>
            <o:lock v:ext="edit" aspectratio="t"/>
            <w10:wrap type="none"/>
            <w10:anchorlock/>
          </v:shape>
        </w:pict>
      </w:r>
    </w:p>
    <w:p w14:paraId="02125AB0">
      <w:pPr>
        <w:spacing w:line="360" w:lineRule="auto"/>
        <w:textAlignment w:val="center"/>
        <w:rPr>
          <w:color w:val="000000"/>
        </w:rPr>
      </w:pPr>
      <w:r>
        <w:rPr>
          <w:color w:val="2E75B6"/>
        </w:rPr>
        <w:t>【解析】</w:t>
      </w:r>
    </w:p>
    <w:p w14:paraId="13A3B04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，从而得出结论；</w:t>
      </w:r>
    </w:p>
    <w:p w14:paraId="6B18D4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，进而得出结果；</w:t>
      </w:r>
    </w:p>
    <w:p w14:paraId="59347E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）①先证明</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，再证得</w:t>
      </w:r>
      <w:r>
        <w:rPr>
          <w:rFonts w:ascii="Cambria Math" w:hAnsi="Cambria Math" w:eastAsia="Cambria Math" w:cs="Cambria Math"/>
          <w:color w:val="000000"/>
        </w:rPr>
        <w:t>△</w:t>
      </w:r>
      <w:r>
        <w:rPr>
          <w:rFonts w:eastAsia="Times New Roman" w:cs="Times New Roman"/>
          <w:i/>
          <w:color w:val="000000"/>
        </w:rPr>
        <w:t>CAE</w:t>
      </w:r>
      <w:r>
        <w:rPr>
          <w:rFonts w:ascii="宋体" w:hAnsi="宋体"/>
          <w:color w:val="000000"/>
        </w:rPr>
        <w:t>∽△</w:t>
      </w:r>
      <w:r>
        <w:rPr>
          <w:rFonts w:eastAsia="Times New Roman" w:cs="Times New Roman"/>
          <w:i/>
          <w:color w:val="000000"/>
        </w:rPr>
        <w:t>BAD</w:t>
      </w:r>
      <w:r>
        <w:rPr>
          <w:rFonts w:ascii="宋体" w:hAnsi="宋体"/>
          <w:color w:val="000000"/>
        </w:rPr>
        <w:t>，进而得出结果；</w:t>
      </w:r>
    </w:p>
    <w:p w14:paraId="03D443E7">
      <w:pPr>
        <w:spacing w:line="360" w:lineRule="auto"/>
        <w:jc w:val="left"/>
        <w:textAlignment w:val="center"/>
        <w:rPr>
          <w:rFonts w:ascii="宋体" w:hAnsi="宋体"/>
          <w:color w:val="000000"/>
        </w:rPr>
      </w:pPr>
      <w:r>
        <w:rPr>
          <w:rFonts w:ascii="宋体" w:hAnsi="宋体"/>
          <w:color w:val="000000"/>
        </w:rPr>
        <w:t>②在①的基础上得出∠</w:t>
      </w:r>
      <w:r>
        <w:rPr>
          <w:rFonts w:eastAsia="Times New Roman" w:cs="Times New Roman"/>
          <w:i/>
          <w:color w:val="000000"/>
        </w:rPr>
        <w:t>ACE</w:t>
      </w:r>
      <w:r>
        <w:rPr>
          <w:rFonts w:ascii="宋体" w:hAnsi="宋体"/>
          <w:color w:val="000000"/>
        </w:rPr>
        <w:t>＝∠</w:t>
      </w:r>
      <w:r>
        <w:rPr>
          <w:rFonts w:eastAsia="Times New Roman" w:cs="Times New Roman"/>
          <w:i/>
          <w:color w:val="000000"/>
        </w:rPr>
        <w:t>ABD</w:t>
      </w:r>
      <w:r>
        <w:rPr>
          <w:rFonts w:ascii="宋体" w:hAnsi="宋体"/>
          <w:color w:val="000000"/>
        </w:rPr>
        <w:t>，进而∠</w:t>
      </w:r>
      <w:r>
        <w:rPr>
          <w:rFonts w:eastAsia="Times New Roman" w:cs="Times New Roman"/>
          <w:i/>
          <w:color w:val="000000"/>
        </w:rPr>
        <w:t>BFC</w:t>
      </w:r>
      <w:r>
        <w:rPr>
          <w:rFonts w:ascii="宋体" w:hAnsi="宋体"/>
          <w:color w:val="000000"/>
        </w:rPr>
        <w:t>＝∠</w:t>
      </w:r>
      <w:r>
        <w:rPr>
          <w:rFonts w:eastAsia="Times New Roman" w:cs="Times New Roman"/>
          <w:i/>
          <w:color w:val="000000"/>
        </w:rPr>
        <w:t>BAC</w:t>
      </w:r>
      <w:r>
        <w:rPr>
          <w:rFonts w:ascii="宋体" w:hAnsi="宋体"/>
          <w:color w:val="000000"/>
        </w:rPr>
        <w:t>，进一步得出结果．</w:t>
      </w:r>
    </w:p>
    <w:p w14:paraId="4EE5C1FE">
      <w:pPr>
        <w:spacing w:line="360" w:lineRule="auto"/>
        <w:jc w:val="left"/>
        <w:textAlignment w:val="center"/>
        <w:rPr>
          <w:color w:val="000000"/>
        </w:rPr>
      </w:pPr>
      <w:r>
        <w:rPr>
          <w:color w:val="000000"/>
        </w:rPr>
        <w:t>【小问1详解】</w:t>
      </w:r>
    </w:p>
    <w:p w14:paraId="7B923146">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ABC</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都是等边三角形，</w:t>
      </w:r>
    </w:p>
    <w:p w14:paraId="09918F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DAE</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60°</w:t>
      </w:r>
      <w:r>
        <w:rPr>
          <w:rFonts w:ascii="宋体" w:hAnsi="宋体"/>
          <w:color w:val="000000"/>
        </w:rPr>
        <w:t>，</w:t>
      </w:r>
    </w:p>
    <w:p w14:paraId="19F900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DAE</w:t>
      </w:r>
      <w:r>
        <w:rPr>
          <w:rFonts w:ascii="宋体" w:hAnsi="宋体"/>
          <w:color w:val="000000"/>
        </w:rPr>
        <w:t>﹣∠</w:t>
      </w:r>
      <w:r>
        <w:rPr>
          <w:rFonts w:eastAsia="Times New Roman" w:cs="Times New Roman"/>
          <w:i/>
          <w:color w:val="000000"/>
        </w:rPr>
        <w:t>BAE</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i/>
          <w:color w:val="000000"/>
        </w:rPr>
        <w:t>BAE</w:t>
      </w:r>
      <w:r>
        <w:rPr>
          <w:rFonts w:ascii="宋体" w:hAnsi="宋体"/>
          <w:color w:val="000000"/>
        </w:rPr>
        <w:t>，</w:t>
      </w:r>
    </w:p>
    <w:p w14:paraId="665A10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w:t>
      </w:r>
    </w:p>
    <w:p w14:paraId="47C9DA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w:t>
      </w:r>
      <w:r>
        <w:rPr>
          <w:rFonts w:eastAsia="Times New Roman" w:cs="Times New Roman"/>
          <w:color w:val="000000"/>
        </w:rPr>
        <w:t>S</w:t>
      </w:r>
      <w:r>
        <w:rPr>
          <w:rFonts w:eastAsia="Times New Roman" w:cs="Times New Roman"/>
          <w:i/>
          <w:color w:val="000000"/>
        </w:rPr>
        <w:t>A</w:t>
      </w:r>
      <w:r>
        <w:rPr>
          <w:rFonts w:eastAsia="Times New Roman" w:cs="Times New Roman"/>
          <w:color w:val="000000"/>
        </w:rPr>
        <w:t>S</w:t>
      </w:r>
      <w:r>
        <w:rPr>
          <w:rFonts w:ascii="宋体" w:hAnsi="宋体"/>
          <w:color w:val="000000"/>
        </w:rPr>
        <w:t>），</w:t>
      </w:r>
    </w:p>
    <w:p w14:paraId="3FCC0D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w:t>
      </w:r>
    </w:p>
    <w:p w14:paraId="7E4FE3C2">
      <w:pPr>
        <w:spacing w:line="360" w:lineRule="auto"/>
        <w:jc w:val="left"/>
        <w:textAlignment w:val="center"/>
        <w:rPr>
          <w:color w:val="000000"/>
        </w:rPr>
      </w:pPr>
      <w:r>
        <w:rPr>
          <w:color w:val="000000"/>
        </w:rPr>
        <w:t>【小问2详解】</w:t>
      </w:r>
    </w:p>
    <w:p w14:paraId="0CAF5477">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ABC</w:t>
      </w:r>
      <w:r>
        <w:rPr>
          <w:rFonts w:ascii="宋体" w:hAnsi="宋体"/>
          <w:color w:val="000000"/>
        </w:rPr>
        <w:t>和△</w:t>
      </w:r>
      <w:r>
        <w:rPr>
          <w:rFonts w:eastAsia="Times New Roman" w:cs="Times New Roman"/>
          <w:i/>
          <w:color w:val="000000"/>
        </w:rPr>
        <w:t>ADE</w:t>
      </w:r>
      <w:r>
        <w:rPr>
          <w:rFonts w:ascii="宋体" w:hAnsi="宋体"/>
          <w:color w:val="000000"/>
        </w:rPr>
        <w:t>都是等腰直角三角形，</w:t>
      </w:r>
    </w:p>
    <w:p w14:paraId="420F3F80">
      <w:pPr>
        <w:spacing w:line="360" w:lineRule="auto"/>
        <w:jc w:val="left"/>
        <w:textAlignment w:val="center"/>
        <w:rPr>
          <w:rFonts w:ascii="宋体" w:hAnsi="宋体"/>
          <w:color w:val="000000"/>
        </w:rPr>
      </w:pPr>
      <w:r>
        <w:pict>
          <v:shape id="_x0000_i1115" o:spt="75" alt="学科网(www.zxxk.com)--教育资源门户，提供试卷、教案、课件、论文、素材以及各类教学资源下载，还有大量而丰富的教学相关资讯！" type="#_x0000_t75" style="height:32.65pt;width:90.4pt;" filled="f" o:preferrelative="t" stroked="f" coordsize="21600,21600">
            <v:path/>
            <v:fill on="f" focussize="0,0"/>
            <v:stroke on="f" joinstyle="miter"/>
            <v:imagedata r:id="rId112" o:title="eqId888d8b52293ac31e01a059648ac82bee"/>
            <o:lock v:ext="edit" aspectratio="t"/>
            <w10:wrap type="none"/>
            <w10:anchorlock/>
          </v:shape>
        </w:pict>
      </w:r>
      <w:r>
        <w:rPr>
          <w:rFonts w:ascii="宋体" w:hAnsi="宋体"/>
          <w:color w:val="000000"/>
        </w:rPr>
        <w:t>，∠</w:t>
      </w:r>
      <w:r>
        <w:rPr>
          <w:rFonts w:eastAsia="Times New Roman" w:cs="Times New Roman"/>
          <w:i/>
          <w:color w:val="000000"/>
        </w:rPr>
        <w:t>DAE</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45</w:t>
      </w:r>
      <w:r>
        <w:rPr>
          <w:rFonts w:ascii="宋体" w:hAnsi="宋体"/>
          <w:color w:val="000000"/>
        </w:rPr>
        <w:t>°，</w:t>
      </w:r>
    </w:p>
    <w:p w14:paraId="50B3FC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DAE</w:t>
      </w:r>
      <w:r>
        <w:rPr>
          <w:rFonts w:ascii="宋体" w:hAnsi="宋体"/>
          <w:color w:val="000000"/>
        </w:rPr>
        <w:t>﹣∠</w:t>
      </w:r>
      <w:r>
        <w:rPr>
          <w:rFonts w:eastAsia="Times New Roman" w:cs="Times New Roman"/>
          <w:i/>
          <w:color w:val="000000"/>
        </w:rPr>
        <w:t>BAE</w:t>
      </w: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i/>
          <w:color w:val="000000"/>
        </w:rPr>
        <w:t>BAE</w:t>
      </w:r>
      <w:r>
        <w:rPr>
          <w:rFonts w:ascii="宋体" w:hAnsi="宋体"/>
          <w:color w:val="000000"/>
        </w:rPr>
        <w:t>，</w:t>
      </w:r>
    </w:p>
    <w:p w14:paraId="3E2265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w:t>
      </w:r>
    </w:p>
    <w:p w14:paraId="747D31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w:t>
      </w:r>
    </w:p>
    <w:p w14:paraId="409D149B">
      <w:pPr>
        <w:spacing w:line="360" w:lineRule="auto"/>
        <w:jc w:val="left"/>
        <w:textAlignment w:val="center"/>
        <w:rPr>
          <w:rFonts w:ascii="宋体" w:hAnsi="宋体"/>
          <w:color w:val="000000"/>
        </w:rPr>
      </w:pPr>
      <w:r>
        <w:pict>
          <v:shape id="_x0000_i1116" o:spt="75" alt="学科网(www.zxxk.com)--教育资源门户，提供试卷、教案、课件、论文、素材以及各类教学资源下载，还有大量而丰富的教学相关资讯！" type="#_x0000_t75" style="height:36pt;width:120.55pt;" filled="f" o:preferrelative="t" stroked="f" coordsize="21600,21600">
            <v:path/>
            <v:fill on="f" focussize="0,0"/>
            <v:stroke on="f" joinstyle="miter"/>
            <v:imagedata r:id="rId113" o:title="eqIdf2322ef6429d1221e108bbfb9bc9a8cb"/>
            <o:lock v:ext="edit" aspectratio="t"/>
            <w10:wrap type="none"/>
            <w10:anchorlock/>
          </v:shape>
        </w:pict>
      </w:r>
      <w:r>
        <w:rPr>
          <w:rFonts w:ascii="宋体" w:hAnsi="宋体"/>
          <w:color w:val="000000"/>
        </w:rPr>
        <w:t>；</w:t>
      </w:r>
    </w:p>
    <w:p w14:paraId="6C2FA0FF">
      <w:pPr>
        <w:spacing w:line="360" w:lineRule="auto"/>
        <w:jc w:val="left"/>
        <w:textAlignment w:val="center"/>
        <w:rPr>
          <w:color w:val="000000"/>
        </w:rPr>
      </w:pPr>
      <w:r>
        <w:rPr>
          <w:color w:val="000000"/>
        </w:rPr>
        <w:t>【小问3详解】</w:t>
      </w:r>
    </w:p>
    <w:p w14:paraId="51CE6042">
      <w:pPr>
        <w:spacing w:line="360" w:lineRule="auto"/>
        <w:jc w:val="left"/>
        <w:textAlignment w:val="center"/>
        <w:rPr>
          <w:rFonts w:ascii="宋体" w:hAnsi="宋体"/>
          <w:color w:val="000000"/>
        </w:rPr>
      </w:pPr>
      <w:r>
        <w:rPr>
          <w:rFonts w:ascii="宋体" w:hAnsi="宋体"/>
          <w:color w:val="000000"/>
        </w:rPr>
        <w:t>解：①</w:t>
      </w:r>
      <w:r>
        <w:pict>
          <v:shape id="_x0000_i1117" o:spt="75" alt="学科网(www.zxxk.com)--教育资源门户，提供试卷、教案、课件、论文、素材以及各类教学资源下载，还有大量而丰富的教学相关资讯！" type="#_x0000_t75" style="height:31pt;width:74.5pt;" filled="f" o:preferrelative="t" stroked="f" coordsize="21600,21600">
            <v:path/>
            <v:fill on="f" focussize="0,0"/>
            <v:stroke on="f" joinstyle="miter"/>
            <v:imagedata r:id="rId114" o:title="eqIdf3fdfcc7efef89ea42aeeab8b8ff6ed9"/>
            <o:lock v:ext="edit" aspectratio="t"/>
            <w10:wrap type="none"/>
            <w10:anchorlock/>
          </v:shape>
        </w:pic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w:t>
      </w:r>
      <w:r>
        <w:rPr>
          <w:rFonts w:eastAsia="Times New Roman" w:cs="Times New Roman"/>
          <w:color w:val="000000"/>
        </w:rPr>
        <w:t>90</w:t>
      </w:r>
      <w:r>
        <w:rPr>
          <w:rFonts w:ascii="宋体" w:hAnsi="宋体"/>
          <w:color w:val="000000"/>
        </w:rPr>
        <w:t>°，</w:t>
      </w:r>
    </w:p>
    <w:p w14:paraId="34359C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w:t>
      </w:r>
    </w:p>
    <w:p w14:paraId="15E551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ascii="宋体" w:hAnsi="宋体"/>
          <w:color w:val="000000"/>
        </w:rPr>
        <w:t>＝∠</w:t>
      </w:r>
      <w:r>
        <w:rPr>
          <w:rFonts w:eastAsia="Times New Roman" w:cs="Times New Roman"/>
          <w:i/>
          <w:color w:val="000000"/>
        </w:rPr>
        <w:t>DAE</w:t>
      </w:r>
      <w:r>
        <w:rPr>
          <w:rFonts w:ascii="宋体" w:hAnsi="宋体"/>
          <w:color w:val="000000"/>
        </w:rPr>
        <w:t>，</w:t>
      </w:r>
      <w:r>
        <w:pict>
          <v:shape id="_x0000_i1118" o:spt="75" alt="学科网(www.zxxk.com)--教育资源门户，提供试卷、教案、课件、论文、素材以及各类教学资源下载，还有大量而丰富的教学相关资讯！" type="#_x0000_t75" style="height:31pt;width:72.85pt;" filled="f" o:preferrelative="t" stroked="f" coordsize="21600,21600">
            <v:path/>
            <v:fill on="f" focussize="0,0"/>
            <v:stroke on="f" joinstyle="miter"/>
            <v:imagedata r:id="rId115" o:title="eqId353a933ce793277061234da0fa59d7e6"/>
            <o:lock v:ext="edit" aspectratio="t"/>
            <w10:wrap type="none"/>
            <w10:anchorlock/>
          </v:shape>
        </w:pict>
      </w:r>
      <w:r>
        <w:rPr>
          <w:rFonts w:ascii="宋体" w:hAnsi="宋体"/>
          <w:color w:val="000000"/>
        </w:rPr>
        <w:t>，</w:t>
      </w:r>
    </w:p>
    <w:p w14:paraId="6F2498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CAE</w:t>
      </w:r>
      <w:r>
        <w:rPr>
          <w:rFonts w:ascii="宋体" w:hAnsi="宋体"/>
          <w:color w:val="000000"/>
        </w:rPr>
        <w:t>＝∠</w:t>
      </w:r>
      <w:r>
        <w:rPr>
          <w:rFonts w:eastAsia="Times New Roman" w:cs="Times New Roman"/>
          <w:i/>
          <w:color w:val="000000"/>
        </w:rPr>
        <w:t>BAD</w:t>
      </w:r>
      <w:r>
        <w:rPr>
          <w:rFonts w:ascii="宋体" w:hAnsi="宋体"/>
          <w:color w:val="000000"/>
        </w:rPr>
        <w:t>，</w:t>
      </w:r>
    </w:p>
    <w:p w14:paraId="658BBF8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CAE</w:t>
      </w:r>
      <w:r>
        <w:rPr>
          <w:rFonts w:ascii="宋体" w:hAnsi="宋体"/>
          <w:color w:val="000000"/>
        </w:rPr>
        <w:t>∽△</w:t>
      </w:r>
      <w:r>
        <w:rPr>
          <w:rFonts w:eastAsia="Times New Roman" w:cs="Times New Roman"/>
          <w:i/>
          <w:color w:val="000000"/>
        </w:rPr>
        <w:t>BAD</w:t>
      </w:r>
      <w:r>
        <w:rPr>
          <w:rFonts w:ascii="宋体" w:hAnsi="宋体"/>
          <w:color w:val="000000"/>
        </w:rPr>
        <w:t>，</w:t>
      </w:r>
    </w:p>
    <w:p w14:paraId="6C2F3B16">
      <w:pPr>
        <w:spacing w:line="360" w:lineRule="auto"/>
        <w:jc w:val="left"/>
        <w:textAlignment w:val="center"/>
        <w:rPr>
          <w:rFonts w:ascii="宋体" w:hAnsi="宋体"/>
          <w:color w:val="000000"/>
        </w:rPr>
      </w:pPr>
      <w:r>
        <w:pict>
          <v:shape id="_x0000_i1119" o:spt="75" alt="学科网(www.zxxk.com)--教育资源门户，提供试卷、教案、课件、论文、素材以及各类教学资源下载，还有大量而丰富的教学相关资讯！" type="#_x0000_t75" style="height:31pt;width:82.05pt;" filled="f" o:preferrelative="t" stroked="f" coordsize="21600,21600">
            <v:path/>
            <v:fill on="f" focussize="0,0"/>
            <v:stroke on="f" joinstyle="miter"/>
            <v:imagedata r:id="rId116" o:title="eqIdfc9a3fb14f46f7f65add5ffd32fe884c"/>
            <o:lock v:ext="edit" aspectratio="t"/>
            <w10:wrap type="none"/>
            <w10:anchorlock/>
          </v:shape>
        </w:pict>
      </w:r>
      <w:r>
        <w:rPr>
          <w:rFonts w:ascii="宋体" w:hAnsi="宋体"/>
          <w:color w:val="000000"/>
        </w:rPr>
        <w:t xml:space="preserve"> ；</w:t>
      </w:r>
    </w:p>
    <w:p w14:paraId="2767BC98">
      <w:pPr>
        <w:spacing w:line="360" w:lineRule="auto"/>
        <w:jc w:val="left"/>
        <w:textAlignment w:val="center"/>
        <w:rPr>
          <w:rFonts w:ascii="宋体" w:hAnsi="宋体"/>
          <w:color w:val="000000"/>
        </w:rPr>
      </w:pPr>
      <w:r>
        <w:rPr>
          <w:rFonts w:ascii="宋体" w:hAnsi="宋体"/>
          <w:color w:val="000000"/>
        </w:rPr>
        <w:t>②由①得：△</w:t>
      </w:r>
      <w:r>
        <w:rPr>
          <w:rFonts w:eastAsia="Times New Roman" w:cs="Times New Roman"/>
          <w:i/>
          <w:color w:val="000000"/>
        </w:rPr>
        <w:t>CAE</w:t>
      </w:r>
      <w:r>
        <w:rPr>
          <w:rFonts w:ascii="宋体" w:hAnsi="宋体"/>
          <w:color w:val="000000"/>
        </w:rPr>
        <w:t>∽△</w:t>
      </w:r>
      <w:r>
        <w:rPr>
          <w:rFonts w:eastAsia="Times New Roman" w:cs="Times New Roman"/>
          <w:i/>
          <w:color w:val="000000"/>
        </w:rPr>
        <w:t>BAD</w:t>
      </w:r>
      <w:r>
        <w:rPr>
          <w:rFonts w:ascii="宋体" w:hAnsi="宋体"/>
          <w:color w:val="000000"/>
        </w:rPr>
        <w:t>，</w:t>
      </w:r>
    </w:p>
    <w:p w14:paraId="15B72A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ACE</w:t>
      </w:r>
      <w:r>
        <w:rPr>
          <w:rFonts w:ascii="宋体" w:hAnsi="宋体"/>
          <w:color w:val="000000"/>
        </w:rPr>
        <w:t>＝∠</w:t>
      </w:r>
      <w:r>
        <w:rPr>
          <w:rFonts w:eastAsia="Times New Roman" w:cs="Times New Roman"/>
          <w:i/>
          <w:color w:val="000000"/>
        </w:rPr>
        <w:t>ABD</w:t>
      </w:r>
      <w:r>
        <w:rPr>
          <w:rFonts w:ascii="宋体" w:hAnsi="宋体"/>
          <w:color w:val="000000"/>
        </w:rPr>
        <w:t>，</w:t>
      </w:r>
    </w:p>
    <w:p w14:paraId="2491DA1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AGC</w:t>
      </w:r>
      <w:r>
        <w:rPr>
          <w:rFonts w:ascii="宋体" w:hAnsi="宋体"/>
          <w:color w:val="000000"/>
        </w:rPr>
        <w:t>＝∠</w:t>
      </w:r>
      <w:r>
        <w:rPr>
          <w:rFonts w:eastAsia="Times New Roman" w:cs="Times New Roman"/>
          <w:i/>
          <w:color w:val="000000"/>
        </w:rPr>
        <w:t>BGF</w:t>
      </w:r>
      <w:r>
        <w:rPr>
          <w:rFonts w:ascii="宋体" w:hAnsi="宋体"/>
          <w:color w:val="000000"/>
        </w:rPr>
        <w:t>，</w:t>
      </w:r>
    </w:p>
    <w:p w14:paraId="07CCF8C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BFC</w:t>
      </w:r>
      <w:r>
        <w:rPr>
          <w:rFonts w:ascii="宋体" w:hAnsi="宋体"/>
          <w:color w:val="000000"/>
        </w:rPr>
        <w:t>＝∠</w:t>
      </w:r>
      <w:r>
        <w:rPr>
          <w:rFonts w:eastAsia="Times New Roman" w:cs="Times New Roman"/>
          <w:i/>
          <w:color w:val="000000"/>
        </w:rPr>
        <w:t>BAC</w:t>
      </w:r>
      <w:r>
        <w:rPr>
          <w:rFonts w:ascii="宋体" w:hAnsi="宋体"/>
          <w:color w:val="000000"/>
        </w:rPr>
        <w:t>，</w:t>
      </w:r>
    </w:p>
    <w:p w14:paraId="071EDA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BFC</w:t>
      </w:r>
      <w:r>
        <w:pict>
          <v:shape id="_x0000_i1120" o:spt="75" alt="学科网(www.zxxk.com)--教育资源门户，提供试卷、教案、课件、论文、素材以及各类教学资源下载，还有大量而丰富的教学相关资讯！" type="#_x0000_t75" style="height:31pt;width:51.9pt;" filled="f" o:preferrelative="t" stroked="f" coordsize="21600,21600">
            <v:path/>
            <v:fill on="f" focussize="0,0"/>
            <v:stroke on="f" joinstyle="miter"/>
            <v:imagedata r:id="rId117" o:title="eqId0df9270cff7a911542872fa2abc8366e"/>
            <o:lock v:ext="edit" aspectratio="t"/>
            <w10:wrap type="none"/>
            <w10:anchorlock/>
          </v:shape>
        </w:pict>
      </w:r>
      <w:r>
        <w:rPr>
          <w:rFonts w:ascii="宋体" w:hAnsi="宋体"/>
          <w:color w:val="000000"/>
        </w:rPr>
        <w:t>．</w:t>
      </w:r>
    </w:p>
    <w:p w14:paraId="1F1FE5CC">
      <w:pPr>
        <w:spacing w:line="360" w:lineRule="auto"/>
        <w:jc w:val="left"/>
        <w:textAlignment w:val="center"/>
        <w:rPr>
          <w:rFonts w:ascii="宋体" w:hAnsi="宋体"/>
          <w:color w:val="000000"/>
        </w:rPr>
      </w:pPr>
      <w:r>
        <w:rPr>
          <w:color w:val="000000"/>
        </w:rPr>
        <w:t>【点睛】</w:t>
      </w:r>
      <w:r>
        <w:rPr>
          <w:rFonts w:ascii="宋体" w:hAnsi="宋体"/>
          <w:color w:val="000000"/>
        </w:rPr>
        <w:t>本题考查了等腰三角形的性质，全等三角形的判定和性质，相似三角形的判定和性质等知识，解决问题的关键是熟练掌握</w:t>
      </w:r>
      <w:r>
        <w:rPr>
          <w:rFonts w:eastAsia="Times New Roman" w:cs="Times New Roman"/>
          <w:color w:val="000000"/>
        </w:rPr>
        <w:t>“</w:t>
      </w:r>
      <w:r>
        <w:rPr>
          <w:rFonts w:ascii="宋体" w:hAnsi="宋体"/>
          <w:color w:val="000000"/>
        </w:rPr>
        <w:t>手拉手</w:t>
      </w:r>
      <w:r>
        <w:rPr>
          <w:rFonts w:eastAsia="Times New Roman" w:cs="Times New Roman"/>
          <w:color w:val="000000"/>
        </w:rPr>
        <w:t>”</w:t>
      </w:r>
      <w:r>
        <w:rPr>
          <w:rFonts w:ascii="宋体" w:hAnsi="宋体"/>
          <w:color w:val="000000"/>
        </w:rPr>
        <w:t>模型及其变形．</w:t>
      </w:r>
    </w:p>
    <w:p w14:paraId="56CEE37F">
      <w:pPr>
        <w:spacing w:line="360" w:lineRule="auto"/>
        <w:jc w:val="left"/>
        <w:textAlignment w:val="center"/>
        <w:rPr>
          <w:rFonts w:ascii="宋体" w:hAnsi="宋体"/>
          <w:color w:val="000000"/>
        </w:rPr>
      </w:pPr>
      <w:r>
        <w:rPr>
          <w:color w:val="000000"/>
        </w:rPr>
        <w:t xml:space="preserve">24. </w:t>
      </w:r>
      <w:r>
        <w:rPr>
          <w:rFonts w:ascii="宋体" w:hAnsi="宋体"/>
          <w:color w:val="000000"/>
        </w:rPr>
        <w:t>如图，已知直线</w:t>
      </w:r>
      <w:r>
        <w:rPr>
          <w:rFonts w:eastAsia="Times New Roman" w:cs="Times New Roman"/>
          <w:i/>
          <w:color w:val="000000"/>
        </w:rPr>
        <w:t>y</w:t>
      </w:r>
      <w:r>
        <w:rPr>
          <w:rFonts w:ascii="宋体" w:hAnsi="宋体"/>
          <w:color w:val="000000"/>
        </w:rPr>
        <w:t>＝</w:t>
      </w:r>
      <w:r>
        <w:pict>
          <v:shape id="_x0000_i1121"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x</w:t>
      </w:r>
      <w:r>
        <w:rPr>
          <w:rFonts w:eastAsia="Times New Roman" w:cs="Times New Roman"/>
          <w:color w:val="000000"/>
        </w:rPr>
        <w:t>+4</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经过</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两点，且与</w:t>
      </w:r>
      <w:r>
        <w:rPr>
          <w:rFonts w:eastAsia="Times New Roman" w:cs="Times New Roman"/>
          <w:i/>
          <w:color w:val="000000"/>
        </w:rPr>
        <w:t>x</w:t>
      </w:r>
      <w:r>
        <w:rPr>
          <w:rFonts w:ascii="宋体" w:hAnsi="宋体"/>
          <w:color w:val="000000"/>
        </w:rPr>
        <w:t>轴的另一个交点为</w:t>
      </w:r>
      <w:r>
        <w:rPr>
          <w:rFonts w:eastAsia="Times New Roman" w:cs="Times New Roman"/>
          <w:i/>
          <w:color w:val="000000"/>
        </w:rPr>
        <w:t>B</w:t>
      </w:r>
      <w:r>
        <w:rPr>
          <w:rFonts w:ascii="宋体" w:hAnsi="宋体"/>
          <w:color w:val="000000"/>
        </w:rPr>
        <w:t>，对称轴为直线</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5C586D31">
      <w:pPr>
        <w:spacing w:line="360" w:lineRule="auto"/>
        <w:jc w:val="left"/>
        <w:textAlignment w:val="center"/>
        <w:rPr>
          <w:color w:val="000000"/>
        </w:rPr>
      </w:pPr>
      <w:r>
        <w:rPr>
          <w:rFonts w:ascii="宋体" w:hAnsi="宋体"/>
          <w:color w:val="000000"/>
        </w:rPr>
        <w:drawing>
          <wp:inline distT="0" distB="0" distL="114300" distR="114300">
            <wp:extent cx="2476500" cy="2457450"/>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2476500" cy="2457450"/>
                    </a:xfrm>
                    <a:prstGeom prst="rect">
                      <a:avLst/>
                    </a:prstGeom>
                  </pic:spPr>
                </pic:pic>
              </a:graphicData>
            </a:graphic>
          </wp:inline>
        </w:drawing>
      </w:r>
    </w:p>
    <w:p w14:paraId="07D057ED">
      <w:pPr>
        <w:spacing w:line="360" w:lineRule="auto"/>
        <w:jc w:val="left"/>
        <w:textAlignment w:val="center"/>
        <w:rPr>
          <w:rFonts w:ascii="宋体" w:hAnsi="宋体"/>
          <w:color w:val="000000"/>
        </w:rPr>
      </w:pPr>
      <w:r>
        <w:rPr>
          <w:rFonts w:ascii="宋体" w:hAnsi="宋体"/>
          <w:color w:val="000000"/>
        </w:rPr>
        <w:t>（1）求抛物线的表达式；</w:t>
      </w:r>
    </w:p>
    <w:p w14:paraId="7476BFD6">
      <w:pPr>
        <w:spacing w:line="360" w:lineRule="auto"/>
        <w:jc w:val="left"/>
        <w:textAlignment w:val="center"/>
        <w:rPr>
          <w:rFonts w:ascii="宋体" w:hAnsi="宋体"/>
          <w:color w:val="000000"/>
        </w:rPr>
      </w:pPr>
      <w:r>
        <w:rPr>
          <w:rFonts w:ascii="宋体" w:hAnsi="宋体"/>
          <w:color w:val="000000"/>
        </w:rPr>
        <w:t>（2）</w:t>
      </w:r>
      <w:r>
        <w:rPr>
          <w:rFonts w:eastAsia="Times New Roman" w:cs="Times New Roman"/>
          <w:i/>
          <w:color w:val="000000"/>
        </w:rPr>
        <w:t>D</w:t>
      </w:r>
      <w:r>
        <w:rPr>
          <w:rFonts w:ascii="宋体" w:hAnsi="宋体"/>
          <w:color w:val="000000"/>
        </w:rPr>
        <w:t>是第二象限内抛物线上的动点，设点</w:t>
      </w:r>
      <w:r>
        <w:rPr>
          <w:rFonts w:eastAsia="Times New Roman" w:cs="Times New Roman"/>
          <w:i/>
          <w:color w:val="000000"/>
        </w:rPr>
        <w:t>D</w:t>
      </w:r>
      <w:r>
        <w:rPr>
          <w:rFonts w:ascii="宋体" w:hAnsi="宋体"/>
          <w:color w:val="000000"/>
        </w:rPr>
        <w:t>的横坐标为</w:t>
      </w:r>
      <w:r>
        <w:rPr>
          <w:rFonts w:eastAsia="Times New Roman" w:cs="Times New Roman"/>
          <w:i/>
          <w:color w:val="000000"/>
        </w:rPr>
        <w:t>m</w:t>
      </w:r>
      <w:r>
        <w:rPr>
          <w:rFonts w:ascii="宋体" w:hAnsi="宋体"/>
          <w:color w:val="000000"/>
        </w:rPr>
        <w:t>，求四边形</w:t>
      </w:r>
      <w:r>
        <w:rPr>
          <w:rFonts w:eastAsia="Times New Roman" w:cs="Times New Roman"/>
          <w:i/>
          <w:color w:val="000000"/>
        </w:rPr>
        <w:t>ABCD</w:t>
      </w:r>
      <w:r>
        <w:rPr>
          <w:rFonts w:ascii="宋体" w:hAnsi="宋体"/>
          <w:color w:val="000000"/>
        </w:rPr>
        <w:t>面积</w:t>
      </w:r>
      <w:r>
        <w:rPr>
          <w:rFonts w:eastAsia="Times New Roman" w:cs="Times New Roman"/>
          <w:color w:val="000000"/>
        </w:rPr>
        <w:t>S</w:t>
      </w:r>
      <w:r>
        <w:rPr>
          <w:rFonts w:ascii="宋体" w:hAnsi="宋体"/>
          <w:color w:val="000000"/>
        </w:rPr>
        <w:t>的最大值及此时</w:t>
      </w:r>
      <w:r>
        <w:rPr>
          <w:rFonts w:eastAsia="Times New Roman" w:cs="Times New Roman"/>
          <w:i/>
          <w:color w:val="000000"/>
        </w:rPr>
        <w:t>D</w:t>
      </w:r>
      <w:r>
        <w:rPr>
          <w:rFonts w:ascii="宋体" w:hAnsi="宋体"/>
          <w:color w:val="000000"/>
        </w:rPr>
        <w:t>点的坐标；</w:t>
      </w:r>
    </w:p>
    <w:p w14:paraId="412A3D42">
      <w:pPr>
        <w:spacing w:line="360" w:lineRule="auto"/>
        <w:jc w:val="left"/>
        <w:textAlignment w:val="center"/>
        <w:rPr>
          <w:rFonts w:ascii="宋体" w:hAnsi="宋体"/>
          <w:color w:val="000000"/>
        </w:rPr>
      </w:pPr>
      <w:r>
        <w:rPr>
          <w:rFonts w:ascii="宋体" w:hAnsi="宋体"/>
          <w:color w:val="000000"/>
        </w:rPr>
        <w:t>（3）若点</w:t>
      </w:r>
      <w:r>
        <w:rPr>
          <w:rFonts w:eastAsia="Times New Roman" w:cs="Times New Roman"/>
          <w:i/>
          <w:color w:val="000000"/>
        </w:rPr>
        <w:t>P</w:t>
      </w:r>
      <w:r>
        <w:rPr>
          <w:rFonts w:ascii="宋体" w:hAnsi="宋体"/>
          <w:color w:val="000000"/>
        </w:rPr>
        <w:t>在抛物线对称轴上，是否存在点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，使以点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为顶点的四边形是以</w:t>
      </w:r>
      <w:r>
        <w:rPr>
          <w:rFonts w:eastAsia="Times New Roman" w:cs="Times New Roman"/>
          <w:i/>
          <w:color w:val="000000"/>
        </w:rPr>
        <w:t>AC</w:t>
      </w:r>
      <w:r>
        <w:rPr>
          <w:rFonts w:ascii="宋体" w:hAnsi="宋体"/>
          <w:color w:val="000000"/>
        </w:rPr>
        <w:t>为对角线的菱形？若存在，请求出</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两点的坐标；若不存在，请说明理由．</w:t>
      </w:r>
    </w:p>
    <w:p w14:paraId="074649D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i/>
          <w:color w:val="000000"/>
        </w:rPr>
        <w:t>y</w:t>
      </w:r>
      <w:r>
        <w:rPr>
          <w:rFonts w:ascii="宋体" w:hAnsi="宋体"/>
          <w:color w:val="000000"/>
        </w:rPr>
        <w:t>＝﹣</w:t>
      </w:r>
      <w:r>
        <w:pict>
          <v:shape id="_x0000_i1122"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pict>
          <v:shape id="_x0000_i1123"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20" o:title="eqIda391005600bdd69c96750589f9adb048"/>
            <o:lock v:ext="edit" aspectratio="t"/>
            <w10:wrap type="none"/>
            <w10:anchorlock/>
          </v:shape>
        </w:pict>
      </w:r>
      <w:r>
        <w:rPr>
          <w:rFonts w:eastAsia="Times New Roman" w:cs="Times New Roman"/>
          <w:i/>
          <w:color w:val="000000"/>
        </w:rPr>
        <w:t>x</w:t>
      </w:r>
      <w:r>
        <w:rPr>
          <w:rFonts w:eastAsia="Times New Roman" w:cs="Times New Roman"/>
          <w:color w:val="000000"/>
        </w:rPr>
        <w:t>+4</w:t>
      </w:r>
      <w:r>
        <w:rPr>
          <w:color w:val="000000"/>
        </w:rPr>
        <w:t xml:space="preserve">    </w:t>
      </w:r>
    </w:p>
    <w:p w14:paraId="547AE0AB">
      <w:pPr>
        <w:spacing w:line="360" w:lineRule="auto"/>
        <w:textAlignment w:val="center"/>
        <w:rPr>
          <w:rFonts w:ascii="宋体" w:hAnsi="宋体"/>
          <w:color w:val="000000"/>
        </w:rPr>
      </w:pPr>
      <w:r>
        <w:rPr>
          <w:color w:val="000000"/>
        </w:rPr>
        <w:t>（2）</w:t>
      </w:r>
      <w:r>
        <w:rPr>
          <w:rFonts w:eastAsia="Times New Roman" w:cs="Times New Roman"/>
          <w:color w:val="000000"/>
        </w:rPr>
        <w:t>S</w:t>
      </w:r>
      <w:r>
        <w:rPr>
          <w:rFonts w:ascii="宋体" w:hAnsi="宋体"/>
          <w:color w:val="000000"/>
          <w:vertAlign w:val="subscript"/>
        </w:rPr>
        <w:t>最大</w:t>
      </w: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31pt;width:17.6pt;" filled="f" o:preferrelative="t" stroked="f" coordsize="21600,21600">
            <v:path/>
            <v:fill on="f" focussize="0,0"/>
            <v:stroke on="f" joinstyle="miter"/>
            <v:imagedata r:id="rId121" o:title="eqId91dcf7d94d09f75dcadb27f48b19c39b"/>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w:t>
      </w:r>
      <w:r>
        <w:pict>
          <v:shape id="_x0000_i1125"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w:t>
      </w:r>
      <w:r>
        <w:rPr>
          <w:rFonts w:eastAsia="Times New Roman" w:cs="Times New Roman"/>
          <w:color w:val="000000"/>
        </w:rPr>
        <w:t>5</w:t>
      </w:r>
      <w:r>
        <w:rPr>
          <w:rFonts w:ascii="宋体" w:hAnsi="宋体"/>
          <w:color w:val="000000"/>
        </w:rPr>
        <w:t>）</w:t>
      </w:r>
      <w:r>
        <w:rPr>
          <w:color w:val="000000"/>
        </w:rPr>
        <w:t xml:space="preserve">    </w:t>
      </w:r>
    </w:p>
    <w:p w14:paraId="0B370F99">
      <w:pPr>
        <w:spacing w:line="360" w:lineRule="auto"/>
        <w:textAlignment w:val="center"/>
        <w:rPr>
          <w:rFonts w:ascii="宋体" w:hAnsi="宋体"/>
          <w:color w:val="000000"/>
        </w:rPr>
      </w:pPr>
      <w:r>
        <w:rPr>
          <w:color w:val="000000"/>
        </w:rPr>
        <w:t>（3）</w:t>
      </w:r>
      <w:r>
        <w:rPr>
          <w:rFonts w:ascii="宋体" w:hAnsi="宋体"/>
          <w:color w:val="000000"/>
        </w:rPr>
        <w:t>存在，</w:t>
      </w:r>
      <w:r>
        <w:rPr>
          <w:rFonts w:eastAsia="Times New Roman" w:cs="Times New Roman"/>
          <w:i/>
          <w:color w:val="000000"/>
        </w:rPr>
        <w:t>Q</w:t>
      </w:r>
      <w:r>
        <w:rPr>
          <w:rFonts w:ascii="宋体" w:hAnsi="宋体"/>
          <w:color w:val="000000"/>
        </w:rPr>
        <w:t>（﹣</w:t>
      </w:r>
      <w:r>
        <w:rPr>
          <w:rFonts w:eastAsia="Times New Roman" w:cs="Times New Roman"/>
          <w:color w:val="000000"/>
        </w:rPr>
        <w:t>2</w:t>
      </w:r>
      <w:r>
        <w:rPr>
          <w:rFonts w:ascii="宋体" w:hAnsi="宋体"/>
          <w:color w:val="000000"/>
        </w:rPr>
        <w:t>，</w:t>
      </w:r>
      <w:r>
        <w:pict>
          <v:shape id="_x0000_i1126"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22" o:title="eqIdc09b597751ac68131cc043b8e5a7784d"/>
            <o:lock v:ext="edit" aspectratio="t"/>
            <w10:wrap type="none"/>
            <w10:anchorlock/>
          </v:shape>
        </w:pict>
      </w:r>
      <w:r>
        <w:rPr>
          <w:rFonts w:ascii="宋体" w:hAnsi="宋体"/>
          <w:color w:val="000000"/>
        </w:rPr>
        <w:t>）</w:t>
      </w:r>
    </w:p>
    <w:p w14:paraId="2091562C">
      <w:pPr>
        <w:spacing w:line="360" w:lineRule="auto"/>
        <w:textAlignment w:val="center"/>
        <w:rPr>
          <w:color w:val="000000"/>
        </w:rPr>
      </w:pPr>
      <w:r>
        <w:rPr>
          <w:color w:val="2E75B6"/>
        </w:rPr>
        <w:t>【解析】</w:t>
      </w:r>
    </w:p>
    <w:p w14:paraId="3E864DE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）先求得</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B</w:t>
      </w:r>
      <w:r>
        <w:rPr>
          <w:rFonts w:ascii="宋体" w:hAnsi="宋体"/>
          <w:color w:val="000000"/>
        </w:rPr>
        <w:t>三点的坐标，将抛物线设为交点式，进一步求得结果；</w:t>
      </w:r>
    </w:p>
    <w:p w14:paraId="13B129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F</w:t>
      </w:r>
      <w:r>
        <w:rPr>
          <w:rFonts w:ascii="宋体" w:hAnsi="宋体"/>
          <w:color w:val="000000"/>
        </w:rPr>
        <w:t>，交</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，根据点</w:t>
      </w:r>
      <w:r>
        <w:rPr>
          <w:rFonts w:eastAsia="Times New Roman" w:cs="Times New Roman"/>
          <w:i/>
          <w:color w:val="000000"/>
        </w:rPr>
        <w:t>D</w:t>
      </w:r>
      <w:r>
        <w:rPr>
          <w:rFonts w:ascii="宋体" w:hAnsi="宋体"/>
          <w:color w:val="000000"/>
        </w:rPr>
        <w:t>和点</w:t>
      </w:r>
      <w:r>
        <w:rPr>
          <w:rFonts w:eastAsia="Times New Roman" w:cs="Times New Roman"/>
          <w:i/>
          <w:color w:val="000000"/>
        </w:rPr>
        <w:t>E</w:t>
      </w:r>
      <w:r>
        <w:rPr>
          <w:rFonts w:ascii="宋体" w:hAnsi="宋体"/>
          <w:color w:val="000000"/>
        </w:rPr>
        <w:t>坐标可表示出</w:t>
      </w:r>
      <w:r>
        <w:rPr>
          <w:rFonts w:eastAsia="Times New Roman" w:cs="Times New Roman"/>
          <w:i/>
          <w:color w:val="000000"/>
        </w:rPr>
        <w:t>DE</w:t>
      </w:r>
      <w:r>
        <w:rPr>
          <w:rFonts w:ascii="宋体" w:hAnsi="宋体"/>
          <w:color w:val="000000"/>
        </w:rPr>
        <w:t>的长，进而表示出三角形</w:t>
      </w:r>
      <w:r>
        <w:rPr>
          <w:rFonts w:eastAsia="Times New Roman" w:cs="Times New Roman"/>
          <w:i/>
          <w:color w:val="000000"/>
        </w:rPr>
        <w:t>ADC</w:t>
      </w:r>
      <w:r>
        <w:rPr>
          <w:rFonts w:ascii="宋体" w:hAnsi="宋体"/>
          <w:color w:val="000000"/>
        </w:rPr>
        <w:t>的面积，进而表示出</w:t>
      </w:r>
      <w:r>
        <w:rPr>
          <w:rFonts w:eastAsia="Times New Roman" w:cs="Times New Roman"/>
          <w:i/>
          <w:color w:val="000000"/>
        </w:rPr>
        <w:t>S</w:t>
      </w:r>
      <w:r>
        <w:rPr>
          <w:rFonts w:ascii="宋体" w:hAnsi="宋体"/>
          <w:color w:val="000000"/>
        </w:rPr>
        <w:t>的函数关系式，进一步求得结果；</w:t>
      </w:r>
    </w:p>
    <w:p w14:paraId="3C675F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）根据菱形性质可得</w:t>
      </w:r>
      <w:r>
        <w:rPr>
          <w:rFonts w:eastAsia="Times New Roman" w:cs="Times New Roman"/>
          <w:i/>
          <w:color w:val="000000"/>
        </w:rPr>
        <w:t>PA</w:t>
      </w:r>
      <w:r>
        <w:rPr>
          <w:rFonts w:ascii="宋体" w:hAnsi="宋体"/>
          <w:color w:val="000000"/>
        </w:rPr>
        <w:t>＝</w:t>
      </w:r>
      <w:r>
        <w:rPr>
          <w:rFonts w:eastAsia="Times New Roman" w:cs="Times New Roman"/>
          <w:i/>
          <w:color w:val="000000"/>
        </w:rPr>
        <w:t>PC</w:t>
      </w:r>
      <w:r>
        <w:rPr>
          <w:rFonts w:ascii="宋体" w:hAnsi="宋体"/>
          <w:color w:val="000000"/>
        </w:rPr>
        <w:t>，进而求得点</w:t>
      </w:r>
      <w:r>
        <w:rPr>
          <w:rFonts w:eastAsia="Times New Roman" w:cs="Times New Roman"/>
          <w:i/>
          <w:color w:val="000000"/>
        </w:rPr>
        <w:t>P</w:t>
      </w:r>
      <w:r>
        <w:rPr>
          <w:rFonts w:ascii="宋体" w:hAnsi="宋体"/>
          <w:color w:val="000000"/>
        </w:rPr>
        <w:t>的坐标，根据菱形性质，进一步求得点</w:t>
      </w:r>
      <w:r>
        <w:rPr>
          <w:rFonts w:eastAsia="Times New Roman" w:cs="Times New Roman"/>
          <w:i/>
          <w:color w:val="000000"/>
        </w:rPr>
        <w:t>Q</w:t>
      </w:r>
      <w:r>
        <w:rPr>
          <w:rFonts w:ascii="宋体" w:hAnsi="宋体"/>
          <w:color w:val="000000"/>
        </w:rPr>
        <w:t>坐标．</w:t>
      </w:r>
    </w:p>
    <w:p w14:paraId="4A1C69A8">
      <w:pPr>
        <w:spacing w:line="360" w:lineRule="auto"/>
        <w:jc w:val="left"/>
        <w:textAlignment w:val="center"/>
        <w:rPr>
          <w:color w:val="000000"/>
        </w:rPr>
      </w:pPr>
      <w:r>
        <w:rPr>
          <w:color w:val="000000"/>
        </w:rPr>
        <w:t>【小问1详解】</w:t>
      </w:r>
    </w:p>
    <w:p w14:paraId="7F2A80CF">
      <w:pPr>
        <w:spacing w:line="360" w:lineRule="auto"/>
        <w:jc w:val="left"/>
        <w:textAlignment w:val="center"/>
        <w:rPr>
          <w:rFonts w:ascii="宋体" w:hAnsi="宋体"/>
          <w:color w:val="000000"/>
        </w:rPr>
      </w:pPr>
      <w:r>
        <w:rPr>
          <w:rFonts w:ascii="宋体" w:hAnsi="宋体"/>
          <w:color w:val="000000"/>
        </w:rPr>
        <w:t>解：当</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4</w:t>
      </w:r>
      <w:r>
        <w:rPr>
          <w:rFonts w:ascii="宋体" w:hAnsi="宋体"/>
          <w:color w:val="000000"/>
        </w:rPr>
        <w:t>，</w:t>
      </w:r>
    </w:p>
    <w:p w14:paraId="5227952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 xml:space="preserve"> </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p>
    <w:p w14:paraId="4AD1782B">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时，</w:t>
      </w:r>
      <w:r>
        <w:pict>
          <v:shape id="_x0000_i1127"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x</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p>
    <w:p w14:paraId="79925C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5D6703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 xml:space="preserve"> </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23AB1E60">
      <w:pPr>
        <w:spacing w:line="360" w:lineRule="auto"/>
        <w:jc w:val="left"/>
        <w:textAlignment w:val="center"/>
        <w:rPr>
          <w:rFonts w:ascii="宋体" w:hAnsi="宋体"/>
          <w:color w:val="000000"/>
        </w:rPr>
      </w:pPr>
      <w:r>
        <w:rPr>
          <w:rFonts w:ascii="宋体" w:hAnsi="宋体"/>
          <w:color w:val="000000"/>
        </w:rPr>
        <w:t>∵对称轴为直线</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1169F0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0996912B">
      <w:pPr>
        <w:spacing w:line="360" w:lineRule="auto"/>
        <w:jc w:val="left"/>
        <w:textAlignment w:val="center"/>
        <w:rPr>
          <w:rFonts w:ascii="宋体" w:hAnsi="宋体"/>
          <w:color w:val="000000"/>
        </w:rPr>
      </w:pPr>
      <w:r>
        <w:rPr>
          <w:rFonts w:ascii="宋体" w:hAnsi="宋体"/>
          <w:color w:val="000000"/>
        </w:rPr>
        <w:t>∴设抛物线的表达式：</w:t>
      </w:r>
      <w:r>
        <w:rPr>
          <w:rFonts w:eastAsia="Times New Roman" w:cs="Times New Roman"/>
          <w:i/>
          <w:color w:val="000000"/>
        </w:rPr>
        <w:t>y</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10BCB82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ascii="宋体" w:hAnsi="宋体"/>
          <w:color w:val="000000"/>
        </w:rPr>
        <w:t>，</w:t>
      </w:r>
    </w:p>
    <w:p w14:paraId="19AD2F9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pict>
          <v:shape id="_x0000_i1128"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ascii="宋体" w:hAnsi="宋体"/>
          <w:color w:val="000000"/>
        </w:rPr>
        <w:t>，</w:t>
      </w:r>
    </w:p>
    <w:p w14:paraId="5DC38D80">
      <w:pPr>
        <w:spacing w:line="360" w:lineRule="auto"/>
        <w:jc w:val="left"/>
        <w:textAlignment w:val="center"/>
        <w:rPr>
          <w:rFonts w:ascii="宋体" w:hAnsi="宋体"/>
          <w:color w:val="000000"/>
        </w:rPr>
      </w:pPr>
      <w:r>
        <w:rPr>
          <w:rFonts w:ascii="宋体" w:hAnsi="宋体"/>
          <w:color w:val="000000"/>
        </w:rPr>
        <w:t>∴抛物线的表达式为：</w:t>
      </w:r>
      <w:r>
        <w:rPr>
          <w:rFonts w:eastAsia="Times New Roman" w:cs="Times New Roman"/>
          <w:i/>
          <w:color w:val="000000"/>
        </w:rPr>
        <w:t>y</w:t>
      </w:r>
      <w:r>
        <w:rPr>
          <w:rFonts w:ascii="宋体" w:hAnsi="宋体"/>
          <w:color w:val="000000"/>
        </w:rPr>
        <w:t>＝﹣</w:t>
      </w:r>
      <w:r>
        <w:pict>
          <v:shape id="_x0000_i1129"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r>
        <w:pict>
          <v:shape id="_x0000_i1130"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pict>
          <v:shape id="_x0000_i1131"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20" o:title="eqIda391005600bdd69c96750589f9adb048"/>
            <o:lock v:ext="edit" aspectratio="t"/>
            <w10:wrap type="none"/>
            <w10:anchorlock/>
          </v:shape>
        </w:pict>
      </w:r>
      <w:r>
        <w:rPr>
          <w:rFonts w:eastAsia="Times New Roman" w:cs="Times New Roman"/>
          <w:i/>
          <w:color w:val="000000"/>
        </w:rPr>
        <w:t>x</w:t>
      </w:r>
      <w:r>
        <w:rPr>
          <w:rFonts w:eastAsia="Times New Roman" w:cs="Times New Roman"/>
          <w:color w:val="000000"/>
        </w:rPr>
        <w:t>+4</w:t>
      </w:r>
      <w:r>
        <w:rPr>
          <w:rFonts w:ascii="宋体" w:hAnsi="宋体"/>
          <w:color w:val="000000"/>
        </w:rPr>
        <w:t>；</w:t>
      </w:r>
    </w:p>
    <w:p w14:paraId="6A95A046">
      <w:pPr>
        <w:spacing w:line="360" w:lineRule="auto"/>
        <w:jc w:val="left"/>
        <w:textAlignment w:val="center"/>
        <w:rPr>
          <w:color w:val="000000"/>
        </w:rPr>
      </w:pPr>
      <w:r>
        <w:rPr>
          <w:color w:val="000000"/>
        </w:rPr>
        <w:t>【小问2详解】</w:t>
      </w:r>
    </w:p>
    <w:p w14:paraId="4B5D19F4">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1</w:t>
      </w:r>
      <w:r>
        <w:rPr>
          <w:rFonts w:ascii="宋体" w:hAnsi="宋体"/>
          <w:color w:val="000000"/>
        </w:rPr>
        <w:t>，</w:t>
      </w:r>
    </w:p>
    <w:p w14:paraId="7AD792E0">
      <w:pPr>
        <w:spacing w:line="360" w:lineRule="auto"/>
        <w:jc w:val="left"/>
        <w:textAlignment w:val="center"/>
        <w:rPr>
          <w:color w:val="000000"/>
        </w:rPr>
      </w:pPr>
      <w:r>
        <w:rPr>
          <w:color w:val="000000"/>
        </w:rPr>
        <w:drawing>
          <wp:inline distT="0" distB="0" distL="114300" distR="114300">
            <wp:extent cx="2466975" cy="26384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2466975" cy="2638425"/>
                    </a:xfrm>
                    <a:prstGeom prst="rect">
                      <a:avLst/>
                    </a:prstGeom>
                  </pic:spPr>
                </pic:pic>
              </a:graphicData>
            </a:graphic>
          </wp:inline>
        </w:drawing>
      </w:r>
    </w:p>
    <w:p w14:paraId="2AEF7D9F">
      <w:pPr>
        <w:spacing w:line="360" w:lineRule="auto"/>
        <w:jc w:val="left"/>
        <w:textAlignment w:val="center"/>
        <w:rPr>
          <w:rFonts w:ascii="宋体" w:hAnsi="宋体"/>
          <w:color w:val="000000"/>
        </w:rPr>
      </w:pP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F</w:t>
      </w:r>
      <w:r>
        <w:rPr>
          <w:rFonts w:ascii="宋体" w:hAnsi="宋体"/>
          <w:color w:val="000000"/>
        </w:rPr>
        <w:t>，交</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w:t>
      </w:r>
    </w:p>
    <w:p w14:paraId="717477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m</w:t>
      </w:r>
      <w:r>
        <w:rPr>
          <w:rFonts w:ascii="宋体" w:hAnsi="宋体"/>
          <w:color w:val="000000"/>
        </w:rPr>
        <w:t>，﹣</w:t>
      </w:r>
      <w:r>
        <w:pict>
          <v:shape id="_x0000_i1132" o:spt="75" alt="学科网(www.zxxk.com)--教育资源门户，提供试卷、教案、课件、论文、素材以及各类教学资源下载，还有大量而丰富的教学相关资讯！" type="#_x0000_t75" style="height:31pt;width:25.95pt;" filled="f" o:preferrelative="t" stroked="f" coordsize="21600,21600">
            <v:path/>
            <v:fill on="f" focussize="0,0"/>
            <v:stroke on="f" joinstyle="miter"/>
            <v:imagedata r:id="rId124" o:title="eqIdce0a0d894b3722e866faf1d567aa9cd3"/>
            <o:lock v:ext="edit" aspectratio="t"/>
            <w10:wrap type="none"/>
            <w10:anchorlock/>
          </v:shape>
        </w:pict>
      </w:r>
      <w:r>
        <w:rPr>
          <w:rFonts w:ascii="宋体" w:hAnsi="宋体"/>
          <w:color w:val="000000"/>
        </w:rPr>
        <w:t>﹣</w:t>
      </w:r>
      <w:r>
        <w:pict>
          <v:shape id="_x0000_i1133"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20" o:title="eqIda391005600bdd69c96750589f9adb048"/>
            <o:lock v:ext="edit" aspectratio="t"/>
            <w10:wrap type="none"/>
            <w10:anchorlock/>
          </v:shape>
        </w:pict>
      </w:r>
      <w:r>
        <w:rPr>
          <w:rFonts w:eastAsia="Times New Roman" w:cs="Times New Roman"/>
          <w:i/>
          <w:color w:val="000000"/>
        </w:rPr>
        <w:t>m</w:t>
      </w:r>
      <w:r>
        <w:rPr>
          <w:rFonts w:eastAsia="Times New Roman" w:cs="Times New Roman"/>
          <w:color w:val="000000"/>
        </w:rPr>
        <w:t>+4</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m</w:t>
      </w:r>
      <w:r>
        <w:rPr>
          <w:rFonts w:ascii="宋体" w:hAnsi="宋体"/>
          <w:color w:val="000000"/>
        </w:rPr>
        <w:t>，﹣</w:t>
      </w:r>
      <w:r>
        <w:pict>
          <v:shape id="_x0000_i1134"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m</w:t>
      </w:r>
      <w:r>
        <w:rPr>
          <w:rFonts w:eastAsia="Times New Roman" w:cs="Times New Roman"/>
          <w:color w:val="000000"/>
        </w:rPr>
        <w:t>+4</w:t>
      </w:r>
      <w:r>
        <w:rPr>
          <w:rFonts w:ascii="宋体" w:hAnsi="宋体"/>
          <w:color w:val="000000"/>
        </w:rPr>
        <w:t>），</w:t>
      </w:r>
    </w:p>
    <w:p w14:paraId="5FC2A8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pict>
          <v:shape id="_x0000_i1135" o:spt="75" alt="学科网(www.zxxk.com)--教育资源门户，提供试卷、教案、课件、论文、素材以及各类教学资源下载，还有大量而丰富的教学相关资讯！" type="#_x0000_t75" style="height:31pt;width:25.95pt;" filled="f" o:preferrelative="t" stroked="f" coordsize="21600,21600">
            <v:path/>
            <v:fill on="f" focussize="0,0"/>
            <v:stroke on="f" joinstyle="miter"/>
            <v:imagedata r:id="rId124" o:title="eqIdce0a0d894b3722e866faf1d567aa9cd3"/>
            <o:lock v:ext="edit" aspectratio="t"/>
            <w10:wrap type="none"/>
            <w10:anchorlock/>
          </v:shape>
        </w:pict>
      </w:r>
      <w:r>
        <w:rPr>
          <w:rFonts w:ascii="宋体" w:hAnsi="宋体"/>
          <w:color w:val="000000"/>
        </w:rPr>
        <w:t>﹣</w:t>
      </w:r>
      <w:r>
        <w:pict>
          <v:shape id="_x0000_i1136"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20" o:title="eqIda391005600bdd69c96750589f9adb048"/>
            <o:lock v:ext="edit" aspectratio="t"/>
            <w10:wrap type="none"/>
            <w10:anchorlock/>
          </v:shape>
        </w:pict>
      </w:r>
      <w:r>
        <w:rPr>
          <w:rFonts w:eastAsia="Times New Roman" w:cs="Times New Roman"/>
          <w:i/>
          <w:color w:val="000000"/>
        </w:rPr>
        <w:t>m</w:t>
      </w:r>
      <w:r>
        <w:rPr>
          <w:rFonts w:eastAsia="Times New Roman" w:cs="Times New Roman"/>
          <w:color w:val="000000"/>
        </w:rPr>
        <w:t>+4</w:t>
      </w:r>
      <w:r>
        <w:rPr>
          <w:rFonts w:ascii="宋体" w:hAnsi="宋体"/>
          <w:color w:val="000000"/>
        </w:rPr>
        <w:t>﹣（</w:t>
      </w:r>
      <w:r>
        <w:pict>
          <v:shape id="_x0000_i1137"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m</w:t>
      </w:r>
      <w:r>
        <w:rPr>
          <w:rFonts w:eastAsia="Times New Roman" w:cs="Times New Roman"/>
          <w:color w:val="000000"/>
        </w:rPr>
        <w:t>+4</w:t>
      </w:r>
      <w:r>
        <w:rPr>
          <w:rFonts w:ascii="宋体" w:hAnsi="宋体"/>
          <w:color w:val="000000"/>
        </w:rPr>
        <w:t>）＝﹣</w:t>
      </w:r>
      <w:r>
        <w:pict>
          <v:shape id="_x0000_i1138"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m</w:t>
      </w:r>
      <w:r>
        <w:rPr>
          <w:rFonts w:ascii="宋体" w:hAnsi="宋体"/>
          <w:color w:val="000000"/>
        </w:rPr>
        <w:t>，</w:t>
      </w:r>
    </w:p>
    <w:p w14:paraId="75F7FB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ADC</w:t>
      </w:r>
      <w:r>
        <w:rPr>
          <w:rFonts w:ascii="宋体" w:hAnsi="宋体"/>
          <w:color w:val="000000"/>
        </w:rPr>
        <w:t>＝</w:t>
      </w:r>
      <w:r>
        <w:pict>
          <v:shape id="_x0000_i1139" o:spt="75" alt="学科网(www.zxxk.com)--教育资源门户，提供试卷、教案、课件、论文、素材以及各类教学资源下载，还有大量而丰富的教学相关资讯！" type="#_x0000_t75" style="height:31pt;width:33.5pt;" filled="f" o:preferrelative="t" stroked="f" coordsize="21600,21600">
            <v:path/>
            <v:fill on="f" focussize="0,0"/>
            <v:stroke on="f" joinstyle="miter"/>
            <v:imagedata r:id="rId125" o:title="eqId7a551a08f7b501b61784adf1c007720a"/>
            <o:lock v:ext="edit" aspectratio="t"/>
            <w10:wrap type="none"/>
            <w10:anchorlock/>
          </v:shape>
        </w:pict>
      </w:r>
      <w:r>
        <w:rPr>
          <w:rFonts w:eastAsia="Times New Roman" w:cs="Times New Roman"/>
          <w:i/>
          <w:color w:val="000000"/>
        </w:rPr>
        <w:t>OA</w:t>
      </w:r>
      <w:r>
        <w:rPr>
          <w:rFonts w:ascii="宋体" w:hAnsi="宋体"/>
          <w:color w:val="000000"/>
        </w:rPr>
        <w:t>＝</w:t>
      </w:r>
      <w:r>
        <w:pict>
          <v:shape id="_x0000_i1140"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w:t>
      </w:r>
      <w:r>
        <w:pict>
          <v:shape id="_x0000_i1141"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8" o:title="eqIdd599cb4a589f90b0205f24c2e1fa021e"/>
            <o:lock v:ext="edit" aspectratio="t"/>
            <w10:wrap type="none"/>
            <w10:anchorlock/>
          </v:shape>
        </w:pic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6</w:t>
      </w:r>
      <w:r>
        <w:rPr>
          <w:rFonts w:eastAsia="Times New Roman" w:cs="Times New Roman"/>
          <w:i/>
          <w:color w:val="000000"/>
        </w:rPr>
        <w:t>m</w:t>
      </w:r>
      <w:r>
        <w:rPr>
          <w:rFonts w:ascii="宋体" w:hAnsi="宋体"/>
          <w:color w:val="000000"/>
        </w:rPr>
        <w:t>，</w:t>
      </w:r>
    </w:p>
    <w:p w14:paraId="74C3C5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ABC</w:t>
      </w:r>
      <w:r>
        <w:rPr>
          <w:rFonts w:ascii="宋体" w:hAnsi="宋体"/>
          <w:color w:val="000000"/>
        </w:rPr>
        <w:t>＝</w:t>
      </w:r>
      <w:r>
        <w:pict>
          <v:shape id="_x0000_i1142" o:spt="75" alt="学科网(www.zxxk.com)--教育资源门户，提供试卷、教案、课件、论文、素材以及各类教学资源下载，还有大量而丰富的教学相关资讯！" type="#_x0000_t75" style="height:30.15pt;width:50.25pt;" filled="f" o:preferrelative="t" stroked="f" coordsize="21600,21600">
            <v:path/>
            <v:fill on="f" focussize="0,0"/>
            <v:stroke on="f" joinstyle="miter"/>
            <v:imagedata r:id="rId126" o:title="eqId173dc319e378234d834de702b477e179"/>
            <o:lock v:ext="edit" aspectratio="t"/>
            <w10:wrap type="none"/>
            <w10:anchorlock/>
          </v:shape>
        </w:pict>
      </w:r>
      <w:r>
        <w:rPr>
          <w:rFonts w:ascii="宋体" w:hAnsi="宋体"/>
          <w:color w:val="000000"/>
        </w:rPr>
        <w:t>＝</w:t>
      </w:r>
      <w:r>
        <w:pict>
          <v:shape id="_x0000_i1143" o:spt="75" alt="学科网(www.zxxk.com)--教育资源门户，提供试卷、教案、课件、论文、素材以及各类教学资源下载，还有大量而丰富的教学相关资讯！" type="#_x0000_t75" style="height:31pt;width:41.85pt;" filled="f" o:preferrelative="t" stroked="f" coordsize="21600,21600">
            <v:path/>
            <v:fill on="f" focussize="0,0"/>
            <v:stroke on="f" joinstyle="miter"/>
            <v:imagedata r:id="rId127" o:title="eqIdecbf6a4411caf5a888485406a488f6d0"/>
            <o:lock v:ext="edit" aspectratio="t"/>
            <w10:wrap type="none"/>
            <w10:anchorlock/>
          </v:shape>
        </w:pict>
      </w:r>
      <w:r>
        <w:rPr>
          <w:rFonts w:ascii="宋体" w:hAnsi="宋体"/>
          <w:color w:val="000000"/>
        </w:rPr>
        <w:t>＝</w:t>
      </w:r>
      <w:r>
        <w:rPr>
          <w:rFonts w:eastAsia="Times New Roman" w:cs="Times New Roman"/>
          <w:color w:val="000000"/>
        </w:rPr>
        <w:t>6</w:t>
      </w:r>
      <w:r>
        <w:rPr>
          <w:rFonts w:ascii="宋体" w:hAnsi="宋体"/>
          <w:color w:val="000000"/>
        </w:rPr>
        <w:t>，</w:t>
      </w:r>
    </w:p>
    <w:p w14:paraId="1BE5E5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6</w:t>
      </w:r>
      <w:r>
        <w:rPr>
          <w:rFonts w:eastAsia="Times New Roman" w:cs="Times New Roman"/>
          <w:i/>
          <w:color w:val="000000"/>
        </w:rPr>
        <w:t>m</w:t>
      </w:r>
      <w:r>
        <w:rPr>
          <w:rFonts w:eastAsia="Times New Roman" w:cs="Times New Roman"/>
          <w:color w:val="000000"/>
        </w:rPr>
        <w:t>+6</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eastAsia="Times New Roman" w:cs="Times New Roman"/>
          <w:color w:val="000000"/>
        </w:rPr>
        <w:t>+</w:t>
      </w:r>
      <w:r>
        <w:pict>
          <v:shape id="_x0000_i1144"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pict>
          <v:shape id="_x0000_i1145" o:spt="75" alt="学科网(www.zxxk.com)--教育资源门户，提供试卷、教案、课件、论文、素材以及各类教学资源下载，还有大量而丰富的教学相关资讯！" type="#_x0000_t75" style="height:31pt;width:17.6pt;" filled="f" o:preferrelative="t" stroked="f" coordsize="21600,21600">
            <v:path/>
            <v:fill on="f" focussize="0,0"/>
            <v:stroke on="f" joinstyle="miter"/>
            <v:imagedata r:id="rId121" o:title="eqId91dcf7d94d09f75dcadb27f48b19c39b"/>
            <o:lock v:ext="edit" aspectratio="t"/>
            <w10:wrap type="none"/>
            <w10:anchorlock/>
          </v:shape>
        </w:pict>
      </w:r>
      <w:r>
        <w:rPr>
          <w:rFonts w:ascii="宋体" w:hAnsi="宋体"/>
          <w:color w:val="000000"/>
        </w:rPr>
        <w:t>，</w:t>
      </w:r>
    </w:p>
    <w:p w14:paraId="7C9CE75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w:t>
      </w:r>
      <w:r>
        <w:pict>
          <v:shape id="_x0000_i1146"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时，</w:t>
      </w:r>
      <w:r>
        <w:rPr>
          <w:rFonts w:eastAsia="Times New Roman" w:cs="Times New Roman"/>
          <w:color w:val="000000"/>
        </w:rPr>
        <w:t>S</w:t>
      </w:r>
      <w:r>
        <w:rPr>
          <w:rFonts w:ascii="宋体" w:hAnsi="宋体"/>
          <w:color w:val="000000"/>
          <w:vertAlign w:val="subscript"/>
        </w:rPr>
        <w:t>最大</w:t>
      </w:r>
      <w:r>
        <w:rPr>
          <w:rFonts w:ascii="宋体" w:hAnsi="宋体"/>
          <w:color w:val="000000"/>
        </w:rPr>
        <w:t>＝</w:t>
      </w:r>
      <w:r>
        <w:pict>
          <v:shape id="_x0000_i1147" o:spt="75" alt="学科网(www.zxxk.com)--教育资源门户，提供试卷、教案、课件、论文、素材以及各类教学资源下载，还有大量而丰富的教学相关资讯！" type="#_x0000_t75" style="height:31pt;width:17.6pt;" filled="f" o:preferrelative="t" stroked="f" coordsize="21600,21600">
            <v:path/>
            <v:fill on="f" focussize="0,0"/>
            <v:stroke on="f" joinstyle="miter"/>
            <v:imagedata r:id="rId121" o:title="eqId91dcf7d94d09f75dcadb27f48b19c39b"/>
            <o:lock v:ext="edit" aspectratio="t"/>
            <w10:wrap type="none"/>
            <w10:anchorlock/>
          </v:shape>
        </w:pict>
      </w:r>
      <w:r>
        <w:rPr>
          <w:rFonts w:ascii="宋体" w:hAnsi="宋体"/>
          <w:color w:val="000000"/>
        </w:rPr>
        <w:t>，</w:t>
      </w:r>
    </w:p>
    <w:p w14:paraId="40FB2B52">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w:t>
      </w:r>
      <w:r>
        <w:pict>
          <v:shape id="_x0000_i1148"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时，</w:t>
      </w:r>
      <w:r>
        <w:rPr>
          <w:rFonts w:eastAsia="Times New Roman" w:cs="Times New Roman"/>
          <w:i/>
          <w:color w:val="000000"/>
        </w:rPr>
        <w:t>y</w:t>
      </w: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31pt;width:110.5pt;" filled="f" o:preferrelative="t" stroked="f" coordsize="21600,21600">
            <v:path/>
            <v:fill on="f" focussize="0,0"/>
            <v:stroke on="f" joinstyle="miter"/>
            <v:imagedata r:id="rId128" o:title="eqId2f506da1f2d9c80d93896584dd9d1dd7"/>
            <o:lock v:ext="edit" aspectratio="t"/>
            <w10:wrap type="none"/>
            <w10:anchorlock/>
          </v:shape>
        </w:pict>
      </w:r>
      <w:r>
        <w:rPr>
          <w:rFonts w:ascii="宋体" w:hAnsi="宋体"/>
          <w:color w:val="000000"/>
        </w:rPr>
        <w:t>＝</w:t>
      </w:r>
      <w:r>
        <w:rPr>
          <w:rFonts w:eastAsia="Times New Roman" w:cs="Times New Roman"/>
          <w:color w:val="000000"/>
        </w:rPr>
        <w:t>5</w:t>
      </w:r>
      <w:r>
        <w:rPr>
          <w:rFonts w:ascii="宋体" w:hAnsi="宋体"/>
          <w:color w:val="000000"/>
        </w:rPr>
        <w:t>，</w:t>
      </w:r>
    </w:p>
    <w:p w14:paraId="20CAC6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pict>
          <v:shape id="_x0000_i1150"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75" o:title="eqIda4b8503f4706b8321e4e79a87eadea84"/>
            <o:lock v:ext="edit" aspectratio="t"/>
            <w10:wrap type="none"/>
            <w10:anchorlock/>
          </v:shape>
        </w:pict>
      </w:r>
      <w:r>
        <w:rPr>
          <w:rFonts w:ascii="宋体" w:hAnsi="宋体"/>
          <w:color w:val="000000"/>
        </w:rPr>
        <w:t>，</w:t>
      </w:r>
      <w:r>
        <w:rPr>
          <w:rFonts w:eastAsia="Times New Roman" w:cs="Times New Roman"/>
          <w:color w:val="000000"/>
        </w:rPr>
        <w:t>5</w:t>
      </w:r>
      <w:r>
        <w:rPr>
          <w:rFonts w:ascii="宋体" w:hAnsi="宋体"/>
          <w:color w:val="000000"/>
        </w:rPr>
        <w:t>）；</w:t>
      </w:r>
    </w:p>
    <w:p w14:paraId="782594B7">
      <w:pPr>
        <w:spacing w:line="360" w:lineRule="auto"/>
        <w:jc w:val="left"/>
        <w:textAlignment w:val="center"/>
        <w:rPr>
          <w:color w:val="000000"/>
        </w:rPr>
      </w:pPr>
      <w:r>
        <w:rPr>
          <w:color w:val="000000"/>
        </w:rPr>
        <w:t>【小问3详解】</w:t>
      </w:r>
    </w:p>
    <w:p w14:paraId="551C11E6">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P</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n</w:t>
      </w:r>
      <w:r>
        <w:rPr>
          <w:rFonts w:ascii="宋体" w:hAnsi="宋体"/>
          <w:color w:val="000000"/>
        </w:rPr>
        <w:t>），</w:t>
      </w:r>
    </w:p>
    <w:p w14:paraId="016BE7A2">
      <w:pPr>
        <w:spacing w:line="360" w:lineRule="auto"/>
        <w:jc w:val="left"/>
        <w:textAlignment w:val="center"/>
        <w:rPr>
          <w:rFonts w:ascii="宋体" w:hAnsi="宋体"/>
          <w:color w:val="000000"/>
        </w:rPr>
      </w:pPr>
      <w:r>
        <w:rPr>
          <w:rFonts w:ascii="宋体" w:hAnsi="宋体"/>
          <w:color w:val="000000"/>
        </w:rPr>
        <w:t>∵以</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为顶点的四边形是以</w:t>
      </w:r>
      <w:r>
        <w:rPr>
          <w:rFonts w:eastAsia="Times New Roman" w:cs="Times New Roman"/>
          <w:i/>
          <w:color w:val="000000"/>
        </w:rPr>
        <w:t>AC</w:t>
      </w:r>
      <w:r>
        <w:rPr>
          <w:rFonts w:ascii="宋体" w:hAnsi="宋体"/>
          <w:color w:val="000000"/>
        </w:rPr>
        <w:t>为对角线的菱形，</w:t>
      </w:r>
    </w:p>
    <w:p w14:paraId="2770F2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PA</w:t>
      </w:r>
      <w:r>
        <w:rPr>
          <w:rFonts w:ascii="宋体" w:hAnsi="宋体"/>
          <w:color w:val="000000"/>
        </w:rPr>
        <w:t>＝</w:t>
      </w:r>
      <w:r>
        <w:rPr>
          <w:rFonts w:eastAsia="Times New Roman" w:cs="Times New Roman"/>
          <w:i/>
          <w:color w:val="000000"/>
        </w:rPr>
        <w:t>PC</w:t>
      </w:r>
      <w:r>
        <w:rPr>
          <w:rFonts w:ascii="宋体" w:hAnsi="宋体"/>
          <w:color w:val="000000"/>
        </w:rPr>
        <w:t>，</w:t>
      </w:r>
    </w:p>
    <w:p w14:paraId="6A6F4B1C">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PA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PC</w:t>
      </w:r>
      <w:r>
        <w:rPr>
          <w:rFonts w:eastAsia="Times New Roman" w:cs="Times New Roman"/>
          <w:color w:val="000000"/>
          <w:vertAlign w:val="superscript"/>
        </w:rPr>
        <w:t>2</w:t>
      </w:r>
      <w:r>
        <w:rPr>
          <w:rFonts w:ascii="宋体" w:hAnsi="宋体"/>
          <w:color w:val="000000"/>
        </w:rPr>
        <w:t>，</w:t>
      </w:r>
    </w:p>
    <w:p w14:paraId="31A808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vertAlign w:val="superscript"/>
        </w:rPr>
        <w:t>2</w:t>
      </w:r>
      <w:r>
        <w:rPr>
          <w:rFonts w:ascii="宋体" w:hAnsi="宋体"/>
          <w:color w:val="000000"/>
        </w:rPr>
        <w:t>，</w:t>
      </w:r>
    </w:p>
    <w:p w14:paraId="49A233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w:t>
      </w:r>
      <w:r>
        <w:rPr>
          <w:rFonts w:ascii="宋体" w:hAnsi="宋体"/>
          <w:color w:val="000000"/>
        </w:rPr>
        <w:t>＝</w:t>
      </w:r>
      <w:r>
        <w:pict>
          <v:shape id="_x0000_i1151"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29" o:title="eqId7786c3d46d98bc9146db4e211f8207b9"/>
            <o:lock v:ext="edit" aspectratio="t"/>
            <w10:wrap type="none"/>
            <w10:anchorlock/>
          </v:shape>
        </w:pict>
      </w:r>
      <w:r>
        <w:rPr>
          <w:rFonts w:ascii="宋体" w:hAnsi="宋体"/>
          <w:color w:val="000000"/>
        </w:rPr>
        <w:t>，</w:t>
      </w:r>
    </w:p>
    <w:p w14:paraId="0E851DB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color w:val="000000"/>
        </w:rPr>
        <w:t>1</w:t>
      </w:r>
      <w:r>
        <w:rPr>
          <w:rFonts w:ascii="宋体" w:hAnsi="宋体"/>
          <w:color w:val="000000"/>
        </w:rPr>
        <w:t>，</w:t>
      </w:r>
      <w:r>
        <w:pict>
          <v:shape id="_x0000_i1152"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29" o:title="eqId7786c3d46d98bc9146db4e211f8207b9"/>
            <o:lock v:ext="edit" aspectratio="t"/>
            <w10:wrap type="none"/>
            <w10:anchorlock/>
          </v:shape>
        </w:pict>
      </w:r>
      <w:r>
        <w:rPr>
          <w:rFonts w:ascii="宋体" w:hAnsi="宋体"/>
          <w:color w:val="000000"/>
        </w:rPr>
        <w:t>），</w:t>
      </w:r>
    </w:p>
    <w:p w14:paraId="1F732602">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x</w:t>
      </w:r>
      <w:r>
        <w:rPr>
          <w:rFonts w:eastAsia="Times New Roman" w:cs="Times New Roman"/>
          <w:i/>
          <w:color w:val="000000"/>
          <w:vertAlign w:val="subscript"/>
        </w:rPr>
        <w:t>P</w:t>
      </w:r>
      <w:r>
        <w:rPr>
          <w:rFonts w:eastAsia="Times New Roman" w:cs="Times New Roman"/>
          <w:color w:val="000000"/>
        </w:rPr>
        <w:t>+</w:t>
      </w:r>
      <w:r>
        <w:rPr>
          <w:rFonts w:eastAsia="Times New Roman" w:cs="Times New Roman"/>
          <w:i/>
          <w:color w:val="000000"/>
        </w:rPr>
        <w:t>x</w:t>
      </w:r>
      <w:r>
        <w:rPr>
          <w:rFonts w:eastAsia="Times New Roman" w:cs="Times New Roman"/>
          <w:i/>
          <w:color w:val="000000"/>
          <w:vertAlign w:val="subscript"/>
        </w:rPr>
        <w:t>Q</w:t>
      </w:r>
      <w:r>
        <w:rPr>
          <w:rFonts w:ascii="宋体" w:hAnsi="宋体"/>
          <w:color w:val="000000"/>
        </w:rPr>
        <w:t>＝</w:t>
      </w:r>
      <w:r>
        <w:rPr>
          <w:rFonts w:eastAsia="Times New Roman" w:cs="Times New Roman"/>
          <w:i/>
          <w:color w:val="000000"/>
        </w:rPr>
        <w:t>x</w:t>
      </w:r>
      <w:r>
        <w:rPr>
          <w:rFonts w:eastAsia="Times New Roman" w:cs="Times New Roman"/>
          <w:i/>
          <w:color w:val="000000"/>
          <w:vertAlign w:val="subscript"/>
        </w:rPr>
        <w:t>A</w:t>
      </w:r>
      <w:r>
        <w:rPr>
          <w:rFonts w:eastAsia="Times New Roman" w:cs="Times New Roman"/>
          <w:color w:val="000000"/>
        </w:rPr>
        <w:t>+</w:t>
      </w:r>
      <w:r>
        <w:rPr>
          <w:rFonts w:eastAsia="Times New Roman" w:cs="Times New Roman"/>
          <w:i/>
          <w:color w:val="000000"/>
        </w:rPr>
        <w:t>x</w:t>
      </w:r>
      <w:r>
        <w:rPr>
          <w:rFonts w:eastAsia="Times New Roman" w:cs="Times New Roman"/>
          <w:i/>
          <w:color w:val="000000"/>
          <w:vertAlign w:val="subscript"/>
        </w:rPr>
        <w:t>C</w:t>
      </w:r>
      <w:r>
        <w:rPr>
          <w:rFonts w:ascii="宋体" w:hAnsi="宋体"/>
          <w:color w:val="000000"/>
        </w:rPr>
        <w:t>，</w:t>
      </w:r>
      <w:r>
        <w:rPr>
          <w:rFonts w:eastAsia="Times New Roman" w:cs="Times New Roman"/>
          <w:i/>
          <w:color w:val="000000"/>
        </w:rPr>
        <w:t>y</w:t>
      </w:r>
      <w:r>
        <w:rPr>
          <w:rFonts w:eastAsia="Times New Roman" w:cs="Times New Roman"/>
          <w:i/>
          <w:color w:val="000000"/>
          <w:vertAlign w:val="subscript"/>
        </w:rPr>
        <w:t>P</w:t>
      </w:r>
      <w:r>
        <w:rPr>
          <w:rFonts w:eastAsia="Times New Roman" w:cs="Times New Roman"/>
          <w:color w:val="000000"/>
        </w:rPr>
        <w:t>+</w:t>
      </w:r>
      <w:r>
        <w:rPr>
          <w:rFonts w:eastAsia="Times New Roman" w:cs="Times New Roman"/>
          <w:i/>
          <w:color w:val="000000"/>
        </w:rPr>
        <w:t>y</w:t>
      </w:r>
      <w:r>
        <w:rPr>
          <w:rFonts w:eastAsia="Times New Roman" w:cs="Times New Roman"/>
          <w:i/>
          <w:color w:val="000000"/>
          <w:vertAlign w:val="subscript"/>
        </w:rPr>
        <w:t>Q</w:t>
      </w:r>
      <w:r>
        <w:rPr>
          <w:rFonts w:ascii="宋体" w:hAnsi="宋体"/>
          <w:color w:val="000000"/>
        </w:rPr>
        <w:t>＝</w:t>
      </w:r>
      <w:r>
        <w:rPr>
          <w:rFonts w:eastAsia="Times New Roman" w:cs="Times New Roman"/>
          <w:i/>
          <w:color w:val="000000"/>
        </w:rPr>
        <w:t>y</w:t>
      </w:r>
      <w:r>
        <w:rPr>
          <w:rFonts w:eastAsia="Times New Roman" w:cs="Times New Roman"/>
          <w:i/>
          <w:color w:val="000000"/>
          <w:vertAlign w:val="subscript"/>
        </w:rPr>
        <w:t>A</w:t>
      </w:r>
      <w:r>
        <w:rPr>
          <w:rFonts w:eastAsia="Times New Roman" w:cs="Times New Roman"/>
          <w:color w:val="000000"/>
        </w:rPr>
        <w:t>+</w:t>
      </w:r>
      <w:r>
        <w:rPr>
          <w:rFonts w:eastAsia="Times New Roman" w:cs="Times New Roman"/>
          <w:i/>
          <w:color w:val="000000"/>
        </w:rPr>
        <w:t>y</w:t>
      </w:r>
      <w:r>
        <w:rPr>
          <w:rFonts w:eastAsia="Times New Roman" w:cs="Times New Roman"/>
          <w:i/>
          <w:color w:val="000000"/>
          <w:vertAlign w:val="subscript"/>
        </w:rPr>
        <w:t>C</w:t>
      </w:r>
    </w:p>
    <w:p w14:paraId="5D118D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i/>
          <w:color w:val="000000"/>
          <w:vertAlign w:val="subscript"/>
        </w:rPr>
        <w:t>Q</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y</w:t>
      </w:r>
      <w:r>
        <w:rPr>
          <w:rFonts w:eastAsia="Times New Roman" w:cs="Times New Roman"/>
          <w:i/>
          <w:color w:val="000000"/>
          <w:vertAlign w:val="subscript"/>
        </w:rPr>
        <w:t>Q</w:t>
      </w:r>
      <w:r>
        <w:rPr>
          <w:rFonts w:ascii="宋体" w:hAnsi="宋体"/>
          <w:color w:val="000000"/>
        </w:rPr>
        <w:t>＝</w:t>
      </w:r>
      <w:r>
        <w:rPr>
          <w:rFonts w:eastAsia="Times New Roman" w:cs="Times New Roman"/>
          <w:color w:val="000000"/>
        </w:rPr>
        <w:t>4</w:t>
      </w:r>
      <w:r>
        <w:rPr>
          <w:rFonts w:ascii="宋体" w:hAnsi="宋体"/>
          <w:color w:val="000000"/>
        </w:rPr>
        <w:t>﹣</w:t>
      </w:r>
      <w:r>
        <w:pict>
          <v:shape id="_x0000_i1153"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29" o:title="eqId7786c3d46d98bc9146db4e211f8207b9"/>
            <o:lock v:ext="edit" aspectratio="t"/>
            <w10:wrap type="none"/>
            <w10:anchorlock/>
          </v:shape>
        </w:pict>
      </w:r>
      <w:r>
        <w:rPr>
          <w:rFonts w:ascii="宋体" w:hAnsi="宋体"/>
          <w:color w:val="000000"/>
        </w:rPr>
        <w:t>＝</w:t>
      </w:r>
      <w:r>
        <w:pict>
          <v:shape id="_x0000_i1154"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22" o:title="eqIdc09b597751ac68131cc043b8e5a7784d"/>
            <o:lock v:ext="edit" aspectratio="t"/>
            <w10:wrap type="none"/>
            <w10:anchorlock/>
          </v:shape>
        </w:pict>
      </w:r>
      <w:r>
        <w:rPr>
          <w:rFonts w:ascii="宋体" w:hAnsi="宋体"/>
          <w:color w:val="000000"/>
        </w:rPr>
        <w:t>，</w:t>
      </w:r>
    </w:p>
    <w:p w14:paraId="05B489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color w:val="000000"/>
        </w:rPr>
        <w:t>2</w:t>
      </w:r>
      <w:r>
        <w:rPr>
          <w:rFonts w:ascii="宋体" w:hAnsi="宋体"/>
          <w:color w:val="000000"/>
        </w:rPr>
        <w:t>，</w:t>
      </w:r>
      <w:r>
        <w:pict>
          <v:shape id="_x0000_i1155"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22" o:title="eqIdc09b597751ac68131cc043b8e5a7784d"/>
            <o:lock v:ext="edit" aspectratio="t"/>
            <w10:wrap type="none"/>
            <w10:anchorlock/>
          </v:shape>
        </w:pict>
      </w:r>
      <w:r>
        <w:rPr>
          <w:rFonts w:ascii="宋体" w:hAnsi="宋体"/>
          <w:color w:val="000000"/>
        </w:rPr>
        <w:t>）．</w:t>
      </w:r>
    </w:p>
    <w:p w14:paraId="7559E18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本题考查了二次函数及其图象性质，勾股定理，菱形性质等知识，解决问题的关键是熟练掌握相关二次函数和菱形性质</w:t>
      </w:r>
    </w:p>
    <w:p w14:paraId="0B93689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6482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FCAA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4CE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D5B4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0E8B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73AE2"/>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09FD"/>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1628FD"/>
    <w:rsid w:val="38274566"/>
    <w:rsid w:val="50727B50"/>
    <w:rsid w:val="50D05D8A"/>
    <w:rsid w:val="51E36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png"/><Relationship Id="rId94" Type="http://schemas.openxmlformats.org/officeDocument/2006/relationships/image" Target="media/image85.wmf"/><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wmf"/><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png"/><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png"/><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png"/><Relationship Id="rId62" Type="http://schemas.openxmlformats.org/officeDocument/2006/relationships/image" Target="media/image53.wmf"/><Relationship Id="rId61" Type="http://schemas.openxmlformats.org/officeDocument/2006/relationships/image" Target="media/image52.png"/><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png"/><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png"/><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image" Target="media/image4.png"/><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png"/><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wmf"/><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28830-2594-40BA-972D-3D4D0F60D6B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7813</Words>
  <Characters>8867</Characters>
  <Lines>45</Lines>
  <Paragraphs>25</Paragraphs>
  <TotalTime>0</TotalTime>
  <ScaleCrop>false</ScaleCrop>
  <LinksUpToDate>false</LinksUpToDate>
  <CharactersWithSpaces>9021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2022-07-10T14:20:00Z</dcterms:created>
  <dc:creator>学科网试题生产平台</dc:creator>
  <dc:description>3018717819273216</dc:description>
  <cp:lastModifiedBy>上帝掷骰子吗</cp:lastModifiedBy>
  <dcterms:modified xsi:type="dcterms:W3CDTF">2024-07-18T18:16:32Z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F01FC7B09CB0432D875841441BFF2ABD</vt:lpwstr>
  </property>
</Properties>
</file>