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7C41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10769600</wp:posOffset>
            </wp:positionV>
            <wp:extent cx="279400" cy="406400"/>
            <wp:effectExtent l="0" t="0" r="6350" b="12700"/>
            <wp:wrapNone/>
            <wp:docPr id="100396" name="图片 1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图片 10039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年浙江省绍兴市中考数学真题</w:t>
      </w:r>
    </w:p>
    <w:p w14:paraId="179B424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2F22E46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实数－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62674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85pt;width:19.65pt;" filled="f" o:preferrelative="t" stroked="f" coordsize="21600,21600">
            <v:path/>
            <v:fill on="f" focussize="0,0"/>
            <v:stroke on="f" joinstyle="miter"/>
            <v:imagedata r:id="rId11" o:title="eqId0cf3f23bfec394769b4670962b219999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6</w:t>
      </w:r>
    </w:p>
    <w:p w14:paraId="035E8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08C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F1F2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根据只有符号不同的两个数是互为相反数求解即可．</w:t>
      </w:r>
    </w:p>
    <w:p w14:paraId="032878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解：－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26935A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F2BD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本题考查相反数，掌握相反数的定义是解题的关键．</w:t>
      </w:r>
    </w:p>
    <w:p w14:paraId="0476F4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13" o:title="eqId4d01dd350dc95f42f1883e0cc7aae0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年北京冬奥会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个赛区场馆使用绿色电力，减排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吨二氧化碳．数字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用科学记数法表示是（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5780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9pt;width:42.1pt;" filled="f" o:preferrelative="t" stroked="f" coordsize="21600,21600">
            <v:path/>
            <v:fill on="f" focussize="0,0"/>
            <v:stroke on="f" joinstyle="miter"/>
            <v:imagedata r:id="rId15" o:title="eqId3f92a4f89d840f8cee2b4ddf3a3fb7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5.9pt;width:42.1pt;" filled="f" o:preferrelative="t" stroked="f" coordsize="21600,21600">
            <v:path/>
            <v:fill on="f" focussize="0,0"/>
            <v:stroke on="f" joinstyle="miter"/>
            <v:imagedata r:id="rId16" o:title="eqId10dfcf68165570c1023780dbf9fe67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5.9pt;width:42.1pt;" filled="f" o:preferrelative="t" stroked="f" coordsize="21600,21600">
            <v:path/>
            <v:fill on="f" focussize="0,0"/>
            <v:stroke on="f" joinstyle="miter"/>
            <v:imagedata r:id="rId17" o:title="eqId115ec38a8b303a07f2c06d2f66fae7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5.9pt;width:39.25pt;" filled="f" o:preferrelative="t" stroked="f" coordsize="21600,21600">
            <v:path/>
            <v:fill on="f" focussize="0,0"/>
            <v:stroke on="f" joinstyle="miter"/>
            <v:imagedata r:id="rId18" o:title="eqId284e88917efddd446022dba6bd2f7afb"/>
            <o:lock v:ext="edit" aspectratio="t"/>
            <w10:wrap type="none"/>
            <w10:anchorlock/>
          </v:shape>
        </w:pict>
      </w:r>
    </w:p>
    <w:p w14:paraId="7E894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6B6B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7E7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根据科学记数法“把一个大于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的数表示成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19" o:title="eqIdb41844b80eb761092c1168d6d70362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的形式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是整数数位只有一位的数，即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大于或等于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且小于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，这样的记数方法叫科学记数法”即可得．</w:t>
      </w:r>
    </w:p>
    <w:p w14:paraId="62DA2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9pt;width:89.75pt;" filled="f" o:preferrelative="t" stroked="f" coordsize="21600,21600">
            <v:path/>
            <v:fill on="f" focussize="0,0"/>
            <v:stroke on="f" joinstyle="miter"/>
            <v:imagedata r:id="rId20" o:title="eqId0e9ed7c2da78599f7b4fe2dc44d0b7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E839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CC32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本题考查了科学记数法，解题的关键是掌握科学记数法．</w:t>
      </w:r>
    </w:p>
    <w:p w14:paraId="65765E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由七个相同的小立方块搭成的几何体如图所示，则它的主视图是（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306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DD6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381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477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000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810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F4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416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88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根据题目中的图形，可以画出主视图，本题得以解决．</w:t>
      </w:r>
    </w:p>
    <w:p w14:paraId="33DED6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解：由图可得，</w:t>
      </w:r>
    </w:p>
    <w:p w14:paraId="585BEE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题目中图形的主视图是</w:t>
      </w:r>
      <w:r>
        <w:rPr>
          <w:color w:val="000000"/>
        </w:rPr>
        <w:drawing>
          <wp:inline distT="0" distB="0" distL="114300" distR="114300">
            <wp:extent cx="762000" cy="7334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14:paraId="78594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0079B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本题考查简单组合体的三视图，解题的关键是画出相应的图形．</w:t>
      </w:r>
    </w:p>
    <w:p w14:paraId="4AA3E9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在一个不透明的袋子里，装有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个白球，它们除颜色外都相同，从袋中任意摸出一个球为红球的概率是（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C6F0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27" o:title="eqId8b2a698891d42c70b597f0da4f215f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29" o:title="eqId4dac452fbb5ef6dd653e7fbbef6394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30" o:title="eqId56d266a04f3dc7483eddbc26c5e487db"/>
            <o:lock v:ext="edit" aspectratio="t"/>
            <w10:wrap type="none"/>
            <w10:anchorlock/>
          </v:shape>
        </w:pict>
      </w:r>
    </w:p>
    <w:p w14:paraId="5975D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D7B0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4C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根据概率公式计算，即可求解．</w:t>
      </w:r>
    </w:p>
    <w:p w14:paraId="166687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解：根据题意得：从袋中任意摸出一个球为红球的概率是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0.85pt;width:44.9pt;" filled="f" o:preferrelative="t" stroked="f" coordsize="21600,21600">
            <v:path/>
            <v:fill on="f" focussize="0,0"/>
            <v:stroke on="f" joinstyle="miter"/>
            <v:imagedata r:id="rId31" o:title="eqId65baf94e9dc48957902c914e227e31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E04D3F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58F7EB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本题考查了概率公式：熟练掌握随机事件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可能出现的结果数除以所有可能出现的结果数；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（必然事件）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（不可能事件）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是解题的关键．</w:t>
      </w:r>
    </w:p>
    <w:p w14:paraId="77BE5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4C54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6.85pt;width:87.9pt;" filled="f" o:preferrelative="t" stroked="f" coordsize="21600,21600">
            <v:path/>
            <v:fill on="f" focussize="0,0"/>
            <v:stroke on="f" joinstyle="miter"/>
            <v:imagedata r:id="rId32" o:title="eqId8e3db534855768b353d4ca8478ddac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5.9pt;width:49.55pt;" filled="f" o:preferrelative="t" stroked="f" coordsize="21600,21600">
            <v:path/>
            <v:fill on="f" focussize="0,0"/>
            <v:stroke on="f" joinstyle="miter"/>
            <v:imagedata r:id="rId33" o:title="eqId8365711ffe90f9f3d5bdf29828474db5"/>
            <o:lock v:ext="edit" aspectratio="t"/>
            <w10:wrap type="none"/>
            <w10:anchorlock/>
          </v:shape>
        </w:pict>
      </w:r>
    </w:p>
    <w:p w14:paraId="0B3CB9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7.75pt;width:84.15pt;" filled="f" o:preferrelative="t" stroked="f" coordsize="21600,21600">
            <v:path/>
            <v:fill on="f" focussize="0,0"/>
            <v:stroke on="f" joinstyle="miter"/>
            <v:imagedata r:id="rId34" o:title="eqIdbe38ce4a1f2c70f89bab1fa69ea865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6.85pt;width:44.9pt;" filled="f" o:preferrelative="t" stroked="f" coordsize="21600,21600">
            <v:path/>
            <v:fill on="f" focussize="0,0"/>
            <v:stroke on="f" joinstyle="miter"/>
            <v:imagedata r:id="rId35" o:title="eqId389f70e77a81b96b21f53d25c1eda24a"/>
            <o:lock v:ext="edit" aspectratio="t"/>
            <w10:wrap type="none"/>
            <w10:anchorlock/>
          </v:shape>
        </w:pict>
      </w:r>
    </w:p>
    <w:p w14:paraId="42F9D1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A63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758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根据多项式除以单项式、同底数幂的乘法、完全平方公式、幂的乘方法则逐项判断即可．</w:t>
      </w:r>
    </w:p>
    <w:p w14:paraId="3FA5F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6.85pt;width:87.9pt;" filled="f" o:preferrelative="t" stroked="f" coordsize="21600,21600">
            <v:path/>
            <v:fill on="f" focussize="0,0"/>
            <v:stroke on="f" joinstyle="miter"/>
            <v:imagedata r:id="rId32" o:title="eqId8e3db534855768b353d4ca8478ddac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，原式计算正确；</w:t>
      </w:r>
    </w:p>
    <w:p w14:paraId="15EE1E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6.85pt;width:49.55pt;" filled="f" o:preferrelative="t" stroked="f" coordsize="21600,21600">
            <v:path/>
            <v:fill on="f" focussize="0,0"/>
            <v:stroke on="f" joinstyle="miter"/>
            <v:imagedata r:id="rId36" o:title="eqId2d3bb11593ffbbdde2f972e46eccfa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，原式计算错误；</w:t>
      </w:r>
    </w:p>
    <w:p w14:paraId="28F82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21.5pt;width:115.95pt;" filled="f" o:preferrelative="t" stroked="f" coordsize="21600,21600">
            <v:path/>
            <v:fill on="f" focussize="0,0"/>
            <v:stroke on="f" joinstyle="miter"/>
            <v:imagedata r:id="rId37" o:title="eqIdb08f41c68accc3d734a3e7e2bb9938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，原式计算错误；</w:t>
      </w:r>
    </w:p>
    <w:p w14:paraId="39AFF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7.75pt;width:51.45pt;" filled="f" o:preferrelative="t" stroked="f" coordsize="21600,21600">
            <v:path/>
            <v:fill on="f" focussize="0,0"/>
            <v:stroke on="f" joinstyle="miter"/>
            <v:imagedata r:id="rId38" o:title="eqId5af92b89e0211ea92de3428b662441b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，原式计算错误；</w:t>
      </w:r>
    </w:p>
    <w:p w14:paraId="64CAAF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1C7E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本题考查了多项式除以单项式、同底数幂的乘法、完全平方公式和幂的乘方，熟练掌握运算法则是解题的关键．</w:t>
      </w:r>
    </w:p>
    <w:p w14:paraId="775D9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如图，把一块三角板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39" o:title="eqId7bef5239ddbb0972700ce01daf9ee7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的直角顶点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放在直线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2.15pt;width:20.55pt;" filled="f" o:preferrelative="t" stroked="f" coordsize="21600,21600">
            <v:path/>
            <v:fill on="f" focussize="0,0"/>
            <v:stroke on="f" joinstyle="miter"/>
            <v:imagedata r:id="rId40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05pt;width:49.55pt;" filled="f" o:preferrelative="t" stroked="f" coordsize="21600,21600">
            <v:path/>
            <v:fill on="f" focussize="0,0"/>
            <v:stroke on="f" joinstyle="miter"/>
            <v:imagedata r:id="rId41" o:title="eqId68e744f480e11f588570c5d6738799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42" o:title="eqId2a9bfa68259d7a331be323b2038d628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，则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3.1pt;width:26.2pt;" filled="f" o:preferrelative="t" stroked="f" coordsize="21600,21600">
            <v:path/>
            <v:fill on="f" focussize="0,0"/>
            <v:stroke on="f" joinstyle="miter"/>
            <v:imagedata r:id="rId43" o:title="eqId494ba20b1444f524cf636961e4688a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BA9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37B1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45°</w:t>
      </w:r>
    </w:p>
    <w:p w14:paraId="0EA17F9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75°</w:t>
      </w:r>
    </w:p>
    <w:p w14:paraId="7E0362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547A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16C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根据三角板的角度，可得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05pt;width:47.7pt;" filled="f" o:preferrelative="t" stroked="f" coordsize="21600,21600">
            <v:path/>
            <v:fill on="f" focussize="0,0"/>
            <v:stroke on="f" joinstyle="miter"/>
            <v:imagedata r:id="rId45" o:title="eqIdc5b8b98b2f83279a49e94d9f48c5e6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，根据平行线的性质即可求解．</w:t>
      </w:r>
    </w:p>
    <w:p w14:paraId="0E489F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8.4pt;width:9.35pt;" filled="f" o:preferrelative="t" stroked="f" coordsize="21600,21600">
            <v:path/>
            <v:fill on="f" focussize="0,0"/>
            <v:stroke on="f" joinstyle="miter"/>
            <v:imagedata r:id="rId46" o:title="eqId16f3d198e76391779fa3badc848c8ac8"/>
            <o:lock v:ext="edit" aspectratio="t"/>
            <w10:wrap type="none"/>
            <w10:anchorlock/>
          </v:shape>
        </w:pic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05pt;width:49.55pt;" filled="f" o:preferrelative="t" stroked="f" coordsize="21600,21600">
            <v:path/>
            <v:fill on="f" focussize="0,0"/>
            <v:stroke on="f" joinstyle="miter"/>
            <v:imagedata r:id="rId41" o:title="eqId68e744f480e11f588570c5d6738799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7DA14D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05pt;width:115pt;" filled="f" o:preferrelative="t" stroked="f" coordsize="21600,21600">
            <v:path/>
            <v:fill on="f" focussize="0,0"/>
            <v:stroke on="f" joinstyle="miter"/>
            <v:imagedata r:id="rId47" o:title="eqIdd7d8789415b2aec0be4af330cad470b9"/>
            <o:lock v:ext="edit" aspectratio="t"/>
            <w10:wrap type="none"/>
            <w10:anchorlock/>
          </v:shape>
        </w:pict>
      </w:r>
    </w:p>
    <w:p w14:paraId="1B1CCD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8.4pt;width:9.35pt;" filled="f" o:preferrelative="t" stroked="f" coordsize="21600,21600">
            <v:path/>
            <v:fill on="f" focussize="0,0"/>
            <v:stroke on="f" joinstyle="miter"/>
            <v:imagedata r:id="rId46" o:title="eqId16f3d198e76391779fa3badc848c8ac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AC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42" o:title="eqId2a9bfa68259d7a331be323b2038d628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2049DF0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05pt;width:83.2pt;" filled="f" o:preferrelative="t" stroked="f" coordsize="21600,21600">
            <v:path/>
            <v:fill on="f" focussize="0,0"/>
            <v:stroke on="f" joinstyle="miter"/>
            <v:imagedata r:id="rId48" o:title="eqIdce4f824092cbca4f850a39f99bd7604c"/>
            <o:lock v:ext="edit" aspectratio="t"/>
            <w10:wrap type="none"/>
            <w10:anchorlock/>
          </v:shape>
        </w:pict>
      </w:r>
    </w:p>
    <w:p w14:paraId="41CAE3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69D102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本题考查了平行线的性质，掌握平行线的性质是解题的关键．</w:t>
      </w:r>
    </w:p>
    <w:p w14:paraId="69AC06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已知抛物线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7.75pt;width:58.9pt;" filled="f" o:preferrelative="t" stroked="f" coordsize="21600,21600">
            <v:path/>
            <v:fill on="f" focussize="0,0"/>
            <v:stroke on="f" joinstyle="miter"/>
            <v:imagedata r:id="rId49" o:title="eqId19a8a971c8810b6e5e2c20df8a71e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的对称轴为直线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50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95pt;width:51.45pt;" filled="f" o:preferrelative="t" stroked="f" coordsize="21600,21600">
            <v:path/>
            <v:fill on="f" focussize="0,0"/>
            <v:stroke on="f" joinstyle="miter"/>
            <v:imagedata r:id="rId51" o:title="eqId27fe35e27c9762a64535e444cc2ed4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1F66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</w:p>
    <w:p w14:paraId="5FFC8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B0D4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ABB3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7.75pt;width:58.9pt;" filled="f" o:preferrelative="t" stroked="f" coordsize="21600,21600">
            <v:path/>
            <v:fill on="f" focussize="0,0"/>
            <v:stroke on="f" joinstyle="miter"/>
            <v:imagedata r:id="rId49" o:title="eqId19a8a971c8810b6e5e2c20df8a71e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的对称轴为直线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50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可求出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的值，然后解方程即可．</w:t>
      </w:r>
    </w:p>
    <w:p w14:paraId="25D55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8.4pt;width:9.35pt;" filled="f" o:preferrelative="t" stroked="f" coordsize="21600,21600">
            <v:path/>
            <v:fill on="f" focussize="0,0"/>
            <v:stroke on="f" joinstyle="miter"/>
            <v:imagedata r:id="rId46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抛物线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7.75pt;width:58.9pt;" filled="f" o:preferrelative="t" stroked="f" coordsize="21600,21600">
            <v:path/>
            <v:fill on="f" focussize="0,0"/>
            <v:stroke on="f" joinstyle="miter"/>
            <v:imagedata r:id="rId49" o:title="eqId19a8a971c8810b6e5e2c20df8a71e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的对称轴为直线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50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2B4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30.85pt;width:60.8pt;" filled="f" o:preferrelative="t" stroked="f" coordsize="21600,21600">
            <v:path/>
            <v:fill on="f" focussize="0,0"/>
            <v:stroke on="f" joinstyle="miter"/>
            <v:imagedata r:id="rId52" o:title="eqId1aafd3bb06846d5bd16067ba03b3ac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B525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3.1pt;width:32.75pt;" filled="f" o:preferrelative="t" stroked="f" coordsize="21600,21600">
            <v:path/>
            <v:fill on="f" focussize="0,0"/>
            <v:stroke on="f" joinstyle="miter"/>
            <v:imagedata r:id="rId53" o:title="eqIdcdbf6506e9de40da0f3c51b81b35a9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8AB87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54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4.95pt;width:51.45pt;" filled="f" o:preferrelative="t" stroked="f" coordsize="21600,21600">
            <v:path/>
            <v:fill on="f" focussize="0,0"/>
            <v:stroke on="f" joinstyle="miter"/>
            <v:imagedata r:id="rId51" o:title="eqId27fe35e27c9762a64535e444cc2ed4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5.9pt;width:72pt;" filled="f" o:preferrelative="t" stroked="f" coordsize="21600,21600">
            <v:path/>
            <v:fill on="f" focussize="0,0"/>
            <v:stroke on="f" joinstyle="miter"/>
            <v:imagedata r:id="rId55" o:title="eqId4b0b663c96a45e8031dde30026ad20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045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95pt;width:81.35pt;" filled="f" o:preferrelative="t" stroked="f" coordsize="21600,21600">
            <v:path/>
            <v:fill on="f" focussize="0,0"/>
            <v:stroke on="f" joinstyle="miter"/>
            <v:imagedata r:id="rId56" o:title="eqId49e40567fc2ae15a4e3bdc763d7b79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732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7.75pt;width:69.2pt;" filled="f" o:preferrelative="t" stroked="f" coordsize="21600,21600">
            <v:path/>
            <v:fill on="f" focussize="0,0"/>
            <v:stroke on="f" joinstyle="miter"/>
            <v:imagedata r:id="rId57" o:title="eqIdb96878d918487a7036e51f547cf256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47F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85E6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本题考查了二次函数的性质及解一元二次方程，准确理解题意，熟练掌握知识点是解题的关键．</w:t>
      </w:r>
    </w:p>
    <w:p w14:paraId="603297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如图，在平行四边形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2.15pt;width:65.45pt;" filled="f" o:preferrelative="t" stroked="f" coordsize="21600,21600">
            <v:path/>
            <v:fill on="f" focussize="0,0"/>
            <v:stroke on="f" joinstyle="miter"/>
            <v:imagedata r:id="rId59" o:title="eqId7132fc900a3e6678ee9854599ad6bf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05pt;width:65.45pt;" filled="f" o:preferrelative="t" stroked="f" coordsize="21600,21600">
            <v:path/>
            <v:fill on="f" focussize="0,0"/>
            <v:stroke on="f" joinstyle="miter"/>
            <v:imagedata r:id="rId60" o:title="eqIde075468e7fb0bf30229aec01a7205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是对角线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3.1pt;width:19.65pt;" filled="f" o:preferrelative="t" stroked="f" coordsize="21600,21600">
            <v:path/>
            <v:fill on="f" focussize="0,0"/>
            <v:stroke on="f" joinstyle="miter"/>
            <v:imagedata r:id="rId6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上的动点，且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3.1pt;width:48.6pt;" filled="f" o:preferrelative="t" stroked="f" coordsize="21600,21600">
            <v:path/>
            <v:fill on="f" focussize="0,0"/>
            <v:stroke on="f" joinstyle="miter"/>
            <v:imagedata r:id="rId64" o:title="eqId92034dd2bb9480b18709d01153467f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0.3pt;width:14.05pt;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05pt;width:14.05pt;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分别是边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，边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上的动点．下列四种说法：①存在无数个平行四边形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69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；②存在无数个矩形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69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；③存在无数个菱形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69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；④存在无数个正方形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69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5D2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885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93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CE7B0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8F4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38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根据题意作出合适的辅助线，然后逐一分析即可．</w:t>
      </w:r>
    </w:p>
    <w:p w14:paraId="19792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br w:type="textWrapping"/>
      </w:r>
    </w:p>
    <w:p w14:paraId="70AFFF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ABE84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ME，MF，NF，EN，MN</w:t>
      </w:r>
      <w:r>
        <w:rPr>
          <w:rFonts w:ascii="宋体" w:hAnsi="宋体"/>
          <w:color w:val="000000"/>
        </w:rPr>
        <w:t>，</w:t>
      </w:r>
    </w:p>
    <w:p w14:paraId="6B601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</w:t>
      </w:r>
    </w:p>
    <w:p w14:paraId="659646C5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</w:p>
    <w:p w14:paraId="1A7A0963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</w:p>
    <w:p w14:paraId="073DA4F1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</w:p>
    <w:p w14:paraId="0FD1C2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E、F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上的点，</w:t>
      </w:r>
    </w:p>
    <w:p w14:paraId="3E0C3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∴只要</w:t>
      </w:r>
      <w:r>
        <w:rPr>
          <w:rFonts w:eastAsia="Times New Roman" w:cs="Times New Roman"/>
          <w:i/>
          <w:color w:val="000000"/>
        </w:rPr>
        <w:t>M，N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6E247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那么四边形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就是平行四边形</w:t>
      </w:r>
    </w:p>
    <w:p w14:paraId="1DD5D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∴存在无数个平行四边形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，故①正确；</w:t>
      </w:r>
    </w:p>
    <w:p w14:paraId="2E756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只要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是矩形，</w:t>
      </w:r>
    </w:p>
    <w:p w14:paraId="3423C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上的动点，</w:t>
      </w:r>
    </w:p>
    <w:p w14:paraId="78D5F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∴存在无数个矩形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，故②正确；</w:t>
      </w:r>
    </w:p>
    <w:p w14:paraId="72BD5F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只要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则四边形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是菱形；</w:t>
      </w:r>
    </w:p>
    <w:p w14:paraId="7022F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上的动点，</w:t>
      </w:r>
    </w:p>
    <w:p w14:paraId="4FA22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∴存在无数个菱形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，故③正确；</w:t>
      </w:r>
    </w:p>
    <w:p w14:paraId="752BD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只要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69A78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则四边形</w:t>
      </w:r>
      <w:r>
        <w:rPr>
          <w:rFonts w:eastAsia="Times New Roman" w:cs="Times New Roman"/>
          <w:i/>
          <w:color w:val="000000"/>
        </w:rPr>
        <w:t>MENF</w:t>
      </w:r>
      <w:r>
        <w:rPr>
          <w:rFonts w:ascii="宋体" w:hAnsi="宋体"/>
          <w:color w:val="000000"/>
        </w:rPr>
        <w:t>是正方形，</w:t>
      </w:r>
    </w:p>
    <w:p w14:paraId="05FEAC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而符合要求的正方形只有一个，故④错误；</w:t>
      </w:r>
    </w:p>
    <w:p w14:paraId="6A8044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395016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本题考查正方形的判定、菱形的判定、矩形的判定、平行四边形的判定、解答本题的关键时明确题意，作出合适的辅助线．</w:t>
      </w:r>
    </w:p>
    <w:p w14:paraId="18C8B6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7.75pt;width:123.45pt;" filled="f" o:preferrelative="t" stroked="f" coordsize="21600,21600">
            <v:path/>
            <v:fill on="f" focussize="0,0"/>
            <v:stroke on="f" joinstyle="miter"/>
            <v:imagedata r:id="rId72" o:title="eqId3d18e374df6cd28fe08b9d2f6bfc24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为直线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5.9pt;width:57.95pt;" filled="f" o:preferrelative="t" stroked="f" coordsize="21600,21600">
            <v:path/>
            <v:fill on="f" focussize="0,0"/>
            <v:stroke on="f" joinstyle="miter"/>
            <v:imagedata r:id="rId73" o:title="eqIdcab0906bff33675959408a1d1b6fa8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上的三个点，且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7.75pt;width:56.1pt;" filled="f" o:preferrelative="t" stroked="f" coordsize="21600,21600">
            <v:path/>
            <v:fill on="f" focussize="0,0"/>
            <v:stroke on="f" joinstyle="miter"/>
            <v:imagedata r:id="rId74" o:title="eqIde1310a7a80d1f8751a3f8cafe7f8c8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，则以下判断正确的是（</w:t>
      </w:r>
      <w:r>
        <w:rPr>
          <w:rFonts w:eastAsia="Times New Roman" w:cs="Times New Roman"/>
          <w:color w:val="000000"/>
        </w:rPr>
        <w:t xml:space="preserve">　　　   </w:t>
      </w:r>
      <w:r>
        <w:rPr>
          <w:rFonts w:ascii="宋体" w:hAnsi="宋体"/>
          <w:color w:val="000000"/>
        </w:rPr>
        <w:t>）．</w:t>
      </w:r>
    </w:p>
    <w:p w14:paraId="0BCF6D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若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7.75pt;width:41.15pt;" filled="f" o:preferrelative="t" stroked="f" coordsize="21600,21600">
            <v:path/>
            <v:fill on="f" focussize="0,0"/>
            <v:stroke on="f" joinstyle="miter"/>
            <v:imagedata r:id="rId75" o:title="eqId8b058f0a0ccb1440f02717234fda56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5.9pt;width:36.45pt;" filled="f" o:preferrelative="t" stroked="f" coordsize="21600,21600">
            <v:path/>
            <v:fill on="f" focussize="0,0"/>
            <v:stroke on="f" joinstyle="miter"/>
            <v:imagedata r:id="rId76" o:title="eqIdcee16ab3c6fa8704cdbe09f8cc878f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若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7.75pt;width:40.2pt;" filled="f" o:preferrelative="t" stroked="f" coordsize="21600,21600">
            <v:path/>
            <v:fill on="f" focussize="0,0"/>
            <v:stroke on="f" joinstyle="miter"/>
            <v:imagedata r:id="rId77" o:title="eqId0941e9c6f6545d8af7e031aaf3d1f5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7.75pt;width:42.1pt;" filled="f" o:preferrelative="t" stroked="f" coordsize="21600,21600">
            <v:path/>
            <v:fill on="f" focussize="0,0"/>
            <v:stroke on="f" joinstyle="miter"/>
            <v:imagedata r:id="rId78" o:title="eqIdddef7fc1094028667143de29690d9a07"/>
            <o:lock v:ext="edit" aspectratio="t"/>
            <w10:wrap type="none"/>
            <w10:anchorlock/>
          </v:shape>
        </w:pict>
      </w:r>
    </w:p>
    <w:p w14:paraId="18357C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5.9pt;width:36.45pt;" filled="f" o:preferrelative="t" stroked="f" coordsize="21600,21600">
            <v:path/>
            <v:fill on="f" focussize="0,0"/>
            <v:stroke on="f" joinstyle="miter"/>
            <v:imagedata r:id="rId79" o:title="eqIdb3f561ab2b25abf1bb3c009c55b930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5.9pt;width:36.45pt;" filled="f" o:preferrelative="t" stroked="f" coordsize="21600,21600">
            <v:path/>
            <v:fill on="f" focussize="0,0"/>
            <v:stroke on="f" joinstyle="miter"/>
            <v:imagedata r:id="rId76" o:title="eqIdcee16ab3c6fa8704cdbe09f8cc878f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若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7.75pt;width:41.15pt;" filled="f" o:preferrelative="t" stroked="f" coordsize="21600,21600">
            <v:path/>
            <v:fill on="f" focussize="0,0"/>
            <v:stroke on="f" joinstyle="miter"/>
            <v:imagedata r:id="rId80" o:title="eqId875a3bf84531e8f997eae23996ecf8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7.75pt;width:42.1pt;" filled="f" o:preferrelative="t" stroked="f" coordsize="21600,21600">
            <v:path/>
            <v:fill on="f" focussize="0,0"/>
            <v:stroke on="f" joinstyle="miter"/>
            <v:imagedata r:id="rId78" o:title="eqIdddef7fc1094028667143de29690d9a07"/>
            <o:lock v:ext="edit" aspectratio="t"/>
            <w10:wrap type="none"/>
            <w10:anchorlock/>
          </v:shape>
        </w:pict>
      </w:r>
    </w:p>
    <w:p w14:paraId="55E98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E78C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F0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根据一次函数的性质和各个选项中的条件，可以判断是否正确，从而可以解答本题．</w:t>
      </w:r>
    </w:p>
    <w:p w14:paraId="4533B8D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</w:p>
    <w:p w14:paraId="48C2387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增大而减小，当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=1.5</w:t>
      </w:r>
    </w:p>
    <w:p w14:paraId="28F27F6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上的三个点，且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592C2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同号，但不能确定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的正负，故选项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4B1B9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异号，但不能确定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的正负，故选项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48D2A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同号，但不能确定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的正负，故选项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D806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异号，则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同时为负，故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同时为正，故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14:paraId="77CC19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65B8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本题考查一次函数图象上点的坐标特征，解题的关键是明确题意，利用一次函数的性质解答．</w:t>
      </w:r>
    </w:p>
    <w:p w14:paraId="3A5F74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将一张以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为边的矩形纸片，先沿一条直线剪掉一个直角三角形，在剩下的纸片中，再沿一条直线剪掉一个直角三角形（剪掉的两个直角三角形相似），剩下的是如图所示的四边形纸片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05pt;width:47.7pt;" filled="f" o:preferrelative="t" stroked="f" coordsize="21600,21600">
            <v:path/>
            <v:fill on="f" focussize="0,0"/>
            <v:stroke on="f" joinstyle="miter"/>
            <v:imagedata r:id="rId81" o:title="eqId8f89deb952f57f4b3fa4887b098b7b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82" o:title="eqId3d649afbddd907f0dfec1420f02f82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83" o:title="eqIddae8221601c7bd5c51fd520615581f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3.1pt;width:35.55pt;" filled="f" o:preferrelative="t" stroked="f" coordsize="21600,21600">
            <v:path/>
            <v:fill on="f" focussize="0,0"/>
            <v:stroke on="f" joinstyle="miter"/>
            <v:imagedata r:id="rId84" o:title="eqIdeca7e1a727ba332984ad857b3d2534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3.1pt;width:39.25pt;" filled="f" o:preferrelative="t" stroked="f" coordsize="21600,21600">
            <v:path/>
            <v:fill on="f" focussize="0,0"/>
            <v:stroke on="f" joinstyle="miter"/>
            <v:imagedata r:id="rId85" o:title="eqId09d27bd71d79cb19eb554175e4ef08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，则剪掉的两个直角三角形的斜边长</w:t>
      </w:r>
      <w:r>
        <w:rPr>
          <w:rFonts w:ascii="宋体" w:hAnsi="宋体"/>
          <w:color w:val="000000"/>
          <w:em w:val="dot"/>
        </w:rPr>
        <w:t>不可能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0FE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2477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CF1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7" o:title="eqId0b77a750c8b127476bbb41e1eb2897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8" o:title="eqIdf437faeb16b4b1de21339b6d7f7205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9" o:title="eqIdf83c8254a1ddcf4fa021c494b207f094"/>
            <o:lock v:ext="edit" aspectratio="t"/>
            <w10:wrap type="none"/>
            <w10:anchorlock/>
          </v:shape>
        </w:pict>
      </w:r>
    </w:p>
    <w:p w14:paraId="0D800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686A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F5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根据题意，画出相应的图形，然后利用相似三角形的性质和分类讨论的方法，求出剪掉的两个直角三角形的斜边长，然后即可判断哪个选项符合题意．</w:t>
      </w:r>
    </w:p>
    <w:p w14:paraId="6096780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解：当△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ECB</w:t>
      </w:r>
      <w:r>
        <w:rPr>
          <w:rFonts w:ascii="宋体" w:hAnsi="宋体"/>
          <w:color w:val="000000"/>
        </w:rPr>
        <w:t>时，如图，</w:t>
      </w:r>
      <w:r>
        <w:rPr>
          <w:rFonts w:eastAsia="Times New Roman" w:cs="Times New Roman"/>
          <w:color w:val="000000"/>
        </w:rPr>
        <w:t xml:space="preserve"> </w:t>
      </w:r>
    </w:p>
    <w:p w14:paraId="257ED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38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BC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30.85pt;width:84.15pt;" filled="f" o:preferrelative="t" stroked="f" coordsize="21600,21600">
            <v:path/>
            <v:fill on="f" focussize="0,0"/>
            <v:stroke on="f" joinstyle="miter"/>
            <v:imagedata r:id="rId91" o:title="eqId36d5dc1aac3bf0a3f34db969634674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3902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</w:p>
    <w:p w14:paraId="543B37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32.75pt;width:70.15pt;" filled="f" o:preferrelative="t" stroked="f" coordsize="21600,21600">
            <v:path/>
            <v:fill on="f" focussize="0,0"/>
            <v:stroke on="f" joinstyle="miter"/>
            <v:imagedata r:id="rId92" o:title="eqId611423911ac4bb897c9e294d92696c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66.4pt;width:42.1pt;" filled="f" o:preferrelative="t" stroked="f" coordsize="21600,21600">
            <v:path/>
            <v:fill on="f" focussize="0,0"/>
            <v:stroke on="f" joinstyle="miter"/>
            <v:imagedata r:id="rId93" o:title="eqId13917de9a2a8f03a5b93a07dbf53c7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B826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30.85pt;width:143.05pt;" filled="f" o:preferrelative="t" stroked="f" coordsize="21600,21600">
            <v:path/>
            <v:fill on="f" focussize="0,0"/>
            <v:stroke on="f" joinstyle="miter"/>
            <v:imagedata r:id="rId94" o:title="eqIdf3331f3df6123c0c58fd7c45b07b7d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14:paraId="0BABB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30.85pt;width:144.95pt;" filled="f" o:preferrelative="t" stroked="f" coordsize="21600,21600">
            <v:path/>
            <v:fill on="f" focussize="0,0"/>
            <v:stroke on="f" joinstyle="miter"/>
            <v:imagedata r:id="rId95" o:title="eqId684a390a1f12978828ca1495ed1c78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14:paraId="3F1875F6">
      <w:pPr>
        <w:spacing w:line="360" w:lineRule="auto"/>
        <w:jc w:val="left"/>
        <w:textAlignment w:val="center"/>
        <w:rPr>
          <w:color w:val="000000"/>
        </w:rPr>
      </w:pPr>
    </w:p>
    <w:p w14:paraId="4C6E3A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如图，当△</w:t>
      </w:r>
      <w:r>
        <w:rPr>
          <w:rFonts w:eastAsia="Times New Roman" w:cs="Times New Roman"/>
          <w:i/>
          <w:color w:val="000000"/>
        </w:rPr>
        <w:t>DCF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FEB</w:t>
      </w:r>
      <w:r>
        <w:rPr>
          <w:rFonts w:ascii="宋体" w:hAnsi="宋体"/>
          <w:color w:val="000000"/>
        </w:rPr>
        <w:t>时，</w:t>
      </w:r>
    </w:p>
    <w:p w14:paraId="0DBF4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2028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6AC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30.85pt;width:85.1pt;" filled="f" o:preferrelative="t" stroked="f" coordsize="21600,21600">
            <v:path/>
            <v:fill on="f" focussize="0,0"/>
            <v:stroke on="f" joinstyle="miter"/>
            <v:imagedata r:id="rId97" o:title="eqId5f01a5b7c2fc2d8117aa532293688d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63C8D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FC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0DC99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30.85pt;width:87.9pt;" filled="f" o:preferrelative="t" stroked="f" coordsize="21600,21600">
            <v:path/>
            <v:fill on="f" focussize="0,0"/>
            <v:stroke on="f" joinstyle="miter"/>
            <v:imagedata r:id="rId98" o:title="eqId5a2de5be37059a039212df225919aa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36.45pt;width:39.25pt;" filled="f" o:preferrelative="t" stroked="f" coordsize="21600,21600">
            <v:path/>
            <v:fill on="f" focussize="0,0"/>
            <v:stroke on="f" joinstyle="miter"/>
            <v:imagedata r:id="rId99" o:title="eqIdd9465686a434931bb871805648fb88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8CC8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FD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49FA1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05pt;width:131.85pt;" filled="f" o:preferrelative="t" stroked="f" coordsize="21600,21600">
            <v:path/>
            <v:fill on="f" focussize="0,0"/>
            <v:stroke on="f" joinstyle="miter"/>
            <v:imagedata r:id="rId100" o:title="eqIddca2dfb8c97abb3254acf4d32daa33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14:paraId="525C3F9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3FBFE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本题考查相似三角形的性质、矩形的性质，解答本题的关键是明确题意，利用分类讨论的方法解答．</w:t>
      </w:r>
    </w:p>
    <w:p w14:paraId="6024718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10628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5.9pt;width:31.8pt;" filled="f" o:preferrelative="t" stroked="f" coordsize="21600,21600">
            <v:path/>
            <v:fill on="f" focussize="0,0"/>
            <v:stroke on="f" joinstyle="miter"/>
            <v:imagedata r:id="rId101" o:title="eqId749d0e03dc286f2a835768d4ac5f07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 xml:space="preserve"> ＝ ______．</w:t>
      </w:r>
    </w:p>
    <w:p w14:paraId="09A01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4.05pt;width:35.55pt;" filled="f" o:preferrelative="t" stroked="f" coordsize="21600,21600">
            <v:path/>
            <v:fill on="f" focussize="0,0"/>
            <v:stroke on="f" joinstyle="miter"/>
            <v:imagedata r:id="rId102" o:title="eqIdadd9a258ce210151314490d9966a896d"/>
            <o:lock v:ext="edit" aspectratio="t"/>
            <w10:wrap type="none"/>
            <w10:anchorlock/>
          </v:shape>
        </w:pict>
      </w:r>
    </w:p>
    <w:p w14:paraId="5CF466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EF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利用提公因式法即可分解．</w:t>
      </w:r>
    </w:p>
    <w:p w14:paraId="4646D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7.75pt;width:78.55pt;" filled="f" o:preferrelative="t" stroked="f" coordsize="21600,21600">
            <v:path/>
            <v:fill on="f" focussize="0,0"/>
            <v:stroke on="f" joinstyle="miter"/>
            <v:imagedata r:id="rId103" o:title="eqId9da2c57eaa35493d2f4dd494996f83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C54DE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4.05pt;width:35.55pt;" filled="f" o:preferrelative="t" stroked="f" coordsize="21600,21600">
            <v:path/>
            <v:fill on="f" focussize="0,0"/>
            <v:stroke on="f" joinstyle="miter"/>
            <v:imagedata r:id="rId102" o:title="eqIdadd9a258ce210151314490d9966a89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B823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本题考查了用提公因式法进行因式分解，一个多项式有公因式首先提取公因式，然后再用其他方法进行因式分解．</w:t>
      </w:r>
    </w:p>
    <w:p w14:paraId="5B493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的不等式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05pt;width:50.5pt;" filled="f" o:preferrelative="t" stroked="f" coordsize="21600,21600">
            <v:path/>
            <v:fill on="f" focussize="0,0"/>
            <v:stroke on="f" joinstyle="miter"/>
            <v:imagedata r:id="rId105" o:title="eqId414e9402c6a4514cdc24f841fd57d8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的解是______．</w:t>
      </w:r>
    </w:p>
    <w:p w14:paraId="7525B1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05pt;width:26.2pt;" filled="f" o:preferrelative="t" stroked="f" coordsize="21600,21600">
            <v:path/>
            <v:fill on="f" focussize="0,0"/>
            <v:stroke on="f" joinstyle="miter"/>
            <v:imagedata r:id="rId106" o:title="eqId0fde64f4d3c38e43fbdee24eadc4b0dd"/>
            <o:lock v:ext="edit" aspectratio="t"/>
            <w10:wrap type="none"/>
            <w10:anchorlock/>
          </v:shape>
        </w:pict>
      </w:r>
    </w:p>
    <w:p w14:paraId="08D1CD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12A5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将不等式移项，系数化为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即可得．</w:t>
      </w:r>
    </w:p>
    <w:p w14:paraId="42B8CB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05pt;width:50.5pt;" filled="f" o:preferrelative="t" stroked="f" coordsize="21600,21600">
            <v:path/>
            <v:fill on="f" focussize="0,0"/>
            <v:stroke on="f" joinstyle="miter"/>
            <v:imagedata r:id="rId105" o:title="eqId414e9402c6a4514cdc24f841fd57d8ea"/>
            <o:lock v:ext="edit" aspectratio="t"/>
            <w10:wrap type="none"/>
            <w10:anchorlock/>
          </v:shape>
        </w:pict>
      </w:r>
    </w:p>
    <w:p w14:paraId="518EF17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4.05pt;width:50.5pt;" filled="f" o:preferrelative="t" stroked="f" coordsize="21600,21600">
            <v:path/>
            <v:fill on="f" focussize="0,0"/>
            <v:stroke on="f" joinstyle="miter"/>
            <v:imagedata r:id="rId107" o:title="eqId8fb737b80cce1ee5747cc91f3f6f85ed"/>
            <o:lock v:ext="edit" aspectratio="t"/>
            <w10:wrap type="none"/>
            <w10:anchorlock/>
          </v:shape>
        </w:pict>
      </w:r>
    </w:p>
    <w:p w14:paraId="313AF964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108" o:title="eqIde45ca15448b73f50f9ac11d1fcabc88e"/>
            <o:lock v:ext="edit" aspectratio="t"/>
            <w10:wrap type="none"/>
            <w10:anchorlock/>
          </v:shape>
        </w:pict>
      </w:r>
    </w:p>
    <w:p w14:paraId="3C93BE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4.05pt;width:26.2pt;" filled="f" o:preferrelative="t" stroked="f" coordsize="21600,21600">
            <v:path/>
            <v:fill on="f" focussize="0,0"/>
            <v:stroke on="f" joinstyle="miter"/>
            <v:imagedata r:id="rId106" o:title="eqId0fde64f4d3c38e43fbdee24eadc4b0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A81E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4.05pt;width:26.2pt;" filled="f" o:preferrelative="t" stroked="f" coordsize="21600,21600">
            <v:path/>
            <v:fill on="f" focussize="0,0"/>
            <v:stroke on="f" joinstyle="miter"/>
            <v:imagedata r:id="rId106" o:title="eqId0fde64f4d3c38e43fbdee24eadc4b0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F0EB5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本题考查了解一元一次不等式，解题的关键是掌握解一元一次不等式的方法．</w:t>
      </w:r>
    </w:p>
    <w:p w14:paraId="40AA43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元朝朱世杰的《算学启蒙》一书记载：“良马日行二百四十里，驽马日行一百五十里，驽马先行一十二日，问良马几何追及之．”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其题意为：“良马每天行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3.1pt;width:19.65pt;" filled="f" o:preferrelative="t" stroked="f" coordsize="21600,21600">
            <v:path/>
            <v:fill on="f" focussize="0,0"/>
            <v:stroke on="f" joinstyle="miter"/>
            <v:imagedata r:id="rId109" o:title="eqIdf1480672ec92c4698aac745b029ad8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里，劣马每天行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110" o:title="eqId2a7afc6e67a875ed2eb889e950a777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里，劣马先行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3.1pt;width:14.05pt;" filled="f" o:preferrelative="t" stroked="f" coordsize="21600,21600">
            <v:path/>
            <v:fill on="f" focussize="0,0"/>
            <v:stroke on="f" joinstyle="miter"/>
            <v:imagedata r:id="rId111" o:title="eqId8da45c443af7994a26ffa9d8894e72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天，良马要几天追上劣马？”答：良马追上劣马需要的天数是______．</w:t>
      </w:r>
    </w:p>
    <w:p w14:paraId="0D70407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14:paraId="3D46E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0034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设良马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天追上劣马，根据良马追上劣马所走路程相同可得：</w:t>
      </w:r>
      <w:r>
        <w:rPr>
          <w:rFonts w:eastAsia="Times New Roman" w:cs="Times New Roman"/>
          <w:color w:val="000000"/>
        </w:rPr>
        <w:t>240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），即可解得良马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天追上劣马．</w:t>
      </w:r>
    </w:p>
    <w:p w14:paraId="3C095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解：设良马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天追上劣马，</w:t>
      </w:r>
    </w:p>
    <w:p w14:paraId="7E0DF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rPr>
          <w:rFonts w:eastAsia="Times New Roman" w:cs="Times New Roman"/>
          <w:color w:val="000000"/>
        </w:rPr>
        <w:t>240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），</w:t>
      </w:r>
    </w:p>
    <w:p w14:paraId="161E7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</w:p>
    <w:p w14:paraId="6EFA4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答：良马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天追上劣马；</w:t>
      </w:r>
    </w:p>
    <w:p w14:paraId="55B9C0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14:paraId="6EC1C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本题考查一元一次方程的应用，解题的关键是读懂题意，找到等量关系列出方程．</w:t>
      </w:r>
    </w:p>
    <w:p w14:paraId="246EF3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05pt;width:65.45pt;" filled="f" o:preferrelative="t" stroked="f" coordsize="21600,21600">
            <v:path/>
            <v:fill on="f" focussize="0,0"/>
            <v:stroke on="f" joinstyle="miter"/>
            <v:imagedata r:id="rId113" o:title="eqIda1a70f42dccbe717bd85872938e264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05pt;width:63.6pt;" filled="f" o:preferrelative="t" stroked="f" coordsize="21600,21600">
            <v:path/>
            <v:fill on="f" focussize="0,0"/>
            <v:stroke on="f" joinstyle="miter"/>
            <v:imagedata r:id="rId114" o:title="eqId84494e057cb7bc129257c4cb962678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，以点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为圆心，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长为半径作弧，交射线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3.1pt;width:18.7pt;" filled="f" o:preferrelative="t" stroked="f" coordsize="21600,21600">
            <v:path/>
            <v:fill on="f" focussize="0,0"/>
            <v:stroke on="f" joinstyle="miter"/>
            <v:imagedata r:id="rId117" o:title="eqId7dea2ae9d515f9ab351ad72306b77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9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4.05pt;width:37.4pt;" filled="f" o:preferrelative="t" stroked="f" coordsize="21600,21600">
            <v:path/>
            <v:fill on="f" focussize="0,0"/>
            <v:stroke on="f" joinstyle="miter"/>
            <v:imagedata r:id="rId120" o:title="eqId727ad3e630a224303d6d3b8ad5c114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的度数是______．</w:t>
      </w:r>
    </w:p>
    <w:p w14:paraId="4A6C0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CD3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100°</w:t>
      </w:r>
    </w:p>
    <w:p w14:paraId="7B5EC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2D4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分两种情况画图，由作图可知得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1.2pt;width:40.2pt;" filled="f" o:preferrelative="t" stroked="f" coordsize="21600,21600">
            <v:path/>
            <v:fill on="f" focussize="0,0"/>
            <v:stroke on="f" joinstyle="miter"/>
            <v:imagedata r:id="rId122" o:title="eqId56ee81929c987732fcb379802eeef7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，根据等腰三角形的性质和三角形内角和定理解答即可．</w:t>
      </w:r>
    </w:p>
    <w:p w14:paraId="0CB97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解：如图，点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即为所求；</w:t>
      </w:r>
    </w:p>
    <w:p w14:paraId="641B4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192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89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05pt;width:33.65pt;" filled="f" o:preferrelative="t" stroked="f" coordsize="21600,21600">
            <v:path/>
            <v:fill on="f" focussize="0,0"/>
            <v:stroke on="f" joinstyle="miter"/>
            <v:imagedata r:id="rId124" o:title="eqIdb3c65edad25ddd666cdce0d7e5afef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4.05pt;width:65.45pt;" filled="f" o:preferrelative="t" stroked="f" coordsize="21600,21600">
            <v:path/>
            <v:fill on="f" focussize="0,0"/>
            <v:stroke on="f" joinstyle="miter"/>
            <v:imagedata r:id="rId113" o:title="eqIda1a70f42dccbe717bd85872938e264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4.05pt;width:63.6pt;" filled="f" o:preferrelative="t" stroked="f" coordsize="21600,21600">
            <v:path/>
            <v:fill on="f" focussize="0,0"/>
            <v:stroke on="f" joinstyle="miter"/>
            <v:imagedata r:id="rId114" o:title="eqId84494e057cb7bc129257c4cb962678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83B6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.15pt;width:143.05pt;" filled="f" o:preferrelative="t" stroked="f" coordsize="21600,21600">
            <v:path/>
            <v:fill on="f" focussize="0,0"/>
            <v:stroke on="f" joinstyle="miter"/>
            <v:imagedata r:id="rId125" o:title="eqId971768530fd9b619c8ae885a6e6fa1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4E5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1.2pt;width:40.2pt;" filled="f" o:preferrelative="t" stroked="f" coordsize="21600,21600">
            <v:path/>
            <v:fill on="f" focussize="0,0"/>
            <v:stroke on="f" joinstyle="miter"/>
            <v:imagedata r:id="rId122" o:title="eqId56ee81929c987732fcb379802eeef7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FA4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28.05pt;width:174.85pt;" filled="f" o:preferrelative="t" stroked="f" coordsize="21600,21600">
            <v:path/>
            <v:fill on="f" focussize="0,0"/>
            <v:stroke on="f" joinstyle="miter"/>
            <v:imagedata r:id="rId126" o:title="eqId748a584576bd381109a805df49f9d9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AAAF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3.1pt;width:191.7pt;" filled="f" o:preferrelative="t" stroked="f" coordsize="21600,21600">
            <v:path/>
            <v:fill on="f" focussize="0,0"/>
            <v:stroke on="f" joinstyle="miter"/>
            <v:imagedata r:id="rId127" o:title="eqId9d810e2ad7c362b6606244f622d97a6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322E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3.1pt;width:47.7pt;" filled="f" o:preferrelative="t" stroked="f" coordsize="21600,21600">
            <v:path/>
            <v:fill on="f" focussize="0,0"/>
            <v:stroke on="f" joinstyle="miter"/>
            <v:imagedata r:id="rId128" o:title="eqId7745857af61d7d4a306c179719e93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FEB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3.1pt;width:86.05pt;" filled="f" o:preferrelative="t" stroked="f" coordsize="21600,21600">
            <v:path/>
            <v:fill on="f" focussize="0,0"/>
            <v:stroke on="f" joinstyle="miter"/>
            <v:imagedata r:id="rId129" o:title="eqIdb111bbbd5c9bcc609ac2e592ba1b77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3F3AC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3.1pt;width:149.6pt;" filled="f" o:preferrelative="t" stroked="f" coordsize="21600,21600">
            <v:path/>
            <v:fill on="f" focussize="0,0"/>
            <v:stroke on="f" joinstyle="miter"/>
            <v:imagedata r:id="rId130" o:title="eqIdf057e54c3467f0a9b872138935b775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5417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3.1pt;width:69.2pt;" filled="f" o:preferrelative="t" stroked="f" coordsize="21600,21600">
            <v:path/>
            <v:fill on="f" focussize="0,0"/>
            <v:stroke on="f" joinstyle="miter"/>
            <v:imagedata r:id="rId131" o:title="eqId54770aaa41f4e4bf6fb7a81ae0d091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D3B4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3.1pt;width:260.9pt;" filled="f" o:preferrelative="t" stroked="f" coordsize="21600,21600">
            <v:path/>
            <v:fill on="f" focussize="0,0"/>
            <v:stroke on="f" joinstyle="miter"/>
            <v:imagedata r:id="rId132" o:title="eqId1f2c3ca7a2fd01040db2cadd9ce912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33378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4.05pt;width:37.4pt;" filled="f" o:preferrelative="t" stroked="f" coordsize="21600,21600">
            <v:path/>
            <v:fill on="f" focussize="0,0"/>
            <v:stroke on="f" joinstyle="miter"/>
            <v:imagedata r:id="rId120" o:title="eqId727ad3e630a224303d6d3b8ad5c114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的度数是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133" o:title="eqIdbdb0aa8a61380228e285f3b5c7b74c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134" o:title="eqId85e283d58ea8a48989988ce61df586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B19D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133" o:title="eqIdbdb0aa8a61380228e285f3b5c7b74c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3.1pt;width:24.3pt;" filled="f" o:preferrelative="t" stroked="f" coordsize="21600,21600">
            <v:path/>
            <v:fill on="f" focussize="0,0"/>
            <v:stroke on="f" joinstyle="miter"/>
            <v:imagedata r:id="rId134" o:title="eqId85e283d58ea8a48989988ce61df586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24E45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本题考查了作图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8.4pt;width:10.3pt;" filled="f" o:preferrelative="t" stroked="f" coordsize="21600,21600">
            <v:path/>
            <v:fill on="f" focussize="0,0"/>
            <v:stroke on="f" joinstyle="miter"/>
            <v:imagedata r:id="rId135" o:title="eqId4bfc339cf6dd66599db64fa3fa44e6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复杂作图，三角形内角和定理，等腰三角形的判定与性质，解题的关键是掌握基本作图方法．</w:t>
      </w:r>
    </w:p>
    <w:p w14:paraId="33E4AB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中，点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0.3pt;width:9.3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），将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4.05pt;width:34.6pt;" filled="f" o:preferrelative="t" stroked="f" coordsize="21600,21600">
            <v:path/>
            <v:fill on="f" focussize="0,0"/>
            <v:stroke on="f" joinstyle="miter"/>
            <v:imagedata r:id="rId137" o:title="eqIde2b83beedb3438153e6f728545fe3e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向右平移到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.05pt;width:40.2pt;" filled="f" o:preferrelative="t" stroked="f" coordsize="21600,21600">
            <v:path/>
            <v:fill on="f" focussize="0,0"/>
            <v:stroke on="f" joinstyle="miter"/>
            <v:imagedata r:id="rId138" o:title="eqIdd631f45bc652539853f236952afa5b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位置，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的对应点是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40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的对应点是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，函数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30.85pt;width:64.5pt;" filled="f" o:preferrelative="t" stroked="f" coordsize="21600,21600">
            <v:path/>
            <v:fill on="f" focussize="0,0"/>
            <v:stroke on="f" joinstyle="miter"/>
            <v:imagedata r:id="rId141" o:title="eqId2d49d34012ddf68fb981eb4975ac99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的图象经过点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3.1pt;width:13.1pt;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4.05pt;width:10.3pt;" filled="f" o:preferrelative="t" stroked="f" coordsize="21600,21600">
            <v:path/>
            <v:fill on="f" focussize="0,0"/>
            <v:stroke on="f" joinstyle="miter"/>
            <v:imagedata r:id="rId143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的值是______．</w:t>
      </w:r>
    </w:p>
    <w:p w14:paraId="24725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62050" cy="1114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9496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0FCCD9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63C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FH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轴，设</w:t>
      </w:r>
      <w:r>
        <w:rPr>
          <w:rFonts w:eastAsia="Times New Roman" w:cs="Times New Roman"/>
          <w:i/>
          <w:color w:val="000000"/>
        </w:rPr>
        <w:t>AC=EO=BD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，表示出四边形</w:t>
      </w:r>
      <w:r>
        <w:rPr>
          <w:rFonts w:eastAsia="Times New Roman" w:cs="Times New Roman"/>
          <w:i/>
          <w:color w:val="000000"/>
        </w:rPr>
        <w:t>ACEO</w:t>
      </w:r>
      <w:r>
        <w:rPr>
          <w:rFonts w:ascii="宋体" w:hAnsi="宋体"/>
          <w:color w:val="000000"/>
        </w:rPr>
        <w:t>的面积，再根据三角形中位线的性质得出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，即可表示出四边形</w:t>
      </w:r>
      <w:r>
        <w:rPr>
          <w:rFonts w:eastAsia="Times New Roman" w:cs="Times New Roman"/>
          <w:i/>
          <w:color w:val="000000"/>
        </w:rPr>
        <w:t>HFGO</w:t>
      </w:r>
      <w:r>
        <w:rPr>
          <w:rFonts w:ascii="宋体" w:hAnsi="宋体"/>
          <w:color w:val="000000"/>
        </w:rPr>
        <w:t>的面积，然后根据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的几何意义得出方程，求出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，可得答案．</w:t>
      </w:r>
    </w:p>
    <w:p w14:paraId="00A3B0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FH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轴，根据题意，得</w:t>
      </w:r>
      <w:r>
        <w:rPr>
          <w:rFonts w:eastAsia="Times New Roman" w:cs="Times New Roman"/>
          <w:i/>
          <w:color w:val="000000"/>
        </w:rPr>
        <w:t>AC=EO=BD</w:t>
      </w:r>
      <w:r>
        <w:rPr>
          <w:rFonts w:ascii="宋体" w:hAnsi="宋体"/>
          <w:color w:val="000000"/>
        </w:rPr>
        <w:t>，</w:t>
      </w:r>
    </w:p>
    <w:p w14:paraId="50881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71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3D4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AC=EO=BD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3A4C7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ACEO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433A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</w:p>
    <w:p w14:paraId="4B420A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EDQ</w:t>
      </w:r>
      <w:r>
        <w:rPr>
          <w:rFonts w:ascii="宋体" w:hAnsi="宋体"/>
          <w:color w:val="000000"/>
        </w:rPr>
        <w:t>的中位线，</w:t>
      </w:r>
    </w:p>
    <w:p w14:paraId="20101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31.8pt;width:85.1pt;" filled="f" o:preferrelative="t" stroked="f" coordsize="21600,21600">
            <v:path/>
            <v:fill on="f" focussize="0,0"/>
            <v:stroke on="f" joinstyle="miter"/>
            <v:imagedata r:id="rId146" o:title="eqId1365e2c6357806bbd2d63b235a4275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31.8pt;width:86.95pt;" filled="f" o:preferrelative="t" stroked="f" coordsize="21600,21600">
            <v:path/>
            <v:fill on="f" focussize="0,0"/>
            <v:stroke on="f" joinstyle="miter"/>
            <v:imagedata r:id="rId147" o:title="eqId1170bc15b18201efc94aa3a33e24b7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53FC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HFGO</w:t>
      </w:r>
      <w:r>
        <w:rPr>
          <w:rFonts w:ascii="宋体" w:hAnsi="宋体"/>
          <w:color w:val="000000"/>
        </w:rPr>
        <w:t>的面积为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31.8pt;width:45.8pt;" filled="f" o:preferrelative="t" stroked="f" coordsize="21600,21600">
            <v:path/>
            <v:fill on="f" focussize="0,0"/>
            <v:stroke on="f" joinstyle="miter"/>
            <v:imagedata r:id="rId148" o:title="eqIdb72670275d26cade5998a7282c159d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CEE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31.8pt;width:102.85pt;" filled="f" o:preferrelative="t" stroked="f" coordsize="21600,21600">
            <v:path/>
            <v:fill on="f" focussize="0,0"/>
            <v:stroke on="f" joinstyle="miter"/>
            <v:imagedata r:id="rId149" o:title="eqId6186b936e462e89da6e5fc0e02ac6a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BAE0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30.85pt;width:29.9pt;" filled="f" o:preferrelative="t" stroked="f" coordsize="21600,21600">
            <v:path/>
            <v:fill on="f" focussize="0,0"/>
            <v:stroke on="f" joinstyle="miter"/>
            <v:imagedata r:id="rId150" o:title="eqId5c712829d60b4ea93966a5c68c24d6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C1DA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k=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35A47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49DA91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本题主要考查了反比例函数中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的几何意义，正确的作出辅助线构造矩形是解题的关键．</w:t>
      </w:r>
    </w:p>
    <w:p w14:paraId="7A98C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4.05pt;width:42.1pt;" filled="f" o:preferrelative="t" stroked="f" coordsize="21600,21600">
            <v:path/>
            <v:fill on="f" focussize="0,0"/>
            <v:stroke on="f" joinstyle="miter"/>
            <v:imagedata r:id="rId151" o:title="eqIdfc34db5860990e51ba31edc8cdd077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在射线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5.9pt;width:20.55pt;" filled="f" o:preferrelative="t" stroked="f" coordsize="21600,21600">
            <v:path/>
            <v:fill on="f" focussize="0,0"/>
            <v:stroke on="f" joinstyle="miter"/>
            <v:imagedata r:id="rId152" o:title="eqIdcb6ede9761b5b90f8dc137708e1ee9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上的动点，连接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<v:path/>
            <v:fill on="f" focussize="0,0"/>
            <v:stroke on="f" joinstyle="miter"/>
            <v:imagedata r:id="rId153" o:title="eqId1bfa14df2e34162f35f421f2ae598c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54" o:title="eqIdfffc2a946e72f26a8af584d8ead3a3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，动点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延长线上，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14.95pt;width:62.65pt;" filled="f" o:preferrelative="t" stroked="f" coordsize="21600,21600">
            <v:path/>
            <v:fill on="f" focussize="0,0"/>
            <v:stroke on="f" joinstyle="miter"/>
            <v:imagedata r:id="rId156" o:title="eqIdc5d2863c0ad30213452777e799d195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157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158" o:title="eqId686171942bd7698035016c732db43b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4.05pt;width:50.5pt;" filled="f" o:preferrelative="t" stroked="f" coordsize="21600,21600">
            <v:path/>
            <v:fill on="f" focussize="0,0"/>
            <v:stroke on="f" joinstyle="miter"/>
            <v:imagedata r:id="rId159" o:title="eqId3fc5653b8818c02e71dc54027b1752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2.15pt;width:17.75pt;" filled="f" o:preferrelative="t" stroked="f" coordsize="21600,21600">
            <v:path/>
            <v:fill on="f" focussize="0,0"/>
            <v:stroke on="f" joinstyle="miter"/>
            <v:imagedata r:id="rId160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的长是______．</w:t>
      </w:r>
    </w:p>
    <w:p w14:paraId="7271F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FE5B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9" o:title="eqIdf83c8254a1ddcf4fa021c494b207f094"/>
            <o:lock v:ext="edit" aspectratio="t"/>
            <w10:wrap type="none"/>
            <w10:anchorlock/>
          </v:shape>
        </w:pict>
      </w:r>
    </w:p>
    <w:p w14:paraId="0798A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3D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BN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，由△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CDM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=10+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DM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，由点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四点共圆可得△</w:t>
      </w:r>
      <w:r>
        <w:rPr>
          <w:rFonts w:eastAsia="Times New Roman" w:cs="Times New Roman"/>
          <w:i/>
          <w:color w:val="000000"/>
        </w:rPr>
        <w:t>NME</w:t>
      </w:r>
      <w:r>
        <w:rPr>
          <w:rFonts w:ascii="宋体" w:hAnsi="宋体"/>
          <w:color w:val="000000"/>
        </w:rPr>
        <w:t>是等腰直角三角形，于是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=10-2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，由勾股定理求得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CNE</w:t>
      </w:r>
      <w:r>
        <w:rPr>
          <w:rFonts w:ascii="宋体" w:hAnsi="宋体"/>
          <w:color w:val="000000"/>
        </w:rPr>
        <w:t>中由勾股定理建立方程求得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，进而可得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；</w:t>
      </w:r>
    </w:p>
    <w:p w14:paraId="6B8877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延长线于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，</w:t>
      </w:r>
    </w:p>
    <w:p w14:paraId="24CD8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28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4F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BN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CBN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0262F4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ECD</w:t>
      </w:r>
      <w:r>
        <w:rPr>
          <w:rFonts w:ascii="宋体" w:hAnsi="宋体"/>
          <w:color w:val="000000"/>
        </w:rPr>
        <w:t>都是等腰直角三角形，</w:t>
      </w:r>
    </w:p>
    <w:p w14:paraId="0AF4D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29BCCB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CAN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DCM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ACN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°，则∠</w:t>
      </w:r>
      <w:r>
        <w:rPr>
          <w:rFonts w:eastAsia="Times New Roman" w:cs="Times New Roman"/>
          <w:i/>
          <w:color w:val="000000"/>
        </w:rPr>
        <w:t>CAN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DCM</w:t>
      </w:r>
      <w:r>
        <w:rPr>
          <w:rFonts w:ascii="宋体" w:hAnsi="宋体"/>
          <w:color w:val="000000"/>
        </w:rPr>
        <w:t>，</w:t>
      </w:r>
    </w:p>
    <w:p w14:paraId="321576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CDM</w:t>
      </w:r>
      <w:r>
        <w:rPr>
          <w:rFonts w:ascii="宋体" w:hAnsi="宋体"/>
          <w:color w:val="000000"/>
        </w:rPr>
        <w:t>中：∠</w:t>
      </w:r>
      <w:r>
        <w:rPr>
          <w:rFonts w:eastAsia="Times New Roman" w:cs="Times New Roman"/>
          <w:i/>
          <w:color w:val="000000"/>
        </w:rPr>
        <w:t>CAN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DCM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ANC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CMD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6E34B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ACN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74D62F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=10+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DM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3F0750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CMD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CED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7414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四点共圆，</w:t>
      </w:r>
    </w:p>
    <w:p w14:paraId="6D1D1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CME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CDE=45°</w:t>
      </w:r>
      <w:r>
        <w:rPr>
          <w:rFonts w:ascii="宋体" w:hAnsi="宋体"/>
          <w:color w:val="000000"/>
        </w:rPr>
        <w:t>，</w:t>
      </w:r>
    </w:p>
    <w:p w14:paraId="73B239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ENM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29D6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NME</w:t>
      </w:r>
      <w:r>
        <w:rPr>
          <w:rFonts w:ascii="宋体" w:hAnsi="宋体"/>
          <w:color w:val="000000"/>
        </w:rPr>
        <w:t>是等腰直角三角形，</w:t>
      </w:r>
    </w:p>
    <w:p w14:paraId="134918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</w:rPr>
        <w:t>=10-2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70874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ANC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26.2pt;width:168.3pt;" filled="f" o:preferrelative="t" stroked="f" coordsize="21600,21600">
            <v:path/>
            <v:fill on="f" focussize="0,0"/>
            <v:stroke on="f" joinstyle="miter"/>
            <v:imagedata r:id="rId163" o:title="eqId55897912a4d64b2b72157d5ded6b193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D02DB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ECD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34.6pt;width:20.55pt;" filled="f" o:preferrelative="t" stroked="f" coordsize="21600,21600">
            <v:path/>
            <v:fill on="f" focussize="0,0"/>
            <v:stroke on="f" joinstyle="miter"/>
            <v:imagedata r:id="rId164" o:title="eqId8d5989c84e320b504511f23eeb6e735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20BB53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CNE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CN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2A2E98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30.85pt;width:198.25pt;" filled="f" o:preferrelative="t" stroked="f" coordsize="21600,21600">
            <v:path/>
            <v:fill on="f" focussize="0,0"/>
            <v:stroke on="f" joinstyle="miter"/>
            <v:imagedata r:id="rId165" o:title="eqId908916e8d8313c74352a92f2e63ea7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952B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5.9pt;width:89.75pt;" filled="f" o:preferrelative="t" stroked="f" coordsize="21600,21600">
            <v:path/>
            <v:fill on="f" focussize="0,0"/>
            <v:stroke on="f" joinstyle="miter"/>
            <v:imagedata r:id="rId166" o:title="eqId570e35cb872b45fcd63f6601c72ac4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DF6C8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20.55pt;width:92.55pt;" filled="f" o:preferrelative="t" stroked="f" coordsize="21600,21600">
            <v:path/>
            <v:fill on="f" focussize="0,0"/>
            <v:stroke on="f" joinstyle="miter"/>
            <v:imagedata r:id="rId167" o:title="eqId217b75993c9071864fed88e596190c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C265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168" o:title="eqIdd59ab85c075a09d55d69e159e4abb2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603F3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BN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+10-2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1F61D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9" o:title="eqIdf83c8254a1ddcf4fa021c494b207f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B39DA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30.85pt;width:16.85pt;" filled="f" o:preferrelative="t" stroked="f" coordsize="21600,21600">
            <v:path/>
            <v:fill on="f" focussize="0,0"/>
            <v:stroke on="f" joinstyle="miter"/>
            <v:imagedata r:id="rId89" o:title="eqIdf83c8254a1ddcf4fa021c494b207f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1F0B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本题考查了三角函数，全等三角形的判定和性质，圆内接四边形的性质，勾股定理，一元二次方程等知识；此题综合性较强，正确作出辅助线是解题关键．</w:t>
      </w:r>
    </w:p>
    <w:p w14:paraId="5ACA1B5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6AF821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</w:t>
      </w:r>
    </w:p>
    <w:p w14:paraId="3360D3A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（1）计算：</w:t>
      </w:r>
      <w:r>
        <w:rPr>
          <w:rFonts w:eastAsia="Times New Roman" w:cs="Times New Roman"/>
          <w:color w:val="000000"/>
        </w:rPr>
        <w:t>6tan30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9" o:title="eqId86ebba6ed1add0fe647c0226614b929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0</w:t>
      </w:r>
      <w:r>
        <w:rPr>
          <w:rFonts w:eastAsia="Times New Roman" w:cs="Times New Roman"/>
          <w:color w:val="000000"/>
        </w:rPr>
        <w:t>-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16.85pt;width:24.3pt;" filled="f" o:preferrelative="t" stroked="f" coordsize="21600,21600">
            <v:path/>
            <v:fill on="f" focussize="0,0"/>
            <v:stroke on="f" joinstyle="miter"/>
            <v:imagedata r:id="rId170" o:title="eqIdcde029ac94c601540583c64bc48c17b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74691672" name="图片 167469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1672" name="图片 1674691672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2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（2）解方程组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36.45pt;width:60.8pt;" filled="f" o:preferrelative="t" stroked="f" coordsize="21600,21600">
            <v:path/>
            <v:fill on="f" focussize="0,0"/>
            <v:stroke on="f" joinstyle="miter"/>
            <v:imagedata r:id="rId172" o:title="eqId9cc1308a67da8547f576e46fe5ddc682"/>
            <o:lock v:ext="edit" aspectratio="t"/>
            <w10:wrap type="none"/>
            <w10:anchorlock/>
          </v:shape>
        </w:pict>
      </w:r>
    </w:p>
    <w:p w14:paraId="2FD9D81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36.45pt;width:35.55pt;" filled="f" o:preferrelative="t" stroked="f" coordsize="21600,21600">
            <v:path/>
            <v:fill on="f" focussize="0,0"/>
            <v:stroke on="f" joinstyle="miter"/>
            <v:imagedata r:id="rId173" o:title="eqId669330a8fefc59ae0eb413a71d294aa9"/>
            <o:lock v:ext="edit" aspectratio="t"/>
            <w10:wrap type="none"/>
            <w10:anchorlock/>
          </v:shape>
        </w:pict>
      </w:r>
    </w:p>
    <w:p w14:paraId="5934F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0B5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）根据特殊角的三角函数值，零指数幂，二次根式的性质化简，然后进行计算即可；</w:t>
      </w:r>
    </w:p>
    <w:p w14:paraId="4A1C9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）利用加减消元法解二元一次方程组即可．</w:t>
      </w:r>
    </w:p>
    <w:p w14:paraId="3468C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37F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解：原式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33.65pt;width:168.3pt;" filled="f" o:preferrelative="t" stroked="f" coordsize="21600,21600">
            <v:path/>
            <v:fill on="f" focussize="0,0"/>
            <v:stroke on="f" joinstyle="miter"/>
            <v:imagedata r:id="rId174" o:title="eqId8babe60a94822da18137e50c4c16977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3.1pt;width:6.55pt;" filled="f" o:preferrelative="t" stroked="f" coordsize="21600,21600">
            <v:path/>
            <v:fill on="f" focussize="0,0"/>
            <v:stroke on="f" joinstyle="miter"/>
            <v:imagedata r:id="rId175" o:title="eqIdbdaa19de263700a15fcf213d64a8cd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C1FC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E11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38.35pt;width:73.85pt;" filled="f" o:preferrelative="t" stroked="f" coordsize="21600,21600">
            <v:path/>
            <v:fill on="f" focussize="0,0"/>
            <v:stroke on="f" joinstyle="miter"/>
            <v:imagedata r:id="rId176" o:title="eqId1bc25f6890703f5fea604517f7c007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AFD0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①＋②得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24CA1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DED37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代入②，得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152A4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∴原方程组的解是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36.45pt;width:35.55pt;" filled="f" o:preferrelative="t" stroked="f" coordsize="21600,21600">
            <v:path/>
            <v:fill on="f" focussize="0,0"/>
            <v:stroke on="f" joinstyle="miter"/>
            <v:imagedata r:id="rId177" o:title="eqId0d29b287ed73ab35cc2dcfcc3635e2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2E45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本题考查了特殊角的三角函数值，零指数幂，二次根式的性质，解二元一次方程组，解决本题的关键是掌握以上知识熟练运算．</w:t>
      </w:r>
    </w:p>
    <w:p w14:paraId="19F84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双减政策实施后，学校为了解八年级学生每日完成书面作业所需时长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（单位：小时）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674691673" name="图片 167469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1673" name="图片 1674691673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情况，在全校范围内随机抽取了八年级若干名学生进行调查，并将所收集的数据分组整理，绘制了如下两幅不完整的统计图表，请根据图表信息解答下列问题．</w:t>
      </w:r>
    </w:p>
    <w:p w14:paraId="03F29B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八年级学生每日完成书面作业所需时长情况的统计表</w:t>
      </w:r>
    </w:p>
    <w:tbl>
      <w:tblPr>
        <w:tblStyle w:val="5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1800"/>
        <w:gridCol w:w="1260"/>
      </w:tblGrid>
      <w:tr w14:paraId="02EF8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F4AB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C83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所需时长（小时）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36B3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学生人数（人）</w:t>
            </w:r>
          </w:p>
        </w:tc>
      </w:tr>
      <w:tr w14:paraId="2259D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A9F8D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805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13" o:spt="75" alt="学科网(www.zxxk.com)--教育资源门户，提供试卷、教案、课件、论文、素材以及各类教学资源下载，还有大量而丰富的教学相关资讯！" type="#_x0000_t75" style="height:14.05pt;width:54.25pt;" filled="f" o:preferrelative="t" stroked="f" coordsize="21600,21600">
                  <v:path/>
                  <v:fill on="f" focussize="0,0"/>
                  <v:stroke on="f" joinstyle="miter"/>
                  <v:imagedata r:id="rId179" o:title="eqId2b6016262883ee6868f3b0d512bcd537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EEE77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7B998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814E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40FE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14" o:spt="75" alt="学科网(www.zxxk.com)--教育资源门户，提供试卷、教案、课件、论文、素材以及各类教学资源下载，还有大量而丰富的教学相关资讯！" type="#_x0000_t75" style="height:14.05pt;width:51.45pt;" filled="f" o:preferrelative="t" stroked="f" coordsize="21600,21600">
                  <v:path/>
                  <v:fill on="f" focussize="0,0"/>
                  <v:stroke on="f" joinstyle="miter"/>
                  <v:imagedata r:id="rId180" o:title="eqIdd79a5a3e70ee712350baf3b9730f159e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9D0A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  <w:tr w14:paraId="20EF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CB5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AC3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15" o:spt="75" alt="学科网(www.zxxk.com)--教育资源门户，提供试卷、教案、课件、论文、素材以及各类教学资源下载，还有大量而丰富的教学相关资讯！" type="#_x0000_t75" style="height:13.1pt;width:44.9pt;" filled="f" o:preferrelative="t" stroked="f" coordsize="21600,21600">
                  <v:path/>
                  <v:fill on="f" focussize="0,0"/>
                  <v:stroke on="f" joinstyle="miter"/>
                  <v:imagedata r:id="rId181" o:title="eqId8fe7973e427b05c8301328d24aab43e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ABD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</w:tr>
      <w:tr w14:paraId="1778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2754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198C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16" o:spt="75" alt="学科网(www.zxxk.com)--教育资源门户，提供试卷、教案、课件、论文、素材以及各类教学资源下载，还有大量而丰富的教学相关资讯！" type="#_x0000_t75" style="height:13.1pt;width:46.75pt;" filled="f" o:preferrelative="t" stroked="f" coordsize="21600,21600">
                  <v:path/>
                  <v:fill on="f" focussize="0,0"/>
                  <v:stroke on="f" joinstyle="miter"/>
                  <v:imagedata r:id="rId182" o:title="eqId2a26be643ca599285a5a54d0dd0f200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42CD7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14:paraId="4B1DF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30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（1）求统计表中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6AB2A1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（2）已知该校八年级学生有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人，试估计该校八年级学生中每日完成书面作业所需时长满足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4.05pt;width:61.7pt;" filled="f" o:preferrelative="t" stroked="f" coordsize="21600,21600">
            <v:path/>
            <v:fill on="f" focussize="0,0"/>
            <v:stroke on="f" joinstyle="miter"/>
            <v:imagedata r:id="rId184" o:title="eqId0f10e0c06ede1470d597863acdb0d9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的共有多少人．</w:t>
      </w:r>
    </w:p>
    <w:p w14:paraId="5CFC935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 xml:space="preserve">    </w:t>
      </w:r>
    </w:p>
    <w:p w14:paraId="44D1B9F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人</w:t>
      </w:r>
    </w:p>
    <w:p w14:paraId="242CDE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20B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）先求出被调查总人数，再根据扇形统计图求出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1.2pt;width:13.1pt;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，用总人数减去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10.3pt;width:9.35pt;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的人数，即可得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11.2pt;width:9.35pt;" filled="f" o:preferrelative="t" stroked="f" coordsize="21600,21600">
            <v:path/>
            <v:fill on="f" focussize="0,0"/>
            <v:stroke on="f" joinstyle="miter"/>
            <v:imagedata r:id="rId186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的值；</w:t>
      </w:r>
    </w:p>
    <w:p w14:paraId="4973B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）用被调查情况估计八年级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人的情况，即可得到答案．</w:t>
      </w:r>
    </w:p>
    <w:p w14:paraId="71636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2F6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解：被调查总人数：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14.05pt;width:73.85pt;" filled="f" o:preferrelative="t" stroked="f" coordsize="21600,21600">
            <v:path/>
            <v:fill on="f" focussize="0,0"/>
            <v:stroke on="f" joinstyle="miter"/>
            <v:imagedata r:id="rId187" o:title="eqIdafc2edcfbccb618ae214e9bb73c55c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BA9C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3.1pt;width:94.45pt;" filled="f" o:preferrelative="t" stroked="f" coordsize="21600,21600">
            <v:path/>
            <v:fill on="f" focussize="0,0"/>
            <v:stroke on="f" joinstyle="miter"/>
            <v:imagedata r:id="rId189" o:title="eqId4f4ebc463a32bb3ef8aee17037f44c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CE03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3.1pt;width:109.4pt;" filled="f" o:preferrelative="t" stroked="f" coordsize="21600,21600">
            <v:path/>
            <v:fill on="f" focussize="0,0"/>
            <v:stroke on="f" joinstyle="miter"/>
            <v:imagedata r:id="rId190" o:title="eqIdcdc8c97b28899c2760348bfcfa56e0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E8D1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1.2pt;width:13.1pt;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1.2pt;width:9.35pt;" filled="f" o:preferrelative="t" stroked="f" coordsize="21600,21600">
            <v:path/>
            <v:fill on="f" focussize="0,0"/>
            <v:stroke on="f" joinstyle="miter"/>
            <v:imagedata r:id="rId186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；</w:t>
      </w:r>
    </w:p>
    <w:p w14:paraId="34F49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8C5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8.4pt;width:9.35pt;" filled="f" o:preferrelative="t" stroked="f" coordsize="21600,21600">
            <v:path/>
            <v:fill on="f" focussize="0,0"/>
            <v:stroke on="f" joinstyle="miter"/>
            <v:imagedata r:id="rId46" o:title="eqId16f3d198e76391779fa3badc848c8a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当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4.95pt;width:51.45pt;" filled="f" o:preferrelative="t" stroked="f" coordsize="21600,21600">
            <v:path/>
            <v:fill on="f" focussize="0,0"/>
            <v:stroke on="f" joinstyle="miter"/>
            <v:imagedata r:id="rId191" o:title="eqIdd618756407afba60dc2ba3a3b48e441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时，在被调查的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人中有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3.1pt;width:62.65pt;" filled="f" o:preferrelative="t" stroked="f" coordsize="21600,21600">
            <v:path/>
            <v:fill on="f" focussize="0,0"/>
            <v:stroke on="f" joinstyle="miter"/>
            <v:imagedata r:id="rId192" o:title="eqId9f7cb901143bf3b7dc857dd7970c6a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7D24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54" o:title="eqId2de0d10ef8b748d4531250c37c5d3f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在该校八年级学生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人中，每日完成书面作业所需时长满足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4.95pt;width:51.45pt;" filled="f" o:preferrelative="t" stroked="f" coordsize="21600,21600">
            <v:path/>
            <v:fill on="f" focussize="0,0"/>
            <v:stroke on="f" joinstyle="miter"/>
            <v:imagedata r:id="rId191" o:title="eqIdd618756407afba60dc2ba3a3b48e441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的共有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28.05pt;width:70.15pt;" filled="f" o:preferrelative="t" stroked="f" coordsize="21600,21600">
            <v:path/>
            <v:fill on="f" focussize="0,0"/>
            <v:stroke on="f" joinstyle="miter"/>
            <v:imagedata r:id="rId193" o:title="eqId295aaf9d2d00e97a7a9484ed7ffe617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F4345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答：估计共有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人．</w:t>
      </w:r>
    </w:p>
    <w:p w14:paraId="0C6B63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本题考查统计图和统计表，解题的关键是掌握从图表中寻找“完整信息”从而求出被调查的总数．</w:t>
      </w:r>
    </w:p>
    <w:p w14:paraId="5DD13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一个深为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米的水池积存着少量水，现在打开水阀进水，下表记录了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小时内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个时刻的水位高度，其中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表示进水用时（单位：小时），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表示水位高度（单位：米）．</w:t>
      </w:r>
    </w:p>
    <w:tbl>
      <w:tblPr>
        <w:tblStyle w:val="5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140"/>
        <w:gridCol w:w="1140"/>
        <w:gridCol w:w="1140"/>
        <w:gridCol w:w="1140"/>
        <w:gridCol w:w="1140"/>
      </w:tblGrid>
      <w:tr w14:paraId="7D59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F3E1A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5C4CB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ED1C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2DD54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EF58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9A12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14:paraId="000F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3569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500FE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B228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103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2A67A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CA7D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</w:tbl>
    <w:p w14:paraId="45CA36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为了描述水池水位高度与进水用时的关系，现有以下三种函数模型供选择：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95pt;width:44.9pt;" filled="f" o:preferrelative="t" stroked="f" coordsize="21600,21600">
            <v:path/>
            <v:fill on="f" focussize="0,0"/>
            <v:stroke on="f" joinstyle="miter"/>
            <v:imagedata r:id="rId194" o:title="eqIdc15fb18163df0690365a0d2e7ee88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195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196" o:title="eqId20849c00c47cbdc43f18d53341b6c4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31.8pt;width:31.8pt;" filled="f" o:preferrelative="t" stroked="f" coordsize="21600,21600">
            <v:path/>
            <v:fill on="f" focussize="0,0"/>
            <v:stroke on="f" joinstyle="miter"/>
            <v:imagedata r:id="rId197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4.05pt;width:28.05pt;" filled="f" o:preferrelative="t" stroked="f" coordsize="21600,21600">
            <v:path/>
            <v:fill on="f" focussize="0,0"/>
            <v:stroke on="f" joinstyle="miter"/>
            <v:imagedata r:id="rId195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33031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（1）在平面直角坐标系中描出表中数据对应的点，再选出最符合实际的函数模型，求出相应的函数表达式，并画出这个函数的图象．</w:t>
      </w:r>
    </w:p>
    <w:p w14:paraId="30796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86225" cy="37528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44BD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（2）当水位高度达到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米时，求进水用时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14:paraId="3D8E7C5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≤5</w:t>
      </w:r>
      <w:r>
        <w:rPr>
          <w:rFonts w:ascii="宋体" w:hAnsi="宋体"/>
          <w:color w:val="000000"/>
        </w:rPr>
        <w:t>），图见解析</w:t>
      </w:r>
      <w:r>
        <w:rPr>
          <w:color w:val="000000"/>
        </w:rPr>
        <w:t xml:space="preserve">    </w:t>
      </w:r>
    </w:p>
    <w:p w14:paraId="297DB6C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</w:t>
      </w:r>
    </w:p>
    <w:p w14:paraId="3E666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1C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）观察表格数据，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2.15pt;width:9.35pt;" filled="f" o:preferrelative="t" stroked="f" coordsize="21600,21600">
            <v:path/>
            <v:fill on="f" focussize="0,0"/>
            <v:stroke on="f" joinstyle="miter"/>
            <v:imagedata r:id="rId199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的增长量是固定的，故符合一次函数模型，建立模型待定系数法求解析式，画出函数图象即可求解；</w:t>
      </w:r>
    </w:p>
    <w:p w14:paraId="7F6FA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5.9pt;width:28.05pt;" filled="f" o:preferrelative="t" stroked="f" coordsize="21600,21600">
            <v:path/>
            <v:fill on="f" focussize="0,0"/>
            <v:stroke on="f" joinstyle="miter"/>
            <v:imagedata r:id="rId200" o:title="eqIdb8076b511e27939c629762296b8cfd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，代入解析式求得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9.35pt;width:9.35pt;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的值即可求解．</w:t>
      </w:r>
    </w:p>
    <w:p w14:paraId="101B9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674691675" name="图片 167469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1675" name="图片 1674691675"/>
                    <pic:cNvPicPr>
                      <a:picLocks noChangeAspect="1"/>
                    </pic:cNvPicPr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64848E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）选择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，将（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）代入，</w:t>
      </w:r>
    </w:p>
    <w:p w14:paraId="78023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36.45pt;width:56.1pt;" filled="f" o:preferrelative="t" stroked="f" coordsize="21600,21600">
            <v:path/>
            <v:fill on="f" focussize="0,0"/>
            <v:stroke on="f" joinstyle="miter"/>
            <v:imagedata r:id="rId202" o:title="eqIda0dbf7376c636e93a373730233fe69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解得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36.45pt;width:36.45pt;" filled="f" o:preferrelative="t" stroked="f" coordsize="21600,21600">
            <v:path/>
            <v:fill on="f" focussize="0,0"/>
            <v:stroke on="f" joinstyle="miter"/>
            <v:imagedata r:id="rId203" o:title="eqIdbeb6668e496e75940e35e2f5b465227b"/>
            <o:lock v:ext="edit" aspectratio="t"/>
            <w10:wrap type="none"/>
            <w10:anchorlock/>
          </v:shape>
        </w:pict>
      </w:r>
    </w:p>
    <w:p w14:paraId="54392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≤5</w:t>
      </w:r>
      <w:r>
        <w:rPr>
          <w:rFonts w:ascii="宋体" w:hAnsi="宋体"/>
          <w:color w:val="000000"/>
        </w:rPr>
        <w:t>）．</w:t>
      </w:r>
    </w:p>
    <w:p w14:paraId="3EA84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3381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【小问2详解】</w:t>
      </w:r>
    </w:p>
    <w:p w14:paraId="0696F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610B79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028F0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答：当水位高度达到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米时，进水用时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小时．</w:t>
      </w:r>
    </w:p>
    <w:p w14:paraId="1F2DA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本题考查了一次函数的性质，画一次函数图象，求一次函数的解析式，根据题意建立模型是解题的关键．</w:t>
      </w:r>
    </w:p>
    <w:p w14:paraId="206A5C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圭表（如图</w:t>
      </w: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14.95pt;width:11.2pt;" filled="f" o:preferrelative="t" stroked="f" coordsize="21600,21600">
            <v:path/>
            <v:fill on="f" focussize="0,0"/>
            <v:stroke on="f" joinstyle="miter"/>
            <v:imagedata r:id="rId205" o:title="eqIdcdcf8a317ccc87a1bf8e17852fddbe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是我国古代一种通过测量正午日影长度来推定节气的天文仪器，它包括一根直立的标竿（称为“表”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和一把呈南北方向水平固定摆放的与标竿垂直的长尺（称为“圭”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14.95pt;width:6.55pt;" filled="f" o:preferrelative="t" stroked="f" coordsize="21600,21600">
            <v:path/>
            <v:fill on="f" focussize="0,0"/>
            <v:stroke on="f" joinstyle="miter"/>
            <v:imagedata r:id="rId188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，当正午太阳照射在表上时，日影便会投影在圭面上，圭面上日影长度最长的那一天定为冬至，日影长度最短的那一天定为夏至．图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是一个根据某市地理位置设计的圭表平面示意图，表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垂直圭</w:t>
      </w: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，已知该市冬至正午太阳高度角（即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206" o:title="eqId3f436ae342619fa1a1bbcab1451393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207" o:title="eqId8141d00b74eb4c50bf861e6ff0edf1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，夏至正午太阳高度角（即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15.9pt;width:44.9pt;" filled="f" o:preferrelative="t" stroked="f" coordsize="21600,21600">
            <v:path/>
            <v:fill on="f" focussize="0,0"/>
            <v:stroke on="f" joinstyle="miter"/>
            <v:imagedata r:id="rId208" o:title="eqId0d8b19b9b3eb51ef16222f0c43dbb7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209" o:title="eqIddaff123eaae9479e807c2e1a5edb14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，圭面上冬至线与夏至线之间的距离（即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210" o:title="eqId7d97dc3b752832906de41447bb58a3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的长）为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米．</w:t>
      </w:r>
    </w:p>
    <w:p w14:paraId="17F5E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14875" cy="1962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50A6">
      <w:pPr>
        <w:spacing w:line="360" w:lineRule="auto"/>
        <w:jc w:val="left"/>
        <w:textAlignment w:val="center"/>
        <w:rPr>
          <w:color w:val="000000"/>
        </w:rPr>
      </w:pPr>
    </w:p>
    <w:p w14:paraId="3D28E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674691676" name="图片 167469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1676" name="图片 1674691676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度数．</w:t>
      </w:r>
    </w:p>
    <w:p w14:paraId="1B4B2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的长（最后结果精确到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米）．（参考数据：</w:t>
      </w:r>
      <w:r>
        <w:rPr>
          <w:rFonts w:eastAsia="Times New Roman" w:cs="Times New Roman"/>
          <w:color w:val="000000"/>
        </w:rPr>
        <w:t>sin37°≈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30.85pt;width:11.2pt;" filled="f" o:preferrelative="t" stroked="f" coordsize="21600,21600">
            <v:path/>
            <v:fill on="f" focussize="0,0"/>
            <v:stroke on="f" joinstyle="miter"/>
            <v:imagedata r:id="rId212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cos37°≈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213" o:title="eqId7294f5ae2a24ff42e84cd9773b2a72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tan37°≈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30.85pt;width:12.15pt;" filled="f" o:preferrelative="t" stroked="f" coordsize="21600,21600">
            <v:path/>
            <v:fill on="f" focussize="0,0"/>
            <v:stroke on="f" joinstyle="miter"/>
            <v:imagedata r:id="rId27" o:title="eqId8b2a698891d42c70b597f0da4f215f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tan84°≈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26.2pt;width:14.95pt;" filled="f" o:preferrelative="t" stroked="f" coordsize="21600,21600">
            <v:path/>
            <v:fill on="f" focussize="0,0"/>
            <v:stroke on="f" joinstyle="miter"/>
            <v:imagedata r:id="rId214" o:title="eqId47424eb68b9e8aba4ceb8309d82d32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3633053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47°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3.3</w:t>
      </w:r>
      <w:r>
        <w:rPr>
          <w:rFonts w:ascii="宋体" w:hAnsi="宋体"/>
          <w:color w:val="000000"/>
        </w:rPr>
        <w:t>米</w:t>
      </w:r>
    </w:p>
    <w:p w14:paraId="39445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C4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）根据三角形的外角等于与它不相邻两个内角的和解答即可；</w:t>
      </w:r>
    </w:p>
    <w:p w14:paraId="7F7B57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）分别求出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14.05pt;width:41.15pt;" filled="f" o:preferrelative="t" stroked="f" coordsize="21600,21600">
            <v:path/>
            <v:fill on="f" focussize="0,0"/>
            <v:stroke on="f" joinstyle="miter"/>
            <v:imagedata r:id="rId215" o:title="eqId3981e7286d41960daf4e110c1c84e0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4.05pt;width:36.45pt;" filled="f" o:preferrelative="t" stroked="f" coordsize="21600,21600">
            <v:path/>
            <v:fill on="f" focussize="0,0"/>
            <v:stroke on="f" joinstyle="miter"/>
            <v:imagedata r:id="rId216" o:title="eqIdd39b8d91afc34e4a9b0fdbb6bafb90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的正切值，用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表示出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9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14.05pt;width:19.65pt;" filled="f" o:preferrelative="t" stroked="f" coordsize="21600,21600">
            <v:path/>
            <v:fill on="f" focussize="0,0"/>
            <v:stroke on="f" joinstyle="miter"/>
            <v:imagedata r:id="rId217" o:title="eqId6b1bd1adfe4cc6566218f19970c2fd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，得到一个只含有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4.05pt;width:21.5pt;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的关系式，再解答即可．</w:t>
      </w:r>
    </w:p>
    <w:p w14:paraId="0EC71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D4A5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13.1pt;width:66.4pt;" filled="f" o:preferrelative="t" stroked="f" coordsize="21600,21600">
            <v:path/>
            <v:fill on="f" focussize="0,0"/>
            <v:stroke on="f" joinstyle="miter"/>
            <v:imagedata r:id="rId218" o:title="eqId93929e6e34748c1fd111fdfd97fba8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4.05pt;width:63.6pt;" filled="f" o:preferrelative="t" stroked="f" coordsize="21600,21600">
            <v:path/>
            <v:fill on="f" focussize="0,0"/>
            <v:stroke on="f" joinstyle="miter"/>
            <v:imagedata r:id="rId219" o:title="eqId29fa538af82f825d335c8220bfab2f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3FC1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3.1pt;width:144pt;" filled="f" o:preferrelative="t" stroked="f" coordsize="21600,21600">
            <v:path/>
            <v:fill on="f" focussize="0,0"/>
            <v:stroke on="f" joinstyle="miter"/>
            <v:imagedata r:id="rId220" o:title="eqId764bef68ab355ba6d6c910d92ffc09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DB677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12.15pt;width:33.65pt;" filled="f" o:preferrelative="t" stroked="f" coordsize="21600,21600">
            <v:path/>
            <v:fill on="f" focussize="0,0"/>
            <v:stroke on="f" joinstyle="miter"/>
            <v:imagedata r:id="rId221" o:title="eqId2947ca8e0cdbeb4aab80ce9e7b63ba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的度数是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222" o:title="eqId904ece4f4efaae0758f8ac440b9dee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43EF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AB1B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28.05pt;width:59.85pt;" filled="f" o:preferrelative="t" stroked="f" coordsize="21600,21600">
            <v:path/>
            <v:fill on="f" focussize="0,0"/>
            <v:stroke on="f" joinstyle="miter"/>
            <v:imagedata r:id="rId223" o:title="eqIda7c7cb977bbc642b98ddd45005209c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4AD7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28.05pt;width:58.9pt;" filled="f" o:preferrelative="t" stroked="f" coordsize="21600,21600">
            <v:path/>
            <v:fill on="f" focussize="0,0"/>
            <v:stroke on="f" joinstyle="miter"/>
            <v:imagedata r:id="rId224" o:title="eqIdc5943cd9cf7e34a525726e1474c7ec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064C2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中，有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28.05pt;width:59.85pt;" filled="f" o:preferrelative="t" stroked="f" coordsize="21600,21600">
            <v:path/>
            <v:fill on="f" focussize="0,0"/>
            <v:stroke on="f" joinstyle="miter"/>
            <v:imagedata r:id="rId225" o:title="eqIdd3651966d124addbdcaac90eeaece7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75ED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3.1pt;width:38.35pt;" filled="f" o:preferrelative="t" stroked="f" coordsize="21600,21600">
            <v:path/>
            <v:fill on="f" focussize="0,0"/>
            <v:stroke on="f" joinstyle="miter"/>
            <v:imagedata r:id="rId226" o:title="eqId7eb3d1070981fed5ca65a34bb2282e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3EF8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28.05pt;width:165.5pt;" filled="f" o:preferrelative="t" stroked="f" coordsize="21600,21600">
            <v:path/>
            <v:fill on="f" focussize="0,0"/>
            <v:stroke on="f" joinstyle="miter"/>
            <v:imagedata r:id="rId227" o:title="eqIdf8a94eb0d6db9531f6aa5538c63ac1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529F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28.05pt;width:80.4pt;" filled="f" o:preferrelative="t" stroked="f" coordsize="21600,21600">
            <v:path/>
            <v:fill on="f" focussize="0,0"/>
            <v:stroke on="f" joinstyle="miter"/>
            <v:imagedata r:id="rId228" o:title="eqIddd4d0584e51e2df1d37dbc52fed334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E255F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3.1pt;width:42.1pt;" filled="f" o:preferrelative="t" stroked="f" coordsize="21600,21600">
            <v:path/>
            <v:fill on="f" focussize="0,0"/>
            <v:stroke on="f" joinstyle="miter"/>
            <v:imagedata r:id="rId229" o:title="eqId556d4526eb166e5e9559042b486b5c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（米）．</w:t>
      </w:r>
    </w:p>
    <w:p w14:paraId="1BE5E8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的长是</w:t>
      </w:r>
      <w:r>
        <w:rPr>
          <w:rFonts w:eastAsia="Times New Roman" w:cs="Times New Roman"/>
          <w:color w:val="000000"/>
        </w:rPr>
        <w:t>3.3</w:t>
      </w:r>
      <w:r>
        <w:rPr>
          <w:rFonts w:ascii="宋体" w:hAnsi="宋体"/>
          <w:color w:val="000000"/>
        </w:rPr>
        <w:t>米．</w:t>
      </w:r>
    </w:p>
    <w:p w14:paraId="21DBE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本题主要考查了三角形外角的性质和三角函数，解题的关键是熟练掌握建模思想来解决．</w:t>
      </w:r>
    </w:p>
    <w:p w14:paraId="19F0E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，交边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B=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97E6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19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0D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ACB=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，求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7.75pt;width:20.55pt;" filled="f" o:preferrelative="t" stroked="f" coordsize="21600,21600">
            <v:path/>
            <v:fill on="f" focussize="0,0"/>
            <v:stroke on="f" joinstyle="miter"/>
            <v:imagedata r:id="rId231" o:title="eqIdf6f9353ca110c8b81561455b232dbc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的长（结果保留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69" o:title="eqId86ebba6ed1add0fe647c0226614b92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4DFDE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BDO</w:t>
      </w:r>
      <w:r>
        <w:rPr>
          <w:rFonts w:ascii="宋体" w:hAnsi="宋体"/>
          <w:color w:val="000000"/>
        </w:rPr>
        <w:t>．</w:t>
      </w:r>
    </w:p>
    <w:p w14:paraId="3AD6C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30.85pt;width:19.65pt;" filled="f" o:preferrelative="t" stroked="f" coordsize="21600,21600">
            <v:path/>
            <v:fill on="f" focussize="0,0"/>
            <v:stroke on="f" joinstyle="miter"/>
            <v:imagedata r:id="rId232" o:title="eqIdc4966e5af166b69a0a38a98abf555b6b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0909B69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</w:p>
    <w:p w14:paraId="2398D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B424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4.05pt;width:18.7pt;" filled="f" o:preferrelative="t" stroked="f" coordsize="21600,21600">
            <v:path/>
            <v:fill on="f" focussize="0,0"/>
            <v:stroke on="f" joinstyle="miter"/>
            <v:imagedata r:id="rId233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14.05pt;width:63.6pt;" filled="f" o:preferrelative="t" stroked="f" coordsize="21600,21600">
            <v:path/>
            <v:fill on="f" focussize="0,0"/>
            <v:stroke on="f" joinstyle="miter"/>
            <v:imagedata r:id="rId234" o:title="eqId0ec53f6d14ffde50237af92d783ee1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14.05pt;width:66.4pt;" filled="f" o:preferrelative="t" stroked="f" coordsize="21600,21600">
            <v:path/>
            <v:fill on="f" focussize="0,0"/>
            <v:stroke on="f" joinstyle="miter"/>
            <v:imagedata r:id="rId235" o:title="eqId858ebc8f11c3cd6cab9c042ab81ba4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，由弧长公式即得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6.85pt;width:21.5pt;" filled="f" o:preferrelative="t" stroked="f" coordsize="21600,21600">
            <v:path/>
            <v:fill on="f" focussize="0,0"/>
            <v:stroke on="f" joinstyle="miter"/>
            <v:imagedata r:id="rId236" o:title="eqIda87ab63321823962564a03fa9a5765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30.85pt;width:19.65pt;" filled="f" o:preferrelative="t" stroked="f" coordsize="21600,21600">
            <v:path/>
            <v:fill on="f" focussize="0,0"/>
            <v:stroke on="f" joinstyle="miter"/>
            <v:imagedata r:id="rId232" o:title="eqIdc4966e5af166b69a0a38a98abf555b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02D32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2.15pt;width:19.65pt;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切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4.95pt;width:22.45pt;" filled="f" o:preferrelative="t" stroked="f" coordsize="21600,21600">
            <v:path/>
            <v:fill on="f" focussize="0,0"/>
            <v:stroke on="f" joinstyle="miter"/>
            <v:imagedata r:id="rId2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4.05pt;width:48.6pt;" filled="f" o:preferrelative="t" stroked="f" coordsize="21600,21600">
            <v:path/>
            <v:fill on="f" focussize="0,0"/>
            <v:stroke on="f" joinstyle="miter"/>
            <v:imagedata r:id="rId238" o:title="eqId60d9142db4dd2ef151bf3d4a63afb6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4.05pt;width:47.7pt;" filled="f" o:preferrelative="t" stroked="f" coordsize="21600,21600">
            <v:path/>
            <v:fill on="f" focussize="0,0"/>
            <v:stroke on="f" joinstyle="miter"/>
            <v:imagedata r:id="rId239" o:title="eqId5abdbfe7863c4155cd013ff2f814260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，有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3.1pt;width:72pt;" filled="f" o:preferrelative="t" stroked="f" coordsize="21600,21600">
            <v:path/>
            <v:fill on="f" focussize="0,0"/>
            <v:stroke on="f" joinstyle="miter"/>
            <v:imagedata r:id="rId240" o:title="eqIddb4739ca3ee2e2a81c3e1101333f84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，而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14.05pt;width:47.7pt;" filled="f" o:preferrelative="t" stroked="f" coordsize="21600,21600">
            <v:path/>
            <v:fill on="f" focussize="0,0"/>
            <v:stroke on="f" joinstyle="miter"/>
            <v:imagedata r:id="rId241" o:title="eqId1c35c43d90814396ff06336fa45e96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，即可得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3.1pt;width:72pt;" filled="f" o:preferrelative="t" stroked="f" coordsize="21600,21600">
            <v:path/>
            <v:fill on="f" focussize="0,0"/>
            <v:stroke on="f" joinstyle="miter"/>
            <v:imagedata r:id="rId242" o:title="eqIdfc26ae40fbbbb33b0d7d28e27f66d8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243" o:title="eqId7f8ce58f4c281a395a3f610c4b905d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50A2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921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</w:p>
    <w:p w14:paraId="26007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954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2C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</w:t>
      </w:r>
    </w:p>
    <w:p w14:paraId="45BB9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</w:t>
      </w:r>
    </w:p>
    <w:p w14:paraId="4C8CC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30.85pt;width:47.7pt;" filled="f" o:preferrelative="t" stroked="f" coordsize="21600,21600">
            <v:path/>
            <v:fill on="f" focussize="0,0"/>
            <v:stroke on="f" joinstyle="miter"/>
            <v:imagedata r:id="rId245" o:title="eqId903b39293960391006a0021ffe006d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8F10CAA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30.85pt;width:53.3pt;" filled="f" o:preferrelative="t" stroked="f" coordsize="21600,21600">
            <v:path/>
            <v:fill on="f" focussize="0,0"/>
            <v:stroke on="f" joinstyle="miter"/>
            <v:imagedata r:id="rId246" o:title="eqId932c570e307e21e11cf674df068013a9"/>
            <o:lock v:ext="edit" aspectratio="t"/>
            <w10:wrap type="none"/>
            <w10:anchorlock/>
          </v:shape>
        </w:pict>
      </w:r>
    </w:p>
    <w:p w14:paraId="01740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30.85pt;width:29pt;" filled="f" o:preferrelative="t" stroked="f" coordsize="21600,21600">
            <v:path/>
            <v:fill on="f" focussize="0,0"/>
            <v:stroke on="f" joinstyle="miter"/>
            <v:imagedata r:id="rId247" o:title="eqId1d9be0b5bfaaf2b001ae074282a7e2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3E3D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E50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4.05pt;width:57.95pt;" filled="f" o:preferrelative="t" stroked="f" coordsize="21600,21600">
            <v:path/>
            <v:fill on="f" focussize="0,0"/>
            <v:stroke on="f" joinstyle="miter"/>
            <v:imagedata r:id="rId248" o:title="eqId5f9ac8a9a5783be91e9aeac026a1301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682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4.05pt;width:93.5pt;" filled="f" o:preferrelative="t" stroked="f" coordsize="21600,21600">
            <v:path/>
            <v:fill on="f" focussize="0,0"/>
            <v:stroke on="f" joinstyle="miter"/>
            <v:imagedata r:id="rId249" o:title="eqId98de1ea4ab094c854c547b185b7a9cd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6803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3.1pt;width:28.05pt;" filled="f" o:preferrelative="t" stroked="f" coordsize="21600,21600">
            <v:path/>
            <v:fill on="f" focussize="0,0"/>
            <v:stroke on="f" joinstyle="miter"/>
            <v:imagedata r:id="rId250" o:title="eqId2e04000df62821922f62054bec5077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切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4.95pt;width:22.45pt;" filled="f" o:preferrelative="t" stroked="f" coordsize="21600,21600">
            <v:path/>
            <v:fill on="f" focussize="0,0"/>
            <v:stroke on="f" joinstyle="miter"/>
            <v:imagedata r:id="rId23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80D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4.05pt;width:57.95pt;" filled="f" o:preferrelative="t" stroked="f" coordsize="21600,21600">
            <v:path/>
            <v:fill on="f" focussize="0,0"/>
            <v:stroke on="f" joinstyle="miter"/>
            <v:imagedata r:id="rId251" o:title="eqId49e622bbc391bd195a5a20b86462a4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9319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4.05pt;width:57.95pt;" filled="f" o:preferrelative="t" stroked="f" coordsize="21600,21600">
            <v:path/>
            <v:fill on="f" focussize="0,0"/>
            <v:stroke on="f" joinstyle="miter"/>
            <v:imagedata r:id="rId252" o:title="eqId2678a54e023f97311f5d8178df2501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29E6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4.05pt;width:57.05pt;" filled="f" o:preferrelative="t" stroked="f" coordsize="21600,21600">
            <v:path/>
            <v:fill on="f" focussize="0,0"/>
            <v:stroke on="f" joinstyle="miter"/>
            <v:imagedata r:id="rId253" o:title="eqIdbfbfaee41325449e7b78bb52ef40bb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8236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13.1pt;width:81.35pt;" filled="f" o:preferrelative="t" stroked="f" coordsize="21600,21600">
            <v:path/>
            <v:fill on="f" focussize="0,0"/>
            <v:stroke on="f" joinstyle="miter"/>
            <v:imagedata r:id="rId254" o:title="eqId4766d9c44b28faebaf2d84a9e8800a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1ACA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3.1pt;width:81.35pt;" filled="f" o:preferrelative="t" stroked="f" coordsize="21600,21600">
            <v:path/>
            <v:fill on="f" focussize="0,0"/>
            <v:stroke on="f" joinstyle="miter"/>
            <v:imagedata r:id="rId255" o:title="eqIda437ff31fdad34be3c1f4d98656978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C810D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3.1pt;width:30.85pt;" filled="f" o:preferrelative="t" stroked="f" coordsize="21600,21600">
            <v:path/>
            <v:fill on="f" focussize="0,0"/>
            <v:stroke on="f" joinstyle="miter"/>
            <v:imagedata r:id="rId256" o:title="eqIde3e24c2bdad41127f07c6639a357d2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14.05pt;width:38.35pt;" filled="f" o:preferrelative="t" stroked="f" coordsize="21600,21600">
            <v:path/>
            <v:fill on="f" focussize="0,0"/>
            <v:stroke on="f" joinstyle="miter"/>
            <v:imagedata r:id="rId243" o:title="eqId7f8ce58f4c281a395a3f610c4b905d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3BC55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本题考查与圆有关的计算及圆的性质，解题的关键是掌握弧长公式及圆的切线的性质．</w:t>
      </w:r>
    </w:p>
    <w:p w14:paraId="34C098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ABC=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ACB=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上的动点（不与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重合），连结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，将△</w:t>
      </w:r>
      <w:r>
        <w:rPr>
          <w:rFonts w:eastAsia="Times New Roman" w:cs="Times New Roman"/>
          <w:i/>
          <w:color w:val="000000"/>
        </w:rPr>
        <w:t>APC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翻折得△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，连结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，记∠</w:t>
      </w:r>
      <w:r>
        <w:rPr>
          <w:rFonts w:eastAsia="Times New Roman" w:cs="Times New Roman"/>
          <w:i/>
          <w:color w:val="000000"/>
        </w:rPr>
        <w:t>BCD=α</w:t>
      </w:r>
      <w:r>
        <w:rPr>
          <w:rFonts w:ascii="宋体" w:hAnsi="宋体"/>
          <w:color w:val="000000"/>
        </w:rPr>
        <w:t>．</w:t>
      </w:r>
    </w:p>
    <w:p w14:paraId="692E3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0997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EA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重合时，求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的度数．</w:t>
      </w:r>
    </w:p>
    <w:p w14:paraId="1A783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不重合时，记∠</w:t>
      </w:r>
      <w:r>
        <w:rPr>
          <w:rFonts w:eastAsia="Times New Roman" w:cs="Times New Roman"/>
          <w:i/>
          <w:color w:val="000000"/>
        </w:rPr>
        <w:t>BAD=β</w:t>
      </w:r>
      <w:r>
        <w:rPr>
          <w:rFonts w:ascii="宋体" w:hAnsi="宋体"/>
          <w:color w:val="000000"/>
        </w:rPr>
        <w:t>，探究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的数量关系．</w:t>
      </w:r>
    </w:p>
    <w:p w14:paraId="1D0E6E8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25°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上时，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；②当点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上时，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</w:p>
    <w:p w14:paraId="3D96D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B34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，得∠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重合，可得∠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，从而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；</w:t>
      </w:r>
    </w:p>
    <w:p w14:paraId="7C07C4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）分两种情况：①当点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上时，可得∠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，根据∠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，即可得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；②当点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上时，延长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，由∠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>90°−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．</w:t>
      </w:r>
    </w:p>
    <w:p w14:paraId="5E597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446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4CDD1F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，</w:t>
      </w:r>
    </w:p>
    <w:p w14:paraId="7A90C8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14:paraId="382D1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EAC</w:t>
      </w:r>
      <w:r>
        <w:rPr>
          <w:rFonts w:ascii="宋体" w:hAnsi="宋体"/>
          <w:color w:val="000000"/>
        </w:rPr>
        <w:t>＝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20.55pt;width:10.3pt;" filled="f" o:preferrelative="t" stroked="f" coordsize="21600,21600">
            <v:path/>
            <v:fill on="f" focussize="0,0"/>
            <v:stroke on="f" joinstyle="miter"/>
            <v:imagedata r:id="rId28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25°</w:t>
      </w:r>
      <w:r>
        <w:rPr>
          <w:rFonts w:ascii="宋体" w:hAnsi="宋体"/>
          <w:color w:val="000000"/>
        </w:rPr>
        <w:t>，</w:t>
      </w:r>
    </w:p>
    <w:p w14:paraId="4C613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重合，</w:t>
      </w:r>
    </w:p>
    <w:p w14:paraId="1F5CA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边上，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29425A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65°</w:t>
      </w:r>
      <w:r>
        <w:rPr>
          <w:rFonts w:ascii="宋体" w:hAnsi="宋体"/>
          <w:color w:val="000000"/>
        </w:rPr>
        <w:t>，</w:t>
      </w:r>
    </w:p>
    <w:p w14:paraId="7C26E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－∠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25°</w:t>
      </w:r>
      <w:r>
        <w:rPr>
          <w:rFonts w:ascii="宋体" w:hAnsi="宋体"/>
          <w:color w:val="000000"/>
        </w:rPr>
        <w:t>；</w:t>
      </w:r>
    </w:p>
    <w:p w14:paraId="4E5C5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C53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上时，</w:t>
      </w:r>
    </w:p>
    <w:p w14:paraId="166B9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287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24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</w:t>
      </w:r>
    </w:p>
    <w:p w14:paraId="5FFD50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</w:t>
      </w:r>
    </w:p>
    <w:p w14:paraId="50C72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；</w:t>
      </w:r>
    </w:p>
    <w:p w14:paraId="0D7BB5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上时，</w:t>
      </w:r>
    </w:p>
    <w:p w14:paraId="2F67D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E01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EDEC0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AFC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</w:t>
      </w:r>
    </w:p>
    <w:p w14:paraId="5FFDBE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</w:t>
      </w:r>
    </w:p>
    <w:p w14:paraId="3218E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．</w:t>
      </w:r>
    </w:p>
    <w:p w14:paraId="67870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本题考查三角形综合应用，涉及轴对称变换，三角形外角等于不相邻的两个内角的和的应用，解题的关键是掌握轴对称的性质，能熟练运用三角形外角的性质．</w:t>
      </w:r>
    </w:p>
    <w:p w14:paraId="19BEEA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已知函数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7.75pt;width:78.55pt;" filled="f" o:preferrelative="t" stroked="f" coordsize="21600,21600">
            <v:path/>
            <v:fill on="f" focussize="0,0"/>
            <v:stroke on="f" joinstyle="miter"/>
            <v:imagedata r:id="rId260" o:title="eqId58d88bbd34102b55fa928e8ff83f0d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为常数）的图象经过点（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15AB3B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14:paraId="2F2132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（2）当﹣</w:t>
      </w:r>
      <w:r>
        <w:rPr>
          <w:rFonts w:eastAsia="Times New Roman" w:cs="Times New Roman"/>
          <w:color w:val="000000"/>
        </w:rPr>
        <w:t>4≤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的最大值．</w:t>
      </w:r>
    </w:p>
    <w:p w14:paraId="3CB3E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时，若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的最大值与最小值之和为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293727F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=-3</w:t>
      </w:r>
      <w:r>
        <w:rPr>
          <w:color w:val="000000"/>
        </w:rPr>
        <w:t xml:space="preserve">    </w:t>
      </w:r>
    </w:p>
    <w:p w14:paraId="4154C81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有最大值为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</w:p>
    <w:p w14:paraId="6E63CFD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7.75pt;width:43pt;" filled="f" o:preferrelative="t" stroked="f" coordsize="21600,21600">
            <v:path/>
            <v:fill on="f" focussize="0,0"/>
            <v:stroke on="f" joinstyle="miter"/>
            <v:imagedata r:id="rId261" o:title="eqIdaad91f8c68de12b878cab14cd0281980"/>
            <o:lock v:ext="edit" aspectratio="t"/>
            <w10:wrap type="none"/>
            <w10:anchorlock/>
          </v:shape>
        </w:pict>
      </w:r>
    </w:p>
    <w:p w14:paraId="61B8FB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7C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5.9pt;width:62.65pt;" filled="f" o:preferrelative="t" stroked="f" coordsize="21600,21600">
            <v:path/>
            <v:fill on="f" focussize="0,0"/>
            <v:stroke on="f" joinstyle="miter"/>
            <v:imagedata r:id="rId262" o:title="eqIdcb397c1bfbf7a745a59d2a052cd4dd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，即可求解；</w:t>
      </w:r>
    </w:p>
    <w:p w14:paraId="2C0201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）先求出抛物线的顶点坐标为（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），再由</w:t>
      </w:r>
      <w:r>
        <w:rPr>
          <w:rFonts w:eastAsia="Times New Roman" w:cs="Times New Roman"/>
          <w:color w:val="000000"/>
        </w:rPr>
        <w:t>-4≤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，可得当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有最大值，即可求解；</w:t>
      </w:r>
    </w:p>
    <w:p w14:paraId="1381E2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674691674" name="图片 167469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91674" name="图片 1674691674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增大而减小；当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的增大而增大，然后分两种情况：当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m≤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i/>
          <w:color w:val="000000"/>
        </w:rPr>
        <w:t>m≤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时，即可求解．</w:t>
      </w:r>
    </w:p>
    <w:p w14:paraId="629F9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B3FB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解：把（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5.9pt;width:62.65pt;" filled="f" o:preferrelative="t" stroked="f" coordsize="21600,21600">
            <v:path/>
            <v:fill on="f" focussize="0,0"/>
            <v:stroke on="f" joinstyle="miter"/>
            <v:imagedata r:id="rId262" o:title="eqIdcb397c1bfbf7a745a59d2a052cd4dd1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，得∶</w:t>
      </w:r>
    </w:p>
    <w:p w14:paraId="3C31F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36.45pt;width:90.7pt;" filled="f" o:preferrelative="t" stroked="f" coordsize="21600,21600">
            <v:path/>
            <v:fill on="f" focussize="0,0"/>
            <v:stroke on="f" joinstyle="miter"/>
            <v:imagedata r:id="rId263" o:title="eqId8e8f65292d55cdc9f0f3555d1def7f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，解得：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36.45pt;width:40.2pt;" filled="f" o:preferrelative="t" stroked="f" coordsize="21600,21600">
            <v:path/>
            <v:fill on="f" focussize="0,0"/>
            <v:stroke on="f" joinstyle="miter"/>
            <v:imagedata r:id="rId264" o:title="eqId76ddfa520f1d6bb723807195276b1d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D075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F07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）得：该函数解析式为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4.95pt;width:55.15pt;" filled="f" o:preferrelative="t" stroked="f" coordsize="21600,21600">
            <v:path/>
            <v:fill on="f" focussize="0,0"/>
            <v:stroke on="f" joinstyle="miter"/>
            <v:imagedata r:id="rId265" o:title="eqIdbba92f7097ae1f2805cabc1f9c06ef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＝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6.85pt;width:57.05pt;" filled="f" o:preferrelative="t" stroked="f" coordsize="21600,21600">
            <v:path/>
            <v:fill on="f" focussize="0,0"/>
            <v:stroke on="f" joinstyle="miter"/>
            <v:imagedata r:id="rId266" o:title="eqId993f2c00d3f6e93ae02f0c39a21c6d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A1618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∴抛物线的顶点坐标为（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），</w:t>
      </w:r>
    </w:p>
    <w:p w14:paraId="55CA963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</w:p>
    <w:p w14:paraId="64D1997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∴抛物线开口向下，</w:t>
      </w:r>
      <w:r>
        <w:rPr>
          <w:rFonts w:eastAsia="Times New Roman" w:cs="Times New Roman"/>
          <w:color w:val="000000"/>
        </w:rPr>
        <w:t xml:space="preserve">  </w:t>
      </w:r>
    </w:p>
    <w:p w14:paraId="7322E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∵-4≤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，</w:t>
      </w:r>
    </w:p>
    <w:p w14:paraId="4AB69B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有最大值为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4B451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C77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）得：抛物线的对称轴为直线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0737ED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的增大而减小；当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14:paraId="3C56E1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m≤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</w:p>
    <w:p w14:paraId="55F553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有最小值为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</w:p>
    <w:p w14:paraId="158F6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有最大值为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5.9pt;width:59.85pt;" filled="f" o:preferrelative="t" stroked="f" coordsize="21600,21600">
            <v:path/>
            <v:fill on="f" focussize="0,0"/>
            <v:stroke on="f" joinstyle="miter"/>
            <v:imagedata r:id="rId267" o:title="eqId82c5b449a32352180da21056165b7d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DADD8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5.9pt;width:59.85pt;" filled="f" o:preferrelative="t" stroked="f" coordsize="21600,21600">
            <v:path/>
            <v:fill on="f" focussize="0,0"/>
            <v:stroke on="f" joinstyle="miter"/>
            <v:imagedata r:id="rId267" o:title="eqId82c5b449a32352180da21056165b7d5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F017A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（舍去）．</w:t>
      </w:r>
    </w:p>
    <w:p w14:paraId="2BBCCF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m≤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</w:p>
    <w:p w14:paraId="4C57F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有最大值为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5ED30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的最大值与最小值之和为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6BF4D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最小值为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</w:p>
    <w:p w14:paraId="1095A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6.85pt;width:58.9pt;" filled="f" o:preferrelative="t" stroked="f" coordsize="21600,21600">
            <v:path/>
            <v:fill on="f" focussize="0,0"/>
            <v:stroke on="f" joinstyle="miter"/>
            <v:imagedata r:id="rId268" o:title="eqId7c802de52ca0bee55aae215f042106d6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，</w:t>
      </w:r>
    </w:p>
    <w:p w14:paraId="7C3A46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7.75pt;width:43pt;" filled="f" o:preferrelative="t" stroked="f" coordsize="21600,21600">
            <v:path/>
            <v:fill on="f" focussize="0,0"/>
            <v:stroke on="f" joinstyle="miter"/>
            <v:imagedata r:id="rId261" o:title="eqIdaad91f8c68de12b878cab14cd02819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5.9pt;width:42.1pt;" filled="f" o:preferrelative="t" stroked="f" coordsize="21600,21600">
            <v:path/>
            <v:fill on="f" focussize="0,0"/>
            <v:stroke on="f" joinstyle="miter"/>
            <v:imagedata r:id="rId269" o:title="eqId6030742ab604832eecbc6b23d017e6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（舍去）．</w:t>
      </w:r>
    </w:p>
    <w:p w14:paraId="46CC6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或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7.75pt;width:43pt;" filled="f" o:preferrelative="t" stroked="f" coordsize="21600,21600">
            <v:path/>
            <v:fill on="f" focussize="0,0"/>
            <v:stroke on="f" joinstyle="miter"/>
            <v:imagedata r:id="rId261" o:title="eqIdaad91f8c68de12b878cab14cd02819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1646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本题主要考查了二次函数的图象和性质，熟练掌握二次函数的图象和性质，并利用分类讨论思想解答是解题的关键．</w:t>
      </w:r>
    </w:p>
    <w:p w14:paraId="424C3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如图，在矩形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4.95pt;width:36.45pt;" filled="f" o:preferrelative="t" stroked="f" coordsize="21600,21600">
            <v:path/>
            <v:fill on="f" focussize="0,0"/>
            <v:stroke on="f" joinstyle="miter"/>
            <v:imagedata r:id="rId270" o:title="eqId305a88d4e0249bd16d48eda01331d2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3.1pt;width:33.65pt;" filled="f" o:preferrelative="t" stroked="f" coordsize="21600,21600">
            <v:path/>
            <v:fill on="f" focussize="0,0"/>
            <v:stroke on="f" joinstyle="miter"/>
            <v:imagedata r:id="rId271" o:title="eqId07140f277a35733d8c97577ccdd4e3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，动点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从点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出发，沿边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4.95pt;width:21.5pt;" filled="f" o:preferrelative="t" stroked="f" coordsize="21600,21600">
            <v:path/>
            <v:fill on="f" focussize="0,0"/>
            <v:stroke on="f" joinstyle="miter"/>
            <v:imagedata r:id="rId272" o:title="eqId9e52a8f07834cbbbe4224962672fbb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向点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运动，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2.15pt;width:12.15pt;" filled="f" o:preferrelative="t" stroked="f" coordsize="21600,21600">
            <v:path/>
            <v:fill on="f" focussize="0,0"/>
            <v:stroke on="f" joinstyle="miter"/>
            <v:imagedata r:id="rId115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1.2pt;width:11.2pt;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关于直线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2.15pt;width:17.75pt;" filled="f" o:preferrelative="t" stroked="f" coordsize="21600,21600">
            <v:path/>
            <v:fill on="f" focussize="0,0"/>
            <v:stroke on="f" joinstyle="miter"/>
            <v:imagedata r:id="rId160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的对称点分别为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0.3pt;width:14.05pt;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4.05pt;width:14.05pt;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4.05pt;width:23.4pt;" filled="f" o:preferrelative="t" stroked="f" coordsize="21600,21600">
            <v:path/>
            <v:fill on="f" focussize="0,0"/>
            <v:stroke on="f" joinstyle="miter"/>
            <v:imagedata r:id="rId273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0FCD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72050" cy="16287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1F8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3.1pt;width:12.15pt;" filled="f" o:preferrelative="t" stroked="f" coordsize="21600,21600">
            <v:path/>
            <v:fill on="f" focussize="0,0"/>
            <v:stroke on="f" joinstyle="miter"/>
            <v:imagedata r:id="rId61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在边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上且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3.1pt;width:39.25pt;" filled="f" o:preferrelative="t" stroked="f" coordsize="21600,21600">
            <v:path/>
            <v:fill on="f" focussize="0,0"/>
            <v:stroke on="f" joinstyle="miter"/>
            <v:imagedata r:id="rId275" o:title="eqId377b5f7197e5bd1afeea4d93130795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3.1pt;width:39.25pt;" filled="f" o:preferrelative="t" stroked="f" coordsize="21600,21600">
            <v:path/>
            <v:fill on="f" focussize="0,0"/>
            <v:stroke on="f" joinstyle="miter"/>
            <v:imagedata r:id="rId276" o:title="eqIde3b59874dae8b394a4e434aa3875708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的度数．</w:t>
      </w:r>
    </w:p>
    <w:p w14:paraId="1D5F5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4.05pt;width:14.05pt;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4.05pt;width:20.55pt;" filled="f" o:preferrelative="t" stroked="f" coordsize="21600,21600">
            <v:path/>
            <v:fill on="f" focussize="0,0"/>
            <v:stroke on="f" joinstyle="miter"/>
            <v:imagedata r:id="rId68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延长线上时，求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的长，并判断直线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4.05pt;width:23.4pt;" filled="f" o:preferrelative="t" stroked="f" coordsize="21600,21600">
            <v:path/>
            <v:fill on="f" focussize="0,0"/>
            <v:stroke on="f" joinstyle="miter"/>
            <v:imagedata r:id="rId273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与直线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3.1pt;width:19.65pt;" filled="f" o:preferrelative="t" stroked="f" coordsize="21600,21600">
            <v:path/>
            <v:fill on="f" focussize="0,0"/>
            <v:stroke on="f" joinstyle="miter"/>
            <v:imagedata r:id="rId6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的位置关系，说明理由．</w:t>
      </w:r>
    </w:p>
    <w:p w14:paraId="26769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（3）当直线</w:t>
      </w: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4.05pt;width:23.4pt;" filled="f" o:preferrelative="t" stroked="f" coordsize="21600,21600">
            <v:path/>
            <v:fill on="f" focussize="0,0"/>
            <v:stroke on="f" joinstyle="miter"/>
            <v:imagedata r:id="rId273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恰好经过点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14.05pt;width:12.15pt;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3.1pt;width:20.55pt;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2B5DBA6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1B49A44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77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，证明见解析；</w:t>
      </w:r>
      <w:r>
        <w:rPr>
          <w:color w:val="000000"/>
        </w:rPr>
        <w:t xml:space="preserve">    </w:t>
      </w:r>
    </w:p>
    <w:p w14:paraId="52B9C2E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的长为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8.7pt;width:25.25pt;" filled="f" o:preferrelative="t" stroked="f" coordsize="21600,21600">
            <v:path/>
            <v:fill on="f" focussize="0,0"/>
            <v:stroke on="f" joinstyle="miter"/>
            <v:imagedata r:id="rId278" o:title="eqIddbff61fe9d4e93d7cc338489d1c99c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33.65pt;width:47.7pt;" filled="f" o:preferrelative="t" stroked="f" coordsize="21600,21600">
            <v:path/>
            <v:fill on="f" focussize="0,0"/>
            <v:stroke on="f" joinstyle="miter"/>
            <v:imagedata r:id="rId279" o:title="eqId12469bb8c550995aa4254aaadbeaea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B145E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7D6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知，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，可知∠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MEB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，从而得出答案；</w:t>
      </w:r>
    </w:p>
    <w:p w14:paraId="7ADB37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）根据对称性得，∠</w:t>
      </w:r>
      <w:r>
        <w:rPr>
          <w:rFonts w:eastAsia="Times New Roman" w:cs="Times New Roman"/>
          <w:i/>
          <w:color w:val="000000"/>
        </w:rPr>
        <w:t>ENC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cos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ENC</w:t>
      </w:r>
      <w:r>
        <w:rPr>
          <w:rFonts w:ascii="宋体" w:hAnsi="宋体"/>
          <w:color w:val="000000"/>
        </w:rPr>
        <w:t>＝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30.85pt;width:43pt;" filled="f" o:preferrelative="t" stroked="f" coordsize="21600,21600">
            <v:path/>
            <v:fill on="f" focussize="0,0"/>
            <v:stroke on="f" joinstyle="miter"/>
            <v:imagedata r:id="rId280" o:title="eqId0e5457736f1a03dba249e1ca4343d3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＝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77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color w:val="000000"/>
        </w:rPr>
        <w:t>SSS</w:t>
      </w:r>
      <w:r>
        <w:rPr>
          <w:rFonts w:ascii="宋体" w:hAnsi="宋体"/>
          <w:color w:val="000000"/>
        </w:rPr>
        <w:t>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BMN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，得∠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BNM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；</w:t>
      </w:r>
    </w:p>
    <w:p w14:paraId="29FB3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上时，若直线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CED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；当点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BMC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CNE</w:t>
      </w:r>
      <w:r>
        <w:rPr>
          <w:rFonts w:ascii="宋体" w:hAnsi="宋体"/>
          <w:color w:val="000000"/>
        </w:rPr>
        <w:t>，可得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28.05pt;width:51.45pt;" filled="f" o:preferrelative="t" stroked="f" coordsize="21600,21600">
            <v:path/>
            <v:fill on="f" focussize="0,0"/>
            <v:stroke on="f" joinstyle="miter"/>
            <v:imagedata r:id="rId281" o:title="eqId32c0be0f0fbd48bccc11ebec7edfd5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，从而解决问题．</w:t>
      </w:r>
    </w:p>
    <w:p w14:paraId="66C85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AAE3C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60BD5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06E01A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是矩形，</w:t>
      </w:r>
    </w:p>
    <w:p w14:paraId="2597FC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755F2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</w:t>
      </w:r>
    </w:p>
    <w:p w14:paraId="2A75DC9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由对称性知∠</w:t>
      </w:r>
      <w:r>
        <w:rPr>
          <w:rFonts w:eastAsia="Times New Roman" w:cs="Times New Roman"/>
          <w:i/>
          <w:color w:val="000000"/>
        </w:rPr>
        <w:t>BEM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</w:t>
      </w:r>
    </w:p>
    <w:p w14:paraId="24CED6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AEM</w:t>
      </w:r>
      <w:r>
        <w:rPr>
          <w:rFonts w:ascii="宋体" w:hAnsi="宋体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AEB+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；</w:t>
      </w:r>
    </w:p>
    <w:p w14:paraId="6203A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993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6BCEF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076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B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72958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∴由勾股定理得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14:paraId="17F50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延长线上时，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</w:p>
    <w:p w14:paraId="31472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77A845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由对称性得，∠</w:t>
      </w:r>
      <w:r>
        <w:rPr>
          <w:rFonts w:eastAsia="Times New Roman" w:cs="Times New Roman"/>
          <w:i/>
          <w:color w:val="000000"/>
        </w:rPr>
        <w:t>ENC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ascii="宋体" w:hAnsi="宋体"/>
          <w:color w:val="000000"/>
        </w:rPr>
        <w:t>，</w:t>
      </w:r>
    </w:p>
    <w:p w14:paraId="168754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cos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ENC</w:t>
      </w:r>
      <w:r>
        <w:rPr>
          <w:rFonts w:ascii="宋体" w:hAnsi="宋体"/>
          <w:color w:val="000000"/>
        </w:rPr>
        <w:t>＝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30.85pt;width:43pt;" filled="f" o:preferrelative="t" stroked="f" coordsize="21600,21600">
            <v:path/>
            <v:fill on="f" focussize="0,0"/>
            <v:stroke on="f" joinstyle="miter"/>
            <v:imagedata r:id="rId280" o:title="eqId0e5457736f1a03dba249e1ca4343d3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A0E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＝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77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ED650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＝</w:t>
      </w: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30.85pt;width:15.9pt;" filled="f" o:preferrelative="t" stroked="f" coordsize="21600,21600">
            <v:path/>
            <v:fill on="f" focussize="0,0"/>
            <v:stroke on="f" joinstyle="miter"/>
            <v:imagedata r:id="rId277" o:title="eqId5991e9ec7666f533a528a4173c58f0f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5E8A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的位置关系是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14:paraId="56DC09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由对称性知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60DAF8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BN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6A65B7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BMN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SSS</w:t>
      </w:r>
      <w:r>
        <w:rPr>
          <w:rFonts w:ascii="宋体" w:hAnsi="宋体"/>
          <w:color w:val="000000"/>
        </w:rPr>
        <w:t>），</w:t>
      </w:r>
    </w:p>
    <w:p w14:paraId="66E95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BNM</w:t>
      </w:r>
      <w:r>
        <w:rPr>
          <w:rFonts w:ascii="宋体" w:hAnsi="宋体"/>
          <w:color w:val="000000"/>
        </w:rPr>
        <w:t>，</w:t>
      </w:r>
    </w:p>
    <w:p w14:paraId="3183D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；</w:t>
      </w:r>
    </w:p>
    <w:p w14:paraId="4CE44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38A96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①情况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上时，直线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6A418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208597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9F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BMC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29FB5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20.55pt;width:96.3pt;" filled="f" o:preferrelative="t" stroked="f" coordsize="21600,21600">
            <v:path/>
            <v:fill on="f" focussize="0,0"/>
            <v:stroke on="f" joinstyle="miter"/>
            <v:imagedata r:id="rId284" o:title="eqId2076daf505cae1aca16d8135836116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1110A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BMC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628A61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CED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02B08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8.7pt;width:25.25pt;" filled="f" o:preferrelative="t" stroked="f" coordsize="21600,21600">
            <v:path/>
            <v:fill on="f" focussize="0,0"/>
            <v:stroke on="f" joinstyle="miter"/>
            <v:imagedata r:id="rId278" o:title="eqIddbff61fe9d4e93d7cc338489d1c99c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7F86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②情况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上时，</w:t>
      </w:r>
    </w:p>
    <w:p w14:paraId="7F340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5A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</w:p>
    <w:p w14:paraId="5F1054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＝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8.7pt;width:25.25pt;" filled="f" o:preferrelative="t" stroked="f" coordsize="21600,21600">
            <v:path/>
            <v:fill on="f" focussize="0,0"/>
            <v:stroke on="f" joinstyle="miter"/>
            <v:imagedata r:id="rId278" o:title="eqIddbff61fe9d4e93d7cc338489d1c99c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-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8.7pt;width:25.25pt;" filled="f" o:preferrelative="t" stroked="f" coordsize="21600,21600">
            <v:path/>
            <v:fill on="f" focussize="0,0"/>
            <v:stroke on="f" joinstyle="miter"/>
            <v:imagedata r:id="rId278" o:title="eqIddbff61fe9d4e93d7cc338489d1c99c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5BB2B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BMC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CNE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0EFFE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ECN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51A4E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BCM</w:t>
      </w:r>
      <w:r>
        <w:rPr>
          <w:rFonts w:ascii="宋体" w:hAnsi="宋体"/>
          <w:color w:val="000000"/>
        </w:rPr>
        <w:t>＋∠</w:t>
      </w:r>
      <w:r>
        <w:rPr>
          <w:rFonts w:eastAsia="Times New Roman" w:cs="Times New Roman"/>
          <w:i/>
          <w:color w:val="000000"/>
        </w:rPr>
        <w:t>MBC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</w:p>
    <w:p w14:paraId="3563F4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ECN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MBC</w:t>
      </w:r>
      <w:r>
        <w:rPr>
          <w:rFonts w:ascii="宋体" w:hAnsi="宋体"/>
          <w:color w:val="000000"/>
        </w:rPr>
        <w:t>，</w:t>
      </w:r>
    </w:p>
    <w:p w14:paraId="1A6AD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BMC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CNE</w:t>
      </w:r>
      <w:r>
        <w:rPr>
          <w:rFonts w:ascii="宋体" w:hAnsi="宋体"/>
          <w:color w:val="000000"/>
        </w:rPr>
        <w:t>，</w:t>
      </w:r>
    </w:p>
    <w:p w14:paraId="33D22F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28.05pt;width:51.45pt;" filled="f" o:preferrelative="t" stroked="f" coordsize="21600,21600">
            <v:path/>
            <v:fill on="f" focussize="0,0"/>
            <v:stroke on="f" joinstyle="miter"/>
            <v:imagedata r:id="rId281" o:title="eqId32c0be0f0fbd48bccc11ebec7edfd5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AB0C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EN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29.9pt;width:100.05pt;" filled="f" o:preferrelative="t" stroked="f" coordsize="21600,21600">
            <v:path/>
            <v:fill on="f" focussize="0,0"/>
            <v:stroke on="f" joinstyle="miter"/>
            <v:imagedata r:id="rId286" o:title="eqIdbb022c644687dd70e59cc818345fdf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F1659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EN</w:t>
      </w:r>
      <w:r>
        <w:rPr>
          <w:rFonts w:ascii="宋体" w:hAnsi="宋体"/>
          <w:color w:val="000000"/>
        </w:rPr>
        <w:t>＝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33.65pt;width:47.7pt;" filled="f" o:preferrelative="t" stroked="f" coordsize="21600,21600">
            <v:path/>
            <v:fill on="f" focussize="0,0"/>
            <v:stroke on="f" joinstyle="miter"/>
            <v:imagedata r:id="rId279" o:title="eqId12469bb8c550995aa4254aaadbeaea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69F4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的长为</w: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8.7pt;width:25.25pt;" filled="f" o:preferrelative="t" stroked="f" coordsize="21600,21600">
            <v:path/>
            <v:fill on="f" focussize="0,0"/>
            <v:stroke on="f" joinstyle="miter"/>
            <v:imagedata r:id="rId278" o:title="eqIddbff61fe9d4e93d7cc338489d1c99c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或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33.65pt;width:47.7pt;" filled="f" o:preferrelative="t" stroked="f" coordsize="21600,21600">
            <v:path/>
            <v:fill on="f" focussize="0,0"/>
            <v:stroke on="f" joinstyle="miter"/>
            <v:imagedata r:id="rId279" o:title="eqId12469bb8c550995aa4254aaadbeaea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C25CD47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本题是四边形综合题，主要考查了矩形的性质，轴对称的性质，全等三角形的判定与性质，相似三角形的判定与性质，三角函数等知识，根据题意画出图形，并运用分类讨论思想是解题的关键．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A249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B61C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7087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CC51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059C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2673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737C8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C16290"/>
    <w:rsid w:val="488F2BBE"/>
    <w:rsid w:val="7432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png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png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png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8" Type="http://schemas.openxmlformats.org/officeDocument/2006/relationships/fontTable" Target="fontTable.xml"/><Relationship Id="rId287" Type="http://schemas.openxmlformats.org/officeDocument/2006/relationships/customXml" Target="../customXml/item1.xml"/><Relationship Id="rId286" Type="http://schemas.openxmlformats.org/officeDocument/2006/relationships/image" Target="media/image277.wmf"/><Relationship Id="rId285" Type="http://schemas.openxmlformats.org/officeDocument/2006/relationships/image" Target="media/image276.png"/><Relationship Id="rId284" Type="http://schemas.openxmlformats.org/officeDocument/2006/relationships/image" Target="media/image275.wmf"/><Relationship Id="rId283" Type="http://schemas.openxmlformats.org/officeDocument/2006/relationships/image" Target="media/image274.png"/><Relationship Id="rId282" Type="http://schemas.openxmlformats.org/officeDocument/2006/relationships/image" Target="media/image273.png"/><Relationship Id="rId281" Type="http://schemas.openxmlformats.org/officeDocument/2006/relationships/image" Target="media/image272.wmf"/><Relationship Id="rId280" Type="http://schemas.openxmlformats.org/officeDocument/2006/relationships/image" Target="media/image271.wmf"/><Relationship Id="rId28" Type="http://schemas.openxmlformats.org/officeDocument/2006/relationships/image" Target="media/image19.wmf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png"/><Relationship Id="rId273" Type="http://schemas.openxmlformats.org/officeDocument/2006/relationships/image" Target="media/image264.wmf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wmf"/><Relationship Id="rId27" Type="http://schemas.openxmlformats.org/officeDocument/2006/relationships/image" Target="media/image18.wmf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wmf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wmf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png"/><Relationship Id="rId259" Type="http://schemas.openxmlformats.org/officeDocument/2006/relationships/image" Target="media/image250.png"/><Relationship Id="rId258" Type="http://schemas.openxmlformats.org/officeDocument/2006/relationships/image" Target="media/image249.png"/><Relationship Id="rId257" Type="http://schemas.openxmlformats.org/officeDocument/2006/relationships/image" Target="media/image248.png"/><Relationship Id="rId256" Type="http://schemas.openxmlformats.org/officeDocument/2006/relationships/image" Target="media/image247.wmf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png"/><Relationship Id="rId249" Type="http://schemas.openxmlformats.org/officeDocument/2006/relationships/image" Target="media/image240.wmf"/><Relationship Id="rId248" Type="http://schemas.openxmlformats.org/officeDocument/2006/relationships/image" Target="media/image239.wmf"/><Relationship Id="rId247" Type="http://schemas.openxmlformats.org/officeDocument/2006/relationships/image" Target="media/image238.wmf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png"/><Relationship Id="rId243" Type="http://schemas.openxmlformats.org/officeDocument/2006/relationships/image" Target="media/image234.wmf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wmf"/><Relationship Id="rId24" Type="http://schemas.openxmlformats.org/officeDocument/2006/relationships/image" Target="media/image15.png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wmf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png"/><Relationship Id="rId23" Type="http://schemas.openxmlformats.org/officeDocument/2006/relationships/image" Target="media/image14.png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wmf"/><Relationship Id="rId22" Type="http://schemas.openxmlformats.org/officeDocument/2006/relationships/image" Target="media/image13.png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wmf"/><Relationship Id="rId211" Type="http://schemas.openxmlformats.org/officeDocument/2006/relationships/image" Target="media/image202.png"/><Relationship Id="rId210" Type="http://schemas.openxmlformats.org/officeDocument/2006/relationships/image" Target="media/image201.wmf"/><Relationship Id="rId21" Type="http://schemas.openxmlformats.org/officeDocument/2006/relationships/image" Target="media/image12.png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png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png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png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wmf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wmf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wmf"/><Relationship Id="rId165" Type="http://schemas.openxmlformats.org/officeDocument/2006/relationships/image" Target="media/image156.wmf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png"/><Relationship Id="rId161" Type="http://schemas.openxmlformats.org/officeDocument/2006/relationships/image" Target="media/image152.png"/><Relationship Id="rId160" Type="http://schemas.openxmlformats.org/officeDocument/2006/relationships/image" Target="media/image151.wmf"/><Relationship Id="rId16" Type="http://schemas.openxmlformats.org/officeDocument/2006/relationships/image" Target="media/image7.wmf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wmf"/><Relationship Id="rId156" Type="http://schemas.openxmlformats.org/officeDocument/2006/relationships/image" Target="media/image147.wmf"/><Relationship Id="rId155" Type="http://schemas.openxmlformats.org/officeDocument/2006/relationships/image" Target="media/image146.wmf"/><Relationship Id="rId154" Type="http://schemas.openxmlformats.org/officeDocument/2006/relationships/image" Target="media/image145.wmf"/><Relationship Id="rId153" Type="http://schemas.openxmlformats.org/officeDocument/2006/relationships/image" Target="media/image144.wmf"/><Relationship Id="rId152" Type="http://schemas.openxmlformats.org/officeDocument/2006/relationships/image" Target="media/image143.wmf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wmf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png"/><Relationship Id="rId144" Type="http://schemas.openxmlformats.org/officeDocument/2006/relationships/image" Target="media/image135.png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png"/><Relationship Id="rId122" Type="http://schemas.openxmlformats.org/officeDocument/2006/relationships/image" Target="media/image113.wmf"/><Relationship Id="rId121" Type="http://schemas.openxmlformats.org/officeDocument/2006/relationships/image" Target="media/image112.png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EB21B-E097-4637-9F85-1B8280100A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7435</Words>
  <Characters>8641</Characters>
  <Lines>94</Lines>
  <Paragraphs>36</Paragraphs>
  <TotalTime>0</TotalTime>
  <ScaleCrop>false</ScaleCrop>
  <LinksUpToDate>false</LinksUpToDate>
  <CharactersWithSpaces>8829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2022-06-20T22:00:00Z</dcterms:created>
  <dc:creator>学科网试题生产平台</dc:creator>
  <dc:description>3003319561601024</dc:description>
  <cp:lastModifiedBy>上帝掷骰子吗</cp:lastModifiedBy>
  <dcterms:modified xsi:type="dcterms:W3CDTF">2024-07-18T18:17:25Z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0681C5ECDEA44B95A46B60C7706D09D1</vt:lpwstr>
  </property>
</Properties>
</file>