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A947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10553700</wp:posOffset>
            </wp:positionV>
            <wp:extent cx="469900" cy="342900"/>
            <wp:effectExtent l="0" t="0" r="6350" b="0"/>
            <wp:wrapNone/>
            <wp:docPr id="100262" name="图片 100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2" name="图片 100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荆州市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A195C8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140D58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7A0E3F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0E3377A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．本卷是试题卷，不能答题，答题必须写在答题卡上．解答题中添加的辅助线、字母和符号等务必标在答题卡对应的图形上．</w:t>
      </w:r>
    </w:p>
    <w:p w14:paraId="299ABD76">
      <w:pPr>
        <w:spacing w:line="360" w:lineRule="auto"/>
        <w:jc w:val="left"/>
      </w:pPr>
    </w:p>
    <w:p w14:paraId="010F938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．在答题卡上答题，选择题要用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毫米黑色中性笔作答．</w:t>
      </w:r>
    </w:p>
    <w:p w14:paraId="11D0C0A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★祝考试顺利★</w:t>
      </w:r>
    </w:p>
    <w:p w14:paraId="59C3B2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个小题，每小题只有唯一正确答案，每小题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E1D63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8" o:title="eqId94eecd59161d1a8dadbbef5184a628d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中，无理数是（　　）</w:t>
      </w:r>
    </w:p>
    <w:p w14:paraId="4D9968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3.14</w:t>
      </w:r>
    </w:p>
    <w:p w14:paraId="4A467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下列各式运算正确的是（　　）</w:t>
      </w:r>
    </w:p>
    <w:p w14:paraId="1F5EAF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23" o:title="eqIdd3e7075bf8f984f30b8368055cb16d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5" o:title="eqId30527722931308a7b4e1e8fe73ffd7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377598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7" o:title="eqId1530214eaefbc1a5e0e1732752497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9" o:title="eqId92f40217f6952e0f8c4d59765f97773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403C5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观察如图所示的几何体，下列关于其三视图的说法正确的是（　　）</w:t>
      </w:r>
    </w:p>
    <w:p w14:paraId="6F399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CAD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主视图既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97156570" name="图片 997156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0" name="图片 99715657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中心对称图形，又是轴对称图形</w:t>
      </w:r>
    </w:p>
    <w:p w14:paraId="659C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左视图既是中心对称图形，又是轴对称图形</w:t>
      </w:r>
    </w:p>
    <w:p w14:paraId="62352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俯视图既是中心对称图形，又是轴对称图形</w:t>
      </w:r>
    </w:p>
    <w:p w14:paraId="61B8D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主视图、左视图、俯视图都是中心对称图形</w:t>
      </w:r>
    </w:p>
    <w:p w14:paraId="05F64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已知蓄电池的电压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3" o:title="eqIdb52b4f24969673c863b5aff4fb6751c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为定值，使用蓄电池时，电流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35" o:title="eqIde105760638b22b26ff8bec4354255e4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）与电阻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4aa0df7f1e45f9de29e802c7f19a4f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9" o:title="eqId0047f659c182291c84c224df6b5e993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）是反比例函数关系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41" o:title="eqId91727f02a7eac88676a5d694d5abb9f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．下列反映电流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35" o:title="eqIde105760638b22b26ff8bec4354255e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4aa0df7f1e45f9de29e802c7f19a4f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之间函数关系的图象大致是（　　）</w:t>
      </w:r>
    </w:p>
    <w:p w14:paraId="0B1487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1917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143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1133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E3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pt;width:141.75pt;" o:ole="t" filled="f" o:preferrelative="t" stroked="f" coordsize="21600,21600">
            <v:path/>
            <v:fill on="f" focussize="0,0"/>
            <v:stroke on="f" joinstyle="miter"/>
            <v:imagedata r:id="rId49" o:title="eqId13c25ce3a3a5a80becd26ec5571a17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最接近的整数为（　　）</w:t>
      </w:r>
    </w:p>
    <w:p w14:paraId="107C35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EFCA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为评估一种水稻的种植效果，选了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块地作试验田．这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块地的亩产量（单位：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53" o:title="eqId24f7c4a8558eff6427d22b6c0c8557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61.15pt;" o:ole="t" filled="f" o:preferrelative="t" stroked="f" coordsize="21600,21600">
            <v:path/>
            <v:fill on="f" focussize="0,0"/>
            <v:stroke on="f" joinstyle="miter"/>
            <v:imagedata r:id="rId55" o:title="eqId2ce0b4b61f09ac4f5e16b40f7c60840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，下面给出的统计量中可以用来评估这种水稻亩产量稳定程度的是（　　）</w:t>
      </w:r>
    </w:p>
    <w:p w14:paraId="40D3CE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这组数据的平均数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这组数据的方差</w:t>
      </w:r>
    </w:p>
    <w:p w14:paraId="6DC5B2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这组数据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156572" name="图片 997156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2" name="图片 99715657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这组数据的中位数</w:t>
      </w:r>
    </w:p>
    <w:p w14:paraId="325D3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如图所示的“箭头”图形中，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58" o:title="eqIdb0fff774b4b0087a6f304ce930d359b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60" o:title="eqId6c2d30fe3715d186ccf42861bf2f804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62" o:title="eqId93796a7c87e888eb8dcac41dbc6f78a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4" o:title="eqIda1e0a272aa29c4531aac22f28c64baf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 w14:paraId="0618D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19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5D09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67" o:title="eqIde42bbcda4a4914723f6aeb41f4bd38e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18.8pt;" o:ole="t" filled="f" o:preferrelative="t" stroked="f" coordsize="21600,21600">
            <v:path/>
            <v:fill on="f" focussize="0,0"/>
            <v:stroke on="f" joinstyle="miter"/>
            <v:imagedata r:id="rId69" o:title="eqIda9a8058afe4d6d74c5e7e39b167877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71" o:title="eqId65e0d6141cc07d9192fb164d3f14883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73" o:title="eqId832e54424228aaf3c8de5b90615442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 w14:paraId="72548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我国古代数学名著《孙子算经》中记载：“今有木，不知长短，引绳度之，余绳四尺五寸；屈绳量之，不足一尺，木长几何？”意思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97156576" name="图片 997156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6" name="图片 99715657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：用一根绳子去量一根木条，绳子还剩余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尺；将绳子对折再量木条，木条剩余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尺，问木条长多少尺？如果设木条长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尺，绳子长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尺，那么可列方程组为（　　）</w:t>
      </w:r>
    </w:p>
    <w:p w14:paraId="2EF3EC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5" o:title="eqIdddf0c1014a8d4bd3bc0273059165e8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77" o:title="eqIdd908f0e4ce2133c1cb5836a466daa05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</w:p>
    <w:p w14:paraId="07EDEE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9" o:title="eqId67d99efb0000e69525ca11f06caae92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81" o:title="eqIda65b409b995e22efb29ae623484a626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</w:p>
    <w:p w14:paraId="44947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3" o:title="eqIda2a0642d945df967d5c6e60b845fb7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93" o:title="eqId3fe95f656b98b53f71a9d72bf0c9a4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96" o:title="eqIdb2ff7caec4fdd8fb54a3ffbff96924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8" o:title="eqId8a4a514e2e338c6fa31c9938624a4a7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　　）</w:t>
      </w:r>
    </w:p>
    <w:p w14:paraId="3C432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962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3ECF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4" o:title="eqId663d94efcc8a8a4b5a3563e94eb8fbb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106" o:title="eqId1c39c16d3c056a9627afbc9501e3f8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8" o:title="eqId5dffbdc6dc7c0479261716cddd2c3f2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110" o:title="eqId7bb224f563cbb101e46de5e99ad70b4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</w:p>
    <w:p w14:paraId="383C9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如图，一条公路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156578" name="图片 997156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8" name="图片 99715657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转弯处是一段圆弧（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2" o:title="eqId667349d99185bb045030b733352ff7f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4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是这段弧所在圆的圆心，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2" o:title="eqId667349d99185bb045030b733352ff7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5pt;width:44pt;" o:ole="t" filled="f" o:preferrelative="t" stroked="f" coordsize="21600,21600">
            <v:path/>
            <v:fill on="f" focussize="0,0"/>
            <v:stroke on="f" joinstyle="miter"/>
            <v:imagedata r:id="rId118" o:title="eqId0e96d372d4bc96921f26a5ba35ec2fe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74.4pt;" o:ole="t" filled="f" o:preferrelative="t" stroked="f" coordsize="21600,21600">
            <v:path/>
            <v:fill on="f" focussize="0,0"/>
            <v:stroke on="f" joinstyle="miter"/>
            <v:imagedata r:id="rId121" o:title="eqId3cb77a3a551c3a43877f355e76c761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58.8pt;" o:ole="t" filled="f" o:preferrelative="t" stroked="f" coordsize="21600,21600">
            <v:path/>
            <v:fill on="f" focussize="0,0"/>
            <v:stroke on="f" joinstyle="miter"/>
            <v:imagedata r:id="rId123" o:title="eqId9e5d341a2d59021c5c40a1a9ce62b90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2" o:title="eqId667349d99185bb045030b733352ff7f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1BDA5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04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B26E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7" o:title="eqId98fcf0f03598ecb8e5ff3aff92d201b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9" o:title="eqId574cb20affea3fd865adb3a02fd09da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1" o:title="eqIdc4fe72cc2fdb6714e3cff403f23166f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33" o:title="eqId6dd6cd7e1e31d86a0d77098aea74aa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</w:p>
    <w:p w14:paraId="72E96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EF9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35" o:title="eqIde22bdb0ba3d03ba1985fd7cd52c7ea4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37" o:title="eqId6eb56c07c1d5f314cabf477ce3f1285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A146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1" o:title="eqIddd967903ed5a6f640a5b801ec8be00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9" o:title="eqId4494a85de0be0b97a69348115aef851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1" o:title="eqIdb515965c22d2950b592c096c6e3bdfd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53" o:title="eqId404728d0ea2699c71e674f30dd984ab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516F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38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A71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某校为了解学生对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四类运动的参与情况，随机调查了本校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名学生，让他们从中选择参与最多的一类，得到对应的人数分别是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．若该校有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名学生，则估计有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人参与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类运动最多．</w:t>
      </w:r>
    </w:p>
    <w:p w14:paraId="0B612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56" o:title="eqIddc1eb76fe74cba30f7cbcde349ba80d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60" o:title="eqIdb90e0f35eda1a729fed485f83da5ea9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62" o:title="eqId97cfa5651c2e3ddc9a59ef514714039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6" o:title="eqId6d7b2fe01a33c4825f9974ed9663a99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内一点．根据图中尺规作图痕迹推断，点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9" o:title="eqIdef4113c492885ba7c47fe42ac792578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6F35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914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489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如图，无人机在空中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处测得某校旗杆顶部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174" o:title="eqId8ac09dc1ca2cdd7aef28c218763d3e4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77" o:title="eqId2d5bca00fa20e6e80480b9d06d2e52e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，无人机与旗杆的水平距离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181" o:title="eqId9e17ee14bd91bfff409c06fd434f67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，则该校的旗杆高约为</w:t>
      </w:r>
      <w:r>
        <w:rPr>
          <w:color w:val="000000"/>
        </w:rPr>
        <w:t>___________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83" o:title="eqIde15e00f40396e914d1d9955bd7785f1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85" o:title="eqId460317e7c26f95b9b29cfe1a89b796d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</w:t>
      </w:r>
    </w:p>
    <w:p w14:paraId="1CEC1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DE1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188" o:title="eqId5f54dd475ff1321041c80738b201c3b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90" o:title="eqId03517310ea1e913f709753592ac65ff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9" o:title="eqIdef4113c492885ba7c47fe42ac792578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向上平移若干个单位长度交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，交双曲线于点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6" o:title="eqIdef0402dd5ae3db10281f9f1e11738bc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32F0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14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32C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152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8.25pt;width:158.25pt;" o:ole="t" filled="f" o:preferrelative="t" stroked="f" coordsize="21600,21600">
            <v:path/>
            <v:fill on="f" focussize="0,0"/>
            <v:stroke on="f" joinstyle="miter"/>
            <v:imagedata r:id="rId200" o:title="eqId6d378fea2f5660ca87c7a47457380d4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202" o:title="eqId7de559ffb572bf291189dd5cb301d94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204" o:title="eqIdb9f7e08e7748f8139fe60916e1385a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E00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207" o:title="eqId1e33995a96210fb7bc784c5cc6f0d1f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49111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F763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10" o:title="eqId5095a28bb1b91bf6bed9e2cfbd76bb1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时，用</w:t>
      </w:r>
      <w:r>
        <w:rPr>
          <w:rFonts w:ascii="宋体" w:hAnsi="宋体" w:eastAsia="宋体" w:cs="宋体"/>
          <w:color w:val="000000"/>
          <w:em w:val="dot"/>
        </w:rPr>
        <w:t>配方法</w:t>
      </w:r>
      <w:r>
        <w:rPr>
          <w:rFonts w:ascii="宋体" w:hAnsi="宋体" w:eastAsia="宋体" w:cs="宋体"/>
          <w:color w:val="000000"/>
        </w:rPr>
        <w:t>解方程．</w:t>
      </w:r>
    </w:p>
    <w:p w14:paraId="05C4B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2" o:title="eqIdd40b319212a7e7528b053e1c7097e9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4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7" o:title="eqId7d97dc3b752832906de41447bb58a34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2" o:title="eqIde6e490f703eb6c9bb1278c78ebc2d66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4" o:title="eqId5eaffcd2070bfcb1955e2cab66c26c0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C20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223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首届楚文化节在荆州举办前，主办方为使参与服务的志愿者队伍整齐，随机抽取了部分志愿者，对其身高进行调查，将身高（单位：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27" o:title="eqId9efa9fbcfb9595e2f031aa691db4564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）数据分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五组制成了如下的统计图表（不完整）．</w:t>
      </w:r>
    </w:p>
    <w:p w14:paraId="6A20D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575"/>
        <w:gridCol w:w="660"/>
      </w:tblGrid>
      <w:tr w14:paraId="0F88B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590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4B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身高分组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BBC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 w14:paraId="4EC71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19B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BC6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30" o:title="eqId06aadc8a5b05972cf417b3d06554204d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BCBC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5421B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FD9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6A3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32" o:title="eqIdde5e14630c19e9a056892f96bcc686ae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B68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4FE1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8D1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049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34" o:title="eqIdae2278ab6ea4ec3d990371b5166a33b3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A80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36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35">
                  <o:LockedField>false</o:LockedField>
                </o:OLEObject>
              </w:object>
            </w:r>
          </w:p>
        </w:tc>
      </w:tr>
      <w:tr w14:paraId="551A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87A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E79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38" o:title="eqIdd6baa2be4c7ac531485241087aca9740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D02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5D44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489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D25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40" o:title="eqId3603ff77a0ce09a6852136344319a43e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09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33A68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根据以上信息回答：</w:t>
      </w:r>
    </w:p>
    <w:p w14:paraId="41A87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这次被调查身高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7156574" name="图片 997156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4" name="图片 99715657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志愿者有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人，表中的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42" o:title="eqIda6c57bbef89a37f1a3808c0ceeac0c2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，扇形统计图中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44" o:title="eqIde170f206fdbbd834aad7580c727e2cc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3E85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46" o:title="eqId61588617d22abd00af4ca489bb3a878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人中，男女各有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人，以抽签方式从中随机抽取两人担任组长．请列表或画树状图，求刚好抽中两名女志愿者的概率．</w:t>
      </w:r>
    </w:p>
    <w:p w14:paraId="50253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8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250" o:title="eqId41a7cf70f8772d8fea4599b18df2c8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52" o:title="eqId73465a1f9aa03481295bf6bd3c6903a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254" o:title="eqIdc7e4fa04825ac7d071968056322d88b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2" o:title="eqIdd40b319212a7e7528b053e1c7097e96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1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63" o:title="eqId49b50357a6545cae8348e3059312f52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EA0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695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36C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</w:p>
    <w:p w14:paraId="1227B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292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268" o:title="eqId09870c41ffdb9abae264d1c053166e4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FF2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70" o:title="eqId9f08273d339dc5ddbb89aa67bb8205e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2" o:title="eqId47ecc7afe00204e8a97c6b124137611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74" o:title="eqIdcde395a47371ae8434da0d060534c49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BBB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荆州古城旁“荆街”某商铺打算购进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两种文创饰品对游客销售．已知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元采购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种的件数是</w:t>
      </w:r>
      <w:r>
        <w:rPr>
          <w:rFonts w:ascii="Times New Roman" w:hAnsi="Times New Roman" w:eastAsia="Times New Roman" w:cs="Times New Roman"/>
          <w:color w:val="000000"/>
        </w:rPr>
        <w:t>630</w:t>
      </w:r>
      <w:r>
        <w:rPr>
          <w:rFonts w:ascii="宋体" w:hAnsi="宋体" w:eastAsia="宋体" w:cs="宋体"/>
          <w:color w:val="000000"/>
        </w:rPr>
        <w:t>元采购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种件数的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种的进价比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种的进价每件多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元，两种饰品的售价均为每件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元；计划采购这两种饰品共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件，采购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种的件数不低于</w:t>
      </w:r>
      <w:r>
        <w:rPr>
          <w:rFonts w:ascii="Times New Roman" w:hAnsi="Times New Roman" w:eastAsia="Times New Roman" w:cs="Times New Roman"/>
          <w:color w:val="000000"/>
        </w:rPr>
        <w:t>390</w:t>
      </w:r>
      <w:r>
        <w:rPr>
          <w:rFonts w:ascii="宋体" w:hAnsi="宋体" w:eastAsia="宋体" w:cs="宋体"/>
          <w:color w:val="000000"/>
        </w:rPr>
        <w:t>件，不超过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种件数的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倍．</w:t>
      </w:r>
    </w:p>
    <w:p w14:paraId="34579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饰品每件的进价分别为多少元？</w:t>
      </w:r>
    </w:p>
    <w:p w14:paraId="0741F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若采购这两种饰品只有一种情况可优惠，即一次性采购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种超过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件时，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种超过的部分按进价打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折．设购进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种饰品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①求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②设计能让这次采购的饰品获利最大的方案，并求出最大利润．</w:t>
      </w:r>
    </w:p>
    <w:p w14:paraId="268F6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不重合的任意一点，在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的同侧分别以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为顶点作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99" o:title="eqId8aa2da622fcdc28ee85c08c5b0a4e3a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301" o:title="eqIdd5b69d40b75d582c4b8ffa2369af1d4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303" o:title="eqId605f2976297a0deaa1602ef09d6a5af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的一边分别是射线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和射线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6" o:title="eqId7dea2ae9d515f9ab351ad72306b776e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308" o:title="eqId9d57899ad4774aed9ccc7bd23db721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的两边不在直线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上，我们规定这三个角互为等联角，点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为等联点，线段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为等联线．</w:t>
      </w:r>
    </w:p>
    <w:p w14:paraId="23D4E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666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B5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14" o:title="eqIda01b58184ef17d47645f361dcd5b187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个方格的纸上，小正方形的顶点为格点、边长均为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为端点在格点的已知线段．请用</w:t>
      </w:r>
      <w:r>
        <w:rPr>
          <w:rFonts w:ascii="宋体" w:hAnsi="宋体" w:eastAsia="宋体" w:cs="宋体"/>
          <w:color w:val="000000"/>
          <w:em w:val="dot"/>
        </w:rPr>
        <w:t>三种不同连接格点</w:t>
      </w:r>
      <w:r>
        <w:rPr>
          <w:rFonts w:ascii="宋体" w:hAnsi="宋体" w:eastAsia="宋体" w:cs="宋体"/>
          <w:color w:val="000000"/>
        </w:rPr>
        <w:t>的方法，作出以线段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为等联线、某格点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为等联点的等联角，并标出等联角，保留作图痕迹；</w:t>
      </w:r>
    </w:p>
    <w:p w14:paraId="272E5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<v:path/>
            <v:fill on="f" focussize="0,0"/>
            <v:stroke on="f" joinstyle="miter"/>
            <v:imagedata r:id="rId319" o:title="eqIdf343e419b148959f35b522916ffb16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21" o:title="eqId4fc1ba2766874730daaad7d3bb7a8ee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3" o:title="eqId6f4d525701c68eb3541275ee62d24cd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25" o:title="eqId20a541b81584a032f571159ea152c85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8" o:title="eqId047dc9795efa99b6fb9fdf9778085da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330" o:title="eqId3818a2c9919d358b4c3713396093822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的等联角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2" o:title="eqIdfd601617f0ab200d5c80c37ab41d732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34" o:title="eqId3e98f2e85bdf9c6669c14f8966ed53b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36" o:title="eqId9524e3810e06dc781285f1289e75d65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8" o:title="eqId48f3c9abbd78e9a6840ee5f30381daa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1" o:title="eqIdac047e91852b91af639feec23a9598b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处，得到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343" o:title="eqId52f483a71f250bac98cb05d67dccad1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，再延长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45" o:title="eqId892909e49156f7dcc0650fcd652438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2" o:title="eqIdd40b319212a7e7528b053e1c7097e96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49" o:title="eqId4eedae8d316c76e3d0b451256de03f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1" o:title="eqIde0629ce42392a7fe9be21d25c39c3e6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1" o:title="eqIda0ed1ec316bc54c37c4286c208f556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54" o:title="eqId274cf35acb4a1748d15c39d15a9bea7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7D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①确定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6" o:title="eqId0936e532862712045365cb3f63fced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433DA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358" o:title="eqId87dbb845cf98600aaf6a9a1e69ec3be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360" o:title="eqId6085cd0068cb5709ba729b86d9333f3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，求等联线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3" o:title="eqIdfc5adb5eb60ae4435a12d9385406629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的长（用含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 w14:paraId="7F844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368" o:title="eqIdb6198361015f2b9087e86374ff5f6e9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358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971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97F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若函数的图象与</w:t>
      </w:r>
      <w:r>
        <w:rPr>
          <w:rFonts w:ascii="宋体" w:hAnsi="宋体" w:eastAsia="宋体" w:cs="宋体"/>
          <w:color w:val="000000"/>
          <w:em w:val="dot"/>
        </w:rPr>
        <w:t>坐标轴</w:t>
      </w:r>
      <w:r>
        <w:rPr>
          <w:rFonts w:ascii="宋体" w:hAnsi="宋体" w:eastAsia="宋体" w:cs="宋体"/>
          <w:color w:val="000000"/>
        </w:rPr>
        <w:t>有两个公共点，且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1" o:title="eqId637952726dfbcc9f64efc288b2ceb52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3" o:title="eqId0a6936d370d6a238a608ca56f87198d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43E5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如图，若函数的图象为抛物线，与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轴有两个公共点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76" o:title="eqId913f78382630e50543e5f7192cae3ed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78" o:title="eqId316ba5cbb31299d683ac6c7dd795db8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，并与动直线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380" o:title="eqId4ccf2097e8976ebe5466923874919e7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3" o:title="eqIdbd33764ff4efddfe11a98a609753715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385" o:title="eqIdd2be49c37e30a3ced0364c3e74d8c68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8" o:title="eqId48f3c9abbd78e9a6840ee5f30381daa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3" o:title="eqIdbd33764ff4efddfe11a98a609753715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94" o:title="eqId9b6accdd9b317c922d335e44911df35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96" o:title="eqId9d43eb0b274e00cbbc4a210da416504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98" o:title="eqIdd631f45bc652539853f236952afa5bb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00" o:title="eqId530f5b63e797195906285c0c03eb927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6B2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为抛物线顶点时，求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03" o:title="eqId05e78042a384255038de485fd7bc083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35A60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②探究直线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405" o:title="eqId0f85fca60a11e1af2bf50138d0e3fe62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在运动过程中，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407" o:title="eqIddc0bf9a5cb408aadf8851108007c71a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是否存在最大值？若存在，求出这个最大值；若不存在，说明理由．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A5EA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2788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DF20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4982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9C16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E81499"/>
    <w:rsid w:val="18406951"/>
    <w:rsid w:val="2A681EC0"/>
    <w:rsid w:val="2C6A2E80"/>
    <w:rsid w:val="38274566"/>
    <w:rsid w:val="3896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png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png"/><Relationship Id="rId46" Type="http://schemas.openxmlformats.org/officeDocument/2006/relationships/image" Target="media/image19.png"/><Relationship Id="rId45" Type="http://schemas.openxmlformats.org/officeDocument/2006/relationships/image" Target="media/image18.png"/><Relationship Id="rId44" Type="http://schemas.openxmlformats.org/officeDocument/2006/relationships/image" Target="media/image17.png"/><Relationship Id="rId43" Type="http://schemas.openxmlformats.org/officeDocument/2006/relationships/oleObject" Target="embeddings/oleObject18.bin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9" Type="http://schemas.openxmlformats.org/officeDocument/2006/relationships/fontTable" Target="fontTable.xml"/><Relationship Id="rId408" Type="http://schemas.openxmlformats.org/officeDocument/2006/relationships/customXml" Target="../customXml/item1.xml"/><Relationship Id="rId407" Type="http://schemas.openxmlformats.org/officeDocument/2006/relationships/image" Target="media/image170.wmf"/><Relationship Id="rId406" Type="http://schemas.openxmlformats.org/officeDocument/2006/relationships/oleObject" Target="embeddings/oleObject228.bin"/><Relationship Id="rId405" Type="http://schemas.openxmlformats.org/officeDocument/2006/relationships/image" Target="media/image169.wmf"/><Relationship Id="rId404" Type="http://schemas.openxmlformats.org/officeDocument/2006/relationships/oleObject" Target="embeddings/oleObject227.bin"/><Relationship Id="rId403" Type="http://schemas.openxmlformats.org/officeDocument/2006/relationships/image" Target="media/image168.wmf"/><Relationship Id="rId402" Type="http://schemas.openxmlformats.org/officeDocument/2006/relationships/oleObject" Target="embeddings/oleObject226.bin"/><Relationship Id="rId401" Type="http://schemas.openxmlformats.org/officeDocument/2006/relationships/oleObject" Target="embeddings/oleObject225.bin"/><Relationship Id="rId400" Type="http://schemas.openxmlformats.org/officeDocument/2006/relationships/image" Target="media/image167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24.bin"/><Relationship Id="rId398" Type="http://schemas.openxmlformats.org/officeDocument/2006/relationships/image" Target="media/image166.wmf"/><Relationship Id="rId397" Type="http://schemas.openxmlformats.org/officeDocument/2006/relationships/oleObject" Target="embeddings/oleObject223.bin"/><Relationship Id="rId396" Type="http://schemas.openxmlformats.org/officeDocument/2006/relationships/image" Target="media/image165.wmf"/><Relationship Id="rId395" Type="http://schemas.openxmlformats.org/officeDocument/2006/relationships/oleObject" Target="embeddings/oleObject222.bin"/><Relationship Id="rId394" Type="http://schemas.openxmlformats.org/officeDocument/2006/relationships/image" Target="media/image164.wmf"/><Relationship Id="rId393" Type="http://schemas.openxmlformats.org/officeDocument/2006/relationships/oleObject" Target="embeddings/oleObject221.bin"/><Relationship Id="rId392" Type="http://schemas.openxmlformats.org/officeDocument/2006/relationships/oleObject" Target="embeddings/oleObject220.bin"/><Relationship Id="rId391" Type="http://schemas.openxmlformats.org/officeDocument/2006/relationships/oleObject" Target="embeddings/oleObject219.bin"/><Relationship Id="rId390" Type="http://schemas.openxmlformats.org/officeDocument/2006/relationships/oleObject" Target="embeddings/oleObject218.bin"/><Relationship Id="rId39" Type="http://schemas.openxmlformats.org/officeDocument/2006/relationships/image" Target="media/image15.wmf"/><Relationship Id="rId389" Type="http://schemas.openxmlformats.org/officeDocument/2006/relationships/oleObject" Target="embeddings/oleObject217.bin"/><Relationship Id="rId388" Type="http://schemas.openxmlformats.org/officeDocument/2006/relationships/oleObject" Target="embeddings/oleObject216.bin"/><Relationship Id="rId387" Type="http://schemas.openxmlformats.org/officeDocument/2006/relationships/oleObject" Target="embeddings/oleObject215.bin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2.bin"/><Relationship Id="rId381" Type="http://schemas.openxmlformats.org/officeDocument/2006/relationships/oleObject" Target="embeddings/oleObject211.bin"/><Relationship Id="rId380" Type="http://schemas.openxmlformats.org/officeDocument/2006/relationships/image" Target="media/image161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09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08.bin"/><Relationship Id="rId374" Type="http://schemas.openxmlformats.org/officeDocument/2006/relationships/oleObject" Target="embeddings/oleObject207.bin"/><Relationship Id="rId373" Type="http://schemas.openxmlformats.org/officeDocument/2006/relationships/image" Target="media/image158.wmf"/><Relationship Id="rId372" Type="http://schemas.openxmlformats.org/officeDocument/2006/relationships/oleObject" Target="embeddings/oleObject206.bin"/><Relationship Id="rId371" Type="http://schemas.openxmlformats.org/officeDocument/2006/relationships/image" Target="media/image157.wmf"/><Relationship Id="rId370" Type="http://schemas.openxmlformats.org/officeDocument/2006/relationships/oleObject" Target="embeddings/oleObject205.bin"/><Relationship Id="rId37" Type="http://schemas.openxmlformats.org/officeDocument/2006/relationships/image" Target="media/image14.wmf"/><Relationship Id="rId369" Type="http://schemas.openxmlformats.org/officeDocument/2006/relationships/image" Target="media/image156.png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oleObject" Target="embeddings/oleObject201.bin"/><Relationship Id="rId363" Type="http://schemas.openxmlformats.org/officeDocument/2006/relationships/image" Target="media/image154.wmf"/><Relationship Id="rId362" Type="http://schemas.openxmlformats.org/officeDocument/2006/relationships/oleObject" Target="embeddings/oleObject200.bin"/><Relationship Id="rId361" Type="http://schemas.openxmlformats.org/officeDocument/2006/relationships/oleObject" Target="embeddings/oleObject199.bin"/><Relationship Id="rId360" Type="http://schemas.openxmlformats.org/officeDocument/2006/relationships/image" Target="media/image153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5.bin"/><Relationship Id="rId352" Type="http://schemas.openxmlformats.org/officeDocument/2006/relationships/oleObject" Target="embeddings/oleObject194.bin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3.bin"/><Relationship Id="rId35" Type="http://schemas.openxmlformats.org/officeDocument/2006/relationships/image" Target="media/image13.wmf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oleObject" Target="embeddings/oleObject190.bin"/><Relationship Id="rId345" Type="http://schemas.openxmlformats.org/officeDocument/2006/relationships/image" Target="media/image147.wmf"/><Relationship Id="rId344" Type="http://schemas.openxmlformats.org/officeDocument/2006/relationships/oleObject" Target="embeddings/oleObject189.bin"/><Relationship Id="rId343" Type="http://schemas.openxmlformats.org/officeDocument/2006/relationships/image" Target="media/image146.wmf"/><Relationship Id="rId342" Type="http://schemas.openxmlformats.org/officeDocument/2006/relationships/oleObject" Target="embeddings/oleObject188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87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3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0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81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image" Target="media/image138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3.png"/><Relationship Id="rId311" Type="http://schemas.openxmlformats.org/officeDocument/2006/relationships/oleObject" Target="embeddings/oleObject170.bin"/><Relationship Id="rId310" Type="http://schemas.openxmlformats.org/officeDocument/2006/relationships/oleObject" Target="embeddings/oleObject169.bin"/><Relationship Id="rId31" Type="http://schemas.openxmlformats.org/officeDocument/2006/relationships/image" Target="media/image11.wmf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66.bin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image" Target="media/image10.png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oleObject" Target="embeddings/oleObject158.bin"/><Relationship Id="rId293" Type="http://schemas.openxmlformats.org/officeDocument/2006/relationships/oleObject" Target="embeddings/oleObject157.bin"/><Relationship Id="rId292" Type="http://schemas.openxmlformats.org/officeDocument/2006/relationships/oleObject" Target="embeddings/oleObject156.bin"/><Relationship Id="rId291" Type="http://schemas.openxmlformats.org/officeDocument/2006/relationships/oleObject" Target="embeddings/oleObject155.bin"/><Relationship Id="rId290" Type="http://schemas.openxmlformats.org/officeDocument/2006/relationships/oleObject" Target="embeddings/oleObject154.bin"/><Relationship Id="rId29" Type="http://schemas.openxmlformats.org/officeDocument/2006/relationships/image" Target="media/image9.wmf"/><Relationship Id="rId289" Type="http://schemas.openxmlformats.org/officeDocument/2006/relationships/oleObject" Target="embeddings/oleObject153.bin"/><Relationship Id="rId288" Type="http://schemas.openxmlformats.org/officeDocument/2006/relationships/oleObject" Target="embeddings/oleObject152.bin"/><Relationship Id="rId287" Type="http://schemas.openxmlformats.org/officeDocument/2006/relationships/oleObject" Target="embeddings/oleObject151.bin"/><Relationship Id="rId286" Type="http://schemas.openxmlformats.org/officeDocument/2006/relationships/oleObject" Target="embeddings/oleObject150.bin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oleObject" Target="embeddings/oleObject147.bin"/><Relationship Id="rId282" Type="http://schemas.openxmlformats.org/officeDocument/2006/relationships/oleObject" Target="embeddings/oleObject146.bin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oleObject" Target="embeddings/oleObject139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25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36.bin"/><Relationship Id="rId268" Type="http://schemas.openxmlformats.org/officeDocument/2006/relationships/image" Target="media/image124.wmf"/><Relationship Id="rId267" Type="http://schemas.openxmlformats.org/officeDocument/2006/relationships/oleObject" Target="embeddings/oleObject135.bin"/><Relationship Id="rId266" Type="http://schemas.openxmlformats.org/officeDocument/2006/relationships/oleObject" Target="embeddings/oleObject134.bin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3.png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0.bin"/><Relationship Id="rId258" Type="http://schemas.openxmlformats.org/officeDocument/2006/relationships/oleObject" Target="embeddings/oleObject129.bin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image" Target="media/image7.wmf"/><Relationship Id="rId249" Type="http://schemas.openxmlformats.org/officeDocument/2006/relationships/oleObject" Target="embeddings/oleObject124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17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16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image" Target="media/image6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png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4.png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4.bin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2.png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png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png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png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png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png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2127</Words>
  <Characters>2348</Characters>
  <Lines>0</Lines>
  <Paragraphs>0</Paragraphs>
  <TotalTime>4</TotalTime>
  <ScaleCrop>false</ScaleCrop>
  <LinksUpToDate>false</LinksUpToDate>
  <CharactersWithSpaces>2488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2023-06-29T00:20:00Z</dcterms:created>
  <dc:creator>学科网试题生产平台</dc:creator>
  <dc:description>3267825199652864</dc:description>
  <cp:lastModifiedBy>上帝掷骰子吗</cp:lastModifiedBy>
  <dcterms:modified xsi:type="dcterms:W3CDTF">2024-07-19T05:43:29Z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D509017F45C84F518929C62AA9757C25_12</vt:lpwstr>
  </property>
</Properties>
</file>