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57DD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11201400</wp:posOffset>
            </wp:positionV>
            <wp:extent cx="482600" cy="292100"/>
            <wp:effectExtent l="0" t="0" r="12700" b="1270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47097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宋体" w:hAnsi="宋体" w:eastAsia="宋体" w:cs="宋体"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宋体" w:hAnsi="宋体" w:eastAsia="宋体" w:cs="宋体"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</w:t>
      </w:r>
      <w:r>
        <w:rPr>
          <w:rFonts w:ascii="宋体" w:hAnsi="宋体" w:eastAsia="宋体" w:cs="宋体"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有且只有一项是符合题目要求的</w:t>
      </w:r>
      <w:r>
        <w:rPr>
          <w:rFonts w:ascii="宋体" w:hAnsi="宋体" w:eastAsia="宋体" w:cs="宋体"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请将正确选项的字母代号填涂在答题卡相应位置上）</w:t>
      </w:r>
    </w:p>
    <w:p w14:paraId="5AE50DA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）</w:t>
      </w:r>
    </w:p>
    <w:p w14:paraId="7375BD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0cf3f23bfec394769b4670962b21999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4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7FF8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0AC0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6" o:title="eqId704fb21cd557535740caa7ed5a13a0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pt;width:54.8pt;" o:ole="t" filled="f" o:preferrelative="t" stroked="f" coordsize="21600,21600">
            <v:path/>
            <v:fill on="f" focussize="0,0"/>
            <v:stroke on="f" joinstyle="miter"/>
            <v:imagedata r:id="rId18" o:title="eqId27cb48d107d5aacaf3311032dba361d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0" o:title="eqId20f14e3cd46f8d310bc3c706f80eb5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22" o:title="eqIde107dee9a3bbc198246568dd7f0344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700C2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地球与月球的平均距离大约为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4" o:title="eqIddcf4f133e18c6038b09437585548d6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，数据</w:t>
      </w:r>
      <w:r>
        <w:rPr>
          <w:rFonts w:ascii="Times New Roman" w:hAnsi="Times New Roman" w:eastAsia="Times New Roman" w:cs="Times New Roman"/>
          <w:color w:val="000000"/>
        </w:rPr>
        <w:t>384000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E29D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26" o:title="eqId2450cc0f754b8c45869d4476e53382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28" o:title="eqId73804c507ea670f97ead88f032556b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30" o:title="eqIda0a604ea3bb1d9f8597e7be6502622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2" o:title="eqId78c18b61b11492e09dec83b5034718a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 w14:paraId="702A6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" o:title="eqId411461db15ee8086332c531e086c40c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2" o:title="eqId0a166225f9ada66c353e21ee2262d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4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1D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698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a6c0927afc571a7c966c981920409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49" o:title="eqIdcef5188670b78eecf710cdf8d08046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" o:title="eqId6e012dbccbaac604c8d9f48159fb21d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53" o:title="eqId1a8f3a8b0608ec011ad95c522fd2ea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4864B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全国两会，习近平总书记在参加江苏代表团审议时指出，我们能不能如期全面建成社会主义现代化强国，关键看科技自立自强．将“科技、自立、自强”六个字分别写在某正方体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6338711" name="图片 956338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11" name="图片 9563387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表面上，如图是它的一种表面展开图，在原正方体中，与“强”字所在面相对面上的汉字是（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7F2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754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技</w:t>
      </w:r>
    </w:p>
    <w:p w14:paraId="58675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我国古代问题：以绳测井，若将绳三折测之，绳多四尺：若将绳四折测之，绳多一尺．绳长、井深各几何？这段话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6338705" name="图片 956338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5" name="图片 95633870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意思是：用绳子量井深，把绳三折来量，井外余绳四尺；把绳四折来量，井外余绳一尺．绳长、井深各几尺？若设绳长为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9A1B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338709" name="图片 95633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9" name="图片 95633870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8" o:title="eqIdf4d4f5963fc1d32b32446077f8015a2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6pt;width:77.4pt;" o:ole="t" filled="f" o:preferrelative="t" stroked="f" coordsize="21600,21600">
            <v:path/>
            <v:fill on="f" focussize="0,0"/>
            <v:stroke on="f" joinstyle="miter"/>
            <v:imagedata r:id="rId60" o:title="eqId654856b1347528a733b52a329c17d84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04B093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2" o:title="eqId22ed5e404a5161ac61c283260432c0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4" o:title="eqIdee89c6e9ede8b1f00fb1e2f02f5b4b1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</w:p>
    <w:p w14:paraId="3D791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规定：对于任意实数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101.4pt;" o:ole="t" filled="f" o:preferrelative="t" stroked="f" coordsize="21600,21600">
            <v:path/>
            <v:fill on="f" focussize="0,0"/>
            <v:stroke on="f" joinstyle="miter"/>
            <v:imagedata r:id="rId66" o:title="eqId048fde2311e5f710b7023c5b64d094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，其中等式右面是通常的乘法和加法运算，如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68" o:title="eqId0fcbc051ee6fdc19bcf214702f82bd4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4pt;width:105.6pt;" o:ole="t" filled="f" o:preferrelative="t" stroked="f" coordsize="21600,21600">
            <v:path/>
            <v:fill on="f" focussize="0,0"/>
            <v:stroke on="f" joinstyle="miter"/>
            <v:imagedata r:id="rId70" o:title="eqIdf68ac001dd7a814beffa74e38b3735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8093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2" o:title="eqId4069fbdedefbeffaf4bb806c91d348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4" o:title="eqId49fe8282fb8035a439eede627d50af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4" o:title="eqId49fe8282fb8035a439eede627d50af5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77" o:title="eqId0baedc4d7e690ab3f7d80d30ba0a9ef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2" o:title="eqId4069fbdedefbeffaf4bb806c91d348a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77" o:title="eqId0baedc4d7e690ab3f7d80d30ba0a9e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</w:p>
    <w:p w14:paraId="2A8FA7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如图，点</w:t>
      </w:r>
      <w:r>
        <w:rPr>
          <w:i/>
          <w:color w:val="000000"/>
        </w:rPr>
        <w:t>A</w:t>
      </w:r>
      <w:r>
        <w:rPr>
          <w:color w:val="000000"/>
        </w:rPr>
        <w:t>在双曲线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7pt;width:60pt;" o:ole="t" filled="f" o:preferrelative="t" stroked="f" coordsize="21600,21600">
            <v:path/>
            <v:fill on="f" focussize="0,0"/>
            <v:stroke on="f" joinstyle="miter"/>
            <v:imagedata r:id="rId81" o:title="eqId7c0cce2b01c17962e4bf47109d4c98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color w:val="000000"/>
        </w:rPr>
        <w:t>上，连接</w:t>
      </w:r>
      <w:r>
        <w:rPr>
          <w:i/>
          <w:color w:val="000000"/>
        </w:rPr>
        <w:t>AO</w:t>
      </w:r>
      <w:r>
        <w:rPr>
          <w:color w:val="000000"/>
        </w:rPr>
        <w:t>并延长，交双曲线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83" o:title="eqId6462c9a02dc0265d1d2c7aadb6b905f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B</w:t>
      </w:r>
      <w:r>
        <w:rPr>
          <w:color w:val="000000"/>
        </w:rPr>
        <w:t>，点</w:t>
      </w:r>
      <w:r>
        <w:rPr>
          <w:i/>
          <w:color w:val="000000"/>
        </w:rPr>
        <w:t>C</w:t>
      </w:r>
      <w:r>
        <w:rPr>
          <w:color w:val="000000"/>
        </w:rPr>
        <w:t>为</w:t>
      </w:r>
      <w:r>
        <w:rPr>
          <w:i/>
          <w:color w:val="000000"/>
        </w:rPr>
        <w:t>x</w:t>
      </w:r>
      <w:r>
        <w:rPr>
          <w:color w:val="000000"/>
        </w:rPr>
        <w:t>轴上一点，且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" o:title="eqIdacb0cb135b77b10612f470c5035dab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>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>的面积是6，则</w:t>
      </w:r>
      <w:r>
        <w:rPr>
          <w:i/>
          <w:color w:val="000000"/>
        </w:rPr>
        <w:t>k</w:t>
      </w:r>
      <w:r>
        <w:rPr>
          <w:color w:val="000000"/>
        </w:rPr>
        <w:t>的值为（    ）</w:t>
      </w:r>
    </w:p>
    <w:p w14:paraId="6ABF8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52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7D5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</w:r>
      <w:r>
        <w:rPr>
          <w:color w:val="000000"/>
        </w:rPr>
        <w:t>B. 3</w:t>
      </w:r>
      <w:r>
        <w:rPr>
          <w:color w:val="000000"/>
        </w:rPr>
        <w:tab/>
      </w:r>
      <w:r>
        <w:rPr>
          <w:color w:val="000000"/>
        </w:rPr>
        <w:t>C. 4</w:t>
      </w:r>
      <w:r>
        <w:rPr>
          <w:color w:val="000000"/>
        </w:rPr>
        <w:tab/>
      </w:r>
      <w:r>
        <w:rPr>
          <w:color w:val="000000"/>
        </w:rPr>
        <w:t>D. 5</w:t>
      </w:r>
    </w:p>
    <w:p w14:paraId="6A779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6FD8B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要使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67156a68e3937a0114be1b502e0ab5a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43E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8pt;width:47.45pt;" o:ole="t" filled="f" o:preferrelative="t" stroked="f" coordsize="21600,21600">
            <v:path/>
            <v:fill on="f" focussize="0,0"/>
            <v:stroke on="f" joinstyle="miter"/>
            <v:imagedata r:id="rId94" o:title="eqId1eeef0b992bfe3cda1ec38d1ec610d4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157DE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命题“两直线平行，同位角相等”的逆命题是</w:t>
      </w:r>
      <w:r>
        <w:rPr>
          <w:color w:val="000000"/>
        </w:rPr>
        <w:t>_____________________________________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21351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2.5pt;width:66.75pt;" o:ole="t" filled="f" o:preferrelative="t" stroked="f" coordsize="21600,21600">
            <v:path/>
            <v:fill on="f" focussize="0,0"/>
            <v:stroke on="f" joinstyle="miter"/>
            <v:imagedata r:id="rId96" o:title="eqIdfae97a36c81f5a23943418cc293aac2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4701F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640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已知圆锥的底面半径为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，则其侧面展开扇形的圆心角的度数为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3ACD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如图，已知正六边形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" o:title="eqId9165d9bfbb0f0d19eb482c2a4c1b29b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49b50357a6545cae8348e3059312f5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长为半径作圆，则该圆被正六边形截得的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102" o:title="eqIdfbdb53e0fdf3ebeb96e4f69feacbd8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75A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1E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106" o:title="eqIde7f337a2d5657272502e43a0e161d7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是高，以点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8" o:title="eqIde1a9c6a736e6eac98a676fa3232db5a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28.8pt;" o:ole="t" filled="f" o:preferrelative="t" stroked="f" coordsize="21600,21600">
            <v:path/>
            <v:fill on="f" focussize="0,0"/>
            <v:stroke on="f" joinstyle="miter"/>
            <v:imagedata r:id="rId110" o:title="eqId7d3c0ba4438b106ec6fc25612c44450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6338707" name="图片 95633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7" name="图片 95633870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长为半径画弧，两弧在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2" o:title="eqId7cbce11aa19b8bd2bf6ee5a834e005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79ff575e55857af133edb24c8e6150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16" o:title="eqIdad75bdd17013af544fc97ab1dcecb87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1C2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962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A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19" o:title="eqId8199973e5806b28e447d216b406176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21" o:title="eqIdae5e3189afbd1523b5e6d72a09c787a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123" o:title="eqId7d0ca84dbfe8499727ca7d1175c1e06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2C0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25" o:title="eqIdf86bebdf5931efbdc627baa52f9739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，直角三角板的直角顶点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轴上，一条直角边经过点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，另一条直角边与直线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7" o:title="eqIdef4113c492885ba7c47fe42ac792578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轴上移动时，线段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BBE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90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DC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答题卡指定区域内</w:t>
      </w:r>
      <w:r>
        <w:rPr>
          <w:rFonts w:ascii="宋体" w:hAnsi="宋体" w:eastAsia="宋体" w:cs="宋体"/>
          <w:b/>
          <w:color w:val="000000"/>
          <w:sz w:val="24"/>
        </w:rPr>
        <w:t>作答，解答时应写出必要的文字说明、证明过程或演算步骤）</w:t>
      </w:r>
    </w:p>
    <w:p w14:paraId="2C0EF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4pt;width:126pt;" o:ole="t" filled="f" o:preferrelative="t" stroked="f" coordsize="21600,21600">
            <v:path/>
            <v:fill on="f" focussize="0,0"/>
            <v:stroke on="f" joinstyle="miter"/>
            <v:imagedata r:id="rId131" o:title="eqIdbd73e49088551073de909c3670f306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0F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6pt;width:87.6pt;" o:ole="t" filled="f" o:preferrelative="t" stroked="f" coordsize="21600,21600">
            <v:path/>
            <v:fill on="f" focussize="0,0"/>
            <v:stroke on="f" joinstyle="miter"/>
            <v:imagedata r:id="rId133" o:title="eqIdc0b9483573a5e10093605ac16fe08a2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35" o:title="eqId172d97cb4d8b8a629447297174a611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AA9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7" o:title="eqId5cb3f9a5da641be35117fd35ba07a6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9" o:title="eqId6dceb5cc71fc50f20649f6b9535fd91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15pt;width:89.35pt;" o:ole="t" filled="f" o:preferrelative="t" stroked="f" coordsize="21600,21600">
            <v:path/>
            <v:fill on="f" focussize="0,0"/>
            <v:stroke on="f" joinstyle="miter"/>
            <v:imagedata r:id="rId141" o:title="eqId534a22973119d551ca0f6c9dfb1213d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764509115979e9958101808383672e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的中点．下面是甲、乙两名同学得到的结论：</w:t>
      </w:r>
    </w:p>
    <w:p w14:paraId="2F757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83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甲：若连接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b9f79d7939c88e9702962e5917cad29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9" o:title="eqIdfae3d5543f586b351d59c0ffc26a12c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5AC5C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乙：若连接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8" o:title="eqIde1a9c6a736e6eac98a676fa3232db5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e428e7a09732be85c1224e9c8f6a71c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0DEDB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请选择一名同学的结论给予证明．</w:t>
      </w:r>
    </w:p>
    <w:p w14:paraId="4F310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某校为丰富学生的课余生活，开展了多姿多彩的体育活动，开设了五种球类运动项目：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篮球，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足球，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排球，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羽毛球，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乒乓球．为了解学生最喜欢以上哪种球类运动项目，随机抽取部分学生进行调查（每位学生仅选一种），并绘制了统计图：</w:t>
      </w:r>
    </w:p>
    <w:p w14:paraId="04FEC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某同学不小心将图中部分数据丢失，请结合统计图，完成下列问题：</w:t>
      </w:r>
    </w:p>
    <w:p w14:paraId="7E55A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57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本次调查的样本容量是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，扇形统计图中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对应圆心角的度数为</w:t>
      </w:r>
      <w:r>
        <w:rPr>
          <w:rFonts w:ascii="Times New Roman" w:hAnsi="Times New Roman" w:eastAsia="Times New Roman" w:cs="Times New Roman"/>
          <w:color w:val="000000"/>
        </w:rPr>
        <w:t xml:space="preserve">________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55" o:title="eqId83873a9d782f2588c5eedbfe73f9bc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ECBD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18E28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名学生，请你估计该校最喜欢“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乒乓球”的学生人数．</w:t>
      </w:r>
    </w:p>
    <w:p w14:paraId="0A192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某校组织七年级学生开展以“讲好红色故事，传承红色基因”为主题的研学活动，策划了四条研学线路供学生选择：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彭雪枫纪念馆，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淮海军政大礼堂，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爱园烈士陵园，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大王庄党性教育基地，每名学生只能任意选择一条线路．</w:t>
      </w:r>
    </w:p>
    <w:p w14:paraId="43731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小刚选择线路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9202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请用画树状图或列表的方法，求小刚和小红选择同一线路的概率．</w:t>
      </w:r>
    </w:p>
    <w:p w14:paraId="02F5C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双塔是古黄河宿迁景观带的标志性建筑之一，由九层的九龙塔和七层的七凤塔构成．某校数学实践小组开展测量七凤塔高度的实践活动，该小组制定了测量方案，在实地测量后撰写活动报告，报告部分内容如下表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53"/>
        <w:gridCol w:w="1942"/>
        <w:gridCol w:w="2166"/>
        <w:gridCol w:w="2919"/>
      </w:tblGrid>
      <w:tr w14:paraId="4753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14F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测量七凤塔高度</w:t>
            </w:r>
          </w:p>
        </w:tc>
      </w:tr>
      <w:tr w14:paraId="668D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33B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537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ACB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活动形式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CA5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以小组为单位</w:t>
            </w:r>
          </w:p>
        </w:tc>
      </w:tr>
      <w:tr w14:paraId="266E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C79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测量示意图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5FF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测量步骤及结果</w:t>
            </w:r>
          </w:p>
        </w:tc>
      </w:tr>
      <w:tr w14:paraId="5711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02D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76425" cy="14478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C4F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如图，步骤如下：</w:t>
            </w:r>
          </w:p>
          <w:p w14:paraId="783DA5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处使用测角仪测得塔的顶部点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3pt;width:66.45pt;" o:ole="t" filled="f" o:preferrelative="t" stroked="f" coordsize="21600,21600">
                  <v:path/>
                  <v:fill on="f" focussize="0,0"/>
                  <v:stroke on="f" joinstyle="miter"/>
                  <v:imagedata r:id="rId158" o:title="eqIdb2bd5adea283715b858e428fb9f86d18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4CA40D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②沿着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CA</w:t>
            </w:r>
            <w:r>
              <w:rPr>
                <w:rFonts w:ascii="宋体" w:hAnsi="宋体" w:eastAsia="宋体" w:cs="宋体"/>
                <w:color w:val="000000"/>
              </w:rPr>
              <w:t>方向走到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处，用皮尺测得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60" o:title="eqId5fd332b03927499ccafabcf99225954d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米；</w:t>
            </w:r>
          </w:p>
          <w:p w14:paraId="7C601D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处使用测角仪测得塔的顶部点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3.75pt;width:65.1pt;" o:ole="t" filled="f" o:preferrelative="t" stroked="f" coordsize="21600,21600">
                  <v:path/>
                  <v:fill on="f" focussize="0,0"/>
                  <v:stroke on="f" joinstyle="miter"/>
                  <v:imagedata r:id="rId162" o:title="eqId252a0b2d373687c09ec2f59c373ef90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18727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8D5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24CB8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已知测角仪的高度为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米，点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在同一水平直线上．根据以上信息，求塔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的高度，</w:t>
      </w:r>
    </w:p>
    <w:p w14:paraId="2AF06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05pt;width:209.9pt;" o:ole="t" filled="f" o:preferrelative="t" stroked="f" coordsize="21600,21600">
            <v:path/>
            <v:fill on="f" focussize="0,0"/>
            <v:stroke on="f" joinstyle="miter"/>
            <v:imagedata r:id="rId164" o:title="eqId01bf234727aaae3d58d73029271f0a8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28EE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0" o:title="eqIda77e3c1c236141d6118429fade0a9b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73" o:title="eqId4630b9ca3d20635161fa8fbf812b91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75" o:title="eqIdff7d2a2da5144f0bf6ce091c56b3d5a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77" o:title="eqId7dea2ae9d515f9ab351ad72306b776e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81" o:title="eqId4cae70b8a9d2d2e96dea62c00ced04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83" o:title="eqId99903153a107c3550f84a9b1ef6df8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D4D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240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DDC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81" o:title="eqId4cae70b8a9d2d2e96dea62c00ced04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EFF4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49b50357a6545cae8348e3059312f52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6E20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某商店购进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两种纪念品，已知纪念品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的单价比纪念品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的单价高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元购进纪念品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元购进纪念品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的数量相同．</w:t>
      </w:r>
    </w:p>
    <w:p w14:paraId="032EA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求纪念品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的单价分别是多少元？</w:t>
      </w:r>
    </w:p>
    <w:p w14:paraId="5F8CB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商店计划购买纪念品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件，且纪念品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的数量不少于纪念品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倍，若总费用不超过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元，如何购买这两种纪念品使总费用最少？</w:t>
      </w:r>
    </w:p>
    <w:p w14:paraId="52C5F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，已知抛物线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89" o:title="eqIdaf840c6111ed53db713cd8645cf538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91" o:title="eqIdb3dda5a92647aafc98f37846f96fa2b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，将抛物线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93" o:title="eqId54015ff5b49e3283901da1291b6b921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向右平移两个单位长度，得到抛物线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95" o:title="eqId46f6872ffb1934339c53c2c2282d588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93" o:title="eqId54015ff5b49e3283901da1291b6b921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在第四象限内一点，连接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98" o:title="eqIdbd33764ff4efddfe11a98a609753715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95" o:title="eqId46f6872ffb1934339c53c2c2282d58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1067B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924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A8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95" o:title="eqId46f6872ffb1934339c53c2c2282d588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4F06F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03" o:title="eqId2297930d54a0452220d963bfef6a616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5" o:title="eqIdb5c15a90db6dfd1aab79a3728748cc6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207" o:title="eqIdf7d0506f81bc098ce6067fa7323439a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0A1D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，若抛物线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6pt;width:74.4pt;" o:ole="t" filled="f" o:preferrelative="t" stroked="f" coordsize="21600,21600">
            <v:path/>
            <v:fill on="f" focussize="0,0"/>
            <v:stroke on="f" joinstyle="miter"/>
            <v:imagedata r:id="rId209" o:title="eqIddc230a32d0327c6e2d2c9bcf3f3eea8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89" o:title="eqIdaf840c6111ed53db713cd8645cf5382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6" o:title="eqId411461db15ee8086332c531e086c40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，分别交抛物线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93" o:title="eqId54015ff5b49e3283901da1291b6b921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4" o:title="eqId9314bd1d7a6e070f4f2428f9a321804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均不与点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9pt;width:37.1pt;" o:ole="t" filled="f" o:preferrelative="t" stroked="f" coordsize="21600,21600">
            <v:path/>
            <v:fill on="f" focussize="0,0"/>
            <v:stroke on="f" joinstyle="miter"/>
            <v:imagedata r:id="rId216" o:title="eqId05e6e3d7843c3fc910405650ea4fbb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是否为定值．若是，直接写出这个定值；若不是，请说明理由．</w:t>
      </w:r>
    </w:p>
    <w:p w14:paraId="678AD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在综合实践活动课上，同学们以折叠正方形纸片展开数学探究活动</w:t>
      </w:r>
    </w:p>
    <w:p w14:paraId="0ED10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【操作判断】</w:t>
      </w:r>
    </w:p>
    <w:p w14:paraId="2287D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操作一：如图①，对折正方形纸片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8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0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15E4C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操作二：如图②，在边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2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落在正方形内部，得到折痕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4EC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操作三：如图③，在边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8" o:title="eqId274cf35acb4a1748d15c39d15a9bea7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30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77" o:title="eqId7dea2ae9d515f9ab351ad72306b776e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8" o:title="eqId274cf35acb4a1748d15c39d15a9bea7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把正方形纸片展平，得图④，折痕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34" o:title="eqId6b352224f4c340d324f746317865e4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0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的交点分别为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12406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37" o:title="eqIdec3d238d7b78d751adbd21c570787d8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55" o:title="eqId83873a9d782f2588c5eedbfe73f9bc2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C5D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525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85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</w:t>
      </w:r>
    </w:p>
    <w:p w14:paraId="1826A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）如图⑤，连接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41" o:title="eqIde0e57a13c665af88f326c9890072bf7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3" o:title="eqId7bd9311e5295f10061deb2872fe04af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的形状并证明；</w:t>
      </w:r>
    </w:p>
    <w:p w14:paraId="01D17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）如图⑥，连接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49b50357a6545cae8348e3059312f5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9d78abbad68bbbf12af10cd40ef4c3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6338703" name="图片 956338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3" name="图片 95633870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垂线，分别交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3pt;width:74.3pt;" o:ole="t" filled="f" o:preferrelative="t" stroked="f" coordsize="21600,21600">
            <v:path/>
            <v:fill on="f" focussize="0,0"/>
            <v:stroke on="f" joinstyle="miter"/>
            <v:imagedata r:id="rId247" o:title="eqId8c30ac5adb0b9c4419d61b68b72dbd8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49" o:title="eqIdabc558a88e215acb63915936c88d9d0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6A8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【深入研究】</w:t>
      </w:r>
    </w:p>
    <w:p w14:paraId="65563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6pt;width:42.6pt;" o:ole="t" filled="f" o:preferrelative="t" stroked="f" coordsize="21600,21600">
            <v:path/>
            <v:fill on="f" focussize="0,0"/>
            <v:stroke on="f" joinstyle="miter"/>
            <v:imagedata r:id="rId251" o:title="eqId00cb344a62620d98150aac730932162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53" o:title="eqIdf92bddbc966cc07e15d61c92c0650d5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的值（用含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55DC0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457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E1E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3BD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9A2F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0C1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93D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9E7DEB"/>
    <w:rsid w:val="28C55E9E"/>
    <w:rsid w:val="38274566"/>
    <w:rsid w:val="4F0B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image" Target="media/image25.png"/><Relationship Id="rId54" Type="http://schemas.openxmlformats.org/officeDocument/2006/relationships/image" Target="media/image24.wmf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png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6" Type="http://schemas.openxmlformats.org/officeDocument/2006/relationships/fontTable" Target="fontTable.xml"/><Relationship Id="rId255" Type="http://schemas.openxmlformats.org/officeDocument/2006/relationships/customXml" Target="../customXml/item1.xml"/><Relationship Id="rId254" Type="http://schemas.openxmlformats.org/officeDocument/2006/relationships/image" Target="media/image117.png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8.wmf"/><Relationship Id="rId239" Type="http://schemas.openxmlformats.org/officeDocument/2006/relationships/image" Target="media/image110.png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png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png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png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png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2406</Words>
  <Characters>2640</Characters>
  <Lines>0</Lines>
  <Paragraphs>0</Paragraphs>
  <TotalTime>5</TotalTime>
  <ScaleCrop>false</ScaleCrop>
  <LinksUpToDate>false</LinksUpToDate>
  <CharactersWithSpaces>2767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2024-08-07T22:10:00Z</dcterms:created>
  <dc:creator>学科网试题生产平台</dc:creator>
  <dc:description>3553285493800960</dc:description>
  <cp:lastModifiedBy>上帝掷骰子吗</cp:lastModifiedBy>
  <dcterms:modified xsi:type="dcterms:W3CDTF">2026-02-09T05:08:33Z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4B0FA41B91F04220BB0348E3E712823B_12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