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7889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12179300</wp:posOffset>
            </wp:positionV>
            <wp:extent cx="292100" cy="4826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292100" cy="482600"/>
                    </a:xfrm>
                    <a:prstGeom prst="rect">
                      <a:avLst/>
                    </a:prstGeom>
                  </pic:spPr>
                </pic:pic>
              </a:graphicData>
            </a:graphic>
          </wp:anchor>
        </w:drawing>
      </w:r>
      <w:r>
        <w:rPr>
          <w:rFonts w:eastAsia="Times New Roman" w:cs="Times New Roman"/>
          <w:b/>
          <w:sz w:val="32"/>
        </w:rPr>
        <w:t>2022</w:t>
      </w:r>
      <w:r>
        <w:rPr>
          <w:rFonts w:ascii="宋体" w:hAnsi="宋体"/>
          <w:b/>
          <w:sz w:val="32"/>
        </w:rPr>
        <w:t>年四川省乐山市中考生物真题</w:t>
      </w:r>
    </w:p>
    <w:p w14:paraId="09B288BE">
      <w:pPr>
        <w:spacing w:line="360" w:lineRule="auto"/>
        <w:jc w:val="left"/>
        <w:textAlignment w:val="center"/>
        <w:rPr>
          <w:rFonts w:ascii="宋体" w:hAnsi="宋体"/>
          <w:b/>
          <w:sz w:val="24"/>
        </w:rPr>
      </w:pPr>
      <w:r>
        <w:rPr>
          <w:rFonts w:ascii="宋体" w:hAnsi="宋体"/>
          <w:b/>
          <w:sz w:val="24"/>
        </w:rPr>
        <w:t>一、选择题</w:t>
      </w:r>
    </w:p>
    <w:p w14:paraId="2B08D947">
      <w:pPr>
        <w:spacing w:line="360" w:lineRule="auto"/>
        <w:jc w:val="left"/>
        <w:textAlignment w:val="center"/>
        <w:rPr>
          <w:rFonts w:ascii="宋体" w:hAnsi="宋体"/>
        </w:rPr>
      </w:pPr>
      <w:r>
        <w:t xml:space="preserve">1. </w:t>
      </w:r>
      <w:r>
        <w:rPr>
          <w:rFonts w:ascii="宋体" w:hAnsi="宋体"/>
        </w:rPr>
        <w:t>生态系统是指在一定的空间范围内，生物与环境所形成的统一整体。下列不属于生态系统的是（</w:t>
      </w:r>
      <w:r>
        <w:rPr>
          <w:rFonts w:eastAsia="Times New Roman" w:cs="Times New Roman"/>
        </w:rPr>
        <w:t xml:space="preserve">       </w:t>
      </w:r>
      <w:r>
        <w:rPr>
          <w:rFonts w:ascii="宋体" w:hAnsi="宋体"/>
        </w:rPr>
        <w:t>）</w:t>
      </w:r>
    </w:p>
    <w:p w14:paraId="78FC262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绿心公园</w:t>
      </w:r>
      <w:r>
        <w:rPr>
          <w:rFonts w:hint="eastAsia"/>
        </w:rPr>
        <w:tab/>
      </w:r>
      <w:r>
        <w:rPr>
          <w:rFonts w:hint="eastAsia"/>
        </w:rPr>
        <w:t xml:space="preserve">B. </w:t>
      </w:r>
      <w:r>
        <w:rPr>
          <w:rFonts w:ascii="宋体" w:hAnsi="宋体"/>
        </w:rPr>
        <w:t>一块农田</w:t>
      </w:r>
      <w:r>
        <w:rPr>
          <w:rFonts w:hint="eastAsia"/>
        </w:rPr>
        <w:tab/>
      </w:r>
      <w:r>
        <w:rPr>
          <w:rFonts w:hint="eastAsia"/>
        </w:rPr>
        <w:t xml:space="preserve">C. </w:t>
      </w:r>
      <w:r>
        <w:rPr>
          <w:rFonts w:ascii="宋体" w:hAnsi="宋体"/>
        </w:rPr>
        <w:t>一条河流</w:t>
      </w:r>
      <w:r>
        <w:rPr>
          <w:rFonts w:hint="eastAsia"/>
        </w:rPr>
        <w:tab/>
      </w:r>
      <w:r>
        <w:rPr>
          <w:rFonts w:hint="eastAsia"/>
        </w:rPr>
        <w:t xml:space="preserve">D. </w:t>
      </w:r>
      <w:r>
        <w:rPr>
          <w:rFonts w:ascii="宋体" w:hAnsi="宋体"/>
        </w:rPr>
        <w:t>池塘的鱼</w:t>
      </w:r>
    </w:p>
    <w:p w14:paraId="57F9F649">
      <w:pPr>
        <w:spacing w:line="360" w:lineRule="auto"/>
        <w:textAlignment w:val="center"/>
        <w:rPr>
          <w:color w:val="000000"/>
        </w:rPr>
      </w:pPr>
      <w:r>
        <w:rPr>
          <w:color w:val="2E75B6"/>
        </w:rPr>
        <w:t>【答案】</w:t>
      </w:r>
      <w:r>
        <w:rPr>
          <w:color w:val="000000"/>
        </w:rPr>
        <w:t>D</w:t>
      </w:r>
    </w:p>
    <w:p w14:paraId="201D14E3">
      <w:pPr>
        <w:spacing w:line="360" w:lineRule="auto"/>
        <w:textAlignment w:val="center"/>
        <w:rPr>
          <w:color w:val="000000"/>
        </w:rPr>
      </w:pPr>
      <w:r>
        <w:rPr>
          <w:color w:val="2E75B6"/>
        </w:rPr>
        <w:t>【解析】</w:t>
      </w:r>
    </w:p>
    <w:p w14:paraId="55683258">
      <w:pPr>
        <w:spacing w:line="360" w:lineRule="auto"/>
        <w:jc w:val="left"/>
        <w:textAlignment w:val="center"/>
        <w:rPr>
          <w:color w:val="000000"/>
        </w:rPr>
      </w:pPr>
      <w:r>
        <w:rPr>
          <w:color w:val="000000"/>
        </w:rPr>
        <w:t>【分析】生态系统是指在一定空间范围内生物与环境形成的统一整体。一个完整的生态系统包括生物部分和非生物部分，非生物部分包括阳光、空气、水、温度等，生物部分由生产者（植物）、消费者（动物）和分解者（细菌、真菌）组成。</w:t>
      </w:r>
    </w:p>
    <w:p w14:paraId="1D63026F">
      <w:pPr>
        <w:spacing w:line="360" w:lineRule="auto"/>
        <w:jc w:val="left"/>
        <w:textAlignment w:val="center"/>
        <w:rPr>
          <w:color w:val="000000"/>
        </w:rPr>
      </w:pPr>
      <w:r>
        <w:rPr>
          <w:color w:val="000000"/>
        </w:rPr>
        <w:t>【详解】ABC．绿心公园、一块农田和一条河流，都包含了生物部分和非生物部分，符合生态系统的定义，可以看成一个生态系统，ABC不符合题意。</w:t>
      </w:r>
    </w:p>
    <w:p w14:paraId="51109756">
      <w:pPr>
        <w:spacing w:line="360" w:lineRule="auto"/>
        <w:jc w:val="left"/>
        <w:textAlignment w:val="center"/>
        <w:rPr>
          <w:color w:val="000000"/>
        </w:rPr>
      </w:pPr>
      <w:r>
        <w:rPr>
          <w:color w:val="000000"/>
        </w:rPr>
        <w:t>D．池塘的鱼知识生态系统中的消费者，不能看成一个生态系统，D符合题意。</w:t>
      </w:r>
    </w:p>
    <w:p w14:paraId="3806C9C2">
      <w:pPr>
        <w:spacing w:line="360" w:lineRule="auto"/>
        <w:jc w:val="left"/>
        <w:textAlignment w:val="center"/>
        <w:rPr>
          <w:color w:val="000000"/>
        </w:rPr>
      </w:pPr>
      <w:r>
        <w:rPr>
          <w:color w:val="000000"/>
        </w:rPr>
        <w:t>故选D。</w:t>
      </w:r>
    </w:p>
    <w:p w14:paraId="56E364B7">
      <w:pPr>
        <w:spacing w:line="360" w:lineRule="auto"/>
        <w:jc w:val="left"/>
        <w:textAlignment w:val="center"/>
        <w:rPr>
          <w:rFonts w:ascii="宋体" w:hAnsi="宋体"/>
          <w:color w:val="000000"/>
        </w:rPr>
      </w:pPr>
      <w:r>
        <w:rPr>
          <w:color w:val="000000"/>
        </w:rPr>
        <w:t xml:space="preserve">2. </w:t>
      </w:r>
      <w:r>
        <w:rPr>
          <w:rFonts w:ascii="宋体" w:hAnsi="宋体"/>
          <w:color w:val="000000"/>
        </w:rPr>
        <w:t>物竞天择，适者生存。下列不属于生物适应环境的是（</w:t>
      </w:r>
      <w:r>
        <w:rPr>
          <w:rFonts w:eastAsia="Times New Roman" w:cs="Times New Roman"/>
          <w:color w:val="000000"/>
        </w:rPr>
        <w:t xml:space="preserve">       </w:t>
      </w:r>
      <w:r>
        <w:rPr>
          <w:rFonts w:ascii="宋体" w:hAnsi="宋体"/>
          <w:color w:val="000000"/>
        </w:rPr>
        <w:t>）</w:t>
      </w:r>
    </w:p>
    <w:p w14:paraId="0818DA7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荒漠中生长的骆驼刺，根系发达</w:t>
      </w:r>
      <w:r>
        <w:rPr>
          <w:color w:val="000000"/>
        </w:rPr>
        <w:tab/>
      </w:r>
      <w:r>
        <w:rPr>
          <w:color w:val="000000"/>
        </w:rPr>
        <w:t xml:space="preserve">B. </w:t>
      </w:r>
      <w:r>
        <w:rPr>
          <w:rFonts w:ascii="宋体" w:hAnsi="宋体"/>
          <w:color w:val="000000"/>
        </w:rPr>
        <w:t>蚯蚓在土壤中活动，使土壤疏松</w:t>
      </w:r>
    </w:p>
    <w:p w14:paraId="3BA577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沙漠中生活的骆驼，尿液非常少</w:t>
      </w:r>
      <w:r>
        <w:rPr>
          <w:color w:val="000000"/>
        </w:rPr>
        <w:tab/>
      </w:r>
      <w:r>
        <w:rPr>
          <w:color w:val="000000"/>
        </w:rPr>
        <w:t xml:space="preserve">D. </w:t>
      </w:r>
      <w:r>
        <w:rPr>
          <w:rFonts w:ascii="宋体" w:hAnsi="宋体"/>
          <w:color w:val="000000"/>
        </w:rPr>
        <w:t>寒冷海域中的海豹，皮下脂肪厚</w:t>
      </w:r>
    </w:p>
    <w:p w14:paraId="6263C38B">
      <w:pPr>
        <w:spacing w:line="360" w:lineRule="auto"/>
        <w:textAlignment w:val="center"/>
        <w:rPr>
          <w:color w:val="000000"/>
        </w:rPr>
      </w:pPr>
      <w:r>
        <w:rPr>
          <w:color w:val="2E75B6"/>
        </w:rPr>
        <w:t>【答案】</w:t>
      </w:r>
      <w:r>
        <w:rPr>
          <w:color w:val="000000"/>
        </w:rPr>
        <w:t>B</w:t>
      </w:r>
    </w:p>
    <w:p w14:paraId="529A53C5">
      <w:pPr>
        <w:spacing w:line="360" w:lineRule="auto"/>
        <w:textAlignment w:val="center"/>
        <w:rPr>
          <w:color w:val="000000"/>
        </w:rPr>
      </w:pPr>
      <w:r>
        <w:rPr>
          <w:color w:val="2E75B6"/>
        </w:rPr>
        <w:t>【解析】</w:t>
      </w:r>
    </w:p>
    <w:p w14:paraId="2CAA6D3C">
      <w:pPr>
        <w:spacing w:line="360" w:lineRule="auto"/>
        <w:jc w:val="left"/>
        <w:textAlignment w:val="center"/>
        <w:rPr>
          <w:color w:val="000000"/>
        </w:rPr>
      </w:pPr>
      <w:r>
        <w:rPr>
          <w:color w:val="000000"/>
        </w:rPr>
        <w:t>【分析】生物必须适应环境才能生存，同时生物也影响环境，分析解答。</w:t>
      </w:r>
    </w:p>
    <w:p w14:paraId="4BC4299D">
      <w:pPr>
        <w:spacing w:line="360" w:lineRule="auto"/>
        <w:jc w:val="left"/>
        <w:textAlignment w:val="center"/>
        <w:rPr>
          <w:color w:val="000000"/>
        </w:rPr>
      </w:pPr>
      <w:r>
        <w:rPr>
          <w:color w:val="000000"/>
        </w:rPr>
        <w:t>【详解】A．骆驼刺根系发达，可以吸收到沙漠深处的水分，适应干旱缺水的沙漠环境，A不符合题意。</w:t>
      </w:r>
    </w:p>
    <w:p w14:paraId="0AC1A4F9">
      <w:pPr>
        <w:spacing w:line="360" w:lineRule="auto"/>
        <w:jc w:val="left"/>
        <w:textAlignment w:val="center"/>
        <w:rPr>
          <w:color w:val="000000"/>
        </w:rPr>
      </w:pPr>
      <w:r>
        <w:rPr>
          <w:color w:val="000000"/>
        </w:rPr>
        <w:t>B．蚯蚓在土壤中活动，可以使土壤疏松，表明生物也能影响和改变着环境，体现了生物对环境的影响，B符合题意。</w:t>
      </w:r>
    </w:p>
    <w:p w14:paraId="09BAD375">
      <w:pPr>
        <w:spacing w:line="360" w:lineRule="auto"/>
        <w:jc w:val="left"/>
        <w:textAlignment w:val="center"/>
        <w:rPr>
          <w:color w:val="000000"/>
        </w:rPr>
      </w:pPr>
      <w:r>
        <w:rPr>
          <w:color w:val="000000"/>
        </w:rPr>
        <w:t>C．荒漠炎热少雨，缺少水分，生活在炎热荒漠中的骆驼当体温升高到40.7℃时才会出汗，并且尿液非常少，这是生物对环境的适应，C不符合题意。</w:t>
      </w:r>
    </w:p>
    <w:p w14:paraId="12C9E6C9">
      <w:pPr>
        <w:spacing w:line="360" w:lineRule="auto"/>
        <w:jc w:val="left"/>
        <w:textAlignment w:val="center"/>
        <w:rPr>
          <w:color w:val="000000"/>
        </w:rPr>
      </w:pPr>
      <w:r>
        <w:rPr>
          <w:color w:val="000000"/>
        </w:rPr>
        <w:t>D．在寒冷海域中生活的海豹，皮下脂肪很厚，有利于保温，防止热量散失，是对寒冷环境的适应，D不符合题意。</w:t>
      </w:r>
    </w:p>
    <w:p w14:paraId="60D3D602">
      <w:pPr>
        <w:spacing w:line="360" w:lineRule="auto"/>
        <w:jc w:val="left"/>
        <w:textAlignment w:val="center"/>
        <w:rPr>
          <w:color w:val="000000"/>
        </w:rPr>
      </w:pPr>
      <w:r>
        <w:rPr>
          <w:color w:val="000000"/>
        </w:rPr>
        <w:t>故选B。</w:t>
      </w:r>
    </w:p>
    <w:p w14:paraId="04A9E9D3">
      <w:pPr>
        <w:spacing w:line="360" w:lineRule="auto"/>
        <w:jc w:val="left"/>
        <w:textAlignment w:val="center"/>
        <w:rPr>
          <w:rFonts w:ascii="宋体" w:hAnsi="宋体"/>
          <w:color w:val="000000"/>
        </w:rPr>
      </w:pPr>
      <w:r>
        <w:rPr>
          <w:color w:val="000000"/>
        </w:rPr>
        <w:t xml:space="preserve">3. </w:t>
      </w:r>
      <w:r>
        <w:rPr>
          <w:rFonts w:ascii="宋体" w:hAnsi="宋体"/>
          <w:color w:val="000000"/>
        </w:rPr>
        <w:t>在使用显微镜观察细胞的过程中，视野里的物象不清晰。我们的正确操作是（</w:t>
      </w:r>
      <w:r>
        <w:rPr>
          <w:rFonts w:eastAsia="Times New Roman" w:cs="Times New Roman"/>
          <w:color w:val="000000"/>
        </w:rPr>
        <w:t xml:space="preserve">       </w:t>
      </w:r>
      <w:r>
        <w:rPr>
          <w:rFonts w:ascii="宋体" w:hAnsi="宋体"/>
          <w:color w:val="000000"/>
        </w:rPr>
        <w:t>）</w:t>
      </w:r>
    </w:p>
    <w:p w14:paraId="7DEB1FE9">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转动细准焦螺旋</w:t>
      </w:r>
      <w:r>
        <w:rPr>
          <w:color w:val="000000"/>
        </w:rPr>
        <w:tab/>
      </w:r>
      <w:r>
        <w:rPr>
          <w:color w:val="000000"/>
        </w:rPr>
        <w:t xml:space="preserve">B. </w:t>
      </w:r>
      <w:r>
        <w:rPr>
          <w:rFonts w:ascii="宋体" w:hAnsi="宋体"/>
          <w:color w:val="000000"/>
        </w:rPr>
        <w:t>转动转换器换低倍镜</w:t>
      </w:r>
    </w:p>
    <w:p w14:paraId="1407D0C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转动粗准焦螺旋</w:t>
      </w:r>
      <w:r>
        <w:rPr>
          <w:color w:val="000000"/>
        </w:rPr>
        <w:tab/>
      </w:r>
      <w:r>
        <w:rPr>
          <w:color w:val="000000"/>
        </w:rPr>
        <w:t xml:space="preserve">D. </w:t>
      </w:r>
      <w:r>
        <w:rPr>
          <w:rFonts w:ascii="宋体" w:hAnsi="宋体"/>
          <w:color w:val="000000"/>
        </w:rPr>
        <w:t>转动反光镜换平面镜</w:t>
      </w:r>
    </w:p>
    <w:p w14:paraId="3BC20F10">
      <w:pPr>
        <w:spacing w:line="360" w:lineRule="auto"/>
        <w:textAlignment w:val="center"/>
        <w:rPr>
          <w:color w:val="000000"/>
        </w:rPr>
      </w:pPr>
      <w:r>
        <w:rPr>
          <w:color w:val="2E75B6"/>
        </w:rPr>
        <w:t>【答案】</w:t>
      </w:r>
      <w:r>
        <w:rPr>
          <w:color w:val="000000"/>
        </w:rPr>
        <w:t>A</w:t>
      </w:r>
    </w:p>
    <w:p w14:paraId="5A6EFE08">
      <w:pPr>
        <w:spacing w:line="360" w:lineRule="auto"/>
        <w:textAlignment w:val="center"/>
        <w:rPr>
          <w:color w:val="000000"/>
        </w:rPr>
      </w:pPr>
      <w:r>
        <w:rPr>
          <w:color w:val="2E75B6"/>
        </w:rPr>
        <w:t>【解析】</w:t>
      </w:r>
    </w:p>
    <w:p w14:paraId="03EC642E">
      <w:pPr>
        <w:spacing w:line="360" w:lineRule="auto"/>
        <w:jc w:val="left"/>
        <w:textAlignment w:val="center"/>
        <w:rPr>
          <w:color w:val="000000"/>
        </w:rPr>
      </w:pPr>
      <w:r>
        <w:rPr>
          <w:color w:val="000000"/>
        </w:rPr>
        <w:t>【分析】显微镜的使用步骤包括取镜和安放，对光，观察和回放等。</w:t>
      </w:r>
    </w:p>
    <w:p w14:paraId="7316C850">
      <w:pPr>
        <w:spacing w:line="360" w:lineRule="auto"/>
        <w:jc w:val="left"/>
        <w:textAlignment w:val="center"/>
        <w:rPr>
          <w:color w:val="000000"/>
        </w:rPr>
      </w:pPr>
      <w:r>
        <w:rPr>
          <w:color w:val="000000"/>
        </w:rPr>
        <w:t>【详解】A．调节显微镜的细准焦螺旋使镜筒升降的幅度较小，物像更加清晰，所以在使用显微镜观察细胞的过程中，视野里的物像不清晰，正确操作是转动细准焦螺旋，故A符合题意。</w:t>
      </w:r>
    </w:p>
    <w:p w14:paraId="336A2A89">
      <w:pPr>
        <w:spacing w:line="360" w:lineRule="auto"/>
        <w:jc w:val="left"/>
        <w:textAlignment w:val="center"/>
        <w:rPr>
          <w:color w:val="000000"/>
        </w:rPr>
      </w:pPr>
      <w:r>
        <w:rPr>
          <w:color w:val="000000"/>
        </w:rPr>
        <w:t>B．转动转换器换低倍镜，能够减少放大倍数，视野增大，亮度增加，故B不符合题意。</w:t>
      </w:r>
    </w:p>
    <w:p w14:paraId="3F54D42C">
      <w:pPr>
        <w:spacing w:line="360" w:lineRule="auto"/>
        <w:jc w:val="left"/>
        <w:textAlignment w:val="center"/>
        <w:rPr>
          <w:color w:val="000000"/>
        </w:rPr>
      </w:pPr>
      <w:r>
        <w:rPr>
          <w:color w:val="000000"/>
        </w:rPr>
        <w:t>C．转动粗准焦螺旋使镜筒升降的幅度较大，故C不符合题意。</w:t>
      </w:r>
    </w:p>
    <w:p w14:paraId="60C59669">
      <w:pPr>
        <w:spacing w:line="360" w:lineRule="auto"/>
        <w:jc w:val="left"/>
        <w:textAlignment w:val="center"/>
        <w:rPr>
          <w:color w:val="000000"/>
        </w:rPr>
      </w:pPr>
      <w:r>
        <w:rPr>
          <w:color w:val="000000"/>
        </w:rPr>
        <w:t>D．显微镜视野亮度的调节方法为：小光圈通过的光线少，视野暗，平面镜只能反射光线不能改变光线强弱，用小光圈、平面镜调节会使视野变暗；大光圈通过的光线多，视野亮，凹面镜使光线汇聚，能提高视野的亮度，用大光圈、凹面镜调节，会使视野变亮。所以转动反光镜换平面镜光线变暗，故D不符合题意。</w:t>
      </w:r>
    </w:p>
    <w:p w14:paraId="20846699">
      <w:pPr>
        <w:spacing w:line="360" w:lineRule="auto"/>
        <w:jc w:val="left"/>
        <w:textAlignment w:val="center"/>
        <w:rPr>
          <w:color w:val="000000"/>
        </w:rPr>
      </w:pPr>
      <w:r>
        <w:rPr>
          <w:color w:val="000000"/>
        </w:rPr>
        <w:t>故选A。</w:t>
      </w:r>
    </w:p>
    <w:p w14:paraId="0A9757D6">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w:t>
      </w:r>
      <w:r>
        <w:rPr>
          <w:rFonts w:ascii="宋体" w:hAnsi="宋体"/>
          <w:color w:val="000000"/>
        </w:rPr>
        <w:t>新鲜油桃，又脆又甜</w:t>
      </w:r>
      <w:r>
        <w:rPr>
          <w:rFonts w:eastAsia="Times New Roman" w:cs="Times New Roman"/>
          <w:color w:val="000000"/>
        </w:rPr>
        <w:t>”</w:t>
      </w:r>
      <w:r>
        <w:rPr>
          <w:rFonts w:ascii="宋体" w:hAnsi="宋体"/>
          <w:color w:val="000000"/>
        </w:rPr>
        <w:t>，一阵清脆的叫卖声从街上传来。与油桃甜味有关的物质存在于细胞的哪一结构中（</w:t>
      </w:r>
      <w:r>
        <w:rPr>
          <w:rFonts w:eastAsia="Times New Roman" w:cs="Times New Roman"/>
          <w:color w:val="000000"/>
        </w:rPr>
        <w:t xml:space="preserve">       </w:t>
      </w:r>
      <w:r>
        <w:rPr>
          <w:rFonts w:ascii="宋体" w:hAnsi="宋体"/>
          <w:color w:val="000000"/>
        </w:rPr>
        <w:t>）</w:t>
      </w:r>
    </w:p>
    <w:p w14:paraId="72D9D317">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液泡</w:t>
      </w:r>
      <w:r>
        <w:rPr>
          <w:color w:val="000000"/>
        </w:rPr>
        <w:tab/>
      </w:r>
      <w:r>
        <w:rPr>
          <w:color w:val="000000"/>
        </w:rPr>
        <w:t xml:space="preserve">B. </w:t>
      </w:r>
      <w:r>
        <w:rPr>
          <w:rFonts w:ascii="宋体" w:hAnsi="宋体"/>
          <w:color w:val="000000"/>
        </w:rPr>
        <w:t>细胞质</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细胞膜</w:t>
      </w:r>
    </w:p>
    <w:p w14:paraId="6FF7BE10">
      <w:pPr>
        <w:spacing w:line="360" w:lineRule="auto"/>
        <w:textAlignment w:val="center"/>
        <w:rPr>
          <w:color w:val="000000"/>
        </w:rPr>
      </w:pPr>
      <w:r>
        <w:rPr>
          <w:color w:val="2E75B6"/>
        </w:rPr>
        <w:t>【答案】</w:t>
      </w:r>
      <w:r>
        <w:rPr>
          <w:color w:val="000000"/>
        </w:rPr>
        <w:t>A</w:t>
      </w:r>
    </w:p>
    <w:p w14:paraId="10CE884F">
      <w:pPr>
        <w:spacing w:line="360" w:lineRule="auto"/>
        <w:textAlignment w:val="center"/>
        <w:rPr>
          <w:color w:val="000000"/>
        </w:rPr>
      </w:pPr>
      <w:r>
        <w:rPr>
          <w:color w:val="2E75B6"/>
        </w:rPr>
        <w:t>【解析】</w:t>
      </w:r>
    </w:p>
    <w:p w14:paraId="7E7EE73A">
      <w:pPr>
        <w:spacing w:line="360" w:lineRule="auto"/>
        <w:jc w:val="left"/>
        <w:textAlignment w:val="center"/>
        <w:rPr>
          <w:rFonts w:ascii="宋体" w:hAnsi="宋体"/>
          <w:color w:val="000000"/>
        </w:rPr>
      </w:pPr>
      <w:r>
        <w:rPr>
          <w:color w:val="000000"/>
        </w:rPr>
        <w:t>【分析】</w:t>
      </w:r>
      <w:r>
        <w:rPr>
          <w:rFonts w:ascii="宋体" w:hAnsi="宋体"/>
          <w:color w:val="000000"/>
        </w:rPr>
        <w:t>植物细胞具有：细胞壁、细胞膜、细胞质、细胞核、线粒体、液泡，绿色植物细胞还有叶绿体。</w:t>
      </w:r>
    </w:p>
    <w:p w14:paraId="3AF21F70">
      <w:pPr>
        <w:spacing w:line="360" w:lineRule="auto"/>
        <w:jc w:val="left"/>
        <w:textAlignment w:val="center"/>
        <w:rPr>
          <w:color w:val="000000"/>
        </w:rPr>
      </w:pPr>
      <w:r>
        <w:rPr>
          <w:color w:val="000000"/>
        </w:rPr>
        <w:t>【详解】A．植物细胞的液泡内含细胞液，细胞液中溶解有多种物质，如或甜味或辣味的物质、色素以及糖类、无机盐、蛋白质等营养物质。所以，与油桃甜味有关的物质存在于细胞的液泡中，A正确。</w:t>
      </w:r>
    </w:p>
    <w:p w14:paraId="5A43A485">
      <w:pPr>
        <w:spacing w:line="360" w:lineRule="auto"/>
        <w:jc w:val="left"/>
        <w:textAlignment w:val="center"/>
        <w:rPr>
          <w:color w:val="000000"/>
        </w:rPr>
      </w:pPr>
      <w:r>
        <w:rPr>
          <w:color w:val="000000"/>
        </w:rPr>
        <w:t>B．细胞质是细胞膜以内，细胞核以外的部分，是流动着的，这利于物质交换，是细胞进行生命活动的主要场所，B错误。</w:t>
      </w:r>
    </w:p>
    <w:p w14:paraId="1BDE6A0C">
      <w:pPr>
        <w:spacing w:line="360" w:lineRule="auto"/>
        <w:jc w:val="left"/>
        <w:textAlignment w:val="center"/>
        <w:rPr>
          <w:color w:val="000000"/>
        </w:rPr>
      </w:pPr>
      <w:r>
        <w:rPr>
          <w:color w:val="000000"/>
        </w:rPr>
        <w:t>C．细胞核内含有遗传物质，是细胞生命活动的控制中心，是遗传信息库。细胞核控制着生物的发育和遗传，C错误。</w:t>
      </w:r>
    </w:p>
    <w:p w14:paraId="31D3987F">
      <w:pPr>
        <w:spacing w:line="360" w:lineRule="auto"/>
        <w:jc w:val="left"/>
        <w:textAlignment w:val="center"/>
        <w:rPr>
          <w:color w:val="000000"/>
        </w:rPr>
      </w:pPr>
      <w:r>
        <w:rPr>
          <w:color w:val="000000"/>
        </w:rPr>
        <w:t>D．细胞膜具有保护和控制物质进出的作用（选择透过性）。细胞膜将细胞内部与外界环境分开，使细胞拥有一个比较稳定的内部环境。细胞膜能让有用的物质进入细胞，有害的物质挡在外面，同时把细胞产生的废物排到细胞外，D错误。</w:t>
      </w:r>
    </w:p>
    <w:p w14:paraId="52923383">
      <w:pPr>
        <w:spacing w:line="360" w:lineRule="auto"/>
        <w:jc w:val="left"/>
        <w:textAlignment w:val="center"/>
        <w:rPr>
          <w:color w:val="000000"/>
        </w:rPr>
      </w:pPr>
      <w:r>
        <w:rPr>
          <w:color w:val="000000"/>
        </w:rPr>
        <w:t>故选A。</w:t>
      </w:r>
    </w:p>
    <w:p w14:paraId="387E2EBA">
      <w:pPr>
        <w:spacing w:line="360" w:lineRule="auto"/>
        <w:jc w:val="left"/>
        <w:textAlignment w:val="center"/>
        <w:rPr>
          <w:rFonts w:ascii="宋体" w:hAnsi="宋体"/>
          <w:color w:val="000000"/>
        </w:rPr>
      </w:pPr>
      <w:r>
        <w:rPr>
          <w:color w:val="000000"/>
        </w:rPr>
        <w:t xml:space="preserve">5. </w:t>
      </w:r>
      <w:r>
        <w:rPr>
          <w:rFonts w:ascii="宋体" w:hAnsi="宋体"/>
          <w:color w:val="000000"/>
        </w:rPr>
        <w:t>为推进乡村振兴，某地大力种植桃树发展经济。下列有关叙述错误的是（</w:t>
      </w:r>
      <w:r>
        <w:rPr>
          <w:rFonts w:eastAsia="Times New Roman" w:cs="Times New Roman"/>
          <w:color w:val="000000"/>
        </w:rPr>
        <w:t xml:space="preserve">       </w:t>
      </w:r>
      <w:r>
        <w:rPr>
          <w:rFonts w:ascii="宋体" w:hAnsi="宋体"/>
          <w:color w:val="000000"/>
        </w:rPr>
        <w:t>）</w:t>
      </w:r>
    </w:p>
    <w:p w14:paraId="7280304A">
      <w:pPr>
        <w:spacing w:line="360" w:lineRule="auto"/>
        <w:jc w:val="left"/>
        <w:textAlignment w:val="center"/>
        <w:rPr>
          <w:rFonts w:ascii="宋体" w:hAnsi="宋体"/>
          <w:color w:val="000000"/>
        </w:rPr>
      </w:pPr>
      <w:r>
        <w:rPr>
          <w:color w:val="000000"/>
        </w:rPr>
        <w:t xml:space="preserve">A. </w:t>
      </w:r>
      <w:r>
        <w:rPr>
          <w:rFonts w:ascii="宋体" w:hAnsi="宋体"/>
          <w:color w:val="000000"/>
        </w:rPr>
        <w:t>桃花的主要结构是雄蕊和雌蕊，桃花可自花传粉</w:t>
      </w:r>
    </w:p>
    <w:p w14:paraId="06A7C06C">
      <w:pPr>
        <w:spacing w:line="360" w:lineRule="auto"/>
        <w:jc w:val="left"/>
        <w:textAlignment w:val="center"/>
        <w:rPr>
          <w:rFonts w:ascii="宋体" w:hAnsi="宋体"/>
          <w:color w:val="000000"/>
        </w:rPr>
      </w:pPr>
      <w:r>
        <w:rPr>
          <w:color w:val="000000"/>
        </w:rPr>
        <w:t xml:space="preserve">B. </w:t>
      </w:r>
      <w:r>
        <w:rPr>
          <w:rFonts w:ascii="宋体" w:hAnsi="宋体"/>
          <w:color w:val="000000"/>
        </w:rPr>
        <w:t>受精完成后胚珠发育成果实，受精卵发育成种子</w:t>
      </w:r>
    </w:p>
    <w:p w14:paraId="4FDDAAD9">
      <w:pPr>
        <w:spacing w:line="360" w:lineRule="auto"/>
        <w:jc w:val="left"/>
        <w:textAlignment w:val="center"/>
        <w:rPr>
          <w:rFonts w:ascii="宋体" w:hAnsi="宋体"/>
          <w:color w:val="000000"/>
        </w:rPr>
      </w:pPr>
      <w:r>
        <w:rPr>
          <w:color w:val="000000"/>
        </w:rPr>
        <w:t xml:space="preserve">C. </w:t>
      </w:r>
      <w:r>
        <w:rPr>
          <w:rFonts w:ascii="宋体" w:hAnsi="宋体"/>
          <w:color w:val="000000"/>
        </w:rPr>
        <w:t>赏花、摘果等体验活动，可促进乡村旅游业发展</w:t>
      </w:r>
    </w:p>
    <w:p w14:paraId="1CDFA76F">
      <w:pPr>
        <w:spacing w:line="360" w:lineRule="auto"/>
        <w:jc w:val="left"/>
        <w:textAlignment w:val="center"/>
        <w:rPr>
          <w:rFonts w:ascii="宋体" w:hAnsi="宋体"/>
          <w:color w:val="000000"/>
        </w:rPr>
      </w:pPr>
      <w:r>
        <w:rPr>
          <w:color w:val="000000"/>
        </w:rPr>
        <w:t xml:space="preserve">D. </w:t>
      </w:r>
      <w:r>
        <w:rPr>
          <w:rFonts w:ascii="宋体" w:hAnsi="宋体"/>
          <w:color w:val="000000"/>
        </w:rPr>
        <w:t>桃树需要量最多的无机盐是含氮的、含磷的、含钾的</w:t>
      </w:r>
    </w:p>
    <w:p w14:paraId="29D46BBA">
      <w:pPr>
        <w:spacing w:line="360" w:lineRule="auto"/>
        <w:textAlignment w:val="center"/>
        <w:rPr>
          <w:color w:val="000000"/>
        </w:rPr>
      </w:pPr>
      <w:r>
        <w:rPr>
          <w:color w:val="2E75B6"/>
        </w:rPr>
        <w:t>【答案】</w:t>
      </w:r>
      <w:r>
        <w:rPr>
          <w:color w:val="000000"/>
        </w:rPr>
        <w:t>B</w:t>
      </w:r>
    </w:p>
    <w:p w14:paraId="181F1376">
      <w:pPr>
        <w:spacing w:line="360" w:lineRule="auto"/>
        <w:textAlignment w:val="center"/>
        <w:rPr>
          <w:color w:val="000000"/>
        </w:rPr>
      </w:pPr>
      <w:r>
        <w:rPr>
          <w:color w:val="2E75B6"/>
        </w:rPr>
        <w:t>【解析】</w:t>
      </w:r>
    </w:p>
    <w:p w14:paraId="061CDC5A">
      <w:pPr>
        <w:spacing w:line="360" w:lineRule="auto"/>
        <w:jc w:val="left"/>
        <w:textAlignment w:val="center"/>
        <w:rPr>
          <w:color w:val="000000"/>
        </w:rPr>
      </w:pPr>
      <w:r>
        <w:rPr>
          <w:color w:val="000000"/>
        </w:rPr>
        <w:t>【分析】（1）一朵花主要的结构是花蕊，经过传粉受精后，子房发育成果实，胚珠发育成种子，如图：</w:t>
      </w:r>
    </w:p>
    <w:p w14:paraId="6630D0DA">
      <w:pPr>
        <w:spacing w:line="360" w:lineRule="auto"/>
        <w:jc w:val="left"/>
        <w:textAlignment w:val="center"/>
        <w:rPr>
          <w:color w:val="000000"/>
        </w:rPr>
      </w:pPr>
      <w:r>
        <w:rPr>
          <w:color w:val="000000"/>
        </w:rPr>
        <w:drawing>
          <wp:inline distT="0" distB="0" distL="114300" distR="114300">
            <wp:extent cx="322897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228975" cy="1409700"/>
                    </a:xfrm>
                    <a:prstGeom prst="rect">
                      <a:avLst/>
                    </a:prstGeom>
                  </pic:spPr>
                </pic:pic>
              </a:graphicData>
            </a:graphic>
          </wp:inline>
        </w:drawing>
      </w:r>
      <w:r>
        <w:rPr>
          <w:color w:val="000000"/>
        </w:rPr>
        <w:br w:type="textWrapping"/>
      </w:r>
    </w:p>
    <w:p w14:paraId="4D659DC6">
      <w:pPr>
        <w:spacing w:line="360" w:lineRule="auto"/>
        <w:jc w:val="left"/>
        <w:textAlignment w:val="center"/>
        <w:rPr>
          <w:color w:val="000000"/>
        </w:rPr>
      </w:pPr>
      <w:r>
        <w:rPr>
          <w:color w:val="000000"/>
        </w:rPr>
        <w:t>（2）无机盐对植物的生长发育起着重要的作用，这些无机盐包括含氮、磷、钾、钙、镁、硫、硼、锰、锌、钼等的多种无机盐，其中植物生活中最多的无机盐是含氮、磷、钾的无机盐。</w:t>
      </w:r>
    </w:p>
    <w:p w14:paraId="41A55FE2">
      <w:pPr>
        <w:spacing w:line="360" w:lineRule="auto"/>
        <w:jc w:val="left"/>
        <w:textAlignment w:val="center"/>
        <w:rPr>
          <w:color w:val="000000"/>
        </w:rPr>
      </w:pPr>
      <w:r>
        <w:rPr>
          <w:color w:val="000000"/>
        </w:rPr>
        <w:t>【详解】A．桃花的主要结构是雄蕊和雌蕊，雄蕊包括花药和花丝组成，花药中含有花粉，雌蕊包括柱头，花柱和子房组成，雌蕊和雄蕊与结出果实和种子有直接的关系，桃花属于两性花，可以进行自花传粉，故A正确。</w:t>
      </w:r>
    </w:p>
    <w:p w14:paraId="569BAAF5">
      <w:pPr>
        <w:spacing w:line="360" w:lineRule="auto"/>
        <w:jc w:val="left"/>
        <w:textAlignment w:val="center"/>
        <w:rPr>
          <w:color w:val="000000"/>
        </w:rPr>
      </w:pPr>
      <w:r>
        <w:rPr>
          <w:color w:val="000000"/>
        </w:rPr>
        <w:t>B．花经过传粉和受精完成后胚珠发育种子，子房发育成果实，受精卵发育成胚，子房壁发育为果皮，珠被发育为种皮，故B错误。</w:t>
      </w:r>
    </w:p>
    <w:p w14:paraId="4056F182">
      <w:pPr>
        <w:spacing w:line="360" w:lineRule="auto"/>
        <w:jc w:val="left"/>
        <w:textAlignment w:val="center"/>
        <w:rPr>
          <w:color w:val="000000"/>
        </w:rPr>
      </w:pPr>
      <w:r>
        <w:rPr>
          <w:color w:val="000000"/>
        </w:rPr>
        <w:t>C．赏花、摘果等体验活动，可促进乡村旅游业发展，促进当地经济的发展，又有利于保护环境，故C正确。</w:t>
      </w:r>
    </w:p>
    <w:p w14:paraId="4B6D73AB">
      <w:pPr>
        <w:spacing w:line="360" w:lineRule="auto"/>
        <w:jc w:val="left"/>
        <w:textAlignment w:val="center"/>
        <w:rPr>
          <w:color w:val="000000"/>
        </w:rPr>
      </w:pPr>
      <w:r>
        <w:rPr>
          <w:color w:val="000000"/>
        </w:rPr>
        <w:t>D．桃树需要量最多的无机盐是含氮的、含磷的、含钾的。含氮的无机盐能促进细胞的分裂和生长，使枝繁叶茂；含磷的无机盐可以促进幼苗的发育和花的开放，使果实、种子提早成熟；含钾的无机盐使植物茎秆健壮，促进淀粉的形成与运输，故D正确。</w:t>
      </w:r>
    </w:p>
    <w:p w14:paraId="7112F0D2">
      <w:pPr>
        <w:spacing w:line="360" w:lineRule="auto"/>
        <w:jc w:val="left"/>
        <w:textAlignment w:val="center"/>
        <w:rPr>
          <w:color w:val="000000"/>
        </w:rPr>
      </w:pPr>
      <w:r>
        <w:rPr>
          <w:color w:val="000000"/>
        </w:rPr>
        <w:t>故选B。</w:t>
      </w:r>
    </w:p>
    <w:p w14:paraId="5345A87A">
      <w:pPr>
        <w:spacing w:line="360" w:lineRule="auto"/>
        <w:jc w:val="left"/>
        <w:textAlignment w:val="center"/>
        <w:rPr>
          <w:rFonts w:ascii="宋体" w:hAnsi="宋体"/>
          <w:color w:val="000000"/>
        </w:rPr>
      </w:pPr>
      <w:r>
        <w:rPr>
          <w:color w:val="000000"/>
        </w:rPr>
        <w:t xml:space="preserve">6. </w:t>
      </w:r>
      <w:r>
        <w:rPr>
          <w:rFonts w:ascii="宋体" w:hAnsi="宋体"/>
          <w:color w:val="000000"/>
        </w:rPr>
        <w:t>乐山是我省重要的蔬菜基地。下列与生产、运输有关的措施不合理的是（</w:t>
      </w:r>
      <w:r>
        <w:rPr>
          <w:rFonts w:eastAsia="Times New Roman" w:cs="Times New Roman"/>
          <w:color w:val="000000"/>
        </w:rPr>
        <w:t xml:space="preserve">       </w:t>
      </w:r>
      <w:r>
        <w:rPr>
          <w:rFonts w:ascii="宋体" w:hAnsi="宋体"/>
          <w:color w:val="000000"/>
        </w:rPr>
        <w:t>）</w:t>
      </w:r>
    </w:p>
    <w:p w14:paraId="0823550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增加大棚内的氧气浓度</w:t>
      </w:r>
      <w:r>
        <w:rPr>
          <w:color w:val="000000"/>
        </w:rPr>
        <w:tab/>
      </w:r>
      <w:r>
        <w:rPr>
          <w:color w:val="000000"/>
        </w:rPr>
        <w:t xml:space="preserve">B. </w:t>
      </w:r>
      <w:r>
        <w:rPr>
          <w:rFonts w:ascii="宋体" w:hAnsi="宋体"/>
          <w:color w:val="000000"/>
        </w:rPr>
        <w:t>合理密植充分利用光能</w:t>
      </w:r>
    </w:p>
    <w:p w14:paraId="1CD6C1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低温冷链延长运输距离</w:t>
      </w:r>
      <w:r>
        <w:rPr>
          <w:color w:val="000000"/>
        </w:rPr>
        <w:tab/>
      </w:r>
      <w:r>
        <w:rPr>
          <w:color w:val="000000"/>
        </w:rPr>
        <w:t xml:space="preserve">D. </w:t>
      </w:r>
      <w:r>
        <w:rPr>
          <w:rFonts w:ascii="宋体" w:hAnsi="宋体"/>
          <w:color w:val="000000"/>
        </w:rPr>
        <w:t>增加大棚内二氧化碳浓度</w:t>
      </w:r>
    </w:p>
    <w:p w14:paraId="194AC7CE">
      <w:pPr>
        <w:spacing w:line="360" w:lineRule="auto"/>
        <w:textAlignment w:val="center"/>
        <w:rPr>
          <w:color w:val="000000"/>
        </w:rPr>
      </w:pPr>
      <w:r>
        <w:rPr>
          <w:color w:val="2E75B6"/>
        </w:rPr>
        <w:t>【答案】</w:t>
      </w:r>
      <w:r>
        <w:rPr>
          <w:color w:val="000000"/>
        </w:rPr>
        <w:t>A</w:t>
      </w:r>
    </w:p>
    <w:p w14:paraId="52D0FCF6">
      <w:pPr>
        <w:spacing w:line="360" w:lineRule="auto"/>
        <w:textAlignment w:val="center"/>
        <w:rPr>
          <w:color w:val="000000"/>
        </w:rPr>
      </w:pPr>
      <w:r>
        <w:rPr>
          <w:color w:val="2E75B6"/>
        </w:rPr>
        <w:t>【解析】</w:t>
      </w:r>
    </w:p>
    <w:p w14:paraId="38111528">
      <w:pPr>
        <w:spacing w:line="360" w:lineRule="auto"/>
        <w:jc w:val="left"/>
        <w:textAlignment w:val="center"/>
        <w:rPr>
          <w:color w:val="000000"/>
        </w:rPr>
      </w:pPr>
      <w:r>
        <w:rPr>
          <w:color w:val="000000"/>
        </w:rPr>
        <w:t>【分析】光合作用是指绿色植物通过叶绿体，利用光能，把二氧化碳和水转化成储存能量的有机物（如淀粉），并且释放出氧气的过程。光合作用的实质：制造有机物，释放氧气，把光能转变为化学能储存在有机物中。光合作用的实质：制造有机物，释放氧气，把光能转变为化学能储存在有机物中。光合作用的意义：① 光合作用制造的有机物，是一切生物食物的来源。② 光合作用释放的氧是一切生物进行有氧呼吸时氧的来源，促进了生物圈的碳氧平衡。③ 光合作用储存在有机物中的能量是一切生物进行生理活动能量的来源。影响光合作用的外在因素：光照强度、二氧化碳浓度、温度等。在一定范围内，光照越强，光合作用越强。（注意：中午光照最强，但光合作用并不是最强）</w:t>
      </w:r>
    </w:p>
    <w:p w14:paraId="1BBBED5F">
      <w:pPr>
        <w:spacing w:line="360" w:lineRule="auto"/>
        <w:jc w:val="left"/>
        <w:textAlignment w:val="center"/>
        <w:rPr>
          <w:color w:val="000000"/>
        </w:rPr>
      </w:pPr>
      <w:r>
        <w:rPr>
          <w:color w:val="000000"/>
        </w:rPr>
        <w:t>呼吸作用在农业生产和生活中的应用：①促进呼吸作用：中耕松土；及时排涝等，使土壤空气增多，有利于根的呼吸，促进根的生长。②抑制呼吸作用：储存粮食保持干燥和低温；储存水果、蔬菜降低温度或氧。</w:t>
      </w:r>
    </w:p>
    <w:p w14:paraId="3FB1E8B0">
      <w:pPr>
        <w:spacing w:line="360" w:lineRule="auto"/>
        <w:jc w:val="left"/>
        <w:textAlignment w:val="center"/>
        <w:rPr>
          <w:color w:val="000000"/>
        </w:rPr>
      </w:pPr>
      <w:r>
        <w:rPr>
          <w:color w:val="000000"/>
        </w:rPr>
        <w:t>【详解】A．适当增加大棚内的二氧化碳浓度，能够提高光合作用轻度，增加产量；增加氧气浓度会提高呼吸作用强度，A错误。</w:t>
      </w:r>
    </w:p>
    <w:p w14:paraId="43AD9B52">
      <w:pPr>
        <w:spacing w:line="360" w:lineRule="auto"/>
        <w:jc w:val="left"/>
        <w:textAlignment w:val="center"/>
        <w:rPr>
          <w:color w:val="000000"/>
        </w:rPr>
      </w:pPr>
      <w:r>
        <w:rPr>
          <w:color w:val="000000"/>
        </w:rPr>
        <w:t>B．合理密植，有利于农作物充分利用光能，提高光合作用效率。种植过密，植物叶片相互遮盖，只有上部叶片进行光合作用，种植过稀，部分光能得不到利用，光能利用率低。只有合理密植才是最经济的做法，B正确。</w:t>
      </w:r>
    </w:p>
    <w:p w14:paraId="795103A0">
      <w:pPr>
        <w:spacing w:line="360" w:lineRule="auto"/>
        <w:jc w:val="left"/>
        <w:textAlignment w:val="center"/>
        <w:rPr>
          <w:color w:val="000000"/>
        </w:rPr>
      </w:pPr>
      <w:r>
        <w:rPr>
          <w:color w:val="000000"/>
        </w:rPr>
        <w:t>C．温度对呼吸强度的影响原理，在生产实践上贮藏蔬菜和水果时应该适当降低温度，使蔬菜、水果的呼吸作用减弱，以减少呼吸作用对有机物的消耗、可延长保鲜时间，C正确。</w:t>
      </w:r>
    </w:p>
    <w:p w14:paraId="39964147">
      <w:pPr>
        <w:spacing w:line="360" w:lineRule="auto"/>
        <w:jc w:val="left"/>
        <w:textAlignment w:val="center"/>
        <w:rPr>
          <w:color w:val="000000"/>
        </w:rPr>
      </w:pPr>
      <w:r>
        <w:rPr>
          <w:color w:val="000000"/>
        </w:rPr>
        <w:t>D．适当增加大棚内的二氧化碳浓度，能够提高光合作用轻度，增加产量，D正确。</w:t>
      </w:r>
    </w:p>
    <w:p w14:paraId="583FDBDF">
      <w:pPr>
        <w:spacing w:line="360" w:lineRule="auto"/>
        <w:jc w:val="left"/>
        <w:textAlignment w:val="center"/>
        <w:rPr>
          <w:color w:val="000000"/>
        </w:rPr>
      </w:pPr>
      <w:r>
        <w:rPr>
          <w:color w:val="000000"/>
        </w:rPr>
        <w:t>故选A。</w:t>
      </w:r>
    </w:p>
    <w:p w14:paraId="0E39BFB3">
      <w:pPr>
        <w:spacing w:line="360" w:lineRule="auto"/>
        <w:jc w:val="left"/>
        <w:textAlignment w:val="center"/>
        <w:rPr>
          <w:rFonts w:ascii="宋体" w:hAnsi="宋体"/>
          <w:color w:val="000000"/>
        </w:rPr>
      </w:pPr>
      <w:r>
        <w:rPr>
          <w:color w:val="000000"/>
        </w:rPr>
        <w:t xml:space="preserve">7. </w:t>
      </w:r>
      <w:r>
        <w:rPr>
          <w:rFonts w:ascii="宋体" w:hAnsi="宋体"/>
          <w:color w:val="000000"/>
        </w:rPr>
        <w:t>产于新疆的葡萄、西瓜等水果较乐山本地的更甜。原因不包括（</w:t>
      </w:r>
      <w:r>
        <w:rPr>
          <w:rFonts w:eastAsia="Times New Roman" w:cs="Times New Roman"/>
          <w:color w:val="000000"/>
        </w:rPr>
        <w:t xml:space="preserve">       </w:t>
      </w:r>
      <w:r>
        <w:rPr>
          <w:rFonts w:ascii="宋体" w:hAnsi="宋体"/>
          <w:color w:val="000000"/>
        </w:rPr>
        <w:t>）</w:t>
      </w:r>
    </w:p>
    <w:p w14:paraId="5086AD8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白天光合作用强，制造的有机物多</w:t>
      </w:r>
      <w:r>
        <w:rPr>
          <w:color w:val="000000"/>
        </w:rPr>
        <w:tab/>
      </w:r>
      <w:r>
        <w:rPr>
          <w:color w:val="000000"/>
        </w:rPr>
        <w:t xml:space="preserve">B. </w:t>
      </w:r>
      <w:r>
        <w:rPr>
          <w:rFonts w:ascii="宋体" w:hAnsi="宋体"/>
          <w:color w:val="000000"/>
        </w:rPr>
        <w:t>夜晚呼吸作用弱，消耗的有机物少</w:t>
      </w:r>
    </w:p>
    <w:p w14:paraId="2F17C5C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土地肥沃，为呼吸作用提供有机物</w:t>
      </w:r>
      <w:r>
        <w:rPr>
          <w:color w:val="000000"/>
        </w:rPr>
        <w:tab/>
      </w:r>
      <w:r>
        <w:rPr>
          <w:color w:val="000000"/>
        </w:rPr>
        <w:t xml:space="preserve">D. </w:t>
      </w:r>
      <w:r>
        <w:rPr>
          <w:rFonts w:ascii="宋体" w:hAnsi="宋体"/>
          <w:color w:val="000000"/>
        </w:rPr>
        <w:t>昼夜温差大，有利于有机物的积累</w:t>
      </w:r>
    </w:p>
    <w:p w14:paraId="36EB6A43">
      <w:pPr>
        <w:spacing w:line="360" w:lineRule="auto"/>
        <w:textAlignment w:val="center"/>
        <w:rPr>
          <w:color w:val="000000"/>
        </w:rPr>
      </w:pPr>
      <w:r>
        <w:rPr>
          <w:color w:val="2E75B6"/>
        </w:rPr>
        <w:t>【答案】</w:t>
      </w:r>
      <w:r>
        <w:rPr>
          <w:color w:val="000000"/>
        </w:rPr>
        <w:t>C</w:t>
      </w:r>
    </w:p>
    <w:p w14:paraId="7AC1DC39">
      <w:pPr>
        <w:spacing w:line="360" w:lineRule="auto"/>
        <w:textAlignment w:val="center"/>
        <w:rPr>
          <w:color w:val="000000"/>
        </w:rPr>
      </w:pPr>
      <w:r>
        <w:rPr>
          <w:color w:val="2E75B6"/>
        </w:rPr>
        <w:t>【解析】</w:t>
      </w:r>
    </w:p>
    <w:p w14:paraId="667C5E46">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4FA66B68">
      <w:pPr>
        <w:spacing w:line="360" w:lineRule="auto"/>
        <w:jc w:val="left"/>
        <w:textAlignment w:val="center"/>
        <w:rPr>
          <w:color w:val="000000"/>
        </w:rPr>
      </w:pPr>
      <w:r>
        <w:rPr>
          <w:color w:val="000000"/>
        </w:rPr>
        <w:t>（2）呼吸作用是细胞内的有机物在氧的参与下被分解成二氧化碳和水，同时释放出能量的过程。</w:t>
      </w:r>
    </w:p>
    <w:p w14:paraId="52FFED59">
      <w:pPr>
        <w:spacing w:line="360" w:lineRule="auto"/>
        <w:jc w:val="left"/>
        <w:textAlignment w:val="center"/>
        <w:rPr>
          <w:color w:val="000000"/>
        </w:rPr>
      </w:pPr>
      <w:r>
        <w:rPr>
          <w:color w:val="000000"/>
        </w:rPr>
        <w:t>（3）光合作用只能在光下进行，呼吸作用和蒸腾作用有光无光都能进行。</w:t>
      </w:r>
    </w:p>
    <w:p w14:paraId="6D00776F">
      <w:pPr>
        <w:spacing w:line="360" w:lineRule="auto"/>
        <w:jc w:val="left"/>
        <w:textAlignment w:val="center"/>
        <w:rPr>
          <w:color w:val="000000"/>
        </w:rPr>
      </w:pPr>
      <w:r>
        <w:rPr>
          <w:color w:val="000000"/>
        </w:rPr>
        <w:t>【详解】ABD．粮食作物的子粒饱满以及瓜果甜与否，与植物的光合作用和呼吸作用有关。白天有光，植物能进行光合作用、呼吸作用和蒸腾作用，而在夜晚无光，植物只能进行呼吸作用和蒸腾作用。植物的光合作用和呼吸作用与温度有关，在一定范围内，白天温度越高，植物的光合作用越强，制造的有机物多，夜晚温度越低，植物的呼吸作用越弱，分解的有机物少。因此温差越大，植物体内的有机物积累越多，粮食作物的子粒越饱满，瓜果越甜。所以，选项中，产于新疆（该地昼夜温差更大）的葡萄、西瓜等水果较乐山本地的更甜，ABD正确。</w:t>
      </w:r>
    </w:p>
    <w:p w14:paraId="1197E346">
      <w:pPr>
        <w:spacing w:line="360" w:lineRule="auto"/>
        <w:jc w:val="left"/>
        <w:textAlignment w:val="center"/>
        <w:rPr>
          <w:color w:val="000000"/>
        </w:rPr>
      </w:pPr>
      <w:r>
        <w:rPr>
          <w:color w:val="000000"/>
        </w:rPr>
        <w:t>C．要使植物生长好，就要适时、适量地给土壤施肥，以增加土壤中的无机盐的含量，肥料包括农家肥料和化学肥料。所以，土地肥沃，可为植物提供无机盐，C错误。</w:t>
      </w:r>
    </w:p>
    <w:p w14:paraId="05DC2FFC">
      <w:pPr>
        <w:spacing w:line="360" w:lineRule="auto"/>
        <w:jc w:val="left"/>
        <w:textAlignment w:val="center"/>
        <w:rPr>
          <w:color w:val="000000"/>
        </w:rPr>
      </w:pPr>
      <w:r>
        <w:rPr>
          <w:color w:val="000000"/>
        </w:rPr>
        <w:t>故选C。</w:t>
      </w:r>
    </w:p>
    <w:p w14:paraId="70DD00CD">
      <w:pPr>
        <w:spacing w:line="360" w:lineRule="auto"/>
        <w:jc w:val="left"/>
        <w:textAlignment w:val="center"/>
        <w:rPr>
          <w:rFonts w:ascii="宋体" w:hAnsi="宋体"/>
          <w:color w:val="000000"/>
        </w:rPr>
      </w:pPr>
      <w:r>
        <w:rPr>
          <w:color w:val="000000"/>
        </w:rPr>
        <w:t xml:space="preserve">8. </w:t>
      </w:r>
      <w:r>
        <w:rPr>
          <w:rFonts w:ascii="宋体" w:hAnsi="宋体"/>
          <w:color w:val="000000"/>
        </w:rPr>
        <w:t>处于青春期的男孩和女孩，在生理和心理方面都会发生一系列的变化。青春期不提倡的是（</w:t>
      </w:r>
      <w:r>
        <w:rPr>
          <w:rFonts w:eastAsia="Times New Roman" w:cs="Times New Roman"/>
          <w:color w:val="000000"/>
        </w:rPr>
        <w:t xml:space="preserve">       </w:t>
      </w:r>
      <w:r>
        <w:rPr>
          <w:rFonts w:ascii="宋体" w:hAnsi="宋体"/>
          <w:color w:val="000000"/>
        </w:rPr>
        <w:t>）</w:t>
      </w:r>
    </w:p>
    <w:p w14:paraId="6DA9BC5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生活有规律，积极参加文体活动</w:t>
      </w:r>
      <w:r>
        <w:rPr>
          <w:color w:val="000000"/>
        </w:rPr>
        <w:tab/>
      </w:r>
      <w:r>
        <w:rPr>
          <w:color w:val="000000"/>
        </w:rPr>
        <w:t xml:space="preserve">B. </w:t>
      </w:r>
      <w:r>
        <w:rPr>
          <w:rFonts w:ascii="宋体" w:hAnsi="宋体"/>
          <w:color w:val="000000"/>
        </w:rPr>
        <w:t>树立远大理想，塑造美好的心灵</w:t>
      </w:r>
    </w:p>
    <w:p w14:paraId="2340A53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与同学互相帮助，建立真诚的友谊</w:t>
      </w:r>
      <w:r>
        <w:rPr>
          <w:color w:val="000000"/>
        </w:rPr>
        <w:tab/>
      </w:r>
      <w:r>
        <w:rPr>
          <w:color w:val="000000"/>
        </w:rPr>
        <w:t xml:space="preserve">D. </w:t>
      </w:r>
      <w:r>
        <w:rPr>
          <w:rFonts w:ascii="宋体" w:hAnsi="宋体"/>
          <w:color w:val="000000"/>
        </w:rPr>
        <w:t>面对心理困惑，拒绝向任何人倾述</w:t>
      </w:r>
    </w:p>
    <w:p w14:paraId="316F53DE">
      <w:pPr>
        <w:spacing w:line="360" w:lineRule="auto"/>
        <w:textAlignment w:val="center"/>
        <w:rPr>
          <w:color w:val="000000"/>
        </w:rPr>
      </w:pPr>
      <w:r>
        <w:rPr>
          <w:color w:val="2E75B6"/>
        </w:rPr>
        <w:t>【答案】</w:t>
      </w:r>
      <w:r>
        <w:rPr>
          <w:color w:val="000000"/>
        </w:rPr>
        <w:t>D</w:t>
      </w:r>
    </w:p>
    <w:p w14:paraId="414956DD">
      <w:pPr>
        <w:spacing w:line="360" w:lineRule="auto"/>
        <w:textAlignment w:val="center"/>
        <w:rPr>
          <w:color w:val="000000"/>
        </w:rPr>
      </w:pPr>
      <w:r>
        <w:rPr>
          <w:color w:val="2E75B6"/>
        </w:rPr>
        <w:t>【解析】</w:t>
      </w:r>
    </w:p>
    <w:p w14:paraId="34FCA7FC">
      <w:pPr>
        <w:spacing w:line="360" w:lineRule="auto"/>
        <w:jc w:val="left"/>
        <w:textAlignment w:val="center"/>
        <w:rPr>
          <w:color w:val="000000"/>
        </w:rPr>
      </w:pPr>
      <w:r>
        <w:rPr>
          <w:color w:val="000000"/>
        </w:rPr>
        <w:t>【分析】青春期是指从童年到成年的过渡阶段，是生殖器官开始发育到成熟的阶段。年龄范围一般在12~23岁，一般来说男孩比女孩晚约两年。中学生一般都进入了青春期，对每个人来说，青春期是生长发育的重要时期，是一个人一生中身体发育和智力发展的“黄金时期”。进入青春期，男孩和女孩的体形开始发生变化，区别也越来越明显，这和睾丸分泌的雄性激素，卵巢分泌的雌性激素有关。青春期发育的最明显的特点是身高和体重的迅速增长；最突出的特征是性器官的发育和性功能的成熟。青春期是生长发育的重要时期，是一个人一生中身体发育和智力发展的“黄金时期”。</w:t>
      </w:r>
    </w:p>
    <w:p w14:paraId="77B4FCBD">
      <w:pPr>
        <w:spacing w:line="360" w:lineRule="auto"/>
        <w:jc w:val="left"/>
        <w:textAlignment w:val="center"/>
        <w:rPr>
          <w:color w:val="000000"/>
        </w:rPr>
      </w:pPr>
      <w:r>
        <w:rPr>
          <w:color w:val="000000"/>
        </w:rPr>
        <w:t>【详解】青春期是一生身体发育和智力发展的黄金时期。步入青春期的的男孩和女孩，作息要有规律、保证均衡营养、一日三餐按时就餐，生活要有规律，要多参加文体活动，以促进身体健康成长；正确对待自身的身心变化；树立远大理想，培养高尚情操。面对心理困惑时，应争取师长的帮助，促进心理转化；正确认识自己，培养良好心理；建立团结互助的男女同学关系，D符合题意</w:t>
      </w:r>
    </w:p>
    <w:p w14:paraId="256823D7">
      <w:pPr>
        <w:spacing w:line="360" w:lineRule="auto"/>
        <w:jc w:val="left"/>
        <w:textAlignment w:val="center"/>
        <w:rPr>
          <w:color w:val="000000"/>
        </w:rPr>
      </w:pPr>
      <w:r>
        <w:rPr>
          <w:color w:val="000000"/>
        </w:rPr>
        <w:t>故选D。</w:t>
      </w:r>
    </w:p>
    <w:p w14:paraId="7FFB7C53">
      <w:pPr>
        <w:spacing w:line="360" w:lineRule="auto"/>
        <w:jc w:val="left"/>
        <w:textAlignment w:val="center"/>
        <w:rPr>
          <w:rFonts w:ascii="宋体" w:hAnsi="宋体"/>
          <w:color w:val="000000"/>
        </w:rPr>
      </w:pPr>
      <w:r>
        <w:rPr>
          <w:color w:val="000000"/>
        </w:rPr>
        <w:t xml:space="preserve">9. </w:t>
      </w:r>
      <w:r>
        <w:rPr>
          <w:rFonts w:ascii="宋体" w:hAnsi="宋体"/>
          <w:color w:val="000000"/>
        </w:rPr>
        <w:t>不良的嗜好和生活习惯往往会危害人体的健康。下列行为与危害的对应关系错误的是（</w:t>
      </w:r>
      <w:r>
        <w:rPr>
          <w:rFonts w:eastAsia="Times New Roman" w:cs="Times New Roman"/>
          <w:color w:val="000000"/>
        </w:rPr>
        <w:t xml:space="preserve">       </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13"/>
        <w:gridCol w:w="3329"/>
        <w:gridCol w:w="5044"/>
      </w:tblGrid>
      <w:tr w14:paraId="483A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CF3F6">
            <w:pPr>
              <w:spacing w:line="360" w:lineRule="auto"/>
              <w:jc w:val="center"/>
              <w:textAlignment w:val="center"/>
              <w:rPr>
                <w:rFonts w:ascii="宋体" w:hAnsi="宋体"/>
                <w:color w:val="000000"/>
              </w:rPr>
            </w:pPr>
            <w:r>
              <w:rPr>
                <w:rFonts w:ascii="宋体" w:hAnsi="宋体"/>
                <w:color w:val="000000"/>
              </w:rPr>
              <w:t>选项</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2BFB8">
            <w:pPr>
              <w:spacing w:line="360" w:lineRule="auto"/>
              <w:jc w:val="center"/>
              <w:textAlignment w:val="center"/>
              <w:rPr>
                <w:rFonts w:ascii="宋体" w:hAnsi="宋体"/>
                <w:color w:val="000000"/>
              </w:rPr>
            </w:pPr>
            <w:r>
              <w:rPr>
                <w:rFonts w:ascii="宋体" w:hAnsi="宋体"/>
                <w:color w:val="000000"/>
              </w:rPr>
              <w:t>行为</w:t>
            </w:r>
          </w:p>
        </w:tc>
        <w:tc>
          <w:tcPr>
            <w:tcW w:w="2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3651E">
            <w:pPr>
              <w:spacing w:line="360" w:lineRule="auto"/>
              <w:jc w:val="center"/>
              <w:textAlignment w:val="center"/>
              <w:rPr>
                <w:rFonts w:ascii="宋体" w:hAnsi="宋体"/>
                <w:color w:val="000000"/>
              </w:rPr>
            </w:pPr>
            <w:r>
              <w:rPr>
                <w:rFonts w:ascii="宋体" w:hAnsi="宋体"/>
                <w:color w:val="000000"/>
              </w:rPr>
              <w:t>危害</w:t>
            </w:r>
          </w:p>
        </w:tc>
      </w:tr>
      <w:tr w14:paraId="3A49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84679">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46780">
            <w:pPr>
              <w:spacing w:line="360" w:lineRule="auto"/>
              <w:jc w:val="center"/>
              <w:textAlignment w:val="center"/>
              <w:rPr>
                <w:rFonts w:ascii="宋体" w:hAnsi="宋体"/>
                <w:color w:val="000000"/>
              </w:rPr>
            </w:pPr>
            <w:r>
              <w:rPr>
                <w:rFonts w:ascii="宋体" w:hAnsi="宋体"/>
                <w:color w:val="000000"/>
              </w:rPr>
              <w:t>随地吐痰</w:t>
            </w:r>
          </w:p>
        </w:tc>
        <w:tc>
          <w:tcPr>
            <w:tcW w:w="2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EFCD2A">
            <w:pPr>
              <w:spacing w:line="360" w:lineRule="auto"/>
              <w:jc w:val="center"/>
              <w:textAlignment w:val="center"/>
              <w:rPr>
                <w:rFonts w:ascii="宋体" w:hAnsi="宋体"/>
                <w:color w:val="000000"/>
              </w:rPr>
            </w:pPr>
            <w:r>
              <w:rPr>
                <w:rFonts w:ascii="宋体" w:hAnsi="宋体"/>
                <w:color w:val="000000"/>
              </w:rPr>
              <w:t>传播疾病</w:t>
            </w:r>
          </w:p>
        </w:tc>
      </w:tr>
      <w:tr w14:paraId="2E3C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CA23B3">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EDD86">
            <w:pPr>
              <w:spacing w:line="360" w:lineRule="auto"/>
              <w:jc w:val="center"/>
              <w:textAlignment w:val="center"/>
              <w:rPr>
                <w:rFonts w:ascii="宋体" w:hAnsi="宋体"/>
                <w:color w:val="000000"/>
              </w:rPr>
            </w:pPr>
            <w:r>
              <w:rPr>
                <w:rFonts w:ascii="宋体" w:hAnsi="宋体"/>
                <w:color w:val="000000"/>
              </w:rPr>
              <w:t>吸烟</w:t>
            </w:r>
          </w:p>
        </w:tc>
        <w:tc>
          <w:tcPr>
            <w:tcW w:w="2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426575">
            <w:pPr>
              <w:spacing w:line="360" w:lineRule="auto"/>
              <w:jc w:val="center"/>
              <w:textAlignment w:val="center"/>
              <w:rPr>
                <w:rFonts w:ascii="宋体" w:hAnsi="宋体"/>
                <w:color w:val="000000"/>
              </w:rPr>
            </w:pPr>
            <w:r>
              <w:rPr>
                <w:rFonts w:ascii="宋体" w:hAnsi="宋体"/>
                <w:color w:val="000000"/>
              </w:rPr>
              <w:t>诱发呼吸系统疾病</w:t>
            </w:r>
          </w:p>
        </w:tc>
      </w:tr>
      <w:tr w14:paraId="76F3B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FC9FA6">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88A0E5">
            <w:pPr>
              <w:spacing w:line="360" w:lineRule="auto"/>
              <w:jc w:val="center"/>
              <w:textAlignment w:val="center"/>
              <w:rPr>
                <w:rFonts w:ascii="宋体" w:hAnsi="宋体"/>
                <w:color w:val="000000"/>
              </w:rPr>
            </w:pPr>
            <w:r>
              <w:rPr>
                <w:rFonts w:ascii="宋体" w:hAnsi="宋体"/>
                <w:color w:val="000000"/>
              </w:rPr>
              <w:t>吃饭时说笑</w:t>
            </w:r>
          </w:p>
        </w:tc>
        <w:tc>
          <w:tcPr>
            <w:tcW w:w="2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64E6A">
            <w:pPr>
              <w:spacing w:line="360" w:lineRule="auto"/>
              <w:jc w:val="center"/>
              <w:textAlignment w:val="center"/>
              <w:rPr>
                <w:rFonts w:ascii="宋体" w:hAnsi="宋体"/>
                <w:color w:val="000000"/>
              </w:rPr>
            </w:pPr>
            <w:r>
              <w:rPr>
                <w:rFonts w:ascii="宋体" w:hAnsi="宋体"/>
                <w:color w:val="000000"/>
              </w:rPr>
              <w:t>食物可能误入气管</w:t>
            </w:r>
          </w:p>
        </w:tc>
      </w:tr>
      <w:tr w14:paraId="42D2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EFD03">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7A22C">
            <w:pPr>
              <w:spacing w:line="360" w:lineRule="auto"/>
              <w:jc w:val="center"/>
              <w:textAlignment w:val="center"/>
              <w:rPr>
                <w:rFonts w:ascii="宋体" w:hAnsi="宋体"/>
                <w:color w:val="000000"/>
              </w:rPr>
            </w:pPr>
            <w:r>
              <w:rPr>
                <w:rFonts w:ascii="宋体" w:hAnsi="宋体"/>
                <w:color w:val="000000"/>
              </w:rPr>
              <w:t>高声尖叫</w:t>
            </w:r>
          </w:p>
        </w:tc>
        <w:tc>
          <w:tcPr>
            <w:tcW w:w="2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323666">
            <w:pPr>
              <w:spacing w:line="360" w:lineRule="auto"/>
              <w:jc w:val="center"/>
              <w:textAlignment w:val="center"/>
              <w:rPr>
                <w:rFonts w:ascii="宋体" w:hAnsi="宋体"/>
                <w:color w:val="000000"/>
              </w:rPr>
            </w:pPr>
            <w:r>
              <w:rPr>
                <w:rFonts w:ascii="宋体" w:hAnsi="宋体"/>
                <w:color w:val="000000"/>
              </w:rPr>
              <w:t>诱发肺癌</w:t>
            </w:r>
          </w:p>
        </w:tc>
      </w:tr>
    </w:tbl>
    <w:p w14:paraId="729D4290">
      <w:pPr>
        <w:spacing w:line="360" w:lineRule="auto"/>
        <w:jc w:val="left"/>
        <w:textAlignment w:val="center"/>
        <w:rPr>
          <w:color w:val="000000"/>
        </w:rPr>
      </w:pPr>
    </w:p>
    <w:p w14:paraId="71D64CD8">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B634F37">
      <w:pPr>
        <w:spacing w:line="360" w:lineRule="auto"/>
        <w:textAlignment w:val="center"/>
        <w:rPr>
          <w:color w:val="000000"/>
        </w:rPr>
      </w:pPr>
      <w:r>
        <w:rPr>
          <w:color w:val="2E75B6"/>
        </w:rPr>
        <w:t>【答案】</w:t>
      </w:r>
      <w:r>
        <w:rPr>
          <w:color w:val="000000"/>
        </w:rPr>
        <w:t>D</w:t>
      </w:r>
    </w:p>
    <w:p w14:paraId="36A59726">
      <w:pPr>
        <w:spacing w:line="360" w:lineRule="auto"/>
        <w:textAlignment w:val="center"/>
        <w:rPr>
          <w:color w:val="000000"/>
        </w:rPr>
      </w:pPr>
      <w:r>
        <w:rPr>
          <w:color w:val="2E75B6"/>
        </w:rPr>
        <w:t>【解析】</w:t>
      </w:r>
    </w:p>
    <w:p w14:paraId="0516BC0B">
      <w:pPr>
        <w:spacing w:line="360" w:lineRule="auto"/>
        <w:jc w:val="left"/>
        <w:textAlignment w:val="center"/>
        <w:rPr>
          <w:color w:val="000000"/>
        </w:rPr>
      </w:pPr>
      <w:r>
        <w:rPr>
          <w:color w:val="000000"/>
        </w:rPr>
        <w:t>【分析】痰液中含有细菌等微生物，因此不能随地吐痰，以免传播疾病。</w:t>
      </w:r>
    </w:p>
    <w:p w14:paraId="05E41E0D">
      <w:pPr>
        <w:spacing w:line="360" w:lineRule="auto"/>
        <w:jc w:val="left"/>
        <w:textAlignment w:val="center"/>
        <w:rPr>
          <w:color w:val="000000"/>
        </w:rPr>
      </w:pPr>
      <w:r>
        <w:rPr>
          <w:color w:val="000000"/>
        </w:rPr>
        <w:t>香烟中含有尼古丁、一氧化碳、煤焦油等多种有害物质，吸烟会诱发气管炎、支气管炎、肺气肿等呼吸系统疾病。</w:t>
      </w:r>
    </w:p>
    <w:p w14:paraId="675D48E3">
      <w:pPr>
        <w:spacing w:line="360" w:lineRule="auto"/>
        <w:jc w:val="left"/>
        <w:textAlignment w:val="center"/>
        <w:rPr>
          <w:color w:val="000000"/>
        </w:rPr>
      </w:pPr>
      <w:r>
        <w:rPr>
          <w:color w:val="000000"/>
        </w:rPr>
        <w:t>咽是食物和气体的共同通道，吃饭时说笑，容易引起食物误入气管。</w:t>
      </w:r>
    </w:p>
    <w:p w14:paraId="123C8CAD">
      <w:pPr>
        <w:spacing w:line="360" w:lineRule="auto"/>
        <w:jc w:val="left"/>
        <w:textAlignment w:val="center"/>
        <w:rPr>
          <w:color w:val="000000"/>
        </w:rPr>
      </w:pPr>
      <w:r>
        <w:rPr>
          <w:color w:val="000000"/>
        </w:rPr>
        <w:t>【详解】A．不能随地吐痰，因为痰中的尘埃颗粒、细菌等，可能传播传染病，A正确。</w:t>
      </w:r>
    </w:p>
    <w:p w14:paraId="4DF9AB19">
      <w:pPr>
        <w:spacing w:line="360" w:lineRule="auto"/>
        <w:jc w:val="left"/>
        <w:textAlignment w:val="center"/>
        <w:rPr>
          <w:color w:val="000000"/>
        </w:rPr>
      </w:pPr>
      <w:r>
        <w:rPr>
          <w:color w:val="000000"/>
        </w:rPr>
        <w:t>B．吸烟使产生的烟雾里有40多种致癌物质，还有十余种会促进癌症发展的物质，其中对人体危害最大的是尼古丁、一氧化碳、焦油和多种其它金属化合物，会诱发气管炎、肺气肿等呼吸系统疾病，B正确。</w:t>
      </w:r>
    </w:p>
    <w:p w14:paraId="27C857DC">
      <w:pPr>
        <w:spacing w:line="360" w:lineRule="auto"/>
        <w:jc w:val="left"/>
        <w:textAlignment w:val="center"/>
        <w:rPr>
          <w:color w:val="000000"/>
        </w:rPr>
      </w:pPr>
      <w:r>
        <w:rPr>
          <w:color w:val="000000"/>
        </w:rPr>
        <w:t>C．吃饭时不宜大声说笑，防止会厌软骨来不及盖住喉口，食物误入气管，C正确。</w:t>
      </w:r>
    </w:p>
    <w:p w14:paraId="1AB0EAA1">
      <w:pPr>
        <w:spacing w:line="360" w:lineRule="auto"/>
        <w:jc w:val="left"/>
        <w:textAlignment w:val="center"/>
        <w:rPr>
          <w:color w:val="000000"/>
        </w:rPr>
      </w:pPr>
      <w:r>
        <w:rPr>
          <w:color w:val="000000"/>
        </w:rPr>
        <w:t>D．高声尖叫，会导致声带受损，并不会诱发肺癌，D错误。</w:t>
      </w:r>
    </w:p>
    <w:p w14:paraId="01A910D8">
      <w:pPr>
        <w:spacing w:line="360" w:lineRule="auto"/>
        <w:jc w:val="left"/>
        <w:textAlignment w:val="center"/>
        <w:rPr>
          <w:color w:val="000000"/>
        </w:rPr>
      </w:pPr>
      <w:r>
        <w:rPr>
          <w:color w:val="000000"/>
        </w:rPr>
        <w:t>故选D。</w:t>
      </w:r>
    </w:p>
    <w:p w14:paraId="334D8D3B">
      <w:pPr>
        <w:spacing w:line="360" w:lineRule="auto"/>
        <w:jc w:val="left"/>
        <w:textAlignment w:val="center"/>
        <w:rPr>
          <w:rFonts w:ascii="宋体" w:hAnsi="宋体"/>
          <w:color w:val="000000"/>
        </w:rPr>
      </w:pPr>
      <w:r>
        <w:rPr>
          <w:color w:val="000000"/>
        </w:rPr>
        <w:t xml:space="preserve">10. </w:t>
      </w:r>
      <w:r>
        <w:rPr>
          <w:rFonts w:ascii="宋体" w:hAnsi="宋体"/>
          <w:color w:val="000000"/>
        </w:rPr>
        <w:t>简单反射只有低级中枢参与，复杂反射则需要低级中枢和高级中枢共同完成。下列反射活动只有低级中枢参与的是（</w:t>
      </w:r>
      <w:r>
        <w:rPr>
          <w:rFonts w:eastAsia="Times New Roman" w:cs="Times New Roman"/>
          <w:color w:val="000000"/>
        </w:rPr>
        <w:t xml:space="preserve">       </w:t>
      </w:r>
      <w:r>
        <w:rPr>
          <w:rFonts w:ascii="宋体" w:hAnsi="宋体"/>
          <w:color w:val="000000"/>
        </w:rPr>
        <w:t>）</w:t>
      </w:r>
    </w:p>
    <w:p w14:paraId="7F8B552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膝跳反射</w:t>
      </w:r>
      <w:r>
        <w:rPr>
          <w:color w:val="000000"/>
        </w:rPr>
        <w:tab/>
      </w:r>
      <w:r>
        <w:rPr>
          <w:color w:val="000000"/>
        </w:rPr>
        <w:t xml:space="preserve">B. </w:t>
      </w:r>
      <w:r>
        <w:rPr>
          <w:rFonts w:ascii="宋体" w:hAnsi="宋体"/>
          <w:color w:val="000000"/>
        </w:rPr>
        <w:t>望梅止渴</w:t>
      </w:r>
      <w:r>
        <w:rPr>
          <w:color w:val="000000"/>
        </w:rPr>
        <w:tab/>
      </w:r>
      <w:r>
        <w:rPr>
          <w:color w:val="000000"/>
        </w:rPr>
        <w:t xml:space="preserve">C. </w:t>
      </w:r>
      <w:r>
        <w:rPr>
          <w:rFonts w:ascii="宋体" w:hAnsi="宋体"/>
          <w:color w:val="000000"/>
        </w:rPr>
        <w:t>谈虎色变</w:t>
      </w:r>
      <w:r>
        <w:rPr>
          <w:color w:val="000000"/>
        </w:rPr>
        <w:tab/>
      </w:r>
      <w:r>
        <w:rPr>
          <w:color w:val="000000"/>
        </w:rPr>
        <w:t xml:space="preserve">D. </w:t>
      </w:r>
      <w:r>
        <w:rPr>
          <w:rFonts w:ascii="宋体" w:hAnsi="宋体"/>
          <w:color w:val="000000"/>
        </w:rPr>
        <w:t>学习考试</w:t>
      </w:r>
    </w:p>
    <w:p w14:paraId="3BE96331">
      <w:pPr>
        <w:spacing w:line="360" w:lineRule="auto"/>
        <w:textAlignment w:val="center"/>
        <w:rPr>
          <w:color w:val="000000"/>
        </w:rPr>
      </w:pPr>
      <w:r>
        <w:rPr>
          <w:color w:val="2E75B6"/>
        </w:rPr>
        <w:t>【答案】</w:t>
      </w:r>
      <w:r>
        <w:rPr>
          <w:color w:val="000000"/>
        </w:rPr>
        <w:t>A</w:t>
      </w:r>
    </w:p>
    <w:p w14:paraId="42BAC992">
      <w:pPr>
        <w:spacing w:line="360" w:lineRule="auto"/>
        <w:textAlignment w:val="center"/>
        <w:rPr>
          <w:color w:val="000000"/>
        </w:rPr>
      </w:pPr>
      <w:r>
        <w:rPr>
          <w:color w:val="2E75B6"/>
        </w:rPr>
        <w:t>【解析】</w:t>
      </w:r>
    </w:p>
    <w:p w14:paraId="713B6D58">
      <w:pPr>
        <w:spacing w:line="360" w:lineRule="auto"/>
        <w:jc w:val="left"/>
        <w:textAlignment w:val="center"/>
        <w:rPr>
          <w:color w:val="000000"/>
        </w:rPr>
      </w:pPr>
      <w:r>
        <w:rPr>
          <w:color w:val="000000"/>
        </w:rPr>
        <w:t>【分析】人和动物都能对具体刺激建立反射。反射的类型分为复杂反射和简单反射。简单反射与复杂反射的本质区别是否有大脑皮层的参与。没有大脑皮层参与的，神经中枢在大脑皮层以下的反射是简单反射，反射的神经中枢在大脑皮层上的反射是条件反射。神经中枢位于大脑的反射则为复杂反射。</w:t>
      </w:r>
    </w:p>
    <w:p w14:paraId="654E08C9">
      <w:pPr>
        <w:spacing w:line="360" w:lineRule="auto"/>
        <w:jc w:val="left"/>
        <w:textAlignment w:val="center"/>
        <w:rPr>
          <w:color w:val="000000"/>
        </w:rPr>
      </w:pPr>
      <w:r>
        <w:rPr>
          <w:color w:val="000000"/>
        </w:rPr>
        <w:t>【详解】A．膝跳反射是生来就有的反射，由大脑皮层以下的神经中枢（如脑干、脊髓）参与即可完成，属于简单反射，A正确。</w:t>
      </w:r>
    </w:p>
    <w:p w14:paraId="32247CBC">
      <w:pPr>
        <w:spacing w:line="360" w:lineRule="auto"/>
        <w:jc w:val="left"/>
        <w:textAlignment w:val="center"/>
        <w:rPr>
          <w:color w:val="000000"/>
        </w:rPr>
      </w:pPr>
      <w:r>
        <w:rPr>
          <w:color w:val="000000"/>
        </w:rPr>
        <w:t>BCD．望梅止渴、谈虎色变和学习考试都是人出生以后在生活过程中逐渐形成的后天性反射，是在简单反射的基础上，经过一定的过程，在大脑皮层参与下完成的，是一种高级的神经活动，属于复杂反射，BCD错误。</w:t>
      </w:r>
    </w:p>
    <w:p w14:paraId="1EADBCFD">
      <w:pPr>
        <w:spacing w:line="360" w:lineRule="auto"/>
        <w:jc w:val="left"/>
        <w:textAlignment w:val="center"/>
        <w:rPr>
          <w:color w:val="000000"/>
        </w:rPr>
      </w:pPr>
      <w:r>
        <w:rPr>
          <w:color w:val="000000"/>
        </w:rPr>
        <w:t>故选A。</w:t>
      </w:r>
    </w:p>
    <w:p w14:paraId="0A0F419B">
      <w:pPr>
        <w:spacing w:line="360" w:lineRule="auto"/>
        <w:jc w:val="left"/>
        <w:textAlignment w:val="center"/>
        <w:rPr>
          <w:rFonts w:ascii="宋体" w:hAnsi="宋体"/>
          <w:color w:val="000000"/>
        </w:rPr>
      </w:pPr>
      <w:r>
        <w:rPr>
          <w:color w:val="000000"/>
        </w:rPr>
        <w:t xml:space="preserve">11. </w:t>
      </w:r>
      <w:r>
        <w:rPr>
          <w:rFonts w:ascii="宋体" w:hAnsi="宋体"/>
          <w:color w:val="000000"/>
        </w:rPr>
        <w:t>关于人体激素调节，下列说法正确的是（</w:t>
      </w:r>
      <w:r>
        <w:rPr>
          <w:rFonts w:eastAsia="Times New Roman" w:cs="Times New Roman"/>
          <w:color w:val="000000"/>
        </w:rPr>
        <w:t xml:space="preserve">       </w:t>
      </w:r>
      <w:r>
        <w:rPr>
          <w:rFonts w:ascii="宋体" w:hAnsi="宋体"/>
          <w:color w:val="000000"/>
        </w:rPr>
        <w:t>）</w:t>
      </w:r>
    </w:p>
    <w:p w14:paraId="453A7E10">
      <w:pPr>
        <w:spacing w:line="360" w:lineRule="auto"/>
        <w:jc w:val="left"/>
        <w:textAlignment w:val="center"/>
        <w:rPr>
          <w:rFonts w:ascii="宋体" w:hAnsi="宋体"/>
          <w:color w:val="000000"/>
        </w:rPr>
      </w:pPr>
      <w:r>
        <w:rPr>
          <w:color w:val="000000"/>
        </w:rPr>
        <w:t xml:space="preserve">A. </w:t>
      </w:r>
      <w:r>
        <w:rPr>
          <w:rFonts w:ascii="宋体" w:hAnsi="宋体"/>
          <w:color w:val="000000"/>
        </w:rPr>
        <w:t>糖尿病患者需口服胰岛素降低血糖浓度</w:t>
      </w:r>
    </w:p>
    <w:p w14:paraId="6F2F7105">
      <w:pPr>
        <w:spacing w:line="360" w:lineRule="auto"/>
        <w:jc w:val="left"/>
        <w:textAlignment w:val="center"/>
        <w:rPr>
          <w:rFonts w:ascii="宋体" w:hAnsi="宋体"/>
          <w:color w:val="000000"/>
        </w:rPr>
      </w:pPr>
      <w:r>
        <w:rPr>
          <w:color w:val="000000"/>
        </w:rPr>
        <w:t xml:space="preserve">B. </w:t>
      </w:r>
      <w:r>
        <w:rPr>
          <w:rFonts w:ascii="宋体" w:hAnsi="宋体"/>
          <w:color w:val="000000"/>
        </w:rPr>
        <w:t>人体各项生命活动主要受到激素的调节</w:t>
      </w:r>
    </w:p>
    <w:p w14:paraId="4F4B9AF6">
      <w:pPr>
        <w:spacing w:line="360" w:lineRule="auto"/>
        <w:jc w:val="left"/>
        <w:textAlignment w:val="center"/>
        <w:rPr>
          <w:rFonts w:ascii="宋体" w:hAnsi="宋体"/>
          <w:color w:val="000000"/>
        </w:rPr>
      </w:pPr>
      <w:r>
        <w:rPr>
          <w:color w:val="000000"/>
        </w:rPr>
        <w:t xml:space="preserve">C. </w:t>
      </w:r>
      <w:r>
        <w:rPr>
          <w:rFonts w:ascii="宋体" w:hAnsi="宋体"/>
          <w:color w:val="000000"/>
        </w:rPr>
        <w:t>成年时甲状腺激素分泌不足会患呆小症</w:t>
      </w:r>
    </w:p>
    <w:p w14:paraId="0C02A492">
      <w:pPr>
        <w:spacing w:line="360" w:lineRule="auto"/>
        <w:jc w:val="left"/>
        <w:textAlignment w:val="center"/>
        <w:rPr>
          <w:rFonts w:ascii="宋体" w:hAnsi="宋体"/>
          <w:color w:val="000000"/>
        </w:rPr>
      </w:pPr>
      <w:r>
        <w:rPr>
          <w:color w:val="000000"/>
        </w:rPr>
        <w:t xml:space="preserve">D. </w:t>
      </w:r>
      <w:r>
        <w:rPr>
          <w:rFonts w:ascii="宋体" w:hAnsi="宋体"/>
          <w:color w:val="000000"/>
        </w:rPr>
        <w:t>幼年时生长激素分泌得过多会患巨人症</w:t>
      </w:r>
    </w:p>
    <w:p w14:paraId="46C570A5">
      <w:pPr>
        <w:spacing w:line="360" w:lineRule="auto"/>
        <w:textAlignment w:val="center"/>
        <w:rPr>
          <w:color w:val="000000"/>
        </w:rPr>
      </w:pPr>
      <w:r>
        <w:rPr>
          <w:color w:val="2E75B6"/>
        </w:rPr>
        <w:t>【答案】</w:t>
      </w:r>
      <w:r>
        <w:rPr>
          <w:color w:val="000000"/>
        </w:rPr>
        <w:t>D</w:t>
      </w:r>
    </w:p>
    <w:p w14:paraId="4953D57A">
      <w:pPr>
        <w:spacing w:line="360" w:lineRule="auto"/>
        <w:textAlignment w:val="center"/>
        <w:rPr>
          <w:color w:val="000000"/>
        </w:rPr>
      </w:pPr>
      <w:r>
        <w:rPr>
          <w:color w:val="2E75B6"/>
        </w:rPr>
        <w:t>【解析】</w:t>
      </w:r>
    </w:p>
    <w:p w14:paraId="3B082286">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幼年时生长激素分泌不足会患侏儒症；幼年时期生长激素分泌过多会患巨人症；成年人的生长激素分泌过多会患肢端肥大症。甲状腺激素就分泌过多会患甲亢；幼年时甲状腺功能不足会患患呆小症；缺碘会患地方性甲状腺肿。胰岛素分泌不足时会患糖尿病。</w:t>
      </w:r>
    </w:p>
    <w:p w14:paraId="0EE4CEDF">
      <w:pPr>
        <w:spacing w:line="360" w:lineRule="auto"/>
        <w:jc w:val="left"/>
        <w:textAlignment w:val="center"/>
        <w:rPr>
          <w:color w:val="000000"/>
        </w:rPr>
      </w:pPr>
      <w:r>
        <w:rPr>
          <w:color w:val="000000"/>
        </w:rPr>
        <w:t>【详解】A．胰岛素的化学本质是蛋白质，口服胰岛素会被消化，所以治疗糖尿病只能注射，A错误。</w:t>
      </w:r>
    </w:p>
    <w:p w14:paraId="4037B3F9">
      <w:pPr>
        <w:spacing w:line="360" w:lineRule="auto"/>
        <w:jc w:val="left"/>
        <w:textAlignment w:val="center"/>
        <w:rPr>
          <w:color w:val="000000"/>
        </w:rPr>
      </w:pPr>
      <w:r>
        <w:rPr>
          <w:color w:val="000000"/>
        </w:rPr>
        <w:t>B．人体的生命活动主要受到神经系统的调节，但也受到激素调节的影响。主要受到神经系统的调节，B错误。</w:t>
      </w:r>
    </w:p>
    <w:p w14:paraId="1126431D">
      <w:pPr>
        <w:spacing w:line="360" w:lineRule="auto"/>
        <w:jc w:val="left"/>
        <w:textAlignment w:val="center"/>
        <w:rPr>
          <w:color w:val="000000"/>
        </w:rPr>
      </w:pPr>
      <w:r>
        <w:rPr>
          <w:color w:val="000000"/>
        </w:rPr>
        <w:t>C．呆小症是由于幼年时期甲状腺激素分泌不足引起的，C错误。</w:t>
      </w:r>
    </w:p>
    <w:p w14:paraId="103919D2">
      <w:pPr>
        <w:spacing w:line="360" w:lineRule="auto"/>
        <w:jc w:val="left"/>
        <w:textAlignment w:val="center"/>
        <w:rPr>
          <w:color w:val="000000"/>
        </w:rPr>
      </w:pPr>
      <w:r>
        <w:rPr>
          <w:color w:val="000000"/>
        </w:rPr>
        <w:t>D．幼年时生长激素分泌得过多会患巨人症，D正确。</w:t>
      </w:r>
    </w:p>
    <w:p w14:paraId="53227E90">
      <w:pPr>
        <w:spacing w:line="360" w:lineRule="auto"/>
        <w:jc w:val="left"/>
        <w:textAlignment w:val="center"/>
        <w:rPr>
          <w:color w:val="000000"/>
        </w:rPr>
      </w:pPr>
      <w:r>
        <w:rPr>
          <w:color w:val="000000"/>
        </w:rPr>
        <w:t>故选D。</w:t>
      </w:r>
    </w:p>
    <w:p w14:paraId="256E8C6D">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w:t>
      </w:r>
      <w:r>
        <w:rPr>
          <w:rFonts w:ascii="宋体" w:hAnsi="宋体"/>
          <w:color w:val="000000"/>
        </w:rPr>
        <w:t>食在四川，味在乐山</w:t>
      </w:r>
      <w:r>
        <w:rPr>
          <w:rFonts w:eastAsia="Times New Roman" w:cs="Times New Roman"/>
          <w:color w:val="000000"/>
        </w:rPr>
        <w:t>”</w:t>
      </w:r>
      <w:r>
        <w:rPr>
          <w:rFonts w:ascii="宋体" w:hAnsi="宋体"/>
          <w:color w:val="000000"/>
        </w:rPr>
        <w:t>。下列美食的制作过程与发酵有关的是（</w:t>
      </w:r>
      <w:r>
        <w:rPr>
          <w:rFonts w:eastAsia="Times New Roman" w:cs="Times New Roman"/>
          <w:color w:val="000000"/>
        </w:rPr>
        <w:t xml:space="preserve">       </w:t>
      </w:r>
      <w:r>
        <w:rPr>
          <w:rFonts w:ascii="宋体" w:hAnsi="宋体"/>
          <w:color w:val="000000"/>
        </w:rPr>
        <w:t>）</w:t>
      </w:r>
    </w:p>
    <w:p w14:paraId="7297F12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跷脚牛肉</w:t>
      </w:r>
      <w:r>
        <w:rPr>
          <w:color w:val="000000"/>
        </w:rPr>
        <w:tab/>
      </w:r>
      <w:r>
        <w:rPr>
          <w:color w:val="000000"/>
        </w:rPr>
        <w:t xml:space="preserve">B. </w:t>
      </w:r>
      <w:r>
        <w:rPr>
          <w:rFonts w:ascii="宋体" w:hAnsi="宋体"/>
          <w:color w:val="000000"/>
        </w:rPr>
        <w:t>马边腊肉</w:t>
      </w:r>
      <w:r>
        <w:rPr>
          <w:color w:val="000000"/>
        </w:rPr>
        <w:tab/>
      </w:r>
      <w:r>
        <w:rPr>
          <w:color w:val="000000"/>
        </w:rPr>
        <w:t xml:space="preserve">C. </w:t>
      </w:r>
      <w:r>
        <w:rPr>
          <w:rFonts w:ascii="宋体" w:hAnsi="宋体"/>
          <w:color w:val="000000"/>
        </w:rPr>
        <w:t>狼牙土豆</w:t>
      </w:r>
      <w:r>
        <w:rPr>
          <w:color w:val="000000"/>
        </w:rPr>
        <w:tab/>
      </w:r>
      <w:r>
        <w:rPr>
          <w:color w:val="000000"/>
        </w:rPr>
        <w:t xml:space="preserve">D. </w:t>
      </w:r>
      <w:r>
        <w:rPr>
          <w:rFonts w:ascii="宋体" w:hAnsi="宋体"/>
          <w:color w:val="000000"/>
        </w:rPr>
        <w:t>桥牌腐乳</w:t>
      </w:r>
    </w:p>
    <w:p w14:paraId="7D3F34D1">
      <w:pPr>
        <w:spacing w:line="360" w:lineRule="auto"/>
        <w:textAlignment w:val="center"/>
        <w:rPr>
          <w:color w:val="000000"/>
        </w:rPr>
      </w:pPr>
      <w:r>
        <w:rPr>
          <w:color w:val="2E75B6"/>
        </w:rPr>
        <w:t>【答案】</w:t>
      </w:r>
      <w:r>
        <w:rPr>
          <w:color w:val="000000"/>
        </w:rPr>
        <w:t>D</w:t>
      </w:r>
    </w:p>
    <w:p w14:paraId="43093F56">
      <w:pPr>
        <w:spacing w:line="360" w:lineRule="auto"/>
        <w:textAlignment w:val="center"/>
        <w:rPr>
          <w:color w:val="000000"/>
        </w:rPr>
      </w:pPr>
      <w:r>
        <w:rPr>
          <w:color w:val="2E75B6"/>
        </w:rPr>
        <w:t>【解析】</w:t>
      </w:r>
    </w:p>
    <w:p w14:paraId="385A9D96">
      <w:pPr>
        <w:spacing w:line="360" w:lineRule="auto"/>
        <w:jc w:val="left"/>
        <w:textAlignment w:val="center"/>
        <w:rPr>
          <w:color w:val="000000"/>
        </w:rPr>
      </w:pPr>
      <w:r>
        <w:rPr>
          <w:color w:val="000000"/>
        </w:rPr>
        <w:t>【分析】发酵技术是指人们利用微生物的发酵作用，运用一些技术手段控制发酵过程，大规模生产发酵产品的技术，称为发酵技术。</w:t>
      </w:r>
    </w:p>
    <w:p w14:paraId="5FEAD1E2">
      <w:pPr>
        <w:spacing w:line="360" w:lineRule="auto"/>
        <w:jc w:val="left"/>
        <w:textAlignment w:val="center"/>
        <w:rPr>
          <w:color w:val="000000"/>
        </w:rPr>
      </w:pPr>
      <w:r>
        <w:rPr>
          <w:color w:val="000000"/>
        </w:rPr>
        <w:t>【详解】ABC．跷脚牛肉， 马边腊肉， 狼牙土豆均不需要进行发酵技术，而是将相应食材进行加工而成，故ABC不符合题意。</w:t>
      </w:r>
    </w:p>
    <w:p w14:paraId="7EE3A882">
      <w:pPr>
        <w:spacing w:line="360" w:lineRule="auto"/>
        <w:jc w:val="left"/>
        <w:textAlignment w:val="center"/>
        <w:rPr>
          <w:color w:val="000000"/>
        </w:rPr>
      </w:pPr>
      <w:r>
        <w:rPr>
          <w:color w:val="000000"/>
        </w:rPr>
        <w:t>D．桥牌腐乳需要毛霉菌进行发酵制作而成，故D符合题意。</w:t>
      </w:r>
    </w:p>
    <w:p w14:paraId="714EB85C">
      <w:pPr>
        <w:spacing w:line="360" w:lineRule="auto"/>
        <w:jc w:val="left"/>
        <w:textAlignment w:val="center"/>
        <w:rPr>
          <w:color w:val="000000"/>
        </w:rPr>
      </w:pPr>
      <w:r>
        <w:rPr>
          <w:color w:val="000000"/>
        </w:rPr>
        <w:t>故选D。</w:t>
      </w:r>
    </w:p>
    <w:p w14:paraId="00A07803">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下列关于细菌、病毒的说法，正确的是（</w:t>
      </w:r>
      <w:r>
        <w:rPr>
          <w:rFonts w:eastAsia="Times New Roman" w:cs="Times New Roman"/>
          <w:color w:val="000000"/>
        </w:rPr>
        <w:t xml:space="preserve">       </w:t>
      </w:r>
      <w:r>
        <w:rPr>
          <w:rFonts w:ascii="宋体" w:hAnsi="宋体"/>
          <w:color w:val="000000"/>
        </w:rPr>
        <w:t>）</w:t>
      </w:r>
    </w:p>
    <w:p w14:paraId="615E1BD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细菌能形成芽孢进行快速繁殖</w:t>
      </w:r>
      <w:r>
        <w:rPr>
          <w:color w:val="000000"/>
        </w:rPr>
        <w:tab/>
      </w:r>
      <w:r>
        <w:rPr>
          <w:color w:val="000000"/>
        </w:rPr>
        <w:t xml:space="preserve">B. </w:t>
      </w:r>
      <w:r>
        <w:rPr>
          <w:rFonts w:ascii="宋体" w:hAnsi="宋体"/>
          <w:color w:val="000000"/>
        </w:rPr>
        <w:t>病毒侵入人体，就会使人患病</w:t>
      </w:r>
    </w:p>
    <w:p w14:paraId="13C6872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冰箱能保存食物是因为没有细菌</w:t>
      </w:r>
      <w:r>
        <w:rPr>
          <w:color w:val="000000"/>
        </w:rPr>
        <w:tab/>
      </w:r>
      <w:r>
        <w:rPr>
          <w:color w:val="000000"/>
        </w:rPr>
        <w:t xml:space="preserve">D. </w:t>
      </w:r>
      <w:r>
        <w:rPr>
          <w:rFonts w:ascii="宋体" w:hAnsi="宋体"/>
          <w:color w:val="000000"/>
        </w:rPr>
        <w:t>病毒没有细胞结构，不能独立生活</w:t>
      </w:r>
    </w:p>
    <w:p w14:paraId="24845650">
      <w:pPr>
        <w:spacing w:line="360" w:lineRule="auto"/>
        <w:textAlignment w:val="center"/>
        <w:rPr>
          <w:color w:val="000000"/>
        </w:rPr>
      </w:pPr>
      <w:r>
        <w:rPr>
          <w:color w:val="2E75B6"/>
        </w:rPr>
        <w:t>【答案】</w:t>
      </w:r>
      <w:r>
        <w:rPr>
          <w:color w:val="000000"/>
        </w:rPr>
        <w:t>D</w:t>
      </w:r>
    </w:p>
    <w:p w14:paraId="3A98DFE8">
      <w:pPr>
        <w:spacing w:line="360" w:lineRule="auto"/>
        <w:textAlignment w:val="center"/>
        <w:rPr>
          <w:color w:val="000000"/>
        </w:rPr>
      </w:pPr>
      <w:r>
        <w:rPr>
          <w:color w:val="2E75B6"/>
        </w:rPr>
        <w:t>【解析】</w:t>
      </w:r>
    </w:p>
    <w:p w14:paraId="706EB034">
      <w:pPr>
        <w:spacing w:line="360" w:lineRule="auto"/>
        <w:jc w:val="left"/>
        <w:textAlignment w:val="center"/>
        <w:rPr>
          <w:rFonts w:ascii="宋体" w:hAnsi="宋体"/>
          <w:color w:val="000000"/>
        </w:rPr>
      </w:pPr>
      <w:r>
        <w:rPr>
          <w:color w:val="000000"/>
        </w:rPr>
        <w:t>【分析】细菌的基本结构有细胞壁、细胞膜、细胞质和DNA</w:t>
      </w:r>
      <w:r>
        <w:rPr>
          <w:rFonts w:ascii="宋体" w:hAnsi="宋体"/>
          <w:color w:val="000000"/>
        </w:rPr>
        <w:t>集中的区域，没有成形的细胞核，没有叶绿体；病毒没有细胞结构，主要由内部的核酸和外部的蛋白质外壳组成，不能独立生存，只有寄生在活细胞里才能进行生命活动。</w:t>
      </w:r>
    </w:p>
    <w:p w14:paraId="1B848EC9">
      <w:pPr>
        <w:spacing w:line="360" w:lineRule="auto"/>
        <w:jc w:val="left"/>
        <w:textAlignment w:val="center"/>
        <w:rPr>
          <w:color w:val="000000"/>
        </w:rPr>
      </w:pPr>
      <w:r>
        <w:rPr>
          <w:color w:val="000000"/>
        </w:rPr>
        <w:t>【详解】A．细菌是单细胞生物，生殖方式是分裂生殖，一分为二，繁殖速度快，芽孢是细菌度过不良环境的休眠体，故A错误。</w:t>
      </w:r>
    </w:p>
    <w:p w14:paraId="5174952B">
      <w:pPr>
        <w:spacing w:line="360" w:lineRule="auto"/>
        <w:jc w:val="left"/>
        <w:textAlignment w:val="center"/>
        <w:rPr>
          <w:color w:val="000000"/>
        </w:rPr>
      </w:pPr>
      <w:r>
        <w:rPr>
          <w:color w:val="000000"/>
        </w:rPr>
        <w:t>B．病毒侵入人体后，人体内就产生一种抵抗这种病毒</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物质，叫做抗体，抗体与抗原结合，促进了吞噬细胞的吞噬作用，将抗原清除。因此，少量的病毒侵入人体，不一定会使人患病。有的病毒可以治疗疾病对人有益，如绿脓杆菌噬菌体（细菌病毒），可以治疗绿脓杆菌感染，故B错误。</w:t>
      </w:r>
    </w:p>
    <w:p w14:paraId="5ACE8062">
      <w:pPr>
        <w:spacing w:line="360" w:lineRule="auto"/>
        <w:jc w:val="left"/>
        <w:textAlignment w:val="center"/>
        <w:rPr>
          <w:color w:val="000000"/>
        </w:rPr>
      </w:pPr>
      <w:r>
        <w:rPr>
          <w:color w:val="000000"/>
        </w:rPr>
        <w:t>C．冰箱内的低温不能杀死细菌，只是低温环境抑制了细菌的生长和繁殖，来达到较长时间保存的目的。有些细菌在低温下也能生长繁殖，因此冰箱内的食品也不能长久保鲜。所以食物放在冰箱中比放在冰箱外保存的时间要长一些，主要是因为冰箱中温度低，细菌繁殖速度慢，故C错误。</w:t>
      </w:r>
    </w:p>
    <w:p w14:paraId="69492E76">
      <w:pPr>
        <w:spacing w:line="360" w:lineRule="auto"/>
        <w:jc w:val="left"/>
        <w:textAlignment w:val="center"/>
        <w:rPr>
          <w:color w:val="000000"/>
        </w:rPr>
      </w:pPr>
      <w:r>
        <w:rPr>
          <w:color w:val="000000"/>
        </w:rPr>
        <w:t>D．病毒没有细胞结构，由蛋白质的外壳和含遗传物质的内核组成，寄生在活细胞内生活，不能独立生活，一旦离开活体会变成结晶体，故D正确。</w:t>
      </w:r>
    </w:p>
    <w:p w14:paraId="68114A79">
      <w:pPr>
        <w:spacing w:line="360" w:lineRule="auto"/>
        <w:jc w:val="left"/>
        <w:textAlignment w:val="center"/>
        <w:rPr>
          <w:color w:val="000000"/>
        </w:rPr>
      </w:pPr>
      <w:r>
        <w:rPr>
          <w:color w:val="000000"/>
        </w:rPr>
        <w:t>故选D。</w:t>
      </w:r>
    </w:p>
    <w:p w14:paraId="7EBDE09A">
      <w:pPr>
        <w:spacing w:line="360" w:lineRule="auto"/>
        <w:jc w:val="left"/>
        <w:textAlignment w:val="center"/>
        <w:rPr>
          <w:rFonts w:ascii="宋体" w:hAnsi="宋体"/>
          <w:color w:val="000000"/>
        </w:rPr>
      </w:pPr>
      <w:r>
        <w:rPr>
          <w:color w:val="000000"/>
        </w:rPr>
        <w:t xml:space="preserve">14. </w:t>
      </w:r>
      <w:r>
        <w:rPr>
          <w:rFonts w:ascii="宋体" w:hAnsi="宋体"/>
          <w:color w:val="000000"/>
        </w:rPr>
        <w:t>下列关于抗生素的叙述，正确的是（</w:t>
      </w:r>
      <w:r>
        <w:rPr>
          <w:rFonts w:eastAsia="Times New Roman" w:cs="Times New Roman"/>
          <w:color w:val="000000"/>
        </w:rPr>
        <w:t xml:space="preserve">       </w:t>
      </w:r>
      <w:r>
        <w:rPr>
          <w:rFonts w:ascii="宋体" w:hAnsi="宋体"/>
          <w:color w:val="000000"/>
        </w:rPr>
        <w:t>）</w:t>
      </w:r>
    </w:p>
    <w:p w14:paraId="2AECD7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青霉素等抗生素均由细菌产生</w:t>
      </w:r>
      <w:r>
        <w:rPr>
          <w:color w:val="000000"/>
        </w:rPr>
        <w:tab/>
      </w:r>
      <w:r>
        <w:rPr>
          <w:color w:val="000000"/>
        </w:rPr>
        <w:t xml:space="preserve">B. </w:t>
      </w:r>
      <w:r>
        <w:rPr>
          <w:rFonts w:ascii="宋体" w:hAnsi="宋体"/>
          <w:color w:val="000000"/>
        </w:rPr>
        <w:t>抗生素类药品都不会变质失效</w:t>
      </w:r>
    </w:p>
    <w:p w14:paraId="0E28D55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生病都要服用抗生素才能康复</w:t>
      </w:r>
      <w:r>
        <w:rPr>
          <w:color w:val="000000"/>
        </w:rPr>
        <w:tab/>
      </w:r>
      <w:r>
        <w:rPr>
          <w:color w:val="000000"/>
        </w:rPr>
        <w:t xml:space="preserve">D. </w:t>
      </w:r>
      <w:r>
        <w:rPr>
          <w:rFonts w:ascii="宋体" w:hAnsi="宋体"/>
          <w:color w:val="000000"/>
        </w:rPr>
        <w:t>抗生素滥用可能产生超级细菌</w:t>
      </w:r>
    </w:p>
    <w:p w14:paraId="27D15780">
      <w:pPr>
        <w:spacing w:line="360" w:lineRule="auto"/>
        <w:textAlignment w:val="center"/>
        <w:rPr>
          <w:color w:val="000000"/>
        </w:rPr>
      </w:pPr>
      <w:r>
        <w:rPr>
          <w:color w:val="2E75B6"/>
        </w:rPr>
        <w:t>【答案】</w:t>
      </w:r>
      <w:r>
        <w:rPr>
          <w:color w:val="000000"/>
        </w:rPr>
        <w:t>D</w:t>
      </w:r>
    </w:p>
    <w:p w14:paraId="0928749A">
      <w:pPr>
        <w:spacing w:line="360" w:lineRule="auto"/>
        <w:textAlignment w:val="center"/>
        <w:rPr>
          <w:color w:val="000000"/>
        </w:rPr>
      </w:pPr>
      <w:r>
        <w:rPr>
          <w:color w:val="2E75B6"/>
        </w:rPr>
        <w:t>【解析】</w:t>
      </w:r>
    </w:p>
    <w:p w14:paraId="7C1564E9">
      <w:pPr>
        <w:spacing w:line="360" w:lineRule="auto"/>
        <w:jc w:val="left"/>
        <w:textAlignment w:val="center"/>
        <w:rPr>
          <w:rFonts w:ascii="宋体" w:hAnsi="宋体"/>
          <w:color w:val="000000"/>
        </w:rPr>
      </w:pPr>
      <w:r>
        <w:rPr>
          <w:color w:val="000000"/>
        </w:rPr>
        <w:t>【分析】</w:t>
      </w:r>
      <w:r>
        <w:rPr>
          <w:rFonts w:ascii="宋体" w:hAnsi="宋体"/>
          <w:color w:val="000000"/>
        </w:rPr>
        <w:t xml:space="preserve">滥用抗生素是出现“超级细菌”的原因。在抗生素刚被使用的时候，能够杀死大多数类型的细菌，这是不适者被淘汰；但少数细菌由于变异而具有抵抗抗生素的特性，不能被抗生素杀死而生存下来（这是适者生存），并将这些特性遗传给下一代。因此，下一代就有更多的具有抗药性的个体，经过抗生素的长期选择，使得有些细菌已不再受抗生素的影响了，就出现了所谓的“超级细菌”。 </w:t>
      </w:r>
      <w:r>
        <w:rPr>
          <w:color w:val="000000"/>
        </w:rPr>
        <w:br w:type="textWrapping"/>
      </w:r>
    </w:p>
    <w:p w14:paraId="5FBD652B">
      <w:pPr>
        <w:spacing w:line="360" w:lineRule="auto"/>
        <w:jc w:val="left"/>
        <w:textAlignment w:val="center"/>
        <w:rPr>
          <w:color w:val="000000"/>
        </w:rPr>
      </w:pPr>
      <w:r>
        <w:rPr>
          <w:color w:val="000000"/>
        </w:rPr>
        <w:t>【详解】A．</w:t>
      </w:r>
      <w:r>
        <w:rPr>
          <w:rFonts w:ascii="宋体" w:hAnsi="宋体"/>
          <w:color w:val="000000"/>
        </w:rPr>
        <w:t>青霉素是从青霉菌（属于真菌）中提炼出的一种常用的广谱抗生素，通过抑制细菌细胞壁的合成起杀菌作用，</w:t>
      </w:r>
      <w:r>
        <w:rPr>
          <w:color w:val="000000"/>
        </w:rPr>
        <w:t>A错误。</w:t>
      </w:r>
    </w:p>
    <w:p w14:paraId="54DB8551">
      <w:pPr>
        <w:spacing w:line="360" w:lineRule="auto"/>
        <w:jc w:val="left"/>
        <w:textAlignment w:val="center"/>
        <w:rPr>
          <w:color w:val="000000"/>
        </w:rPr>
      </w:pPr>
      <w:r>
        <w:rPr>
          <w:color w:val="000000"/>
        </w:rPr>
        <w:t>B．抗生素类药品也会变质失效，B错误。</w:t>
      </w:r>
    </w:p>
    <w:p w14:paraId="5B62D6ED">
      <w:pPr>
        <w:spacing w:line="360" w:lineRule="auto"/>
        <w:jc w:val="left"/>
        <w:textAlignment w:val="center"/>
        <w:rPr>
          <w:color w:val="000000"/>
        </w:rPr>
      </w:pPr>
      <w:r>
        <w:rPr>
          <w:color w:val="000000"/>
        </w:rPr>
        <w:t>C．</w:t>
      </w:r>
      <w:r>
        <w:rPr>
          <w:rFonts w:ascii="宋体" w:hAnsi="宋体"/>
          <w:color w:val="000000"/>
        </w:rPr>
        <w:t>抗生素是一类能够杀死细菌的物质，是当前治疗人和动物细菌感染的常用药。使用抗生素时，致病菌和包括有益菌在内的多种细菌被一起杀死，但抗生素对病毒引起的疾病不起作用，</w:t>
      </w:r>
      <w:r>
        <w:rPr>
          <w:color w:val="000000"/>
        </w:rPr>
        <w:t>C错误。</w:t>
      </w:r>
    </w:p>
    <w:p w14:paraId="24326715">
      <w:pPr>
        <w:spacing w:line="360" w:lineRule="auto"/>
        <w:jc w:val="left"/>
        <w:textAlignment w:val="center"/>
        <w:rPr>
          <w:color w:val="000000"/>
        </w:rPr>
      </w:pPr>
      <w:r>
        <w:rPr>
          <w:color w:val="000000"/>
        </w:rPr>
        <w:t>D．</w:t>
      </w:r>
      <w:r>
        <w:rPr>
          <w:rFonts w:ascii="宋体" w:hAnsi="宋体"/>
          <w:color w:val="000000"/>
        </w:rPr>
        <w:t>结合分析可知，“超级细菌”是一种对绝大多数抗生素不再敏感的细菌，它的产生与人类滥用抗生素有关，</w:t>
      </w:r>
      <w:r>
        <w:rPr>
          <w:color w:val="000000"/>
        </w:rPr>
        <w:t>D正确。</w:t>
      </w:r>
    </w:p>
    <w:p w14:paraId="2AF51A7A">
      <w:pPr>
        <w:spacing w:line="360" w:lineRule="auto"/>
        <w:jc w:val="left"/>
        <w:textAlignment w:val="center"/>
        <w:rPr>
          <w:color w:val="000000"/>
        </w:rPr>
      </w:pPr>
      <w:r>
        <w:rPr>
          <w:color w:val="000000"/>
        </w:rPr>
        <w:t>故选D。</w:t>
      </w:r>
    </w:p>
    <w:p w14:paraId="4317C7A9">
      <w:pPr>
        <w:spacing w:line="360" w:lineRule="auto"/>
        <w:jc w:val="left"/>
        <w:textAlignment w:val="center"/>
        <w:rPr>
          <w:rFonts w:ascii="宋体" w:hAnsi="宋体"/>
          <w:color w:val="000000"/>
        </w:rPr>
      </w:pPr>
      <w:r>
        <w:rPr>
          <w:color w:val="000000"/>
        </w:rPr>
        <w:t xml:space="preserve">15. </w:t>
      </w:r>
      <w:r>
        <w:rPr>
          <w:rFonts w:ascii="宋体" w:hAnsi="宋体"/>
          <w:color w:val="000000"/>
        </w:rPr>
        <w:t>人类有耳垂（</w:t>
      </w:r>
      <w:r>
        <w:rPr>
          <w:rFonts w:eastAsia="Times New Roman" w:cs="Times New Roman"/>
          <w:color w:val="000000"/>
        </w:rPr>
        <w:t>A</w:t>
      </w:r>
      <w:r>
        <w:rPr>
          <w:rFonts w:ascii="宋体" w:hAnsi="宋体"/>
          <w:color w:val="000000"/>
        </w:rPr>
        <w:t>）和无耳垂（</w:t>
      </w:r>
      <w:r>
        <w:rPr>
          <w:rFonts w:eastAsia="Times New Roman" w:cs="Times New Roman"/>
          <w:color w:val="000000"/>
        </w:rPr>
        <w:t>a</w:t>
      </w:r>
      <w:r>
        <w:rPr>
          <w:rFonts w:ascii="宋体" w:hAnsi="宋体"/>
          <w:color w:val="000000"/>
        </w:rPr>
        <w:t>）是一对相对性状。一对夫妇都有耳垂，他们生了一个无耳垂的孩子，推断这对夫妇的基因组成是（</w:t>
      </w:r>
      <w:r>
        <w:rPr>
          <w:rFonts w:eastAsia="Times New Roman" w:cs="Times New Roman"/>
          <w:color w:val="000000"/>
        </w:rPr>
        <w:t xml:space="preserve">       </w:t>
      </w:r>
      <w:r>
        <w:rPr>
          <w:rFonts w:ascii="宋体" w:hAnsi="宋体"/>
          <w:color w:val="000000"/>
        </w:rPr>
        <w:t>）</w:t>
      </w:r>
    </w:p>
    <w:p w14:paraId="523BE66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AA</w:t>
      </w:r>
      <w:r>
        <w:rPr>
          <w:rFonts w:ascii="宋体" w:hAnsi="宋体"/>
          <w:color w:val="000000"/>
        </w:rPr>
        <w:t>、</w:t>
      </w:r>
      <w:r>
        <w:rPr>
          <w:rFonts w:eastAsia="Times New Roman" w:cs="Times New Roman"/>
          <w:color w:val="000000"/>
        </w:rPr>
        <w:t>aa</w:t>
      </w:r>
      <w:r>
        <w:rPr>
          <w:color w:val="000000"/>
        </w:rPr>
        <w:tab/>
      </w:r>
      <w:r>
        <w:rPr>
          <w:color w:val="000000"/>
        </w:rPr>
        <w:t xml:space="preserve">B. </w:t>
      </w:r>
      <w:r>
        <w:rPr>
          <w:rFonts w:eastAsia="Times New Roman" w:cs="Times New Roman"/>
          <w:color w:val="000000"/>
        </w:rPr>
        <w:t>Aa</w:t>
      </w:r>
      <w:r>
        <w:rPr>
          <w:rFonts w:ascii="宋体" w:hAnsi="宋体"/>
          <w:color w:val="000000"/>
        </w:rPr>
        <w:t>、</w:t>
      </w:r>
      <w:r>
        <w:rPr>
          <w:rFonts w:eastAsia="Times New Roman" w:cs="Times New Roman"/>
          <w:color w:val="000000"/>
        </w:rPr>
        <w:t>Aa</w:t>
      </w:r>
      <w:r>
        <w:rPr>
          <w:color w:val="000000"/>
        </w:rPr>
        <w:tab/>
      </w:r>
      <w:r>
        <w:rPr>
          <w:color w:val="000000"/>
        </w:rPr>
        <w:t xml:space="preserve">C. </w:t>
      </w:r>
      <w:r>
        <w:rPr>
          <w:rFonts w:eastAsia="Times New Roman" w:cs="Times New Roman"/>
          <w:color w:val="000000"/>
        </w:rPr>
        <w:t>AA</w:t>
      </w:r>
      <w:r>
        <w:rPr>
          <w:rFonts w:ascii="宋体" w:hAnsi="宋体"/>
          <w:color w:val="000000"/>
        </w:rPr>
        <w:t>、</w:t>
      </w:r>
      <w:r>
        <w:rPr>
          <w:rFonts w:eastAsia="Times New Roman" w:cs="Times New Roman"/>
          <w:color w:val="000000"/>
        </w:rPr>
        <w:t>AA</w:t>
      </w:r>
      <w:r>
        <w:rPr>
          <w:color w:val="000000"/>
        </w:rPr>
        <w:tab/>
      </w:r>
      <w:r>
        <w:rPr>
          <w:color w:val="000000"/>
        </w:rPr>
        <w:t xml:space="preserve">D. </w:t>
      </w:r>
      <w:r>
        <w:rPr>
          <w:rFonts w:eastAsia="Times New Roman" w:cs="Times New Roman"/>
          <w:color w:val="000000"/>
        </w:rPr>
        <w:t>aa</w:t>
      </w:r>
      <w:r>
        <w:rPr>
          <w:rFonts w:ascii="宋体" w:hAnsi="宋体"/>
          <w:color w:val="000000"/>
        </w:rPr>
        <w:t>、</w:t>
      </w:r>
      <w:r>
        <w:rPr>
          <w:rFonts w:eastAsia="Times New Roman" w:cs="Times New Roman"/>
          <w:color w:val="000000"/>
        </w:rPr>
        <w:t>aa</w:t>
      </w:r>
    </w:p>
    <w:p w14:paraId="60A2D9E2">
      <w:pPr>
        <w:spacing w:line="360" w:lineRule="auto"/>
        <w:textAlignment w:val="center"/>
        <w:rPr>
          <w:color w:val="000000"/>
        </w:rPr>
      </w:pPr>
      <w:r>
        <w:rPr>
          <w:color w:val="2E75B6"/>
        </w:rPr>
        <w:t>【答案】</w:t>
      </w:r>
      <w:r>
        <w:rPr>
          <w:color w:val="000000"/>
        </w:rPr>
        <w:t>B</w:t>
      </w:r>
    </w:p>
    <w:p w14:paraId="58E4EC6C">
      <w:pPr>
        <w:spacing w:line="360" w:lineRule="auto"/>
        <w:textAlignment w:val="center"/>
        <w:rPr>
          <w:color w:val="000000"/>
        </w:rPr>
      </w:pPr>
      <w:r>
        <w:rPr>
          <w:color w:val="2E75B6"/>
        </w:rPr>
        <w:t>【解析】</w:t>
      </w:r>
    </w:p>
    <w:p w14:paraId="1BEEDE81">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62335DDD">
      <w:pPr>
        <w:spacing w:line="360" w:lineRule="auto"/>
        <w:jc w:val="left"/>
        <w:textAlignment w:val="center"/>
        <w:rPr>
          <w:color w:val="000000"/>
        </w:rPr>
      </w:pPr>
      <w:r>
        <w:rPr>
          <w:color w:val="000000"/>
        </w:rPr>
        <w:t>【详解】在一对相对性状的遗传过程中，子代个体中出现了亲代没有的性状，新出现的性状一定是隐性性状，亲代的性状是显性性状，亲代的基因组成是杂合的。所以，根据题干的遗传规律（亲代：有耳垂×有耳垂→子代出现：无耳垂），可推知有耳垂是显性性状（基因组成为AA或Aa），无耳垂是隐性性状（基因组成为aa）。无耳垂孩子的基因组成是aa，一个a基因来自父方，一个a基因来自母方，因此有耳垂夫妇的基因组成为Aa和Aa。</w:t>
      </w:r>
    </w:p>
    <w:p w14:paraId="3C1543AA">
      <w:pPr>
        <w:spacing w:line="360" w:lineRule="auto"/>
        <w:jc w:val="left"/>
        <w:textAlignment w:val="center"/>
        <w:rPr>
          <w:color w:val="000000"/>
        </w:rPr>
      </w:pPr>
      <w:r>
        <w:rPr>
          <w:color w:val="000000"/>
        </w:rPr>
        <w:t>故选B。</w:t>
      </w:r>
    </w:p>
    <w:p w14:paraId="5CE5CC03">
      <w:pPr>
        <w:spacing w:line="360" w:lineRule="auto"/>
        <w:jc w:val="left"/>
        <w:textAlignment w:val="center"/>
        <w:rPr>
          <w:rFonts w:ascii="宋体" w:hAnsi="宋体"/>
          <w:color w:val="000000"/>
        </w:rPr>
      </w:pPr>
      <w:r>
        <w:rPr>
          <w:color w:val="000000"/>
        </w:rPr>
        <w:t xml:space="preserve">16. </w:t>
      </w:r>
      <w:r>
        <w:rPr>
          <w:rFonts w:ascii="宋体" w:hAnsi="宋体"/>
          <w:color w:val="000000"/>
        </w:rPr>
        <w:t>下列关于生物性状的表述，正确的是（</w:t>
      </w:r>
      <w:r>
        <w:rPr>
          <w:rFonts w:eastAsia="Times New Roman" w:cs="Times New Roman"/>
          <w:color w:val="000000"/>
        </w:rPr>
        <w:t xml:space="preserve">       </w:t>
      </w:r>
      <w:r>
        <w:rPr>
          <w:rFonts w:ascii="宋体" w:hAnsi="宋体"/>
          <w:color w:val="000000"/>
        </w:rPr>
        <w:t>）</w:t>
      </w:r>
    </w:p>
    <w:p w14:paraId="3EC0403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生物的性状都是肉眼可以观察到的特征</w:t>
      </w:r>
      <w:r>
        <w:rPr>
          <w:color w:val="000000"/>
        </w:rPr>
        <w:tab/>
      </w:r>
      <w:r>
        <w:rPr>
          <w:color w:val="000000"/>
        </w:rPr>
        <w:t xml:space="preserve">B. </w:t>
      </w:r>
      <w:r>
        <w:rPr>
          <w:rFonts w:ascii="宋体" w:hAnsi="宋体"/>
          <w:color w:val="000000"/>
        </w:rPr>
        <w:t>生物体所表现出来的性状都是显性性状</w:t>
      </w:r>
    </w:p>
    <w:p w14:paraId="0C02D69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男女性别也属于人的性状，由遗传决定</w:t>
      </w:r>
      <w:r>
        <w:rPr>
          <w:color w:val="000000"/>
        </w:rPr>
        <w:tab/>
      </w:r>
      <w:r>
        <w:rPr>
          <w:color w:val="000000"/>
        </w:rPr>
        <w:t xml:space="preserve">D. </w:t>
      </w:r>
      <w:r>
        <w:rPr>
          <w:rFonts w:ascii="宋体" w:hAnsi="宋体"/>
          <w:color w:val="000000"/>
        </w:rPr>
        <w:t>生物体的性状相同，基因组成一定相同</w:t>
      </w:r>
    </w:p>
    <w:p w14:paraId="47BF7786">
      <w:pPr>
        <w:spacing w:line="360" w:lineRule="auto"/>
        <w:textAlignment w:val="center"/>
        <w:rPr>
          <w:color w:val="000000"/>
        </w:rPr>
      </w:pPr>
      <w:r>
        <w:rPr>
          <w:color w:val="2E75B6"/>
        </w:rPr>
        <w:t>【答案】</w:t>
      </w:r>
      <w:r>
        <w:rPr>
          <w:color w:val="000000"/>
        </w:rPr>
        <w:t>C</w:t>
      </w:r>
    </w:p>
    <w:p w14:paraId="5FEB9BA0">
      <w:pPr>
        <w:spacing w:line="360" w:lineRule="auto"/>
        <w:textAlignment w:val="center"/>
        <w:rPr>
          <w:color w:val="000000"/>
        </w:rPr>
      </w:pPr>
      <w:r>
        <w:rPr>
          <w:color w:val="2E75B6"/>
        </w:rPr>
        <w:t>【解析】</w:t>
      </w:r>
    </w:p>
    <w:p w14:paraId="794EABD7">
      <w:pPr>
        <w:spacing w:line="360" w:lineRule="auto"/>
        <w:jc w:val="left"/>
        <w:textAlignment w:val="center"/>
        <w:rPr>
          <w:color w:val="000000"/>
        </w:rPr>
      </w:pPr>
      <w:r>
        <w:rPr>
          <w:color w:val="000000"/>
        </w:rPr>
        <w:t>【分析】性状就是生物体形态结构、生理和行为等特征的统称。任何生物体都有许许多多性状。有的是形态结构特征，有的是生理特性(如人的ABO血型)，有的是行为方式(如婴儿一出生就会吮吸、惯用右手等行为)，等等。可见，性状就是生物体形态结构、生理和行为等特征的统称。</w:t>
      </w:r>
    </w:p>
    <w:p w14:paraId="0F57B62B">
      <w:pPr>
        <w:spacing w:line="360" w:lineRule="auto"/>
        <w:jc w:val="left"/>
        <w:textAlignment w:val="center"/>
        <w:rPr>
          <w:color w:val="000000"/>
        </w:rPr>
      </w:pPr>
      <w:r>
        <w:rPr>
          <w:color w:val="000000"/>
        </w:rPr>
        <w:t>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w:t>
      </w:r>
    </w:p>
    <w:p w14:paraId="3A2A709C">
      <w:pPr>
        <w:spacing w:line="360" w:lineRule="auto"/>
        <w:jc w:val="left"/>
        <w:textAlignment w:val="center"/>
        <w:rPr>
          <w:color w:val="000000"/>
        </w:rPr>
      </w:pPr>
      <w:r>
        <w:rPr>
          <w:color w:val="000000"/>
        </w:rPr>
        <w:t>【详解】A．性状就是生物体形态结构、生理和行为等特征的统称。并不是所有的性状都是肉眼可以观察到的，例如血型，A错误。</w:t>
      </w:r>
    </w:p>
    <w:p w14:paraId="23E0767A">
      <w:pPr>
        <w:spacing w:line="360" w:lineRule="auto"/>
        <w:jc w:val="left"/>
        <w:textAlignment w:val="center"/>
        <w:rPr>
          <w:color w:val="000000"/>
        </w:rPr>
      </w:pPr>
      <w:r>
        <w:rPr>
          <w:color w:val="000000"/>
        </w:rPr>
        <w:t>B．生物体所表现出来的性状有显性性状如双眼皮，也有隐形性状如单眼皮，B错误。</w:t>
      </w:r>
    </w:p>
    <w:p w14:paraId="0EEB9B0A">
      <w:pPr>
        <w:spacing w:line="360" w:lineRule="auto"/>
        <w:jc w:val="left"/>
        <w:textAlignment w:val="center"/>
        <w:rPr>
          <w:color w:val="000000"/>
        </w:rPr>
      </w:pPr>
      <w:r>
        <w:rPr>
          <w:color w:val="000000"/>
        </w:rPr>
        <w:t>C．男女性别也属于人的性状，由控制性别的基因决定，C正确。</w:t>
      </w:r>
    </w:p>
    <w:p w14:paraId="71AF63D7">
      <w:pPr>
        <w:spacing w:line="360" w:lineRule="auto"/>
        <w:jc w:val="left"/>
        <w:textAlignment w:val="center"/>
        <w:rPr>
          <w:color w:val="000000"/>
        </w:rPr>
      </w:pPr>
      <w:r>
        <w:rPr>
          <w:color w:val="000000"/>
        </w:rPr>
        <w:t>D．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所以当生物体的性状相同，基因组成不一定相同，D错误。</w:t>
      </w:r>
    </w:p>
    <w:p w14:paraId="1A24FAAF">
      <w:pPr>
        <w:spacing w:line="360" w:lineRule="auto"/>
        <w:jc w:val="left"/>
        <w:textAlignment w:val="center"/>
        <w:rPr>
          <w:rFonts w:ascii="宋体" w:hAnsi="宋体"/>
          <w:color w:val="000000"/>
        </w:rPr>
      </w:pPr>
      <w:r>
        <w:rPr>
          <w:color w:val="000000"/>
        </w:rPr>
        <w:t xml:space="preserve">17. </w:t>
      </w:r>
      <w:r>
        <w:rPr>
          <w:rFonts w:ascii="宋体" w:hAnsi="宋体"/>
          <w:color w:val="000000"/>
        </w:rPr>
        <w:t>实施一对夫妇可以生育三个子女的政策，是我国积极应对人口老龄化问题的重大举措。某夫妇第一、二胎均为女孩，第三胎生男孩的概率是（</w:t>
      </w:r>
      <w:r>
        <w:rPr>
          <w:rFonts w:eastAsia="Times New Roman" w:cs="Times New Roman"/>
          <w:color w:val="000000"/>
        </w:rPr>
        <w:t xml:space="preserve">       </w:t>
      </w:r>
      <w:r>
        <w:rPr>
          <w:rFonts w:ascii="宋体" w:hAnsi="宋体"/>
          <w:color w:val="000000"/>
        </w:rPr>
        <w:t>）</w:t>
      </w:r>
    </w:p>
    <w:p w14:paraId="7AE9D2C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25%</w:t>
      </w:r>
      <w:r>
        <w:rPr>
          <w:color w:val="000000"/>
        </w:rPr>
        <w:tab/>
      </w:r>
      <w:r>
        <w:rPr>
          <w:color w:val="000000"/>
        </w:rPr>
        <w:t xml:space="preserve">B. </w:t>
      </w:r>
      <w:r>
        <w:rPr>
          <w:rFonts w:eastAsia="Times New Roman" w:cs="Times New Roman"/>
          <w:color w:val="000000"/>
        </w:rPr>
        <w:t>50%</w:t>
      </w:r>
      <w:r>
        <w:rPr>
          <w:color w:val="000000"/>
        </w:rPr>
        <w:tab/>
      </w:r>
      <w:r>
        <w:rPr>
          <w:color w:val="000000"/>
        </w:rPr>
        <w:t xml:space="preserve">C. </w:t>
      </w:r>
      <w:r>
        <w:rPr>
          <w:rFonts w:eastAsia="Times New Roman" w:cs="Times New Roman"/>
          <w:color w:val="000000"/>
        </w:rPr>
        <w:t>75%</w:t>
      </w:r>
      <w:r>
        <w:rPr>
          <w:color w:val="000000"/>
        </w:rPr>
        <w:tab/>
      </w:r>
      <w:r>
        <w:rPr>
          <w:color w:val="000000"/>
        </w:rPr>
        <w:t xml:space="preserve">D. </w:t>
      </w:r>
      <w:r>
        <w:rPr>
          <w:rFonts w:eastAsia="Times New Roman" w:cs="Times New Roman"/>
          <w:color w:val="000000"/>
        </w:rPr>
        <w:t>100%</w:t>
      </w:r>
    </w:p>
    <w:p w14:paraId="1D1EB1C6">
      <w:pPr>
        <w:spacing w:line="360" w:lineRule="auto"/>
        <w:textAlignment w:val="center"/>
        <w:rPr>
          <w:color w:val="000000"/>
        </w:rPr>
      </w:pPr>
      <w:r>
        <w:rPr>
          <w:color w:val="2E75B6"/>
        </w:rPr>
        <w:t>【答案】</w:t>
      </w:r>
      <w:r>
        <w:rPr>
          <w:color w:val="000000"/>
        </w:rPr>
        <w:t>B</w:t>
      </w:r>
    </w:p>
    <w:p w14:paraId="74936B35">
      <w:pPr>
        <w:spacing w:line="360" w:lineRule="auto"/>
        <w:textAlignment w:val="center"/>
        <w:rPr>
          <w:color w:val="000000"/>
        </w:rPr>
      </w:pPr>
      <w:r>
        <w:rPr>
          <w:color w:val="2E75B6"/>
        </w:rPr>
        <w:t>【解析】</w:t>
      </w:r>
    </w:p>
    <w:p w14:paraId="51A6BA74">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6F3D78D3">
      <w:pPr>
        <w:spacing w:line="360" w:lineRule="auto"/>
        <w:jc w:val="left"/>
        <w:textAlignment w:val="center"/>
        <w:rPr>
          <w:color w:val="000000"/>
        </w:rPr>
      </w:pPr>
      <w:r>
        <w:rPr>
          <w:color w:val="000000"/>
        </w:rPr>
        <w:t>【详解】在亲代的生殖细胞形成过程中，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由于男性可产生数量相等的X精子与Y精子，加之它们与卵子结合的机会相等。所以，每次生男生女的概率是相等的。所以，某夫妇第一、二胎均为女孩，第三胎生男孩的概率是50%。</w:t>
      </w:r>
    </w:p>
    <w:p w14:paraId="67E8CABC">
      <w:pPr>
        <w:spacing w:line="360" w:lineRule="auto"/>
        <w:jc w:val="left"/>
        <w:textAlignment w:val="center"/>
        <w:rPr>
          <w:color w:val="000000"/>
        </w:rPr>
      </w:pPr>
      <w:r>
        <w:rPr>
          <w:color w:val="000000"/>
        </w:rPr>
        <w:t>故选B。</w:t>
      </w:r>
    </w:p>
    <w:p w14:paraId="5A72DBF2">
      <w:pPr>
        <w:spacing w:line="360" w:lineRule="auto"/>
        <w:jc w:val="left"/>
        <w:textAlignment w:val="center"/>
        <w:rPr>
          <w:rFonts w:ascii="宋体" w:hAnsi="宋体"/>
          <w:color w:val="000000"/>
        </w:rPr>
      </w:pPr>
      <w:r>
        <w:rPr>
          <w:color w:val="000000"/>
        </w:rPr>
        <w:t xml:space="preserve">18. </w:t>
      </w:r>
      <w:r>
        <w:rPr>
          <w:rFonts w:ascii="宋体" w:hAnsi="宋体"/>
          <w:color w:val="000000"/>
        </w:rPr>
        <w:t>下列不属于传染源的是（</w:t>
      </w:r>
      <w:r>
        <w:rPr>
          <w:rFonts w:eastAsia="Times New Roman" w:cs="Times New Roman"/>
          <w:color w:val="000000"/>
        </w:rPr>
        <w:t xml:space="preserve">       </w:t>
      </w:r>
      <w:r>
        <w:rPr>
          <w:rFonts w:ascii="宋体" w:hAnsi="宋体"/>
          <w:color w:val="000000"/>
        </w:rPr>
        <w:t>）</w:t>
      </w:r>
    </w:p>
    <w:p w14:paraId="3D7A32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人类免疫缺陷病毒</w:t>
      </w:r>
      <w:r>
        <w:rPr>
          <w:color w:val="000000"/>
        </w:rPr>
        <w:tab/>
      </w:r>
      <w:r>
        <w:rPr>
          <w:color w:val="000000"/>
        </w:rPr>
        <w:t xml:space="preserve">B. </w:t>
      </w:r>
      <w:r>
        <w:rPr>
          <w:rFonts w:ascii="宋体" w:hAnsi="宋体"/>
          <w:color w:val="000000"/>
        </w:rPr>
        <w:t>乙肝病毒的携带者</w:t>
      </w:r>
    </w:p>
    <w:p w14:paraId="3CC41CA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患手足口病的儿童</w:t>
      </w:r>
      <w:r>
        <w:rPr>
          <w:color w:val="000000"/>
        </w:rPr>
        <w:tab/>
      </w:r>
      <w:r>
        <w:rPr>
          <w:color w:val="000000"/>
        </w:rPr>
        <w:t xml:space="preserve">D. </w:t>
      </w:r>
      <w:r>
        <w:rPr>
          <w:rFonts w:ascii="宋体" w:hAnsi="宋体"/>
          <w:color w:val="000000"/>
        </w:rPr>
        <w:t>新冠肺炎无症状感染者</w:t>
      </w:r>
    </w:p>
    <w:p w14:paraId="065A6B9D">
      <w:pPr>
        <w:spacing w:line="360" w:lineRule="auto"/>
        <w:textAlignment w:val="center"/>
        <w:rPr>
          <w:color w:val="000000"/>
        </w:rPr>
      </w:pPr>
      <w:r>
        <w:rPr>
          <w:color w:val="2E75B6"/>
        </w:rPr>
        <w:t>【答案】</w:t>
      </w:r>
      <w:r>
        <w:rPr>
          <w:color w:val="000000"/>
        </w:rPr>
        <w:t>A</w:t>
      </w:r>
    </w:p>
    <w:p w14:paraId="3F90A49A">
      <w:pPr>
        <w:spacing w:line="360" w:lineRule="auto"/>
        <w:textAlignment w:val="center"/>
        <w:rPr>
          <w:color w:val="000000"/>
        </w:rPr>
      </w:pPr>
      <w:r>
        <w:rPr>
          <w:color w:val="2E75B6"/>
        </w:rPr>
        <w:t>【解析】</w:t>
      </w:r>
    </w:p>
    <w:p w14:paraId="66EB1EEB">
      <w:pPr>
        <w:spacing w:line="360" w:lineRule="auto"/>
        <w:jc w:val="left"/>
        <w:textAlignment w:val="center"/>
        <w:rPr>
          <w:color w:val="000000"/>
        </w:rPr>
      </w:pPr>
      <w:r>
        <w:rPr>
          <w:color w:val="000000"/>
        </w:rPr>
        <w:t>【分析】传染病是由病原体引起的，能够在生物体之间传播的一种疾病。传染源是指能够散播病原体的人或动物。传播途径是指病原体离开传染源到达健康人所经过的途径。易感人群是指对某种传染病缺乏免疫力而容易感染该病的人群。据此解答。</w:t>
      </w:r>
    </w:p>
    <w:p w14:paraId="2448A655">
      <w:pPr>
        <w:spacing w:line="360" w:lineRule="auto"/>
        <w:jc w:val="left"/>
        <w:textAlignment w:val="center"/>
        <w:rPr>
          <w:color w:val="000000"/>
        </w:rPr>
      </w:pPr>
      <w:r>
        <w:rPr>
          <w:color w:val="000000"/>
        </w:rPr>
        <w:t>【详解】A．人类免疫缺陷病毒属于病原体，A符合题意。</w:t>
      </w:r>
    </w:p>
    <w:p w14:paraId="38374470">
      <w:pPr>
        <w:spacing w:line="360" w:lineRule="auto"/>
        <w:jc w:val="left"/>
        <w:textAlignment w:val="center"/>
        <w:rPr>
          <w:color w:val="000000"/>
        </w:rPr>
      </w:pPr>
      <w:r>
        <w:rPr>
          <w:color w:val="000000"/>
        </w:rPr>
        <w:t>BCD．乙肝病毒的携带者、 患手足口病的儿童和新冠肺炎无症状感染者，都能够传播病原体，是传染源，BCD不符合题意。</w:t>
      </w:r>
    </w:p>
    <w:p w14:paraId="34EE096A">
      <w:pPr>
        <w:spacing w:line="360" w:lineRule="auto"/>
        <w:jc w:val="left"/>
        <w:textAlignment w:val="center"/>
        <w:rPr>
          <w:color w:val="000000"/>
        </w:rPr>
      </w:pPr>
      <w:r>
        <w:rPr>
          <w:color w:val="000000"/>
        </w:rPr>
        <w:t>故选A。</w:t>
      </w:r>
    </w:p>
    <w:p w14:paraId="10633535">
      <w:pPr>
        <w:spacing w:line="360" w:lineRule="auto"/>
        <w:jc w:val="left"/>
        <w:textAlignment w:val="center"/>
        <w:rPr>
          <w:rFonts w:ascii="宋体" w:hAnsi="宋体"/>
          <w:b/>
          <w:color w:val="000000"/>
          <w:sz w:val="24"/>
        </w:rPr>
      </w:pPr>
      <w:r>
        <w:rPr>
          <w:rFonts w:ascii="宋体" w:hAnsi="宋体"/>
          <w:b/>
          <w:color w:val="000000"/>
          <w:sz w:val="24"/>
        </w:rPr>
        <w:t>二、综合题</w:t>
      </w:r>
    </w:p>
    <w:p w14:paraId="73833E81">
      <w:pPr>
        <w:spacing w:line="360" w:lineRule="auto"/>
        <w:jc w:val="left"/>
        <w:textAlignment w:val="center"/>
        <w:rPr>
          <w:rFonts w:ascii="宋体" w:hAnsi="宋体"/>
          <w:color w:val="000000"/>
        </w:rPr>
      </w:pPr>
      <w:r>
        <w:rPr>
          <w:color w:val="000000"/>
        </w:rPr>
        <w:t xml:space="preserve">19. </w:t>
      </w:r>
      <w:r>
        <w:rPr>
          <w:rFonts w:ascii="宋体" w:hAnsi="宋体"/>
          <w:color w:val="000000"/>
        </w:rPr>
        <w:t>如图是一生态系统中食物网的示意图：</w:t>
      </w:r>
    </w:p>
    <w:p w14:paraId="4BC9E2D7">
      <w:pPr>
        <w:spacing w:line="360" w:lineRule="auto"/>
        <w:jc w:val="left"/>
        <w:textAlignment w:val="center"/>
        <w:rPr>
          <w:rFonts w:ascii="宋体" w:hAnsi="宋体"/>
          <w:color w:val="000000"/>
        </w:rPr>
      </w:pPr>
      <w:r>
        <w:rPr>
          <w:rFonts w:ascii="宋体" w:hAnsi="宋体"/>
          <w:color w:val="000000"/>
        </w:rPr>
        <w:drawing>
          <wp:inline distT="0" distB="0" distL="114300" distR="114300">
            <wp:extent cx="2019300" cy="14001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19300" cy="1400175"/>
                    </a:xfrm>
                    <a:prstGeom prst="rect">
                      <a:avLst/>
                    </a:prstGeom>
                  </pic:spPr>
                </pic:pic>
              </a:graphicData>
            </a:graphic>
          </wp:inline>
        </w:drawing>
      </w:r>
      <w:r>
        <w:rPr>
          <w:rFonts w:ascii="宋体" w:hAnsi="宋体"/>
          <w:color w:val="000000"/>
        </w:rPr>
        <w:br w:type="textWrapping"/>
      </w:r>
    </w:p>
    <w:p w14:paraId="203724BF">
      <w:pPr>
        <w:spacing w:line="360" w:lineRule="auto"/>
        <w:jc w:val="left"/>
        <w:textAlignment w:val="center"/>
        <w:rPr>
          <w:rFonts w:ascii="宋体" w:hAnsi="宋体"/>
          <w:color w:val="000000"/>
        </w:rPr>
      </w:pPr>
      <w:r>
        <w:rPr>
          <w:rFonts w:ascii="宋体" w:hAnsi="宋体"/>
          <w:color w:val="000000"/>
        </w:rPr>
        <w:t>该食物网共有</w:t>
      </w:r>
      <w:r>
        <w:rPr>
          <w:color w:val="000000"/>
        </w:rPr>
        <w:t>______</w:t>
      </w:r>
      <w:r>
        <w:rPr>
          <w:rFonts w:ascii="宋体" w:hAnsi="宋体"/>
          <w:color w:val="000000"/>
        </w:rPr>
        <w:t>条食物链，其中数量最多的生物是</w:t>
      </w:r>
      <w:r>
        <w:rPr>
          <w:color w:val="000000"/>
        </w:rPr>
        <w:t>______</w:t>
      </w:r>
      <w:r>
        <w:rPr>
          <w:rFonts w:ascii="宋体" w:hAnsi="宋体"/>
          <w:color w:val="000000"/>
        </w:rPr>
        <w:t>。</w:t>
      </w:r>
    </w:p>
    <w:p w14:paraId="59536B33">
      <w:pPr>
        <w:spacing w:line="360" w:lineRule="auto"/>
        <w:textAlignment w:val="center"/>
        <w:rPr>
          <w:rFonts w:ascii="宋体" w:hAnsi="宋体"/>
          <w:color w:val="000000"/>
        </w:rPr>
      </w:pPr>
      <w:r>
        <w:rPr>
          <w:color w:val="2E75B6"/>
        </w:rPr>
        <w:t>【答案】</w:t>
      </w:r>
      <w:r>
        <w:rPr>
          <w:color w:val="000000"/>
        </w:rPr>
        <w:t xml:space="preserve">    ①. </w:t>
      </w:r>
      <w:r>
        <w:rPr>
          <w:rFonts w:eastAsia="Times New Roman" w:cs="Times New Roman"/>
          <w:color w:val="000000"/>
        </w:rPr>
        <w:t>5##五</w:t>
      </w:r>
      <w:r>
        <w:rPr>
          <w:color w:val="000000"/>
        </w:rPr>
        <w:t xml:space="preserve">    ②. </w:t>
      </w:r>
      <w:r>
        <w:rPr>
          <w:rFonts w:ascii="宋体" w:hAnsi="宋体"/>
          <w:color w:val="000000"/>
        </w:rPr>
        <w:t>草</w:t>
      </w:r>
    </w:p>
    <w:p w14:paraId="1C2ACCF5">
      <w:pPr>
        <w:spacing w:line="360" w:lineRule="auto"/>
        <w:textAlignment w:val="center"/>
        <w:rPr>
          <w:color w:val="000000"/>
        </w:rPr>
      </w:pPr>
      <w:r>
        <w:rPr>
          <w:color w:val="2E75B6"/>
        </w:rPr>
        <w:t>【解析】</w:t>
      </w:r>
    </w:p>
    <w:p w14:paraId="244506F3">
      <w:pPr>
        <w:spacing w:line="360" w:lineRule="auto"/>
        <w:jc w:val="left"/>
        <w:textAlignment w:val="center"/>
        <w:rPr>
          <w:rFonts w:ascii="宋体" w:hAnsi="宋体"/>
          <w:color w:val="000000"/>
        </w:rPr>
      </w:pPr>
      <w:r>
        <w:rPr>
          <w:color w:val="000000"/>
        </w:rPr>
        <w:t>【分析】</w:t>
      </w:r>
      <w:r>
        <w:rPr>
          <w:rFonts w:ascii="宋体" w:hAnsi="宋体"/>
          <w:color w:val="000000"/>
        </w:rPr>
        <w:t>食物链反映的是生产者与消费者之间吃与被吃的关系，所以食物链中不应该出现分解者和非生物部分。食物链的正确写法是：生产者→初级消费者→次级消费者，注意起始点是生产者。</w:t>
      </w:r>
    </w:p>
    <w:p w14:paraId="4CFB9A5D">
      <w:pPr>
        <w:spacing w:line="360" w:lineRule="auto"/>
        <w:jc w:val="left"/>
        <w:textAlignment w:val="center"/>
        <w:rPr>
          <w:rFonts w:ascii="宋体" w:hAnsi="宋体"/>
          <w:color w:val="000000"/>
        </w:rPr>
      </w:pPr>
      <w:r>
        <w:rPr>
          <w:rFonts w:ascii="宋体" w:hAnsi="宋体"/>
          <w:color w:val="000000"/>
        </w:rPr>
        <w:t>在生态系统中，能量是沿着食物链传递的，能量沿食物链传递的规律是单向流动、逐级递减的，因此越往食物链的末端，能量越少，生物的数量也随着食物链级别的升高减少。可见在一个稳定的生态系统中植物的能量（数量）多于草食性动物中的能量（数量），草食性动物中的能量（数量）多于肉食性动物中的能量（数量）。</w:t>
      </w:r>
    </w:p>
    <w:p w14:paraId="2674FCAD">
      <w:pPr>
        <w:spacing w:line="360" w:lineRule="auto"/>
        <w:jc w:val="left"/>
        <w:textAlignment w:val="center"/>
        <w:rPr>
          <w:color w:val="000000"/>
        </w:rPr>
      </w:pPr>
      <w:r>
        <w:rPr>
          <w:color w:val="000000"/>
        </w:rPr>
        <w:t>【详解】该生态系统中有：①草→兔→鹰、②草→兔→狐、③草→鼠→鹰、④草→鼠→狐、⑤草→鼠→蛇→鹰，共5条食物链，其中数量最多的生物是生产者即草。</w:t>
      </w:r>
    </w:p>
    <w:p w14:paraId="6F7BB5D0">
      <w:pPr>
        <w:spacing w:line="360" w:lineRule="auto"/>
        <w:jc w:val="left"/>
        <w:textAlignment w:val="center"/>
        <w:rPr>
          <w:rFonts w:ascii="宋体" w:hAnsi="宋体"/>
          <w:color w:val="000000"/>
        </w:rPr>
      </w:pPr>
      <w:r>
        <w:rPr>
          <w:color w:val="000000"/>
        </w:rPr>
        <w:t xml:space="preserve">20. </w:t>
      </w:r>
      <w:r>
        <w:rPr>
          <w:rFonts w:ascii="宋体" w:hAnsi="宋体"/>
          <w:color w:val="000000"/>
        </w:rPr>
        <w:t>五月的峨眉山花团锦簇、姹紫嫣红，杜鹃花争奇斗艳。与杜鹃鸟相比，高山杜鹃不具有的结构层次是</w:t>
      </w:r>
      <w:r>
        <w:rPr>
          <w:color w:val="000000"/>
        </w:rPr>
        <w:t>______</w:t>
      </w:r>
      <w:r>
        <w:rPr>
          <w:rFonts w:ascii="宋体" w:hAnsi="宋体"/>
          <w:color w:val="000000"/>
        </w:rPr>
        <w:t>；与杜鹃鸟相比，高山杜鹃细胞特有的能量转化器是</w:t>
      </w:r>
      <w:r>
        <w:rPr>
          <w:color w:val="000000"/>
        </w:rPr>
        <w:t>______</w:t>
      </w:r>
      <w:r>
        <w:rPr>
          <w:rFonts w:ascii="宋体" w:hAnsi="宋体"/>
          <w:color w:val="000000"/>
        </w:rPr>
        <w:t>。</w:t>
      </w:r>
    </w:p>
    <w:p w14:paraId="65395812">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系统</w:t>
      </w:r>
      <w:r>
        <w:rPr>
          <w:color w:val="000000"/>
        </w:rPr>
        <w:t xml:space="preserve">    ②. </w:t>
      </w:r>
      <w:r>
        <w:rPr>
          <w:rFonts w:ascii="宋体" w:hAnsi="宋体"/>
          <w:color w:val="000000"/>
        </w:rPr>
        <w:t>叶绿体</w:t>
      </w:r>
    </w:p>
    <w:p w14:paraId="6C7F7C30">
      <w:pPr>
        <w:spacing w:line="360" w:lineRule="auto"/>
        <w:textAlignment w:val="center"/>
        <w:rPr>
          <w:color w:val="000000"/>
        </w:rPr>
      </w:pPr>
      <w:r>
        <w:rPr>
          <w:color w:val="2E75B6"/>
        </w:rPr>
        <w:t>【解析】</w:t>
      </w:r>
    </w:p>
    <w:p w14:paraId="2BCF03B4">
      <w:pPr>
        <w:spacing w:line="360" w:lineRule="auto"/>
        <w:jc w:val="left"/>
        <w:textAlignment w:val="center"/>
        <w:rPr>
          <w:color w:val="000000"/>
        </w:rPr>
      </w:pPr>
      <w:r>
        <w:rPr>
          <w:color w:val="000000"/>
        </w:rPr>
        <w:t>【分析】绿色开花植物体的结构层次是：细胞→组织→器官→个体。动物的结构层次由小到大依次是细胞→组织→器官→系统→动物体。</w:t>
      </w:r>
    </w:p>
    <w:p w14:paraId="0454B50F">
      <w:pPr>
        <w:spacing w:line="360" w:lineRule="auto"/>
        <w:jc w:val="left"/>
        <w:textAlignment w:val="center"/>
        <w:rPr>
          <w:color w:val="000000"/>
        </w:rPr>
      </w:pPr>
      <w:r>
        <w:rPr>
          <w:color w:val="000000"/>
        </w:rPr>
        <w:t>【详解】高山杜鹃是植物，其结构层次是：细胞→组织→器官→个体；杜鹃鸟是动物，其结构层次是：细胞→组织→器官→系统→动物体。由此可见，与杜鹃鸟相比，高山杜鹃不具有的结构层次是系统。植物细胞体内具有叶绿体和线粒体两种能量转换器，其中叶绿体是植物体内特有的能量转换器，只存在植物绿色部分的细胞内。</w:t>
      </w:r>
    </w:p>
    <w:p w14:paraId="60E13F2C">
      <w:pPr>
        <w:spacing w:line="360" w:lineRule="auto"/>
        <w:jc w:val="left"/>
        <w:textAlignment w:val="center"/>
        <w:rPr>
          <w:rFonts w:ascii="宋体" w:hAnsi="宋体"/>
          <w:color w:val="000000"/>
        </w:rPr>
      </w:pPr>
      <w:r>
        <w:rPr>
          <w:color w:val="000000"/>
        </w:rPr>
        <w:t xml:space="preserve">21. </w:t>
      </w:r>
      <w:r>
        <w:rPr>
          <w:rFonts w:ascii="宋体" w:hAnsi="宋体"/>
          <w:color w:val="000000"/>
        </w:rPr>
        <w:t>如图</w:t>
      </w:r>
      <w:r>
        <w:rPr>
          <w:rFonts w:eastAsia="Times New Roman" w:cs="Times New Roman"/>
          <w:color w:val="000000"/>
        </w:rPr>
        <w:t>1</w:t>
      </w:r>
      <w:r>
        <w:rPr>
          <w:rFonts w:ascii="宋体" w:hAnsi="宋体"/>
          <w:color w:val="000000"/>
        </w:rPr>
        <w:t>为某植物叶片所进行的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两项生理活动，图</w:t>
      </w:r>
      <w:r>
        <w:rPr>
          <w:rFonts w:eastAsia="Times New Roman" w:cs="Times New Roman"/>
          <w:color w:val="000000"/>
        </w:rPr>
        <w:t>2</w:t>
      </w:r>
      <w:r>
        <w:rPr>
          <w:rFonts w:ascii="宋体" w:hAnsi="宋体"/>
          <w:color w:val="000000"/>
        </w:rPr>
        <w:t>为该植物在夏季晴朗的一天</w:t>
      </w:r>
      <w:r>
        <w:rPr>
          <w:rFonts w:eastAsia="Times New Roman" w:cs="Times New Roman"/>
          <w:color w:val="000000"/>
        </w:rPr>
        <w:t>24</w:t>
      </w:r>
      <w:r>
        <w:rPr>
          <w:rFonts w:ascii="宋体" w:hAnsi="宋体"/>
          <w:color w:val="000000"/>
        </w:rPr>
        <w:t>小时内呼吸作用和光合作用的变化曲线。请根据图回答下列问题：</w:t>
      </w:r>
    </w:p>
    <w:p w14:paraId="1CBCE2BE">
      <w:pPr>
        <w:spacing w:line="360" w:lineRule="auto"/>
        <w:jc w:val="left"/>
        <w:textAlignment w:val="center"/>
        <w:rPr>
          <w:color w:val="000000"/>
        </w:rPr>
      </w:pPr>
      <w:r>
        <w:rPr>
          <w:color w:val="000000"/>
        </w:rPr>
        <w:drawing>
          <wp:inline distT="0" distB="0" distL="114300" distR="114300">
            <wp:extent cx="3895725" cy="1800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895725" cy="1800225"/>
                    </a:xfrm>
                    <a:prstGeom prst="rect">
                      <a:avLst/>
                    </a:prstGeom>
                  </pic:spPr>
                </pic:pic>
              </a:graphicData>
            </a:graphic>
          </wp:inline>
        </w:drawing>
      </w:r>
    </w:p>
    <w:p w14:paraId="1DBF3384">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中，白天和晚上都能进行的生理活动是</w:t>
      </w:r>
      <w:r>
        <w:rPr>
          <w:color w:val="000000"/>
        </w:rPr>
        <w:t>______</w:t>
      </w:r>
      <w:r>
        <w:rPr>
          <w:rFonts w:ascii="宋体" w:hAnsi="宋体"/>
          <w:color w:val="000000"/>
        </w:rPr>
        <w:t>（填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14:paraId="0124ABAB">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中，代表光合作用的曲线是</w:t>
      </w:r>
      <w:r>
        <w:rPr>
          <w:color w:val="000000"/>
        </w:rPr>
        <w:t>______</w:t>
      </w:r>
      <w:r>
        <w:rPr>
          <w:rFonts w:ascii="宋体" w:hAnsi="宋体"/>
          <w:color w:val="000000"/>
        </w:rPr>
        <w:t>（填甲或乙）。</w:t>
      </w:r>
    </w:p>
    <w:p w14:paraId="554E8CAA">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A</w:t>
      </w:r>
      <w:r>
        <w:rPr>
          <w:color w:val="000000"/>
        </w:rPr>
        <w:t xml:space="preserve">    （2）</w:t>
      </w:r>
      <w:r>
        <w:rPr>
          <w:rFonts w:ascii="宋体" w:hAnsi="宋体"/>
          <w:color w:val="000000"/>
        </w:rPr>
        <w:t>甲</w:t>
      </w:r>
    </w:p>
    <w:p w14:paraId="3DE8DF2D">
      <w:pPr>
        <w:spacing w:line="360" w:lineRule="auto"/>
        <w:textAlignment w:val="center"/>
        <w:rPr>
          <w:color w:val="000000"/>
        </w:rPr>
      </w:pPr>
      <w:r>
        <w:rPr>
          <w:color w:val="2E75B6"/>
        </w:rPr>
        <w:t>【解析】</w:t>
      </w:r>
    </w:p>
    <w:p w14:paraId="10253E60">
      <w:pPr>
        <w:spacing w:line="360" w:lineRule="auto"/>
        <w:jc w:val="left"/>
        <w:textAlignment w:val="center"/>
        <w:rPr>
          <w:color w:val="000000"/>
        </w:rPr>
      </w:pPr>
      <w:r>
        <w:rPr>
          <w:color w:val="000000"/>
        </w:rPr>
        <w:t>【分析】（1）绿色植物通过叶绿体，利用光能，把二氧化碳和水转化成储存能量的有机物，并且释放出氧气的过程，叫做光合作用。细胞利用氧，将有机物分解成二氧化碳和水，并且将储存在有机物中的能量释放出来，供给生命活动的需要的过程叫做呼吸作用。</w:t>
      </w:r>
    </w:p>
    <w:p w14:paraId="3F163969">
      <w:pPr>
        <w:spacing w:line="360" w:lineRule="auto"/>
        <w:jc w:val="left"/>
        <w:textAlignment w:val="center"/>
        <w:rPr>
          <w:color w:val="000000"/>
        </w:rPr>
      </w:pPr>
      <w:r>
        <w:rPr>
          <w:color w:val="000000"/>
        </w:rPr>
        <w:t>（2）图1中：A吸收氧气，释放二氧化碳，因此，A表示呼吸作用，B表示植物吸收二氧化碳，释放氧气，因此，B表示光合作用。图2中，甲曲线只在白天进行，表示光合作用，乙曲线一直都在进行，表示呼吸作用。</w:t>
      </w:r>
    </w:p>
    <w:p w14:paraId="71688AA3">
      <w:pPr>
        <w:spacing w:line="360" w:lineRule="auto"/>
        <w:jc w:val="left"/>
        <w:textAlignment w:val="center"/>
        <w:rPr>
          <w:color w:val="000000"/>
        </w:rPr>
      </w:pPr>
      <w:r>
        <w:rPr>
          <w:color w:val="000000"/>
        </w:rPr>
        <w:t>【小问1详解】</w:t>
      </w:r>
    </w:p>
    <w:p w14:paraId="5F8CA15A">
      <w:pPr>
        <w:spacing w:line="360" w:lineRule="auto"/>
        <w:jc w:val="left"/>
        <w:textAlignment w:val="center"/>
        <w:rPr>
          <w:color w:val="000000"/>
        </w:rPr>
      </w:pPr>
      <w:r>
        <w:rPr>
          <w:color w:val="000000"/>
        </w:rPr>
        <w:t>植物</w:t>
      </w:r>
      <w:r>
        <w:rPr>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呼吸作用，不受光线的限制，白天晚上都能进行的是A呼吸作用。</w:t>
      </w:r>
    </w:p>
    <w:p w14:paraId="227F18FD">
      <w:pPr>
        <w:spacing w:line="360" w:lineRule="auto"/>
        <w:jc w:val="left"/>
        <w:textAlignment w:val="center"/>
        <w:rPr>
          <w:color w:val="000000"/>
        </w:rPr>
      </w:pPr>
      <w:r>
        <w:rPr>
          <w:color w:val="000000"/>
        </w:rPr>
        <w:t>【小问2详解】</w:t>
      </w:r>
    </w:p>
    <w:p w14:paraId="75ED52D3">
      <w:pPr>
        <w:spacing w:line="360" w:lineRule="auto"/>
        <w:jc w:val="left"/>
        <w:textAlignment w:val="center"/>
        <w:rPr>
          <w:color w:val="000000"/>
        </w:rPr>
      </w:pPr>
      <w:r>
        <w:rPr>
          <w:color w:val="000000"/>
        </w:rPr>
        <w:t>光合作用必须在有光照的条件下进行，因此，一般在白天进行，图中6点-18点之间有光照，因此，甲曲线可以表示光合作用。而乙曲线则表示呼吸作用的过程。</w:t>
      </w:r>
    </w:p>
    <w:p w14:paraId="5CD4CFEB">
      <w:pPr>
        <w:spacing w:line="360" w:lineRule="auto"/>
        <w:jc w:val="left"/>
        <w:textAlignment w:val="center"/>
        <w:rPr>
          <w:rFonts w:ascii="宋体" w:hAnsi="宋体"/>
          <w:color w:val="000000"/>
        </w:rPr>
      </w:pPr>
      <w:r>
        <w:rPr>
          <w:color w:val="000000"/>
        </w:rPr>
        <w:t xml:space="preserve">22. </w:t>
      </w:r>
      <w:r>
        <w:rPr>
          <w:rFonts w:ascii="宋体" w:hAnsi="宋体"/>
          <w:color w:val="000000"/>
        </w:rPr>
        <w:t>春季植树时，移栽的树苗常被剪去大量枝叶，这是为了降低树苗的</w:t>
      </w:r>
      <w:r>
        <w:rPr>
          <w:color w:val="000000"/>
        </w:rPr>
        <w:t>______</w:t>
      </w:r>
      <w:r>
        <w:rPr>
          <w:rFonts w:ascii="宋体" w:hAnsi="宋体"/>
          <w:color w:val="000000"/>
        </w:rPr>
        <w:t>作用，提高成活率；移栽大树时，还常常给大树</w:t>
      </w:r>
      <w:r>
        <w:rPr>
          <w:rFonts w:eastAsia="Times New Roman" w:cs="Times New Roman"/>
          <w:color w:val="000000"/>
        </w:rPr>
        <w:t>“</w:t>
      </w:r>
      <w:r>
        <w:rPr>
          <w:rFonts w:ascii="宋体" w:hAnsi="宋体"/>
          <w:color w:val="000000"/>
        </w:rPr>
        <w:t>打针输液</w:t>
      </w:r>
      <w:r>
        <w:rPr>
          <w:rFonts w:eastAsia="Times New Roman" w:cs="Times New Roman"/>
          <w:color w:val="000000"/>
        </w:rPr>
        <w:t>”</w:t>
      </w:r>
      <w:r>
        <w:rPr>
          <w:rFonts w:ascii="宋体" w:hAnsi="宋体"/>
          <w:color w:val="000000"/>
        </w:rPr>
        <w:t>，此举是否也有利于提高成活率？</w:t>
      </w:r>
      <w:r>
        <w:rPr>
          <w:color w:val="000000"/>
        </w:rPr>
        <w:t>______</w:t>
      </w:r>
      <w:r>
        <w:rPr>
          <w:rFonts w:ascii="宋体" w:hAnsi="宋体"/>
          <w:color w:val="000000"/>
        </w:rPr>
        <w:t>。</w:t>
      </w:r>
    </w:p>
    <w:p w14:paraId="197DA8AA">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蒸腾</w:t>
      </w:r>
      <w:r>
        <w:rPr>
          <w:color w:val="000000"/>
        </w:rPr>
        <w:t xml:space="preserve">    ②. </w:t>
      </w:r>
      <w:r>
        <w:rPr>
          <w:rFonts w:ascii="宋体" w:hAnsi="宋体"/>
          <w:color w:val="000000"/>
        </w:rPr>
        <w:t>有利</w:t>
      </w:r>
    </w:p>
    <w:p w14:paraId="44D79E22">
      <w:pPr>
        <w:spacing w:line="360" w:lineRule="auto"/>
        <w:textAlignment w:val="center"/>
        <w:rPr>
          <w:color w:val="000000"/>
        </w:rPr>
      </w:pPr>
      <w:r>
        <w:rPr>
          <w:color w:val="2E75B6"/>
        </w:rPr>
        <w:t>【解析】</w:t>
      </w:r>
    </w:p>
    <w:p w14:paraId="2BC3A412">
      <w:pPr>
        <w:spacing w:line="360" w:lineRule="auto"/>
        <w:jc w:val="left"/>
        <w:textAlignment w:val="center"/>
        <w:rPr>
          <w:rFonts w:ascii="宋体" w:hAnsi="宋体"/>
          <w:color w:val="000000"/>
        </w:rPr>
      </w:pPr>
      <w:r>
        <w:rPr>
          <w:color w:val="000000"/>
        </w:rPr>
        <w:t>【详解】</w:t>
      </w:r>
      <w:r>
        <w:rPr>
          <w:rFonts w:ascii="宋体" w:hAnsi="宋体"/>
          <w:color w:val="000000"/>
        </w:rPr>
        <w:t>移栽植物时，根系或多或少的会有一定的破坏，吸水的能力会降低，因此在移栽植物时，往往要剪掉大量的枝叶，以降低蒸腾作用，减少水分的散失，避免移栽植物出现萎蔫现象，提高移栽植物的成活率。水分和无机盐通过根部的成熟区被吸收，经根、茎、叶中的导管运往植物体的各个部位，移栽大树时，根系或多或少的会有一定的破坏，影响吸水的能力，因此，给大树输入的营养液是水和无机盐，故给大树“打针输液”，有利于提高成活率。</w:t>
      </w:r>
    </w:p>
    <w:p w14:paraId="5B7476A4">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w:t>
      </w:r>
      <w:r>
        <w:rPr>
          <w:rFonts w:ascii="宋体" w:hAnsi="宋体"/>
          <w:color w:val="000000"/>
        </w:rPr>
        <w:t>杂交水稻之父</w:t>
      </w:r>
      <w:r>
        <w:rPr>
          <w:rFonts w:eastAsia="Times New Roman" w:cs="Times New Roman"/>
          <w:color w:val="000000"/>
        </w:rPr>
        <w:t>”</w:t>
      </w:r>
      <w:r>
        <w:rPr>
          <w:rFonts w:ascii="宋体" w:hAnsi="宋体"/>
          <w:color w:val="000000"/>
        </w:rPr>
        <w:t>袁隆平院士带领的团队以野生海水稻和多种优良水稻杂交，培育出可在海边滩涂等盐碱地生长的新品种</w:t>
      </w:r>
      <w:r>
        <w:rPr>
          <w:rFonts w:eastAsia="Times New Roman" w:cs="Times New Roman"/>
          <w:color w:val="000000"/>
        </w:rPr>
        <w:t>——“</w:t>
      </w:r>
      <w:r>
        <w:rPr>
          <w:rFonts w:ascii="宋体" w:hAnsi="宋体"/>
          <w:color w:val="000000"/>
        </w:rPr>
        <w:t>海水稻</w:t>
      </w:r>
      <w:r>
        <w:rPr>
          <w:rFonts w:eastAsia="Times New Roman" w:cs="Times New Roman"/>
          <w:color w:val="000000"/>
        </w:rPr>
        <w:t>”</w:t>
      </w:r>
      <w:r>
        <w:rPr>
          <w:rFonts w:ascii="宋体" w:hAnsi="宋体"/>
          <w:color w:val="000000"/>
        </w:rPr>
        <w:t>，其亩产已超过</w:t>
      </w:r>
      <w:r>
        <w:rPr>
          <w:rFonts w:eastAsia="Times New Roman" w:cs="Times New Roman"/>
          <w:color w:val="000000"/>
        </w:rPr>
        <w:t>450</w:t>
      </w:r>
      <w:r>
        <w:rPr>
          <w:rFonts w:ascii="宋体" w:hAnsi="宋体"/>
          <w:color w:val="000000"/>
        </w:rPr>
        <w:t>公斤。海水稻的培育利用了生物多样性中的______，海水稻这种变异是属于______变异。</w:t>
      </w:r>
    </w:p>
    <w:p w14:paraId="35DC8361">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基因的多样性</w:t>
      </w:r>
      <w:r>
        <w:rPr>
          <w:color w:val="000000"/>
        </w:rPr>
        <w:t xml:space="preserve">    ②. </w:t>
      </w:r>
      <w:r>
        <w:rPr>
          <w:rFonts w:ascii="宋体" w:hAnsi="宋体"/>
          <w:color w:val="000000"/>
        </w:rPr>
        <w:t>可遗传##有利</w:t>
      </w:r>
    </w:p>
    <w:p w14:paraId="6E50A17C">
      <w:pPr>
        <w:spacing w:line="360" w:lineRule="auto"/>
        <w:textAlignment w:val="center"/>
        <w:rPr>
          <w:color w:val="000000"/>
        </w:rPr>
      </w:pPr>
      <w:r>
        <w:rPr>
          <w:color w:val="2E75B6"/>
        </w:rPr>
        <w:t>【解析】</w:t>
      </w:r>
    </w:p>
    <w:p w14:paraId="7F224585">
      <w:pPr>
        <w:spacing w:line="360" w:lineRule="auto"/>
        <w:jc w:val="left"/>
        <w:textAlignment w:val="center"/>
        <w:rPr>
          <w:color w:val="000000"/>
        </w:rPr>
      </w:pPr>
      <w:r>
        <w:rPr>
          <w:color w:val="000000"/>
        </w:rPr>
        <w:t>【分析】（1）生物的多样性包括生物种类的多样性、基因的多样性和生态系统的多样性三个层次。</w:t>
      </w:r>
    </w:p>
    <w:p w14:paraId="788DCDCC">
      <w:pPr>
        <w:spacing w:line="360" w:lineRule="auto"/>
        <w:jc w:val="left"/>
        <w:textAlignment w:val="center"/>
        <w:rPr>
          <w:color w:val="000000"/>
        </w:rPr>
      </w:pPr>
      <w:r>
        <w:rPr>
          <w:color w:val="000000"/>
        </w:rPr>
        <w:t>（2）变异是指亲子间和子代个体间性状上的差异。根据变异是否可以遗传，变异可分为可遗传的变异和不可遗传的变异。</w:t>
      </w:r>
    </w:p>
    <w:p w14:paraId="74DFFDA2">
      <w:pPr>
        <w:spacing w:line="360" w:lineRule="auto"/>
        <w:jc w:val="left"/>
        <w:textAlignment w:val="center"/>
        <w:rPr>
          <w:color w:val="000000"/>
        </w:rPr>
      </w:pPr>
      <w:r>
        <w:rPr>
          <w:color w:val="000000"/>
        </w:rPr>
        <w:t>【详解】科学家袁隆平用野生水稻与普通水稻杂交，培育出了海水稻，就是利用了基因（遗传）的多样性，也体现了生物的可遗传变异在农业生产上的应用。可遗传的变异是由于遗传物质的改变引起的，海水稻的的培育是根据基因重组的原理来实现的，是遗传物质引起的变异，属于可遗传的变异。</w:t>
      </w:r>
    </w:p>
    <w:p w14:paraId="2FAAF2CE">
      <w:pPr>
        <w:spacing w:line="360" w:lineRule="auto"/>
        <w:jc w:val="left"/>
        <w:textAlignment w:val="center"/>
        <w:rPr>
          <w:rFonts w:ascii="宋体" w:hAnsi="宋体"/>
          <w:color w:val="000000"/>
        </w:rPr>
      </w:pPr>
      <w:r>
        <w:rPr>
          <w:color w:val="000000"/>
        </w:rPr>
        <w:t xml:space="preserve">24. </w:t>
      </w:r>
      <w:r>
        <w:rPr>
          <w:rFonts w:ascii="宋体" w:hAnsi="宋体"/>
          <w:color w:val="000000"/>
        </w:rPr>
        <w:t>毒品进入人体后作用于神经系统，使神经系统长时间异常兴奋，从而不能正常调节生命活动，甚至摧毁生命。可见，毒品是通过损坏</w:t>
      </w:r>
      <w:r>
        <w:rPr>
          <w:color w:val="000000"/>
        </w:rPr>
        <w:t>______</w:t>
      </w:r>
      <w:r>
        <w:rPr>
          <w:rFonts w:ascii="宋体" w:hAnsi="宋体"/>
          <w:color w:val="000000"/>
        </w:rPr>
        <w:t>系统而摧毁生命的。我们对毒品的正确态度应是</w:t>
      </w:r>
      <w:r>
        <w:rPr>
          <w:color w:val="000000"/>
        </w:rPr>
        <w:t>______</w:t>
      </w:r>
      <w:r>
        <w:rPr>
          <w:rFonts w:ascii="宋体" w:hAnsi="宋体"/>
          <w:color w:val="000000"/>
        </w:rPr>
        <w:t>。</w:t>
      </w:r>
    </w:p>
    <w:p w14:paraId="0604797C">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神经</w:t>
      </w:r>
      <w:r>
        <w:rPr>
          <w:color w:val="000000"/>
        </w:rPr>
        <w:t xml:space="preserve">    ②. </w:t>
      </w:r>
      <w:r>
        <w:rPr>
          <w:rFonts w:ascii="宋体" w:hAnsi="宋体"/>
          <w:color w:val="000000"/>
        </w:rPr>
        <w:t>远离毒品</w:t>
      </w:r>
    </w:p>
    <w:p w14:paraId="321FD6DE">
      <w:pPr>
        <w:spacing w:line="360" w:lineRule="auto"/>
        <w:textAlignment w:val="center"/>
        <w:rPr>
          <w:color w:val="000000"/>
        </w:rPr>
      </w:pPr>
      <w:r>
        <w:rPr>
          <w:color w:val="2E75B6"/>
        </w:rPr>
        <w:t>【解析】</w:t>
      </w:r>
    </w:p>
    <w:p w14:paraId="56431827">
      <w:pPr>
        <w:spacing w:line="360" w:lineRule="auto"/>
        <w:jc w:val="left"/>
        <w:textAlignment w:val="center"/>
        <w:rPr>
          <w:color w:val="000000"/>
        </w:rPr>
      </w:pPr>
      <w:r>
        <w:rPr>
          <w:color w:val="000000"/>
        </w:rPr>
        <w:t>【详解】毒品对中枢神经系统和周围神经系统都有很大的损害，可产生异常的兴奋、抑制等作用，出现一系列神经、精神症状，如失眠、烦躁、惊厥、麻痹、记忆力下降、主动性降低、性格孤僻、意志消沉、周围神经炎等。毒品会使人产生依赖，也就是毒瘾，所以要远离毒品，拒绝毒品，不对毒品有好奇心。</w:t>
      </w:r>
    </w:p>
    <w:p w14:paraId="4EF92559">
      <w:pPr>
        <w:spacing w:line="360" w:lineRule="auto"/>
        <w:jc w:val="left"/>
        <w:textAlignment w:val="center"/>
        <w:rPr>
          <w:rFonts w:ascii="宋体" w:hAnsi="宋体"/>
          <w:color w:val="000000"/>
        </w:rPr>
      </w:pPr>
      <w:r>
        <w:rPr>
          <w:color w:val="000000"/>
        </w:rPr>
        <w:t xml:space="preserve">25. </w:t>
      </w:r>
      <w:r>
        <w:rPr>
          <w:rFonts w:ascii="宋体" w:hAnsi="宋体"/>
          <w:color w:val="000000"/>
        </w:rPr>
        <w:t>下图是表示染色体、</w:t>
      </w:r>
      <w:r>
        <w:rPr>
          <w:rFonts w:eastAsia="Times New Roman" w:cs="Times New Roman"/>
          <w:color w:val="000000"/>
        </w:rPr>
        <w:t>DNA</w:t>
      </w:r>
      <w:r>
        <w:rPr>
          <w:rFonts w:ascii="宋体" w:hAnsi="宋体"/>
          <w:color w:val="000000"/>
        </w:rPr>
        <w:t>、基因的层次关系图：</w:t>
      </w:r>
    </w:p>
    <w:p w14:paraId="46077564">
      <w:pPr>
        <w:spacing w:line="360" w:lineRule="auto"/>
        <w:jc w:val="left"/>
        <w:textAlignment w:val="center"/>
        <w:rPr>
          <w:rFonts w:ascii="宋体" w:hAnsi="宋体"/>
          <w:color w:val="000000"/>
        </w:rPr>
      </w:pPr>
      <w:r>
        <w:rPr>
          <w:rFonts w:ascii="宋体" w:hAnsi="宋体"/>
          <w:color w:val="000000"/>
        </w:rPr>
        <w:drawing>
          <wp:inline distT="0" distB="0" distL="114300" distR="114300">
            <wp:extent cx="1866900" cy="14382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66900" cy="1438275"/>
                    </a:xfrm>
                    <a:prstGeom prst="rect">
                      <a:avLst/>
                    </a:prstGeom>
                  </pic:spPr>
                </pic:pic>
              </a:graphicData>
            </a:graphic>
          </wp:inline>
        </w:drawing>
      </w:r>
      <w:r>
        <w:rPr>
          <w:rFonts w:ascii="宋体" w:hAnsi="宋体"/>
          <w:color w:val="000000"/>
        </w:rPr>
        <w:br w:type="textWrapping"/>
      </w:r>
    </w:p>
    <w:p w14:paraId="48B162A7">
      <w:pPr>
        <w:spacing w:line="360" w:lineRule="auto"/>
        <w:jc w:val="left"/>
        <w:textAlignment w:val="center"/>
        <w:rPr>
          <w:rFonts w:ascii="宋体" w:hAnsi="宋体"/>
          <w:color w:val="000000"/>
        </w:rPr>
      </w:pPr>
      <w:r>
        <w:rPr>
          <w:rFonts w:ascii="宋体" w:hAnsi="宋体"/>
          <w:color w:val="000000"/>
        </w:rPr>
        <w:t>其中甲是</w:t>
      </w:r>
      <w:r>
        <w:rPr>
          <w:color w:val="000000"/>
        </w:rPr>
        <w:t>______</w:t>
      </w:r>
      <w:r>
        <w:rPr>
          <w:rFonts w:ascii="宋体" w:hAnsi="宋体"/>
          <w:color w:val="000000"/>
        </w:rPr>
        <w:t>，丙是</w:t>
      </w:r>
      <w:r>
        <w:rPr>
          <w:color w:val="000000"/>
        </w:rPr>
        <w:t>______</w:t>
      </w:r>
      <w:r>
        <w:rPr>
          <w:rFonts w:ascii="宋体" w:hAnsi="宋体"/>
          <w:color w:val="000000"/>
        </w:rPr>
        <w:t>。</w:t>
      </w:r>
    </w:p>
    <w:p w14:paraId="6753DECC">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基因</w:t>
      </w:r>
      <w:r>
        <w:rPr>
          <w:color w:val="000000"/>
        </w:rPr>
        <w:t xml:space="preserve">    ②. </w:t>
      </w:r>
      <w:r>
        <w:rPr>
          <w:rFonts w:ascii="宋体" w:hAnsi="宋体"/>
          <w:color w:val="000000"/>
        </w:rPr>
        <w:t>染色体</w:t>
      </w:r>
    </w:p>
    <w:p w14:paraId="7FC8DD5D">
      <w:pPr>
        <w:spacing w:line="360" w:lineRule="auto"/>
        <w:textAlignment w:val="center"/>
        <w:rPr>
          <w:color w:val="000000"/>
        </w:rPr>
      </w:pPr>
      <w:r>
        <w:rPr>
          <w:color w:val="2E75B6"/>
        </w:rPr>
        <w:t>【解析】</w:t>
      </w:r>
    </w:p>
    <w:p w14:paraId="0F7D31E6">
      <w:pPr>
        <w:spacing w:line="360" w:lineRule="auto"/>
        <w:jc w:val="left"/>
        <w:textAlignment w:val="center"/>
        <w:rPr>
          <w:color w:val="000000"/>
        </w:rPr>
      </w:pPr>
      <w:r>
        <w:rPr>
          <w:color w:val="000000"/>
        </w:rPr>
        <w:t>【详解】细胞核中</w:t>
      </w:r>
      <w:r>
        <w:rPr>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染色体主要是由DNA分子和蛋白质分子构成的，DNA是细胞生物的遗传物质，DNA分子含有许多有遗传功能的片段，其中不同的片段含有不同的遗传信息，分别控制不同的性状，这些片段就是基因，故丙染色体包含乙DNA，乙包含甲基因。</w:t>
      </w:r>
    </w:p>
    <w:p w14:paraId="65292636">
      <w:pPr>
        <w:spacing w:line="360" w:lineRule="auto"/>
        <w:jc w:val="left"/>
        <w:textAlignment w:val="center"/>
        <w:rPr>
          <w:rFonts w:ascii="宋体" w:hAnsi="宋体"/>
          <w:color w:val="000000"/>
        </w:rPr>
      </w:pPr>
      <w:r>
        <w:rPr>
          <w:color w:val="000000"/>
        </w:rPr>
        <w:t xml:space="preserve">26. </w:t>
      </w:r>
      <w:r>
        <w:rPr>
          <w:rFonts w:ascii="宋体" w:hAnsi="宋体"/>
          <w:color w:val="000000"/>
        </w:rPr>
        <w:t>新冠疫情全球肆虐，已确诊病例近</w:t>
      </w:r>
      <w:r>
        <w:rPr>
          <w:rFonts w:eastAsia="Times New Roman" w:cs="Times New Roman"/>
          <w:color w:val="000000"/>
        </w:rPr>
        <w:t>5.3</w:t>
      </w:r>
      <w:r>
        <w:rPr>
          <w:rFonts w:ascii="宋体" w:hAnsi="宋体"/>
          <w:color w:val="000000"/>
        </w:rPr>
        <w:t>亿。中国是疫情控制最好的国家，近期疫情虽有反弹，但因疫苗接种率极高，所以绝大多数病例为无症状感染者，且危重症患者比例和死亡率极低。疫苗进入人体后刺激淋巴细胞产生</w:t>
      </w:r>
      <w:r>
        <w:rPr>
          <w:color w:val="000000"/>
        </w:rPr>
        <w:t>______</w:t>
      </w:r>
      <w:r>
        <w:rPr>
          <w:rFonts w:ascii="宋体" w:hAnsi="宋体"/>
          <w:color w:val="000000"/>
        </w:rPr>
        <w:t>，获得对新冠病毒的特异性免疫。请再举出一项有利于疫情防控的措施</w:t>
      </w:r>
      <w:r>
        <w:rPr>
          <w:color w:val="000000"/>
        </w:rPr>
        <w:t>______</w:t>
      </w:r>
      <w:r>
        <w:rPr>
          <w:rFonts w:ascii="宋体" w:hAnsi="宋体"/>
          <w:color w:val="000000"/>
        </w:rPr>
        <w:t>。</w:t>
      </w:r>
    </w:p>
    <w:p w14:paraId="52C138F4">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抗体</w:t>
      </w:r>
      <w:r>
        <w:rPr>
          <w:color w:val="000000"/>
        </w:rPr>
        <w:t xml:space="preserve">    ②. </w:t>
      </w:r>
      <w:r>
        <w:rPr>
          <w:rFonts w:ascii="宋体" w:hAnsi="宋体"/>
          <w:color w:val="000000"/>
        </w:rPr>
        <w:t>戴口罩</w:t>
      </w:r>
    </w:p>
    <w:p w14:paraId="454AFC52">
      <w:pPr>
        <w:spacing w:line="360" w:lineRule="auto"/>
        <w:textAlignment w:val="center"/>
        <w:rPr>
          <w:color w:val="000000"/>
        </w:rPr>
      </w:pPr>
      <w:r>
        <w:rPr>
          <w:color w:val="2E75B6"/>
        </w:rPr>
        <w:t>【解析】</w:t>
      </w:r>
    </w:p>
    <w:p w14:paraId="4BB1D5A0">
      <w:pPr>
        <w:spacing w:line="360" w:lineRule="auto"/>
        <w:jc w:val="left"/>
        <w:textAlignment w:val="center"/>
        <w:rPr>
          <w:color w:val="000000"/>
        </w:rPr>
      </w:pPr>
      <w:r>
        <w:rPr>
          <w:color w:val="000000"/>
        </w:rPr>
        <w:t>【详解】疫苗通常是用失活的或减毒的病原体制成的生物制品。接种疫苗后，刺激淋巴细胞产生相应的抗体，从而提高对特定传染病的体抗力。因此，接种新冠疫苗获得的免疫属于特异性免疫。新冠肺炎主要通过飞沫传播、接触传播和气溶胶传播，为了有效防控，提倡大家不要到人口密集的地方，出门戴口罩，减少不必要的聚会。</w:t>
      </w:r>
    </w:p>
    <w:p w14:paraId="06B9F3CC">
      <w:pPr>
        <w:spacing w:line="360" w:lineRule="auto"/>
        <w:jc w:val="left"/>
        <w:textAlignment w:val="center"/>
        <w:rPr>
          <w:rFonts w:ascii="宋体" w:hAnsi="宋体"/>
          <w:color w:val="000000"/>
        </w:rPr>
      </w:pPr>
      <w:r>
        <w:rPr>
          <w:color w:val="000000"/>
        </w:rPr>
        <w:t xml:space="preserve">27. </w:t>
      </w:r>
      <w:r>
        <w:rPr>
          <w:rFonts w:ascii="宋体" w:hAnsi="宋体"/>
          <w:color w:val="000000"/>
        </w:rPr>
        <w:t>豆芽是我们常见的营养丰富的蔬菜之一，生产和运输均须避光。如果暴露在光下，过一段时间就会变绿。妈妈指着菜篮子问小静，这是为什么呢？小静回答说，因为豆芽合成叶绿素需要光。下面是小静为此设计的验证实验，请你补充完整并回答有关问题。</w:t>
      </w:r>
    </w:p>
    <w:p w14:paraId="48A24AA2">
      <w:pPr>
        <w:spacing w:line="360" w:lineRule="auto"/>
        <w:jc w:val="left"/>
        <w:textAlignment w:val="center"/>
        <w:rPr>
          <w:rFonts w:ascii="宋体" w:hAnsi="宋体"/>
          <w:color w:val="000000"/>
        </w:rPr>
      </w:pPr>
      <w:r>
        <w:rPr>
          <w:color w:val="000000"/>
        </w:rPr>
        <w:t>（1）</w:t>
      </w:r>
      <w:r>
        <w:rPr>
          <w:rFonts w:ascii="宋体" w:hAnsi="宋体"/>
          <w:color w:val="000000"/>
        </w:rPr>
        <w:t>该验证实验的假设是</w:t>
      </w:r>
      <w:r>
        <w:rPr>
          <w:color w:val="000000"/>
        </w:rPr>
        <w:t>______</w:t>
      </w:r>
      <w:r>
        <w:rPr>
          <w:rFonts w:ascii="宋体" w:hAnsi="宋体"/>
          <w:color w:val="000000"/>
        </w:rPr>
        <w:t>。</w:t>
      </w:r>
    </w:p>
    <w:p w14:paraId="4419906B">
      <w:pPr>
        <w:spacing w:line="360" w:lineRule="auto"/>
        <w:jc w:val="left"/>
        <w:textAlignment w:val="center"/>
        <w:rPr>
          <w:rFonts w:ascii="宋体" w:hAnsi="宋体"/>
          <w:color w:val="000000"/>
        </w:rPr>
      </w:pPr>
      <w:r>
        <w:rPr>
          <w:color w:val="000000"/>
        </w:rPr>
        <w:t>（2）</w:t>
      </w:r>
      <w:r>
        <w:rPr>
          <w:rFonts w:ascii="宋体" w:hAnsi="宋体"/>
          <w:color w:val="000000"/>
        </w:rPr>
        <w:t>该验证实验的单一变量是</w:t>
      </w:r>
      <w:r>
        <w:rPr>
          <w:color w:val="000000"/>
        </w:rPr>
        <w:t>______</w:t>
      </w:r>
      <w:r>
        <w:rPr>
          <w:rFonts w:ascii="宋体" w:hAnsi="宋体"/>
          <w:color w:val="000000"/>
        </w:rPr>
        <w:t>。</w:t>
      </w:r>
    </w:p>
    <w:p w14:paraId="5A290096">
      <w:pPr>
        <w:spacing w:line="360" w:lineRule="auto"/>
        <w:jc w:val="left"/>
        <w:textAlignment w:val="center"/>
        <w:rPr>
          <w:rFonts w:ascii="宋体" w:hAnsi="宋体"/>
          <w:color w:val="000000"/>
        </w:rPr>
      </w:pPr>
      <w:r>
        <w:rPr>
          <w:color w:val="000000"/>
        </w:rPr>
        <w:t>（3）</w:t>
      </w:r>
      <w:r>
        <w:rPr>
          <w:rFonts w:ascii="宋体" w:hAnsi="宋体"/>
          <w:color w:val="000000"/>
        </w:rPr>
        <w:t>实验方案：</w:t>
      </w:r>
    </w:p>
    <w:p w14:paraId="797B5A59">
      <w:pPr>
        <w:spacing w:line="360" w:lineRule="auto"/>
        <w:jc w:val="left"/>
        <w:textAlignment w:val="center"/>
        <w:rPr>
          <w:rFonts w:ascii="宋体" w:hAnsi="宋体"/>
          <w:color w:val="000000"/>
        </w:rPr>
      </w:pPr>
      <w:r>
        <w:rPr>
          <w:rFonts w:ascii="宋体" w:hAnsi="宋体"/>
          <w:color w:val="000000"/>
        </w:rPr>
        <w:t>①选取生长状况相同的豆芽，均分并标记为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两组，分别置于</w:t>
      </w:r>
      <w:r>
        <w:rPr>
          <w:color w:val="000000"/>
        </w:rPr>
        <w:t>______</w:t>
      </w:r>
      <w:r>
        <w:rPr>
          <w:rFonts w:ascii="宋体" w:hAnsi="宋体"/>
          <w:color w:val="000000"/>
        </w:rPr>
        <w:t>和</w:t>
      </w:r>
      <w:r>
        <w:rPr>
          <w:color w:val="000000"/>
        </w:rPr>
        <w:t>______</w:t>
      </w:r>
      <w:r>
        <w:rPr>
          <w:rFonts w:ascii="宋体" w:hAnsi="宋体"/>
          <w:color w:val="000000"/>
        </w:rPr>
        <w:t>的条件下，并适时洒</w:t>
      </w:r>
      <w:r>
        <w:rPr>
          <w:color w:val="000000"/>
        </w:rPr>
        <w:t>______</w:t>
      </w:r>
      <w:r>
        <w:rPr>
          <w:rFonts w:ascii="宋体" w:hAnsi="宋体"/>
          <w:color w:val="000000"/>
        </w:rPr>
        <w:t>以保持湿润。</w:t>
      </w:r>
    </w:p>
    <w:p w14:paraId="1BA04D38">
      <w:pPr>
        <w:spacing w:line="360" w:lineRule="auto"/>
        <w:jc w:val="left"/>
        <w:textAlignment w:val="center"/>
        <w:rPr>
          <w:rFonts w:ascii="宋体" w:hAnsi="宋体"/>
          <w:color w:val="000000"/>
        </w:rPr>
      </w:pPr>
      <w:r>
        <w:rPr>
          <w:rFonts w:ascii="宋体" w:hAnsi="宋体"/>
          <w:color w:val="000000"/>
        </w:rPr>
        <w:t>②一段时间后，观察并记录</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两组豆芽的</w:t>
      </w:r>
      <w:r>
        <w:rPr>
          <w:color w:val="000000"/>
        </w:rPr>
        <w:t>______</w:t>
      </w:r>
      <w:r>
        <w:rPr>
          <w:rFonts w:ascii="宋体" w:hAnsi="宋体"/>
          <w:color w:val="000000"/>
        </w:rPr>
        <w:t>。</w:t>
      </w:r>
    </w:p>
    <w:p w14:paraId="010202EE">
      <w:pPr>
        <w:spacing w:line="360" w:lineRule="auto"/>
        <w:jc w:val="left"/>
        <w:textAlignment w:val="center"/>
        <w:rPr>
          <w:rFonts w:ascii="宋体" w:hAnsi="宋体"/>
          <w:color w:val="000000"/>
        </w:rPr>
      </w:pPr>
      <w:r>
        <w:rPr>
          <w:rFonts w:ascii="宋体" w:hAnsi="宋体"/>
          <w:color w:val="000000"/>
        </w:rPr>
        <w:t>③实验的预期结果是</w:t>
      </w:r>
      <w:r>
        <w:rPr>
          <w:color w:val="000000"/>
        </w:rPr>
        <w:t>______</w:t>
      </w:r>
      <w:r>
        <w:rPr>
          <w:rFonts w:ascii="宋体" w:hAnsi="宋体"/>
          <w:color w:val="000000"/>
        </w:rPr>
        <w:t>。</w:t>
      </w:r>
    </w:p>
    <w:p w14:paraId="65EFD5C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豆芽合成叶绿素需要光</w:t>
      </w:r>
      <w:r>
        <w:rPr>
          <w:color w:val="000000"/>
        </w:rPr>
        <w:t xml:space="preserve">    </w:t>
      </w:r>
    </w:p>
    <w:p w14:paraId="378294BF">
      <w:pPr>
        <w:spacing w:line="360" w:lineRule="auto"/>
        <w:textAlignment w:val="center"/>
        <w:rPr>
          <w:rFonts w:ascii="宋体" w:hAnsi="宋体"/>
          <w:color w:val="000000"/>
        </w:rPr>
      </w:pPr>
      <w:r>
        <w:rPr>
          <w:color w:val="000000"/>
        </w:rPr>
        <w:t>（2）</w:t>
      </w:r>
      <w:r>
        <w:rPr>
          <w:rFonts w:ascii="宋体" w:hAnsi="宋体"/>
          <w:color w:val="000000"/>
        </w:rPr>
        <w:t>光</w:t>
      </w:r>
      <w:r>
        <w:rPr>
          <w:color w:val="000000"/>
        </w:rPr>
        <w:t xml:space="preserve">    （3）    ①. </w:t>
      </w:r>
      <w:r>
        <w:rPr>
          <w:rFonts w:ascii="宋体" w:hAnsi="宋体"/>
          <w:color w:val="000000"/>
        </w:rPr>
        <w:t>无光##黑暗</w:t>
      </w:r>
      <w:r>
        <w:rPr>
          <w:color w:val="000000"/>
        </w:rPr>
        <w:t xml:space="preserve">    ②. </w:t>
      </w:r>
      <w:r>
        <w:rPr>
          <w:rFonts w:ascii="宋体" w:hAnsi="宋体"/>
          <w:color w:val="000000"/>
        </w:rPr>
        <w:t>有光</w:t>
      </w:r>
      <w:r>
        <w:rPr>
          <w:color w:val="000000"/>
        </w:rPr>
        <w:t xml:space="preserve">    ③. </w:t>
      </w:r>
      <w:r>
        <w:rPr>
          <w:rFonts w:ascii="宋体" w:hAnsi="宋体"/>
          <w:color w:val="000000"/>
        </w:rPr>
        <w:t>水</w:t>
      </w:r>
      <w:r>
        <w:rPr>
          <w:color w:val="000000"/>
        </w:rPr>
        <w:t xml:space="preserve">    ④. </w:t>
      </w:r>
      <w:r>
        <w:rPr>
          <w:rFonts w:ascii="宋体" w:hAnsi="宋体"/>
          <w:color w:val="000000"/>
        </w:rPr>
        <w:t>颜色</w:t>
      </w:r>
      <w:r>
        <w:rPr>
          <w:color w:val="000000"/>
        </w:rPr>
        <w:t xml:space="preserve">    ⑤. </w:t>
      </w:r>
      <w:r>
        <w:rPr>
          <w:rFonts w:eastAsia="Times New Roman" w:cs="Times New Roman"/>
          <w:color w:val="000000"/>
        </w:rPr>
        <w:t>A</w:t>
      </w:r>
      <w:r>
        <w:rPr>
          <w:rFonts w:ascii="宋体" w:hAnsi="宋体"/>
          <w:color w:val="000000"/>
        </w:rPr>
        <w:t>组豆芽黄白色（</w:t>
      </w:r>
      <w:r>
        <w:rPr>
          <w:rFonts w:eastAsia="Times New Roman" w:cs="Times New Roman"/>
          <w:color w:val="000000"/>
        </w:rPr>
        <w:t>A</w:t>
      </w:r>
      <w:r>
        <w:rPr>
          <w:rFonts w:ascii="宋体" w:hAnsi="宋体"/>
          <w:color w:val="000000"/>
        </w:rPr>
        <w:t>组豆芽没有变绿），</w:t>
      </w:r>
      <w:r>
        <w:rPr>
          <w:rFonts w:eastAsia="Times New Roman" w:cs="Times New Roman"/>
          <w:color w:val="000000"/>
        </w:rPr>
        <w:t>B</w:t>
      </w:r>
      <w:r>
        <w:rPr>
          <w:rFonts w:ascii="宋体" w:hAnsi="宋体"/>
          <w:color w:val="000000"/>
        </w:rPr>
        <w:t>组豆芽绿色（</w:t>
      </w:r>
      <w:r>
        <w:rPr>
          <w:rFonts w:eastAsia="Times New Roman" w:cs="Times New Roman"/>
          <w:color w:val="000000"/>
        </w:rPr>
        <w:t>B</w:t>
      </w:r>
      <w:r>
        <w:rPr>
          <w:rFonts w:ascii="宋体" w:hAnsi="宋体"/>
          <w:color w:val="000000"/>
        </w:rPr>
        <w:t>组豆芽变绿色）</w:t>
      </w:r>
    </w:p>
    <w:p w14:paraId="5F0F895D">
      <w:pPr>
        <w:spacing w:line="360" w:lineRule="auto"/>
        <w:textAlignment w:val="center"/>
        <w:rPr>
          <w:color w:val="000000"/>
        </w:rPr>
      </w:pPr>
      <w:r>
        <w:rPr>
          <w:color w:val="2E75B6"/>
        </w:rPr>
        <w:t>【解析】</w:t>
      </w:r>
    </w:p>
    <w:p w14:paraId="7E16CB8F">
      <w:pPr>
        <w:spacing w:line="360" w:lineRule="auto"/>
        <w:jc w:val="left"/>
        <w:textAlignment w:val="center"/>
        <w:rPr>
          <w:color w:val="000000"/>
        </w:rPr>
      </w:pPr>
      <w:r>
        <w:rPr>
          <w:color w:val="000000"/>
        </w:rPr>
        <w:t>【分析】（1）科学探究的一般过程：提出问题、作出假设、制定计划、实施计划、得出结论、表达和交流。</w:t>
      </w:r>
    </w:p>
    <w:p w14:paraId="5D1817BC">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是实验组，没有处理的是对照组。</w:t>
      </w:r>
    </w:p>
    <w:p w14:paraId="666A9A79">
      <w:pPr>
        <w:spacing w:line="360" w:lineRule="auto"/>
        <w:jc w:val="left"/>
        <w:textAlignment w:val="center"/>
        <w:rPr>
          <w:color w:val="000000"/>
        </w:rPr>
      </w:pPr>
      <w:r>
        <w:rPr>
          <w:color w:val="000000"/>
        </w:rPr>
        <w:t>（3）叶绿素只有在光下才能形成。</w:t>
      </w:r>
    </w:p>
    <w:p w14:paraId="6CC0E61B">
      <w:pPr>
        <w:spacing w:line="360" w:lineRule="auto"/>
        <w:jc w:val="left"/>
        <w:textAlignment w:val="center"/>
        <w:rPr>
          <w:color w:val="000000"/>
        </w:rPr>
      </w:pPr>
      <w:r>
        <w:rPr>
          <w:color w:val="000000"/>
        </w:rPr>
        <w:t>【小问1详解】</w:t>
      </w:r>
    </w:p>
    <w:p w14:paraId="6B125026">
      <w:pPr>
        <w:spacing w:line="360" w:lineRule="auto"/>
        <w:jc w:val="left"/>
        <w:textAlignment w:val="center"/>
        <w:rPr>
          <w:color w:val="000000"/>
        </w:rPr>
      </w:pPr>
      <w:r>
        <w:rPr>
          <w:color w:val="000000"/>
        </w:rPr>
        <w:t>作出假设是对提出问题的肯定或否定回答，该验证实验的假设是豆芽合成叶绿素需要光。</w:t>
      </w:r>
    </w:p>
    <w:p w14:paraId="156C0DE1">
      <w:pPr>
        <w:spacing w:line="360" w:lineRule="auto"/>
        <w:jc w:val="left"/>
        <w:textAlignment w:val="center"/>
        <w:rPr>
          <w:color w:val="000000"/>
        </w:rPr>
      </w:pPr>
      <w:r>
        <w:rPr>
          <w:color w:val="000000"/>
        </w:rPr>
        <w:t>【小问2详解】</w:t>
      </w:r>
    </w:p>
    <w:p w14:paraId="22C35C4B">
      <w:pPr>
        <w:spacing w:line="360" w:lineRule="auto"/>
        <w:jc w:val="left"/>
        <w:textAlignment w:val="center"/>
        <w:rPr>
          <w:color w:val="000000"/>
        </w:rPr>
      </w:pPr>
      <w:r>
        <w:rPr>
          <w:color w:val="000000"/>
        </w:rPr>
        <w:t>本实验探究豆芽合成叶绿素需要光吗？实验的单一变量是光，其它的实验条件保持相同。</w:t>
      </w:r>
    </w:p>
    <w:p w14:paraId="5FF07AE1">
      <w:pPr>
        <w:spacing w:line="360" w:lineRule="auto"/>
        <w:jc w:val="left"/>
        <w:textAlignment w:val="center"/>
        <w:rPr>
          <w:color w:val="000000"/>
        </w:rPr>
      </w:pPr>
      <w:r>
        <w:rPr>
          <w:color w:val="000000"/>
        </w:rPr>
        <w:t>【小问3详解】</w:t>
      </w:r>
    </w:p>
    <w:p w14:paraId="3A54F6FA">
      <w:pPr>
        <w:spacing w:line="360" w:lineRule="auto"/>
        <w:jc w:val="left"/>
        <w:textAlignment w:val="center"/>
        <w:rPr>
          <w:rFonts w:ascii="宋体" w:hAnsi="宋体"/>
          <w:color w:val="000000"/>
        </w:rPr>
      </w:pPr>
      <w:r>
        <w:rPr>
          <w:rFonts w:ascii="宋体" w:hAnsi="宋体"/>
          <w:color w:val="000000"/>
        </w:rPr>
        <w:t>①本实验探究豆芽合成叶绿素需要光吗？实验的单一变量是光，除光照不同以外其它的实验条件保持相同，所以选取生长状况相同的豆芽，均分并标记为</w:t>
      </w:r>
      <w:r>
        <w:rPr>
          <w:color w:val="000000"/>
        </w:rPr>
        <w:t>A、B</w:t>
      </w:r>
      <w:r>
        <w:rPr>
          <w:rFonts w:ascii="宋体" w:hAnsi="宋体"/>
          <w:color w:val="000000"/>
        </w:rPr>
        <w:t>两组，分别置于无光和有光的条件下，并适时洒水以保持湿润，因为种子萌发需要适宜的温度，水分和充足的空气。</w:t>
      </w:r>
    </w:p>
    <w:p w14:paraId="28B3BE8B">
      <w:pPr>
        <w:spacing w:line="360" w:lineRule="auto"/>
        <w:jc w:val="left"/>
        <w:textAlignment w:val="center"/>
        <w:rPr>
          <w:color w:val="000000"/>
        </w:rPr>
      </w:pPr>
      <w:r>
        <w:rPr>
          <w:color w:val="000000"/>
        </w:rPr>
        <w:t>②一段时间后，观察并记录A、B两组豆芽的颜色，并做好记录进行分析，有利于得出实验结论。</w:t>
      </w:r>
    </w:p>
    <w:p w14:paraId="225620E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③实验的预期结果是A组豆芽黄白色（A组豆芽没有变绿），B组豆芽绿色（B组豆芽变绿色），验证光是否对豆芽合成叶绿素有影响。</w:t>
      </w:r>
    </w:p>
    <w:p w14:paraId="4BA6505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366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F583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903B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DFE7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8616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0EFF"/>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76DF"/>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D42F88"/>
    <w:rsid w:val="38274566"/>
    <w:rsid w:val="44487FC4"/>
    <w:rsid w:val="4FD861DD"/>
    <w:rsid w:val="6BD2767D"/>
    <w:rsid w:val="6C217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055C5-C2BC-4986-957D-8D8F7E52588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11429</Words>
  <Characters>11754</Characters>
  <Lines>88</Lines>
  <Paragraphs>24</Paragraphs>
  <TotalTime>0</TotalTime>
  <ScaleCrop>false</ScaleCrop>
  <LinksUpToDate>false</LinksUpToDate>
  <CharactersWithSpaces>12132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2022-06-22T17:20:00Z</dcterms:created>
  <dc:creator>学科网试题生产平台</dc:creator>
  <dc:description>3005677937475584</dc:description>
  <cp:lastModifiedBy>上帝掷骰子吗</cp:lastModifiedBy>
  <dcterms:modified xsi:type="dcterms:W3CDTF">2024-07-20T16:06:33Z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92C762127DD34DD7A9DDDBCB50519A3C</vt:lpwstr>
  </property>
</Properties>
</file>