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5641D">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11988800</wp:posOffset>
            </wp:positionV>
            <wp:extent cx="342900" cy="3810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42900" cy="381000"/>
                    </a:xfrm>
                    <a:prstGeom prst="rect">
                      <a:avLst/>
                    </a:prstGeom>
                  </pic:spPr>
                </pic:pic>
              </a:graphicData>
            </a:graphic>
          </wp:anchor>
        </w:drawing>
      </w:r>
      <w:r>
        <w:rPr>
          <w:rFonts w:eastAsia="Times New Roman" w:cs="Times New Roman"/>
          <w:b/>
          <w:sz w:val="32"/>
        </w:rPr>
        <w:t>2022</w:t>
      </w:r>
      <w:r>
        <w:rPr>
          <w:rFonts w:ascii="宋体" w:hAnsi="宋体"/>
          <w:b/>
          <w:sz w:val="32"/>
        </w:rPr>
        <w:t>年德阳市中考生物试题</w:t>
      </w:r>
    </w:p>
    <w:p w14:paraId="58034147">
      <w:pPr>
        <w:spacing w:line="360" w:lineRule="auto"/>
        <w:jc w:val="left"/>
        <w:textAlignment w:val="center"/>
        <w:rPr>
          <w:rFonts w:ascii="宋体" w:hAnsi="宋体"/>
          <w:b/>
          <w:sz w:val="24"/>
        </w:rPr>
      </w:pPr>
      <w:r>
        <w:rPr>
          <w:rFonts w:ascii="宋体" w:hAnsi="宋体"/>
          <w:b/>
          <w:sz w:val="24"/>
        </w:rPr>
        <w:t>一、选择题</w:t>
      </w:r>
    </w:p>
    <w:p w14:paraId="43E785FD">
      <w:pPr>
        <w:spacing w:line="360" w:lineRule="auto"/>
        <w:jc w:val="left"/>
        <w:textAlignment w:val="center"/>
        <w:rPr>
          <w:rFonts w:ascii="宋体" w:hAnsi="宋体"/>
        </w:rPr>
      </w:pPr>
      <w:r>
        <w:t xml:space="preserve">1. </w:t>
      </w:r>
      <w:r>
        <w:rPr>
          <w:rFonts w:ascii="宋体" w:hAnsi="宋体"/>
        </w:rPr>
        <w:t>人类认识细胞基本结构不可缺少的工具是</w:t>
      </w:r>
    </w:p>
    <w:p w14:paraId="693636D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放大镜</w:t>
      </w:r>
      <w:r>
        <w:rPr>
          <w:rFonts w:hint="eastAsia"/>
        </w:rPr>
        <w:tab/>
      </w:r>
      <w:r>
        <w:rPr>
          <w:rFonts w:hint="eastAsia"/>
        </w:rPr>
        <w:t xml:space="preserve">B. </w:t>
      </w:r>
      <w:r>
        <w:rPr>
          <w:rFonts w:ascii="宋体" w:hAnsi="宋体"/>
        </w:rPr>
        <w:t>显微镜</w:t>
      </w:r>
      <w:r>
        <w:rPr>
          <w:rFonts w:hint="eastAsia"/>
        </w:rPr>
        <w:tab/>
      </w:r>
      <w:r>
        <w:rPr>
          <w:rFonts w:hint="eastAsia"/>
        </w:rPr>
        <w:t xml:space="preserve">C. </w:t>
      </w:r>
      <w:r>
        <w:rPr>
          <w:rFonts w:ascii="宋体" w:hAnsi="宋体"/>
        </w:rPr>
        <w:t>凸透镜</w:t>
      </w:r>
      <w:r>
        <w:rPr>
          <w:rFonts w:hint="eastAsia"/>
        </w:rPr>
        <w:tab/>
      </w:r>
      <w:r>
        <w:rPr>
          <w:rFonts w:hint="eastAsia"/>
        </w:rPr>
        <w:t xml:space="preserve">D. </w:t>
      </w:r>
      <w:r>
        <w:rPr>
          <w:rFonts w:ascii="宋体" w:hAnsi="宋体"/>
        </w:rPr>
        <w:t>凹透镜</w:t>
      </w:r>
    </w:p>
    <w:p w14:paraId="7C330F72">
      <w:pPr>
        <w:spacing w:line="360" w:lineRule="auto"/>
        <w:textAlignment w:val="center"/>
        <w:rPr>
          <w:color w:val="000000"/>
        </w:rPr>
      </w:pPr>
      <w:r>
        <w:rPr>
          <w:color w:val="2E75B6"/>
        </w:rPr>
        <w:t>【答案】</w:t>
      </w:r>
      <w:r>
        <w:rPr>
          <w:color w:val="000000"/>
        </w:rPr>
        <w:t>B</w:t>
      </w:r>
    </w:p>
    <w:p w14:paraId="3DA960A3">
      <w:pPr>
        <w:spacing w:line="360" w:lineRule="auto"/>
        <w:textAlignment w:val="center"/>
        <w:rPr>
          <w:color w:val="000000"/>
        </w:rPr>
      </w:pPr>
      <w:r>
        <w:rPr>
          <w:color w:val="2E75B6"/>
        </w:rPr>
        <w:t>【解析】</w:t>
      </w:r>
    </w:p>
    <w:p w14:paraId="22791F1C">
      <w:pPr>
        <w:spacing w:line="360" w:lineRule="auto"/>
        <w:jc w:val="left"/>
        <w:textAlignment w:val="center"/>
        <w:rPr>
          <w:color w:val="000000"/>
        </w:rPr>
      </w:pPr>
      <w:r>
        <w:rPr>
          <w:color w:val="000000"/>
        </w:rPr>
        <w:t>【分析】细胞生物体结构额功能的基本单位，形状多样，结构微小。</w:t>
      </w:r>
    </w:p>
    <w:p w14:paraId="37ADC40C">
      <w:pPr>
        <w:spacing w:line="360" w:lineRule="auto"/>
        <w:jc w:val="left"/>
        <w:textAlignment w:val="center"/>
        <w:rPr>
          <w:color w:val="000000"/>
        </w:rPr>
      </w:pPr>
      <w:r>
        <w:rPr>
          <w:color w:val="000000"/>
        </w:rPr>
        <w:t>【详解】A．放大镜是一种凸透镜，但其放大倍数一般较小，无法观察到细胞的结构，A错误。</w:t>
      </w:r>
      <w:r>
        <w:rPr>
          <w:color w:val="000000"/>
        </w:rPr>
        <w:br w:type="textWrapping"/>
      </w:r>
      <w:r>
        <w:rPr>
          <w:color w:val="000000"/>
        </w:rPr>
        <w:t>B．生物体的结构和功能的基本单位。形状多种多样。一般具有细胞核、细胞质和细胞膜。植物细胞的细胞膜外还有细胞壁。细胞一般很微小，用显微镜才能见到，B正确。</w:t>
      </w:r>
      <w:r>
        <w:rPr>
          <w:color w:val="000000"/>
        </w:rPr>
        <w:br w:type="textWrapping"/>
      </w:r>
      <w:r>
        <w:rPr>
          <w:color w:val="000000"/>
        </w:rPr>
        <w:t>C．凸透镜是一种常见的透镜，中间厚、边缘薄，至少有一个表面制成球面，亦可两面都制成球面。起到放大的作用。倍数不等。原理凸透镜拥有放大作用，C错误。</w:t>
      </w:r>
      <w:r>
        <w:rPr>
          <w:color w:val="000000"/>
        </w:rPr>
        <w:br w:type="textWrapping"/>
      </w:r>
      <w:r>
        <w:rPr>
          <w:color w:val="000000"/>
        </w:rPr>
        <w:t>D．凹透镜亦称为发散透镜，镜片的中间薄，边缘厚，呈凹形，所以又叫凹透镜。凹透镜对光有发散作用，D错误。</w:t>
      </w:r>
      <w:r>
        <w:rPr>
          <w:color w:val="000000"/>
        </w:rPr>
        <w:br w:type="textWrapping"/>
      </w:r>
      <w:r>
        <w:rPr>
          <w:color w:val="000000"/>
        </w:rPr>
        <w:t>故选B。</w:t>
      </w:r>
      <w:r>
        <w:rPr>
          <w:color w:val="000000"/>
        </w:rPr>
        <w:br w:type="textWrapping"/>
      </w:r>
    </w:p>
    <w:p w14:paraId="592232DA">
      <w:pPr>
        <w:spacing w:line="360" w:lineRule="auto"/>
        <w:jc w:val="left"/>
        <w:textAlignment w:val="center"/>
        <w:rPr>
          <w:rFonts w:ascii="宋体" w:hAnsi="宋体"/>
          <w:color w:val="000000"/>
        </w:rPr>
      </w:pPr>
      <w:r>
        <w:rPr>
          <w:color w:val="000000"/>
        </w:rPr>
        <w:t xml:space="preserve">2. </w:t>
      </w:r>
      <w:r>
        <w:rPr>
          <w:rFonts w:ascii="宋体" w:hAnsi="宋体"/>
          <w:color w:val="000000"/>
        </w:rPr>
        <w:t>含羞草受到人手指的触碰后，叶子会合拢，这一现象体现的生物特征是（　　）</w:t>
      </w:r>
    </w:p>
    <w:p w14:paraId="1DCB14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生活需要营养</w:t>
      </w:r>
      <w:r>
        <w:rPr>
          <w:color w:val="000000"/>
        </w:rPr>
        <w:tab/>
      </w:r>
      <w:r>
        <w:rPr>
          <w:color w:val="000000"/>
        </w:rPr>
        <w:t xml:space="preserve">B. </w:t>
      </w:r>
      <w:r>
        <w:rPr>
          <w:rFonts w:ascii="宋体" w:hAnsi="宋体"/>
          <w:color w:val="000000"/>
        </w:rPr>
        <w:t>能生长繁殖</w:t>
      </w:r>
    </w:p>
    <w:p w14:paraId="49B4B0D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能对外界刺激作出反应</w:t>
      </w:r>
      <w:r>
        <w:rPr>
          <w:color w:val="000000"/>
        </w:rPr>
        <w:tab/>
      </w:r>
      <w:r>
        <w:rPr>
          <w:color w:val="000000"/>
        </w:rPr>
        <w:t xml:space="preserve">D. </w:t>
      </w:r>
      <w:r>
        <w:rPr>
          <w:rFonts w:ascii="宋体" w:hAnsi="宋体"/>
          <w:color w:val="000000"/>
        </w:rPr>
        <w:t>具有遗传变异的特性</w:t>
      </w:r>
    </w:p>
    <w:p w14:paraId="6CEEC65F">
      <w:pPr>
        <w:spacing w:line="360" w:lineRule="auto"/>
        <w:textAlignment w:val="center"/>
        <w:rPr>
          <w:color w:val="000000"/>
        </w:rPr>
      </w:pPr>
      <w:r>
        <w:rPr>
          <w:color w:val="2E75B6"/>
        </w:rPr>
        <w:t>【答案】</w:t>
      </w:r>
      <w:r>
        <w:rPr>
          <w:color w:val="000000"/>
        </w:rPr>
        <w:t>C</w:t>
      </w:r>
    </w:p>
    <w:p w14:paraId="655B4A1B">
      <w:pPr>
        <w:spacing w:line="360" w:lineRule="auto"/>
        <w:textAlignment w:val="center"/>
        <w:rPr>
          <w:color w:val="000000"/>
        </w:rPr>
      </w:pPr>
      <w:r>
        <w:rPr>
          <w:color w:val="2E75B6"/>
        </w:rPr>
        <w:t>【解析】</w:t>
      </w:r>
    </w:p>
    <w:p w14:paraId="2A7F585D">
      <w:pPr>
        <w:spacing w:line="360" w:lineRule="auto"/>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40244C92">
      <w:pPr>
        <w:spacing w:line="360" w:lineRule="auto"/>
        <w:textAlignment w:val="center"/>
        <w:rPr>
          <w:rFonts w:ascii="宋体" w:hAnsi="宋体"/>
          <w:color w:val="000000"/>
        </w:rPr>
      </w:pPr>
      <w:r>
        <w:rPr>
          <w:color w:val="000000"/>
        </w:rPr>
        <w:t>【详解】</w:t>
      </w:r>
      <w:r>
        <w:rPr>
          <w:rFonts w:ascii="宋体" w:hAnsi="宋体"/>
          <w:color w:val="000000"/>
        </w:rPr>
        <w:t>含羞草受到人手指的触碰后，叶子会合拢，这一现象体现的生物特征是能对外界刺激作出反应。</w:t>
      </w:r>
    </w:p>
    <w:p w14:paraId="24576D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F02BCDF">
      <w:pPr>
        <w:spacing w:line="360" w:lineRule="auto"/>
        <w:jc w:val="left"/>
        <w:textAlignment w:val="center"/>
        <w:rPr>
          <w:color w:val="000000"/>
        </w:rPr>
      </w:pPr>
      <w:r>
        <w:rPr>
          <w:color w:val="000000"/>
        </w:rPr>
        <w:t>【点睛】关键是把握生物的特征。</w:t>
      </w:r>
    </w:p>
    <w:p w14:paraId="20C3EBED">
      <w:pPr>
        <w:spacing w:line="360" w:lineRule="auto"/>
        <w:jc w:val="left"/>
        <w:textAlignment w:val="center"/>
        <w:rPr>
          <w:rFonts w:ascii="宋体" w:hAnsi="宋体"/>
          <w:color w:val="000000"/>
        </w:rPr>
      </w:pPr>
      <w:r>
        <w:rPr>
          <w:color w:val="000000"/>
        </w:rPr>
        <w:t xml:space="preserve">3. </w:t>
      </w:r>
      <w:r>
        <w:rPr>
          <w:rFonts w:ascii="宋体" w:hAnsi="宋体"/>
          <w:color w:val="000000"/>
        </w:rPr>
        <w:t>婴儿刚出生就会吃奶，这属于下列哪种行为</w:t>
      </w:r>
    </w:p>
    <w:p w14:paraId="2226F3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先天性行为</w:t>
      </w:r>
      <w:r>
        <w:rPr>
          <w:color w:val="000000"/>
        </w:rPr>
        <w:tab/>
      </w:r>
      <w:r>
        <w:rPr>
          <w:color w:val="000000"/>
        </w:rPr>
        <w:t xml:space="preserve">B. </w:t>
      </w:r>
      <w:r>
        <w:rPr>
          <w:rFonts w:ascii="宋体" w:hAnsi="宋体"/>
          <w:color w:val="000000"/>
        </w:rPr>
        <w:t>学习行为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防御行为</w:t>
      </w:r>
    </w:p>
    <w:p w14:paraId="5456BA05">
      <w:pPr>
        <w:spacing w:line="360" w:lineRule="auto"/>
        <w:textAlignment w:val="center"/>
        <w:rPr>
          <w:color w:val="000000"/>
        </w:rPr>
      </w:pPr>
      <w:r>
        <w:rPr>
          <w:color w:val="2E75B6"/>
        </w:rPr>
        <w:t>【答案】</w:t>
      </w:r>
      <w:r>
        <w:rPr>
          <w:color w:val="000000"/>
        </w:rPr>
        <w:t>A</w:t>
      </w:r>
    </w:p>
    <w:p w14:paraId="3D57DD5B">
      <w:pPr>
        <w:spacing w:line="360" w:lineRule="auto"/>
        <w:textAlignment w:val="center"/>
        <w:rPr>
          <w:color w:val="000000"/>
        </w:rPr>
      </w:pPr>
      <w:r>
        <w:rPr>
          <w:color w:val="2E75B6"/>
        </w:rPr>
        <w:t>【解析】</w:t>
      </w:r>
    </w:p>
    <w:p w14:paraId="6EAAB8E2">
      <w:pPr>
        <w:spacing w:line="360" w:lineRule="auto"/>
        <w:jc w:val="left"/>
        <w:textAlignment w:val="center"/>
        <w:rPr>
          <w:color w:val="000000"/>
        </w:rPr>
      </w:pPr>
      <w:r>
        <w:rPr>
          <w:color w:val="000000"/>
        </w:rPr>
        <w:t>【分析】动物所进行的有利于它们存活和繁殖后代的活动都是动物的行为，从行为获得的途径来看把动物的行为分为先天性行为和学习行为。</w:t>
      </w:r>
    </w:p>
    <w:p w14:paraId="2D4D0E4C">
      <w:pPr>
        <w:spacing w:line="360" w:lineRule="auto"/>
        <w:jc w:val="left"/>
        <w:textAlignment w:val="center"/>
        <w:rPr>
          <w:color w:val="000000"/>
        </w:rPr>
      </w:pPr>
      <w:r>
        <w:rPr>
          <w:color w:val="000000"/>
        </w:rPr>
        <w:t>学习行为是在遗传因素的基础上，通过环境因素的作用，由生活经验和学习而获得的行为。</w:t>
      </w:r>
    </w:p>
    <w:p w14:paraId="3E6CB364">
      <w:pPr>
        <w:spacing w:line="360" w:lineRule="auto"/>
        <w:jc w:val="left"/>
        <w:textAlignment w:val="center"/>
        <w:rPr>
          <w:color w:val="000000"/>
        </w:rPr>
      </w:pPr>
      <w:r>
        <w:rPr>
          <w:color w:val="000000"/>
        </w:rPr>
        <w:t>具有社会行为的动物，群体内部往往形成一定的组织，成员之间有明确的分工，有的群体还形成等级，这是社会行为的重要特征。</w:t>
      </w:r>
    </w:p>
    <w:p w14:paraId="68AE4ACC">
      <w:pPr>
        <w:spacing w:line="360" w:lineRule="auto"/>
        <w:jc w:val="left"/>
        <w:textAlignment w:val="center"/>
        <w:rPr>
          <w:color w:val="000000"/>
        </w:rPr>
      </w:pPr>
      <w:r>
        <w:rPr>
          <w:color w:val="000000"/>
        </w:rPr>
        <w:t>防御行为：为了保护自己，防御敌害的各种行为都是防御行为，如逃跑、装死、释放臭气、保护色、警戒色、机体防御等，</w:t>
      </w:r>
    </w:p>
    <w:p w14:paraId="6A024A56">
      <w:pPr>
        <w:spacing w:line="360" w:lineRule="auto"/>
        <w:jc w:val="left"/>
        <w:textAlignment w:val="center"/>
        <w:rPr>
          <w:color w:val="000000"/>
        </w:rPr>
      </w:pPr>
      <w:r>
        <w:rPr>
          <w:color w:val="000000"/>
        </w:rPr>
        <w:t>【详解】婴儿刚出生就会吃奶，生来就有的，由动物体内的遗传物质所决定的先天性行为。</w:t>
      </w:r>
    </w:p>
    <w:p w14:paraId="2E2CFA5A">
      <w:pPr>
        <w:spacing w:line="360" w:lineRule="auto"/>
        <w:jc w:val="left"/>
        <w:textAlignment w:val="center"/>
        <w:rPr>
          <w:color w:val="000000"/>
        </w:rPr>
      </w:pPr>
      <w:r>
        <w:rPr>
          <w:color w:val="000000"/>
        </w:rPr>
        <w:t>故选A。</w:t>
      </w:r>
    </w:p>
    <w:p w14:paraId="4D72427A">
      <w:pPr>
        <w:spacing w:line="360" w:lineRule="auto"/>
        <w:jc w:val="left"/>
        <w:textAlignment w:val="center"/>
        <w:rPr>
          <w:rFonts w:ascii="宋体" w:hAnsi="宋体"/>
          <w:color w:val="000000"/>
        </w:rPr>
      </w:pPr>
      <w:r>
        <w:rPr>
          <w:color w:val="000000"/>
        </w:rPr>
        <w:t xml:space="preserve">4. </w:t>
      </w:r>
      <w:r>
        <w:rPr>
          <w:rFonts w:ascii="宋体" w:hAnsi="宋体"/>
          <w:color w:val="000000"/>
        </w:rPr>
        <w:t>袁隆平院士带领团队研发的海水稻，是专门生长在盐碱地的品种，耐盐度可达到</w:t>
      </w:r>
      <w:r>
        <w:rPr>
          <w:rFonts w:eastAsia="Times New Roman" w:cs="Times New Roman"/>
          <w:color w:val="000000"/>
        </w:rPr>
        <w:t>6%~7%</w:t>
      </w:r>
      <w:r>
        <w:rPr>
          <w:rFonts w:ascii="宋体" w:hAnsi="宋体"/>
          <w:color w:val="000000"/>
        </w:rPr>
        <w:t>。海水稻根部细胞中控制无机盐进出的结构是</w:t>
      </w:r>
    </w:p>
    <w:p w14:paraId="014547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细胞膜</w:t>
      </w:r>
      <w:r>
        <w:rPr>
          <w:color w:val="000000"/>
        </w:rPr>
        <w:tab/>
      </w:r>
      <w:r>
        <w:rPr>
          <w:color w:val="000000"/>
        </w:rPr>
        <w:t xml:space="preserve">D. </w:t>
      </w:r>
      <w:r>
        <w:rPr>
          <w:rFonts w:ascii="宋体" w:hAnsi="宋体"/>
          <w:color w:val="000000"/>
        </w:rPr>
        <w:t>细胞壁</w:t>
      </w:r>
    </w:p>
    <w:p w14:paraId="059C70B5">
      <w:pPr>
        <w:spacing w:line="360" w:lineRule="auto"/>
        <w:textAlignment w:val="center"/>
        <w:rPr>
          <w:color w:val="000000"/>
        </w:rPr>
      </w:pPr>
      <w:r>
        <w:rPr>
          <w:color w:val="2E75B6"/>
        </w:rPr>
        <w:t>【答案】</w:t>
      </w:r>
      <w:r>
        <w:rPr>
          <w:color w:val="000000"/>
        </w:rPr>
        <w:t>C</w:t>
      </w:r>
    </w:p>
    <w:p w14:paraId="53AD9609">
      <w:pPr>
        <w:spacing w:line="360" w:lineRule="auto"/>
        <w:textAlignment w:val="center"/>
        <w:rPr>
          <w:color w:val="000000"/>
        </w:rPr>
      </w:pPr>
      <w:r>
        <w:rPr>
          <w:color w:val="2E75B6"/>
        </w:rPr>
        <w:t>【解析】</w:t>
      </w:r>
    </w:p>
    <w:p w14:paraId="1C4F9985">
      <w:pPr>
        <w:spacing w:line="360" w:lineRule="auto"/>
        <w:textAlignment w:val="center"/>
        <w:rPr>
          <w:color w:val="000000"/>
        </w:rPr>
      </w:pPr>
      <w:r>
        <w:rPr>
          <w:color w:val="000000"/>
        </w:rPr>
        <w:t>【分析】细胞膜控制物质的进出，如水稻根细胞吸收含硅的无机盐多，吸收含钙的无机盐少，主要是因为细胞膜的作用。</w:t>
      </w:r>
    </w:p>
    <w:p w14:paraId="2FF5D17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．细胞核是遗传信息库</w:t>
      </w:r>
      <w:r>
        <w:rPr>
          <w:rFonts w:eastAsia="Times New Roman" w:cs="Times New Roman"/>
          <w:color w:val="000000"/>
        </w:rPr>
        <w:t>,</w:t>
      </w:r>
      <w:r>
        <w:rPr>
          <w:rFonts w:ascii="宋体" w:hAnsi="宋体"/>
          <w:color w:val="000000"/>
        </w:rPr>
        <w:t>是细胞代谢和遗传的控制中心，</w:t>
      </w:r>
      <w:r>
        <w:rPr>
          <w:rFonts w:eastAsia="Times New Roman" w:cs="Times New Roman"/>
          <w:color w:val="000000"/>
        </w:rPr>
        <w:t>A</w:t>
      </w:r>
      <w:r>
        <w:rPr>
          <w:rFonts w:ascii="宋体" w:hAnsi="宋体"/>
          <w:color w:val="000000"/>
        </w:rPr>
        <w:t>错误。</w:t>
      </w:r>
    </w:p>
    <w:p w14:paraId="6660CF0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．细胞质能不断的流动，它的流动加速了细胞与外界之间的物质交换，与控制物质进出无关，</w:t>
      </w:r>
      <w:r>
        <w:rPr>
          <w:rFonts w:eastAsia="Times New Roman" w:cs="Times New Roman"/>
          <w:color w:val="000000"/>
        </w:rPr>
        <w:t xml:space="preserve"> B</w:t>
      </w:r>
      <w:r>
        <w:rPr>
          <w:rFonts w:ascii="宋体" w:hAnsi="宋体"/>
          <w:color w:val="000000"/>
        </w:rPr>
        <w:t>错误。</w:t>
      </w:r>
    </w:p>
    <w:p w14:paraId="0898851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细胞膜是紧贴细胞壁内侧的一层膜非常薄，在光学显微镜下不易看清楚；具有保护、控制物质进出的作用，让有用的物质进入细胞，把其他物质挡在细胞外面，同时，还能把细胞内产生的废物排到细胞外。因此，海水稻根部细胞中控制无机盐进出的结构是细胞膜，</w:t>
      </w:r>
      <w:r>
        <w:rPr>
          <w:rFonts w:eastAsia="Times New Roman" w:cs="Times New Roman"/>
          <w:color w:val="000000"/>
        </w:rPr>
        <w:t>C</w:t>
      </w:r>
      <w:r>
        <w:rPr>
          <w:rFonts w:ascii="宋体" w:hAnsi="宋体"/>
          <w:color w:val="000000"/>
        </w:rPr>
        <w:t>正确。</w:t>
      </w:r>
    </w:p>
    <w:p w14:paraId="1FFE1C4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．细胞壁具有保护和支持细胞的作用，与控制物质进出无关，液泡内的细胞液中溶解着多种物质，与控制物质进出无关，</w:t>
      </w:r>
      <w:r>
        <w:rPr>
          <w:rFonts w:eastAsia="Times New Roman" w:cs="Times New Roman"/>
          <w:color w:val="000000"/>
        </w:rPr>
        <w:t xml:space="preserve"> D</w:t>
      </w:r>
      <w:r>
        <w:rPr>
          <w:rFonts w:ascii="宋体" w:hAnsi="宋体"/>
          <w:color w:val="000000"/>
        </w:rPr>
        <w:t>错误。</w:t>
      </w:r>
    </w:p>
    <w:p w14:paraId="05D2B53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21A9C31">
      <w:pPr>
        <w:spacing w:line="360" w:lineRule="auto"/>
        <w:jc w:val="left"/>
        <w:textAlignment w:val="center"/>
        <w:rPr>
          <w:color w:val="000000"/>
        </w:rPr>
      </w:pPr>
      <w:r>
        <w:rPr>
          <w:color w:val="000000"/>
        </w:rPr>
        <w:t>【点睛】解题的关键是明确细胞膜的功能。</w:t>
      </w:r>
    </w:p>
    <w:p w14:paraId="36C66488">
      <w:pPr>
        <w:spacing w:line="360" w:lineRule="auto"/>
        <w:jc w:val="left"/>
        <w:textAlignment w:val="center"/>
        <w:rPr>
          <w:rFonts w:ascii="宋体" w:hAnsi="宋体"/>
          <w:color w:val="000000"/>
        </w:rPr>
      </w:pPr>
      <w:r>
        <w:rPr>
          <w:color w:val="000000"/>
        </w:rPr>
        <w:t xml:space="preserve">5. </w:t>
      </w:r>
      <w:r>
        <w:rPr>
          <w:rFonts w:ascii="宋体" w:hAnsi="宋体"/>
          <w:color w:val="000000"/>
        </w:rPr>
        <w:t>植物细胞分裂过程中，下列结构变化最明显的是</w:t>
      </w:r>
    </w:p>
    <w:p w14:paraId="11CD15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线粒体</w:t>
      </w:r>
      <w:r>
        <w:rPr>
          <w:color w:val="000000"/>
        </w:rPr>
        <w:tab/>
      </w:r>
      <w:r>
        <w:rPr>
          <w:color w:val="000000"/>
        </w:rPr>
        <w:t xml:space="preserve">C. </w:t>
      </w:r>
      <w:r>
        <w:rPr>
          <w:rFonts w:ascii="宋体" w:hAnsi="宋体"/>
          <w:color w:val="000000"/>
        </w:rPr>
        <w:t>染色体</w:t>
      </w:r>
      <w:r>
        <w:rPr>
          <w:color w:val="000000"/>
        </w:rPr>
        <w:tab/>
      </w:r>
      <w:r>
        <w:rPr>
          <w:color w:val="000000"/>
        </w:rPr>
        <w:t xml:space="preserve">D. </w:t>
      </w:r>
      <w:r>
        <w:rPr>
          <w:rFonts w:ascii="宋体" w:hAnsi="宋体"/>
          <w:color w:val="000000"/>
        </w:rPr>
        <w:t>细胞质</w:t>
      </w:r>
    </w:p>
    <w:p w14:paraId="20346A6A">
      <w:pPr>
        <w:spacing w:line="360" w:lineRule="auto"/>
        <w:textAlignment w:val="center"/>
        <w:rPr>
          <w:color w:val="000000"/>
        </w:rPr>
      </w:pPr>
      <w:r>
        <w:rPr>
          <w:color w:val="2E75B6"/>
        </w:rPr>
        <w:t>【答案】</w:t>
      </w:r>
      <w:r>
        <w:rPr>
          <w:color w:val="000000"/>
        </w:rPr>
        <w:t>C</w:t>
      </w:r>
    </w:p>
    <w:p w14:paraId="7D74663B">
      <w:pPr>
        <w:spacing w:line="360" w:lineRule="auto"/>
        <w:textAlignment w:val="center"/>
        <w:rPr>
          <w:color w:val="000000"/>
        </w:rPr>
      </w:pPr>
      <w:r>
        <w:rPr>
          <w:color w:val="2E75B6"/>
        </w:rPr>
        <w:t>【解析】</w:t>
      </w:r>
    </w:p>
    <w:p w14:paraId="665D8AA6">
      <w:pPr>
        <w:spacing w:line="360" w:lineRule="auto"/>
        <w:jc w:val="left"/>
        <w:textAlignment w:val="center"/>
        <w:rPr>
          <w:color w:val="000000"/>
        </w:rPr>
      </w:pPr>
      <w:r>
        <w:rPr>
          <w:color w:val="000000"/>
        </w:rPr>
        <w:t>【分析】细胞分裂就是一个细胞分成两个。分裂时先是细胞核一分为二，随后细胞质分成两份，每份含一个细胞核，最后在原来的细胞的中央形成新的细胞膜，植物细胞还形成新的细胞壁，于是一个细胞就分裂成两个细胞。</w:t>
      </w:r>
    </w:p>
    <w:p w14:paraId="77803859">
      <w:pPr>
        <w:spacing w:line="360" w:lineRule="auto"/>
        <w:jc w:val="left"/>
        <w:textAlignment w:val="center"/>
        <w:rPr>
          <w:color w:val="000000"/>
        </w:rPr>
      </w:pPr>
      <w:r>
        <w:rPr>
          <w:color w:val="000000"/>
        </w:rPr>
        <w:t>【详解】细胞分裂就是一个细胞分成两个。细胞分裂的过程中，染色体的变化最为明显。在细胞分裂时，染色体会进行复制，在分裂过程中，染色体均分为两份，分别进入两个新细胞中，也就是说，两个新细胞与原细胞的染色体形态和数目相同，新细胞和原细胞的染色体的形态和数目也是相同。</w:t>
      </w:r>
      <w:r>
        <w:rPr>
          <w:color w:val="000000"/>
        </w:rPr>
        <w:br w:type="textWrapping"/>
      </w:r>
      <w:r>
        <w:rPr>
          <w:color w:val="000000"/>
        </w:rPr>
        <w:t>故选C。</w:t>
      </w:r>
      <w:r>
        <w:rPr>
          <w:color w:val="000000"/>
        </w:rPr>
        <w:br w:type="textWrapping"/>
      </w:r>
    </w:p>
    <w:p w14:paraId="44470496">
      <w:pPr>
        <w:spacing w:line="360" w:lineRule="auto"/>
        <w:jc w:val="left"/>
        <w:textAlignment w:val="center"/>
        <w:rPr>
          <w:rFonts w:ascii="宋体" w:hAnsi="宋体"/>
          <w:color w:val="000000"/>
        </w:rPr>
      </w:pPr>
      <w:r>
        <w:rPr>
          <w:color w:val="000000"/>
        </w:rPr>
        <w:t xml:space="preserve">6. </w:t>
      </w:r>
      <w:r>
        <w:rPr>
          <w:rFonts w:ascii="宋体" w:hAnsi="宋体"/>
          <w:color w:val="000000"/>
        </w:rPr>
        <w:t>桔作为吉祥如意常用作贺年赠品。图为桔的生命周期，以下说法正确的是</w:t>
      </w:r>
    </w:p>
    <w:p w14:paraId="4364D341">
      <w:pPr>
        <w:spacing w:line="360" w:lineRule="auto"/>
        <w:jc w:val="left"/>
        <w:textAlignment w:val="center"/>
        <w:rPr>
          <w:color w:val="000000"/>
        </w:rPr>
      </w:pPr>
      <w:r>
        <w:rPr>
          <w:color w:val="000000"/>
        </w:rPr>
        <w:drawing>
          <wp:inline distT="0" distB="0" distL="114300" distR="114300">
            <wp:extent cx="4248150" cy="2162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48150" cy="2162175"/>
                    </a:xfrm>
                    <a:prstGeom prst="rect">
                      <a:avLst/>
                    </a:prstGeom>
                  </pic:spPr>
                </pic:pic>
              </a:graphicData>
            </a:graphic>
          </wp:inline>
        </w:drawing>
      </w:r>
    </w:p>
    <w:p w14:paraId="6EA2C3CA">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萌发时由胚芽提供营养物质</w:t>
      </w:r>
    </w:p>
    <w:p w14:paraId="1A7E2976">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b</w:t>
      </w:r>
      <w:r>
        <w:rPr>
          <w:rFonts w:ascii="宋体" w:hAnsi="宋体"/>
          <w:color w:val="000000"/>
        </w:rPr>
        <w:t>的根部吸收水分通过筛管向上运输</w:t>
      </w:r>
    </w:p>
    <w:p w14:paraId="78FA61BA">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w:t>
      </w:r>
      <w:r>
        <w:rPr>
          <w:rFonts w:ascii="宋体" w:hAnsi="宋体"/>
          <w:color w:val="000000"/>
        </w:rPr>
        <w:t>开花后，成熟的花粉从</w:t>
      </w:r>
      <w:r>
        <w:rPr>
          <w:rFonts w:eastAsia="Times New Roman" w:cs="Times New Roman"/>
          <w:color w:val="000000"/>
        </w:rPr>
        <w:t>d</w:t>
      </w:r>
      <w:r>
        <w:rPr>
          <w:rFonts w:ascii="宋体" w:hAnsi="宋体"/>
          <w:color w:val="000000"/>
        </w:rPr>
        <w:t>中的③散出</w:t>
      </w:r>
    </w:p>
    <w:p w14:paraId="4B05B87A">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d</w:t>
      </w:r>
      <w:r>
        <w:rPr>
          <w:rFonts w:ascii="宋体" w:hAnsi="宋体"/>
          <w:color w:val="000000"/>
        </w:rPr>
        <w:t>中的②是胚珠，将发育为</w:t>
      </w:r>
      <w:r>
        <w:rPr>
          <w:rFonts w:eastAsia="Times New Roman" w:cs="Times New Roman"/>
          <w:color w:val="000000"/>
        </w:rPr>
        <w:t>c</w:t>
      </w:r>
    </w:p>
    <w:p w14:paraId="021E6677">
      <w:pPr>
        <w:spacing w:line="360" w:lineRule="auto"/>
        <w:textAlignment w:val="center"/>
        <w:rPr>
          <w:color w:val="000000"/>
        </w:rPr>
      </w:pPr>
      <w:r>
        <w:rPr>
          <w:color w:val="2E75B6"/>
        </w:rPr>
        <w:t>【答案】</w:t>
      </w:r>
      <w:r>
        <w:rPr>
          <w:color w:val="000000"/>
        </w:rPr>
        <w:t>C</w:t>
      </w:r>
    </w:p>
    <w:p w14:paraId="270FBEAF">
      <w:pPr>
        <w:spacing w:line="360" w:lineRule="auto"/>
        <w:textAlignment w:val="center"/>
        <w:rPr>
          <w:color w:val="000000"/>
        </w:rPr>
      </w:pPr>
      <w:r>
        <w:rPr>
          <w:color w:val="2E75B6"/>
        </w:rPr>
        <w:t>【解析】</w:t>
      </w:r>
    </w:p>
    <w:p w14:paraId="28AD8436">
      <w:pPr>
        <w:spacing w:line="360" w:lineRule="auto"/>
        <w:jc w:val="left"/>
        <w:textAlignment w:val="center"/>
        <w:rPr>
          <w:color w:val="000000"/>
        </w:rPr>
      </w:pPr>
      <w:r>
        <w:rPr>
          <w:color w:val="000000"/>
        </w:rPr>
        <w:t>【分析】图中：a种子，b幼苗，c成熟植株，d花（①花瓣②胚珠③花药），e果实，据此答题。</w:t>
      </w:r>
    </w:p>
    <w:p w14:paraId="5544C6A6">
      <w:pPr>
        <w:spacing w:line="360" w:lineRule="auto"/>
        <w:jc w:val="left"/>
        <w:textAlignment w:val="center"/>
        <w:rPr>
          <w:color w:val="000000"/>
        </w:rPr>
      </w:pPr>
      <w:r>
        <w:rPr>
          <w:color w:val="000000"/>
        </w:rPr>
        <w:t>【详解】A．a桔子种子是双子叶种子，萌发时由子叶提供营养，错误。</w:t>
      </w:r>
    </w:p>
    <w:p w14:paraId="22EFD063">
      <w:pPr>
        <w:spacing w:line="360" w:lineRule="auto"/>
        <w:jc w:val="left"/>
        <w:textAlignment w:val="center"/>
        <w:rPr>
          <w:color w:val="000000"/>
        </w:rPr>
      </w:pPr>
      <w:r>
        <w:rPr>
          <w:color w:val="000000"/>
        </w:rPr>
        <w:t>B．根尖成熟区吸收的水分和无机盐，是通过导管向上运输的，错误。</w:t>
      </w:r>
    </w:p>
    <w:p w14:paraId="2CF9AD58">
      <w:pPr>
        <w:spacing w:line="360" w:lineRule="auto"/>
        <w:jc w:val="left"/>
        <w:textAlignment w:val="center"/>
        <w:rPr>
          <w:color w:val="000000"/>
        </w:rPr>
      </w:pPr>
      <w:r>
        <w:rPr>
          <w:color w:val="000000"/>
        </w:rPr>
        <w:t>C．③花药里的花粉成熟后，会散落出来，落在雌蕊的柱头上，正确。</w:t>
      </w:r>
    </w:p>
    <w:p w14:paraId="048B0CC8">
      <w:pPr>
        <w:spacing w:line="360" w:lineRule="auto"/>
        <w:jc w:val="left"/>
        <w:textAlignment w:val="center"/>
        <w:rPr>
          <w:color w:val="000000"/>
        </w:rPr>
      </w:pPr>
      <w:r>
        <w:rPr>
          <w:color w:val="000000"/>
        </w:rPr>
        <w:t>D．②胚珠将来发育成a种子，错误。</w:t>
      </w:r>
    </w:p>
    <w:p w14:paraId="27B26496">
      <w:pPr>
        <w:spacing w:line="360" w:lineRule="auto"/>
        <w:jc w:val="left"/>
        <w:textAlignment w:val="center"/>
        <w:rPr>
          <w:color w:val="000000"/>
        </w:rPr>
      </w:pPr>
      <w:r>
        <w:rPr>
          <w:color w:val="000000"/>
        </w:rPr>
        <w:t>故选C。</w:t>
      </w:r>
    </w:p>
    <w:p w14:paraId="3BDBE007">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12</w:t>
      </w:r>
      <w:r>
        <w:rPr>
          <w:rFonts w:ascii="宋体" w:hAnsi="宋体"/>
          <w:color w:val="000000"/>
        </w:rPr>
        <w:t>日时我国第</w:t>
      </w:r>
      <w:r>
        <w:rPr>
          <w:rFonts w:eastAsia="Times New Roman" w:cs="Times New Roman"/>
          <w:color w:val="000000"/>
        </w:rPr>
        <w:t>44</w:t>
      </w:r>
      <w:r>
        <w:rPr>
          <w:rFonts w:ascii="宋体" w:hAnsi="宋体"/>
          <w:color w:val="000000"/>
        </w:rPr>
        <w:t>个植树节，某校开展春季义务植树活动。下列做法与生物学原理不相符的是</w:t>
      </w:r>
    </w:p>
    <w:p w14:paraId="1BA5AAC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为植物施肥——补充无机盐</w:t>
      </w:r>
      <w:r>
        <w:rPr>
          <w:color w:val="000000"/>
        </w:rPr>
        <w:tab/>
      </w:r>
      <w:r>
        <w:rPr>
          <w:color w:val="000000"/>
        </w:rPr>
        <w:t xml:space="preserve">B. </w:t>
      </w:r>
      <w:r>
        <w:rPr>
          <w:rFonts w:ascii="宋体" w:hAnsi="宋体"/>
          <w:color w:val="000000"/>
        </w:rPr>
        <w:t>剪掉部分叶片——减弱光合作用</w:t>
      </w:r>
    </w:p>
    <w:p w14:paraId="766D554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根部带土坨——保护幼根</w:t>
      </w:r>
      <w:r>
        <w:rPr>
          <w:color w:val="000000"/>
        </w:rPr>
        <w:tab/>
      </w:r>
      <w:r>
        <w:rPr>
          <w:color w:val="000000"/>
        </w:rPr>
        <w:t xml:space="preserve">D. </w:t>
      </w:r>
      <w:r>
        <w:rPr>
          <w:rFonts w:ascii="宋体" w:hAnsi="宋体"/>
          <w:color w:val="000000"/>
        </w:rPr>
        <w:t>为植物松土——促进根的呼吸作用</w:t>
      </w:r>
    </w:p>
    <w:p w14:paraId="7DA1E231">
      <w:pPr>
        <w:spacing w:line="360" w:lineRule="auto"/>
        <w:textAlignment w:val="center"/>
        <w:rPr>
          <w:color w:val="000000"/>
        </w:rPr>
      </w:pPr>
      <w:r>
        <w:rPr>
          <w:color w:val="2E75B6"/>
        </w:rPr>
        <w:t>【答案】</w:t>
      </w:r>
      <w:r>
        <w:rPr>
          <w:color w:val="000000"/>
        </w:rPr>
        <w:t>B</w:t>
      </w:r>
    </w:p>
    <w:p w14:paraId="2E2CABB5">
      <w:pPr>
        <w:spacing w:line="360" w:lineRule="auto"/>
        <w:textAlignment w:val="center"/>
        <w:rPr>
          <w:color w:val="000000"/>
        </w:rPr>
      </w:pPr>
      <w:r>
        <w:rPr>
          <w:color w:val="2E75B6"/>
        </w:rPr>
        <w:t>【解析】</w:t>
      </w:r>
    </w:p>
    <w:p w14:paraId="053C7041">
      <w:pPr>
        <w:spacing w:line="360" w:lineRule="auto"/>
        <w:jc w:val="left"/>
        <w:textAlignment w:val="center"/>
        <w:rPr>
          <w:color w:val="000000"/>
        </w:rPr>
      </w:pPr>
      <w:r>
        <w:rPr>
          <w:color w:val="000000"/>
        </w:rPr>
        <w:t>【分析】（1）绿色植物通过叶绿体，利用光能，把二氧化碳和水转化成储存能量的有机物，并且释放出氧气的过程，叫做光合作用。</w:t>
      </w:r>
    </w:p>
    <w:p w14:paraId="02E99E5D">
      <w:pPr>
        <w:spacing w:line="360" w:lineRule="auto"/>
        <w:jc w:val="left"/>
        <w:textAlignment w:val="center"/>
        <w:rPr>
          <w:color w:val="000000"/>
        </w:rPr>
      </w:pPr>
      <w:r>
        <w:rPr>
          <w:color w:val="000000"/>
        </w:rPr>
        <w:t>（2）细胞利用氧，将有机物分解成二氧化碳和水，并且将储存在有机物中的能量释放出来，供给生命活动的需要的过程叫做呼吸作用；</w:t>
      </w:r>
    </w:p>
    <w:p w14:paraId="5573112D">
      <w:pPr>
        <w:spacing w:line="360" w:lineRule="auto"/>
        <w:jc w:val="left"/>
        <w:textAlignment w:val="center"/>
        <w:rPr>
          <w:color w:val="000000"/>
        </w:rPr>
      </w:pPr>
      <w:r>
        <w:rPr>
          <w:color w:val="000000"/>
        </w:rPr>
        <w:t>（3）水分以气体状态从植物体内散发到植物体外的过程叫做蒸腾作用。</w:t>
      </w:r>
    </w:p>
    <w:p w14:paraId="55F31E6E">
      <w:pPr>
        <w:spacing w:line="360" w:lineRule="auto"/>
        <w:jc w:val="left"/>
        <w:textAlignment w:val="center"/>
        <w:rPr>
          <w:color w:val="000000"/>
        </w:rPr>
      </w:pPr>
      <w:r>
        <w:rPr>
          <w:color w:val="000000"/>
        </w:rPr>
        <w:t>【详解】A．植物的生长需要水和无机盐，施肥是为了给植物补充无机盐，A正确。</w:t>
      </w:r>
    </w:p>
    <w:p w14:paraId="056538BF">
      <w:pPr>
        <w:spacing w:line="360" w:lineRule="auto"/>
        <w:jc w:val="left"/>
        <w:textAlignment w:val="center"/>
        <w:rPr>
          <w:color w:val="000000"/>
        </w:rPr>
      </w:pPr>
      <w:r>
        <w:rPr>
          <w:color w:val="000000"/>
        </w:rPr>
        <w:t>B．叶片是蒸腾作用的主要器官，一般会对刚移植的植物减掉部分叶片，降低蒸腾作用，减少水分的丢失，提高植物的成活率，B错误。</w:t>
      </w:r>
    </w:p>
    <w:p w14:paraId="22258A71">
      <w:pPr>
        <w:spacing w:line="360" w:lineRule="auto"/>
        <w:jc w:val="left"/>
        <w:textAlignment w:val="center"/>
        <w:rPr>
          <w:color w:val="000000"/>
        </w:rPr>
      </w:pPr>
      <w:r>
        <w:rPr>
          <w:color w:val="000000"/>
        </w:rPr>
        <w:t>C．幼根是植物吸收水和无机盐的主要结构，带土移植可以保护幼根，提高植物的成活率，C正确。</w:t>
      </w:r>
    </w:p>
    <w:p w14:paraId="58746665">
      <w:pPr>
        <w:spacing w:line="360" w:lineRule="auto"/>
        <w:jc w:val="left"/>
        <w:textAlignment w:val="center"/>
        <w:rPr>
          <w:color w:val="000000"/>
        </w:rPr>
      </w:pPr>
      <w:r>
        <w:rPr>
          <w:color w:val="000000"/>
        </w:rPr>
        <w:t>D．根的呼吸作用需要吸收土壤中的氧气，为植物松土可以增加土壤中的空气，促进根的呼吸作用，D正确。</w:t>
      </w:r>
    </w:p>
    <w:p w14:paraId="4E616CC3">
      <w:pPr>
        <w:spacing w:line="360" w:lineRule="auto"/>
        <w:jc w:val="left"/>
        <w:textAlignment w:val="center"/>
        <w:rPr>
          <w:color w:val="000000"/>
        </w:rPr>
      </w:pPr>
      <w:r>
        <w:rPr>
          <w:color w:val="000000"/>
        </w:rPr>
        <w:t>故选B。</w:t>
      </w:r>
    </w:p>
    <w:p w14:paraId="622FEC5D">
      <w:pPr>
        <w:spacing w:line="360" w:lineRule="auto"/>
        <w:jc w:val="left"/>
        <w:textAlignment w:val="center"/>
        <w:rPr>
          <w:rFonts w:ascii="宋体" w:hAnsi="宋体"/>
          <w:color w:val="000000"/>
        </w:rPr>
      </w:pPr>
      <w:r>
        <w:rPr>
          <w:color w:val="000000"/>
        </w:rPr>
        <w:t xml:space="preserve">8. </w:t>
      </w:r>
      <w:r>
        <w:rPr>
          <w:rFonts w:ascii="宋体" w:hAnsi="宋体"/>
          <w:color w:val="000000"/>
        </w:rPr>
        <w:t>为探究绿色植物生命活动，某兴趣小组的同学设计了以下装置并开展了相关实验。下列叙述错误的是</w:t>
      </w:r>
    </w:p>
    <w:p w14:paraId="5DAEEE1B">
      <w:pPr>
        <w:spacing w:line="360" w:lineRule="auto"/>
        <w:jc w:val="left"/>
        <w:textAlignment w:val="center"/>
        <w:rPr>
          <w:color w:val="000000"/>
        </w:rPr>
      </w:pPr>
      <w:r>
        <w:rPr>
          <w:color w:val="000000"/>
        </w:rPr>
        <w:drawing>
          <wp:inline distT="0" distB="0" distL="114300" distR="114300">
            <wp:extent cx="459105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91050" cy="1562100"/>
                    </a:xfrm>
                    <a:prstGeom prst="rect">
                      <a:avLst/>
                    </a:prstGeom>
                  </pic:spPr>
                </pic:pic>
              </a:graphicData>
            </a:graphic>
          </wp:inline>
        </w:drawing>
      </w:r>
    </w:p>
    <w:p w14:paraId="4C503876">
      <w:pPr>
        <w:spacing w:line="360" w:lineRule="auto"/>
        <w:jc w:val="left"/>
        <w:textAlignment w:val="center"/>
        <w:rPr>
          <w:rFonts w:ascii="宋体" w:hAnsi="宋体"/>
          <w:color w:val="000000"/>
        </w:rPr>
      </w:pPr>
      <w:r>
        <w:rPr>
          <w:color w:val="000000"/>
        </w:rPr>
        <w:t xml:space="preserve">A. </w:t>
      </w:r>
      <w:r>
        <w:rPr>
          <w:rFonts w:ascii="宋体" w:hAnsi="宋体"/>
          <w:color w:val="000000"/>
        </w:rPr>
        <w:t>甲装置将叶片部分遮光的目的是设置对照实验</w:t>
      </w:r>
    </w:p>
    <w:p w14:paraId="04B03044">
      <w:pPr>
        <w:spacing w:line="360" w:lineRule="auto"/>
        <w:jc w:val="left"/>
        <w:textAlignment w:val="center"/>
        <w:rPr>
          <w:rFonts w:ascii="宋体" w:hAnsi="宋体"/>
          <w:color w:val="000000"/>
        </w:rPr>
      </w:pPr>
      <w:r>
        <w:rPr>
          <w:color w:val="000000"/>
        </w:rPr>
        <w:t xml:space="preserve">B. </w:t>
      </w:r>
      <w:r>
        <w:rPr>
          <w:rFonts w:ascii="宋体" w:hAnsi="宋体"/>
          <w:color w:val="000000"/>
        </w:rPr>
        <w:t>乙装置收集的气体可以使带火星的细木条复燃</w:t>
      </w:r>
    </w:p>
    <w:p w14:paraId="224C74A6">
      <w:pPr>
        <w:spacing w:line="360" w:lineRule="auto"/>
        <w:jc w:val="left"/>
        <w:textAlignment w:val="center"/>
        <w:rPr>
          <w:rFonts w:ascii="宋体" w:hAnsi="宋体"/>
          <w:color w:val="000000"/>
        </w:rPr>
      </w:pPr>
      <w:r>
        <w:rPr>
          <w:color w:val="000000"/>
        </w:rPr>
        <w:t xml:space="preserve">C. </w:t>
      </w:r>
      <w:r>
        <w:rPr>
          <w:rFonts w:ascii="宋体" w:hAnsi="宋体"/>
          <w:color w:val="000000"/>
        </w:rPr>
        <w:t>丙装置观察到的现象是澄清的石灰水变浑浊</w:t>
      </w:r>
    </w:p>
    <w:p w14:paraId="1AC5BEEA">
      <w:pPr>
        <w:spacing w:line="360" w:lineRule="auto"/>
        <w:jc w:val="left"/>
        <w:textAlignment w:val="center"/>
        <w:rPr>
          <w:rFonts w:ascii="宋体" w:hAnsi="宋体"/>
          <w:color w:val="000000"/>
        </w:rPr>
      </w:pPr>
      <w:r>
        <w:rPr>
          <w:color w:val="000000"/>
        </w:rPr>
        <w:t xml:space="preserve">D. </w:t>
      </w:r>
      <w:r>
        <w:rPr>
          <w:rFonts w:ascii="宋体" w:hAnsi="宋体"/>
          <w:color w:val="000000"/>
        </w:rPr>
        <w:t>丁装置必须放在黑暗环境下才能观察到现象</w:t>
      </w:r>
    </w:p>
    <w:p w14:paraId="4DA9D8BC">
      <w:pPr>
        <w:spacing w:line="360" w:lineRule="auto"/>
        <w:textAlignment w:val="center"/>
        <w:rPr>
          <w:color w:val="000000"/>
        </w:rPr>
      </w:pPr>
      <w:r>
        <w:rPr>
          <w:color w:val="2E75B6"/>
        </w:rPr>
        <w:t>【答案】</w:t>
      </w:r>
      <w:r>
        <w:rPr>
          <w:color w:val="000000"/>
        </w:rPr>
        <w:t>D</w:t>
      </w:r>
    </w:p>
    <w:p w14:paraId="1E4A1233">
      <w:pPr>
        <w:spacing w:line="360" w:lineRule="auto"/>
        <w:textAlignment w:val="center"/>
        <w:rPr>
          <w:color w:val="000000"/>
        </w:rPr>
      </w:pPr>
      <w:r>
        <w:rPr>
          <w:color w:val="2E75B6"/>
        </w:rPr>
        <w:t>【解析】</w:t>
      </w:r>
    </w:p>
    <w:p w14:paraId="39D8DB01">
      <w:pPr>
        <w:spacing w:line="360" w:lineRule="auto"/>
        <w:jc w:val="left"/>
        <w:textAlignment w:val="center"/>
        <w:rPr>
          <w:color w:val="000000"/>
        </w:rPr>
      </w:pPr>
      <w:r>
        <w:rPr>
          <w:color w:val="000000"/>
        </w:rPr>
        <w:t>【分析】（1）绿叶在光下制造有机物的实验步骤：暗处理→选叶遮光→光照→摘下叶片→酒精脱色→漂洗加碘→观察颜色。实验要点：光合作用需要光、光合作用制造淀粉、淀粉遇到碘液变蓝色，酒精溶解叶片中的叶绿素。</w:t>
      </w:r>
    </w:p>
    <w:p w14:paraId="243274DE">
      <w:pPr>
        <w:spacing w:line="360" w:lineRule="auto"/>
        <w:jc w:val="left"/>
        <w:textAlignment w:val="center"/>
        <w:rPr>
          <w:color w:val="000000"/>
        </w:rPr>
      </w:pPr>
      <w:r>
        <w:rPr>
          <w:color w:val="000000"/>
        </w:rPr>
        <w:t>（2）绿色植物通过叶绿体，利用光能，把二氧化碳和水转化成储存能量的有机物，并且释放出氧气的过程，叫做光合作用。</w:t>
      </w:r>
    </w:p>
    <w:p w14:paraId="1A2981BB">
      <w:pPr>
        <w:spacing w:line="360" w:lineRule="auto"/>
        <w:jc w:val="left"/>
        <w:textAlignment w:val="center"/>
        <w:rPr>
          <w:color w:val="000000"/>
        </w:rPr>
      </w:pPr>
      <w:r>
        <w:rPr>
          <w:color w:val="000000"/>
        </w:rPr>
        <w:t>（3）细胞利用氧，将有机物分解成二氧化碳和水，并且将储存在有机物中的能量释放出来，供给生命活动的需要的过程叫做呯吸作用。</w:t>
      </w:r>
    </w:p>
    <w:p w14:paraId="0AE3C464">
      <w:pPr>
        <w:spacing w:line="360" w:lineRule="auto"/>
        <w:jc w:val="left"/>
        <w:textAlignment w:val="center"/>
        <w:rPr>
          <w:color w:val="000000"/>
        </w:rPr>
      </w:pPr>
      <w:r>
        <w:rPr>
          <w:color w:val="000000"/>
        </w:rPr>
        <w:t>【详解】A．选取叶片的一部分进行遮光处理，目的是为了与叶片光照部分设置一组对照实验。这样设置后，该实验中的变量是光。目的是看看叶片遮光部分和没有遮光部分是不是都能制造淀粉，A正确。</w:t>
      </w:r>
    </w:p>
    <w:p w14:paraId="7FC694C6">
      <w:pPr>
        <w:spacing w:line="360" w:lineRule="auto"/>
        <w:jc w:val="left"/>
        <w:textAlignment w:val="center"/>
        <w:rPr>
          <w:color w:val="000000"/>
        </w:rPr>
      </w:pPr>
      <w:r>
        <w:rPr>
          <w:color w:val="000000"/>
        </w:rPr>
        <w:t>B．乙装置的植物金鱼藻进行光合作用释放的氧气，使试管内的氧气增多，由于氧气具有助燃性，所以迅速将一根将带火星的木条燃烧伸进试管内，木条复燃了，B正确。</w:t>
      </w:r>
    </w:p>
    <w:p w14:paraId="649F63EB">
      <w:pPr>
        <w:spacing w:line="360" w:lineRule="auto"/>
        <w:jc w:val="left"/>
        <w:textAlignment w:val="center"/>
        <w:rPr>
          <w:color w:val="000000"/>
        </w:rPr>
      </w:pPr>
      <w:r>
        <w:rPr>
          <w:color w:val="000000"/>
        </w:rPr>
        <w:t>C．萌发的种子呼吸作用十分旺盛，通过呼吸作用产生大量二氧化碳，二氧化碳能使澄清的石灰水变浑浊，所以丙装置观察到的现象是澄清的石灰水变浑浊，C正确。</w:t>
      </w:r>
    </w:p>
    <w:p w14:paraId="1D71E3B9">
      <w:pPr>
        <w:spacing w:line="360" w:lineRule="auto"/>
        <w:jc w:val="left"/>
        <w:textAlignment w:val="center"/>
        <w:rPr>
          <w:color w:val="000000"/>
        </w:rPr>
      </w:pPr>
      <w:r>
        <w:rPr>
          <w:color w:val="000000"/>
        </w:rPr>
        <w:t xml:space="preserve"> D．萌发的种子进行呼吸作用，消耗瓶中的氧气，所以燃烧的蜡烛熄灭。呼吸作用有光无光都能进行，D错误。</w:t>
      </w:r>
    </w:p>
    <w:p w14:paraId="6ED3DFDF">
      <w:pPr>
        <w:spacing w:line="360" w:lineRule="auto"/>
        <w:jc w:val="left"/>
        <w:textAlignment w:val="center"/>
        <w:rPr>
          <w:rFonts w:ascii="宋体" w:hAnsi="宋体"/>
          <w:color w:val="000000"/>
        </w:rPr>
      </w:pPr>
      <w:r>
        <w:rPr>
          <w:color w:val="000000"/>
        </w:rPr>
        <w:t xml:space="preserve">9. </w:t>
      </w:r>
      <w:r>
        <w:rPr>
          <w:rFonts w:ascii="宋体" w:hAnsi="宋体"/>
          <w:color w:val="000000"/>
        </w:rPr>
        <w:t>“燃烧我的卡路里，拜拜甜甜圈，珍珠奶茶方便面，火锅米饭大盘鸡，拿走拿走别客气”这首歌时常在健身的人耳边响起。下列说法正确的是</w:t>
      </w:r>
    </w:p>
    <w:p w14:paraId="1AA552BD">
      <w:pPr>
        <w:spacing w:line="360" w:lineRule="auto"/>
        <w:jc w:val="left"/>
        <w:textAlignment w:val="center"/>
        <w:rPr>
          <w:rFonts w:ascii="宋体" w:hAnsi="宋体"/>
          <w:color w:val="000000"/>
        </w:rPr>
      </w:pPr>
      <w:r>
        <w:rPr>
          <w:color w:val="000000"/>
        </w:rPr>
        <w:t xml:space="preserve">A. </w:t>
      </w:r>
      <w:r>
        <w:rPr>
          <w:rFonts w:ascii="宋体" w:hAnsi="宋体"/>
          <w:color w:val="000000"/>
        </w:rPr>
        <w:t>“燃烧我的卡路里”主要是指细胞通过呼吸作用分解有机物，释放能量</w:t>
      </w:r>
    </w:p>
    <w:p w14:paraId="1992E555">
      <w:pPr>
        <w:spacing w:line="360" w:lineRule="auto"/>
        <w:jc w:val="left"/>
        <w:textAlignment w:val="center"/>
        <w:rPr>
          <w:rFonts w:ascii="宋体" w:hAnsi="宋体"/>
          <w:color w:val="000000"/>
        </w:rPr>
      </w:pPr>
      <w:r>
        <w:rPr>
          <w:color w:val="000000"/>
        </w:rPr>
        <w:t xml:space="preserve">B. </w:t>
      </w:r>
      <w:r>
        <w:rPr>
          <w:rFonts w:ascii="宋体" w:hAnsi="宋体"/>
          <w:color w:val="000000"/>
        </w:rPr>
        <w:t>方便面的主要成分是淀粉，在口腔中通过唾液的作用可初步消化成葡萄糖</w:t>
      </w:r>
    </w:p>
    <w:p w14:paraId="53F7D01F">
      <w:pPr>
        <w:spacing w:line="360" w:lineRule="auto"/>
        <w:jc w:val="left"/>
        <w:textAlignment w:val="center"/>
        <w:rPr>
          <w:rFonts w:ascii="宋体" w:hAnsi="宋体"/>
          <w:color w:val="000000"/>
        </w:rPr>
      </w:pPr>
      <w:r>
        <w:rPr>
          <w:color w:val="000000"/>
        </w:rPr>
        <w:t xml:space="preserve">C. </w:t>
      </w:r>
      <w:r>
        <w:rPr>
          <w:rFonts w:ascii="宋体" w:hAnsi="宋体"/>
          <w:color w:val="000000"/>
        </w:rPr>
        <w:t>奶茶味道可口，含糖量高，多喝奶茶有利于身体健康</w:t>
      </w:r>
    </w:p>
    <w:p w14:paraId="01F7F75D">
      <w:pPr>
        <w:spacing w:line="360" w:lineRule="auto"/>
        <w:jc w:val="left"/>
        <w:textAlignment w:val="center"/>
        <w:rPr>
          <w:rFonts w:ascii="宋体" w:hAnsi="宋体"/>
          <w:color w:val="000000"/>
        </w:rPr>
      </w:pPr>
      <w:r>
        <w:rPr>
          <w:color w:val="000000"/>
        </w:rPr>
        <w:t xml:space="preserve">D. </w:t>
      </w:r>
      <w:r>
        <w:rPr>
          <w:rFonts w:ascii="宋体" w:hAnsi="宋体"/>
          <w:color w:val="000000"/>
        </w:rPr>
        <w:t>大盘鸡里</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蛋白质在胃里被胃液彻底分解成氨基酸</w:t>
      </w:r>
    </w:p>
    <w:p w14:paraId="098E879C">
      <w:pPr>
        <w:spacing w:line="360" w:lineRule="auto"/>
        <w:textAlignment w:val="center"/>
        <w:rPr>
          <w:color w:val="000000"/>
        </w:rPr>
      </w:pPr>
      <w:r>
        <w:rPr>
          <w:color w:val="2E75B6"/>
        </w:rPr>
        <w:t>【答案】</w:t>
      </w:r>
      <w:r>
        <w:rPr>
          <w:color w:val="000000"/>
        </w:rPr>
        <w:t>A</w:t>
      </w:r>
    </w:p>
    <w:p w14:paraId="7785EDAA">
      <w:pPr>
        <w:spacing w:line="360" w:lineRule="auto"/>
        <w:textAlignment w:val="center"/>
        <w:rPr>
          <w:color w:val="000000"/>
        </w:rPr>
      </w:pPr>
      <w:r>
        <w:rPr>
          <w:color w:val="2E75B6"/>
        </w:rPr>
        <w:t>【解析】</w:t>
      </w:r>
    </w:p>
    <w:p w14:paraId="4021E103">
      <w:pPr>
        <w:spacing w:line="360" w:lineRule="auto"/>
        <w:jc w:val="left"/>
        <w:textAlignment w:val="center"/>
        <w:rPr>
          <w:color w:val="000000"/>
        </w:rPr>
      </w:pPr>
      <w:r>
        <w:rPr>
          <w:color w:val="000000"/>
        </w:rPr>
        <w:t>【分析】食物的消化是从口腔开始的，口腔内的唾液淀粉酶将淀粉转化成麦芽糖，胃中的胃液初步消化蛋白质，小肠中有肠液、胰液、胆汁，能消化糖类、蛋白质和脂肪。最终在小肠内蛋白质分解成氨基酸，淀粉分解成葡萄糖，脂肪分解成甘油和脂肪酸。</w:t>
      </w:r>
    </w:p>
    <w:p w14:paraId="1803D258">
      <w:pPr>
        <w:spacing w:line="360" w:lineRule="auto"/>
        <w:jc w:val="left"/>
        <w:textAlignment w:val="center"/>
        <w:rPr>
          <w:color w:val="000000"/>
        </w:rPr>
      </w:pPr>
      <w:r>
        <w:rPr>
          <w:color w:val="000000"/>
        </w:rPr>
        <w:t>【详解】A．线粒体是呼吸作用的场所，燃烧卡路里主要是指细胞中的线粒体通过有氧呼吸释放的热量，A正确。</w:t>
      </w:r>
    </w:p>
    <w:p w14:paraId="0DB4B310">
      <w:pPr>
        <w:spacing w:line="360" w:lineRule="auto"/>
        <w:jc w:val="left"/>
        <w:textAlignment w:val="center"/>
        <w:rPr>
          <w:color w:val="000000"/>
        </w:rPr>
      </w:pPr>
      <w:r>
        <w:rPr>
          <w:color w:val="000000"/>
        </w:rPr>
        <w:t>B．方便面里的主要成分是淀粉，初步消化是在口腔中通过唾液淀粉酶的作用消化成麦芽糖，B错误。</w:t>
      </w:r>
    </w:p>
    <w:p w14:paraId="3043CE1F">
      <w:pPr>
        <w:spacing w:line="360" w:lineRule="auto"/>
        <w:jc w:val="left"/>
        <w:textAlignment w:val="center"/>
        <w:rPr>
          <w:color w:val="000000"/>
        </w:rPr>
      </w:pPr>
      <w:r>
        <w:rPr>
          <w:color w:val="000000"/>
        </w:rPr>
        <w:t>C．奶茶主要成分是脂肪和糖类，含糖量高但营养单一，经常的饮用奶茶会造成青少年肥胖，不利于身体健康，C错误。</w:t>
      </w:r>
    </w:p>
    <w:p w14:paraId="1D921A9D">
      <w:pPr>
        <w:spacing w:line="360" w:lineRule="auto"/>
        <w:jc w:val="left"/>
        <w:textAlignment w:val="center"/>
        <w:rPr>
          <w:color w:val="000000"/>
        </w:rPr>
      </w:pPr>
      <w:r>
        <w:rPr>
          <w:color w:val="000000"/>
        </w:rPr>
        <w:t>D．大盘鸡里的蛋白质在胃里被胃蛋白酶消化成多肽，进而在小肠中被彻底分解成氨基酸，D错误。</w:t>
      </w:r>
    </w:p>
    <w:p w14:paraId="77E937FB">
      <w:pPr>
        <w:spacing w:line="360" w:lineRule="auto"/>
        <w:jc w:val="left"/>
        <w:textAlignment w:val="center"/>
        <w:rPr>
          <w:color w:val="000000"/>
        </w:rPr>
      </w:pPr>
      <w:r>
        <w:rPr>
          <w:color w:val="000000"/>
        </w:rPr>
        <w:t>故选A。</w:t>
      </w:r>
    </w:p>
    <w:p w14:paraId="062F3BFE">
      <w:pPr>
        <w:spacing w:line="360" w:lineRule="auto"/>
        <w:jc w:val="left"/>
        <w:textAlignment w:val="center"/>
        <w:rPr>
          <w:rFonts w:ascii="宋体" w:hAnsi="宋体"/>
          <w:color w:val="000000"/>
        </w:rPr>
      </w:pPr>
      <w:r>
        <w:rPr>
          <w:color w:val="000000"/>
        </w:rPr>
        <w:t xml:space="preserve">10. </w:t>
      </w:r>
      <w:r>
        <w:rPr>
          <w:rFonts w:ascii="宋体" w:hAnsi="宋体"/>
          <w:color w:val="000000"/>
        </w:rPr>
        <w:t>图是张某的血常规化验单（显示部分内容），据此推测他可能患什么病</w:t>
      </w:r>
    </w:p>
    <w:tbl>
      <w:tblPr>
        <w:tblStyle w:val="5"/>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1755"/>
        <w:gridCol w:w="3075"/>
      </w:tblGrid>
      <w:tr w14:paraId="29E1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67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DAC0D">
            <w:pPr>
              <w:spacing w:line="360" w:lineRule="auto"/>
              <w:jc w:val="center"/>
              <w:textAlignment w:val="center"/>
              <w:rPr>
                <w:rFonts w:eastAsia="Times New Roman" w:cs="Times New Roman"/>
                <w:color w:val="000000"/>
              </w:rPr>
            </w:pPr>
            <w:r>
              <w:rPr>
                <w:rFonts w:ascii="宋体" w:hAnsi="宋体"/>
                <w:color w:val="000000"/>
              </w:rPr>
              <w:t>医院血液检验报告单（一）</w:t>
            </w:r>
            <w:r>
              <w:rPr>
                <w:rFonts w:eastAsia="Times New Roman" w:cs="Times New Roman"/>
                <w:color w:val="000000"/>
              </w:rPr>
              <w:t xml:space="preserve">     NO 0031220</w:t>
            </w:r>
          </w:p>
          <w:p w14:paraId="6F0C6121">
            <w:pPr>
              <w:spacing w:line="360" w:lineRule="auto"/>
              <w:jc w:val="center"/>
              <w:textAlignment w:val="center"/>
              <w:rPr>
                <w:rFonts w:eastAsia="Times New Roman" w:cs="Times New Roman"/>
                <w:color w:val="000000"/>
              </w:rPr>
            </w:pPr>
            <w:r>
              <w:rPr>
                <w:rFonts w:ascii="宋体" w:hAnsi="宋体"/>
                <w:color w:val="000000"/>
              </w:rPr>
              <w:t>姓名</w:t>
            </w:r>
            <w:r>
              <w:rPr>
                <w:rFonts w:eastAsia="Times New Roman" w:cs="Times New Roman"/>
                <w:color w:val="000000"/>
              </w:rPr>
              <w:t xml:space="preserve">   </w:t>
            </w:r>
            <w:r>
              <w:rPr>
                <w:rFonts w:ascii="宋体" w:hAnsi="宋体"/>
                <w:color w:val="000000"/>
              </w:rPr>
              <w:t>张某</w:t>
            </w:r>
            <w:r>
              <w:rPr>
                <w:rFonts w:eastAsia="Times New Roman" w:cs="Times New Roman"/>
                <w:color w:val="000000"/>
              </w:rPr>
              <w:t xml:space="preserve">    </w:t>
            </w:r>
            <w:r>
              <w:rPr>
                <w:rFonts w:ascii="宋体" w:hAnsi="宋体"/>
                <w:color w:val="000000"/>
              </w:rPr>
              <w:t>性别</w:t>
            </w:r>
            <w:r>
              <w:rPr>
                <w:rFonts w:eastAsia="Times New Roman" w:cs="Times New Roman"/>
                <w:color w:val="000000"/>
              </w:rPr>
              <w:t xml:space="preserve">   </w:t>
            </w:r>
            <w:r>
              <w:rPr>
                <w:rFonts w:ascii="宋体" w:hAnsi="宋体"/>
                <w:color w:val="000000"/>
              </w:rPr>
              <w:t>男</w:t>
            </w:r>
            <w:r>
              <w:rPr>
                <w:rFonts w:eastAsia="Times New Roman" w:cs="Times New Roman"/>
                <w:color w:val="000000"/>
              </w:rPr>
              <w:t xml:space="preserve">   </w:t>
            </w:r>
            <w:r>
              <w:rPr>
                <w:rFonts w:ascii="宋体" w:hAnsi="宋体"/>
                <w:color w:val="000000"/>
              </w:rPr>
              <w:t>年龄</w:t>
            </w:r>
            <w:r>
              <w:rPr>
                <w:rFonts w:eastAsia="Times New Roman" w:cs="Times New Roman"/>
                <w:color w:val="000000"/>
              </w:rPr>
              <w:t xml:space="preserve"> 41</w:t>
            </w:r>
          </w:p>
        </w:tc>
      </w:tr>
      <w:tr w14:paraId="4CA1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AA778">
            <w:pPr>
              <w:spacing w:line="360" w:lineRule="auto"/>
              <w:jc w:val="center"/>
              <w:textAlignment w:val="center"/>
              <w:rPr>
                <w:rFonts w:ascii="宋体" w:hAnsi="宋体"/>
                <w:color w:val="000000"/>
              </w:rPr>
            </w:pPr>
            <w:r>
              <w:rPr>
                <w:rFonts w:ascii="宋体" w:hAnsi="宋体"/>
                <w:color w:val="000000"/>
              </w:rPr>
              <w:t>项目</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A35A0">
            <w:pPr>
              <w:spacing w:line="360" w:lineRule="auto"/>
              <w:jc w:val="center"/>
              <w:textAlignment w:val="center"/>
              <w:rPr>
                <w:rFonts w:ascii="宋体" w:hAnsi="宋体"/>
                <w:color w:val="000000"/>
              </w:rPr>
            </w:pPr>
            <w:r>
              <w:rPr>
                <w:rFonts w:ascii="宋体" w:hAnsi="宋体"/>
                <w:color w:val="000000"/>
              </w:rPr>
              <w:t>测定值</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2FBC7B">
            <w:pPr>
              <w:spacing w:line="360" w:lineRule="auto"/>
              <w:jc w:val="center"/>
              <w:textAlignment w:val="center"/>
              <w:rPr>
                <w:rFonts w:ascii="宋体" w:hAnsi="宋体"/>
                <w:color w:val="000000"/>
              </w:rPr>
            </w:pPr>
            <w:r>
              <w:rPr>
                <w:rFonts w:ascii="宋体" w:hAnsi="宋体"/>
                <w:color w:val="000000"/>
              </w:rPr>
              <w:t>正常值</w:t>
            </w:r>
          </w:p>
        </w:tc>
      </w:tr>
      <w:tr w14:paraId="2629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9E2E0">
            <w:pPr>
              <w:spacing w:line="360" w:lineRule="auto"/>
              <w:jc w:val="center"/>
              <w:textAlignment w:val="center"/>
              <w:rPr>
                <w:rFonts w:ascii="宋体" w:hAnsi="宋体"/>
                <w:color w:val="000000"/>
              </w:rPr>
            </w:pPr>
            <w:r>
              <w:rPr>
                <w:rFonts w:eastAsia="Times New Roman" w:cs="Times New Roman"/>
                <w:color w:val="000000"/>
              </w:rPr>
              <w:t>RBC</w:t>
            </w:r>
            <w:r>
              <w:rPr>
                <w:rFonts w:ascii="宋体" w:hAnsi="宋体"/>
                <w:color w:val="000000"/>
              </w:rPr>
              <w:t>（红细胞）</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890A6">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59</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3957A">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4D0EC877">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tc>
      </w:tr>
      <w:tr w14:paraId="4242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2B8AC">
            <w:pPr>
              <w:spacing w:line="360" w:lineRule="auto"/>
              <w:jc w:val="center"/>
              <w:textAlignment w:val="center"/>
              <w:rPr>
                <w:rFonts w:ascii="宋体" w:hAnsi="宋体"/>
                <w:color w:val="000000"/>
              </w:rPr>
            </w:pPr>
            <w:r>
              <w:rPr>
                <w:rFonts w:eastAsia="Times New Roman" w:cs="Times New Roman"/>
                <w:color w:val="000000"/>
              </w:rPr>
              <w:t>WBC</w:t>
            </w:r>
            <w:r>
              <w:rPr>
                <w:rFonts w:ascii="宋体" w:hAnsi="宋体"/>
                <w:color w:val="000000"/>
              </w:rPr>
              <w:t>（白细胞）</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6CFB7">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AE332">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r w14:paraId="7B98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EC19F">
            <w:pPr>
              <w:spacing w:line="360" w:lineRule="auto"/>
              <w:jc w:val="center"/>
              <w:textAlignment w:val="center"/>
              <w:rPr>
                <w:rFonts w:ascii="宋体" w:hAnsi="宋体"/>
                <w:color w:val="000000"/>
              </w:rPr>
            </w:pPr>
            <w:r>
              <w:rPr>
                <w:rFonts w:eastAsia="Times New Roman" w:cs="Times New Roman"/>
                <w:color w:val="000000"/>
              </w:rPr>
              <w:t>Hb</w:t>
            </w:r>
            <w:r>
              <w:rPr>
                <w:rFonts w:ascii="宋体" w:hAnsi="宋体"/>
                <w:color w:val="000000"/>
              </w:rPr>
              <w:t>（血红蛋白）</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91B498">
            <w:pPr>
              <w:spacing w:line="360" w:lineRule="auto"/>
              <w:jc w:val="center"/>
              <w:textAlignment w:val="center"/>
              <w:rPr>
                <w:rFonts w:eastAsia="Times New Roman" w:cs="Times New Roman"/>
                <w:color w:val="000000"/>
              </w:rPr>
            </w:pPr>
            <w:r>
              <w:rPr>
                <w:rFonts w:eastAsia="Times New Roman" w:cs="Times New Roman"/>
                <w:color w:val="000000"/>
              </w:rPr>
              <w:t>127g/L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6D713">
            <w:pPr>
              <w:spacing w:line="360" w:lineRule="auto"/>
              <w:jc w:val="center"/>
              <w:textAlignment w:val="center"/>
              <w:rPr>
                <w:rFonts w:eastAsia="Times New Roman" w:cs="Times New Roman"/>
                <w:color w:val="000000"/>
              </w:rPr>
            </w:pPr>
            <w:r>
              <w:rPr>
                <w:rFonts w:eastAsia="Times New Roman" w:cs="Times New Roman"/>
                <w:color w:val="000000"/>
              </w:rPr>
              <w:t>110</w:t>
            </w:r>
            <w:r>
              <w:rPr>
                <w:rFonts w:ascii="宋体" w:hAnsi="宋体"/>
                <w:color w:val="000000"/>
              </w:rPr>
              <w:t>—</w:t>
            </w:r>
            <w:r>
              <w:rPr>
                <w:rFonts w:eastAsia="Times New Roman" w:cs="Times New Roman"/>
                <w:color w:val="000000"/>
              </w:rPr>
              <w:t>160/L</w:t>
            </w:r>
          </w:p>
        </w:tc>
      </w:tr>
      <w:tr w14:paraId="5181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9369A">
            <w:pPr>
              <w:spacing w:line="360" w:lineRule="auto"/>
              <w:jc w:val="center"/>
              <w:textAlignment w:val="center"/>
              <w:rPr>
                <w:rFonts w:ascii="宋体" w:hAnsi="宋体"/>
                <w:color w:val="000000"/>
              </w:rPr>
            </w:pPr>
            <w:r>
              <w:rPr>
                <w:rFonts w:eastAsia="Times New Roman" w:cs="Times New Roman"/>
                <w:color w:val="000000"/>
              </w:rPr>
              <w:t>PLT</w:t>
            </w:r>
            <w:r>
              <w:rPr>
                <w:rFonts w:ascii="宋体" w:hAnsi="宋体"/>
                <w:color w:val="000000"/>
              </w:rPr>
              <w:t>（血小板）</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0C466">
            <w:pPr>
              <w:spacing w:line="360" w:lineRule="auto"/>
              <w:jc w:val="center"/>
              <w:textAlignment w:val="center"/>
              <w:rPr>
                <w:rFonts w:eastAsia="Times New Roman" w:cs="Times New Roman"/>
                <w:color w:val="000000"/>
              </w:rPr>
            </w:pPr>
            <w:r>
              <w:rPr>
                <w:rFonts w:eastAsia="Times New Roman" w:cs="Times New Roman"/>
                <w:color w:val="000000"/>
              </w:rPr>
              <w:t>140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8EE24">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bl>
    <w:p w14:paraId="192A9A13">
      <w:pPr>
        <w:spacing w:line="360" w:lineRule="auto"/>
        <w:jc w:val="left"/>
        <w:textAlignment w:val="center"/>
        <w:rPr>
          <w:color w:val="000000"/>
        </w:rPr>
      </w:pPr>
    </w:p>
    <w:p w14:paraId="4DB766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坏血病</w:t>
      </w:r>
      <w:r>
        <w:rPr>
          <w:color w:val="000000"/>
        </w:rPr>
        <w:tab/>
      </w:r>
      <w:r>
        <w:rPr>
          <w:color w:val="000000"/>
        </w:rPr>
        <w:t xml:space="preserve">B. </w:t>
      </w:r>
      <w:r>
        <w:rPr>
          <w:rFonts w:ascii="宋体" w:hAnsi="宋体"/>
          <w:color w:val="000000"/>
        </w:rPr>
        <w:t>炎症</w:t>
      </w:r>
      <w:r>
        <w:rPr>
          <w:color w:val="000000"/>
        </w:rPr>
        <w:tab/>
      </w:r>
      <w:r>
        <w:rPr>
          <w:color w:val="000000"/>
        </w:rPr>
        <w:t xml:space="preserve">C. </w:t>
      </w:r>
      <w:r>
        <w:rPr>
          <w:rFonts w:ascii="宋体" w:hAnsi="宋体"/>
          <w:color w:val="000000"/>
        </w:rPr>
        <w:t>血栓</w:t>
      </w:r>
      <w:r>
        <w:rPr>
          <w:color w:val="000000"/>
        </w:rPr>
        <w:tab/>
      </w:r>
      <w:r>
        <w:rPr>
          <w:color w:val="000000"/>
        </w:rPr>
        <w:t xml:space="preserve">D. </w:t>
      </w:r>
      <w:r>
        <w:rPr>
          <w:rFonts w:ascii="宋体" w:hAnsi="宋体"/>
          <w:color w:val="000000"/>
        </w:rPr>
        <w:t>贫血</w:t>
      </w:r>
    </w:p>
    <w:p w14:paraId="1F35C280">
      <w:pPr>
        <w:spacing w:line="360" w:lineRule="auto"/>
        <w:textAlignment w:val="center"/>
        <w:rPr>
          <w:color w:val="000000"/>
        </w:rPr>
      </w:pPr>
      <w:r>
        <w:rPr>
          <w:color w:val="2E75B6"/>
        </w:rPr>
        <w:t>【答案】</w:t>
      </w:r>
      <w:r>
        <w:rPr>
          <w:color w:val="000000"/>
        </w:rPr>
        <w:t>D</w:t>
      </w:r>
    </w:p>
    <w:p w14:paraId="656BB61F">
      <w:pPr>
        <w:spacing w:line="360" w:lineRule="auto"/>
        <w:textAlignment w:val="center"/>
        <w:rPr>
          <w:color w:val="000000"/>
        </w:rPr>
      </w:pPr>
      <w:r>
        <w:rPr>
          <w:color w:val="2E75B6"/>
        </w:rPr>
        <w:t>【解析】</w:t>
      </w:r>
    </w:p>
    <w:p w14:paraId="09E23EBA">
      <w:pPr>
        <w:spacing w:line="360" w:lineRule="auto"/>
        <w:jc w:val="left"/>
        <w:textAlignment w:val="center"/>
        <w:rPr>
          <w:color w:val="000000"/>
        </w:rPr>
      </w:pPr>
      <w:r>
        <w:rPr>
          <w:color w:val="000000"/>
        </w:rPr>
        <w:t>【分析】本题考查的是通过血常规化验单了解患者的健康状况。血常规化验单中有红细胞、白细胞、血红蛋白、血小板等的数量，可通过与正常值对比了解患者的健康状况。</w:t>
      </w:r>
    </w:p>
    <w:p w14:paraId="79638F3C">
      <w:pPr>
        <w:spacing w:line="360" w:lineRule="auto"/>
        <w:jc w:val="left"/>
        <w:textAlignment w:val="center"/>
        <w:rPr>
          <w:color w:val="000000"/>
        </w:rPr>
      </w:pPr>
      <w:r>
        <w:rPr>
          <w:color w:val="000000"/>
        </w:rPr>
        <w:t>【详解】A．坏血病是由于缺少维生素C引起的，与血细胞无关，A错误。</w:t>
      </w:r>
    </w:p>
    <w:p w14:paraId="1CA2FB1C">
      <w:pPr>
        <w:spacing w:line="360" w:lineRule="auto"/>
        <w:jc w:val="left"/>
        <w:textAlignment w:val="center"/>
        <w:rPr>
          <w:color w:val="000000"/>
        </w:rPr>
      </w:pPr>
      <w:r>
        <w:rPr>
          <w:color w:val="000000"/>
        </w:rPr>
        <w:t>B．白细胞个体最大，能够吞噬病菌，有细胞核，对人体具有防御和保护的功能，人体出现炎症时血液中的白细胞的数量会明显增多。该患者的白细胞的量正常，B错误。</w:t>
      </w:r>
    </w:p>
    <w:p w14:paraId="720ED02E">
      <w:pPr>
        <w:spacing w:line="360" w:lineRule="auto"/>
        <w:jc w:val="left"/>
        <w:textAlignment w:val="center"/>
        <w:rPr>
          <w:color w:val="000000"/>
        </w:rPr>
      </w:pPr>
      <w:r>
        <w:rPr>
          <w:color w:val="000000"/>
        </w:rPr>
        <w:t>C．血小板具有止血和加速凝血的作用，如果血小板含量太高，则可能引起血栓，C错误。</w:t>
      </w:r>
    </w:p>
    <w:p w14:paraId="06EF5AF4">
      <w:pPr>
        <w:spacing w:line="360" w:lineRule="auto"/>
        <w:jc w:val="left"/>
        <w:textAlignment w:val="center"/>
        <w:rPr>
          <w:color w:val="000000"/>
        </w:rPr>
      </w:pPr>
      <w:r>
        <w:rPr>
          <w:color w:val="000000"/>
        </w:rPr>
        <w:t>D．该患者为男性，其红细胞数量偏低，可能患有贫血，D正确。</w:t>
      </w:r>
    </w:p>
    <w:p w14:paraId="41233F92">
      <w:pPr>
        <w:spacing w:line="360" w:lineRule="auto"/>
        <w:jc w:val="left"/>
        <w:textAlignment w:val="center"/>
        <w:rPr>
          <w:color w:val="000000"/>
        </w:rPr>
      </w:pPr>
      <w:r>
        <w:rPr>
          <w:color w:val="000000"/>
        </w:rPr>
        <w:t>故选D。</w:t>
      </w:r>
    </w:p>
    <w:p w14:paraId="4C740226">
      <w:pPr>
        <w:spacing w:line="360" w:lineRule="auto"/>
        <w:jc w:val="left"/>
        <w:textAlignment w:val="center"/>
        <w:rPr>
          <w:rFonts w:ascii="宋体" w:hAnsi="宋体"/>
          <w:color w:val="000000"/>
        </w:rPr>
      </w:pPr>
      <w:r>
        <w:rPr>
          <w:color w:val="000000"/>
        </w:rPr>
        <w:t xml:space="preserve">11. </w:t>
      </w:r>
      <w:r>
        <w:rPr>
          <w:rFonts w:ascii="宋体" w:hAnsi="宋体"/>
          <w:color w:val="000000"/>
        </w:rPr>
        <w:t>生物有多种多样的性状，下列性状中属于相对性状的是</w:t>
      </w:r>
    </w:p>
    <w:p w14:paraId="36151F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人的身高与体重</w:t>
      </w:r>
      <w:r>
        <w:rPr>
          <w:color w:val="000000"/>
        </w:rPr>
        <w:tab/>
      </w:r>
      <w:r>
        <w:rPr>
          <w:color w:val="000000"/>
        </w:rPr>
        <w:t xml:space="preserve">B. </w:t>
      </w:r>
      <w:r>
        <w:rPr>
          <w:rFonts w:ascii="宋体" w:hAnsi="宋体"/>
          <w:color w:val="000000"/>
        </w:rPr>
        <w:t>猫的白毛和蓝眼</w:t>
      </w:r>
    </w:p>
    <w:p w14:paraId="272584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兔的黑毛和白毛</w:t>
      </w:r>
      <w:r>
        <w:rPr>
          <w:color w:val="000000"/>
        </w:rPr>
        <w:tab/>
      </w:r>
      <w:r>
        <w:rPr>
          <w:color w:val="000000"/>
        </w:rPr>
        <w:t xml:space="preserve">D. </w:t>
      </w:r>
      <w:r>
        <w:rPr>
          <w:rFonts w:ascii="宋体" w:hAnsi="宋体"/>
          <w:color w:val="000000"/>
        </w:rPr>
        <w:t>棉花的细绒和长绒</w:t>
      </w:r>
    </w:p>
    <w:p w14:paraId="1FF9481F">
      <w:pPr>
        <w:spacing w:line="360" w:lineRule="auto"/>
        <w:textAlignment w:val="center"/>
        <w:rPr>
          <w:color w:val="000000"/>
        </w:rPr>
      </w:pPr>
      <w:r>
        <w:rPr>
          <w:color w:val="2E75B6"/>
        </w:rPr>
        <w:t>【答案】</w:t>
      </w:r>
      <w:r>
        <w:rPr>
          <w:color w:val="000000"/>
        </w:rPr>
        <w:t>C</w:t>
      </w:r>
    </w:p>
    <w:p w14:paraId="0FBFFDA3">
      <w:pPr>
        <w:spacing w:line="360" w:lineRule="auto"/>
        <w:textAlignment w:val="center"/>
        <w:rPr>
          <w:color w:val="000000"/>
        </w:rPr>
      </w:pPr>
      <w:r>
        <w:rPr>
          <w:color w:val="2E75B6"/>
        </w:rPr>
        <w:t>【解析】</w:t>
      </w:r>
    </w:p>
    <w:p w14:paraId="7C220F48">
      <w:pPr>
        <w:spacing w:line="360" w:lineRule="auto"/>
        <w:jc w:val="left"/>
        <w:textAlignment w:val="center"/>
        <w:rPr>
          <w:rFonts w:ascii="宋体" w:hAnsi="宋体"/>
          <w:color w:val="000000"/>
        </w:rPr>
      </w:pPr>
      <w:r>
        <w:rPr>
          <w:color w:val="000000"/>
        </w:rPr>
        <w:t>【分析】</w:t>
      </w:r>
      <w:r>
        <w:rPr>
          <w:rFonts w:ascii="宋体" w:hAnsi="宋体"/>
          <w:color w:val="000000"/>
        </w:rPr>
        <w:t>相对性状是指同种生物同一性状的不同表现类型。判断生物的性状是否属于相对性状需要扣住概念中的关键词“同种生物”、“同一性状”、“不同表现类型”答题。</w:t>
      </w:r>
    </w:p>
    <w:p w14:paraId="5FD33FCB">
      <w:pPr>
        <w:spacing w:line="360" w:lineRule="auto"/>
        <w:jc w:val="left"/>
        <w:textAlignment w:val="center"/>
        <w:rPr>
          <w:color w:val="000000"/>
        </w:rPr>
      </w:pPr>
      <w:r>
        <w:rPr>
          <w:color w:val="000000"/>
        </w:rPr>
        <w:t>【详解】ABD．人的体重和身高、猫的白毛和蓝眼，棉花的细绒和长绒，属于同种生物的两种不同的性状，ABD错误。</w:t>
      </w:r>
    </w:p>
    <w:p w14:paraId="3C7EF4EF">
      <w:pPr>
        <w:spacing w:line="360" w:lineRule="auto"/>
        <w:jc w:val="left"/>
        <w:textAlignment w:val="center"/>
        <w:rPr>
          <w:color w:val="000000"/>
        </w:rPr>
      </w:pPr>
      <w:r>
        <w:rPr>
          <w:color w:val="000000"/>
        </w:rPr>
        <w:t>C．兔的黑毛和白毛是同种生物同一性状的不同表现类型，属于相对性状，C正确。</w:t>
      </w:r>
    </w:p>
    <w:p w14:paraId="5A25CD28">
      <w:pPr>
        <w:spacing w:line="360" w:lineRule="auto"/>
        <w:jc w:val="left"/>
        <w:textAlignment w:val="center"/>
        <w:rPr>
          <w:color w:val="000000"/>
        </w:rPr>
      </w:pPr>
      <w:r>
        <w:rPr>
          <w:color w:val="000000"/>
        </w:rPr>
        <w:t>故选C。</w:t>
      </w:r>
    </w:p>
    <w:p w14:paraId="772164B0">
      <w:pPr>
        <w:spacing w:line="360" w:lineRule="auto"/>
        <w:jc w:val="left"/>
        <w:textAlignment w:val="center"/>
        <w:rPr>
          <w:rFonts w:ascii="宋体" w:hAnsi="宋体"/>
          <w:color w:val="000000"/>
        </w:rPr>
      </w:pPr>
      <w:r>
        <w:rPr>
          <w:color w:val="000000"/>
        </w:rPr>
        <w:t xml:space="preserve">12. </w:t>
      </w:r>
      <w:r>
        <w:rPr>
          <w:rFonts w:ascii="宋体" w:hAnsi="宋体"/>
          <w:color w:val="000000"/>
        </w:rPr>
        <w:t>图是神经元的结构示意图，其中表示神经纤维的是</w:t>
      </w:r>
    </w:p>
    <w:p w14:paraId="5576DD83">
      <w:pPr>
        <w:spacing w:line="360" w:lineRule="auto"/>
        <w:jc w:val="left"/>
        <w:textAlignment w:val="center"/>
        <w:rPr>
          <w:color w:val="000000"/>
        </w:rPr>
      </w:pPr>
      <w:r>
        <w:rPr>
          <w:color w:val="000000"/>
        </w:rPr>
        <w:drawing>
          <wp:inline distT="0" distB="0" distL="114300" distR="114300">
            <wp:extent cx="21050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105025" cy="876300"/>
                    </a:xfrm>
                    <a:prstGeom prst="rect">
                      <a:avLst/>
                    </a:prstGeom>
                  </pic:spPr>
                </pic:pic>
              </a:graphicData>
            </a:graphic>
          </wp:inline>
        </w:drawing>
      </w:r>
    </w:p>
    <w:p w14:paraId="077339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238BC94">
      <w:pPr>
        <w:spacing w:line="360" w:lineRule="auto"/>
        <w:textAlignment w:val="center"/>
        <w:rPr>
          <w:color w:val="000000"/>
        </w:rPr>
      </w:pPr>
      <w:r>
        <w:rPr>
          <w:color w:val="2E75B6"/>
        </w:rPr>
        <w:t>【答案】</w:t>
      </w:r>
      <w:r>
        <w:rPr>
          <w:color w:val="000000"/>
        </w:rPr>
        <w:t>B</w:t>
      </w:r>
    </w:p>
    <w:p w14:paraId="11DEC421">
      <w:pPr>
        <w:spacing w:line="360" w:lineRule="auto"/>
        <w:textAlignment w:val="center"/>
        <w:rPr>
          <w:color w:val="000000"/>
        </w:rPr>
      </w:pPr>
      <w:r>
        <w:rPr>
          <w:color w:val="2E75B6"/>
        </w:rPr>
        <w:t>【解析】</w:t>
      </w:r>
    </w:p>
    <w:p w14:paraId="42A1CDE3">
      <w:pPr>
        <w:spacing w:line="360" w:lineRule="auto"/>
        <w:jc w:val="left"/>
        <w:textAlignment w:val="center"/>
        <w:rPr>
          <w:color w:val="000000"/>
        </w:rPr>
      </w:pPr>
      <w:r>
        <w:rPr>
          <w:color w:val="000000"/>
        </w:rPr>
        <w:t>【分析】神经元就是神经细胞，包括细胞体和突起两部分。图中①是神经末梢，②是神经纤维，③是树突，④是细胞核。</w:t>
      </w:r>
    </w:p>
    <w:p w14:paraId="2EEAC37B">
      <w:pPr>
        <w:spacing w:line="360" w:lineRule="auto"/>
        <w:jc w:val="left"/>
        <w:textAlignment w:val="center"/>
        <w:rPr>
          <w:color w:val="000000"/>
        </w:rPr>
      </w:pPr>
      <w:r>
        <w:rPr>
          <w:color w:val="000000"/>
        </w:rPr>
        <w:t>【详解】神经细胞的突起，有的很长，有些较短。长的成为轴突，短的成为树突。轴突外表大都套有一层膜，组成神经纤维，神经纤维集结成束，外面包有膜，构成一条神经。神经纤维末端的细小分支叫作神经末梢。</w:t>
      </w:r>
    </w:p>
    <w:p w14:paraId="1D8FFB3B">
      <w:pPr>
        <w:spacing w:line="360" w:lineRule="auto"/>
        <w:jc w:val="left"/>
        <w:textAlignment w:val="center"/>
        <w:rPr>
          <w:color w:val="000000"/>
        </w:rPr>
      </w:pPr>
      <w:r>
        <w:rPr>
          <w:color w:val="000000"/>
        </w:rPr>
        <w:t>故选B。</w:t>
      </w:r>
    </w:p>
    <w:p w14:paraId="456B2A1A">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6</w:t>
      </w:r>
      <w:r>
        <w:rPr>
          <w:rFonts w:ascii="宋体" w:hAnsi="宋体"/>
          <w:color w:val="000000"/>
        </w:rPr>
        <w:t>日，中国女子足球队时隔</w:t>
      </w:r>
      <w:r>
        <w:rPr>
          <w:rFonts w:eastAsia="Times New Roman" w:cs="Times New Roman"/>
          <w:color w:val="000000"/>
        </w:rPr>
        <w:t>16</w:t>
      </w:r>
      <w:r>
        <w:rPr>
          <w:rFonts w:ascii="宋体" w:hAnsi="宋体"/>
          <w:color w:val="000000"/>
        </w:rPr>
        <w:t>年重返亚洲之巅。领奖时，他们看着冉冉升起的五星红旗，唱着国歌，激动之情难以言表。下列有段叙述正确的是</w:t>
      </w:r>
    </w:p>
    <w:p w14:paraId="66A17D11">
      <w:pPr>
        <w:spacing w:line="360" w:lineRule="auto"/>
        <w:jc w:val="left"/>
        <w:textAlignment w:val="center"/>
        <w:rPr>
          <w:rFonts w:ascii="宋体" w:hAnsi="宋体"/>
          <w:color w:val="000000"/>
        </w:rPr>
      </w:pPr>
      <w:r>
        <w:rPr>
          <w:color w:val="000000"/>
        </w:rPr>
        <w:t xml:space="preserve">A. </w:t>
      </w:r>
      <w:r>
        <w:rPr>
          <w:rFonts w:ascii="宋体" w:hAnsi="宋体"/>
          <w:color w:val="000000"/>
        </w:rPr>
        <w:t>女足队友情绪激动不受激素调节的影响</w:t>
      </w:r>
    </w:p>
    <w:p w14:paraId="3EFDCB3A">
      <w:pPr>
        <w:spacing w:line="360" w:lineRule="auto"/>
        <w:jc w:val="left"/>
        <w:textAlignment w:val="center"/>
        <w:rPr>
          <w:rFonts w:ascii="宋体" w:hAnsi="宋体"/>
          <w:color w:val="000000"/>
        </w:rPr>
      </w:pPr>
      <w:r>
        <w:rPr>
          <w:color w:val="000000"/>
        </w:rPr>
        <w:t xml:space="preserve">B. </w:t>
      </w:r>
      <w:r>
        <w:rPr>
          <w:rFonts w:ascii="宋体" w:hAnsi="宋体"/>
          <w:color w:val="000000"/>
        </w:rPr>
        <w:t>女足队友情绪激动主要受神经系统调节</w:t>
      </w:r>
    </w:p>
    <w:p w14:paraId="10833461">
      <w:pPr>
        <w:spacing w:line="360" w:lineRule="auto"/>
        <w:jc w:val="left"/>
        <w:textAlignment w:val="center"/>
        <w:rPr>
          <w:rFonts w:ascii="宋体" w:hAnsi="宋体"/>
          <w:color w:val="000000"/>
        </w:rPr>
      </w:pPr>
      <w:r>
        <w:rPr>
          <w:color w:val="000000"/>
        </w:rPr>
        <w:t xml:space="preserve">C. </w:t>
      </w:r>
      <w:r>
        <w:rPr>
          <w:rFonts w:ascii="宋体" w:hAnsi="宋体"/>
          <w:color w:val="000000"/>
        </w:rPr>
        <w:t>女足队友情绪激动是因为体内肾上腺素减少</w:t>
      </w:r>
    </w:p>
    <w:p w14:paraId="6C030680">
      <w:pPr>
        <w:spacing w:line="360" w:lineRule="auto"/>
        <w:jc w:val="left"/>
        <w:textAlignment w:val="center"/>
        <w:rPr>
          <w:rFonts w:ascii="宋体" w:hAnsi="宋体"/>
          <w:color w:val="000000"/>
        </w:rPr>
      </w:pPr>
      <w:r>
        <w:rPr>
          <w:color w:val="000000"/>
        </w:rPr>
        <w:t xml:space="preserve">D. </w:t>
      </w:r>
      <w:r>
        <w:rPr>
          <w:rFonts w:ascii="宋体" w:hAnsi="宋体"/>
          <w:color w:val="000000"/>
        </w:rPr>
        <w:t>女足队员升国旗时唱国歌是简单反射</w:t>
      </w:r>
    </w:p>
    <w:p w14:paraId="2037B108">
      <w:pPr>
        <w:spacing w:line="360" w:lineRule="auto"/>
        <w:textAlignment w:val="center"/>
        <w:rPr>
          <w:color w:val="000000"/>
        </w:rPr>
      </w:pPr>
      <w:r>
        <w:rPr>
          <w:color w:val="2E75B6"/>
        </w:rPr>
        <w:t>【答案】</w:t>
      </w:r>
      <w:r>
        <w:rPr>
          <w:color w:val="000000"/>
        </w:rPr>
        <w:t>B</w:t>
      </w:r>
    </w:p>
    <w:p w14:paraId="3CDC8EC9">
      <w:pPr>
        <w:spacing w:line="360" w:lineRule="auto"/>
        <w:textAlignment w:val="center"/>
        <w:rPr>
          <w:color w:val="000000"/>
        </w:rPr>
      </w:pPr>
      <w:r>
        <w:rPr>
          <w:color w:val="2E75B6"/>
        </w:rPr>
        <w:t>【解析】</w:t>
      </w:r>
    </w:p>
    <w:p w14:paraId="01C57472">
      <w:pPr>
        <w:spacing w:line="360" w:lineRule="auto"/>
        <w:jc w:val="left"/>
        <w:textAlignment w:val="center"/>
        <w:rPr>
          <w:color w:val="000000"/>
        </w:rPr>
      </w:pPr>
      <w:r>
        <w:rPr>
          <w:color w:val="000000"/>
        </w:rPr>
        <w:t>【分析】人体的生命活动主要受到神经系统的调节，但也受到激素调节的影响。</w:t>
      </w:r>
    </w:p>
    <w:p w14:paraId="5ED6D637">
      <w:pPr>
        <w:spacing w:line="360" w:lineRule="auto"/>
        <w:jc w:val="left"/>
        <w:textAlignment w:val="center"/>
        <w:rPr>
          <w:color w:val="000000"/>
        </w:rPr>
      </w:pPr>
      <w:r>
        <w:rPr>
          <w:color w:val="000000"/>
        </w:rPr>
        <w:t>【详解】A．B．C．肾上腺产生的肾上腺素进入毛细血管后，可以通过血液循环到达全身各处，从而使人出现心跳加快、血压升高等现象，这一调节过程叫激素调节。当你情绪激动时，你的大脑皮层就会特别兴奋，因而促使肾上腺分泌较多的肾上腺素等。这些激素能够促使心跳加快、血压升高，使皮肤血管扩张，因而显得面红耳赤。在紧急情况下，肾上腺素的分泌增加，可以增加中枢神经系统的兴奋性，使人体反应灵敏，还能充分调动人体的潜力，以应对紧急情况。通过这则实例可以看出，在神经系统的调节控制下，激素参与调节人体的生命活动。AC错误，B正确。</w:t>
      </w:r>
    </w:p>
    <w:p w14:paraId="55913F34">
      <w:pPr>
        <w:spacing w:line="360" w:lineRule="auto"/>
        <w:jc w:val="left"/>
        <w:textAlignment w:val="center"/>
        <w:rPr>
          <w:color w:val="000000"/>
        </w:rPr>
      </w:pPr>
      <w:r>
        <w:rPr>
          <w:color w:val="000000"/>
        </w:rPr>
        <w:t>D．女足队员升国旗时唱国歌是复杂反射，在大脑皮层控制下完成的，D错误。</w:t>
      </w:r>
    </w:p>
    <w:p w14:paraId="1D5B327D">
      <w:pPr>
        <w:spacing w:line="360" w:lineRule="auto"/>
        <w:jc w:val="left"/>
        <w:textAlignment w:val="center"/>
        <w:rPr>
          <w:color w:val="000000"/>
        </w:rPr>
      </w:pPr>
      <w:r>
        <w:rPr>
          <w:color w:val="000000"/>
        </w:rPr>
        <w:t>故选B。</w:t>
      </w:r>
    </w:p>
    <w:p w14:paraId="2901440D">
      <w:pPr>
        <w:spacing w:line="360" w:lineRule="auto"/>
        <w:jc w:val="left"/>
        <w:textAlignment w:val="center"/>
        <w:rPr>
          <w:rFonts w:ascii="宋体" w:hAnsi="宋体"/>
          <w:color w:val="000000"/>
        </w:rPr>
      </w:pPr>
      <w:r>
        <w:rPr>
          <w:color w:val="000000"/>
        </w:rPr>
        <w:t xml:space="preserve">14. </w:t>
      </w:r>
      <w:r>
        <w:rPr>
          <w:rFonts w:ascii="宋体" w:hAnsi="宋体"/>
          <w:color w:val="000000"/>
        </w:rPr>
        <w:t>某同学为“监测不同环境中的细菌和真菌”做了以下操作，其中不正确的是</w:t>
      </w:r>
    </w:p>
    <w:p w14:paraId="2EDC541C">
      <w:pPr>
        <w:spacing w:line="360" w:lineRule="auto"/>
        <w:jc w:val="left"/>
        <w:textAlignment w:val="center"/>
        <w:rPr>
          <w:rFonts w:ascii="宋体" w:hAnsi="宋体"/>
          <w:color w:val="000000"/>
        </w:rPr>
      </w:pPr>
      <w:r>
        <w:rPr>
          <w:color w:val="000000"/>
        </w:rPr>
        <w:t xml:space="preserve">A. </w:t>
      </w:r>
      <w:r>
        <w:rPr>
          <w:rFonts w:ascii="宋体" w:hAnsi="宋体"/>
          <w:color w:val="000000"/>
        </w:rPr>
        <w:t>配制好培养基时，加入牛肉汁为细菌和真菌的生长繁殖提供营养物质</w:t>
      </w:r>
    </w:p>
    <w:p w14:paraId="00303086">
      <w:pPr>
        <w:spacing w:line="360" w:lineRule="auto"/>
        <w:jc w:val="left"/>
        <w:textAlignment w:val="center"/>
        <w:rPr>
          <w:rFonts w:ascii="宋体" w:hAnsi="宋体"/>
          <w:color w:val="000000"/>
        </w:rPr>
      </w:pPr>
      <w:r>
        <w:rPr>
          <w:color w:val="000000"/>
        </w:rPr>
        <w:t xml:space="preserve">B. </w:t>
      </w:r>
      <w:r>
        <w:rPr>
          <w:rFonts w:ascii="宋体" w:hAnsi="宋体"/>
          <w:color w:val="000000"/>
        </w:rPr>
        <w:t>配制好的培养基，在接种前进行了高温灭菌处理</w:t>
      </w:r>
    </w:p>
    <w:p w14:paraId="6A862A69">
      <w:pPr>
        <w:spacing w:line="360" w:lineRule="auto"/>
        <w:jc w:val="left"/>
        <w:textAlignment w:val="center"/>
        <w:rPr>
          <w:rFonts w:ascii="宋体" w:hAnsi="宋体"/>
          <w:color w:val="000000"/>
        </w:rPr>
      </w:pPr>
      <w:r>
        <w:rPr>
          <w:color w:val="000000"/>
        </w:rPr>
        <w:t xml:space="preserve">C. </w:t>
      </w:r>
      <w:r>
        <w:rPr>
          <w:rFonts w:ascii="宋体" w:hAnsi="宋体"/>
          <w:color w:val="000000"/>
        </w:rPr>
        <w:t>对接种后的培养基再次进行了高温灭菌处理</w:t>
      </w:r>
    </w:p>
    <w:p w14:paraId="502CF788">
      <w:pPr>
        <w:spacing w:line="360" w:lineRule="auto"/>
        <w:jc w:val="left"/>
        <w:textAlignment w:val="center"/>
        <w:rPr>
          <w:rFonts w:ascii="宋体" w:hAnsi="宋体"/>
          <w:color w:val="000000"/>
        </w:rPr>
      </w:pPr>
      <w:r>
        <w:rPr>
          <w:color w:val="000000"/>
        </w:rPr>
        <w:t xml:space="preserve">D. </w:t>
      </w:r>
      <w:r>
        <w:rPr>
          <w:rFonts w:ascii="宋体" w:hAnsi="宋体"/>
          <w:color w:val="000000"/>
        </w:rPr>
        <w:t>新冠病毒的结构简单，一旦离开活细胞，就会死亡</w:t>
      </w:r>
    </w:p>
    <w:p w14:paraId="228B13DB">
      <w:pPr>
        <w:spacing w:line="360" w:lineRule="auto"/>
        <w:textAlignment w:val="center"/>
        <w:rPr>
          <w:color w:val="000000"/>
        </w:rPr>
      </w:pPr>
      <w:r>
        <w:rPr>
          <w:color w:val="2E75B6"/>
        </w:rPr>
        <w:t>【答案】</w:t>
      </w:r>
      <w:r>
        <w:rPr>
          <w:color w:val="000000"/>
        </w:rPr>
        <w:t>CD</w:t>
      </w:r>
    </w:p>
    <w:p w14:paraId="31C38749">
      <w:pPr>
        <w:spacing w:line="360" w:lineRule="auto"/>
        <w:textAlignment w:val="center"/>
        <w:rPr>
          <w:color w:val="000000"/>
        </w:rPr>
      </w:pPr>
      <w:r>
        <w:rPr>
          <w:color w:val="2E75B6"/>
        </w:rPr>
        <w:t>【解析】</w:t>
      </w:r>
    </w:p>
    <w:p w14:paraId="5D6916E4">
      <w:pPr>
        <w:spacing w:line="360" w:lineRule="auto"/>
        <w:jc w:val="left"/>
        <w:textAlignment w:val="center"/>
        <w:rPr>
          <w:color w:val="000000"/>
        </w:rPr>
      </w:pPr>
      <w:r>
        <w:rPr>
          <w:color w:val="000000"/>
        </w:rPr>
        <w:t>【分析】此题考查的知识点是培养细菌、真菌的一般方法，解答时可以从培养细菌、真菌的方法步骤方面来切入。</w:t>
      </w:r>
    </w:p>
    <w:p w14:paraId="086F32B1">
      <w:pPr>
        <w:spacing w:line="360" w:lineRule="auto"/>
        <w:jc w:val="left"/>
        <w:textAlignment w:val="center"/>
        <w:rPr>
          <w:color w:val="000000"/>
        </w:rPr>
      </w:pPr>
      <w:r>
        <w:rPr>
          <w:color w:val="000000"/>
        </w:rPr>
        <w:t>【详解】A．细菌和真菌的生活需要一定的条件，如水分、适宜的温度、还有有机物，因此首先要配制含有营养物质的培养基，可以用牛肉汁加琼脂熬制，加入牛肉汁为细菌和真菌的生长繁殖提供营养物质，A正确。</w:t>
      </w:r>
    </w:p>
    <w:p w14:paraId="52CA8527">
      <w:pPr>
        <w:spacing w:line="360" w:lineRule="auto"/>
        <w:jc w:val="left"/>
        <w:textAlignment w:val="center"/>
        <w:rPr>
          <w:color w:val="000000"/>
        </w:rPr>
      </w:pPr>
      <w:r>
        <w:rPr>
          <w:color w:val="000000"/>
        </w:rPr>
        <w:t>B．配制好的培养基，在接种前进行了高温灭菌处理，以防杂菌对实验的干扰，B正确。</w:t>
      </w:r>
    </w:p>
    <w:p w14:paraId="72F47857">
      <w:pPr>
        <w:spacing w:line="360" w:lineRule="auto"/>
        <w:jc w:val="left"/>
        <w:textAlignment w:val="center"/>
        <w:rPr>
          <w:color w:val="000000"/>
        </w:rPr>
      </w:pPr>
      <w:r>
        <w:rPr>
          <w:color w:val="000000"/>
        </w:rPr>
        <w:t>C．对接种后的培养基不能再次进行高温灭菌处理，防止高温杀死接种的细菌、真菌，C错误。</w:t>
      </w:r>
    </w:p>
    <w:p w14:paraId="2A15FB01">
      <w:pPr>
        <w:spacing w:line="360" w:lineRule="auto"/>
        <w:jc w:val="left"/>
        <w:textAlignment w:val="center"/>
        <w:rPr>
          <w:color w:val="000000"/>
        </w:rPr>
      </w:pPr>
      <w:r>
        <w:rPr>
          <w:color w:val="000000"/>
        </w:rPr>
        <w:t>D．病毒没有细胞结构，主要由内部的核酸和外部的蛋白质外壳组成，不能独立生存，只有寄生在活细胞里才能进行生命活动，一旦离开就会变成结晶体，当外界环境条件适宜时，病毒便侵入活细胞，生命活动就会重新开始，D错误。</w:t>
      </w:r>
    </w:p>
    <w:p w14:paraId="5996075F">
      <w:pPr>
        <w:spacing w:line="360" w:lineRule="auto"/>
        <w:jc w:val="left"/>
        <w:textAlignment w:val="center"/>
        <w:rPr>
          <w:color w:val="000000"/>
        </w:rPr>
      </w:pPr>
      <w:r>
        <w:rPr>
          <w:color w:val="000000"/>
        </w:rPr>
        <w:t>故选CD。</w:t>
      </w:r>
    </w:p>
    <w:p w14:paraId="14AF976D">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19</w:t>
      </w:r>
      <w:r>
        <w:rPr>
          <w:rFonts w:ascii="宋体" w:hAnsi="宋体"/>
          <w:color w:val="000000"/>
        </w:rPr>
        <w:t>日，我国牵头的首个新冠病毒核酸检测国际标准发布。下列关于新冠病毒的说法不正确的是</w:t>
      </w:r>
    </w:p>
    <w:p w14:paraId="2EDA857F">
      <w:pPr>
        <w:spacing w:line="360" w:lineRule="auto"/>
        <w:jc w:val="left"/>
        <w:textAlignment w:val="center"/>
        <w:rPr>
          <w:rFonts w:ascii="宋体" w:hAnsi="宋体"/>
          <w:color w:val="000000"/>
        </w:rPr>
      </w:pPr>
      <w:r>
        <w:rPr>
          <w:color w:val="000000"/>
        </w:rPr>
        <w:t xml:space="preserve">A. </w:t>
      </w:r>
      <w:r>
        <w:rPr>
          <w:rFonts w:ascii="宋体" w:hAnsi="宋体"/>
          <w:color w:val="000000"/>
        </w:rPr>
        <w:t>新冠病毒的个体很小，需要用电子显微镜才能观察到</w:t>
      </w:r>
    </w:p>
    <w:p w14:paraId="736EAC57">
      <w:pPr>
        <w:spacing w:line="360" w:lineRule="auto"/>
        <w:jc w:val="left"/>
        <w:textAlignment w:val="center"/>
        <w:rPr>
          <w:rFonts w:ascii="宋体" w:hAnsi="宋体"/>
          <w:color w:val="000000"/>
        </w:rPr>
      </w:pPr>
      <w:r>
        <w:rPr>
          <w:color w:val="000000"/>
        </w:rPr>
        <w:t xml:space="preserve">B. </w:t>
      </w:r>
      <w:r>
        <w:rPr>
          <w:rFonts w:ascii="宋体" w:hAnsi="宋体"/>
          <w:color w:val="000000"/>
        </w:rPr>
        <w:t>新冠病毒不能独立生活，必须寄生在其他生物的活细胞内</w:t>
      </w:r>
    </w:p>
    <w:p w14:paraId="584D3B62">
      <w:pPr>
        <w:spacing w:line="360" w:lineRule="auto"/>
        <w:jc w:val="left"/>
        <w:textAlignment w:val="center"/>
        <w:rPr>
          <w:rFonts w:ascii="宋体" w:hAnsi="宋体"/>
          <w:color w:val="000000"/>
        </w:rPr>
      </w:pPr>
      <w:r>
        <w:rPr>
          <w:color w:val="000000"/>
        </w:rPr>
        <w:t xml:space="preserve">C. </w:t>
      </w:r>
      <w:r>
        <w:rPr>
          <w:rFonts w:ascii="宋体" w:hAnsi="宋体"/>
          <w:color w:val="000000"/>
        </w:rPr>
        <w:t>新冠病毒核酸检测是检测人体内是否存在它的遗传物质</w:t>
      </w:r>
    </w:p>
    <w:p w14:paraId="24C4B159">
      <w:pPr>
        <w:spacing w:line="360" w:lineRule="auto"/>
        <w:jc w:val="left"/>
        <w:textAlignment w:val="center"/>
        <w:rPr>
          <w:rFonts w:ascii="宋体" w:hAnsi="宋体"/>
          <w:color w:val="000000"/>
        </w:rPr>
      </w:pPr>
      <w:r>
        <w:rPr>
          <w:color w:val="000000"/>
        </w:rPr>
        <w:t xml:space="preserve">D. </w:t>
      </w:r>
      <w:r>
        <w:rPr>
          <w:rFonts w:ascii="宋体" w:hAnsi="宋体"/>
          <w:color w:val="000000"/>
        </w:rPr>
        <w:t>新冠病毒的结构简单，一旦离开活细胞，就会死亡</w:t>
      </w:r>
    </w:p>
    <w:p w14:paraId="50755C00">
      <w:pPr>
        <w:spacing w:line="360" w:lineRule="auto"/>
        <w:textAlignment w:val="center"/>
        <w:rPr>
          <w:color w:val="000000"/>
        </w:rPr>
      </w:pPr>
      <w:r>
        <w:rPr>
          <w:color w:val="2E75B6"/>
        </w:rPr>
        <w:t>【答案】</w:t>
      </w:r>
      <w:r>
        <w:rPr>
          <w:color w:val="000000"/>
        </w:rPr>
        <w:t>D</w:t>
      </w:r>
    </w:p>
    <w:p w14:paraId="0B89F461">
      <w:pPr>
        <w:spacing w:line="360" w:lineRule="auto"/>
        <w:textAlignment w:val="center"/>
        <w:rPr>
          <w:color w:val="000000"/>
        </w:rPr>
      </w:pPr>
      <w:r>
        <w:rPr>
          <w:color w:val="2E75B6"/>
        </w:rPr>
        <w:t>【解析】</w:t>
      </w:r>
    </w:p>
    <w:p w14:paraId="6AD49E19">
      <w:pPr>
        <w:spacing w:line="360" w:lineRule="auto"/>
        <w:jc w:val="left"/>
        <w:textAlignment w:val="center"/>
        <w:rPr>
          <w:color w:val="000000"/>
        </w:rPr>
      </w:pPr>
      <w:r>
        <w:rPr>
          <w:color w:val="000000"/>
        </w:rPr>
        <w:t>【分析】新冠病毒属于动物病毒。没有细胞结构，由蛋白质外壳和内部的遗传物质组成。</w:t>
      </w:r>
    </w:p>
    <w:p w14:paraId="3984B0AF">
      <w:pPr>
        <w:spacing w:line="360" w:lineRule="auto"/>
        <w:jc w:val="left"/>
        <w:textAlignment w:val="center"/>
        <w:rPr>
          <w:color w:val="000000"/>
        </w:rPr>
      </w:pPr>
      <w:r>
        <w:rPr>
          <w:color w:val="000000"/>
        </w:rPr>
        <w:t>【详解】A．病毒个体微小，只能借助电子显微镜才能看到，正确。</w:t>
      </w:r>
    </w:p>
    <w:p w14:paraId="0A4BB5CA">
      <w:pPr>
        <w:spacing w:line="360" w:lineRule="auto"/>
        <w:jc w:val="left"/>
        <w:textAlignment w:val="center"/>
        <w:rPr>
          <w:color w:val="000000"/>
        </w:rPr>
      </w:pPr>
      <w:r>
        <w:rPr>
          <w:color w:val="000000"/>
        </w:rPr>
        <w:t>B．病毒不能独立生活，须寄生在其他生物的活细胞中，正确。</w:t>
      </w:r>
    </w:p>
    <w:p w14:paraId="5C99551A">
      <w:pPr>
        <w:spacing w:line="360" w:lineRule="auto"/>
        <w:jc w:val="left"/>
        <w:textAlignment w:val="center"/>
        <w:rPr>
          <w:color w:val="000000"/>
        </w:rPr>
      </w:pPr>
      <w:r>
        <w:rPr>
          <w:color w:val="000000"/>
        </w:rPr>
        <w:t>C．进行新冠病毒核酸检测，是为了检测人体内是否存在它的遗传物质，正确。</w:t>
      </w:r>
    </w:p>
    <w:p w14:paraId="51C204B7">
      <w:pPr>
        <w:spacing w:line="360" w:lineRule="auto"/>
        <w:jc w:val="left"/>
        <w:textAlignment w:val="center"/>
        <w:rPr>
          <w:color w:val="000000"/>
        </w:rPr>
      </w:pPr>
      <w:r>
        <w:rPr>
          <w:color w:val="000000"/>
        </w:rPr>
        <w:t>D．病毒的结构简单，不能独立生活，必须寄生在其他生物的活细胞中，一旦离开活细胞，就会变成结晶体，错误。</w:t>
      </w:r>
    </w:p>
    <w:p w14:paraId="27E72358">
      <w:pPr>
        <w:spacing w:line="360" w:lineRule="auto"/>
        <w:jc w:val="left"/>
        <w:textAlignment w:val="center"/>
        <w:rPr>
          <w:color w:val="000000"/>
        </w:rPr>
      </w:pPr>
      <w:r>
        <w:rPr>
          <w:color w:val="000000"/>
        </w:rPr>
        <w:t>故选D。</w:t>
      </w:r>
    </w:p>
    <w:p w14:paraId="6AA54B77">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月国家实施一对夫妻可以生育三孩政策。一对夫妻已经生了两个男孩，第三胎生育女孩的概率及该女孩体细胞中的染色体组成分别为（</w:t>
      </w:r>
      <w:r>
        <w:rPr>
          <w:rFonts w:eastAsia="Times New Roman" w:cs="Times New Roman"/>
          <w:color w:val="000000"/>
        </w:rPr>
        <w:t xml:space="preserve">    </w:t>
      </w:r>
      <w:r>
        <w:rPr>
          <w:rFonts w:ascii="宋体" w:hAnsi="宋体"/>
          <w:color w:val="000000"/>
        </w:rPr>
        <w:t>）</w:t>
      </w:r>
    </w:p>
    <w:p w14:paraId="628BCF43">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50%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+XX</w:t>
      </w:r>
      <w:r>
        <w:rPr>
          <w:color w:val="000000"/>
        </w:rPr>
        <w:tab/>
      </w:r>
      <w:r>
        <w:rPr>
          <w:color w:val="000000"/>
        </w:rPr>
        <w:t xml:space="preserve">B. </w:t>
      </w:r>
      <w:r>
        <w:rPr>
          <w:rFonts w:eastAsia="Times New Roman" w:cs="Times New Roman"/>
          <w:color w:val="000000"/>
        </w:rPr>
        <w:t>50%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15DAAF9C">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100%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+XX</w:t>
      </w:r>
      <w:r>
        <w:rPr>
          <w:color w:val="000000"/>
        </w:rPr>
        <w:tab/>
      </w:r>
      <w:r>
        <w:rPr>
          <w:color w:val="000000"/>
        </w:rPr>
        <w:t xml:space="preserve">D. </w:t>
      </w:r>
      <w:r>
        <w:rPr>
          <w:rFonts w:eastAsia="Times New Roman" w:cs="Times New Roman"/>
          <w:color w:val="000000"/>
        </w:rPr>
        <w:t>100%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37B74ED0">
      <w:pPr>
        <w:spacing w:line="360" w:lineRule="auto"/>
        <w:textAlignment w:val="center"/>
        <w:rPr>
          <w:color w:val="000000"/>
        </w:rPr>
      </w:pPr>
      <w:r>
        <w:rPr>
          <w:color w:val="2E75B6"/>
        </w:rPr>
        <w:t>【答案】</w:t>
      </w:r>
      <w:r>
        <w:rPr>
          <w:color w:val="000000"/>
        </w:rPr>
        <w:t>A</w:t>
      </w:r>
    </w:p>
    <w:p w14:paraId="36BC30F7">
      <w:pPr>
        <w:spacing w:line="360" w:lineRule="auto"/>
        <w:textAlignment w:val="center"/>
        <w:rPr>
          <w:color w:val="000000"/>
        </w:rPr>
      </w:pPr>
      <w:r>
        <w:rPr>
          <w:color w:val="2E75B6"/>
        </w:rPr>
        <w:t>【解析】</w:t>
      </w:r>
    </w:p>
    <w:p w14:paraId="49A195C6">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3EBF7251">
      <w:pPr>
        <w:spacing w:line="360" w:lineRule="auto"/>
        <w:jc w:val="left"/>
        <w:textAlignment w:val="center"/>
        <w:rPr>
          <w:color w:val="000000"/>
        </w:rPr>
      </w:pPr>
      <w:r>
        <w:rPr>
          <w:color w:val="000000"/>
        </w:rPr>
        <w:t>【详解】人的性别遗传过程如图：</w:t>
      </w:r>
    </w:p>
    <w:p w14:paraId="620320BF">
      <w:pPr>
        <w:spacing w:line="360" w:lineRule="auto"/>
        <w:jc w:val="left"/>
        <w:textAlignment w:val="center"/>
        <w:rPr>
          <w:color w:val="000000"/>
        </w:rPr>
      </w:pPr>
      <w:r>
        <w:rPr>
          <w:color w:val="000000"/>
        </w:rPr>
        <w:drawing>
          <wp:inline distT="0" distB="0" distL="114300" distR="114300">
            <wp:extent cx="3228975" cy="2276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28975" cy="2276475"/>
                    </a:xfrm>
                    <a:prstGeom prst="rect">
                      <a:avLst/>
                    </a:prstGeom>
                  </pic:spPr>
                </pic:pic>
              </a:graphicData>
            </a:graphic>
          </wp:inline>
        </w:drawing>
      </w:r>
      <w:r>
        <w:rPr>
          <w:color w:val="000000"/>
        </w:rPr>
        <w:br w:type="textWrapping"/>
      </w:r>
    </w:p>
    <w:p w14:paraId="61DA31D6">
      <w:pPr>
        <w:spacing w:line="360" w:lineRule="auto"/>
        <w:jc w:val="left"/>
        <w:textAlignment w:val="center"/>
        <w:rPr>
          <w:color w:val="000000"/>
        </w:rPr>
      </w:pPr>
      <w:r>
        <w:rPr>
          <w:color w:val="000000"/>
        </w:rPr>
        <w:t>从性别遗传图解看出，人类生男生女的机会均等各是50%，因此如果再生一胎，是女孩的可能性为50%，体细胞中的染色体组成为22对+XX，A符合题意，B、C、D均不符合题意。</w:t>
      </w:r>
    </w:p>
    <w:p w14:paraId="734A222E">
      <w:pPr>
        <w:spacing w:line="360" w:lineRule="auto"/>
        <w:jc w:val="left"/>
        <w:textAlignment w:val="center"/>
        <w:rPr>
          <w:color w:val="000000"/>
        </w:rPr>
      </w:pPr>
      <w:r>
        <w:rPr>
          <w:color w:val="000000"/>
        </w:rPr>
        <w:t>故选A。</w:t>
      </w:r>
    </w:p>
    <w:p w14:paraId="1DBFF018">
      <w:pPr>
        <w:spacing w:line="360" w:lineRule="auto"/>
        <w:jc w:val="left"/>
        <w:textAlignment w:val="center"/>
        <w:rPr>
          <w:rFonts w:ascii="宋体" w:hAnsi="宋体"/>
          <w:color w:val="000000"/>
        </w:rPr>
      </w:pPr>
      <w:r>
        <w:rPr>
          <w:color w:val="000000"/>
        </w:rPr>
        <w:t xml:space="preserve">17. </w:t>
      </w:r>
      <w:r>
        <w:rPr>
          <w:rFonts w:ascii="宋体" w:hAnsi="宋体"/>
          <w:color w:val="000000"/>
        </w:rPr>
        <w:t>人的肤色正常和白化是一对相对性状（相关基因用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表示）。下图表示一个家庭肤色的遗传情况，有关叙述错误的是</w:t>
      </w:r>
    </w:p>
    <w:p w14:paraId="618C95A7">
      <w:pPr>
        <w:spacing w:line="360" w:lineRule="auto"/>
        <w:jc w:val="left"/>
        <w:textAlignment w:val="center"/>
        <w:rPr>
          <w:color w:val="000000"/>
        </w:rPr>
      </w:pPr>
      <w:r>
        <w:rPr>
          <w:color w:val="000000"/>
        </w:rPr>
        <w:drawing>
          <wp:inline distT="0" distB="0" distL="114300" distR="114300">
            <wp:extent cx="22193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19325" cy="828675"/>
                    </a:xfrm>
                    <a:prstGeom prst="rect">
                      <a:avLst/>
                    </a:prstGeom>
                  </pic:spPr>
                </pic:pic>
              </a:graphicData>
            </a:graphic>
          </wp:inline>
        </w:drawing>
      </w:r>
    </w:p>
    <w:p w14:paraId="052399AD">
      <w:pPr>
        <w:spacing w:line="360" w:lineRule="auto"/>
        <w:jc w:val="left"/>
        <w:textAlignment w:val="center"/>
        <w:rPr>
          <w:rFonts w:ascii="宋体" w:hAnsi="宋体"/>
          <w:color w:val="000000"/>
        </w:rPr>
      </w:pPr>
      <w:r>
        <w:rPr>
          <w:color w:val="000000"/>
        </w:rPr>
        <w:t xml:space="preserve">A. </w:t>
      </w:r>
      <w:r>
        <w:rPr>
          <w:rFonts w:ascii="宋体" w:hAnsi="宋体"/>
          <w:color w:val="000000"/>
        </w:rPr>
        <w:t>肤色正常属于显性性状</w:t>
      </w:r>
    </w:p>
    <w:p w14:paraId="0A36C784">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个体</w:t>
      </w:r>
      <w:r>
        <w:rPr>
          <w:rFonts w:eastAsia="Times New Roman" w:cs="Times New Roman"/>
          <w:color w:val="000000"/>
        </w:rPr>
        <w:t>1</w:t>
      </w:r>
      <w:r>
        <w:rPr>
          <w:rFonts w:ascii="宋体" w:hAnsi="宋体"/>
          <w:color w:val="000000"/>
        </w:rPr>
        <w:t>的基因型是</w:t>
      </w:r>
      <w:r>
        <w:rPr>
          <w:rFonts w:eastAsia="Times New Roman" w:cs="Times New Roman"/>
          <w:color w:val="000000"/>
        </w:rPr>
        <w:t>Aa</w:t>
      </w:r>
    </w:p>
    <w:p w14:paraId="712A21D6">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再生个孩子是白化病的几率</w:t>
      </w:r>
      <w:r>
        <w:rPr>
          <w:rFonts w:eastAsia="Times New Roman" w:cs="Times New Roman"/>
          <w:color w:val="000000"/>
        </w:rPr>
        <w:t>50%</w:t>
      </w:r>
    </w:p>
    <w:p w14:paraId="3572AEC7">
      <w:pPr>
        <w:spacing w:line="360" w:lineRule="auto"/>
        <w:jc w:val="left"/>
        <w:textAlignment w:val="center"/>
        <w:rPr>
          <w:rFonts w:ascii="宋体" w:hAnsi="宋体"/>
          <w:color w:val="000000"/>
        </w:rPr>
      </w:pPr>
      <w:r>
        <w:rPr>
          <w:color w:val="000000"/>
        </w:rPr>
        <w:t xml:space="preserve">D. </w:t>
      </w:r>
      <w:r>
        <w:rPr>
          <w:rFonts w:ascii="宋体" w:hAnsi="宋体"/>
          <w:color w:val="000000"/>
        </w:rPr>
        <w:t>按我国婚姻法的规定，个体</w:t>
      </w:r>
      <w:r>
        <w:rPr>
          <w:rFonts w:eastAsia="Times New Roman" w:cs="Times New Roman"/>
          <w:color w:val="000000"/>
        </w:rPr>
        <w:t>8</w:t>
      </w:r>
      <w:r>
        <w:rPr>
          <w:rFonts w:ascii="宋体" w:hAnsi="宋体"/>
          <w:color w:val="000000"/>
        </w:rPr>
        <w:t>和</w:t>
      </w:r>
      <w:r>
        <w:rPr>
          <w:rFonts w:eastAsia="Times New Roman" w:cs="Times New Roman"/>
          <w:color w:val="000000"/>
        </w:rPr>
        <w:t>10</w:t>
      </w:r>
      <w:r>
        <w:rPr>
          <w:rFonts w:ascii="宋体" w:hAnsi="宋体"/>
          <w:color w:val="000000"/>
        </w:rPr>
        <w:t>不能婚配</w:t>
      </w:r>
    </w:p>
    <w:p w14:paraId="17209378">
      <w:pPr>
        <w:spacing w:line="360" w:lineRule="auto"/>
        <w:textAlignment w:val="center"/>
        <w:rPr>
          <w:color w:val="000000"/>
        </w:rPr>
      </w:pPr>
      <w:r>
        <w:rPr>
          <w:color w:val="2E75B6"/>
        </w:rPr>
        <w:t>【答案】</w:t>
      </w:r>
      <w:r>
        <w:rPr>
          <w:color w:val="000000"/>
        </w:rPr>
        <w:t>C</w:t>
      </w:r>
    </w:p>
    <w:p w14:paraId="08A9ECF0">
      <w:pPr>
        <w:spacing w:line="360" w:lineRule="auto"/>
        <w:textAlignment w:val="center"/>
        <w:rPr>
          <w:color w:val="000000"/>
        </w:rPr>
      </w:pPr>
      <w:r>
        <w:rPr>
          <w:color w:val="2E75B6"/>
        </w:rPr>
        <w:t>【解析】</w:t>
      </w:r>
    </w:p>
    <w:p w14:paraId="4FA52FDA">
      <w:pPr>
        <w:spacing w:line="360" w:lineRule="auto"/>
        <w:jc w:val="left"/>
        <w:textAlignment w:val="center"/>
        <w:rPr>
          <w:color w:val="000000"/>
        </w:rPr>
      </w:pPr>
      <w:r>
        <w:rPr>
          <w:color w:val="000000"/>
        </w:rPr>
        <w:t>【分析】在一对相对性状的遗传中，亲代都是正常肤色，子代出现白化病。则白化病是隐性性状，肤色正常属于显性性状，据此答题。</w:t>
      </w:r>
    </w:p>
    <w:p w14:paraId="6203174F">
      <w:pPr>
        <w:spacing w:line="360" w:lineRule="auto"/>
        <w:jc w:val="left"/>
        <w:textAlignment w:val="center"/>
        <w:rPr>
          <w:color w:val="000000"/>
        </w:rPr>
      </w:pPr>
      <w:r>
        <w:rPr>
          <w:color w:val="000000"/>
        </w:rPr>
        <w:t>【详解】A．由分析得知，白化病是隐性性状，肤色正常属于显性性状，正确。</w:t>
      </w:r>
    </w:p>
    <w:p w14:paraId="5C92B055">
      <w:pPr>
        <w:spacing w:line="360" w:lineRule="auto"/>
        <w:jc w:val="left"/>
        <w:textAlignment w:val="center"/>
        <w:rPr>
          <w:color w:val="000000"/>
        </w:rPr>
      </w:pPr>
      <w:r>
        <w:rPr>
          <w:color w:val="000000"/>
        </w:rPr>
        <w:t>B．因为5号个体是白化病（aa），推测1号个体必然含有a，其肤色组成必定含有A，故个体1的基因型是Aa，正确。</w:t>
      </w:r>
    </w:p>
    <w:p w14:paraId="73B5AA87">
      <w:pPr>
        <w:spacing w:line="360" w:lineRule="auto"/>
        <w:jc w:val="left"/>
        <w:textAlignment w:val="center"/>
        <w:rPr>
          <w:color w:val="000000"/>
        </w:rPr>
      </w:pPr>
      <w:r>
        <w:rPr>
          <w:color w:val="000000"/>
        </w:rPr>
        <w:t>C．因为8号个体是白化病（aa），推测出亲代3和4均是Aa，其遗传图解如下：</w:t>
      </w:r>
    </w:p>
    <w:p w14:paraId="40FBD353">
      <w:pPr>
        <w:spacing w:line="360" w:lineRule="auto"/>
        <w:jc w:val="left"/>
        <w:textAlignment w:val="center"/>
        <w:rPr>
          <w:color w:val="000000"/>
        </w:rPr>
      </w:pPr>
      <w:r>
        <w:rPr>
          <w:color w:val="000000"/>
        </w:rPr>
        <w:drawing>
          <wp:inline distT="0" distB="0" distL="114300" distR="114300">
            <wp:extent cx="3857625" cy="2171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857625" cy="2171700"/>
                    </a:xfrm>
                    <a:prstGeom prst="rect">
                      <a:avLst/>
                    </a:prstGeom>
                  </pic:spPr>
                </pic:pic>
              </a:graphicData>
            </a:graphic>
          </wp:inline>
        </w:drawing>
      </w:r>
      <w:r>
        <w:rPr>
          <w:color w:val="000000"/>
        </w:rPr>
        <w:br w:type="textWrapping"/>
      </w:r>
    </w:p>
    <w:p w14:paraId="50C27C52">
      <w:pPr>
        <w:spacing w:line="360" w:lineRule="auto"/>
        <w:jc w:val="left"/>
        <w:textAlignment w:val="center"/>
        <w:rPr>
          <w:color w:val="000000"/>
        </w:rPr>
      </w:pPr>
      <w:r>
        <w:rPr>
          <w:color w:val="000000"/>
        </w:rPr>
        <w:t>故3和4再生个孩子是白化病的几率25%，错误。</w:t>
      </w:r>
    </w:p>
    <w:p w14:paraId="16BC1874">
      <w:pPr>
        <w:spacing w:line="360" w:lineRule="auto"/>
        <w:jc w:val="left"/>
        <w:textAlignment w:val="center"/>
        <w:rPr>
          <w:color w:val="000000"/>
        </w:rPr>
      </w:pPr>
      <w:r>
        <w:rPr>
          <w:color w:val="000000"/>
        </w:rPr>
        <w:t>D．个体8和10属于近亲，我国婚姻法规定禁止近亲结婚，正确。</w:t>
      </w:r>
    </w:p>
    <w:p w14:paraId="407C4407">
      <w:pPr>
        <w:spacing w:line="360" w:lineRule="auto"/>
        <w:jc w:val="left"/>
        <w:textAlignment w:val="center"/>
        <w:rPr>
          <w:color w:val="000000"/>
        </w:rPr>
      </w:pPr>
      <w:r>
        <w:rPr>
          <w:color w:val="000000"/>
        </w:rPr>
        <w:t>故选C。</w:t>
      </w:r>
    </w:p>
    <w:p w14:paraId="13C2ABE3">
      <w:pPr>
        <w:spacing w:line="360" w:lineRule="auto"/>
        <w:jc w:val="left"/>
        <w:textAlignment w:val="center"/>
        <w:rPr>
          <w:rFonts w:ascii="宋体" w:hAnsi="宋体"/>
          <w:color w:val="000000"/>
        </w:rPr>
      </w:pPr>
      <w:r>
        <w:rPr>
          <w:color w:val="000000"/>
        </w:rPr>
        <w:t xml:space="preserve">18. </w:t>
      </w:r>
      <w:r>
        <w:rPr>
          <w:rFonts w:ascii="宋体" w:hAnsi="宋体"/>
          <w:color w:val="000000"/>
        </w:rPr>
        <w:t>摇蚊从热带沼泽到极地均有分布。与其他地区的摇蚊相比，南极摇蚊通过流失掉体液，来防止自己在极寒条件下被冻成冰棍。用达尔文的进化论观点解释，这种现象的形成是</w:t>
      </w:r>
    </w:p>
    <w:p w14:paraId="0E62F6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由极寒环境引起的变异</w:t>
      </w:r>
      <w:r>
        <w:rPr>
          <w:color w:val="000000"/>
        </w:rPr>
        <w:tab/>
      </w:r>
      <w:r>
        <w:rPr>
          <w:color w:val="000000"/>
        </w:rPr>
        <w:t xml:space="preserve">B. </w:t>
      </w:r>
      <w:r>
        <w:rPr>
          <w:rFonts w:ascii="宋体" w:hAnsi="宋体"/>
          <w:color w:val="000000"/>
        </w:rPr>
        <w:t>过度繁殖的结果</w:t>
      </w:r>
    </w:p>
    <w:p w14:paraId="2B4D9FA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自然选择的结果</w:t>
      </w:r>
      <w:r>
        <w:rPr>
          <w:color w:val="000000"/>
        </w:rPr>
        <w:tab/>
      </w:r>
      <w:r>
        <w:rPr>
          <w:color w:val="000000"/>
        </w:rPr>
        <w:t xml:space="preserve">D. </w:t>
      </w:r>
      <w:r>
        <w:rPr>
          <w:rFonts w:ascii="宋体" w:hAnsi="宋体"/>
          <w:color w:val="000000"/>
        </w:rPr>
        <w:t>人工选择的结果</w:t>
      </w:r>
    </w:p>
    <w:p w14:paraId="25D66A9D">
      <w:pPr>
        <w:spacing w:line="360" w:lineRule="auto"/>
        <w:textAlignment w:val="center"/>
        <w:rPr>
          <w:color w:val="000000"/>
        </w:rPr>
      </w:pPr>
      <w:r>
        <w:rPr>
          <w:color w:val="2E75B6"/>
        </w:rPr>
        <w:t>【答案】</w:t>
      </w:r>
      <w:r>
        <w:rPr>
          <w:color w:val="000000"/>
        </w:rPr>
        <w:t>C</w:t>
      </w:r>
    </w:p>
    <w:p w14:paraId="30CA404E">
      <w:pPr>
        <w:spacing w:line="360" w:lineRule="auto"/>
        <w:textAlignment w:val="center"/>
        <w:rPr>
          <w:color w:val="000000"/>
        </w:rPr>
      </w:pPr>
      <w:r>
        <w:rPr>
          <w:color w:val="2E75B6"/>
        </w:rPr>
        <w:t>【解析】</w:t>
      </w:r>
    </w:p>
    <w:p w14:paraId="51233219">
      <w:pPr>
        <w:spacing w:line="360" w:lineRule="auto"/>
        <w:jc w:val="left"/>
        <w:textAlignment w:val="center"/>
        <w:rPr>
          <w:color w:val="000000"/>
        </w:rPr>
      </w:pPr>
      <w:r>
        <w:rPr>
          <w:color w:val="000000"/>
        </w:rPr>
        <w:t>【分析】自然界中的生物，通过激烈的生存斗争，适应者生存下来，不适应者被淘汰掉，这就是自然选择。</w:t>
      </w:r>
    </w:p>
    <w:p w14:paraId="4B465401">
      <w:pPr>
        <w:spacing w:line="360" w:lineRule="auto"/>
        <w:jc w:val="left"/>
        <w:textAlignment w:val="center"/>
        <w:rPr>
          <w:color w:val="000000"/>
        </w:rPr>
      </w:pPr>
      <w:r>
        <w:rPr>
          <w:color w:val="000000"/>
        </w:rPr>
        <w:t>【详解】达尔文认为，地球上的各种生物普遍具有很强的繁殖能力，而生物赖以生存的食物和空间是有效的，这必然导致生物在生活过程中生存而斗争，在生存斗争中，具有有利变异的个体，容易在生存斗争中获胜而生存下去。反之，具有不利变异的个体，则容易在生存斗争中失败而死亡。生物的变异是随机产生的，产生的变异可能对生物的生存是有利的，也可能对生物的生存是不利的。不是环境的改变使生物产生适应性变异，而是环境的改变对生物产生的变异进行了选择，生物的变异一般是不定向的，自然选择是定向的。摇蚊从热带沼泽到极地均有分布。与其他地区的摇蚊相比，南极摇蚊通过流失掉体液，来防止自己在极寒条件下被冻成冰棍。用达尔文的进化论观点解释，这种现象形成的原因是自然选择的结果。</w:t>
      </w:r>
    </w:p>
    <w:p w14:paraId="7A01B1F5">
      <w:pPr>
        <w:spacing w:line="360" w:lineRule="auto"/>
        <w:jc w:val="left"/>
        <w:textAlignment w:val="center"/>
        <w:rPr>
          <w:color w:val="000000"/>
        </w:rPr>
      </w:pPr>
      <w:r>
        <w:rPr>
          <w:color w:val="000000"/>
        </w:rPr>
        <w:t>故选C。</w:t>
      </w:r>
    </w:p>
    <w:p w14:paraId="6007C06C">
      <w:pPr>
        <w:spacing w:line="360" w:lineRule="auto"/>
        <w:jc w:val="left"/>
        <w:textAlignment w:val="center"/>
        <w:rPr>
          <w:rFonts w:ascii="宋体" w:hAnsi="宋体"/>
          <w:color w:val="000000"/>
        </w:rPr>
      </w:pPr>
      <w:r>
        <w:rPr>
          <w:color w:val="000000"/>
        </w:rPr>
        <w:t xml:space="preserve">19. </w:t>
      </w:r>
      <w:r>
        <w:rPr>
          <w:rFonts w:ascii="宋体" w:hAnsi="宋体"/>
          <w:color w:val="000000"/>
        </w:rPr>
        <w:t>新冠病毒疫苗接种温馨提示：回家后注射部位保持清洁，</w:t>
      </w:r>
      <w:r>
        <w:rPr>
          <w:rFonts w:eastAsia="Times New Roman" w:cs="Times New Roman"/>
          <w:color w:val="000000"/>
        </w:rPr>
        <w:t>24</w:t>
      </w:r>
      <w:r>
        <w:rPr>
          <w:rFonts w:ascii="宋体" w:hAnsi="宋体"/>
          <w:color w:val="000000"/>
        </w:rPr>
        <w:t>小时内不洗澡。这是因为注射的针孔部位有损伤，病菌容易突破第</w:t>
      </w:r>
      <w:r>
        <w:rPr>
          <w:rFonts w:eastAsia="Times New Roman" w:cs="Times New Roman"/>
          <w:color w:val="000000"/>
        </w:rPr>
        <w:t>_______</w:t>
      </w:r>
      <w:r>
        <w:rPr>
          <w:rFonts w:ascii="宋体" w:hAnsi="宋体"/>
          <w:color w:val="000000"/>
        </w:rPr>
        <w:t>道防线，造成感染。</w:t>
      </w:r>
    </w:p>
    <w:p w14:paraId="45164D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一</w:t>
      </w:r>
      <w:r>
        <w:rPr>
          <w:color w:val="000000"/>
        </w:rPr>
        <w:tab/>
      </w:r>
      <w:r>
        <w:rPr>
          <w:color w:val="000000"/>
        </w:rPr>
        <w:t xml:space="preserve">B. </w:t>
      </w:r>
      <w:r>
        <w:rPr>
          <w:rFonts w:ascii="宋体" w:hAnsi="宋体"/>
          <w:color w:val="000000"/>
        </w:rPr>
        <w:t>二</w:t>
      </w:r>
      <w:r>
        <w:rPr>
          <w:color w:val="000000"/>
        </w:rPr>
        <w:tab/>
      </w:r>
      <w:r>
        <w:rPr>
          <w:color w:val="000000"/>
        </w:rPr>
        <w:t xml:space="preserve">C. </w:t>
      </w:r>
      <w:r>
        <w:rPr>
          <w:rFonts w:ascii="宋体" w:hAnsi="宋体"/>
          <w:color w:val="000000"/>
        </w:rPr>
        <w:t>三</w:t>
      </w:r>
      <w:r>
        <w:rPr>
          <w:color w:val="000000"/>
        </w:rPr>
        <w:tab/>
      </w:r>
      <w:r>
        <w:rPr>
          <w:color w:val="000000"/>
        </w:rPr>
        <w:t xml:space="preserve">D. </w:t>
      </w:r>
      <w:r>
        <w:rPr>
          <w:rFonts w:ascii="宋体" w:hAnsi="宋体"/>
          <w:color w:val="000000"/>
        </w:rPr>
        <w:t>四</w:t>
      </w:r>
    </w:p>
    <w:p w14:paraId="1BD62A07">
      <w:pPr>
        <w:spacing w:line="360" w:lineRule="auto"/>
        <w:textAlignment w:val="center"/>
        <w:rPr>
          <w:color w:val="000000"/>
        </w:rPr>
      </w:pPr>
      <w:r>
        <w:rPr>
          <w:color w:val="2E75B6"/>
        </w:rPr>
        <w:t>【答案】</w:t>
      </w:r>
      <w:r>
        <w:rPr>
          <w:color w:val="000000"/>
        </w:rPr>
        <w:t>A</w:t>
      </w:r>
    </w:p>
    <w:p w14:paraId="592FC8A3">
      <w:pPr>
        <w:spacing w:line="360" w:lineRule="auto"/>
        <w:textAlignment w:val="center"/>
        <w:rPr>
          <w:color w:val="000000"/>
        </w:rPr>
      </w:pPr>
      <w:r>
        <w:rPr>
          <w:color w:val="2E75B6"/>
        </w:rPr>
        <w:t>【解析】</w:t>
      </w:r>
    </w:p>
    <w:p w14:paraId="6BB79E49">
      <w:pPr>
        <w:spacing w:line="360" w:lineRule="auto"/>
        <w:jc w:val="left"/>
        <w:textAlignment w:val="center"/>
        <w:rPr>
          <w:color w:val="000000"/>
        </w:rPr>
      </w:pPr>
      <w:r>
        <w:rPr>
          <w:color w:val="000000"/>
        </w:rPr>
        <w:t xml:space="preserve">【分析】人体三道防线的组成、功能和免疫的特点如表： </w:t>
      </w:r>
    </w:p>
    <w:p w14:paraId="6A7D2947">
      <w:pPr>
        <w:spacing w:line="360" w:lineRule="auto"/>
        <w:jc w:val="left"/>
        <w:textAlignment w:val="center"/>
        <w:rPr>
          <w:color w:val="000000"/>
        </w:rPr>
      </w:pPr>
      <w:r>
        <w:rPr>
          <w:color w:val="000000"/>
        </w:rPr>
        <w:drawing>
          <wp:inline distT="0" distB="0" distL="114300" distR="114300">
            <wp:extent cx="5238750" cy="173672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737059"/>
                    </a:xfrm>
                    <a:prstGeom prst="rect">
                      <a:avLst/>
                    </a:prstGeom>
                  </pic:spPr>
                </pic:pic>
              </a:graphicData>
            </a:graphic>
          </wp:inline>
        </w:drawing>
      </w:r>
    </w:p>
    <w:p w14:paraId="0C0F063E">
      <w:pPr>
        <w:spacing w:line="360" w:lineRule="auto"/>
        <w:jc w:val="left"/>
        <w:textAlignment w:val="center"/>
        <w:rPr>
          <w:color w:val="000000"/>
        </w:rPr>
      </w:pPr>
      <w:r>
        <w:rPr>
          <w:color w:val="000000"/>
        </w:rPr>
        <w:t>【详解】接种疫苗时，注射的针孔部位，皮肤受损，皮肤属于第一道防线，因此病菌容易突破第一道防线，造成感染。</w:t>
      </w:r>
    </w:p>
    <w:p w14:paraId="473E2C2E">
      <w:pPr>
        <w:spacing w:line="360" w:lineRule="auto"/>
        <w:jc w:val="left"/>
        <w:textAlignment w:val="center"/>
        <w:rPr>
          <w:color w:val="000000"/>
        </w:rPr>
      </w:pPr>
      <w:r>
        <w:rPr>
          <w:color w:val="000000"/>
        </w:rPr>
        <w:t>故选A。</w:t>
      </w:r>
    </w:p>
    <w:p w14:paraId="12638FF8">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26</w:t>
      </w:r>
      <w:r>
        <w:rPr>
          <w:rFonts w:ascii="宋体" w:hAnsi="宋体"/>
          <w:color w:val="000000"/>
        </w:rPr>
        <w:t>日，我国首个奥密克戎变异新冠病毒灭活疫苗获国家药监局临床批件。注射新冠病毒灭活疫苗能够预防新冠肺炎。下列相关叙述错误的是</w:t>
      </w:r>
    </w:p>
    <w:p w14:paraId="486D4318">
      <w:pPr>
        <w:spacing w:line="360" w:lineRule="auto"/>
        <w:jc w:val="left"/>
        <w:textAlignment w:val="center"/>
        <w:rPr>
          <w:rFonts w:ascii="宋体" w:hAnsi="宋体"/>
          <w:color w:val="000000"/>
        </w:rPr>
      </w:pPr>
      <w:r>
        <w:rPr>
          <w:color w:val="000000"/>
        </w:rPr>
        <w:t xml:space="preserve">A. </w:t>
      </w:r>
      <w:r>
        <w:rPr>
          <w:rFonts w:ascii="宋体" w:hAnsi="宋体"/>
          <w:color w:val="000000"/>
        </w:rPr>
        <w:t>新冠病毒和疫苗进入人体都相当于抗原</w:t>
      </w:r>
    </w:p>
    <w:p w14:paraId="5F482C6B">
      <w:pPr>
        <w:spacing w:line="360" w:lineRule="auto"/>
        <w:jc w:val="left"/>
        <w:textAlignment w:val="center"/>
        <w:rPr>
          <w:rFonts w:ascii="宋体" w:hAnsi="宋体"/>
          <w:color w:val="000000"/>
        </w:rPr>
      </w:pPr>
      <w:r>
        <w:rPr>
          <w:color w:val="000000"/>
        </w:rPr>
        <w:t xml:space="preserve">B. </w:t>
      </w:r>
      <w:r>
        <w:rPr>
          <w:rFonts w:ascii="宋体" w:hAnsi="宋体"/>
          <w:color w:val="000000"/>
        </w:rPr>
        <w:t>注射新冠疫苗后机体可产生相应的抗体</w:t>
      </w:r>
    </w:p>
    <w:p w14:paraId="2B05CFE3">
      <w:pPr>
        <w:spacing w:line="360" w:lineRule="auto"/>
        <w:jc w:val="left"/>
        <w:textAlignment w:val="center"/>
        <w:rPr>
          <w:rFonts w:ascii="宋体" w:hAnsi="宋体"/>
          <w:color w:val="000000"/>
        </w:rPr>
      </w:pPr>
      <w:r>
        <w:rPr>
          <w:color w:val="000000"/>
        </w:rPr>
        <w:t xml:space="preserve">C. </w:t>
      </w:r>
      <w:r>
        <w:rPr>
          <w:rFonts w:ascii="宋体" w:hAnsi="宋体"/>
          <w:color w:val="000000"/>
        </w:rPr>
        <w:t>新冠疫苗刺激人体会产生特异性免疫</w:t>
      </w:r>
    </w:p>
    <w:p w14:paraId="14878DA5">
      <w:pPr>
        <w:spacing w:line="360" w:lineRule="auto"/>
        <w:jc w:val="left"/>
        <w:textAlignment w:val="center"/>
        <w:rPr>
          <w:rFonts w:ascii="宋体" w:hAnsi="宋体"/>
          <w:color w:val="000000"/>
        </w:rPr>
      </w:pPr>
      <w:r>
        <w:rPr>
          <w:color w:val="000000"/>
        </w:rPr>
        <w:t xml:space="preserve">D. </w:t>
      </w:r>
      <w:r>
        <w:rPr>
          <w:rFonts w:ascii="宋体" w:hAnsi="宋体"/>
          <w:color w:val="000000"/>
        </w:rPr>
        <w:t>吞噬细胞在特异性免疫中不发挥作用</w:t>
      </w:r>
    </w:p>
    <w:p w14:paraId="38CEF630">
      <w:pPr>
        <w:spacing w:line="360" w:lineRule="auto"/>
        <w:textAlignment w:val="center"/>
        <w:rPr>
          <w:color w:val="000000"/>
        </w:rPr>
      </w:pPr>
      <w:r>
        <w:rPr>
          <w:color w:val="2E75B6"/>
        </w:rPr>
        <w:t>【答案】</w:t>
      </w:r>
      <w:r>
        <w:rPr>
          <w:color w:val="000000"/>
        </w:rPr>
        <w:t>D</w:t>
      </w:r>
    </w:p>
    <w:p w14:paraId="5F79BF1D">
      <w:pPr>
        <w:spacing w:line="360" w:lineRule="auto"/>
        <w:textAlignment w:val="center"/>
        <w:rPr>
          <w:color w:val="000000"/>
        </w:rPr>
      </w:pPr>
      <w:r>
        <w:rPr>
          <w:color w:val="2E75B6"/>
        </w:rPr>
        <w:t>【解析】</w:t>
      </w:r>
    </w:p>
    <w:p w14:paraId="7552AE11">
      <w:pPr>
        <w:spacing w:line="360" w:lineRule="auto"/>
        <w:jc w:val="left"/>
        <w:textAlignment w:val="center"/>
        <w:rPr>
          <w:color w:val="000000"/>
        </w:rPr>
      </w:pPr>
      <w:r>
        <w:rPr>
          <w:color w:val="000000"/>
        </w:rPr>
        <w:t>【分析】疫苗通常是用失活的或减毒的病原体制成的生物制品。接种疫苗后，人体内可产生相应的抗体，从而提高对特定传染病的体抗力。</w:t>
      </w:r>
    </w:p>
    <w:p w14:paraId="481DEF41">
      <w:pPr>
        <w:spacing w:line="360" w:lineRule="auto"/>
        <w:jc w:val="left"/>
        <w:textAlignment w:val="center"/>
        <w:rPr>
          <w:color w:val="000000"/>
        </w:rPr>
      </w:pPr>
      <w:r>
        <w:rPr>
          <w:color w:val="000000"/>
        </w:rPr>
        <w:t>【详解】A．引起人体产生抗体的物质（如病原体等异物）叫做抗原。由分析可知，新冠病毒和疫苗都相当于抗原，A正确。</w:t>
      </w:r>
    </w:p>
    <w:p w14:paraId="07E6039A">
      <w:pPr>
        <w:spacing w:line="360" w:lineRule="auto"/>
        <w:jc w:val="left"/>
        <w:textAlignment w:val="center"/>
        <w:rPr>
          <w:color w:val="000000"/>
        </w:rPr>
      </w:pPr>
      <w:r>
        <w:rPr>
          <w:color w:val="000000"/>
        </w:rPr>
        <w:t>B．注射新冠疫苗后，刺激淋巴细胞产生抗体，使机体获得相应的免疫能力，B正确。</w:t>
      </w:r>
    </w:p>
    <w:p w14:paraId="6967E7E6">
      <w:pPr>
        <w:spacing w:line="360" w:lineRule="auto"/>
        <w:jc w:val="left"/>
        <w:textAlignment w:val="center"/>
        <w:rPr>
          <w:color w:val="000000"/>
        </w:rPr>
      </w:pPr>
      <w:r>
        <w:rPr>
          <w:color w:val="000000"/>
        </w:rPr>
        <w:t>C．新冠病毒侵入人体后，刺激淋巴细胞产生抗体，抗体能与一定的抗原结合，从而促进吞噬细胞的吞噬作用，将抗原消除，或使病原体失去致病性。因此，接种新冠疫苗可以使人体产生特异性免疫，在特异性免疫的过程中，吞噬细胞也会发挥作用，C正确，D错误。</w:t>
      </w:r>
    </w:p>
    <w:p w14:paraId="22ADF345">
      <w:pPr>
        <w:spacing w:line="360" w:lineRule="auto"/>
        <w:jc w:val="left"/>
        <w:textAlignment w:val="center"/>
        <w:rPr>
          <w:color w:val="000000"/>
        </w:rPr>
      </w:pPr>
      <w:r>
        <w:rPr>
          <w:color w:val="000000"/>
        </w:rPr>
        <w:t>故选D。</w:t>
      </w:r>
    </w:p>
    <w:p w14:paraId="0DCD4E89">
      <w:pPr>
        <w:spacing w:line="360" w:lineRule="auto"/>
        <w:jc w:val="left"/>
        <w:textAlignment w:val="center"/>
        <w:rPr>
          <w:rFonts w:ascii="宋体" w:hAnsi="宋体"/>
          <w:b/>
          <w:color w:val="000000"/>
          <w:sz w:val="24"/>
        </w:rPr>
      </w:pPr>
      <w:r>
        <w:rPr>
          <w:rFonts w:ascii="宋体" w:hAnsi="宋体"/>
          <w:b/>
          <w:color w:val="000000"/>
          <w:sz w:val="24"/>
        </w:rPr>
        <w:t>二、非选择题</w:t>
      </w:r>
    </w:p>
    <w:p w14:paraId="359C8006">
      <w:pPr>
        <w:spacing w:line="360" w:lineRule="auto"/>
        <w:jc w:val="left"/>
        <w:textAlignment w:val="center"/>
        <w:rPr>
          <w:rFonts w:ascii="宋体" w:hAnsi="宋体"/>
          <w:color w:val="000000"/>
        </w:rPr>
      </w:pPr>
      <w:r>
        <w:rPr>
          <w:color w:val="000000"/>
        </w:rPr>
        <w:t xml:space="preserve">21. </w:t>
      </w:r>
      <w:r>
        <w:rPr>
          <w:rFonts w:ascii="宋体" w:hAnsi="宋体"/>
          <w:color w:val="000000"/>
        </w:rPr>
        <w:t>我们共同生活在生物圈这个最大的生态系统中。近几十年，由于二氧化碳等气体的排放增加，导致温室效应增强。在</w:t>
      </w:r>
      <w:r>
        <w:rPr>
          <w:rFonts w:eastAsia="Times New Roman" w:cs="Times New Roman"/>
          <w:color w:val="000000"/>
        </w:rPr>
        <w:t>2020</w:t>
      </w:r>
      <w:r>
        <w:rPr>
          <w:rFonts w:ascii="宋体" w:hAnsi="宋体"/>
          <w:color w:val="000000"/>
        </w:rPr>
        <w:t>年召开的联合国生物多样性峰会上，我国向世界做出郑重承诺“二氧化碳排放力争</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年前实现碳中和”保护生物圈，人人有责。请据图回答：</w:t>
      </w:r>
    </w:p>
    <w:p w14:paraId="226A996C">
      <w:pPr>
        <w:spacing w:line="360" w:lineRule="auto"/>
        <w:jc w:val="left"/>
        <w:textAlignment w:val="center"/>
        <w:rPr>
          <w:color w:val="000000"/>
        </w:rPr>
      </w:pPr>
      <w:r>
        <w:rPr>
          <w:color w:val="000000"/>
        </w:rPr>
        <w:drawing>
          <wp:inline distT="0" distB="0" distL="114300" distR="114300">
            <wp:extent cx="3981450" cy="13811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81450" cy="1381125"/>
                    </a:xfrm>
                    <a:prstGeom prst="rect">
                      <a:avLst/>
                    </a:prstGeom>
                  </pic:spPr>
                </pic:pic>
              </a:graphicData>
            </a:graphic>
          </wp:inline>
        </w:drawing>
      </w:r>
    </w:p>
    <w:p w14:paraId="69239EE4">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还缺少</w:t>
      </w:r>
      <w:r>
        <w:rPr>
          <w:color w:val="000000"/>
        </w:rPr>
        <w:t>__________</w:t>
      </w:r>
      <w:r>
        <w:rPr>
          <w:rFonts w:ascii="宋体" w:hAnsi="宋体"/>
          <w:color w:val="000000"/>
        </w:rPr>
        <w:t>和</w:t>
      </w:r>
      <w:r>
        <w:rPr>
          <w:color w:val="000000"/>
        </w:rPr>
        <w:t>__________</w:t>
      </w:r>
      <w:r>
        <w:rPr>
          <w:rFonts w:ascii="宋体" w:hAnsi="宋体"/>
          <w:color w:val="000000"/>
        </w:rPr>
        <w:t>两个组成部分，才能构成一个完整的生态系统。</w:t>
      </w:r>
    </w:p>
    <w:p w14:paraId="5B4E75D5">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中的生物通过图</w:t>
      </w:r>
      <w:r>
        <w:rPr>
          <w:rFonts w:eastAsia="Times New Roman" w:cs="Times New Roman"/>
          <w:color w:val="000000"/>
        </w:rPr>
        <w:t>2</w:t>
      </w:r>
      <w:r>
        <w:rPr>
          <w:rFonts w:ascii="宋体" w:hAnsi="宋体"/>
          <w:color w:val="000000"/>
        </w:rPr>
        <w:t>中的</w:t>
      </w:r>
      <w:r>
        <w:rPr>
          <w:color w:val="000000"/>
        </w:rPr>
        <w:t>__________</w:t>
      </w:r>
      <w:r>
        <w:rPr>
          <w:rFonts w:ascii="宋体" w:hAnsi="宋体"/>
          <w:color w:val="000000"/>
        </w:rPr>
        <w:t>（填序号）过程，向大气中释放二氧化碳，这是它们进行</w:t>
      </w:r>
      <w:r>
        <w:rPr>
          <w:color w:val="000000"/>
        </w:rPr>
        <w:t>__________</w:t>
      </w:r>
      <w:r>
        <w:rPr>
          <w:rFonts w:ascii="宋体" w:hAnsi="宋体"/>
          <w:color w:val="000000"/>
        </w:rPr>
        <w:t>作用产生的。其中草进行该作用的主要场所是图</w:t>
      </w:r>
      <w:r>
        <w:rPr>
          <w:rFonts w:eastAsia="Times New Roman" w:cs="Times New Roman"/>
          <w:color w:val="000000"/>
        </w:rPr>
        <w:t>3</w:t>
      </w:r>
      <w:r>
        <w:rPr>
          <w:rFonts w:ascii="宋体" w:hAnsi="宋体"/>
          <w:color w:val="000000"/>
        </w:rPr>
        <w:t>所示的</w:t>
      </w:r>
      <w:r>
        <w:rPr>
          <w:color w:val="000000"/>
        </w:rPr>
        <w:t>__________</w:t>
      </w:r>
      <w:r>
        <w:rPr>
          <w:rFonts w:ascii="宋体" w:hAnsi="宋体"/>
          <w:color w:val="000000"/>
        </w:rPr>
        <w:t>（填字母）。</w:t>
      </w:r>
    </w:p>
    <w:p w14:paraId="7B473B19">
      <w:pPr>
        <w:spacing w:line="360" w:lineRule="auto"/>
        <w:jc w:val="left"/>
        <w:textAlignment w:val="center"/>
        <w:rPr>
          <w:rFonts w:ascii="宋体" w:hAnsi="宋体"/>
          <w:color w:val="000000"/>
        </w:rPr>
      </w:pPr>
      <w:r>
        <w:rPr>
          <w:color w:val="000000"/>
        </w:rPr>
        <w:t>（3）</w:t>
      </w:r>
      <w:r>
        <w:rPr>
          <w:rFonts w:ascii="宋体" w:hAnsi="宋体"/>
          <w:color w:val="000000"/>
        </w:rPr>
        <w:t>为了实现</w:t>
      </w:r>
      <w:r>
        <w:rPr>
          <w:rFonts w:eastAsia="Times New Roman" w:cs="Times New Roman"/>
          <w:color w:val="000000"/>
        </w:rPr>
        <w:t>2060</w:t>
      </w:r>
      <w:r>
        <w:rPr>
          <w:rFonts w:ascii="宋体" w:hAnsi="宋体"/>
          <w:color w:val="000000"/>
        </w:rPr>
        <w:t>年前碳中和</w:t>
      </w:r>
      <w:r>
        <w:rPr>
          <w:rFonts w:ascii="宋体" w:hAnsi="宋体"/>
          <w:color w:val="00000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目标，我国一方面大量植树造林，充分发挥图</w:t>
      </w:r>
      <w:r>
        <w:rPr>
          <w:rFonts w:eastAsia="Times New Roman" w:cs="Times New Roman"/>
          <w:color w:val="000000"/>
        </w:rPr>
        <w:t>2</w:t>
      </w:r>
      <w:r>
        <w:rPr>
          <w:rFonts w:ascii="宋体" w:hAnsi="宋体"/>
          <w:color w:val="000000"/>
        </w:rPr>
        <w:t>的</w:t>
      </w:r>
      <w:r>
        <w:rPr>
          <w:color w:val="000000"/>
        </w:rPr>
        <w:t>__________</w:t>
      </w:r>
      <w:r>
        <w:rPr>
          <w:rFonts w:ascii="宋体" w:hAnsi="宋体"/>
          <w:color w:val="000000"/>
        </w:rPr>
        <w:t>（填字母）消耗二氧化碳，制造氧气的功能；另一方面通过节能减排，减少二氧化碳的排放，有效维持生物圈中的碳氧平衡。请就“低碳生活”提出两条建议</w:t>
      </w:r>
      <w:r>
        <w:rPr>
          <w:color w:val="000000"/>
        </w:rPr>
        <w:t>__________</w:t>
      </w:r>
      <w:r>
        <w:rPr>
          <w:rFonts w:ascii="宋体" w:hAnsi="宋体"/>
          <w:color w:val="000000"/>
        </w:rPr>
        <w:t>、</w:t>
      </w:r>
      <w:r>
        <w:rPr>
          <w:color w:val="000000"/>
        </w:rPr>
        <w:t>__________</w:t>
      </w:r>
      <w:r>
        <w:rPr>
          <w:rFonts w:ascii="宋体" w:hAnsi="宋体"/>
          <w:color w:val="000000"/>
        </w:rPr>
        <w:t>。</w:t>
      </w:r>
    </w:p>
    <w:p w14:paraId="2DF56CB1">
      <w:pPr>
        <w:spacing w:line="360" w:lineRule="auto"/>
        <w:textAlignment w:val="center"/>
        <w:rPr>
          <w:color w:val="000000"/>
        </w:rPr>
      </w:pPr>
      <w:r>
        <w:rPr>
          <w:color w:val="2E75B6"/>
        </w:rPr>
        <w:t>【答案】</w:t>
      </w:r>
      <w:r>
        <w:rPr>
          <w:color w:val="000000"/>
        </w:rPr>
        <w:t xml:space="preserve">（1）    ①. 分解者    ②. 非生物部分    </w:t>
      </w:r>
    </w:p>
    <w:p w14:paraId="4B5671F9">
      <w:pPr>
        <w:spacing w:line="360" w:lineRule="auto"/>
        <w:textAlignment w:val="center"/>
        <w:rPr>
          <w:color w:val="000000"/>
        </w:rPr>
      </w:pPr>
      <w:r>
        <w:rPr>
          <w:color w:val="000000"/>
        </w:rPr>
        <w:t>（2）    ①. ③④    ②. 呼吸    ③. b</w:t>
      </w:r>
      <w:r>
        <w:rPr>
          <w:color w:val="000000"/>
        </w:rPr>
        <w:br w:type="textWrapping"/>
      </w:r>
      <w:r>
        <w:rPr>
          <w:color w:val="000000"/>
        </w:rPr>
        <w:t xml:space="preserve">    </w:t>
      </w:r>
    </w:p>
    <w:p w14:paraId="2EF3DE79">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②    ②. 出行少坐出租车或私家车，多坐公交车（合理即可）    ③. 随手关灯，减少用电（合理即可）</w:t>
      </w:r>
    </w:p>
    <w:p w14:paraId="106C44B0">
      <w:pPr>
        <w:spacing w:line="360" w:lineRule="auto"/>
        <w:textAlignment w:val="center"/>
        <w:rPr>
          <w:color w:val="000000"/>
        </w:rPr>
      </w:pPr>
      <w:r>
        <w:rPr>
          <w:color w:val="2E75B6"/>
        </w:rPr>
        <w:t>【解析】</w:t>
      </w:r>
    </w:p>
    <w:p w14:paraId="5F8AFB9C">
      <w:pPr>
        <w:spacing w:line="360" w:lineRule="auto"/>
        <w:jc w:val="left"/>
        <w:textAlignment w:val="center"/>
        <w:rPr>
          <w:color w:val="000000"/>
        </w:rPr>
      </w:pPr>
      <w:r>
        <w:rPr>
          <w:color w:val="000000"/>
        </w:rPr>
        <w:t>【分析】图1表示某草原生态系统中的食物链和食物网，图2表示态系统中的碳循环。其中图2中A代表生产者--植物，B代表初级消费者--植食动物，C代表次级消费者--肉食动物，D代表了生态系统中的分解者，①表示分解作用、②表示光合作用、③④表示呼吸作用；图3中①②表示氧气，a表示叶绿体，b表示线粒体，解答即可。</w:t>
      </w:r>
    </w:p>
    <w:p w14:paraId="23230F33">
      <w:pPr>
        <w:spacing w:line="360" w:lineRule="auto"/>
        <w:jc w:val="left"/>
        <w:textAlignment w:val="center"/>
        <w:rPr>
          <w:color w:val="000000"/>
        </w:rPr>
      </w:pPr>
      <w:r>
        <w:rPr>
          <w:color w:val="000000"/>
        </w:rPr>
        <w:t>【小问1详解】</w:t>
      </w:r>
    </w:p>
    <w:p w14:paraId="4F04E7C7">
      <w:pPr>
        <w:spacing w:line="360" w:lineRule="auto"/>
        <w:jc w:val="left"/>
        <w:textAlignment w:val="center"/>
        <w:rPr>
          <w:color w:val="000000"/>
        </w:rPr>
      </w:pPr>
      <w:r>
        <w:rPr>
          <w:color w:val="000000"/>
        </w:rPr>
        <w:t>生态系统由生物部分和非生物部分组成，生物部分包括生产者、消费者和分解者；图中草属于生产者，各种动物属于消费者，图1要表示一个完整的生态系统，还应包括分解者和非生物部分。</w:t>
      </w:r>
    </w:p>
    <w:p w14:paraId="371ED540">
      <w:pPr>
        <w:spacing w:line="360" w:lineRule="auto"/>
        <w:jc w:val="left"/>
        <w:textAlignment w:val="center"/>
        <w:rPr>
          <w:color w:val="000000"/>
        </w:rPr>
      </w:pPr>
      <w:r>
        <w:rPr>
          <w:color w:val="000000"/>
        </w:rPr>
        <w:t>【小问2详解】</w:t>
      </w:r>
    </w:p>
    <w:p w14:paraId="3149B00D">
      <w:pPr>
        <w:spacing w:line="360" w:lineRule="auto"/>
        <w:jc w:val="left"/>
        <w:textAlignment w:val="center"/>
        <w:rPr>
          <w:color w:val="000000"/>
        </w:rPr>
      </w:pPr>
      <w:r>
        <w:rPr>
          <w:color w:val="000000"/>
        </w:rPr>
        <w:t>活细胞利用氧，将有机物分解成二氧化碳和水，并且将储存在有机物中的能量释放出来。供给生命活动的需要，这个过程叫作呼吸作用。图1中的生物通过图2中的③④呼吸作用向大气中释放二氧化碳。呼吸作用的场所是线粒体，图3中b表示线粒体。</w:t>
      </w:r>
    </w:p>
    <w:p w14:paraId="51855694">
      <w:pPr>
        <w:spacing w:line="360" w:lineRule="auto"/>
        <w:jc w:val="left"/>
        <w:textAlignment w:val="center"/>
        <w:rPr>
          <w:color w:val="000000"/>
        </w:rPr>
      </w:pPr>
      <w:r>
        <w:rPr>
          <w:color w:val="000000"/>
        </w:rPr>
        <w:t>【小问3详解】</w:t>
      </w:r>
    </w:p>
    <w:p w14:paraId="489F47DD">
      <w:pPr>
        <w:spacing w:line="360" w:lineRule="auto"/>
        <w:jc w:val="left"/>
        <w:textAlignment w:val="center"/>
        <w:rPr>
          <w:rFonts w:ascii="宋体" w:hAnsi="宋体"/>
          <w:color w:val="000000"/>
        </w:rPr>
      </w:pPr>
      <w:r>
        <w:rPr>
          <w:color w:val="000000"/>
        </w:rPr>
        <w:t>绿色植物通过叶绿体，利用光能，把二氧化碳和水转化成储存能量的有机物，并且释放出氧气的过程，叫做光合作用。绿色植物通过光合作用不断消耗大气中的二氧化碳，释放氧气（超过了自身对氧的需要），维持了生物圈中碳—氧的相对平衡。图2中②表示光合作用。为了实现</w:t>
      </w:r>
      <w:r>
        <w:rPr>
          <w:rFonts w:ascii="宋体" w:hAnsi="宋体"/>
          <w:color w:val="000000"/>
        </w:rPr>
        <w:t>“低碳生活”平时生活中我们可以做到：如出行少坐出租车或私家车，多坐公交车；随手关灯，减少用电；用太阳能热水器代替煤炉烧水；少用或不用一次性餐具；节省使用物品，废品回收利用等。</w:t>
      </w:r>
    </w:p>
    <w:p w14:paraId="0306541D">
      <w:pPr>
        <w:spacing w:line="360" w:lineRule="auto"/>
        <w:jc w:val="left"/>
        <w:textAlignment w:val="center"/>
        <w:rPr>
          <w:rFonts w:ascii="宋体" w:hAnsi="宋体"/>
          <w:color w:val="000000"/>
        </w:rPr>
      </w:pPr>
      <w:r>
        <w:rPr>
          <w:color w:val="000000"/>
        </w:rPr>
        <w:t xml:space="preserve">22. </w:t>
      </w:r>
      <w:r>
        <w:rPr>
          <w:rFonts w:ascii="宋体" w:hAnsi="宋体"/>
          <w:color w:val="000000"/>
        </w:rPr>
        <w:t>科学家在一个地理环境独特的小岛上发现了一种开有白色或蓝色花的新植物，他选取了不同花色的植株进行杂交，结果如图（相关基因用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表示）。请分析回答：</w:t>
      </w:r>
    </w:p>
    <w:p w14:paraId="3BE53ECF">
      <w:pPr>
        <w:spacing w:line="360" w:lineRule="auto"/>
        <w:jc w:val="left"/>
        <w:textAlignment w:val="center"/>
        <w:rPr>
          <w:color w:val="000000"/>
        </w:rPr>
      </w:pPr>
      <w:r>
        <w:rPr>
          <w:rFonts w:ascii="宋体" w:hAnsi="宋体"/>
          <w:color w:val="000000"/>
        </w:rPr>
        <w:drawing>
          <wp:inline distT="0" distB="0" distL="114300" distR="114300">
            <wp:extent cx="5200650"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00650" cy="1581150"/>
                    </a:xfrm>
                    <a:prstGeom prst="rect">
                      <a:avLst/>
                    </a:prstGeom>
                  </pic:spPr>
                </pic:pic>
              </a:graphicData>
            </a:graphic>
          </wp:inline>
        </w:drawing>
      </w:r>
    </w:p>
    <w:p w14:paraId="0202E822">
      <w:pPr>
        <w:spacing w:line="360" w:lineRule="auto"/>
        <w:jc w:val="left"/>
        <w:textAlignment w:val="center"/>
        <w:rPr>
          <w:rFonts w:ascii="宋体" w:hAnsi="宋体"/>
          <w:color w:val="000000"/>
        </w:rPr>
      </w:pPr>
      <w:r>
        <w:rPr>
          <w:rFonts w:ascii="宋体" w:hAnsi="宋体"/>
          <w:color w:val="000000"/>
        </w:rPr>
        <w:t>（1）控制植物花色的遗传物质在生殖过程中随着__________传递给子代。</w:t>
      </w:r>
    </w:p>
    <w:p w14:paraId="6BF16DBD">
      <w:pPr>
        <w:spacing w:line="360" w:lineRule="auto"/>
        <w:jc w:val="left"/>
        <w:textAlignment w:val="center"/>
        <w:rPr>
          <w:rFonts w:ascii="宋体" w:hAnsi="宋体"/>
          <w:color w:val="000000"/>
        </w:rPr>
      </w:pPr>
      <w:r>
        <w:rPr>
          <w:rFonts w:ascii="宋体" w:hAnsi="宋体"/>
          <w:color w:val="000000"/>
        </w:rPr>
        <w:t>（2）甲组的亲代和子代都是蓝花，这是__________现象。根据__________组的遗传情况，可以判断__________是显性性状。</w:t>
      </w:r>
    </w:p>
    <w:p w14:paraId="338239DB">
      <w:pPr>
        <w:spacing w:line="360" w:lineRule="auto"/>
        <w:jc w:val="left"/>
        <w:textAlignment w:val="center"/>
        <w:rPr>
          <w:rFonts w:ascii="宋体" w:hAnsi="宋体"/>
          <w:color w:val="000000"/>
        </w:rPr>
      </w:pPr>
      <w:r>
        <w:rPr>
          <w:rFonts w:ascii="宋体" w:hAnsi="宋体"/>
          <w:color w:val="000000"/>
        </w:rPr>
        <w:t>（3）乙组子代蓝花和白花的比例是__________。下图中__________（填序号）可表示乙组子代蓝花体细胞中的</w:t>
      </w:r>
      <w:r>
        <w:rPr>
          <w:rFonts w:eastAsia="Times New Roman" w:cs="Times New Roman"/>
          <w:color w:val="000000"/>
        </w:rPr>
        <w:t>A</w:t>
      </w:r>
      <w:r>
        <w:rPr>
          <w:rFonts w:ascii="宋体" w:hAnsi="宋体"/>
          <w:color w:val="000000"/>
        </w:rPr>
        <w:t>基因。</w:t>
      </w:r>
    </w:p>
    <w:p w14:paraId="4821F43E">
      <w:pPr>
        <w:spacing w:line="360" w:lineRule="auto"/>
        <w:jc w:val="left"/>
        <w:textAlignment w:val="center"/>
        <w:rPr>
          <w:color w:val="000000"/>
        </w:rPr>
      </w:pPr>
      <w:r>
        <w:rPr>
          <w:rFonts w:ascii="宋体" w:hAnsi="宋体"/>
          <w:color w:val="000000"/>
        </w:rPr>
        <w:drawing>
          <wp:inline distT="0" distB="0" distL="114300" distR="114300">
            <wp:extent cx="3257550" cy="1771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57550" cy="1771650"/>
                    </a:xfrm>
                    <a:prstGeom prst="rect">
                      <a:avLst/>
                    </a:prstGeom>
                  </pic:spPr>
                </pic:pic>
              </a:graphicData>
            </a:graphic>
          </wp:inline>
        </w:drawing>
      </w:r>
    </w:p>
    <w:p w14:paraId="0370BBD0">
      <w:pPr>
        <w:spacing w:line="360" w:lineRule="auto"/>
        <w:jc w:val="left"/>
        <w:textAlignment w:val="center"/>
        <w:rPr>
          <w:rFonts w:ascii="宋体" w:hAnsi="宋体"/>
          <w:color w:val="000000"/>
        </w:rPr>
      </w:pPr>
      <w:r>
        <w:rPr>
          <w:rFonts w:ascii="宋体" w:hAnsi="宋体"/>
          <w:color w:val="000000"/>
        </w:rPr>
        <w:t>（4）丙组子代可能出现__________种基因组成，分别是__________，其蓝花个体中与亲代基因相同的概率为__________。</w:t>
      </w:r>
    </w:p>
    <w:p w14:paraId="61302251">
      <w:pPr>
        <w:spacing w:line="360" w:lineRule="auto"/>
        <w:textAlignment w:val="center"/>
        <w:rPr>
          <w:color w:val="000000"/>
        </w:rPr>
      </w:pPr>
      <w:r>
        <w:rPr>
          <w:color w:val="2E75B6"/>
        </w:rPr>
        <w:t>【答案】</w:t>
      </w:r>
      <w:r>
        <w:rPr>
          <w:color w:val="000000"/>
        </w:rPr>
        <w:t xml:space="preserve">（1）生殖细胞（或精子、卵细胞）    </w:t>
      </w:r>
    </w:p>
    <w:p w14:paraId="7760490A">
      <w:pPr>
        <w:spacing w:line="360" w:lineRule="auto"/>
        <w:textAlignment w:val="center"/>
        <w:rPr>
          <w:color w:val="000000"/>
        </w:rPr>
      </w:pPr>
      <w:r>
        <w:rPr>
          <w:color w:val="000000"/>
        </w:rPr>
        <w:t xml:space="preserve">（2）    ①. 遗传    ②. 丙    ③. 蓝花    </w:t>
      </w:r>
    </w:p>
    <w:p w14:paraId="3E014F90">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1:1</w:t>
      </w:r>
      <w:r>
        <w:rPr>
          <w:color w:val="000000"/>
        </w:rPr>
        <w:t xml:space="preserve">    ②. ④    </w:t>
      </w:r>
    </w:p>
    <w:p w14:paraId="47F8EA7C">
      <w:pPr>
        <w:spacing w:line="360" w:lineRule="auto"/>
        <w:textAlignment w:val="center"/>
        <w:rPr>
          <w:color w:val="000000"/>
        </w:rPr>
      </w:pPr>
      <w:r>
        <w:rPr>
          <w:color w:val="000000"/>
        </w:rPr>
        <w:t>（4）    ①. 3##三    ②. AA、Aa、aa    ③. 2/3</w:t>
      </w:r>
    </w:p>
    <w:p w14:paraId="75934EF7">
      <w:pPr>
        <w:spacing w:line="360" w:lineRule="auto"/>
        <w:textAlignment w:val="center"/>
        <w:rPr>
          <w:color w:val="000000"/>
        </w:rPr>
      </w:pPr>
      <w:r>
        <w:rPr>
          <w:color w:val="2E75B6"/>
        </w:rPr>
        <w:t>【解析】</w:t>
      </w:r>
    </w:p>
    <w:p w14:paraId="796DC538">
      <w:pPr>
        <w:spacing w:line="360" w:lineRule="auto"/>
        <w:jc w:val="left"/>
        <w:textAlignment w:val="center"/>
        <w:rPr>
          <w:color w:val="000000"/>
        </w:rPr>
      </w:pPr>
      <w:r>
        <w:rPr>
          <w:color w:val="000000"/>
        </w:rPr>
        <w:t>【分析】遗传物质在生殖过程中随着生殖细胞（精子或卵细胞）传递给子代。遗传是指亲子间的相似性，变异是指亲子间和子代个体间的差异性。控制显性性状的基因是显性基因，用大写字母表示，控制隐性性状的基因是隐性基因，用小写字母表示，当隐性基因为纯合体时，隐性性状才能表达出来。基因是具有遗传效应的DNA片段。</w:t>
      </w:r>
    </w:p>
    <w:p w14:paraId="650D8F50">
      <w:pPr>
        <w:spacing w:line="360" w:lineRule="auto"/>
        <w:jc w:val="left"/>
        <w:textAlignment w:val="center"/>
        <w:rPr>
          <w:color w:val="000000"/>
        </w:rPr>
      </w:pPr>
      <w:r>
        <w:rPr>
          <w:color w:val="000000"/>
        </w:rPr>
        <w:t>【小问1详解】</w:t>
      </w:r>
    </w:p>
    <w:p w14:paraId="501D383D">
      <w:pPr>
        <w:spacing w:line="360" w:lineRule="auto"/>
        <w:jc w:val="left"/>
        <w:textAlignment w:val="center"/>
        <w:rPr>
          <w:color w:val="000000"/>
        </w:rPr>
      </w:pPr>
      <w:r>
        <w:rPr>
          <w:color w:val="000000"/>
        </w:rPr>
        <w:t>体细胞中染色体是成对存在的，在形成精子和卵细胞的细胞分裂过程中，染色体都要减少一半，控制性状的基因会随着成对染色体的相互分离，分别进入不同的精子或卵细胞中，因此，控制植物花色的遗传物质在生殖过程中随着生殖细胞（精子或卵细胞）传递给子代。</w:t>
      </w:r>
    </w:p>
    <w:p w14:paraId="5A03AA2A">
      <w:pPr>
        <w:spacing w:line="360" w:lineRule="auto"/>
        <w:jc w:val="left"/>
        <w:textAlignment w:val="center"/>
        <w:rPr>
          <w:color w:val="000000"/>
        </w:rPr>
      </w:pPr>
      <w:r>
        <w:rPr>
          <w:color w:val="000000"/>
        </w:rPr>
        <w:t>【小问2详解】</w:t>
      </w:r>
    </w:p>
    <w:p w14:paraId="37C03279">
      <w:pPr>
        <w:spacing w:line="360" w:lineRule="auto"/>
        <w:jc w:val="left"/>
        <w:textAlignment w:val="center"/>
        <w:rPr>
          <w:color w:val="000000"/>
        </w:rPr>
      </w:pPr>
      <w:r>
        <w:rPr>
          <w:color w:val="000000"/>
        </w:rPr>
        <w:t>遗传是指亲子间的相似性，甲组的亲代和子代都是蓝花，这是遗传现象。分析丙组可知，用蓝花植株与蓝花植株作为亲本杂交，子代中既有开蓝花的，又有开白花的，表明蓝花是显性性状，白花是隐性性状。</w:t>
      </w:r>
    </w:p>
    <w:p w14:paraId="11E36896">
      <w:pPr>
        <w:spacing w:line="360" w:lineRule="auto"/>
        <w:jc w:val="left"/>
        <w:textAlignment w:val="center"/>
        <w:rPr>
          <w:color w:val="000000"/>
        </w:rPr>
      </w:pPr>
      <w:r>
        <w:rPr>
          <w:color w:val="000000"/>
        </w:rPr>
        <w:t>【小问3详解】</w:t>
      </w:r>
    </w:p>
    <w:p w14:paraId="4199A00B">
      <w:pPr>
        <w:spacing w:line="360" w:lineRule="auto"/>
        <w:jc w:val="left"/>
        <w:textAlignment w:val="center"/>
        <w:rPr>
          <w:color w:val="000000"/>
        </w:rPr>
      </w:pPr>
      <w:r>
        <w:rPr>
          <w:color w:val="000000"/>
        </w:rPr>
        <w:t>显性基因为A，隐性基因为a，所以乙组亲代和子代中白花的基因组成为aa，子代白花的基因aa，分别来自亲代蓝花和白花，因此亲代控制蓝花基因一定是Aa，控制白花的基因是aa，遗传图解如下：</w:t>
      </w:r>
    </w:p>
    <w:p w14:paraId="41F5A905">
      <w:pPr>
        <w:spacing w:line="360" w:lineRule="auto"/>
        <w:jc w:val="left"/>
        <w:textAlignment w:val="center"/>
        <w:rPr>
          <w:color w:val="000000"/>
        </w:rPr>
      </w:pPr>
      <w:r>
        <w:rPr>
          <w:color w:val="000000"/>
        </w:rPr>
        <w:drawing>
          <wp:inline distT="0" distB="0" distL="114300" distR="114300">
            <wp:extent cx="4086225" cy="2752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86225" cy="2752725"/>
                    </a:xfrm>
                    <a:prstGeom prst="rect">
                      <a:avLst/>
                    </a:prstGeom>
                  </pic:spPr>
                </pic:pic>
              </a:graphicData>
            </a:graphic>
          </wp:inline>
        </w:drawing>
      </w:r>
      <w:r>
        <w:rPr>
          <w:color w:val="000000"/>
        </w:rPr>
        <w:br w:type="textWrapping"/>
      </w:r>
    </w:p>
    <w:p w14:paraId="4BCD65A3">
      <w:pPr>
        <w:spacing w:line="360" w:lineRule="auto"/>
        <w:jc w:val="left"/>
        <w:textAlignment w:val="center"/>
        <w:rPr>
          <w:color w:val="000000"/>
        </w:rPr>
      </w:pPr>
      <w:r>
        <w:rPr>
          <w:color w:val="000000"/>
        </w:rPr>
        <w:t>由图解可知，乙组子代蓝花和白花的比例是</w:t>
      </w:r>
      <w:r>
        <w:rPr>
          <w:rFonts w:ascii="宋体" w:hAnsi="宋体"/>
          <w:color w:val="000000"/>
        </w:rPr>
        <w:t>1:1</w:t>
      </w:r>
      <w:r>
        <w:rPr>
          <w:color w:val="000000"/>
        </w:rPr>
        <w:t>。基因是具有遗传效应的DNA片段，图中，①为DNA，②为蛋白质，③为染色体，④为基因，所以可以用④表示乙组子代蓝花体细胞中的A基因。</w:t>
      </w:r>
    </w:p>
    <w:p w14:paraId="3FD77B7C">
      <w:pPr>
        <w:spacing w:line="360" w:lineRule="auto"/>
        <w:jc w:val="left"/>
        <w:textAlignment w:val="center"/>
        <w:rPr>
          <w:color w:val="000000"/>
        </w:rPr>
      </w:pPr>
      <w:r>
        <w:rPr>
          <w:color w:val="000000"/>
        </w:rPr>
        <w:t>【小问4详解】</w:t>
      </w:r>
    </w:p>
    <w:p w14:paraId="783AA44E">
      <w:pPr>
        <w:spacing w:line="360" w:lineRule="auto"/>
        <w:jc w:val="left"/>
        <w:textAlignment w:val="center"/>
        <w:rPr>
          <w:color w:val="000000"/>
        </w:rPr>
      </w:pPr>
      <w:r>
        <w:rPr>
          <w:color w:val="000000"/>
        </w:rPr>
        <w:t>丙组子代有白花，其控制白花的基因是aa，则分别由亲代蓝花各提供一个基因a，因此控制亲代蓝花的基因均为Aa，因此遗传图解如下：</w:t>
      </w:r>
    </w:p>
    <w:p w14:paraId="063B6F4C">
      <w:pPr>
        <w:spacing w:line="360" w:lineRule="auto"/>
        <w:jc w:val="left"/>
        <w:textAlignment w:val="center"/>
        <w:rPr>
          <w:color w:val="000000"/>
        </w:rPr>
      </w:pPr>
      <w:r>
        <w:rPr>
          <w:color w:val="000000"/>
        </w:rPr>
        <w:drawing>
          <wp:inline distT="0" distB="0" distL="114300" distR="114300">
            <wp:extent cx="3952875" cy="21907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952875" cy="2190750"/>
                    </a:xfrm>
                    <a:prstGeom prst="rect">
                      <a:avLst/>
                    </a:prstGeom>
                  </pic:spPr>
                </pic:pic>
              </a:graphicData>
            </a:graphic>
          </wp:inline>
        </w:drawing>
      </w:r>
      <w:r>
        <w:rPr>
          <w:color w:val="000000"/>
        </w:rPr>
        <w:br w:type="textWrapping"/>
      </w:r>
    </w:p>
    <w:p w14:paraId="1003657E">
      <w:pPr>
        <w:spacing w:line="360" w:lineRule="auto"/>
        <w:jc w:val="left"/>
        <w:textAlignment w:val="center"/>
        <w:rPr>
          <w:color w:val="000000"/>
        </w:rPr>
      </w:pPr>
      <w:r>
        <w:rPr>
          <w:color w:val="000000"/>
        </w:rPr>
        <w:t>由图解可知，丙组子代可能出现的基因组成有三种，分别是AA，Aa，aa，其中蓝花个体中与亲代基因相同的为Aa，其概率为2/3。</w:t>
      </w:r>
    </w:p>
    <w:p w14:paraId="51D10E52">
      <w:pPr>
        <w:spacing w:line="360" w:lineRule="auto"/>
        <w:jc w:val="left"/>
        <w:textAlignment w:val="center"/>
        <w:rPr>
          <w:rFonts w:ascii="宋体" w:hAnsi="宋体"/>
          <w:color w:val="000000"/>
        </w:rPr>
      </w:pPr>
      <w:r>
        <w:rPr>
          <w:color w:val="000000"/>
        </w:rPr>
        <w:t xml:space="preserve">23. </w:t>
      </w:r>
      <w:r>
        <w:rPr>
          <w:rFonts w:ascii="宋体" w:hAnsi="宋体"/>
          <w:color w:val="000000"/>
        </w:rPr>
        <w:t>聚苯乙烯是一种热性塑料，常用于制泡沫箱、玩具、一次性餐具等。由于分子结构特殊，普通微生物难以降解，所以我们通常将废弃的塑料制品制成混凝土复合板、土壤改性剂等再次利用。有报道称“黄粉虫幼虫能分解聚苯乙烯”，某科技活动小组为探究“黄粉虫幼虫能否分解聚苯乙烯”开展了相关实验（据资料介绍黄粉虫幼虫喜食麦麸子）。据表回答：</w:t>
      </w:r>
    </w:p>
    <w:tbl>
      <w:tblPr>
        <w:tblStyle w:val="5"/>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490"/>
        <w:gridCol w:w="2895"/>
        <w:gridCol w:w="1680"/>
      </w:tblGrid>
      <w:tr w14:paraId="37B1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8359A">
            <w:pPr>
              <w:spacing w:line="360" w:lineRule="auto"/>
              <w:jc w:val="center"/>
              <w:textAlignment w:val="center"/>
              <w:rPr>
                <w:rFonts w:ascii="宋体" w:hAnsi="宋体"/>
                <w:color w:val="000000"/>
              </w:rPr>
            </w:pPr>
            <w:r>
              <w:rPr>
                <w:rFonts w:ascii="宋体" w:hAnsi="宋体"/>
                <w:color w:val="000000"/>
              </w:rPr>
              <w:t>编号</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28AA0A">
            <w:pPr>
              <w:spacing w:line="360" w:lineRule="auto"/>
              <w:jc w:val="center"/>
              <w:textAlignment w:val="center"/>
              <w:rPr>
                <w:rFonts w:ascii="宋体" w:hAnsi="宋体"/>
                <w:color w:val="000000"/>
              </w:rPr>
            </w:pPr>
            <w:r>
              <w:rPr>
                <w:rFonts w:ascii="宋体" w:hAnsi="宋体"/>
                <w:color w:val="000000"/>
              </w:rPr>
              <w:t>实验材料</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C90A3">
            <w:pPr>
              <w:spacing w:line="360" w:lineRule="auto"/>
              <w:jc w:val="center"/>
              <w:textAlignment w:val="center"/>
              <w:rPr>
                <w:rFonts w:ascii="宋体" w:hAnsi="宋体"/>
                <w:color w:val="000000"/>
              </w:rPr>
            </w:pPr>
            <w:r>
              <w:rPr>
                <w:rFonts w:ascii="宋体" w:hAnsi="宋体"/>
                <w:color w:val="000000"/>
              </w:rPr>
              <w:t>处理方法</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74EB9">
            <w:pPr>
              <w:spacing w:line="360" w:lineRule="auto"/>
              <w:jc w:val="center"/>
              <w:textAlignment w:val="center"/>
              <w:rPr>
                <w:rFonts w:ascii="宋体" w:hAnsi="宋体"/>
                <w:color w:val="000000"/>
              </w:rPr>
            </w:pPr>
            <w:r>
              <w:rPr>
                <w:rFonts w:ascii="宋体" w:hAnsi="宋体"/>
                <w:color w:val="000000"/>
              </w:rPr>
              <w:t>实验结果</w:t>
            </w:r>
          </w:p>
        </w:tc>
      </w:tr>
      <w:tr w14:paraId="49CE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ADB46">
            <w:pPr>
              <w:spacing w:line="360" w:lineRule="auto"/>
              <w:jc w:val="center"/>
              <w:textAlignment w:val="center"/>
              <w:rPr>
                <w:rFonts w:ascii="宋体" w:hAnsi="宋体"/>
                <w:color w:val="000000"/>
              </w:rPr>
            </w:pPr>
            <w:r>
              <w:rPr>
                <w:rFonts w:ascii="宋体" w:hAnsi="宋体"/>
                <w:color w:val="000000"/>
              </w:rPr>
              <w:t>甲组</w:t>
            </w:r>
          </w:p>
        </w:tc>
        <w:tc>
          <w:tcPr>
            <w:tcW w:w="24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18A1F">
            <w:pPr>
              <w:spacing w:line="360" w:lineRule="auto"/>
              <w:jc w:val="center"/>
              <w:textAlignment w:val="center"/>
              <w:rPr>
                <w:rFonts w:ascii="宋体" w:hAnsi="宋体"/>
                <w:color w:val="000000"/>
              </w:rPr>
            </w:pPr>
            <w:r>
              <w:rPr>
                <w:rFonts w:ascii="宋体" w:hAnsi="宋体"/>
                <w:color w:val="000000"/>
              </w:rPr>
              <w:t>各取</w:t>
            </w:r>
            <w:r>
              <w:rPr>
                <w:rFonts w:eastAsia="Times New Roman" w:cs="Times New Roman"/>
                <w:color w:val="000000"/>
              </w:rPr>
              <w:t>50</w:t>
            </w:r>
            <w:r>
              <w:rPr>
                <w:rFonts w:ascii="宋体" w:hAnsi="宋体"/>
                <w:color w:val="000000"/>
              </w:rPr>
              <w:t>只大小、长势均相同的黄粉虫幼虫</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7571D">
            <w:pPr>
              <w:spacing w:line="360" w:lineRule="auto"/>
              <w:jc w:val="center"/>
              <w:textAlignment w:val="center"/>
              <w:rPr>
                <w:rFonts w:ascii="宋体" w:hAnsi="宋体"/>
                <w:color w:val="000000"/>
              </w:rPr>
            </w:pPr>
            <w:r>
              <w:rPr>
                <w:rFonts w:ascii="宋体" w:hAnsi="宋体"/>
                <w:color w:val="000000"/>
              </w:rPr>
              <w:t>喂食适量的麦麸子</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1C58F">
            <w:pPr>
              <w:spacing w:line="360" w:lineRule="auto"/>
              <w:jc w:val="center"/>
              <w:textAlignment w:val="center"/>
              <w:rPr>
                <w:rFonts w:ascii="宋体" w:hAnsi="宋体"/>
                <w:color w:val="000000"/>
              </w:rPr>
            </w:pPr>
            <w:r>
              <w:rPr>
                <w:rFonts w:ascii="宋体" w:hAnsi="宋体"/>
                <w:color w:val="000000"/>
              </w:rPr>
              <w:t>正常生长</w:t>
            </w:r>
          </w:p>
        </w:tc>
      </w:tr>
      <w:tr w14:paraId="5A06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7AC78">
            <w:pPr>
              <w:spacing w:line="360" w:lineRule="auto"/>
              <w:jc w:val="center"/>
              <w:textAlignment w:val="center"/>
              <w:rPr>
                <w:rFonts w:ascii="宋体" w:hAnsi="宋体"/>
                <w:color w:val="000000"/>
              </w:rPr>
            </w:pPr>
            <w:r>
              <w:rPr>
                <w:rFonts w:ascii="宋体" w:hAnsi="宋体"/>
                <w:color w:val="000000"/>
              </w:rPr>
              <w:t>乙组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148D8C35">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A924C">
            <w:pPr>
              <w:spacing w:line="360" w:lineRule="auto"/>
              <w:jc w:val="center"/>
              <w:textAlignment w:val="center"/>
              <w:rPr>
                <w:rFonts w:ascii="宋体" w:hAnsi="宋体"/>
                <w:color w:val="000000"/>
              </w:rPr>
            </w:pPr>
            <w:r>
              <w:rPr>
                <w:rFonts w:ascii="宋体" w:hAnsi="宋体"/>
                <w:color w:val="000000"/>
              </w:rPr>
              <w:t>喂食等量的聚苯乙烯</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C53C6">
            <w:pPr>
              <w:spacing w:line="360" w:lineRule="auto"/>
              <w:jc w:val="center"/>
              <w:textAlignment w:val="center"/>
              <w:rPr>
                <w:rFonts w:ascii="宋体" w:hAnsi="宋体"/>
                <w:color w:val="000000"/>
              </w:rPr>
            </w:pPr>
            <w:r>
              <w:rPr>
                <w:rFonts w:ascii="宋体" w:hAnsi="宋体"/>
                <w:color w:val="000000"/>
              </w:rPr>
              <w:t>？</w:t>
            </w:r>
          </w:p>
        </w:tc>
      </w:tr>
    </w:tbl>
    <w:p w14:paraId="38E205B1">
      <w:pPr>
        <w:spacing w:line="360" w:lineRule="auto"/>
        <w:jc w:val="left"/>
        <w:textAlignment w:val="center"/>
        <w:rPr>
          <w:color w:val="000000"/>
        </w:rPr>
      </w:pPr>
    </w:p>
    <w:p w14:paraId="3D56BDCB">
      <w:pPr>
        <w:spacing w:line="360" w:lineRule="auto"/>
        <w:jc w:val="left"/>
        <w:textAlignment w:val="center"/>
        <w:rPr>
          <w:rFonts w:ascii="宋体" w:hAnsi="宋体"/>
          <w:color w:val="000000"/>
        </w:rPr>
      </w:pPr>
      <w:r>
        <w:rPr>
          <w:color w:val="000000"/>
        </w:rPr>
        <w:t>（1）</w:t>
      </w:r>
      <w:r>
        <w:rPr>
          <w:rFonts w:ascii="宋体" w:hAnsi="宋体"/>
          <w:color w:val="000000"/>
        </w:rPr>
        <w:t>实验中①处应填写</w:t>
      </w:r>
      <w:r>
        <w:rPr>
          <w:color w:val="000000"/>
        </w:rPr>
        <w:t>__________</w:t>
      </w:r>
      <w:r>
        <w:rPr>
          <w:rFonts w:ascii="宋体" w:hAnsi="宋体"/>
          <w:color w:val="000000"/>
        </w:rPr>
        <w:t>，设置甲组的目的是起</w:t>
      </w:r>
      <w:r>
        <w:rPr>
          <w:color w:val="000000"/>
        </w:rPr>
        <w:t>__________</w:t>
      </w:r>
      <w:r>
        <w:rPr>
          <w:rFonts w:ascii="宋体" w:hAnsi="宋体"/>
          <w:color w:val="000000"/>
        </w:rPr>
        <w:t>作用，本实验甲乙两组均选用</w:t>
      </w:r>
      <w:r>
        <w:rPr>
          <w:rFonts w:eastAsia="Times New Roman" w:cs="Times New Roman"/>
          <w:color w:val="000000"/>
        </w:rPr>
        <w:t>100</w:t>
      </w:r>
      <w:r>
        <w:rPr>
          <w:rFonts w:ascii="宋体" w:hAnsi="宋体"/>
          <w:color w:val="000000"/>
        </w:rPr>
        <w:t>条黄粉虫幼虫而不是</w:t>
      </w:r>
      <w:r>
        <w:rPr>
          <w:rFonts w:eastAsia="Times New Roman" w:cs="Times New Roman"/>
          <w:color w:val="000000"/>
        </w:rPr>
        <w:t>1</w:t>
      </w:r>
      <w:r>
        <w:rPr>
          <w:rFonts w:ascii="宋体" w:hAnsi="宋体"/>
          <w:color w:val="000000"/>
        </w:rPr>
        <w:t>条的原因是</w:t>
      </w:r>
      <w:r>
        <w:rPr>
          <w:color w:val="000000"/>
        </w:rPr>
        <w:t>__________</w:t>
      </w:r>
      <w:r>
        <w:rPr>
          <w:rFonts w:ascii="宋体" w:hAnsi="宋体"/>
          <w:color w:val="000000"/>
        </w:rPr>
        <w:t>。</w:t>
      </w:r>
    </w:p>
    <w:p w14:paraId="3748601F">
      <w:pPr>
        <w:spacing w:line="360" w:lineRule="auto"/>
        <w:jc w:val="left"/>
        <w:textAlignment w:val="center"/>
        <w:rPr>
          <w:rFonts w:ascii="宋体" w:hAnsi="宋体"/>
          <w:color w:val="000000"/>
        </w:rPr>
      </w:pPr>
      <w:r>
        <w:rPr>
          <w:color w:val="000000"/>
        </w:rPr>
        <w:t>（2）</w:t>
      </w:r>
      <w:r>
        <w:rPr>
          <w:rFonts w:ascii="宋体" w:hAnsi="宋体"/>
          <w:color w:val="000000"/>
        </w:rPr>
        <w:t>若乙组实验结果②为</w:t>
      </w:r>
      <w:r>
        <w:rPr>
          <w:color w:val="000000"/>
        </w:rPr>
        <w:t>_________</w:t>
      </w:r>
      <w:r>
        <w:rPr>
          <w:rFonts w:ascii="宋体" w:hAnsi="宋体"/>
          <w:color w:val="000000"/>
        </w:rPr>
        <w:t>，可以得出黄粉虫幼虫能分解聚苯乙烯。</w:t>
      </w:r>
    </w:p>
    <w:p w14:paraId="00844E0D">
      <w:pPr>
        <w:spacing w:line="360" w:lineRule="auto"/>
        <w:jc w:val="left"/>
        <w:textAlignment w:val="center"/>
        <w:rPr>
          <w:rFonts w:ascii="宋体" w:hAnsi="宋体"/>
          <w:color w:val="000000"/>
        </w:rPr>
      </w:pPr>
      <w:r>
        <w:rPr>
          <w:color w:val="000000"/>
        </w:rPr>
        <w:t>（3）</w:t>
      </w:r>
      <w:r>
        <w:rPr>
          <w:rFonts w:ascii="宋体" w:hAnsi="宋体"/>
          <w:color w:val="000000"/>
        </w:rPr>
        <w:t>根据本题资料分析，结合实际生活经验，含聚苯乙烯的塑料尺在垃圾分类中属于</w:t>
      </w:r>
      <w:r>
        <w:rPr>
          <w:rFonts w:eastAsia="Times New Roman" w:cs="Times New Roman"/>
          <w:color w:val="000000"/>
        </w:rPr>
        <w:t>_______</w:t>
      </w:r>
      <w:r>
        <w:rPr>
          <w:rFonts w:ascii="宋体" w:hAnsi="宋体"/>
          <w:color w:val="000000"/>
        </w:rPr>
        <w:t>（填字母）。</w:t>
      </w:r>
    </w:p>
    <w:p w14:paraId="7B9CFB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厨余垃圾</w:t>
      </w:r>
      <w:r>
        <w:rPr>
          <w:color w:val="000000"/>
        </w:rPr>
        <w:tab/>
      </w:r>
      <w:r>
        <w:rPr>
          <w:color w:val="000000"/>
        </w:rPr>
        <w:t xml:space="preserve">B. </w:t>
      </w:r>
      <w:r>
        <w:rPr>
          <w:rFonts w:ascii="宋体" w:hAnsi="宋体"/>
          <w:color w:val="000000"/>
        </w:rPr>
        <w:t>可回收物</w:t>
      </w:r>
      <w:r>
        <w:rPr>
          <w:color w:val="000000"/>
        </w:rPr>
        <w:tab/>
      </w:r>
      <w:r>
        <w:rPr>
          <w:color w:val="000000"/>
        </w:rPr>
        <w:t xml:space="preserve">C. </w:t>
      </w:r>
      <w:r>
        <w:rPr>
          <w:rFonts w:ascii="宋体" w:hAnsi="宋体"/>
          <w:color w:val="000000"/>
        </w:rPr>
        <w:t>其他垃圾</w:t>
      </w:r>
      <w:r>
        <w:rPr>
          <w:color w:val="000000"/>
        </w:rPr>
        <w:tab/>
      </w:r>
      <w:r>
        <w:rPr>
          <w:color w:val="000000"/>
        </w:rPr>
        <w:t xml:space="preserve">D. </w:t>
      </w:r>
      <w:r>
        <w:rPr>
          <w:rFonts w:ascii="宋体" w:hAnsi="宋体"/>
          <w:color w:val="000000"/>
        </w:rPr>
        <w:t>有害垃圾</w:t>
      </w:r>
    </w:p>
    <w:p w14:paraId="25E302F9">
      <w:pPr>
        <w:spacing w:line="360" w:lineRule="auto"/>
        <w:jc w:val="left"/>
        <w:textAlignment w:val="center"/>
        <w:rPr>
          <w:rFonts w:ascii="宋体" w:hAnsi="宋体"/>
          <w:color w:val="000000"/>
        </w:rPr>
      </w:pPr>
      <w:r>
        <w:rPr>
          <w:color w:val="000000"/>
        </w:rPr>
        <w:t>（4）</w:t>
      </w:r>
      <w:r>
        <w:rPr>
          <w:rFonts w:ascii="宋体" w:hAnsi="宋体"/>
          <w:color w:val="000000"/>
        </w:rPr>
        <w:t>据有关资料表明，</w:t>
      </w:r>
      <w:r>
        <w:rPr>
          <w:rFonts w:eastAsia="Times New Roman" w:cs="Times New Roman"/>
          <w:color w:val="000000"/>
        </w:rPr>
        <w:t>100</w:t>
      </w:r>
      <w:r>
        <w:rPr>
          <w:rFonts w:ascii="宋体" w:hAnsi="宋体"/>
          <w:color w:val="000000"/>
        </w:rPr>
        <w:t>条黄粉虫每天可吞食</w:t>
      </w:r>
      <w:r>
        <w:rPr>
          <w:rFonts w:eastAsia="Times New Roman" w:cs="Times New Roman"/>
          <w:color w:val="000000"/>
        </w:rPr>
        <w:t>34</w:t>
      </w:r>
      <w:r>
        <w:rPr>
          <w:rFonts w:ascii="宋体" w:hAnsi="宋体"/>
          <w:color w:val="000000"/>
        </w:rPr>
        <w:t>—</w:t>
      </w:r>
      <w:r>
        <w:rPr>
          <w:rFonts w:eastAsia="Times New Roman" w:cs="Times New Roman"/>
          <w:color w:val="000000"/>
        </w:rPr>
        <w:t>39</w:t>
      </w:r>
      <w:r>
        <w:rPr>
          <w:rFonts w:ascii="宋体" w:hAnsi="宋体"/>
          <w:color w:val="000000"/>
        </w:rPr>
        <w:t>毫克聚苯乙烯塑料，在肠道内停留不到</w:t>
      </w:r>
      <w:r>
        <w:rPr>
          <w:rFonts w:eastAsia="Times New Roman" w:cs="Times New Roman"/>
          <w:color w:val="000000"/>
        </w:rPr>
        <w:t>24</w:t>
      </w:r>
      <w:r>
        <w:rPr>
          <w:rFonts w:ascii="宋体" w:hAnsi="宋体"/>
          <w:color w:val="000000"/>
        </w:rPr>
        <w:t>小时，其中约</w:t>
      </w:r>
      <w:r>
        <w:rPr>
          <w:rFonts w:eastAsia="Times New Roman" w:cs="Times New Roman"/>
          <w:color w:val="000000"/>
        </w:rPr>
        <w:t>48%</w:t>
      </w:r>
      <w:r>
        <w:rPr>
          <w:rFonts w:ascii="宋体" w:hAnsi="宋体"/>
          <w:color w:val="000000"/>
        </w:rPr>
        <w:t>被降解，经过进一步研究，科学家在黄粉虫体内分离出靠聚苯乙烯生存的细菌，这项研究提供了有效降解聚苯乙烯的基本原理：</w:t>
      </w:r>
      <w:r>
        <w:rPr>
          <w:color w:val="000000"/>
        </w:rPr>
        <w:t>___________________</w:t>
      </w:r>
      <w:r>
        <w:rPr>
          <w:rFonts w:ascii="宋体" w:hAnsi="宋体"/>
          <w:color w:val="000000"/>
        </w:rPr>
        <w:t>。</w:t>
      </w:r>
    </w:p>
    <w:p w14:paraId="6708D9BD">
      <w:pPr>
        <w:spacing w:line="360" w:lineRule="auto"/>
        <w:textAlignment w:val="center"/>
        <w:rPr>
          <w:color w:val="000000"/>
        </w:rPr>
      </w:pPr>
      <w:r>
        <w:rPr>
          <w:color w:val="2E75B6"/>
        </w:rPr>
        <w:t>【答案】</w:t>
      </w:r>
      <w:r>
        <w:rPr>
          <w:color w:val="000000"/>
        </w:rPr>
        <w:t xml:space="preserve">（1）    ①. 相同    ②. 对照    ③. 避免偶然性    </w:t>
      </w:r>
    </w:p>
    <w:p w14:paraId="5DF1900D">
      <w:pPr>
        <w:spacing w:line="360" w:lineRule="auto"/>
        <w:textAlignment w:val="center"/>
        <w:rPr>
          <w:color w:val="000000"/>
        </w:rPr>
      </w:pPr>
      <w:r>
        <w:rPr>
          <w:color w:val="000000"/>
        </w:rPr>
        <w:t xml:space="preserve">（2）正常生长    （3）B    </w:t>
      </w:r>
    </w:p>
    <w:p w14:paraId="122F39D5">
      <w:pPr>
        <w:spacing w:line="360" w:lineRule="auto"/>
        <w:textAlignment w:val="center"/>
        <w:rPr>
          <w:color w:val="000000"/>
        </w:rPr>
      </w:pPr>
      <w:r>
        <w:rPr>
          <w:color w:val="000000"/>
        </w:rPr>
        <w:t>（4）营腐生生活的细菌属于分解者</w:t>
      </w:r>
    </w:p>
    <w:p w14:paraId="0C056291">
      <w:pPr>
        <w:spacing w:line="360" w:lineRule="auto"/>
        <w:textAlignment w:val="center"/>
        <w:rPr>
          <w:color w:val="000000"/>
        </w:rPr>
      </w:pPr>
      <w:r>
        <w:rPr>
          <w:color w:val="2E75B6"/>
        </w:rPr>
        <w:t>【解析】</w:t>
      </w:r>
    </w:p>
    <w:p w14:paraId="648A8A6E">
      <w:pPr>
        <w:spacing w:line="360" w:lineRule="auto"/>
        <w:jc w:val="left"/>
        <w:textAlignment w:val="center"/>
        <w:rPr>
          <w:color w:val="000000"/>
        </w:rPr>
      </w:pPr>
      <w:r>
        <w:rPr>
          <w:color w:val="000000"/>
        </w:rPr>
        <w:t>【分析】（1）科学探究的一般过程：提出问题、作出假设、制定计划、实施计划、得出结论、表达和交流。</w:t>
      </w:r>
    </w:p>
    <w:p w14:paraId="6CBE50FA">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049BF546">
      <w:pPr>
        <w:spacing w:line="360" w:lineRule="auto"/>
        <w:jc w:val="left"/>
        <w:textAlignment w:val="center"/>
        <w:rPr>
          <w:color w:val="000000"/>
        </w:rPr>
      </w:pPr>
      <w:r>
        <w:rPr>
          <w:color w:val="000000"/>
        </w:rPr>
        <w:t>【小问1详解】</w:t>
      </w:r>
    </w:p>
    <w:p w14:paraId="0D1CF9FE">
      <w:pPr>
        <w:spacing w:line="360" w:lineRule="auto"/>
        <w:jc w:val="left"/>
        <w:textAlignment w:val="center"/>
        <w:rPr>
          <w:color w:val="000000"/>
        </w:rPr>
      </w:pPr>
      <w:r>
        <w:rPr>
          <w:color w:val="000000"/>
        </w:rPr>
        <w:t>甲、乙两组实验中，起对照作用</w:t>
      </w:r>
      <w:r>
        <w:rPr>
          <w:color w:val="00000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是甲组，乙组是实验组。实验中每组各选用100只黄粉虫而不是各1只黄粉虫是为了，目的是减少实验的偶然性，实验中选用的100只黄粉虫大小、长势均相同是为了控制变量。</w:t>
      </w:r>
    </w:p>
    <w:p w14:paraId="215CCFB0">
      <w:pPr>
        <w:spacing w:line="360" w:lineRule="auto"/>
        <w:jc w:val="left"/>
        <w:textAlignment w:val="center"/>
        <w:rPr>
          <w:color w:val="000000"/>
        </w:rPr>
      </w:pPr>
      <w:r>
        <w:rPr>
          <w:color w:val="000000"/>
        </w:rPr>
        <w:t>【小问2详解】</w:t>
      </w:r>
    </w:p>
    <w:p w14:paraId="68682FD3">
      <w:pPr>
        <w:spacing w:line="360" w:lineRule="auto"/>
        <w:jc w:val="left"/>
        <w:textAlignment w:val="center"/>
        <w:rPr>
          <w:color w:val="000000"/>
        </w:rPr>
      </w:pPr>
      <w:r>
        <w:rPr>
          <w:color w:val="000000"/>
        </w:rPr>
        <w:t>若乙组实验结果为正常生长，可以得出黄粉虫幼虫能分解聚苯乙烯。</w:t>
      </w:r>
    </w:p>
    <w:p w14:paraId="04C68314">
      <w:pPr>
        <w:spacing w:line="360" w:lineRule="auto"/>
        <w:jc w:val="left"/>
        <w:textAlignment w:val="center"/>
        <w:rPr>
          <w:color w:val="000000"/>
        </w:rPr>
      </w:pPr>
      <w:r>
        <w:rPr>
          <w:color w:val="000000"/>
        </w:rPr>
        <w:t>【小问3详解】</w:t>
      </w:r>
    </w:p>
    <w:p w14:paraId="257ED85F">
      <w:pPr>
        <w:spacing w:line="360" w:lineRule="auto"/>
        <w:jc w:val="left"/>
        <w:textAlignment w:val="center"/>
        <w:rPr>
          <w:color w:val="000000"/>
        </w:rPr>
      </w:pPr>
      <w:r>
        <w:rPr>
          <w:color w:val="000000"/>
        </w:rPr>
        <w:t>废弃的塑料尺（含聚苯乙烯）在垃圾分类中属于可回收物。</w:t>
      </w:r>
    </w:p>
    <w:p w14:paraId="5AA5405C">
      <w:pPr>
        <w:spacing w:line="360" w:lineRule="auto"/>
        <w:jc w:val="left"/>
        <w:textAlignment w:val="center"/>
        <w:rPr>
          <w:color w:val="000000"/>
        </w:rPr>
      </w:pPr>
      <w:r>
        <w:rPr>
          <w:color w:val="000000"/>
        </w:rPr>
        <w:t>【小问4详解】</w:t>
      </w:r>
    </w:p>
    <w:p w14:paraId="60675360">
      <w:pPr>
        <w:spacing w:line="360" w:lineRule="auto"/>
        <w:jc w:val="left"/>
        <w:textAlignment w:val="center"/>
      </w:pPr>
      <w:r>
        <w:rPr>
          <w:color w:val="000000"/>
        </w:rPr>
        <w:t>分解者是指细菌、真菌等腐生微生物和少部分腐生动物。它们将动植物残体等含有的有机物分解成简单的无机物，归还到无机环境中，促进了物质的循环。据有关资料表明，100条黄粉虫每天可吞食34—39毫克聚苯乙烯塑料，在肠道内停留不到24小时，其中约48%被降解，经过进一步研究，科学家在黄粉虫体内分离出靠聚苯乙烯生存的细菌，这项研究提供了有效降解聚苯乙烯的基本原理：营腐生生活的细菌属于分解者。</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A2E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B4CA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3872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2B9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B1A1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2525"/>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13B3"/>
    <w:rsid w:val="00FC5860"/>
    <w:rsid w:val="00FD377B"/>
    <w:rsid w:val="00FF2D79"/>
    <w:rsid w:val="00FF517A"/>
    <w:rsid w:val="0BBD6A51"/>
    <w:rsid w:val="30E702EF"/>
    <w:rsid w:val="38274566"/>
    <w:rsid w:val="597E69E7"/>
    <w:rsid w:val="75A84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E93A0-285D-407E-B4A9-5AF2951DF75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10213</Words>
  <Characters>10762</Characters>
  <Lines>80</Lines>
  <Paragraphs>22</Paragraphs>
  <TotalTime>1</TotalTime>
  <ScaleCrop>false</ScaleCrop>
  <LinksUpToDate>false</LinksUpToDate>
  <CharactersWithSpaces>11060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2022-06-20T12:40:00Z</dcterms:created>
  <dc:creator>学科网试题生产平台</dc:creator>
  <dc:description>3001726171119616</dc:description>
  <cp:lastModifiedBy>上帝掷骰子吗</cp:lastModifiedBy>
  <dcterms:modified xsi:type="dcterms:W3CDTF">2024-07-20T16:06:37Z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AFD31837FF4E4BC198B2F3613A029526</vt:lpwstr>
  </property>
</Properties>
</file>