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75DC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10604500</wp:posOffset>
            </wp:positionV>
            <wp:extent cx="330200" cy="3683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30200" cy="368300"/>
                    </a:xfrm>
                    <a:prstGeom prst="rect">
                      <a:avLst/>
                    </a:prstGeom>
                  </pic:spPr>
                </pic:pic>
              </a:graphicData>
            </a:graphic>
          </wp:anchor>
        </w:drawing>
      </w:r>
      <w:r>
        <w:rPr>
          <w:rFonts w:eastAsia="Times New Roman" w:cs="Times New Roman"/>
          <w:b/>
          <w:sz w:val="32"/>
        </w:rPr>
        <w:t>2022</w:t>
      </w:r>
      <w:r>
        <w:rPr>
          <w:rFonts w:ascii="宋体" w:hAnsi="宋体"/>
          <w:b/>
          <w:sz w:val="32"/>
        </w:rPr>
        <w:t>年广东省初中学业水平考试</w:t>
      </w:r>
    </w:p>
    <w:p w14:paraId="7FE050AA">
      <w:pPr>
        <w:spacing w:line="360" w:lineRule="auto"/>
        <w:jc w:val="center"/>
        <w:textAlignment w:val="center"/>
        <w:rPr>
          <w:rFonts w:ascii="宋体" w:hAnsi="宋体"/>
          <w:b/>
          <w:sz w:val="32"/>
        </w:rPr>
      </w:pPr>
      <w:r>
        <w:rPr>
          <w:rFonts w:ascii="宋体" w:hAnsi="宋体"/>
          <w:b/>
          <w:sz w:val="32"/>
        </w:rPr>
        <w:t>生物学</w:t>
      </w:r>
    </w:p>
    <w:p w14:paraId="33BF0F2C">
      <w:pPr>
        <w:spacing w:line="360" w:lineRule="auto"/>
        <w:jc w:val="left"/>
        <w:textAlignment w:val="center"/>
        <w:rPr>
          <w:rFonts w:ascii="宋体" w:hAnsi="宋体"/>
          <w:b/>
          <w:sz w:val="24"/>
        </w:rPr>
      </w:pPr>
      <w:r>
        <w:rPr>
          <w:rFonts w:ascii="宋体" w:hAnsi="宋体"/>
          <w:b/>
          <w:sz w:val="24"/>
        </w:rPr>
        <w:t>本试卷共</w:t>
      </w:r>
      <w:r>
        <w:rPr>
          <w:rFonts w:eastAsia="Times New Roman" w:cs="Times New Roman"/>
          <w:b/>
          <w:sz w:val="24"/>
        </w:rPr>
        <w:t>6</w:t>
      </w:r>
      <w:r>
        <w:rPr>
          <w:rFonts w:ascii="宋体" w:hAnsi="宋体"/>
          <w:b/>
          <w:sz w:val="24"/>
        </w:rPr>
        <w:t>页，</w:t>
      </w:r>
      <w:r>
        <w:rPr>
          <w:rFonts w:eastAsia="Times New Roman" w:cs="Times New Roman"/>
          <w:b/>
          <w:sz w:val="24"/>
        </w:rPr>
        <w:t>34</w:t>
      </w:r>
      <w:r>
        <w:rPr>
          <w:rFonts w:ascii="宋体" w:hAnsi="宋体"/>
          <w:b/>
          <w:sz w:val="24"/>
        </w:rPr>
        <w:t>小题，满分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w:t>
      </w:r>
    </w:p>
    <w:p w14:paraId="76027975">
      <w:pPr>
        <w:spacing w:line="360" w:lineRule="auto"/>
        <w:jc w:val="left"/>
        <w:textAlignment w:val="center"/>
        <w:rPr>
          <w:rFonts w:ascii="宋体" w:hAnsi="宋体"/>
          <w:b/>
          <w:sz w:val="24"/>
        </w:rPr>
      </w:pPr>
      <w:r>
        <w:rPr>
          <w:rFonts w:ascii="宋体" w:hAnsi="宋体"/>
          <w:b/>
          <w:sz w:val="24"/>
        </w:rPr>
        <w:t>注意事项：</w:t>
      </w:r>
    </w:p>
    <w:p w14:paraId="68A2ED43">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．答卷前，考生务必用黑色字迹的钢笔或签字笔将自己的准考证号、姓名、考场号和座位号填写在答题卡上。用</w:t>
      </w:r>
      <w:r>
        <w:rPr>
          <w:rFonts w:eastAsia="Times New Roman" w:cs="Times New Roman"/>
          <w:b/>
          <w:sz w:val="24"/>
        </w:rPr>
        <w:t>2B</w:t>
      </w:r>
      <w:r>
        <w:rPr>
          <w:rFonts w:ascii="宋体" w:hAnsi="宋体"/>
          <w:b/>
          <w:sz w:val="24"/>
        </w:rPr>
        <w:t>铅笔在“考场号”和“座位号”栏相应位置填涂自己的考场号和座位号。将条形码粘贴在答题卡“条形码粘贴处”。</w:t>
      </w:r>
    </w:p>
    <w:p w14:paraId="4070475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．作答选择题时，选出每小题答案后，用</w:t>
      </w:r>
      <w:r>
        <w:rPr>
          <w:rFonts w:eastAsia="Times New Roman" w:cs="Times New Roman"/>
          <w:b/>
          <w:sz w:val="24"/>
        </w:rPr>
        <w:t>2B</w:t>
      </w:r>
      <w:r>
        <w:rPr>
          <w:rFonts w:ascii="宋体" w:hAnsi="宋体"/>
          <w:b/>
          <w:sz w:val="24"/>
        </w:rPr>
        <w:t>铅笔把答题卡上对应题目选项的答案信息点涂黑；如需改动，用橡皮擦干净后，再选涂其他答案，答案不能答在试卷上。</w:t>
      </w:r>
    </w:p>
    <w:p w14:paraId="1B027AB2">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非选择题必须用黑色字迹的钢笔或签字笔作答，答案必须写在答题卡各题目指定区域内相应位置上；如需改动，先划掉原来的答案，然后再写上新的答案；不准使用铅笔和涂改液。不按以上要求作答的答案无效。</w:t>
      </w:r>
    </w:p>
    <w:p w14:paraId="740CD255">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．考生必须保持答题卡的整洁。考试结束后，将试卷和答题卡一并交回。</w:t>
      </w:r>
    </w:p>
    <w:p w14:paraId="3A6044E8">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分。在每小题给出的四个选项中，只有一项是符合题目要求的。</w:t>
      </w:r>
    </w:p>
    <w:p w14:paraId="4B6B0263">
      <w:pPr>
        <w:spacing w:line="360" w:lineRule="auto"/>
        <w:jc w:val="left"/>
        <w:textAlignment w:val="center"/>
        <w:rPr>
          <w:rFonts w:ascii="宋体" w:hAnsi="宋体"/>
        </w:rPr>
      </w:pPr>
      <w:r>
        <w:t xml:space="preserve">1. </w:t>
      </w:r>
      <w:r>
        <w:rPr>
          <w:rFonts w:ascii="宋体" w:hAnsi="宋体"/>
        </w:rPr>
        <w:t>细胞是生命活动的基本结构。细胞生命活动的控制中心是（　　）</w:t>
      </w:r>
    </w:p>
    <w:p w14:paraId="6531785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细胞壁</w:t>
      </w:r>
      <w:r>
        <w:rPr>
          <w:rFonts w:hint="eastAsia"/>
        </w:rPr>
        <w:tab/>
      </w:r>
      <w:r>
        <w:rPr>
          <w:rFonts w:hint="eastAsia"/>
        </w:rPr>
        <w:t xml:space="preserve">B. </w:t>
      </w:r>
      <w:r>
        <w:rPr>
          <w:rFonts w:ascii="宋体" w:hAnsi="宋体"/>
        </w:rPr>
        <w:t>细胞膜</w:t>
      </w:r>
      <w:r>
        <w:rPr>
          <w:rFonts w:hint="eastAsia"/>
        </w:rPr>
        <w:tab/>
      </w:r>
      <w:r>
        <w:rPr>
          <w:rFonts w:hint="eastAsia"/>
        </w:rPr>
        <w:t xml:space="preserve">C. </w:t>
      </w:r>
      <w:r>
        <w:rPr>
          <w:rFonts w:ascii="宋体" w:hAnsi="宋体"/>
        </w:rPr>
        <w:t>细胞质</w:t>
      </w:r>
      <w:r>
        <w:rPr>
          <w:rFonts w:hint="eastAsia"/>
        </w:rPr>
        <w:tab/>
      </w:r>
      <w:r>
        <w:rPr>
          <w:rFonts w:hint="eastAsia"/>
        </w:rPr>
        <w:t xml:space="preserve">D. </w:t>
      </w:r>
      <w:r>
        <w:rPr>
          <w:rFonts w:ascii="宋体" w:hAnsi="宋体"/>
        </w:rPr>
        <w:t>细胞核</w:t>
      </w:r>
    </w:p>
    <w:p w14:paraId="0F2DFC7F">
      <w:pPr>
        <w:spacing w:line="360" w:lineRule="auto"/>
        <w:textAlignment w:val="center"/>
        <w:rPr>
          <w:color w:val="000000"/>
        </w:rPr>
      </w:pPr>
      <w:r>
        <w:rPr>
          <w:color w:val="2E75B6"/>
        </w:rPr>
        <w:t>【答案】</w:t>
      </w:r>
      <w:r>
        <w:rPr>
          <w:color w:val="000000"/>
        </w:rPr>
        <w:t>D</w:t>
      </w:r>
    </w:p>
    <w:p w14:paraId="07FDA041">
      <w:pPr>
        <w:spacing w:line="360" w:lineRule="auto"/>
        <w:textAlignment w:val="center"/>
        <w:rPr>
          <w:color w:val="000000"/>
        </w:rPr>
      </w:pPr>
      <w:r>
        <w:rPr>
          <w:color w:val="2E75B6"/>
        </w:rPr>
        <w:t>【解析】</w:t>
      </w:r>
    </w:p>
    <w:p w14:paraId="0C4BA6EC">
      <w:pPr>
        <w:spacing w:line="360" w:lineRule="auto"/>
        <w:textAlignment w:val="center"/>
        <w:rPr>
          <w:color w:val="000000"/>
        </w:rPr>
      </w:pPr>
      <w:r>
        <w:rPr>
          <w:color w:val="000000"/>
        </w:rPr>
        <w:t>【分析】</w:t>
      </w:r>
    </w:p>
    <w:p w14:paraId="0CB110F2">
      <w:pPr>
        <w:spacing w:line="360" w:lineRule="auto"/>
        <w:jc w:val="left"/>
        <w:textAlignment w:val="center"/>
        <w:rPr>
          <w:color w:val="000000"/>
        </w:rPr>
      </w:pPr>
      <w:r>
        <w:rPr>
          <w:color w:val="000000"/>
        </w:rPr>
        <w:t>细胞核控制生物的发育和遗传。</w:t>
      </w:r>
    </w:p>
    <w:p w14:paraId="72D682A7">
      <w:pPr>
        <w:spacing w:line="360" w:lineRule="auto"/>
        <w:jc w:val="left"/>
        <w:textAlignment w:val="center"/>
        <w:rPr>
          <w:color w:val="000000"/>
        </w:rPr>
      </w:pPr>
      <w:r>
        <w:rPr>
          <w:color w:val="000000"/>
        </w:rPr>
        <w:t>【详解】A．细胞壁对细胞只起支持和保护作用，A不符合题意。</w:t>
      </w:r>
    </w:p>
    <w:p w14:paraId="59C97C06">
      <w:pPr>
        <w:spacing w:line="360" w:lineRule="auto"/>
        <w:jc w:val="left"/>
        <w:textAlignment w:val="center"/>
        <w:rPr>
          <w:color w:val="000000"/>
        </w:rPr>
      </w:pPr>
      <w:r>
        <w:rPr>
          <w:color w:val="000000"/>
        </w:rPr>
        <w:t>B．细胞膜具有保护细胞内部结构，控制物质进出的作用，B不符合题意。</w:t>
      </w:r>
    </w:p>
    <w:p w14:paraId="38E65EE3">
      <w:pPr>
        <w:spacing w:line="360" w:lineRule="auto"/>
        <w:jc w:val="left"/>
        <w:textAlignment w:val="center"/>
        <w:rPr>
          <w:color w:val="000000"/>
        </w:rPr>
      </w:pPr>
      <w:r>
        <w:rPr>
          <w:color w:val="000000"/>
        </w:rPr>
        <w:t>C．细胞质促进细胞内、外的物质交换，C不符合题意。</w:t>
      </w:r>
    </w:p>
    <w:p w14:paraId="15D6ED45">
      <w:pPr>
        <w:spacing w:line="360" w:lineRule="auto"/>
        <w:jc w:val="left"/>
        <w:textAlignment w:val="center"/>
        <w:rPr>
          <w:color w:val="000000"/>
        </w:rPr>
      </w:pPr>
      <w:r>
        <w:rPr>
          <w:color w:val="000000"/>
        </w:rPr>
        <w:t>D．细胞核内有染色体，染色体中有遗传物质DNA，DNA携带着控制细胞生命活动、生物发育和遗传的遗传信息，则细胞生命活动的控制中心是细胞核，D符合题意。</w:t>
      </w:r>
    </w:p>
    <w:p w14:paraId="6F39272D">
      <w:pPr>
        <w:spacing w:line="360" w:lineRule="auto"/>
        <w:jc w:val="left"/>
        <w:textAlignment w:val="center"/>
        <w:rPr>
          <w:color w:val="000000"/>
        </w:rPr>
      </w:pPr>
      <w:r>
        <w:rPr>
          <w:color w:val="000000"/>
        </w:rPr>
        <w:t>故选D。</w:t>
      </w:r>
    </w:p>
    <w:p w14:paraId="7DC1643B">
      <w:pPr>
        <w:spacing w:line="360" w:lineRule="auto"/>
        <w:jc w:val="left"/>
        <w:textAlignment w:val="center"/>
        <w:rPr>
          <w:color w:val="000000"/>
        </w:rPr>
      </w:pPr>
      <w:r>
        <w:rPr>
          <w:color w:val="000000"/>
        </w:rPr>
        <w:t>【点睛】解题的关键是了解细胞的结构及其功能。</w:t>
      </w:r>
    </w:p>
    <w:p w14:paraId="7DD05502">
      <w:pPr>
        <w:spacing w:line="360" w:lineRule="auto"/>
        <w:jc w:val="left"/>
        <w:textAlignment w:val="center"/>
        <w:rPr>
          <w:rFonts w:ascii="宋体" w:hAnsi="宋体"/>
          <w:color w:val="000000"/>
        </w:rPr>
      </w:pPr>
      <w:r>
        <w:rPr>
          <w:color w:val="000000"/>
        </w:rPr>
        <w:t xml:space="preserve">2. </w:t>
      </w:r>
      <w:r>
        <w:rPr>
          <w:rFonts w:ascii="宋体" w:hAnsi="宋体"/>
          <w:color w:val="000000"/>
        </w:rPr>
        <w:t>“不知细叶谁裁出，二月春风似剪刀。”能分裂分化产生新叶的组织是（　　）</w:t>
      </w:r>
    </w:p>
    <w:p w14:paraId="20D8968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营养组织</w:t>
      </w:r>
      <w:r>
        <w:rPr>
          <w:color w:val="000000"/>
        </w:rPr>
        <w:tab/>
      </w:r>
      <w:r>
        <w:rPr>
          <w:color w:val="000000"/>
        </w:rPr>
        <w:t xml:space="preserve">B. </w:t>
      </w:r>
      <w:r>
        <w:rPr>
          <w:rFonts w:ascii="宋体" w:hAnsi="宋体"/>
          <w:color w:val="000000"/>
        </w:rPr>
        <w:t>保护组织</w:t>
      </w:r>
      <w:r>
        <w:rPr>
          <w:color w:val="000000"/>
        </w:rPr>
        <w:tab/>
      </w:r>
      <w:r>
        <w:rPr>
          <w:color w:val="000000"/>
        </w:rPr>
        <w:t xml:space="preserve">C. </w:t>
      </w:r>
      <w:r>
        <w:rPr>
          <w:rFonts w:ascii="宋体" w:hAnsi="宋体"/>
          <w:color w:val="000000"/>
        </w:rPr>
        <w:t>分生组织</w:t>
      </w:r>
      <w:r>
        <w:rPr>
          <w:color w:val="000000"/>
        </w:rPr>
        <w:tab/>
      </w:r>
      <w:r>
        <w:rPr>
          <w:color w:val="000000"/>
        </w:rPr>
        <w:t xml:space="preserve">D. </w:t>
      </w:r>
      <w:r>
        <w:rPr>
          <w:rFonts w:ascii="宋体" w:hAnsi="宋体"/>
          <w:color w:val="000000"/>
        </w:rPr>
        <w:t>输导组织</w:t>
      </w:r>
    </w:p>
    <w:p w14:paraId="44D20BE5">
      <w:pPr>
        <w:spacing w:line="360" w:lineRule="auto"/>
        <w:textAlignment w:val="center"/>
        <w:rPr>
          <w:color w:val="000000"/>
        </w:rPr>
      </w:pPr>
      <w:r>
        <w:rPr>
          <w:color w:val="2E75B6"/>
        </w:rPr>
        <w:t>【答案】</w:t>
      </w:r>
      <w:r>
        <w:rPr>
          <w:color w:val="000000"/>
        </w:rPr>
        <w:t>C</w:t>
      </w:r>
    </w:p>
    <w:p w14:paraId="06ACFBCA">
      <w:pPr>
        <w:spacing w:line="360" w:lineRule="auto"/>
        <w:textAlignment w:val="center"/>
        <w:rPr>
          <w:color w:val="000000"/>
        </w:rPr>
      </w:pPr>
      <w:r>
        <w:rPr>
          <w:color w:val="2E75B6"/>
        </w:rPr>
        <w:t>【解析】</w:t>
      </w:r>
    </w:p>
    <w:p w14:paraId="7FC084BA">
      <w:pPr>
        <w:spacing w:line="360" w:lineRule="auto"/>
        <w:jc w:val="left"/>
        <w:textAlignment w:val="center"/>
        <w:rPr>
          <w:color w:val="000000"/>
        </w:rPr>
      </w:pPr>
      <w:r>
        <w:rPr>
          <w:color w:val="000000"/>
        </w:rPr>
        <w:t>【分析】植物的组织有：分生组织、保护组织、营养组织、机械组织、输导组织。</w:t>
      </w:r>
    </w:p>
    <w:p w14:paraId="2710354D">
      <w:pPr>
        <w:spacing w:line="360" w:lineRule="auto"/>
        <w:jc w:val="left"/>
        <w:textAlignment w:val="center"/>
        <w:rPr>
          <w:color w:val="000000"/>
        </w:rPr>
      </w:pPr>
      <w:r>
        <w:rPr>
          <w:color w:val="000000"/>
        </w:rPr>
        <w:t>【详解】A．营养组织，细胞壁薄、液泡较大，有储存营养物质的功能，有叶绿体的还能进行光合作用，A错误。</w:t>
      </w:r>
    </w:p>
    <w:p w14:paraId="7A6FF29B">
      <w:pPr>
        <w:spacing w:line="360" w:lineRule="auto"/>
        <w:jc w:val="left"/>
        <w:textAlignment w:val="center"/>
        <w:rPr>
          <w:color w:val="000000"/>
        </w:rPr>
      </w:pPr>
      <w:r>
        <w:rPr>
          <w:color w:val="000000"/>
        </w:rPr>
        <w:t>B．保护组织是由植物体表面的表皮构成，具有保护功能，B错误。</w:t>
      </w:r>
    </w:p>
    <w:p w14:paraId="705A6B4D">
      <w:pPr>
        <w:spacing w:line="360" w:lineRule="auto"/>
        <w:jc w:val="left"/>
        <w:textAlignment w:val="center"/>
        <w:rPr>
          <w:color w:val="000000"/>
        </w:rPr>
      </w:pPr>
      <w:r>
        <w:rPr>
          <w:color w:val="000000"/>
        </w:rPr>
        <w:t>C．分生组织具有很强的分裂能力，不断分裂产生新细胞形成其它组织，如根尖的分生区、茎的形成层等属于分生组织。因此，芽能发育成新的枝条是由于芽里分生组织细胞的分裂和分化，C正确。</w:t>
      </w:r>
    </w:p>
    <w:p w14:paraId="328106A0">
      <w:pPr>
        <w:spacing w:line="360" w:lineRule="auto"/>
        <w:jc w:val="left"/>
        <w:textAlignment w:val="center"/>
        <w:rPr>
          <w:color w:val="000000"/>
        </w:rPr>
      </w:pPr>
      <w:r>
        <w:rPr>
          <w:color w:val="000000"/>
        </w:rPr>
        <w:t>D．输导组织包括在茎、叶脉、根尖成熟区等处的导管和筛管，具有运输营养物质的作用，如导管运输水和无机盐；筛管运输有机物，D错误。</w:t>
      </w:r>
    </w:p>
    <w:p w14:paraId="3FFAC110">
      <w:pPr>
        <w:spacing w:line="360" w:lineRule="auto"/>
        <w:jc w:val="left"/>
        <w:textAlignment w:val="center"/>
        <w:rPr>
          <w:color w:val="000000"/>
        </w:rPr>
      </w:pPr>
      <w:r>
        <w:rPr>
          <w:color w:val="000000"/>
        </w:rPr>
        <w:t>故选C。</w:t>
      </w:r>
    </w:p>
    <w:p w14:paraId="59C10FE4">
      <w:pPr>
        <w:spacing w:line="360" w:lineRule="auto"/>
        <w:jc w:val="left"/>
        <w:textAlignment w:val="center"/>
        <w:rPr>
          <w:rFonts w:ascii="宋体" w:hAnsi="宋体"/>
          <w:color w:val="000000"/>
        </w:rPr>
      </w:pPr>
      <w:r>
        <w:rPr>
          <w:color w:val="000000"/>
        </w:rPr>
        <w:t xml:space="preserve">3. </w:t>
      </w:r>
      <w:r>
        <w:rPr>
          <w:rFonts w:ascii="宋体" w:hAnsi="宋体"/>
          <w:color w:val="000000"/>
        </w:rPr>
        <w:t>“椰子鸡”是一道美味的菜肴。与椰子树相比，鸡特有的结构层次是（　　）</w:t>
      </w:r>
    </w:p>
    <w:p w14:paraId="6162395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79B7C9D0">
      <w:pPr>
        <w:spacing w:line="360" w:lineRule="auto"/>
        <w:textAlignment w:val="center"/>
        <w:rPr>
          <w:color w:val="000000"/>
        </w:rPr>
      </w:pPr>
      <w:r>
        <w:rPr>
          <w:color w:val="2E75B6"/>
        </w:rPr>
        <w:t>【答案】</w:t>
      </w:r>
      <w:r>
        <w:rPr>
          <w:color w:val="000000"/>
        </w:rPr>
        <w:t>D</w:t>
      </w:r>
    </w:p>
    <w:p w14:paraId="5074CBCF">
      <w:pPr>
        <w:spacing w:line="360" w:lineRule="auto"/>
        <w:textAlignment w:val="center"/>
        <w:rPr>
          <w:color w:val="000000"/>
        </w:rPr>
      </w:pPr>
      <w:r>
        <w:rPr>
          <w:color w:val="2E75B6"/>
        </w:rPr>
        <w:t>【解析】</w:t>
      </w:r>
    </w:p>
    <w:p w14:paraId="71CDA525">
      <w:pPr>
        <w:spacing w:line="360" w:lineRule="auto"/>
        <w:jc w:val="left"/>
        <w:textAlignment w:val="center"/>
        <w:rPr>
          <w:color w:val="000000"/>
        </w:rPr>
      </w:pPr>
      <w:r>
        <w:rPr>
          <w:color w:val="000000"/>
        </w:rPr>
        <w:t>【分析】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动物体是由细胞分化形成组织，动物体的主要组织有上皮组织、肌肉组织、结缔组织、神经组织等。组织进一步形成器官，由几种不同的组织按照一定的次序结合在一起，形成具有一定功能的器官，再由能够共同完成一种或几种生理功能的多个器官，按照一定的次序组合在一起形成系统，动物体有消化系统、呼吸系统、循环系统、泌尿系统、运动系统、生殖系统、内分泌系统和神经系统。最后由这八大系统构成完整的动物体。因此动物体的结构层次由微观到宏观依次是：细胞→组织→器官→系统→动物体。</w:t>
      </w:r>
    </w:p>
    <w:p w14:paraId="1E85E502">
      <w:pPr>
        <w:spacing w:line="360" w:lineRule="auto"/>
        <w:jc w:val="left"/>
        <w:textAlignment w:val="center"/>
        <w:rPr>
          <w:color w:val="000000"/>
        </w:rPr>
      </w:pPr>
      <w:r>
        <w:rPr>
          <w:color w:val="000000"/>
        </w:rPr>
        <w:t>【详解】椰子树属于植物体，结构层次为：细胞→组织→器官→植物体。鸡属于动物体，结构层次为：细胞→组织→器官→系统→动物体。故鸡特有的结构层次是系统。</w:t>
      </w:r>
    </w:p>
    <w:p w14:paraId="58335B37">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2970026E">
      <w:pPr>
        <w:spacing w:line="360" w:lineRule="auto"/>
        <w:jc w:val="left"/>
        <w:textAlignment w:val="center"/>
        <w:rPr>
          <w:rFonts w:ascii="宋体" w:hAnsi="宋体"/>
          <w:color w:val="000000"/>
        </w:rPr>
      </w:pPr>
      <w:r>
        <w:rPr>
          <w:color w:val="000000"/>
        </w:rPr>
        <w:t xml:space="preserve">4. </w:t>
      </w:r>
      <w:r>
        <w:rPr>
          <w:rFonts w:ascii="宋体" w:hAnsi="宋体"/>
          <w:color w:val="000000"/>
        </w:rPr>
        <w:t>光学显微镜下看到物像后，为使模糊物像更加清晰，应调节（　　）</w:t>
      </w:r>
    </w:p>
    <w:p w14:paraId="734EEE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粗准焦螺旋</w:t>
      </w:r>
      <w:r>
        <w:rPr>
          <w:color w:val="000000"/>
        </w:rPr>
        <w:tab/>
      </w:r>
      <w:r>
        <w:rPr>
          <w:color w:val="000000"/>
        </w:rPr>
        <w:t xml:space="preserve">B. </w:t>
      </w:r>
      <w:r>
        <w:rPr>
          <w:rFonts w:ascii="宋体" w:hAnsi="宋体"/>
          <w:color w:val="000000"/>
        </w:rPr>
        <w:t>细准焦螺旋</w:t>
      </w:r>
      <w:r>
        <w:rPr>
          <w:color w:val="000000"/>
        </w:rPr>
        <w:tab/>
      </w:r>
      <w:r>
        <w:rPr>
          <w:color w:val="000000"/>
        </w:rPr>
        <w:t xml:space="preserve">C. </w:t>
      </w:r>
      <w:r>
        <w:rPr>
          <w:rFonts w:ascii="宋体" w:hAnsi="宋体"/>
          <w:color w:val="000000"/>
        </w:rPr>
        <w:t>装片位置</w:t>
      </w:r>
      <w:r>
        <w:rPr>
          <w:color w:val="000000"/>
        </w:rPr>
        <w:tab/>
      </w:r>
      <w:r>
        <w:rPr>
          <w:color w:val="000000"/>
        </w:rPr>
        <w:t xml:space="preserve">D. </w:t>
      </w:r>
      <w:r>
        <w:rPr>
          <w:rFonts w:ascii="宋体" w:hAnsi="宋体"/>
          <w:color w:val="000000"/>
        </w:rPr>
        <w:t>反光镜</w:t>
      </w:r>
    </w:p>
    <w:p w14:paraId="66C9C6D8">
      <w:pPr>
        <w:spacing w:line="360" w:lineRule="auto"/>
        <w:textAlignment w:val="center"/>
        <w:rPr>
          <w:color w:val="000000"/>
        </w:rPr>
      </w:pPr>
      <w:r>
        <w:rPr>
          <w:color w:val="2E75B6"/>
        </w:rPr>
        <w:t>【答案】</w:t>
      </w:r>
      <w:r>
        <w:rPr>
          <w:color w:val="000000"/>
        </w:rPr>
        <w:t>B</w:t>
      </w:r>
    </w:p>
    <w:p w14:paraId="7A28D002">
      <w:pPr>
        <w:spacing w:line="360" w:lineRule="auto"/>
        <w:textAlignment w:val="center"/>
        <w:rPr>
          <w:color w:val="000000"/>
        </w:rPr>
      </w:pPr>
      <w:r>
        <w:rPr>
          <w:color w:val="2E75B6"/>
        </w:rPr>
        <w:t>【解析】</w:t>
      </w:r>
    </w:p>
    <w:p w14:paraId="36464CD2">
      <w:pPr>
        <w:spacing w:line="360" w:lineRule="auto"/>
        <w:jc w:val="left"/>
        <w:textAlignment w:val="center"/>
        <w:rPr>
          <w:color w:val="000000"/>
        </w:rPr>
      </w:pPr>
      <w:r>
        <w:rPr>
          <w:color w:val="000000"/>
        </w:rPr>
        <w:t>【分析】显微镜的结构和功能：显微镜的结构由光学部分、支持部分及调节部分三部分组成。①光学部分由镜头和反光镜组成。镜头分为目镜和物镜两种，目镜无螺纹，目镜越长，放大倍数越小；物镜有螺纹，物镜越长，放大倍数越大。显微镜的放大倍数等于目镜和物镜两者的乘积。反光镜，一面是平面镜，外界光线较强时使用，一面是凹面镜，外界光线较弱时时使用。②支持部分包括镜筒、镜臂、载物台、镜柱及镜座等。压片夹起固定玻片标本的作用。③调节部分由转换器、遮光器和准焦螺旋。转换器是安装物镜、转换物镜的结构；遮光器上有大小不同的光圈，可调节进入镜筒光线的强弱；准焦螺旋包括粗准焦螺旋和细准焦螺旋，两者都是调节镜筒升降，区别是：粗准焦螺旋调节镜筒升降的幅度大，而细准焦螺旋调节镜筒升降的幅度小，故细准焦螺旋调可用于调整物像更清晰。</w:t>
      </w:r>
    </w:p>
    <w:p w14:paraId="71C1A14B">
      <w:pPr>
        <w:spacing w:line="360" w:lineRule="auto"/>
        <w:jc w:val="left"/>
        <w:textAlignment w:val="center"/>
        <w:rPr>
          <w:color w:val="000000"/>
        </w:rPr>
      </w:pPr>
      <w:r>
        <w:rPr>
          <w:color w:val="000000"/>
        </w:rPr>
        <w:t>【详解】A．粗准焦螺旋作用：能让显微镜载物台快速地上下移动，较大范围地调整观察物像的适当距离，错误。</w:t>
      </w:r>
    </w:p>
    <w:p w14:paraId="31FE21BA">
      <w:pPr>
        <w:spacing w:line="360" w:lineRule="auto"/>
        <w:jc w:val="left"/>
        <w:textAlignment w:val="center"/>
        <w:rPr>
          <w:color w:val="000000"/>
        </w:rPr>
      </w:pPr>
      <w:r>
        <w:rPr>
          <w:color w:val="000000"/>
        </w:rPr>
        <w:t>B．细准焦螺旋的作用是较小幅度的升降镜筒，更重要的作用是能使焦距更准确，调出更加清晰的物像。</w:t>
      </w:r>
    </w:p>
    <w:p w14:paraId="09954739">
      <w:pPr>
        <w:spacing w:line="360" w:lineRule="auto"/>
        <w:jc w:val="left"/>
        <w:textAlignment w:val="center"/>
        <w:rPr>
          <w:color w:val="000000"/>
        </w:rPr>
      </w:pPr>
      <w:r>
        <w:rPr>
          <w:color w:val="000000"/>
        </w:rPr>
        <w:t>C．调节装片位置，会改变物像的位置，不会使模糊物像更加清晰，错误。</w:t>
      </w:r>
    </w:p>
    <w:p w14:paraId="1D89B82E">
      <w:pPr>
        <w:spacing w:line="360" w:lineRule="auto"/>
        <w:jc w:val="left"/>
        <w:textAlignment w:val="center"/>
        <w:rPr>
          <w:color w:val="000000"/>
        </w:rPr>
      </w:pPr>
      <w:r>
        <w:rPr>
          <w:color w:val="000000"/>
        </w:rPr>
        <w:t>D．反光镜有两个面，平面镜和凹面镜，凹面镜能够聚光，可以使视野变亮，故当外界光线较强时用平面镜，当外界光线较弱时用凹面镜，错误。</w:t>
      </w:r>
    </w:p>
    <w:p w14:paraId="30D05C21">
      <w:pPr>
        <w:spacing w:line="360" w:lineRule="auto"/>
        <w:jc w:val="left"/>
        <w:textAlignment w:val="center"/>
        <w:rPr>
          <w:color w:val="000000"/>
        </w:rPr>
      </w:pPr>
      <w:r>
        <w:rPr>
          <w:color w:val="000000"/>
        </w:rPr>
        <w:t>故选B。</w:t>
      </w:r>
    </w:p>
    <w:p w14:paraId="5E3965A6">
      <w:pPr>
        <w:spacing w:line="360" w:lineRule="auto"/>
        <w:jc w:val="left"/>
        <w:textAlignment w:val="center"/>
        <w:rPr>
          <w:rFonts w:ascii="宋体" w:hAnsi="宋体"/>
          <w:color w:val="000000"/>
        </w:rPr>
      </w:pPr>
      <w:r>
        <w:rPr>
          <w:color w:val="000000"/>
        </w:rPr>
        <w:t xml:space="preserve">5. </w:t>
      </w:r>
      <w:r>
        <w:rPr>
          <w:rFonts w:ascii="宋体" w:hAnsi="宋体"/>
          <w:color w:val="000000"/>
        </w:rPr>
        <w:t>我国女足顽强拼搏，荣获</w:t>
      </w:r>
      <w:r>
        <w:rPr>
          <w:rFonts w:eastAsia="Times New Roman" w:cs="Times New Roman"/>
          <w:color w:val="000000"/>
        </w:rPr>
        <w:t>2022</w:t>
      </w:r>
      <w:r>
        <w:rPr>
          <w:rFonts w:ascii="宋体" w:hAnsi="宋体"/>
          <w:color w:val="000000"/>
        </w:rPr>
        <w:t>年亚洲杯冠军。在训练和比赛中，可为运动员提供能量的物质是（　　）</w:t>
      </w:r>
    </w:p>
    <w:p w14:paraId="15F8FF1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w:t>
      </w:r>
      <w:r>
        <w:rPr>
          <w:color w:val="000000"/>
        </w:rPr>
        <w:tab/>
      </w:r>
      <w:r>
        <w:rPr>
          <w:color w:val="000000"/>
        </w:rPr>
        <w:t xml:space="preserve">B. </w:t>
      </w:r>
      <w:r>
        <w:rPr>
          <w:rFonts w:ascii="宋体" w:hAnsi="宋体"/>
          <w:color w:val="000000"/>
        </w:rPr>
        <w:t>无机盐</w:t>
      </w:r>
      <w:r>
        <w:rPr>
          <w:color w:val="000000"/>
        </w:rPr>
        <w:tab/>
      </w:r>
      <w:r>
        <w:rPr>
          <w:color w:val="000000"/>
        </w:rPr>
        <w:t xml:space="preserve">C. </w:t>
      </w:r>
      <w:r>
        <w:rPr>
          <w:rFonts w:ascii="宋体" w:hAnsi="宋体"/>
          <w:color w:val="000000"/>
        </w:rPr>
        <w:t>糖类</w:t>
      </w:r>
      <w:r>
        <w:rPr>
          <w:color w:val="000000"/>
        </w:rPr>
        <w:tab/>
      </w:r>
      <w:r>
        <w:rPr>
          <w:color w:val="000000"/>
        </w:rPr>
        <w:t xml:space="preserve">D. </w:t>
      </w:r>
      <w:r>
        <w:rPr>
          <w:rFonts w:ascii="宋体" w:hAnsi="宋体"/>
          <w:color w:val="000000"/>
        </w:rPr>
        <w:t>维生素</w:t>
      </w:r>
    </w:p>
    <w:p w14:paraId="268C87EB">
      <w:pPr>
        <w:spacing w:line="360" w:lineRule="auto"/>
        <w:textAlignment w:val="center"/>
        <w:rPr>
          <w:color w:val="000000"/>
        </w:rPr>
      </w:pPr>
      <w:r>
        <w:rPr>
          <w:color w:val="2E75B6"/>
        </w:rPr>
        <w:t>【答案】</w:t>
      </w:r>
      <w:r>
        <w:rPr>
          <w:color w:val="000000"/>
        </w:rPr>
        <w:t>C</w:t>
      </w:r>
    </w:p>
    <w:p w14:paraId="117EE93B">
      <w:pPr>
        <w:spacing w:line="360" w:lineRule="auto"/>
        <w:textAlignment w:val="center"/>
        <w:rPr>
          <w:color w:val="000000"/>
        </w:rPr>
      </w:pPr>
      <w:r>
        <w:rPr>
          <w:color w:val="2E75B6"/>
        </w:rPr>
        <w:t>【解析】</w:t>
      </w:r>
    </w:p>
    <w:p w14:paraId="32E4A87A">
      <w:pPr>
        <w:spacing w:line="360" w:lineRule="auto"/>
        <w:jc w:val="left"/>
        <w:textAlignment w:val="center"/>
        <w:rPr>
          <w:color w:val="000000"/>
        </w:rPr>
      </w:pPr>
      <w:r>
        <w:rPr>
          <w:color w:val="000000"/>
        </w:rPr>
        <w:t>【分析】食物中营养物质分为能源物质（糖类、脂肪、蛋白质）和非能源物质（水、无机盐、维生素）。</w:t>
      </w:r>
    </w:p>
    <w:p w14:paraId="1B441D7D">
      <w:pPr>
        <w:spacing w:line="360" w:lineRule="auto"/>
        <w:jc w:val="left"/>
        <w:textAlignment w:val="center"/>
        <w:rPr>
          <w:color w:val="000000"/>
        </w:rPr>
      </w:pPr>
      <w:r>
        <w:rPr>
          <w:color w:val="000000"/>
        </w:rPr>
        <w:t>【详解】食物中含蛋白质、糖类、油脂、维生素、无机盐、水等六大类营养物质，其中糖类、脂肪、蛋白质都是组成细胞的主要物质，并能为生命活动提供能量。糖类是主要的供能物质，能为人体提供能量；蛋白质是构成人体细胞的基本物质，与人体的生长发育以及细胞的修复和更新有重要关系，也能提供少量的能量；脂肪是备用能源，一般存储在皮下备用。水、无机盐、维生素不能提供能量。</w:t>
      </w:r>
    </w:p>
    <w:p w14:paraId="212DF2FA">
      <w:pPr>
        <w:spacing w:line="360" w:lineRule="auto"/>
        <w:jc w:val="left"/>
        <w:textAlignment w:val="center"/>
        <w:rPr>
          <w:color w:val="000000"/>
        </w:rPr>
      </w:pPr>
      <w:r>
        <w:rPr>
          <w:color w:val="000000"/>
        </w:rPr>
        <w:t>故选C。</w:t>
      </w:r>
    </w:p>
    <w:p w14:paraId="1960D83D">
      <w:pPr>
        <w:spacing w:line="360" w:lineRule="auto"/>
        <w:jc w:val="left"/>
        <w:textAlignment w:val="center"/>
        <w:rPr>
          <w:rFonts w:ascii="宋体" w:hAnsi="宋体"/>
          <w:color w:val="000000"/>
        </w:rPr>
      </w:pPr>
      <w:r>
        <w:rPr>
          <w:color w:val="000000"/>
        </w:rPr>
        <w:t xml:space="preserve">6. </w:t>
      </w:r>
      <w:r>
        <w:rPr>
          <w:rFonts w:ascii="宋体" w:hAnsi="宋体"/>
          <w:color w:val="000000"/>
        </w:rPr>
        <w:t>现代生物技术备受人们关注。培育“多莉”羊所运用的生物技术是（　　）</w:t>
      </w:r>
    </w:p>
    <w:p w14:paraId="524F253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转基因技术</w:t>
      </w:r>
      <w:r>
        <w:rPr>
          <w:color w:val="000000"/>
        </w:rPr>
        <w:tab/>
      </w:r>
      <w:r>
        <w:rPr>
          <w:color w:val="000000"/>
        </w:rPr>
        <w:t xml:space="preserve">B. </w:t>
      </w:r>
      <w:r>
        <w:rPr>
          <w:rFonts w:ascii="宋体" w:hAnsi="宋体"/>
          <w:color w:val="000000"/>
        </w:rPr>
        <w:t>杂交技术</w:t>
      </w:r>
      <w:r>
        <w:rPr>
          <w:color w:val="000000"/>
        </w:rPr>
        <w:tab/>
      </w:r>
      <w:r>
        <w:rPr>
          <w:color w:val="000000"/>
        </w:rPr>
        <w:t xml:space="preserve">C. </w:t>
      </w:r>
      <w:r>
        <w:rPr>
          <w:rFonts w:ascii="宋体" w:hAnsi="宋体"/>
          <w:color w:val="000000"/>
        </w:rPr>
        <w:t>克隆技术</w:t>
      </w:r>
      <w:r>
        <w:rPr>
          <w:color w:val="000000"/>
        </w:rPr>
        <w:tab/>
      </w:r>
      <w:r>
        <w:rPr>
          <w:color w:val="000000"/>
        </w:rPr>
        <w:t xml:space="preserve">D. </w:t>
      </w:r>
      <w:r>
        <w:rPr>
          <w:rFonts w:ascii="宋体" w:hAnsi="宋体"/>
          <w:color w:val="000000"/>
        </w:rPr>
        <w:t>组织培养</w:t>
      </w:r>
    </w:p>
    <w:p w14:paraId="75AD1B3C">
      <w:pPr>
        <w:spacing w:line="360" w:lineRule="auto"/>
        <w:textAlignment w:val="center"/>
        <w:rPr>
          <w:color w:val="000000"/>
        </w:rPr>
      </w:pPr>
      <w:r>
        <w:rPr>
          <w:color w:val="2E75B6"/>
        </w:rPr>
        <w:t>【答案】</w:t>
      </w:r>
      <w:r>
        <w:rPr>
          <w:color w:val="000000"/>
        </w:rPr>
        <w:t>C</w:t>
      </w:r>
    </w:p>
    <w:p w14:paraId="3C20D216">
      <w:pPr>
        <w:spacing w:line="360" w:lineRule="auto"/>
        <w:textAlignment w:val="center"/>
        <w:rPr>
          <w:color w:val="000000"/>
        </w:rPr>
      </w:pPr>
      <w:r>
        <w:rPr>
          <w:color w:val="2E75B6"/>
        </w:rPr>
        <w:t>【解析】</w:t>
      </w:r>
    </w:p>
    <w:p w14:paraId="604CA840">
      <w:pPr>
        <w:spacing w:line="360" w:lineRule="auto"/>
        <w:jc w:val="left"/>
        <w:textAlignment w:val="center"/>
        <w:rPr>
          <w:color w:val="000000"/>
        </w:rPr>
      </w:pPr>
      <w:r>
        <w:rPr>
          <w:color w:val="000000"/>
        </w:rPr>
        <w:t>【分析】1．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w:t>
      </w:r>
    </w:p>
    <w:p w14:paraId="45A1E4D9">
      <w:pPr>
        <w:spacing w:line="360" w:lineRule="auto"/>
        <w:jc w:val="left"/>
        <w:textAlignment w:val="center"/>
        <w:rPr>
          <w:color w:val="000000"/>
        </w:rPr>
      </w:pPr>
      <w:r>
        <w:rPr>
          <w:color w:val="000000"/>
        </w:rPr>
        <w:t>2．利用基因在亲子代之间的传递，使基因重组，产生稳定的、可以遗传的、具有优良性状的新品种，属于杂交育种。</w:t>
      </w:r>
    </w:p>
    <w:p w14:paraId="3F4025BA">
      <w:pPr>
        <w:spacing w:line="360" w:lineRule="auto"/>
        <w:jc w:val="left"/>
        <w:textAlignment w:val="center"/>
        <w:rPr>
          <w:color w:val="000000"/>
        </w:rPr>
      </w:pPr>
      <w:r>
        <w:rPr>
          <w:color w:val="000000"/>
        </w:rPr>
        <w:t>3．植物的组织培养指的是在无菌的条件下，将植物的茎尖、茎段或是叶片等切成小块，培养在特制的培养基上，通过细胞的增殖和分化，使它逐渐发育成完整的植物体。利用组织培养技术，可以在短时间内大批量的培育出所需要的植物新个体；还可以防止植物病毒的危害，极大的提高了农业生产效率。</w:t>
      </w:r>
    </w:p>
    <w:p w14:paraId="51F219F2">
      <w:pPr>
        <w:spacing w:line="360" w:lineRule="auto"/>
        <w:jc w:val="left"/>
        <w:textAlignment w:val="center"/>
        <w:rPr>
          <w:rFonts w:ascii="宋体" w:hAnsi="宋体"/>
          <w:color w:val="000000"/>
        </w:rPr>
      </w:pPr>
      <w:r>
        <w:rPr>
          <w:color w:val="000000"/>
        </w:rPr>
        <w:t>【详解】</w:t>
      </w:r>
      <w:r>
        <w:rPr>
          <w:rFonts w:ascii="宋体" w:hAnsi="宋体"/>
          <w:color w:val="000000"/>
        </w:rPr>
        <w:t>克隆又称“体细胞的无性繁殖”。在克隆羊多莉的培育过程中，由甲羊提供细胞核，乙羊提供去核卵细胞，丙羊是代孕母羊，多莉的相貌与甲羊相似，说明遗传信息储存在细胞核中。所以，培育“多莉”羊所运用的生物技术是克隆技术。</w:t>
      </w:r>
    </w:p>
    <w:p w14:paraId="3874BAFE">
      <w:pPr>
        <w:spacing w:line="360" w:lineRule="auto"/>
        <w:jc w:val="left"/>
        <w:textAlignment w:val="center"/>
        <w:rPr>
          <w:color w:val="000000"/>
        </w:rPr>
      </w:pPr>
      <w:r>
        <w:rPr>
          <w:color w:val="000000"/>
        </w:rPr>
        <w:t>故选C。</w:t>
      </w:r>
    </w:p>
    <w:p w14:paraId="76456CF8">
      <w:pPr>
        <w:spacing w:line="360" w:lineRule="auto"/>
        <w:jc w:val="left"/>
        <w:textAlignment w:val="center"/>
        <w:rPr>
          <w:rFonts w:ascii="宋体" w:hAnsi="宋体"/>
          <w:color w:val="000000"/>
        </w:rPr>
      </w:pPr>
      <w:r>
        <w:rPr>
          <w:color w:val="000000"/>
        </w:rPr>
        <w:t xml:space="preserve">7. </w:t>
      </w:r>
      <w:r>
        <w:rPr>
          <w:rFonts w:ascii="宋体" w:hAnsi="宋体"/>
          <w:color w:val="000000"/>
        </w:rPr>
        <w:t>木棉花（如图）是广东凉茶“五花茶”的原料之一。下列关于木棉花的说法错误的是（　　）</w:t>
      </w:r>
    </w:p>
    <w:p w14:paraId="6991AE63">
      <w:pPr>
        <w:spacing w:line="360" w:lineRule="auto"/>
        <w:jc w:val="left"/>
        <w:textAlignment w:val="center"/>
        <w:rPr>
          <w:color w:val="000000"/>
        </w:rPr>
      </w:pPr>
      <w:r>
        <w:rPr>
          <w:color w:val="000000"/>
        </w:rPr>
        <w:drawing>
          <wp:inline distT="0" distB="0" distL="114300" distR="114300">
            <wp:extent cx="144780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447800" cy="1600200"/>
                    </a:xfrm>
                    <a:prstGeom prst="rect">
                      <a:avLst/>
                    </a:prstGeom>
                  </pic:spPr>
                </pic:pic>
              </a:graphicData>
            </a:graphic>
          </wp:inline>
        </w:drawing>
      </w:r>
    </w:p>
    <w:p w14:paraId="1B4341B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图示为木棉的营养器官</w:t>
      </w:r>
      <w:r>
        <w:rPr>
          <w:color w:val="000000"/>
        </w:rPr>
        <w:tab/>
      </w:r>
      <w:r>
        <w:rPr>
          <w:color w:val="000000"/>
        </w:rPr>
        <w:t xml:space="preserve">B. </w:t>
      </w:r>
      <w:r>
        <w:rPr>
          <w:rFonts w:ascii="宋体" w:hAnsi="宋体"/>
          <w:color w:val="000000"/>
        </w:rPr>
        <w:t>木棉花中有雄蕊和雌蕊</w:t>
      </w:r>
    </w:p>
    <w:p w14:paraId="6CD7E7D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花药成熟后散发出花粉</w:t>
      </w:r>
      <w:r>
        <w:rPr>
          <w:color w:val="000000"/>
        </w:rPr>
        <w:tab/>
      </w:r>
      <w:r>
        <w:rPr>
          <w:color w:val="000000"/>
        </w:rPr>
        <w:t xml:space="preserve">D. </w:t>
      </w:r>
      <w:r>
        <w:rPr>
          <w:rFonts w:ascii="宋体" w:hAnsi="宋体"/>
          <w:color w:val="000000"/>
        </w:rPr>
        <w:t>受精后胚珠可发育成种子</w:t>
      </w:r>
    </w:p>
    <w:p w14:paraId="37EFF59E">
      <w:pPr>
        <w:spacing w:line="360" w:lineRule="auto"/>
        <w:textAlignment w:val="center"/>
        <w:rPr>
          <w:color w:val="000000"/>
        </w:rPr>
      </w:pPr>
      <w:r>
        <w:rPr>
          <w:color w:val="2E75B6"/>
        </w:rPr>
        <w:t>【答案】</w:t>
      </w:r>
      <w:r>
        <w:rPr>
          <w:color w:val="000000"/>
        </w:rPr>
        <w:t>A</w:t>
      </w:r>
    </w:p>
    <w:p w14:paraId="669390E7">
      <w:pPr>
        <w:spacing w:line="360" w:lineRule="auto"/>
        <w:textAlignment w:val="center"/>
        <w:rPr>
          <w:color w:val="000000"/>
        </w:rPr>
      </w:pPr>
      <w:r>
        <w:rPr>
          <w:color w:val="2E75B6"/>
        </w:rPr>
        <w:t>【解析】</w:t>
      </w:r>
    </w:p>
    <w:p w14:paraId="4A5F54CB">
      <w:pPr>
        <w:spacing w:line="360" w:lineRule="auto"/>
        <w:jc w:val="left"/>
        <w:textAlignment w:val="center"/>
        <w:rPr>
          <w:color w:val="000000"/>
        </w:rPr>
      </w:pPr>
      <w:r>
        <w:rPr>
          <w:color w:val="000000"/>
        </w:rPr>
        <w:t>【分析】绿色开花植物的六大器官包括：营养器官（根、茎、叶）和生殖器官（花、果实、种子）。</w:t>
      </w:r>
    </w:p>
    <w:p w14:paraId="7936644B">
      <w:pPr>
        <w:spacing w:line="360" w:lineRule="auto"/>
        <w:jc w:val="left"/>
        <w:textAlignment w:val="center"/>
        <w:rPr>
          <w:color w:val="000000"/>
        </w:rPr>
      </w:pPr>
      <w:r>
        <w:rPr>
          <w:color w:val="000000"/>
        </w:rPr>
        <w:t>【详解】A．木棉花是木棉树的生殖器官，错误。</w:t>
      </w:r>
    </w:p>
    <w:p w14:paraId="494F9117">
      <w:pPr>
        <w:spacing w:line="360" w:lineRule="auto"/>
        <w:jc w:val="left"/>
        <w:textAlignment w:val="center"/>
        <w:rPr>
          <w:color w:val="000000"/>
        </w:rPr>
      </w:pPr>
      <w:r>
        <w:rPr>
          <w:color w:val="000000"/>
        </w:rPr>
        <w:t>B．由图可知：木棉花既有雌蕊又有雄蕊，正确。</w:t>
      </w:r>
    </w:p>
    <w:p w14:paraId="61EF5645">
      <w:pPr>
        <w:spacing w:line="360" w:lineRule="auto"/>
        <w:jc w:val="left"/>
        <w:textAlignment w:val="center"/>
        <w:rPr>
          <w:color w:val="000000"/>
        </w:rPr>
      </w:pPr>
      <w:r>
        <w:rPr>
          <w:color w:val="000000"/>
        </w:rPr>
        <w:t>CD．花药成熟后散发出花粉，花粉落到柱头上以后，在柱头上黏液的刺激下开始萌发，长出花粉管。花粉管穿过花柱，进入子房，一直到达胚珠。花粉管中的精子随着花粉管的伸长而向下移动，最终进入胚珠内部。胚珠里面的卵细胞，与来自花粉管的精子结合，形成受精卵。在完成传粉和受精两个重要的生理过程以后，花的大部分结构凋落，只有子房继续发育，最终子房发育成果实，胚珠发育成种子，正确。</w:t>
      </w:r>
    </w:p>
    <w:p w14:paraId="12F43294">
      <w:pPr>
        <w:spacing w:line="360" w:lineRule="auto"/>
        <w:jc w:val="left"/>
        <w:textAlignment w:val="center"/>
        <w:rPr>
          <w:color w:val="000000"/>
        </w:rPr>
      </w:pPr>
      <w:r>
        <w:rPr>
          <w:color w:val="000000"/>
        </w:rPr>
        <w:t>故选A。</w:t>
      </w:r>
    </w:p>
    <w:p w14:paraId="43239235">
      <w:pPr>
        <w:spacing w:line="360" w:lineRule="auto"/>
        <w:jc w:val="left"/>
        <w:textAlignment w:val="center"/>
        <w:rPr>
          <w:rFonts w:ascii="宋体" w:hAnsi="宋体"/>
          <w:color w:val="000000"/>
        </w:rPr>
      </w:pPr>
      <w:r>
        <w:rPr>
          <w:color w:val="000000"/>
        </w:rPr>
        <w:t xml:space="preserve">8. </w:t>
      </w:r>
      <w:r>
        <w:rPr>
          <w:rFonts w:ascii="宋体" w:hAnsi="宋体"/>
          <w:color w:val="000000"/>
        </w:rPr>
        <w:t>没有绿色植物，就没有欣欣向荣的生物圈。下列有关绿色植物的叙述错误的是（　　）</w:t>
      </w:r>
    </w:p>
    <w:p w14:paraId="6D92CE2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能进行蒸腾作用</w:t>
      </w:r>
      <w:r>
        <w:rPr>
          <w:color w:val="000000"/>
        </w:rPr>
        <w:tab/>
      </w:r>
      <w:r>
        <w:rPr>
          <w:color w:val="000000"/>
        </w:rPr>
        <w:t xml:space="preserve">B. </w:t>
      </w:r>
      <w:r>
        <w:rPr>
          <w:rFonts w:ascii="宋体" w:hAnsi="宋体"/>
          <w:color w:val="000000"/>
        </w:rPr>
        <w:t>能促进自然界水循环</w:t>
      </w:r>
    </w:p>
    <w:p w14:paraId="653C6C8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维持生物圈碳—氧平衡</w:t>
      </w:r>
      <w:r>
        <w:rPr>
          <w:color w:val="000000"/>
        </w:rPr>
        <w:tab/>
      </w:r>
      <w:r>
        <w:rPr>
          <w:color w:val="000000"/>
        </w:rPr>
        <w:t xml:space="preserve">D. </w:t>
      </w:r>
      <w:r>
        <w:rPr>
          <w:rFonts w:ascii="宋体" w:hAnsi="宋体"/>
          <w:color w:val="000000"/>
        </w:rPr>
        <w:t>其能量仅供给动物</w:t>
      </w:r>
    </w:p>
    <w:p w14:paraId="249EDBCB">
      <w:pPr>
        <w:spacing w:line="360" w:lineRule="auto"/>
        <w:textAlignment w:val="center"/>
        <w:rPr>
          <w:color w:val="000000"/>
        </w:rPr>
      </w:pPr>
      <w:r>
        <w:rPr>
          <w:color w:val="2E75B6"/>
        </w:rPr>
        <w:t>【答案】</w:t>
      </w:r>
      <w:r>
        <w:rPr>
          <w:color w:val="000000"/>
        </w:rPr>
        <w:t>D</w:t>
      </w:r>
    </w:p>
    <w:p w14:paraId="2B9D0BCC">
      <w:pPr>
        <w:spacing w:line="360" w:lineRule="auto"/>
        <w:textAlignment w:val="center"/>
        <w:rPr>
          <w:color w:val="000000"/>
        </w:rPr>
      </w:pPr>
      <w:r>
        <w:rPr>
          <w:color w:val="2E75B6"/>
        </w:rPr>
        <w:t>【解析】</w:t>
      </w:r>
    </w:p>
    <w:p w14:paraId="0910386A">
      <w:pPr>
        <w:spacing w:line="360" w:lineRule="auto"/>
        <w:jc w:val="left"/>
        <w:textAlignment w:val="center"/>
        <w:rPr>
          <w:color w:val="000000"/>
        </w:rPr>
      </w:pPr>
      <w:r>
        <w:rPr>
          <w:color w:val="000000"/>
        </w:rPr>
        <w:t>【分析】1．绿色植物能进行光合作用将太阳能转变为化学能，将无机物转化为有机物，并将太阳能储存在有机物中。绿色植物制造的有机物不仅供自身生长发育的需要，也是其他生物类群的食物和能源的提供者。</w:t>
      </w:r>
    </w:p>
    <w:p w14:paraId="6DC792F2">
      <w:pPr>
        <w:spacing w:line="360" w:lineRule="auto"/>
        <w:jc w:val="left"/>
        <w:textAlignment w:val="center"/>
        <w:rPr>
          <w:color w:val="000000"/>
        </w:rPr>
      </w:pPr>
      <w:r>
        <w:rPr>
          <w:color w:val="000000"/>
        </w:rPr>
        <w:t>2．水分以气体状态通过叶片表皮上的气孔从植物体内散失到植物体外的过程叫做蒸腾作用。</w:t>
      </w:r>
    </w:p>
    <w:p w14:paraId="702F7341">
      <w:pPr>
        <w:spacing w:line="360" w:lineRule="auto"/>
        <w:jc w:val="left"/>
        <w:textAlignment w:val="center"/>
        <w:rPr>
          <w:color w:val="000000"/>
        </w:rPr>
      </w:pPr>
      <w:r>
        <w:rPr>
          <w:color w:val="000000"/>
        </w:rPr>
        <w:t>3．绿色植物还通过光合作用，不断消耗大气中的二氧化碳，释放出氧气，这样就维持了生物圈中二氧化碳和氧气的相对平衡，简称碳-氧平衡。</w:t>
      </w:r>
    </w:p>
    <w:p w14:paraId="6C01A6D2">
      <w:pPr>
        <w:spacing w:line="360" w:lineRule="auto"/>
        <w:jc w:val="left"/>
        <w:textAlignment w:val="center"/>
        <w:rPr>
          <w:color w:val="000000"/>
        </w:rPr>
      </w:pPr>
      <w:r>
        <w:rPr>
          <w:color w:val="000000"/>
        </w:rPr>
        <w:t>【详解】AB．蒸腾作用是水分从活的植物体内以水蒸气的状态散失到大气中的过程，植物的蒸腾作用散失的水分约占植物吸收水的99%，森林地区植物的蒸腾作用非常旺盛，为大气提供大量的水蒸气，增加空气湿度，降雨量增多，促进了生物圈中的水循环，正确。</w:t>
      </w:r>
    </w:p>
    <w:p w14:paraId="2C874860">
      <w:pPr>
        <w:spacing w:line="360" w:lineRule="auto"/>
        <w:jc w:val="left"/>
        <w:textAlignment w:val="center"/>
        <w:rPr>
          <w:color w:val="000000"/>
        </w:rPr>
      </w:pPr>
      <w:r>
        <w:rPr>
          <w:color w:val="000000"/>
        </w:rPr>
        <w:t>C．绿色植物在光合作用中制造氧，超过了自身呼吸作用对氧的需要，其余的氧气都以气体形式排到了大气中；绿色植物还通过光合作用，不断消耗大气中的二氧化碳，这样就维持了生物圈中二氧化碳的氧气的相对平衡，简称碳-氧平衡，正确。</w:t>
      </w:r>
    </w:p>
    <w:p w14:paraId="56D9D7CA">
      <w:pPr>
        <w:spacing w:line="360" w:lineRule="auto"/>
        <w:jc w:val="left"/>
        <w:textAlignment w:val="center"/>
        <w:rPr>
          <w:color w:val="000000"/>
        </w:rPr>
      </w:pPr>
      <w:r>
        <w:rPr>
          <w:color w:val="000000"/>
        </w:rPr>
        <w:t>D．绿色植物能进行光合作用将太阳能转变为化学能，将无机物转化为有机物，不仅供自身生长发育的需要，也是其他生物类群的食物和能量的提供者，错误。</w:t>
      </w:r>
    </w:p>
    <w:p w14:paraId="6524BF57">
      <w:pPr>
        <w:spacing w:line="360" w:lineRule="auto"/>
        <w:jc w:val="left"/>
        <w:textAlignment w:val="center"/>
        <w:rPr>
          <w:color w:val="000000"/>
        </w:rPr>
      </w:pPr>
      <w:r>
        <w:rPr>
          <w:color w:val="000000"/>
        </w:rPr>
        <w:t>故选D。</w:t>
      </w:r>
    </w:p>
    <w:p w14:paraId="6ED57BCF">
      <w:pPr>
        <w:spacing w:line="360" w:lineRule="auto"/>
        <w:jc w:val="left"/>
        <w:textAlignment w:val="center"/>
        <w:rPr>
          <w:rFonts w:ascii="宋体" w:hAnsi="宋体"/>
          <w:color w:val="000000"/>
        </w:rPr>
      </w:pPr>
      <w:r>
        <w:rPr>
          <w:color w:val="000000"/>
        </w:rPr>
        <w:t xml:space="preserve">9. </w:t>
      </w:r>
      <w:r>
        <w:rPr>
          <w:rFonts w:ascii="宋体" w:hAnsi="宋体"/>
          <w:color w:val="000000"/>
        </w:rPr>
        <w:t>某同学在公园观察到一种植物，有根、茎、叶的分化，叶背面有孢子囊群，该植物可能属于（　　）</w:t>
      </w:r>
    </w:p>
    <w:p w14:paraId="4C9284D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藻类植物</w:t>
      </w:r>
      <w:r>
        <w:rPr>
          <w:color w:val="000000"/>
        </w:rPr>
        <w:tab/>
      </w:r>
      <w:r>
        <w:rPr>
          <w:color w:val="000000"/>
        </w:rPr>
        <w:t xml:space="preserve">B. </w:t>
      </w:r>
      <w:r>
        <w:rPr>
          <w:rFonts w:ascii="宋体" w:hAnsi="宋体"/>
          <w:color w:val="000000"/>
        </w:rPr>
        <w:t>苔藓植物</w:t>
      </w:r>
      <w:r>
        <w:rPr>
          <w:color w:val="000000"/>
        </w:rPr>
        <w:tab/>
      </w:r>
      <w:r>
        <w:rPr>
          <w:color w:val="000000"/>
        </w:rPr>
        <w:t xml:space="preserve">C. </w:t>
      </w:r>
      <w:r>
        <w:rPr>
          <w:rFonts w:ascii="宋体" w:hAnsi="宋体"/>
          <w:color w:val="000000"/>
        </w:rPr>
        <w:t>蕨类植物</w:t>
      </w:r>
      <w:r>
        <w:rPr>
          <w:color w:val="000000"/>
        </w:rPr>
        <w:tab/>
      </w:r>
      <w:r>
        <w:rPr>
          <w:color w:val="000000"/>
        </w:rPr>
        <w:t xml:space="preserve">D. </w:t>
      </w:r>
      <w:r>
        <w:rPr>
          <w:rFonts w:ascii="宋体" w:hAnsi="宋体"/>
          <w:color w:val="000000"/>
        </w:rPr>
        <w:t>种子植物</w:t>
      </w:r>
    </w:p>
    <w:p w14:paraId="3A308E95">
      <w:pPr>
        <w:spacing w:line="360" w:lineRule="auto"/>
        <w:textAlignment w:val="center"/>
        <w:rPr>
          <w:color w:val="000000"/>
        </w:rPr>
      </w:pPr>
      <w:r>
        <w:rPr>
          <w:color w:val="2E75B6"/>
        </w:rPr>
        <w:t>【答案】</w:t>
      </w:r>
      <w:r>
        <w:rPr>
          <w:color w:val="000000"/>
        </w:rPr>
        <w:t>C</w:t>
      </w:r>
    </w:p>
    <w:p w14:paraId="3534626F">
      <w:pPr>
        <w:spacing w:line="360" w:lineRule="auto"/>
        <w:textAlignment w:val="center"/>
        <w:rPr>
          <w:color w:val="000000"/>
        </w:rPr>
      </w:pPr>
      <w:r>
        <w:rPr>
          <w:color w:val="2E75B6"/>
        </w:rPr>
        <w:t>【解析】</w:t>
      </w:r>
    </w:p>
    <w:p w14:paraId="033FC9F9">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30B284FD">
      <w:pPr>
        <w:spacing w:line="360" w:lineRule="auto"/>
        <w:jc w:val="left"/>
        <w:textAlignment w:val="center"/>
        <w:rPr>
          <w:color w:val="000000"/>
        </w:rPr>
      </w:pPr>
      <w:r>
        <w:rPr>
          <w:color w:val="000000"/>
        </w:rPr>
        <w:t>【详解】ABC．藻类植物、苔藓植物和蕨类植物都属于孢子植物。藻类植物的结构简单，无根、茎、叶的分化，更无输导组织；苔藓植物生活在阴湿的环境中，没有真正的根，虽然有了茎和叶，但茎、叶内无输导组织；蕨类植物也生活在阴湿的环境中，有了根、茎、叶的分化，根能吸收大量的水和无机盐，并且体内有输导组织，能为植株输送大量的营养物质供植物生长利用，AB错误、C正确。</w:t>
      </w:r>
      <w:r>
        <w:rPr>
          <w:color w:val="000000"/>
        </w:rPr>
        <w:br w:type="textWrapping"/>
      </w:r>
    </w:p>
    <w:p w14:paraId="0A62A0F1">
      <w:pPr>
        <w:spacing w:line="360" w:lineRule="auto"/>
        <w:jc w:val="left"/>
        <w:textAlignment w:val="center"/>
        <w:rPr>
          <w:color w:val="000000"/>
        </w:rPr>
      </w:pPr>
      <w:r>
        <w:rPr>
          <w:color w:val="000000"/>
        </w:rPr>
        <w:t>D．种子植物分为裸子植物和被子植物两大类，用种子繁殖，不用孢子繁殖，D错误。</w:t>
      </w:r>
    </w:p>
    <w:p w14:paraId="237F713D">
      <w:pPr>
        <w:spacing w:line="360" w:lineRule="auto"/>
        <w:jc w:val="left"/>
        <w:textAlignment w:val="center"/>
        <w:rPr>
          <w:color w:val="000000"/>
        </w:rPr>
      </w:pPr>
      <w:r>
        <w:rPr>
          <w:color w:val="000000"/>
        </w:rPr>
        <w:t>故选C。</w:t>
      </w:r>
    </w:p>
    <w:p w14:paraId="557243D4">
      <w:pPr>
        <w:spacing w:line="360" w:lineRule="auto"/>
        <w:jc w:val="left"/>
        <w:textAlignment w:val="center"/>
        <w:rPr>
          <w:rFonts w:ascii="宋体" w:hAnsi="宋体"/>
          <w:color w:val="000000"/>
        </w:rPr>
      </w:pPr>
      <w:r>
        <w:rPr>
          <w:color w:val="000000"/>
        </w:rPr>
        <w:t xml:space="preserve">10. </w:t>
      </w:r>
      <w:r>
        <w:rPr>
          <w:rFonts w:ascii="宋体" w:hAnsi="宋体"/>
          <w:color w:val="000000"/>
        </w:rPr>
        <w:t>水族箱中的气泵能够为观赏鱼的呼吸作用提供氧气。有关呼吸作用的说法错误的是（　　）</w:t>
      </w:r>
    </w:p>
    <w:p w14:paraId="6C7B904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分解有机物</w:t>
      </w:r>
      <w:r>
        <w:rPr>
          <w:color w:val="000000"/>
        </w:rPr>
        <w:tab/>
      </w:r>
      <w:r>
        <w:rPr>
          <w:color w:val="000000"/>
        </w:rPr>
        <w:t xml:space="preserve">B. </w:t>
      </w:r>
      <w:r>
        <w:rPr>
          <w:rFonts w:ascii="宋体" w:hAnsi="宋体"/>
          <w:color w:val="000000"/>
        </w:rPr>
        <w:t>产生二氧化碳</w:t>
      </w:r>
      <w:r>
        <w:rPr>
          <w:color w:val="000000"/>
        </w:rPr>
        <w:tab/>
      </w:r>
      <w:r>
        <w:rPr>
          <w:color w:val="000000"/>
        </w:rPr>
        <w:t xml:space="preserve">C. </w:t>
      </w:r>
      <w:r>
        <w:rPr>
          <w:rFonts w:ascii="宋体" w:hAnsi="宋体"/>
          <w:color w:val="000000"/>
        </w:rPr>
        <w:t>产生水</w:t>
      </w:r>
      <w:r>
        <w:rPr>
          <w:color w:val="000000"/>
        </w:rPr>
        <w:tab/>
      </w:r>
      <w:r>
        <w:rPr>
          <w:color w:val="000000"/>
        </w:rPr>
        <w:t xml:space="preserve">D. </w:t>
      </w:r>
      <w:r>
        <w:rPr>
          <w:rFonts w:ascii="宋体" w:hAnsi="宋体"/>
          <w:color w:val="000000"/>
        </w:rPr>
        <w:t>储存能量</w:t>
      </w:r>
    </w:p>
    <w:p w14:paraId="402B6656">
      <w:pPr>
        <w:spacing w:line="360" w:lineRule="auto"/>
        <w:textAlignment w:val="center"/>
        <w:rPr>
          <w:color w:val="000000"/>
        </w:rPr>
      </w:pPr>
      <w:r>
        <w:rPr>
          <w:color w:val="2E75B6"/>
        </w:rPr>
        <w:t>【答案】</w:t>
      </w:r>
      <w:r>
        <w:rPr>
          <w:color w:val="000000"/>
        </w:rPr>
        <w:t>D</w:t>
      </w:r>
    </w:p>
    <w:p w14:paraId="57B04E24">
      <w:pPr>
        <w:spacing w:line="360" w:lineRule="auto"/>
        <w:textAlignment w:val="center"/>
        <w:rPr>
          <w:color w:val="000000"/>
        </w:rPr>
      </w:pPr>
      <w:r>
        <w:rPr>
          <w:color w:val="2E75B6"/>
        </w:rPr>
        <w:t>【解析】</w:t>
      </w:r>
    </w:p>
    <w:p w14:paraId="06079487">
      <w:pPr>
        <w:spacing w:line="360" w:lineRule="auto"/>
        <w:jc w:val="left"/>
        <w:textAlignment w:val="center"/>
        <w:rPr>
          <w:color w:val="000000"/>
        </w:rPr>
      </w:pPr>
      <w:r>
        <w:rPr>
          <w:color w:val="000000"/>
        </w:rPr>
        <w:t>【分析】细胞利用氧，将有机物分解成二氧化碳和水，并且将储存在有机物中的能量释放出来，供给生命活动的需要，这个过程叫做呼吸作用。</w:t>
      </w:r>
    </w:p>
    <w:p w14:paraId="316B40C6">
      <w:pPr>
        <w:spacing w:line="360" w:lineRule="auto"/>
        <w:jc w:val="left"/>
        <w:textAlignment w:val="center"/>
        <w:rPr>
          <w:color w:val="000000"/>
        </w:rPr>
      </w:pPr>
      <w:r>
        <w:rPr>
          <w:color w:val="000000"/>
        </w:rPr>
        <w:t>【详解】细胞利用氧，将有机物分解成二氧化碳和水，并且将储存在有机物中</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能量释放出来，供给生命活动的需要，这个过程叫做呼吸作用。呼吸作用的主要部位是所有活的细胞，场所是细胞中的线粒体。呼吸作用的反应式是：有机物+氧气→二氧化碳+水+能量。呼吸作用的实质是：分机有机物，释放能量，为生物的生命活动提供能量，产物是产生二氧化碳、水。光合作用的实质才是储存能量，D符合题意。</w:t>
      </w:r>
    </w:p>
    <w:p w14:paraId="15813023">
      <w:pPr>
        <w:spacing w:line="360" w:lineRule="auto"/>
        <w:jc w:val="left"/>
        <w:textAlignment w:val="center"/>
        <w:rPr>
          <w:color w:val="000000"/>
        </w:rPr>
      </w:pPr>
      <w:r>
        <w:rPr>
          <w:color w:val="000000"/>
        </w:rPr>
        <w:t>故选D。</w:t>
      </w:r>
    </w:p>
    <w:p w14:paraId="11ACDD79">
      <w:pPr>
        <w:spacing w:line="360" w:lineRule="auto"/>
        <w:jc w:val="left"/>
        <w:textAlignment w:val="center"/>
        <w:rPr>
          <w:rFonts w:ascii="宋体" w:hAnsi="宋体"/>
          <w:color w:val="000000"/>
        </w:rPr>
      </w:pPr>
      <w:r>
        <w:rPr>
          <w:color w:val="000000"/>
        </w:rPr>
        <w:t xml:space="preserve">11. </w:t>
      </w:r>
      <w:r>
        <w:rPr>
          <w:rFonts w:ascii="宋体" w:hAnsi="宋体"/>
          <w:color w:val="000000"/>
        </w:rPr>
        <w:t>由于肾小管的重吸收作用，人体每天排出的尿液远少于肾脏形成的原尿。正常情况下，下列物质能被肾小管全部重吸收的是（　　）</w:t>
      </w:r>
    </w:p>
    <w:p w14:paraId="69BA6DE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w:t>
      </w:r>
      <w:r>
        <w:rPr>
          <w:color w:val="000000"/>
        </w:rPr>
        <w:tab/>
      </w:r>
      <w:r>
        <w:rPr>
          <w:color w:val="000000"/>
        </w:rPr>
        <w:t xml:space="preserve">B. </w:t>
      </w:r>
      <w:r>
        <w:rPr>
          <w:rFonts w:ascii="宋体" w:hAnsi="宋体"/>
          <w:color w:val="000000"/>
        </w:rPr>
        <w:t>尿素</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葡萄糖</w:t>
      </w:r>
    </w:p>
    <w:p w14:paraId="237C4327">
      <w:pPr>
        <w:spacing w:line="360" w:lineRule="auto"/>
        <w:textAlignment w:val="center"/>
        <w:rPr>
          <w:color w:val="000000"/>
        </w:rPr>
      </w:pPr>
      <w:r>
        <w:rPr>
          <w:color w:val="2E75B6"/>
        </w:rPr>
        <w:t>【答案】</w:t>
      </w:r>
      <w:r>
        <w:rPr>
          <w:color w:val="000000"/>
        </w:rPr>
        <w:t>D</w:t>
      </w:r>
    </w:p>
    <w:p w14:paraId="7EE20542">
      <w:pPr>
        <w:spacing w:line="360" w:lineRule="auto"/>
        <w:textAlignment w:val="center"/>
        <w:rPr>
          <w:color w:val="000000"/>
        </w:rPr>
      </w:pPr>
      <w:r>
        <w:rPr>
          <w:color w:val="2E75B6"/>
        </w:rPr>
        <w:t>【解析】</w:t>
      </w:r>
    </w:p>
    <w:p w14:paraId="4A374EF6">
      <w:pPr>
        <w:spacing w:line="360" w:lineRule="auto"/>
        <w:jc w:val="left"/>
        <w:textAlignment w:val="center"/>
        <w:rPr>
          <w:color w:val="000000"/>
        </w:rPr>
      </w:pPr>
      <w:r>
        <w:rPr>
          <w:color w:val="000000"/>
        </w:rPr>
        <w:t>【分析】尿的形成过程：</w:t>
      </w:r>
    </w:p>
    <w:p w14:paraId="59F60D56">
      <w:pPr>
        <w:spacing w:line="360" w:lineRule="auto"/>
        <w:jc w:val="left"/>
        <w:textAlignment w:val="center"/>
        <w:rPr>
          <w:color w:val="000000"/>
        </w:rPr>
      </w:pPr>
      <w:r>
        <w:rPr>
          <w:color w:val="000000"/>
        </w:rPr>
        <w:drawing>
          <wp:inline distT="0" distB="0" distL="114300" distR="114300">
            <wp:extent cx="4410075" cy="44196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410075" cy="4419600"/>
                    </a:xfrm>
                    <a:prstGeom prst="rect">
                      <a:avLst/>
                    </a:prstGeom>
                  </pic:spPr>
                </pic:pic>
              </a:graphicData>
            </a:graphic>
          </wp:inline>
        </w:drawing>
      </w:r>
      <w:r>
        <w:rPr>
          <w:color w:val="000000"/>
        </w:rPr>
        <w:br w:type="textWrapping"/>
      </w:r>
      <w:r>
        <w:rPr>
          <w:color w:val="000000"/>
        </w:rPr>
        <w:t>【详解】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269CF378">
      <w:pPr>
        <w:spacing w:line="360" w:lineRule="auto"/>
        <w:jc w:val="left"/>
        <w:textAlignment w:val="center"/>
        <w:rPr>
          <w:color w:val="000000"/>
        </w:rPr>
      </w:pPr>
      <w:r>
        <w:rPr>
          <w:color w:val="000000"/>
        </w:rPr>
        <w:t>故选D。</w:t>
      </w:r>
    </w:p>
    <w:p w14:paraId="082904F0">
      <w:pPr>
        <w:spacing w:line="360" w:lineRule="auto"/>
        <w:jc w:val="left"/>
        <w:textAlignment w:val="center"/>
        <w:rPr>
          <w:rFonts w:ascii="宋体" w:hAnsi="宋体"/>
          <w:color w:val="000000"/>
        </w:rPr>
      </w:pPr>
      <w:r>
        <w:rPr>
          <w:color w:val="000000"/>
        </w:rPr>
        <w:t xml:space="preserve">12. </w:t>
      </w:r>
      <w:r>
        <w:rPr>
          <w:rFonts w:ascii="宋体" w:hAnsi="宋体"/>
          <w:color w:val="000000"/>
        </w:rPr>
        <w:t>某兴趣小组按照下表探究“馒头在口腔中的变化”，预测实验现象最可能为（　　）</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1725"/>
        <w:gridCol w:w="1425"/>
        <w:gridCol w:w="1425"/>
        <w:gridCol w:w="1425"/>
        <w:gridCol w:w="1425"/>
        <w:gridCol w:w="1425"/>
      </w:tblGrid>
      <w:tr w14:paraId="5853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72EDF9">
            <w:pPr>
              <w:spacing w:line="360" w:lineRule="auto"/>
              <w:jc w:val="center"/>
              <w:textAlignment w:val="center"/>
              <w:rPr>
                <w:rFonts w:ascii="宋体" w:hAnsi="宋体"/>
                <w:color w:val="000000"/>
              </w:rPr>
            </w:pPr>
            <w:r>
              <w:rPr>
                <w:rFonts w:ascii="宋体" w:hAnsi="宋体"/>
                <w:color w:val="000000"/>
              </w:rPr>
              <w:t>组别</w:t>
            </w:r>
          </w:p>
        </w:tc>
        <w:tc>
          <w:tcPr>
            <w:tcW w:w="315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8D715">
            <w:pPr>
              <w:spacing w:line="360" w:lineRule="auto"/>
              <w:jc w:val="center"/>
              <w:textAlignment w:val="center"/>
              <w:rPr>
                <w:rFonts w:ascii="宋体" w:hAnsi="宋体"/>
                <w:color w:val="000000"/>
              </w:rPr>
            </w:pPr>
            <w:r>
              <w:rPr>
                <w:rFonts w:ascii="宋体" w:hAnsi="宋体"/>
                <w:color w:val="000000"/>
              </w:rPr>
              <w:t>加入的物质</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A0806">
            <w:pPr>
              <w:spacing w:line="360" w:lineRule="auto"/>
              <w:jc w:val="center"/>
              <w:textAlignment w:val="center"/>
              <w:rPr>
                <w:rFonts w:ascii="宋体" w:hAnsi="宋体"/>
                <w:color w:val="000000"/>
              </w:rPr>
            </w:pPr>
            <w:r>
              <w:rPr>
                <w:rFonts w:ascii="宋体" w:hAnsi="宋体"/>
                <w:color w:val="000000"/>
              </w:rPr>
              <w:t>处理</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2C3C8F">
            <w:pPr>
              <w:spacing w:line="360" w:lineRule="auto"/>
              <w:jc w:val="center"/>
              <w:textAlignment w:val="center"/>
              <w:rPr>
                <w:rFonts w:ascii="宋体" w:hAnsi="宋体"/>
                <w:color w:val="000000"/>
              </w:rPr>
            </w:pPr>
            <w:r>
              <w:rPr>
                <w:rFonts w:ascii="宋体" w:hAnsi="宋体"/>
                <w:color w:val="000000"/>
              </w:rPr>
              <w:t>温度（℃）</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CDAB77">
            <w:pPr>
              <w:spacing w:line="360" w:lineRule="auto"/>
              <w:jc w:val="center"/>
              <w:textAlignment w:val="center"/>
              <w:rPr>
                <w:rFonts w:ascii="宋体" w:hAnsi="宋体"/>
                <w:color w:val="000000"/>
              </w:rPr>
            </w:pPr>
            <w:r>
              <w:rPr>
                <w:rFonts w:ascii="宋体" w:hAnsi="宋体"/>
                <w:color w:val="000000"/>
              </w:rPr>
              <w:t>保温时长（</w:t>
            </w:r>
            <w:r>
              <w:rPr>
                <w:rFonts w:eastAsia="Times New Roman" w:cs="Times New Roman"/>
                <w:color w:val="000000"/>
              </w:rPr>
              <w:t>min</w:t>
            </w:r>
            <w:r>
              <w:rPr>
                <w:rFonts w:ascii="宋体" w:hAnsi="宋体"/>
                <w:color w:val="000000"/>
              </w:rPr>
              <w:t>）</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BFD61F">
            <w:pPr>
              <w:spacing w:line="360" w:lineRule="auto"/>
              <w:jc w:val="center"/>
              <w:textAlignment w:val="center"/>
              <w:rPr>
                <w:rFonts w:ascii="宋体" w:hAnsi="宋体"/>
                <w:color w:val="000000"/>
              </w:rPr>
            </w:pPr>
            <w:r>
              <w:rPr>
                <w:rFonts w:ascii="宋体" w:hAnsi="宋体"/>
                <w:color w:val="000000"/>
              </w:rPr>
              <w:t>加碘液后的现象</w:t>
            </w:r>
          </w:p>
        </w:tc>
      </w:tr>
      <w:tr w14:paraId="2895B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97965">
            <w:pPr>
              <w:spacing w:line="360" w:lineRule="auto"/>
              <w:jc w:val="center"/>
              <w:textAlignment w:val="center"/>
              <w:rPr>
                <w:rFonts w:ascii="宋体" w:hAnsi="宋体"/>
                <w:color w:val="000000"/>
              </w:rPr>
            </w:pPr>
            <w:r>
              <w:rPr>
                <w:rFonts w:ascii="宋体" w:hAnsi="宋体"/>
                <w:color w:val="000000"/>
              </w:rPr>
              <w:t>甲</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B5737F">
            <w:pPr>
              <w:spacing w:line="360" w:lineRule="auto"/>
              <w:jc w:val="center"/>
              <w:textAlignment w:val="center"/>
              <w:rPr>
                <w:rFonts w:ascii="宋体" w:hAnsi="宋体"/>
                <w:color w:val="000000"/>
              </w:rPr>
            </w:pPr>
            <w:r>
              <w:rPr>
                <w:rFonts w:ascii="宋体" w:hAnsi="宋体"/>
                <w:color w:val="000000"/>
              </w:rPr>
              <w:t>适量馒头碎屑</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8BA6D">
            <w:pPr>
              <w:spacing w:line="360" w:lineRule="auto"/>
              <w:jc w:val="center"/>
              <w:textAlignment w:val="center"/>
              <w:rPr>
                <w:rFonts w:ascii="宋体" w:hAnsi="宋体"/>
                <w:color w:val="000000"/>
              </w:rPr>
            </w:pPr>
            <w:r>
              <w:rPr>
                <w:rFonts w:eastAsia="Times New Roman" w:cs="Times New Roman"/>
                <w:color w:val="000000"/>
              </w:rPr>
              <w:t>2mL</w:t>
            </w:r>
            <w:r>
              <w:rPr>
                <w:rFonts w:ascii="宋体" w:hAnsi="宋体"/>
                <w:color w:val="000000"/>
              </w:rPr>
              <w:t>唾液</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F7D022">
            <w:pPr>
              <w:spacing w:line="360" w:lineRule="auto"/>
              <w:jc w:val="center"/>
              <w:textAlignment w:val="center"/>
              <w:rPr>
                <w:rFonts w:ascii="宋体" w:hAnsi="宋体"/>
                <w:color w:val="000000"/>
              </w:rPr>
            </w:pPr>
            <w:r>
              <w:rPr>
                <w:rFonts w:ascii="宋体" w:hAnsi="宋体"/>
                <w:color w:val="000000"/>
              </w:rPr>
              <w:t>搅拌</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4B95E">
            <w:pPr>
              <w:spacing w:line="360" w:lineRule="auto"/>
              <w:jc w:val="center"/>
              <w:textAlignment w:val="center"/>
              <w:rPr>
                <w:rFonts w:eastAsia="Times New Roman" w:cs="Times New Roman"/>
                <w:color w:val="000000"/>
              </w:rPr>
            </w:pPr>
            <w:r>
              <w:rPr>
                <w:rFonts w:eastAsia="Times New Roman" w:cs="Times New Roman"/>
                <w:color w:val="000000"/>
              </w:rPr>
              <w:t>37</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3AA79A">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BB14CB">
            <w:pPr>
              <w:spacing w:line="360" w:lineRule="auto"/>
              <w:jc w:val="center"/>
              <w:textAlignment w:val="center"/>
              <w:rPr>
                <w:rFonts w:ascii="宋体" w:hAnsi="宋体"/>
                <w:color w:val="000000"/>
              </w:rPr>
            </w:pPr>
            <w:r>
              <w:rPr>
                <w:rFonts w:ascii="宋体" w:hAnsi="宋体"/>
                <w:color w:val="000000"/>
              </w:rPr>
              <w:t>①</w:t>
            </w:r>
          </w:p>
        </w:tc>
      </w:tr>
      <w:tr w14:paraId="580A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CF060">
            <w:pPr>
              <w:spacing w:line="360" w:lineRule="auto"/>
              <w:jc w:val="center"/>
              <w:textAlignment w:val="center"/>
              <w:rPr>
                <w:rFonts w:ascii="宋体" w:hAnsi="宋体"/>
                <w:color w:val="000000"/>
              </w:rPr>
            </w:pPr>
            <w:r>
              <w:rPr>
                <w:rFonts w:ascii="宋体" w:hAnsi="宋体"/>
                <w:color w:val="000000"/>
              </w:rPr>
              <w:t>乙</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F0120">
            <w:pPr>
              <w:spacing w:line="360" w:lineRule="auto"/>
              <w:jc w:val="center"/>
              <w:textAlignment w:val="center"/>
              <w:rPr>
                <w:rFonts w:ascii="宋体" w:hAnsi="宋体"/>
                <w:color w:val="000000"/>
              </w:rPr>
            </w:pPr>
            <w:r>
              <w:rPr>
                <w:rFonts w:ascii="宋体" w:hAnsi="宋体"/>
                <w:color w:val="000000"/>
              </w:rPr>
              <w:t>适量馒头碎屑</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D51555">
            <w:pPr>
              <w:spacing w:line="360" w:lineRule="auto"/>
              <w:jc w:val="center"/>
              <w:textAlignment w:val="center"/>
              <w:rPr>
                <w:rFonts w:ascii="宋体" w:hAnsi="宋体"/>
                <w:color w:val="000000"/>
              </w:rPr>
            </w:pPr>
            <w:r>
              <w:rPr>
                <w:rFonts w:eastAsia="Times New Roman" w:cs="Times New Roman"/>
                <w:color w:val="000000"/>
              </w:rPr>
              <w:t>2mL</w:t>
            </w:r>
            <w:r>
              <w:rPr>
                <w:rFonts w:ascii="宋体" w:hAnsi="宋体"/>
                <w:color w:val="000000"/>
              </w:rPr>
              <w:t>清水</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87055E">
            <w:pPr>
              <w:spacing w:line="360" w:lineRule="auto"/>
              <w:jc w:val="center"/>
              <w:textAlignment w:val="center"/>
              <w:rPr>
                <w:rFonts w:ascii="宋体" w:hAnsi="宋体"/>
                <w:color w:val="000000"/>
              </w:rPr>
            </w:pPr>
            <w:r>
              <w:rPr>
                <w:rFonts w:ascii="宋体" w:hAnsi="宋体"/>
                <w:color w:val="000000"/>
              </w:rPr>
              <w:t>搅拌</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3A69C">
            <w:pPr>
              <w:spacing w:line="360" w:lineRule="auto"/>
              <w:jc w:val="center"/>
              <w:textAlignment w:val="center"/>
              <w:rPr>
                <w:rFonts w:eastAsia="Times New Roman" w:cs="Times New Roman"/>
                <w:color w:val="000000"/>
              </w:rPr>
            </w:pPr>
            <w:r>
              <w:rPr>
                <w:rFonts w:eastAsia="Times New Roman" w:cs="Times New Roman"/>
                <w:color w:val="000000"/>
              </w:rPr>
              <w:t>37</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8263E5">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55757E">
            <w:pPr>
              <w:spacing w:line="360" w:lineRule="auto"/>
              <w:jc w:val="center"/>
              <w:textAlignment w:val="center"/>
              <w:rPr>
                <w:rFonts w:ascii="宋体" w:hAnsi="宋体"/>
                <w:color w:val="000000"/>
              </w:rPr>
            </w:pPr>
            <w:r>
              <w:rPr>
                <w:rFonts w:ascii="宋体" w:hAnsi="宋体"/>
                <w:color w:val="000000"/>
              </w:rPr>
              <w:t>②</w:t>
            </w:r>
          </w:p>
        </w:tc>
      </w:tr>
    </w:tbl>
    <w:p w14:paraId="735EB09F">
      <w:pPr>
        <w:spacing w:line="360" w:lineRule="auto"/>
        <w:jc w:val="left"/>
        <w:textAlignment w:val="center"/>
        <w:rPr>
          <w:color w:val="000000"/>
        </w:rPr>
      </w:pPr>
    </w:p>
    <w:p w14:paraId="1ACBDA5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①变蓝、②不变蓝</w:t>
      </w:r>
      <w:r>
        <w:rPr>
          <w:color w:val="000000"/>
        </w:rPr>
        <w:tab/>
      </w:r>
      <w:r>
        <w:rPr>
          <w:color w:val="000000"/>
        </w:rPr>
        <w:t xml:space="preserve">B. </w:t>
      </w:r>
      <w:r>
        <w:rPr>
          <w:rFonts w:ascii="宋体" w:hAnsi="宋体"/>
          <w:color w:val="000000"/>
        </w:rPr>
        <w:t>①不变蓝、②不变蓝</w:t>
      </w:r>
    </w:p>
    <w:p w14:paraId="0302288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①不变蓝、②变蓝</w:t>
      </w:r>
      <w:r>
        <w:rPr>
          <w:color w:val="000000"/>
        </w:rPr>
        <w:tab/>
      </w:r>
      <w:r>
        <w:rPr>
          <w:color w:val="000000"/>
        </w:rPr>
        <w:t xml:space="preserve">D. </w:t>
      </w:r>
      <w:r>
        <w:rPr>
          <w:rFonts w:ascii="宋体" w:hAnsi="宋体"/>
          <w:color w:val="000000"/>
        </w:rPr>
        <w:t>①变蓝、②变蓝</w:t>
      </w:r>
    </w:p>
    <w:p w14:paraId="27052561">
      <w:pPr>
        <w:spacing w:line="360" w:lineRule="auto"/>
        <w:textAlignment w:val="center"/>
        <w:rPr>
          <w:color w:val="000000"/>
        </w:rPr>
      </w:pPr>
      <w:r>
        <w:rPr>
          <w:color w:val="2E75B6"/>
        </w:rPr>
        <w:t>【答案】</w:t>
      </w:r>
      <w:r>
        <w:rPr>
          <w:color w:val="000000"/>
        </w:rPr>
        <w:t>C</w:t>
      </w:r>
    </w:p>
    <w:p w14:paraId="74301401">
      <w:pPr>
        <w:spacing w:line="360" w:lineRule="auto"/>
        <w:textAlignment w:val="center"/>
        <w:rPr>
          <w:color w:val="000000"/>
        </w:rPr>
      </w:pPr>
      <w:r>
        <w:rPr>
          <w:color w:val="2E75B6"/>
        </w:rPr>
        <w:t>【解析】</w:t>
      </w:r>
    </w:p>
    <w:p w14:paraId="4A49E3AE">
      <w:pPr>
        <w:spacing w:line="360" w:lineRule="auto"/>
        <w:jc w:val="left"/>
        <w:textAlignment w:val="center"/>
        <w:rPr>
          <w:color w:val="000000"/>
        </w:rPr>
      </w:pPr>
      <w:r>
        <w:rPr>
          <w:color w:val="000000"/>
        </w:rPr>
        <w:t>【分析】（1）口腔中具有唾液腺，能分泌唾液，唾液中含有唾液淀粉酶，能够将淀粉初步消化为麦芽糖。</w:t>
      </w:r>
    </w:p>
    <w:p w14:paraId="3E7FAC02">
      <w:pPr>
        <w:spacing w:line="360" w:lineRule="auto"/>
        <w:jc w:val="left"/>
        <w:textAlignment w:val="center"/>
        <w:rPr>
          <w:color w:val="000000"/>
        </w:rPr>
      </w:pPr>
      <w:r>
        <w:rPr>
          <w:color w:val="000000"/>
        </w:rPr>
        <w:t>（2）淀粉遇到碘液会变蓝，麦芽糖遇到碘液不会变蓝。</w:t>
      </w:r>
    </w:p>
    <w:p w14:paraId="05BD1BE2">
      <w:pPr>
        <w:spacing w:line="360" w:lineRule="auto"/>
        <w:jc w:val="left"/>
        <w:textAlignment w:val="center"/>
        <w:rPr>
          <w:color w:val="000000"/>
        </w:rPr>
      </w:pPr>
      <w:r>
        <w:rPr>
          <w:color w:val="000000"/>
        </w:rPr>
        <w:t>（3）酶的活性受温度的影响，高温和低温都会使酶的活性受到抑制，在37℃左右唾液淀粉酶的催化作用最强。</w:t>
      </w:r>
    </w:p>
    <w:p w14:paraId="6F5D1D8C">
      <w:pPr>
        <w:spacing w:line="360" w:lineRule="auto"/>
        <w:jc w:val="left"/>
        <w:textAlignment w:val="center"/>
        <w:rPr>
          <w:color w:val="000000"/>
        </w:rPr>
      </w:pPr>
      <w:r>
        <w:rPr>
          <w:color w:val="000000"/>
        </w:rPr>
        <w:t>【详解】实验中，甲号试管加入了唾液，唾液中的唾液淀粉酶将淀粉全部分解为麦芽糖，麦芽糖遇碘液不变蓝，因此该试管滴加碘液后不变蓝。实验中乙号试管加入了清水，清水不能将淀粉分解，因此该试管中有淀粉存在，滴加碘液后变蓝。所以，①填不变蓝，②填变蓝。</w:t>
      </w:r>
    </w:p>
    <w:p w14:paraId="7BFD6292">
      <w:pPr>
        <w:spacing w:line="360" w:lineRule="auto"/>
        <w:jc w:val="left"/>
        <w:textAlignment w:val="center"/>
        <w:rPr>
          <w:color w:val="000000"/>
        </w:rPr>
      </w:pPr>
      <w:r>
        <w:rPr>
          <w:color w:val="000000"/>
        </w:rPr>
        <w:t>故选C。</w:t>
      </w:r>
    </w:p>
    <w:p w14:paraId="56A4C29F">
      <w:pPr>
        <w:spacing w:line="360" w:lineRule="auto"/>
        <w:jc w:val="left"/>
        <w:textAlignment w:val="center"/>
        <w:rPr>
          <w:rFonts w:ascii="宋体" w:hAnsi="宋体"/>
          <w:color w:val="000000"/>
        </w:rPr>
      </w:pPr>
      <w:r>
        <w:rPr>
          <w:color w:val="000000"/>
        </w:rPr>
        <w:t xml:space="preserve">13. </w:t>
      </w:r>
      <w:r>
        <w:rPr>
          <w:rFonts w:ascii="宋体" w:hAnsi="宋体"/>
          <w:color w:val="000000"/>
        </w:rPr>
        <w:t>生活中难免会遇到一些危急情况或意外伤害，我们需要掌握一些正确的紧急处置方法。下列应对措施错误的是（　　）</w:t>
      </w:r>
    </w:p>
    <w:p w14:paraId="00CB4183">
      <w:pPr>
        <w:spacing w:line="360" w:lineRule="auto"/>
        <w:jc w:val="left"/>
        <w:textAlignment w:val="center"/>
        <w:rPr>
          <w:rFonts w:ascii="宋体" w:hAnsi="宋体"/>
          <w:color w:val="000000"/>
        </w:rPr>
      </w:pPr>
      <w:r>
        <w:rPr>
          <w:color w:val="000000"/>
        </w:rPr>
        <w:t xml:space="preserve">A. </w:t>
      </w:r>
      <w:r>
        <w:rPr>
          <w:rFonts w:ascii="宋体" w:hAnsi="宋体"/>
          <w:color w:val="000000"/>
        </w:rPr>
        <w:t>发现有人晕倒，及时拨打</w:t>
      </w:r>
      <w:r>
        <w:rPr>
          <w:rFonts w:eastAsia="Times New Roman" w:cs="Times New Roman"/>
          <w:color w:val="000000"/>
        </w:rPr>
        <w:t>120</w:t>
      </w:r>
      <w:r>
        <w:rPr>
          <w:rFonts w:ascii="宋体" w:hAnsi="宋体"/>
          <w:color w:val="000000"/>
        </w:rPr>
        <w:t>急救电话</w:t>
      </w:r>
    </w:p>
    <w:p w14:paraId="76DD5984">
      <w:pPr>
        <w:spacing w:line="360" w:lineRule="auto"/>
        <w:jc w:val="left"/>
        <w:textAlignment w:val="center"/>
        <w:rPr>
          <w:rFonts w:ascii="宋体" w:hAnsi="宋体"/>
          <w:color w:val="000000"/>
        </w:rPr>
      </w:pPr>
      <w:r>
        <w:rPr>
          <w:color w:val="000000"/>
        </w:rPr>
        <w:t xml:space="preserve">B. </w:t>
      </w:r>
      <w:r>
        <w:rPr>
          <w:rFonts w:ascii="宋体" w:hAnsi="宋体"/>
          <w:color w:val="000000"/>
        </w:rPr>
        <w:t>发现燃气泄漏，要关闭气源、开窗通风</w:t>
      </w:r>
    </w:p>
    <w:p w14:paraId="4708194A">
      <w:pPr>
        <w:spacing w:line="360" w:lineRule="auto"/>
        <w:jc w:val="left"/>
        <w:textAlignment w:val="center"/>
        <w:rPr>
          <w:rFonts w:ascii="宋体" w:hAnsi="宋体"/>
          <w:color w:val="000000"/>
        </w:rPr>
      </w:pPr>
      <w:r>
        <w:rPr>
          <w:color w:val="000000"/>
        </w:rPr>
        <w:t xml:space="preserve">C. </w:t>
      </w:r>
      <w:r>
        <w:rPr>
          <w:rFonts w:ascii="宋体" w:hAnsi="宋体"/>
          <w:color w:val="000000"/>
        </w:rPr>
        <w:t>当有人心跳骤停时，应及时对其进行心肺复苏</w:t>
      </w:r>
    </w:p>
    <w:p w14:paraId="0607B4F6">
      <w:pPr>
        <w:spacing w:line="360" w:lineRule="auto"/>
        <w:jc w:val="left"/>
        <w:textAlignment w:val="center"/>
        <w:rPr>
          <w:rFonts w:ascii="宋体" w:hAnsi="宋体"/>
          <w:color w:val="000000"/>
        </w:rPr>
      </w:pPr>
      <w:r>
        <w:rPr>
          <w:color w:val="000000"/>
        </w:rPr>
        <w:t xml:space="preserve">D. </w:t>
      </w:r>
      <w:r>
        <w:rPr>
          <w:rFonts w:ascii="宋体" w:hAnsi="宋体"/>
          <w:color w:val="000000"/>
        </w:rPr>
        <w:t>当大静脉出血时，应及时在伤口近心端按压止血</w:t>
      </w:r>
    </w:p>
    <w:p w14:paraId="3C73E8FE">
      <w:pPr>
        <w:spacing w:line="360" w:lineRule="auto"/>
        <w:textAlignment w:val="center"/>
        <w:rPr>
          <w:color w:val="000000"/>
        </w:rPr>
      </w:pPr>
      <w:r>
        <w:rPr>
          <w:color w:val="2E75B6"/>
        </w:rPr>
        <w:t>【答案】</w:t>
      </w:r>
      <w:r>
        <w:rPr>
          <w:color w:val="000000"/>
        </w:rPr>
        <w:t>D</w:t>
      </w:r>
    </w:p>
    <w:p w14:paraId="79E7AB12">
      <w:pPr>
        <w:spacing w:line="360" w:lineRule="auto"/>
        <w:textAlignment w:val="center"/>
        <w:rPr>
          <w:color w:val="000000"/>
        </w:rPr>
      </w:pPr>
      <w:r>
        <w:rPr>
          <w:color w:val="2E75B6"/>
        </w:rPr>
        <w:t>【解析】</w:t>
      </w:r>
    </w:p>
    <w:p w14:paraId="7BBDF1CB">
      <w:pPr>
        <w:spacing w:line="360" w:lineRule="auto"/>
        <w:jc w:val="left"/>
        <w:textAlignment w:val="center"/>
        <w:rPr>
          <w:color w:val="000000"/>
        </w:rPr>
      </w:pPr>
      <w:r>
        <w:rPr>
          <w:color w:val="000000"/>
        </w:rPr>
        <w:t>【分析】常用急救电话：110匪警，119火警，120急救中心，122道路交通事故报警。</w:t>
      </w:r>
    </w:p>
    <w:p w14:paraId="56190239">
      <w:pPr>
        <w:spacing w:line="360" w:lineRule="auto"/>
        <w:jc w:val="left"/>
        <w:textAlignment w:val="center"/>
        <w:rPr>
          <w:color w:val="000000"/>
        </w:rPr>
      </w:pPr>
      <w:r>
        <w:rPr>
          <w:color w:val="000000"/>
        </w:rPr>
        <w:t>【详解】A．发现有人晕倒，应该及时拨打120急救电话。拨打紧急呼救电话时必须讲清病人所在的详细地址，如“××区××路×弄×号×室”，适当的情况下可以讲清病人的年龄、性别、伤情等自已的病史，A正确。</w:t>
      </w:r>
    </w:p>
    <w:p w14:paraId="7049CEEA">
      <w:pPr>
        <w:spacing w:line="360" w:lineRule="auto"/>
        <w:jc w:val="left"/>
        <w:textAlignment w:val="center"/>
        <w:rPr>
          <w:color w:val="000000"/>
        </w:rPr>
      </w:pPr>
      <w:r>
        <w:rPr>
          <w:color w:val="000000"/>
        </w:rPr>
        <w:t>B．发现燃气泄漏时，应该立即关闭气源并打开门窗通风，将中毒人员转移到空气清新处，B正确。</w:t>
      </w:r>
    </w:p>
    <w:p w14:paraId="69FE2916">
      <w:pPr>
        <w:spacing w:line="360" w:lineRule="auto"/>
        <w:jc w:val="left"/>
        <w:textAlignment w:val="center"/>
        <w:rPr>
          <w:color w:val="000000"/>
        </w:rPr>
      </w:pPr>
      <w:r>
        <w:rPr>
          <w:color w:val="000000"/>
        </w:rPr>
        <w:t>C．遇到病人发生心跳骤停，在呼救并拨打120后，需要进行紧急心肺复苏，心肺复苏是指在没有任何条件下的徒手复苏操作技术，其步骤为打开患者气道；人工呼吸；胸外按压；为了提高抢救的效率，C正确。</w:t>
      </w:r>
    </w:p>
    <w:p w14:paraId="0E2AAB1E">
      <w:pPr>
        <w:spacing w:line="360" w:lineRule="auto"/>
        <w:jc w:val="left"/>
        <w:textAlignment w:val="center"/>
        <w:rPr>
          <w:color w:val="000000"/>
        </w:rPr>
      </w:pPr>
      <w:r>
        <w:rPr>
          <w:color w:val="000000"/>
        </w:rPr>
        <w:t>D．静脉是把全身各处的血液送回心脏的血管，静脉的血液流动的方向是静脉→心脏。因此大静脉受伤出血时，正确的急救方法是手指压迫点应位于伤口处的远心端，D错误。</w:t>
      </w:r>
    </w:p>
    <w:p w14:paraId="757C9B91">
      <w:pPr>
        <w:spacing w:line="360" w:lineRule="auto"/>
        <w:jc w:val="left"/>
        <w:textAlignment w:val="center"/>
        <w:rPr>
          <w:color w:val="000000"/>
        </w:rPr>
      </w:pPr>
      <w:r>
        <w:rPr>
          <w:color w:val="000000"/>
        </w:rPr>
        <w:t>故选D。</w:t>
      </w:r>
    </w:p>
    <w:p w14:paraId="6854DDA9">
      <w:pPr>
        <w:spacing w:line="360" w:lineRule="auto"/>
        <w:jc w:val="left"/>
        <w:textAlignment w:val="center"/>
        <w:rPr>
          <w:rFonts w:ascii="宋体" w:hAnsi="宋体"/>
          <w:color w:val="000000"/>
        </w:rPr>
      </w:pPr>
      <w:r>
        <w:rPr>
          <w:color w:val="000000"/>
        </w:rPr>
        <w:t xml:space="preserve">14. </w:t>
      </w:r>
      <w:r>
        <w:rPr>
          <w:rFonts w:ascii="宋体" w:hAnsi="宋体"/>
          <w:color w:val="000000"/>
        </w:rPr>
        <w:t>如图是人生殖发育的某些阶段的示意图，下列叙述错误的是（　　）</w:t>
      </w:r>
    </w:p>
    <w:p w14:paraId="2083F182">
      <w:pPr>
        <w:spacing w:line="360" w:lineRule="auto"/>
        <w:jc w:val="left"/>
        <w:textAlignment w:val="center"/>
        <w:rPr>
          <w:color w:val="000000"/>
        </w:rPr>
      </w:pPr>
      <w:r>
        <w:rPr>
          <w:color w:val="000000"/>
        </w:rPr>
        <w:drawing>
          <wp:inline distT="0" distB="0" distL="114300" distR="114300">
            <wp:extent cx="2743200" cy="1552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43200" cy="1552575"/>
                    </a:xfrm>
                    <a:prstGeom prst="rect">
                      <a:avLst/>
                    </a:prstGeom>
                  </pic:spPr>
                </pic:pic>
              </a:graphicData>
            </a:graphic>
          </wp:inline>
        </w:drawing>
      </w:r>
    </w:p>
    <w:p w14:paraId="7C3730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受精作用的场所是①中的卵巢</w:t>
      </w:r>
      <w:r>
        <w:rPr>
          <w:color w:val="000000"/>
        </w:rPr>
        <w:tab/>
      </w:r>
      <w:r>
        <w:rPr>
          <w:color w:val="000000"/>
        </w:rPr>
        <w:t xml:space="preserve">B. </w:t>
      </w:r>
      <w:r>
        <w:rPr>
          <w:rFonts w:ascii="宋体" w:hAnsi="宋体"/>
          <w:color w:val="000000"/>
        </w:rPr>
        <w:t>胚胎发育的主要场所是①中的子宫</w:t>
      </w:r>
    </w:p>
    <w:p w14:paraId="2703AF9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胎儿通过②中的胎盘和脐带获取营养</w:t>
      </w:r>
      <w:r>
        <w:rPr>
          <w:color w:val="000000"/>
        </w:rPr>
        <w:tab/>
      </w:r>
      <w:r>
        <w:rPr>
          <w:color w:val="000000"/>
        </w:rPr>
        <w:t xml:space="preserve">D. </w:t>
      </w:r>
      <w:r>
        <w:rPr>
          <w:rFonts w:ascii="宋体" w:hAnsi="宋体"/>
          <w:color w:val="000000"/>
        </w:rPr>
        <w:t>胎生的方式有利于提高后代存活率</w:t>
      </w:r>
    </w:p>
    <w:p w14:paraId="2A0E856F">
      <w:pPr>
        <w:spacing w:line="360" w:lineRule="auto"/>
        <w:textAlignment w:val="center"/>
        <w:rPr>
          <w:color w:val="000000"/>
        </w:rPr>
      </w:pPr>
      <w:r>
        <w:rPr>
          <w:color w:val="2E75B6"/>
        </w:rPr>
        <w:t>【答案】</w:t>
      </w:r>
      <w:r>
        <w:rPr>
          <w:color w:val="000000"/>
        </w:rPr>
        <w:t>A</w:t>
      </w:r>
    </w:p>
    <w:p w14:paraId="42EFA97E">
      <w:pPr>
        <w:spacing w:line="360" w:lineRule="auto"/>
        <w:textAlignment w:val="center"/>
        <w:rPr>
          <w:color w:val="000000"/>
        </w:rPr>
      </w:pPr>
      <w:r>
        <w:rPr>
          <w:color w:val="2E75B6"/>
        </w:rPr>
        <w:t>【解析】</w:t>
      </w:r>
    </w:p>
    <w:p w14:paraId="5204D143">
      <w:pPr>
        <w:spacing w:line="360" w:lineRule="auto"/>
        <w:jc w:val="left"/>
        <w:textAlignment w:val="center"/>
        <w:rPr>
          <w:color w:val="000000"/>
        </w:rPr>
      </w:pPr>
      <w:r>
        <w:rPr>
          <w:color w:val="000000"/>
        </w:rPr>
        <w:t>【分析】人的生殖和发育过程：</w:t>
      </w:r>
    </w:p>
    <w:p w14:paraId="58E20705">
      <w:pPr>
        <w:spacing w:line="360" w:lineRule="auto"/>
        <w:jc w:val="left"/>
        <w:textAlignment w:val="center"/>
        <w:rPr>
          <w:color w:val="000000"/>
        </w:rPr>
      </w:pPr>
      <w:r>
        <w:rPr>
          <w:color w:val="000000"/>
        </w:rPr>
        <w:drawing>
          <wp:inline distT="0" distB="0" distL="114300" distR="114300">
            <wp:extent cx="5238750" cy="912495"/>
            <wp:effectExtent l="0" t="0" r="0" b="190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913014"/>
                    </a:xfrm>
                    <a:prstGeom prst="rect">
                      <a:avLst/>
                    </a:prstGeom>
                  </pic:spPr>
                </pic:pic>
              </a:graphicData>
            </a:graphic>
          </wp:inline>
        </w:drawing>
      </w:r>
      <w:r>
        <w:rPr>
          <w:color w:val="000000"/>
        </w:rPr>
        <w:br w:type="textWrapping"/>
      </w:r>
      <w:r>
        <w:rPr>
          <w:color w:val="000000"/>
        </w:rPr>
        <w:t>【详解】A．含精子的精液进入阴道后，精子缓慢地通过子宫，在输卵管内与卵细胞相遇，有一个精子进入卵细胞，与卵细胞相融合，形成受精卵，可见①中的输卵管是受精的场所，A错误。</w:t>
      </w:r>
    </w:p>
    <w:p w14:paraId="25054DC9">
      <w:pPr>
        <w:spacing w:line="360" w:lineRule="auto"/>
        <w:jc w:val="left"/>
        <w:textAlignment w:val="center"/>
        <w:rPr>
          <w:color w:val="000000"/>
        </w:rPr>
      </w:pPr>
      <w:r>
        <w:rPr>
          <w:color w:val="000000"/>
        </w:rPr>
        <w:t>BC．受精卵不断进行分裂，逐渐发育成胚泡；胚泡缓慢地移动到子宫中，最终植入子宫内膜，这是怀孕；胚泡中的细胞继续分裂和分化，形成组织，并进一步形成器官，逐渐发育成胚胎，并于怀孕后8周左右发育成胎儿，胎儿已具备人的形态；胎儿生活在子宫内半透明的羊水中，通过胎盘、脐带与母体进行物质交换，胎儿从母体获得所需要的营养物质和氧气，胎儿产生的二氧化碳等废物，也是通过胎盘经母体排出体外的；怀孕到40周左右，胎儿发育成熟，成熟的胎儿和胎盘一起从母体的阴道排出，即分娩。胚胎发育的主要场所是①中的子宫；胎儿通过②中的胎盘和脐带获取营养，BC正确。</w:t>
      </w:r>
    </w:p>
    <w:p w14:paraId="2FC7966A">
      <w:pPr>
        <w:spacing w:line="360" w:lineRule="auto"/>
        <w:jc w:val="left"/>
        <w:textAlignment w:val="center"/>
        <w:rPr>
          <w:color w:val="000000"/>
        </w:rPr>
      </w:pPr>
      <w:r>
        <w:rPr>
          <w:color w:val="000000"/>
        </w:rPr>
        <w:t>D．人等哺乳动物的生殖发育特点是胎生哺乳。胚胎在母体子宫里发育成胎儿，胎儿从母体生出来，这种生殖方式为胎生。刚出生的幼体只能靠母体乳腺分泌的乳汁生活为哺乳。胎生哺乳是哺乳动物特有的特征，提高了后代的成活率，增加了其对陆地生活的适应能力，D正确。</w:t>
      </w:r>
    </w:p>
    <w:p w14:paraId="20EE9458">
      <w:pPr>
        <w:spacing w:line="360" w:lineRule="auto"/>
        <w:jc w:val="left"/>
        <w:textAlignment w:val="center"/>
        <w:rPr>
          <w:color w:val="000000"/>
        </w:rPr>
      </w:pPr>
      <w:r>
        <w:rPr>
          <w:color w:val="000000"/>
        </w:rPr>
        <w:t>故选A。</w:t>
      </w:r>
    </w:p>
    <w:p w14:paraId="7F015B54">
      <w:pPr>
        <w:spacing w:line="360" w:lineRule="auto"/>
        <w:jc w:val="left"/>
        <w:textAlignment w:val="center"/>
        <w:rPr>
          <w:rFonts w:ascii="宋体" w:hAnsi="宋体"/>
          <w:color w:val="000000"/>
        </w:rPr>
      </w:pPr>
      <w:r>
        <w:rPr>
          <w:color w:val="000000"/>
        </w:rPr>
        <w:t xml:space="preserve">15. </w:t>
      </w:r>
      <w:r>
        <w:rPr>
          <w:rFonts w:ascii="宋体" w:hAnsi="宋体"/>
          <w:color w:val="000000"/>
        </w:rPr>
        <w:t>动物运动主要与特定的运动结构有关，以下叙述错误的是（　　）</w:t>
      </w:r>
    </w:p>
    <w:p w14:paraId="683F1EB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白鹭飞行依靠双翼</w:t>
      </w:r>
      <w:r>
        <w:rPr>
          <w:color w:val="000000"/>
        </w:rPr>
        <w:tab/>
      </w:r>
      <w:r>
        <w:rPr>
          <w:color w:val="000000"/>
        </w:rPr>
        <w:t xml:space="preserve">B. </w:t>
      </w:r>
      <w:r>
        <w:rPr>
          <w:rFonts w:ascii="宋体" w:hAnsi="宋体"/>
          <w:color w:val="000000"/>
        </w:rPr>
        <w:t>草鱼游动依靠鳞片</w:t>
      </w:r>
    </w:p>
    <w:p w14:paraId="04B601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乌龟爬行依靠四肢</w:t>
      </w:r>
      <w:r>
        <w:rPr>
          <w:color w:val="000000"/>
        </w:rPr>
        <w:tab/>
      </w:r>
      <w:r>
        <w:rPr>
          <w:color w:val="000000"/>
        </w:rPr>
        <w:t xml:space="preserve">D. </w:t>
      </w:r>
      <w:r>
        <w:rPr>
          <w:rFonts w:ascii="宋体" w:hAnsi="宋体"/>
          <w:color w:val="000000"/>
        </w:rPr>
        <w:t>草履虫运动依靠纤毛</w:t>
      </w:r>
    </w:p>
    <w:p w14:paraId="7F5A30A9">
      <w:pPr>
        <w:spacing w:line="360" w:lineRule="auto"/>
        <w:textAlignment w:val="center"/>
        <w:rPr>
          <w:color w:val="000000"/>
        </w:rPr>
      </w:pPr>
      <w:r>
        <w:rPr>
          <w:color w:val="2E75B6"/>
        </w:rPr>
        <w:t>【答案】</w:t>
      </w:r>
      <w:r>
        <w:rPr>
          <w:color w:val="000000"/>
        </w:rPr>
        <w:t>B</w:t>
      </w:r>
    </w:p>
    <w:p w14:paraId="0AE77CD9">
      <w:pPr>
        <w:spacing w:line="360" w:lineRule="auto"/>
        <w:textAlignment w:val="center"/>
        <w:rPr>
          <w:color w:val="000000"/>
        </w:rPr>
      </w:pPr>
      <w:r>
        <w:rPr>
          <w:color w:val="2E75B6"/>
        </w:rPr>
        <w:t>【解析】</w:t>
      </w:r>
    </w:p>
    <w:p w14:paraId="480CA786">
      <w:pPr>
        <w:spacing w:line="360" w:lineRule="auto"/>
        <w:jc w:val="left"/>
        <w:textAlignment w:val="center"/>
        <w:rPr>
          <w:color w:val="000000"/>
        </w:rPr>
      </w:pPr>
      <w:r>
        <w:rPr>
          <w:color w:val="000000"/>
        </w:rPr>
        <w:t>【分析】鸟的飞行器官是翼，鱼的运动器官是鳍，爬行动物的运动器官是四肢，草履虫的运动靠纤毛的摆动。</w:t>
      </w:r>
    </w:p>
    <w:p w14:paraId="53700EC2">
      <w:pPr>
        <w:spacing w:line="360" w:lineRule="auto"/>
        <w:jc w:val="left"/>
        <w:textAlignment w:val="center"/>
        <w:rPr>
          <w:color w:val="000000"/>
        </w:rPr>
      </w:pPr>
      <w:r>
        <w:rPr>
          <w:color w:val="000000"/>
        </w:rPr>
        <w:t>【详解】A．白鹭的的前肢特化成翼，翼是它的飞行器管，A正确。</w:t>
      </w:r>
    </w:p>
    <w:p w14:paraId="11BD6903">
      <w:pPr>
        <w:spacing w:line="360" w:lineRule="auto"/>
        <w:jc w:val="left"/>
        <w:textAlignment w:val="center"/>
        <w:rPr>
          <w:color w:val="000000"/>
        </w:rPr>
      </w:pPr>
      <w:r>
        <w:rPr>
          <w:color w:val="000000"/>
        </w:rPr>
        <w:t>B．草鱼在水中通过尾部和躯干部的摆动以及鳍的协调作用游泳，鱼的鳞片覆盖在体表，有保护的作用，B错误。</w:t>
      </w:r>
    </w:p>
    <w:p w14:paraId="644313EE">
      <w:pPr>
        <w:spacing w:line="360" w:lineRule="auto"/>
        <w:jc w:val="left"/>
        <w:textAlignment w:val="center"/>
        <w:rPr>
          <w:color w:val="000000"/>
        </w:rPr>
      </w:pPr>
      <w:r>
        <w:rPr>
          <w:color w:val="000000"/>
        </w:rPr>
        <w:t>C．乌龟属于爬行动物，依靠四肢进行爬行，C正确。</w:t>
      </w:r>
    </w:p>
    <w:p w14:paraId="4823EED1">
      <w:pPr>
        <w:spacing w:line="360" w:lineRule="auto"/>
        <w:jc w:val="left"/>
        <w:textAlignment w:val="center"/>
        <w:rPr>
          <w:color w:val="000000"/>
        </w:rPr>
      </w:pPr>
      <w:r>
        <w:rPr>
          <w:color w:val="000000"/>
        </w:rPr>
        <w:t>D．草履虫靠纤毛的摆动在水中旋转前进，D正确。</w:t>
      </w:r>
    </w:p>
    <w:p w14:paraId="2C6062E3">
      <w:pPr>
        <w:spacing w:line="360" w:lineRule="auto"/>
        <w:jc w:val="left"/>
        <w:textAlignment w:val="center"/>
        <w:rPr>
          <w:color w:val="000000"/>
        </w:rPr>
      </w:pPr>
      <w:r>
        <w:rPr>
          <w:color w:val="000000"/>
        </w:rPr>
        <w:t>故选B。</w:t>
      </w:r>
    </w:p>
    <w:p w14:paraId="14E5C21B">
      <w:pPr>
        <w:spacing w:line="360" w:lineRule="auto"/>
        <w:jc w:val="left"/>
        <w:textAlignment w:val="center"/>
        <w:rPr>
          <w:rFonts w:ascii="宋体" w:hAnsi="宋体"/>
          <w:color w:val="000000"/>
        </w:rPr>
      </w:pPr>
      <w:r>
        <w:rPr>
          <w:color w:val="000000"/>
        </w:rPr>
        <w:t xml:space="preserve">16. </w:t>
      </w:r>
      <w:r>
        <w:rPr>
          <w:rFonts w:ascii="宋体" w:hAnsi="宋体"/>
          <w:color w:val="000000"/>
        </w:rPr>
        <w:t>“稻花香里说丰年，听取蛙声一片。”下列与蛙鸣作用最相似的是（　　）</w:t>
      </w:r>
    </w:p>
    <w:p w14:paraId="0EA66AA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老马识途</w:t>
      </w:r>
      <w:r>
        <w:rPr>
          <w:color w:val="000000"/>
        </w:rPr>
        <w:tab/>
      </w:r>
      <w:r>
        <w:rPr>
          <w:color w:val="000000"/>
        </w:rPr>
        <w:t xml:space="preserve">C. </w:t>
      </w:r>
      <w:r>
        <w:rPr>
          <w:rFonts w:ascii="宋体" w:hAnsi="宋体"/>
          <w:color w:val="000000"/>
        </w:rPr>
        <w:t>大雁南飞</w:t>
      </w:r>
      <w:r>
        <w:rPr>
          <w:color w:val="000000"/>
        </w:rPr>
        <w:tab/>
      </w:r>
      <w:r>
        <w:rPr>
          <w:color w:val="000000"/>
        </w:rPr>
        <w:t xml:space="preserve">D. </w:t>
      </w:r>
      <w:r>
        <w:rPr>
          <w:rFonts w:ascii="宋体" w:hAnsi="宋体"/>
          <w:color w:val="000000"/>
        </w:rPr>
        <w:t>螳螂捕蝉</w:t>
      </w:r>
    </w:p>
    <w:p w14:paraId="784572B1">
      <w:pPr>
        <w:spacing w:line="360" w:lineRule="auto"/>
        <w:textAlignment w:val="center"/>
        <w:rPr>
          <w:color w:val="000000"/>
        </w:rPr>
      </w:pPr>
      <w:r>
        <w:rPr>
          <w:color w:val="2E75B6"/>
        </w:rPr>
        <w:t>【答案】</w:t>
      </w:r>
      <w:r>
        <w:rPr>
          <w:color w:val="000000"/>
        </w:rPr>
        <w:t>A</w:t>
      </w:r>
    </w:p>
    <w:p w14:paraId="0B680CC9">
      <w:pPr>
        <w:spacing w:line="360" w:lineRule="auto"/>
        <w:textAlignment w:val="center"/>
        <w:rPr>
          <w:color w:val="000000"/>
        </w:rPr>
      </w:pPr>
      <w:r>
        <w:rPr>
          <w:color w:val="2E75B6"/>
        </w:rPr>
        <w:t>【解析】</w:t>
      </w:r>
    </w:p>
    <w:p w14:paraId="722D9816">
      <w:pPr>
        <w:spacing w:line="360" w:lineRule="auto"/>
        <w:jc w:val="left"/>
        <w:textAlignment w:val="center"/>
        <w:rPr>
          <w:color w:val="000000"/>
        </w:rPr>
      </w:pPr>
      <w:r>
        <w:rPr>
          <w:color w:val="000000"/>
        </w:rPr>
        <w:t>【分析】先天性行为是动物生来就有的，由动物体内的遗传物质所决定的行为，又称为本能，如蜜蜂采蜜、蜘蛛结网、亲鸟育雏等。先天性行为往往是一些简单的、出生时就必不可少的行为，是动物的一种先天具备的非条件反射行为。先天性行为往往是一些简单的，出生时就必不可少的行为，维持动物最基本生存的需要。</w:t>
      </w:r>
    </w:p>
    <w:p w14:paraId="4A2B36C6">
      <w:pPr>
        <w:spacing w:line="360" w:lineRule="auto"/>
        <w:jc w:val="left"/>
        <w:textAlignment w:val="center"/>
        <w:rPr>
          <w:color w:val="000000"/>
        </w:rPr>
      </w:pPr>
      <w:r>
        <w:rPr>
          <w:color w:val="000000"/>
        </w:rPr>
        <w:t>【详解】雄蛙具有鸣囊，鸣叫是为了求偶，吸引雌蛙。“孔雀开屏”是雄孔雀向雌孔雀炫耀自己的美丽，以此吸引雌孔雀，进行求偶，这两者之间最相似。</w:t>
      </w:r>
    </w:p>
    <w:p w14:paraId="3B0B90A8">
      <w:pPr>
        <w:spacing w:line="360" w:lineRule="auto"/>
        <w:jc w:val="left"/>
        <w:textAlignment w:val="center"/>
        <w:rPr>
          <w:color w:val="000000"/>
        </w:rPr>
      </w:pPr>
      <w:r>
        <w:rPr>
          <w:color w:val="000000"/>
        </w:rPr>
        <w:t>故选A。</w:t>
      </w:r>
    </w:p>
    <w:p w14:paraId="45958538">
      <w:pPr>
        <w:spacing w:line="360" w:lineRule="auto"/>
        <w:jc w:val="left"/>
        <w:textAlignment w:val="center"/>
        <w:rPr>
          <w:rFonts w:ascii="宋体" w:hAnsi="宋体"/>
          <w:color w:val="000000"/>
        </w:rPr>
      </w:pPr>
      <w:r>
        <w:rPr>
          <w:color w:val="000000"/>
        </w:rPr>
        <w:t xml:space="preserve">17. </w:t>
      </w:r>
      <w:r>
        <w:rPr>
          <w:rFonts w:ascii="宋体" w:hAnsi="宋体"/>
          <w:color w:val="000000"/>
        </w:rPr>
        <w:t>绿萝是一种常见的家庭绿化植物。将绿萝的一段枝条插入水中，一段时间后能长出新的根，形成新的植株。这种繁殖方式属于（　　）</w:t>
      </w:r>
    </w:p>
    <w:p w14:paraId="707799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有性生殖</w:t>
      </w:r>
      <w:r>
        <w:rPr>
          <w:color w:val="000000"/>
        </w:rPr>
        <w:tab/>
      </w:r>
      <w:r>
        <w:rPr>
          <w:color w:val="000000"/>
        </w:rPr>
        <w:t xml:space="preserve">B. </w:t>
      </w:r>
      <w:r>
        <w:rPr>
          <w:rFonts w:ascii="宋体" w:hAnsi="宋体"/>
          <w:color w:val="000000"/>
        </w:rPr>
        <w:t>无性生殖</w:t>
      </w:r>
      <w:r>
        <w:rPr>
          <w:color w:val="000000"/>
        </w:rPr>
        <w:tab/>
      </w:r>
      <w:r>
        <w:rPr>
          <w:color w:val="000000"/>
        </w:rPr>
        <w:t xml:space="preserve">C. </w:t>
      </w:r>
      <w:r>
        <w:rPr>
          <w:rFonts w:ascii="宋体" w:hAnsi="宋体"/>
          <w:color w:val="000000"/>
        </w:rPr>
        <w:t>出芽生殖</w:t>
      </w:r>
      <w:r>
        <w:rPr>
          <w:color w:val="000000"/>
        </w:rPr>
        <w:tab/>
      </w:r>
      <w:r>
        <w:rPr>
          <w:color w:val="000000"/>
        </w:rPr>
        <w:t xml:space="preserve">D. </w:t>
      </w:r>
      <w:r>
        <w:rPr>
          <w:rFonts w:ascii="宋体" w:hAnsi="宋体"/>
          <w:color w:val="000000"/>
        </w:rPr>
        <w:t>分裂生殖</w:t>
      </w:r>
    </w:p>
    <w:p w14:paraId="183FB07A">
      <w:pPr>
        <w:spacing w:line="360" w:lineRule="auto"/>
        <w:textAlignment w:val="center"/>
        <w:rPr>
          <w:color w:val="000000"/>
        </w:rPr>
      </w:pPr>
      <w:r>
        <w:rPr>
          <w:color w:val="2E75B6"/>
        </w:rPr>
        <w:t>【答案】</w:t>
      </w:r>
      <w:r>
        <w:rPr>
          <w:color w:val="000000"/>
        </w:rPr>
        <w:t>B</w:t>
      </w:r>
    </w:p>
    <w:p w14:paraId="62E8E28D">
      <w:pPr>
        <w:spacing w:line="360" w:lineRule="auto"/>
        <w:textAlignment w:val="center"/>
        <w:rPr>
          <w:color w:val="000000"/>
        </w:rPr>
      </w:pPr>
      <w:r>
        <w:rPr>
          <w:color w:val="2E75B6"/>
        </w:rPr>
        <w:t>【解析】</w:t>
      </w:r>
    </w:p>
    <w:p w14:paraId="05BB680A">
      <w:pPr>
        <w:spacing w:line="360" w:lineRule="auto"/>
        <w:jc w:val="left"/>
        <w:textAlignment w:val="center"/>
        <w:rPr>
          <w:color w:val="000000"/>
        </w:rPr>
      </w:pPr>
      <w:r>
        <w:rPr>
          <w:color w:val="000000"/>
        </w:rPr>
        <w:t>【分析】不经过两性生殖细胞的结合，由母体直接产生新个体，这种生殖方式称为无性生殖。无性生殖产生的后代，只具有母体的遗传特性。如植物中的扦插，嫁接等繁殖方式。主要种类包括：分裂生殖、孢子生殖、出芽生殖、营养生殖（嫁接、压条、扦插等）、组织培养和克隆等。</w:t>
      </w:r>
    </w:p>
    <w:p w14:paraId="71092A4F">
      <w:pPr>
        <w:spacing w:line="360" w:lineRule="auto"/>
        <w:jc w:val="left"/>
        <w:textAlignment w:val="center"/>
        <w:rPr>
          <w:color w:val="000000"/>
        </w:rPr>
      </w:pPr>
      <w:r>
        <w:rPr>
          <w:color w:val="000000"/>
        </w:rPr>
        <w:t>【详解】A．由两性生殖细胞结合形成受精卵，再由受精卵发育成新个体的生殖方式属于有性生殖。如植物用种子繁殖后代，错误。</w:t>
      </w:r>
    </w:p>
    <w:p w14:paraId="3214CBAB">
      <w:pPr>
        <w:spacing w:line="360" w:lineRule="auto"/>
        <w:jc w:val="left"/>
        <w:textAlignment w:val="center"/>
        <w:rPr>
          <w:color w:val="000000"/>
        </w:rPr>
      </w:pPr>
      <w:r>
        <w:rPr>
          <w:color w:val="000000"/>
        </w:rPr>
        <w:t>B．将绿萝的一段枝条插入水中，一段时间后能长出新的根，形成新的植株，这种方式是不经过两性生殖细胞的结合，由母体直接产生新个体，这种生殖方式称为无性生殖。</w:t>
      </w:r>
    </w:p>
    <w:p w14:paraId="23A71573">
      <w:pPr>
        <w:spacing w:line="360" w:lineRule="auto"/>
        <w:jc w:val="left"/>
        <w:textAlignment w:val="center"/>
        <w:rPr>
          <w:color w:val="000000"/>
        </w:rPr>
      </w:pPr>
      <w:r>
        <w:rPr>
          <w:color w:val="000000"/>
        </w:rPr>
        <w:t>C．有些生物在适当环境下，会由体侧凸出向外形成一个球形芽体，这个芽体的养分全由母体供应，待成熟后由母体相接处形成新的体壁，再与母体分离成为独立的新个体，此现象称为出芽生殖，错误。</w:t>
      </w:r>
    </w:p>
    <w:p w14:paraId="00643115">
      <w:pPr>
        <w:spacing w:line="360" w:lineRule="auto"/>
        <w:jc w:val="left"/>
        <w:textAlignment w:val="center"/>
        <w:rPr>
          <w:color w:val="000000"/>
        </w:rPr>
      </w:pPr>
      <w:r>
        <w:rPr>
          <w:color w:val="000000"/>
        </w:rPr>
        <w:t>D．分裂生殖又叫裂殖，是无性生殖中一种常见的方式，即是母体分裂成2个(二分裂)或多个(复分裂)大小形状相同的新个体的生殖方式，错误。</w:t>
      </w:r>
    </w:p>
    <w:p w14:paraId="1DC2624D">
      <w:pPr>
        <w:spacing w:line="360" w:lineRule="auto"/>
        <w:jc w:val="left"/>
        <w:textAlignment w:val="center"/>
        <w:rPr>
          <w:color w:val="000000"/>
        </w:rPr>
      </w:pPr>
      <w:r>
        <w:rPr>
          <w:color w:val="000000"/>
        </w:rPr>
        <w:t>故选B。</w:t>
      </w:r>
    </w:p>
    <w:p w14:paraId="5EAF9EB0">
      <w:pPr>
        <w:spacing w:line="360" w:lineRule="auto"/>
        <w:jc w:val="left"/>
        <w:textAlignment w:val="center"/>
        <w:rPr>
          <w:rFonts w:ascii="宋体" w:hAnsi="宋体"/>
          <w:color w:val="000000"/>
        </w:rPr>
      </w:pPr>
      <w:r>
        <w:rPr>
          <w:color w:val="000000"/>
        </w:rPr>
        <w:t xml:space="preserve">18. </w:t>
      </w:r>
      <w:r>
        <w:rPr>
          <w:rFonts w:ascii="宋体" w:hAnsi="宋体"/>
          <w:color w:val="000000"/>
        </w:rPr>
        <w:t>豌豆子叶的黄色（</w:t>
      </w:r>
      <w:r>
        <w:rPr>
          <w:rFonts w:eastAsia="Times New Roman" w:cs="Times New Roman"/>
          <w:color w:val="000000"/>
        </w:rPr>
        <w:t>Y</w:t>
      </w:r>
      <w:r>
        <w:rPr>
          <w:rFonts w:ascii="宋体" w:hAnsi="宋体"/>
          <w:color w:val="000000"/>
        </w:rPr>
        <w:t>）和绿色（</w:t>
      </w:r>
      <w:r>
        <w:rPr>
          <w:rFonts w:eastAsia="Times New Roman" w:cs="Times New Roman"/>
          <w:color w:val="000000"/>
        </w:rPr>
        <w:t>y</w:t>
      </w:r>
      <w:r>
        <w:rPr>
          <w:rFonts w:ascii="宋体" w:hAnsi="宋体"/>
          <w:color w:val="000000"/>
        </w:rPr>
        <w:t>）是一对相对性状，黄色子叶豌豆的基因组成是（　　）</w:t>
      </w:r>
    </w:p>
    <w:p w14:paraId="6A4CCF1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都是</w:t>
      </w:r>
      <w:r>
        <w:rPr>
          <w:rFonts w:eastAsia="Times New Roman" w:cs="Times New Roman"/>
          <w:color w:val="000000"/>
        </w:rPr>
        <w:t>YY</w:t>
      </w:r>
      <w:r>
        <w:rPr>
          <w:color w:val="000000"/>
        </w:rPr>
        <w:tab/>
      </w:r>
      <w:r>
        <w:rPr>
          <w:color w:val="000000"/>
        </w:rPr>
        <w:t xml:space="preserve">B. </w:t>
      </w:r>
      <w:r>
        <w:rPr>
          <w:rFonts w:ascii="宋体" w:hAnsi="宋体"/>
          <w:color w:val="000000"/>
        </w:rPr>
        <w:t>都是</w:t>
      </w:r>
      <w:r>
        <w:rPr>
          <w:rFonts w:eastAsia="Times New Roman" w:cs="Times New Roman"/>
          <w:color w:val="000000"/>
        </w:rPr>
        <w:t>yy</w:t>
      </w:r>
      <w:r>
        <w:rPr>
          <w:color w:val="000000"/>
        </w:rPr>
        <w:tab/>
      </w:r>
      <w:r>
        <w:rPr>
          <w:color w:val="000000"/>
        </w:rPr>
        <w:t xml:space="preserve">C. </w:t>
      </w:r>
      <w:r>
        <w:rPr>
          <w:rFonts w:eastAsia="Times New Roman" w:cs="Times New Roman"/>
          <w:color w:val="000000"/>
        </w:rPr>
        <w:t>YY</w:t>
      </w:r>
      <w:r>
        <w:rPr>
          <w:rFonts w:ascii="宋体" w:hAnsi="宋体"/>
          <w:color w:val="000000"/>
        </w:rPr>
        <w:t>或</w:t>
      </w:r>
      <w:r>
        <w:rPr>
          <w:rFonts w:eastAsia="Times New Roman" w:cs="Times New Roman"/>
          <w:color w:val="000000"/>
        </w:rPr>
        <w:t>Yy</w:t>
      </w:r>
      <w:r>
        <w:rPr>
          <w:color w:val="000000"/>
        </w:rPr>
        <w:tab/>
      </w:r>
      <w:r>
        <w:rPr>
          <w:color w:val="000000"/>
        </w:rPr>
        <w:t xml:space="preserve">D. </w:t>
      </w:r>
      <w:r>
        <w:rPr>
          <w:rFonts w:eastAsia="Times New Roman" w:cs="Times New Roman"/>
          <w:color w:val="000000"/>
        </w:rPr>
        <w:t>Yy</w:t>
      </w:r>
      <w:r>
        <w:rPr>
          <w:rFonts w:ascii="宋体" w:hAnsi="宋体"/>
          <w:color w:val="000000"/>
        </w:rPr>
        <w:t>或</w:t>
      </w:r>
      <w:r>
        <w:rPr>
          <w:rFonts w:eastAsia="Times New Roman" w:cs="Times New Roman"/>
          <w:color w:val="000000"/>
        </w:rPr>
        <w:t>yy</w:t>
      </w:r>
    </w:p>
    <w:p w14:paraId="7126C8F4">
      <w:pPr>
        <w:spacing w:line="360" w:lineRule="auto"/>
        <w:textAlignment w:val="center"/>
        <w:rPr>
          <w:color w:val="000000"/>
        </w:rPr>
      </w:pPr>
      <w:r>
        <w:rPr>
          <w:color w:val="2E75B6"/>
        </w:rPr>
        <w:t>【答案】</w:t>
      </w:r>
      <w:r>
        <w:rPr>
          <w:color w:val="000000"/>
        </w:rPr>
        <w:t>C</w:t>
      </w:r>
    </w:p>
    <w:p w14:paraId="460721CA">
      <w:pPr>
        <w:spacing w:line="360" w:lineRule="auto"/>
        <w:textAlignment w:val="center"/>
        <w:rPr>
          <w:color w:val="000000"/>
        </w:rPr>
      </w:pPr>
      <w:r>
        <w:rPr>
          <w:color w:val="2E75B6"/>
        </w:rPr>
        <w:t>【解析】</w:t>
      </w:r>
    </w:p>
    <w:p w14:paraId="429F7FCB">
      <w:pPr>
        <w:spacing w:line="360" w:lineRule="auto"/>
        <w:jc w:val="left"/>
        <w:textAlignment w:val="center"/>
        <w:rPr>
          <w:color w:val="000000"/>
        </w:rPr>
      </w:pPr>
      <w:r>
        <w:rPr>
          <w:color w:val="000000"/>
        </w:rPr>
        <w:t>【分析】同种生物同一性状的不同表现形式称为相对性状。相对性状分为显性性状和隐性性状，显性基因控制显性性状，隐性基因控制隐性性状。</w:t>
      </w:r>
    </w:p>
    <w:p w14:paraId="33761060">
      <w:pPr>
        <w:spacing w:line="360" w:lineRule="auto"/>
        <w:jc w:val="left"/>
        <w:textAlignment w:val="center"/>
        <w:rPr>
          <w:color w:val="000000"/>
        </w:rPr>
      </w:pPr>
      <w:r>
        <w:rPr>
          <w:color w:val="000000"/>
        </w:rPr>
        <w:t>【详解】生物体的某些性状是由一对基因控制的，而成对的基因往往有显性和隐性之分，显性基因是控制显性性状的基因（用大写英文字母如Y表示），隐性基因是控制隐性性状的基因（用小写英文字母如y表示）。当细胞内控制某种性状的一对基因，一个是显性、一个是隐性时，只有显性基因控制的性状才会表现出来；当控制某种性状的基因都是隐性基因时，才会表现出隐性性状。所以，豌豆子叶的黄色（Y）和绿色（y）是一对相对性状，黄色子叶豌豆属于显性性状，其基因组成是：YY或Yy。</w:t>
      </w:r>
    </w:p>
    <w:p w14:paraId="7CECD262">
      <w:pPr>
        <w:spacing w:line="360" w:lineRule="auto"/>
        <w:jc w:val="left"/>
        <w:textAlignment w:val="center"/>
        <w:rPr>
          <w:color w:val="000000"/>
        </w:rPr>
      </w:pPr>
      <w:r>
        <w:rPr>
          <w:color w:val="000000"/>
        </w:rPr>
        <w:t xml:space="preserve">故选C。 </w:t>
      </w:r>
    </w:p>
    <w:p w14:paraId="6A5B6102">
      <w:pPr>
        <w:spacing w:line="360" w:lineRule="auto"/>
        <w:jc w:val="left"/>
        <w:textAlignment w:val="center"/>
        <w:rPr>
          <w:rFonts w:ascii="宋体" w:hAnsi="宋体"/>
          <w:color w:val="000000"/>
        </w:rPr>
      </w:pPr>
      <w:r>
        <w:rPr>
          <w:color w:val="000000"/>
        </w:rPr>
        <w:t xml:space="preserve">19. </w:t>
      </w:r>
      <w:r>
        <w:rPr>
          <w:rFonts w:ascii="宋体" w:hAnsi="宋体"/>
          <w:color w:val="000000"/>
        </w:rPr>
        <w:t>猕猴桃有黄心、绿心和红心等多个品种，不同品种的差异源于生物的（　　）</w:t>
      </w:r>
    </w:p>
    <w:p w14:paraId="6C745B2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遗传</w:t>
      </w:r>
      <w:r>
        <w:rPr>
          <w:color w:val="000000"/>
        </w:rPr>
        <w:tab/>
      </w:r>
      <w:r>
        <w:rPr>
          <w:color w:val="000000"/>
        </w:rPr>
        <w:t xml:space="preserve">B. </w:t>
      </w:r>
      <w:r>
        <w:rPr>
          <w:rFonts w:ascii="宋体" w:hAnsi="宋体"/>
          <w:color w:val="000000"/>
        </w:rPr>
        <w:t>变异</w:t>
      </w:r>
      <w:r>
        <w:rPr>
          <w:color w:val="000000"/>
        </w:rPr>
        <w:tab/>
      </w:r>
      <w:r>
        <w:rPr>
          <w:color w:val="000000"/>
        </w:rPr>
        <w:t xml:space="preserve">C. </w:t>
      </w:r>
      <w:r>
        <w:rPr>
          <w:rFonts w:ascii="宋体" w:hAnsi="宋体"/>
          <w:color w:val="000000"/>
        </w:rPr>
        <w:t>分化</w:t>
      </w:r>
      <w:r>
        <w:rPr>
          <w:color w:val="000000"/>
        </w:rPr>
        <w:tab/>
      </w:r>
      <w:r>
        <w:rPr>
          <w:color w:val="000000"/>
        </w:rPr>
        <w:t xml:space="preserve">D. </w:t>
      </w:r>
      <w:r>
        <w:rPr>
          <w:rFonts w:ascii="宋体" w:hAnsi="宋体"/>
          <w:color w:val="000000"/>
        </w:rPr>
        <w:t>分裂</w:t>
      </w:r>
    </w:p>
    <w:p w14:paraId="3E475FBB">
      <w:pPr>
        <w:spacing w:line="360" w:lineRule="auto"/>
        <w:textAlignment w:val="center"/>
        <w:rPr>
          <w:color w:val="000000"/>
        </w:rPr>
      </w:pPr>
      <w:r>
        <w:rPr>
          <w:color w:val="2E75B6"/>
        </w:rPr>
        <w:t>【答案】</w:t>
      </w:r>
      <w:r>
        <w:rPr>
          <w:color w:val="000000"/>
        </w:rPr>
        <w:t>B</w:t>
      </w:r>
    </w:p>
    <w:p w14:paraId="40EAE292">
      <w:pPr>
        <w:spacing w:line="360" w:lineRule="auto"/>
        <w:textAlignment w:val="center"/>
        <w:rPr>
          <w:color w:val="000000"/>
        </w:rPr>
      </w:pPr>
      <w:r>
        <w:rPr>
          <w:color w:val="2E75B6"/>
        </w:rPr>
        <w:t>【解析】</w:t>
      </w:r>
    </w:p>
    <w:p w14:paraId="7B979A1E">
      <w:pPr>
        <w:spacing w:line="360" w:lineRule="auto"/>
        <w:jc w:val="left"/>
        <w:textAlignment w:val="center"/>
        <w:rPr>
          <w:color w:val="000000"/>
        </w:rPr>
      </w:pPr>
      <w:r>
        <w:rPr>
          <w:color w:val="000000"/>
        </w:rPr>
        <w:t>【分析】1．生物的性状传给后代的现象叫遗传；生物的亲代与子代之间以及子代的个体之间在性状上的差异叫变异。</w:t>
      </w:r>
    </w:p>
    <w:p w14:paraId="68333148">
      <w:pPr>
        <w:spacing w:line="360" w:lineRule="auto"/>
        <w:jc w:val="left"/>
        <w:textAlignment w:val="center"/>
        <w:rPr>
          <w:color w:val="000000"/>
        </w:rPr>
      </w:pPr>
      <w:r>
        <w:rPr>
          <w:color w:val="000000"/>
        </w:rPr>
        <w:t>2．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这样的细胞群叫组织。</w:t>
      </w:r>
    </w:p>
    <w:p w14:paraId="5099E497">
      <w:pPr>
        <w:spacing w:line="360" w:lineRule="auto"/>
        <w:jc w:val="left"/>
        <w:textAlignment w:val="center"/>
        <w:rPr>
          <w:color w:val="000000"/>
        </w:rPr>
      </w:pPr>
      <w:r>
        <w:rPr>
          <w:color w:val="000000"/>
        </w:rPr>
        <w:t>【详解】遗传和变异是生物界中普遍存在的现象。生物个体既能保持亲本的遗传性状，又会出现变异。出现有利变异的个体容易在生存斗争中获胜，并将这些变异遗传下去；出现不利变异的个体则容易被淘汰。结合分析可知：猕猴桃有黄心、绿心和红心等多个品种，不同品种的差异源于生物的变异。</w:t>
      </w:r>
    </w:p>
    <w:p w14:paraId="0C3E511A">
      <w:pPr>
        <w:spacing w:line="360" w:lineRule="auto"/>
        <w:jc w:val="left"/>
        <w:textAlignment w:val="center"/>
        <w:rPr>
          <w:color w:val="000000"/>
        </w:rPr>
      </w:pPr>
      <w:r>
        <w:rPr>
          <w:color w:val="000000"/>
        </w:rPr>
        <w:t>故选B。</w:t>
      </w:r>
    </w:p>
    <w:p w14:paraId="422119D0">
      <w:pPr>
        <w:spacing w:line="360" w:lineRule="auto"/>
        <w:jc w:val="left"/>
        <w:textAlignment w:val="center"/>
        <w:rPr>
          <w:rFonts w:ascii="宋体" w:hAnsi="宋体"/>
          <w:color w:val="000000"/>
        </w:rPr>
      </w:pPr>
      <w:r>
        <w:rPr>
          <w:color w:val="000000"/>
        </w:rPr>
        <w:t xml:space="preserve">20. </w:t>
      </w:r>
      <w:r>
        <w:rPr>
          <w:rFonts w:ascii="宋体" w:hAnsi="宋体"/>
          <w:color w:val="000000"/>
        </w:rPr>
        <w:t>人类的性别是由性染色体决定的，下列叙述错误的是（　　）</w:t>
      </w:r>
    </w:p>
    <w:p w14:paraId="4A63902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卵细胞内含有</w:t>
      </w:r>
      <w:r>
        <w:rPr>
          <w:rFonts w:eastAsia="Times New Roman" w:cs="Times New Roman"/>
          <w:color w:val="000000"/>
        </w:rPr>
        <w:t>Y</w:t>
      </w:r>
      <w:r>
        <w:rPr>
          <w:rFonts w:ascii="宋体" w:hAnsi="宋体"/>
          <w:color w:val="000000"/>
        </w:rPr>
        <w:t>染色体</w:t>
      </w:r>
      <w:r>
        <w:rPr>
          <w:color w:val="000000"/>
        </w:rPr>
        <w:tab/>
      </w:r>
      <w:r>
        <w:rPr>
          <w:color w:val="000000"/>
        </w:rPr>
        <w:t xml:space="preserve">B. </w:t>
      </w:r>
      <w:r>
        <w:rPr>
          <w:rFonts w:eastAsia="Times New Roman" w:cs="Times New Roman"/>
          <w:color w:val="000000"/>
        </w:rPr>
        <w:t>X</w:t>
      </w:r>
      <w:r>
        <w:rPr>
          <w:rFonts w:ascii="宋体" w:hAnsi="宋体"/>
          <w:color w:val="000000"/>
        </w:rPr>
        <w:t>染色体上有</w:t>
      </w:r>
      <w:r>
        <w:rPr>
          <w:rFonts w:eastAsia="Times New Roman" w:cs="Times New Roman"/>
          <w:color w:val="000000"/>
        </w:rPr>
        <w:t>DNA</w:t>
      </w:r>
      <w:r>
        <w:rPr>
          <w:rFonts w:ascii="宋体" w:hAnsi="宋体"/>
          <w:color w:val="000000"/>
        </w:rPr>
        <w:t>和蛋白质</w:t>
      </w:r>
    </w:p>
    <w:p w14:paraId="58EF92B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生男生女的机会是均等的</w:t>
      </w:r>
      <w:r>
        <w:rPr>
          <w:color w:val="000000"/>
        </w:rPr>
        <w:tab/>
      </w:r>
      <w:r>
        <w:rPr>
          <w:color w:val="000000"/>
        </w:rPr>
        <w:t xml:space="preserve">D. </w:t>
      </w:r>
      <w:r>
        <w:rPr>
          <w:rFonts w:ascii="宋体" w:hAnsi="宋体"/>
          <w:color w:val="000000"/>
        </w:rPr>
        <w:t>精子中含有</w:t>
      </w:r>
      <w:r>
        <w:rPr>
          <w:rFonts w:eastAsia="Times New Roman" w:cs="Times New Roman"/>
          <w:color w:val="000000"/>
        </w:rPr>
        <w:t>23</w:t>
      </w:r>
      <w:r>
        <w:rPr>
          <w:rFonts w:ascii="宋体" w:hAnsi="宋体"/>
          <w:color w:val="000000"/>
        </w:rPr>
        <w:t>条染色体</w:t>
      </w:r>
    </w:p>
    <w:p w14:paraId="5F042295">
      <w:pPr>
        <w:spacing w:line="360" w:lineRule="auto"/>
        <w:textAlignment w:val="center"/>
        <w:rPr>
          <w:color w:val="000000"/>
        </w:rPr>
      </w:pPr>
      <w:r>
        <w:rPr>
          <w:color w:val="2E75B6"/>
        </w:rPr>
        <w:t>【答案】</w:t>
      </w:r>
      <w:r>
        <w:rPr>
          <w:color w:val="000000"/>
        </w:rPr>
        <w:t>A</w:t>
      </w:r>
    </w:p>
    <w:p w14:paraId="010407F8">
      <w:pPr>
        <w:spacing w:line="360" w:lineRule="auto"/>
        <w:textAlignment w:val="center"/>
        <w:rPr>
          <w:color w:val="000000"/>
        </w:rPr>
      </w:pPr>
      <w:r>
        <w:rPr>
          <w:color w:val="2E75B6"/>
        </w:rPr>
        <w:t>【解析】</w:t>
      </w:r>
    </w:p>
    <w:p w14:paraId="66577351">
      <w:pPr>
        <w:spacing w:line="360" w:lineRule="auto"/>
        <w:jc w:val="left"/>
        <w:textAlignment w:val="center"/>
        <w:rPr>
          <w:color w:val="000000"/>
        </w:rPr>
      </w:pPr>
      <w:r>
        <w:rPr>
          <w:color w:val="000000"/>
        </w:rPr>
        <w:t>【分析】人的性别遗传；</w:t>
      </w:r>
    </w:p>
    <w:p w14:paraId="505F2F0A">
      <w:pPr>
        <w:spacing w:line="360" w:lineRule="auto"/>
        <w:jc w:val="left"/>
        <w:textAlignment w:val="center"/>
        <w:rPr>
          <w:color w:val="000000"/>
        </w:rPr>
      </w:pPr>
      <w:r>
        <w:rPr>
          <w:color w:val="000000"/>
        </w:rPr>
        <w:drawing>
          <wp:inline distT="0" distB="0" distL="114300" distR="114300">
            <wp:extent cx="3381375" cy="2705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381375" cy="2705100"/>
                    </a:xfrm>
                    <a:prstGeom prst="rect">
                      <a:avLst/>
                    </a:prstGeom>
                  </pic:spPr>
                </pic:pic>
              </a:graphicData>
            </a:graphic>
          </wp:inline>
        </w:drawing>
      </w:r>
      <w:r>
        <w:rPr>
          <w:color w:val="000000"/>
        </w:rPr>
        <w:br w:type="textWrapping"/>
      </w:r>
      <w:r>
        <w:rPr>
          <w:color w:val="000000"/>
        </w:rPr>
        <w:t>【详解】A．女性体细胞内的染色体是22对+XX，只产一种含22+X染色体的卵细胞，A错误。</w:t>
      </w:r>
    </w:p>
    <w:p w14:paraId="1511E0CD">
      <w:pPr>
        <w:spacing w:line="360" w:lineRule="auto"/>
        <w:jc w:val="left"/>
        <w:textAlignment w:val="center"/>
        <w:rPr>
          <w:color w:val="000000"/>
        </w:rPr>
      </w:pPr>
      <w:r>
        <w:rPr>
          <w:color w:val="000000"/>
        </w:rPr>
        <w:t>B．染色体是细胞核中容易被碱性染料染成深色的物质，染色体包括DNA和蛋白质。所以，X染色体上也有DNA和蛋白质，B正确。</w:t>
      </w:r>
    </w:p>
    <w:p w14:paraId="69D084AE">
      <w:pPr>
        <w:spacing w:line="360" w:lineRule="auto"/>
        <w:jc w:val="left"/>
        <w:textAlignment w:val="center"/>
        <w:rPr>
          <w:color w:val="000000"/>
        </w:rPr>
      </w:pPr>
      <w:r>
        <w:rPr>
          <w:color w:val="000000"/>
        </w:rPr>
        <w:t>C．结合分析可知，生男生女的机会是均等的，都是50%，C正确。</w:t>
      </w:r>
    </w:p>
    <w:p w14:paraId="4FB2CFA3">
      <w:pPr>
        <w:spacing w:line="360" w:lineRule="auto"/>
        <w:jc w:val="left"/>
        <w:textAlignment w:val="center"/>
        <w:rPr>
          <w:color w:val="000000"/>
        </w:rPr>
      </w:pPr>
      <w:r>
        <w:rPr>
          <w:color w:val="000000"/>
        </w:rPr>
        <w:t>D．男性体细胞内的染色体是22对+XY，可产生两种类型的精子：含22+X染色体的精子和含22+Y染色体的精子，D正确。</w:t>
      </w:r>
    </w:p>
    <w:p w14:paraId="3CE3D8F4">
      <w:pPr>
        <w:spacing w:line="360" w:lineRule="auto"/>
        <w:jc w:val="left"/>
        <w:textAlignment w:val="center"/>
        <w:rPr>
          <w:color w:val="000000"/>
        </w:rPr>
      </w:pPr>
      <w:r>
        <w:rPr>
          <w:color w:val="000000"/>
        </w:rPr>
        <w:t>故选A。</w:t>
      </w:r>
    </w:p>
    <w:p w14:paraId="18A7B72A">
      <w:pPr>
        <w:spacing w:line="360" w:lineRule="auto"/>
        <w:jc w:val="left"/>
        <w:textAlignment w:val="center"/>
        <w:rPr>
          <w:rFonts w:ascii="宋体" w:hAnsi="宋体"/>
          <w:color w:val="000000"/>
        </w:rPr>
      </w:pPr>
      <w:r>
        <w:rPr>
          <w:color w:val="000000"/>
        </w:rPr>
        <w:t xml:space="preserve">21. </w:t>
      </w:r>
      <w:r>
        <w:rPr>
          <w:rFonts w:ascii="宋体" w:hAnsi="宋体"/>
          <w:color w:val="000000"/>
        </w:rPr>
        <w:t>微生物与人类的关系非常密切。下列关于微生物种类与其应用搭配合理的是（　　）</w:t>
      </w:r>
    </w:p>
    <w:tbl>
      <w:tblPr>
        <w:tblStyle w:val="5"/>
        <w:tblW w:w="5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85"/>
        <w:gridCol w:w="1785"/>
        <w:gridCol w:w="1785"/>
      </w:tblGrid>
      <w:tr w14:paraId="4E97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092D1">
            <w:pPr>
              <w:spacing w:line="360" w:lineRule="auto"/>
              <w:jc w:val="center"/>
              <w:textAlignment w:val="center"/>
              <w:rPr>
                <w:rFonts w:ascii="宋体" w:hAnsi="宋体"/>
                <w:color w:val="000000"/>
              </w:rPr>
            </w:pPr>
            <w:r>
              <w:rPr>
                <w:rFonts w:ascii="宋体" w:hAnsi="宋体"/>
                <w:color w:val="000000"/>
              </w:rPr>
              <w:t>选项</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F69D37">
            <w:pPr>
              <w:spacing w:line="360" w:lineRule="auto"/>
              <w:jc w:val="center"/>
              <w:textAlignment w:val="center"/>
              <w:rPr>
                <w:rFonts w:ascii="宋体" w:hAnsi="宋体"/>
                <w:color w:val="000000"/>
              </w:rPr>
            </w:pPr>
            <w:r>
              <w:rPr>
                <w:rFonts w:ascii="宋体" w:hAnsi="宋体"/>
                <w:color w:val="000000"/>
              </w:rPr>
              <w:t>种类</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21DF5">
            <w:pPr>
              <w:spacing w:line="360" w:lineRule="auto"/>
              <w:jc w:val="center"/>
              <w:textAlignment w:val="center"/>
              <w:rPr>
                <w:rFonts w:ascii="宋体" w:hAnsi="宋体"/>
                <w:color w:val="000000"/>
              </w:rPr>
            </w:pPr>
            <w:r>
              <w:rPr>
                <w:rFonts w:ascii="宋体" w:hAnsi="宋体"/>
                <w:color w:val="000000"/>
              </w:rPr>
              <w:t>应用</w:t>
            </w:r>
          </w:p>
        </w:tc>
      </w:tr>
      <w:tr w14:paraId="2216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F3BD5B">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D2CD5">
            <w:pPr>
              <w:spacing w:line="360" w:lineRule="auto"/>
              <w:jc w:val="center"/>
              <w:textAlignment w:val="center"/>
              <w:rPr>
                <w:rFonts w:ascii="宋体" w:hAnsi="宋体"/>
                <w:color w:val="000000"/>
              </w:rPr>
            </w:pPr>
            <w:r>
              <w:rPr>
                <w:rFonts w:ascii="宋体" w:hAnsi="宋体"/>
                <w:color w:val="000000"/>
              </w:rPr>
              <w:t>醋酸菌</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DC0F5">
            <w:pPr>
              <w:spacing w:line="360" w:lineRule="auto"/>
              <w:jc w:val="center"/>
              <w:textAlignment w:val="center"/>
              <w:rPr>
                <w:rFonts w:ascii="宋体" w:hAnsi="宋体"/>
                <w:color w:val="000000"/>
              </w:rPr>
            </w:pPr>
            <w:r>
              <w:rPr>
                <w:rFonts w:ascii="宋体" w:hAnsi="宋体"/>
                <w:color w:val="000000"/>
              </w:rPr>
              <w:t>制作食醋</w:t>
            </w:r>
          </w:p>
        </w:tc>
      </w:tr>
      <w:tr w14:paraId="07F4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AB0001">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72F34">
            <w:pPr>
              <w:spacing w:line="360" w:lineRule="auto"/>
              <w:jc w:val="center"/>
              <w:textAlignment w:val="center"/>
              <w:rPr>
                <w:rFonts w:ascii="宋体" w:hAnsi="宋体"/>
                <w:color w:val="000000"/>
              </w:rPr>
            </w:pPr>
            <w:r>
              <w:rPr>
                <w:rFonts w:ascii="宋体" w:hAnsi="宋体"/>
                <w:color w:val="000000"/>
              </w:rPr>
              <w:t>酵母菌</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985CAA">
            <w:pPr>
              <w:spacing w:line="360" w:lineRule="auto"/>
              <w:jc w:val="center"/>
              <w:textAlignment w:val="center"/>
              <w:rPr>
                <w:rFonts w:ascii="宋体" w:hAnsi="宋体"/>
                <w:color w:val="000000"/>
              </w:rPr>
            </w:pPr>
            <w:r>
              <w:rPr>
                <w:rFonts w:ascii="宋体" w:hAnsi="宋体"/>
                <w:color w:val="000000"/>
              </w:rPr>
              <w:t>制作酸奶</w:t>
            </w:r>
          </w:p>
        </w:tc>
      </w:tr>
      <w:tr w14:paraId="0914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7B5E6A">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3E5F3F">
            <w:pPr>
              <w:spacing w:line="360" w:lineRule="auto"/>
              <w:jc w:val="center"/>
              <w:textAlignment w:val="center"/>
              <w:rPr>
                <w:rFonts w:ascii="宋体" w:hAnsi="宋体"/>
                <w:color w:val="000000"/>
              </w:rPr>
            </w:pPr>
            <w:r>
              <w:rPr>
                <w:rFonts w:ascii="宋体" w:hAnsi="宋体"/>
                <w:color w:val="000000"/>
              </w:rPr>
              <w:t>黄曲霉</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1DDCA">
            <w:pPr>
              <w:spacing w:line="360" w:lineRule="auto"/>
              <w:jc w:val="center"/>
              <w:textAlignment w:val="center"/>
              <w:rPr>
                <w:rFonts w:ascii="宋体" w:hAnsi="宋体"/>
                <w:color w:val="000000"/>
              </w:rPr>
            </w:pPr>
            <w:r>
              <w:rPr>
                <w:rFonts w:ascii="宋体" w:hAnsi="宋体"/>
                <w:color w:val="000000"/>
              </w:rPr>
              <w:t>生产青霉素</w:t>
            </w:r>
          </w:p>
        </w:tc>
      </w:tr>
      <w:tr w14:paraId="36D5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19FEA">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CAB003">
            <w:pPr>
              <w:spacing w:line="360" w:lineRule="auto"/>
              <w:jc w:val="center"/>
              <w:textAlignment w:val="center"/>
              <w:rPr>
                <w:rFonts w:ascii="宋体" w:hAnsi="宋体"/>
                <w:color w:val="000000"/>
              </w:rPr>
            </w:pPr>
            <w:r>
              <w:rPr>
                <w:rFonts w:ascii="宋体" w:hAnsi="宋体"/>
                <w:color w:val="000000"/>
              </w:rPr>
              <w:t>乳酸菌</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E1C48C">
            <w:pPr>
              <w:spacing w:line="360" w:lineRule="auto"/>
              <w:jc w:val="center"/>
              <w:textAlignment w:val="center"/>
              <w:rPr>
                <w:rFonts w:ascii="宋体" w:hAnsi="宋体"/>
                <w:color w:val="000000"/>
              </w:rPr>
            </w:pPr>
            <w:r>
              <w:rPr>
                <w:rFonts w:ascii="宋体" w:hAnsi="宋体"/>
                <w:color w:val="000000"/>
              </w:rPr>
              <w:t>制作馒头</w:t>
            </w:r>
          </w:p>
        </w:tc>
      </w:tr>
    </w:tbl>
    <w:p w14:paraId="510DEB14">
      <w:pPr>
        <w:spacing w:line="360" w:lineRule="auto"/>
        <w:jc w:val="left"/>
        <w:textAlignment w:val="center"/>
        <w:rPr>
          <w:color w:val="000000"/>
        </w:rPr>
      </w:pPr>
    </w:p>
    <w:p w14:paraId="22C17EFB">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0711B24">
      <w:pPr>
        <w:spacing w:line="360" w:lineRule="auto"/>
        <w:textAlignment w:val="center"/>
        <w:rPr>
          <w:color w:val="000000"/>
        </w:rPr>
      </w:pPr>
      <w:r>
        <w:rPr>
          <w:color w:val="2E75B6"/>
        </w:rPr>
        <w:t>【答案】</w:t>
      </w:r>
      <w:r>
        <w:rPr>
          <w:color w:val="000000"/>
        </w:rPr>
        <w:t>A</w:t>
      </w:r>
    </w:p>
    <w:p w14:paraId="543608E8">
      <w:pPr>
        <w:spacing w:line="360" w:lineRule="auto"/>
        <w:textAlignment w:val="center"/>
        <w:rPr>
          <w:color w:val="000000"/>
        </w:rPr>
      </w:pPr>
      <w:r>
        <w:rPr>
          <w:color w:val="2E75B6"/>
        </w:rPr>
        <w:t>【解析】</w:t>
      </w:r>
    </w:p>
    <w:p w14:paraId="3E09E222">
      <w:pPr>
        <w:spacing w:line="360" w:lineRule="auto"/>
        <w:jc w:val="left"/>
        <w:textAlignment w:val="center"/>
        <w:rPr>
          <w:color w:val="000000"/>
        </w:rPr>
      </w:pPr>
      <w:r>
        <w:rPr>
          <w:color w:val="000000"/>
        </w:rPr>
        <w:t>【分析】人类对细菌和真菌的利用包括很多方面，如食品的制作、食品保存、疾病防治、环境保护和清洁能源等。</w:t>
      </w:r>
    </w:p>
    <w:p w14:paraId="42894FA5">
      <w:pPr>
        <w:spacing w:line="360" w:lineRule="auto"/>
        <w:jc w:val="left"/>
        <w:textAlignment w:val="center"/>
        <w:rPr>
          <w:color w:val="000000"/>
        </w:rPr>
      </w:pPr>
      <w:r>
        <w:rPr>
          <w:color w:val="000000"/>
        </w:rPr>
        <w:t>【详解】ABD．在食品制作方面：人们利用醋酸菌作醋，利用酵母菌制作面包、馒头等，利用乳酸菌制作酸奶，A正确，BD错误。</w:t>
      </w:r>
    </w:p>
    <w:p w14:paraId="72F98D9A">
      <w:pPr>
        <w:spacing w:line="360" w:lineRule="auto"/>
        <w:jc w:val="left"/>
        <w:textAlignment w:val="center"/>
        <w:rPr>
          <w:color w:val="000000"/>
        </w:rPr>
      </w:pPr>
      <w:r>
        <w:rPr>
          <w:color w:val="000000"/>
        </w:rPr>
        <w:t>C．黄曲霉产生黄曲霉素，青霉素是由青霉菌产生的，C错误。</w:t>
      </w:r>
    </w:p>
    <w:p w14:paraId="43111EE7">
      <w:pPr>
        <w:spacing w:line="360" w:lineRule="auto"/>
        <w:jc w:val="left"/>
        <w:textAlignment w:val="center"/>
        <w:rPr>
          <w:color w:val="000000"/>
        </w:rPr>
      </w:pPr>
      <w:r>
        <w:rPr>
          <w:color w:val="000000"/>
        </w:rPr>
        <w:t>故选A。</w:t>
      </w:r>
    </w:p>
    <w:p w14:paraId="0E494E80">
      <w:pPr>
        <w:spacing w:line="360" w:lineRule="auto"/>
        <w:jc w:val="left"/>
        <w:textAlignment w:val="center"/>
        <w:rPr>
          <w:rFonts w:ascii="宋体" w:hAnsi="宋体"/>
          <w:color w:val="000000"/>
        </w:rPr>
      </w:pPr>
      <w:r>
        <w:rPr>
          <w:color w:val="000000"/>
        </w:rPr>
        <w:t xml:space="preserve">22. </w:t>
      </w:r>
      <w:r>
        <w:rPr>
          <w:rFonts w:ascii="宋体" w:hAnsi="宋体"/>
          <w:color w:val="000000"/>
        </w:rPr>
        <w:t>以下四类动物的通俗名称都含有“鱼”字，其中进化程度最高等的是（　　）</w:t>
      </w:r>
    </w:p>
    <w:p w14:paraId="4069FC7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66775" cy="6000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66775" cy="600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676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209675" cy="6762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6381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66800" cy="638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95350" cy="581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895350" cy="581025"/>
                    </a:xfrm>
                    <a:prstGeom prst="rect">
                      <a:avLst/>
                    </a:prstGeom>
                  </pic:spPr>
                </pic:pic>
              </a:graphicData>
            </a:graphic>
          </wp:inline>
        </w:drawing>
      </w:r>
    </w:p>
    <w:p w14:paraId="2AFE3246">
      <w:pPr>
        <w:spacing w:line="360" w:lineRule="auto"/>
        <w:textAlignment w:val="center"/>
        <w:rPr>
          <w:color w:val="000000"/>
        </w:rPr>
      </w:pPr>
      <w:r>
        <w:rPr>
          <w:color w:val="2E75B6"/>
        </w:rPr>
        <w:t>【答案】</w:t>
      </w:r>
      <w:r>
        <w:rPr>
          <w:color w:val="000000"/>
        </w:rPr>
        <w:t>A</w:t>
      </w:r>
    </w:p>
    <w:p w14:paraId="5B14B0F6">
      <w:pPr>
        <w:spacing w:line="360" w:lineRule="auto"/>
        <w:textAlignment w:val="center"/>
        <w:rPr>
          <w:color w:val="000000"/>
        </w:rPr>
      </w:pPr>
      <w:r>
        <w:rPr>
          <w:color w:val="2E75B6"/>
        </w:rPr>
        <w:t>【解析】</w:t>
      </w:r>
    </w:p>
    <w:p w14:paraId="57FE30DC">
      <w:pPr>
        <w:spacing w:line="360" w:lineRule="auto"/>
        <w:jc w:val="left"/>
        <w:textAlignment w:val="center"/>
        <w:rPr>
          <w:color w:val="000000"/>
        </w:rPr>
      </w:pPr>
      <w:r>
        <w:rPr>
          <w:color w:val="000000"/>
        </w:rPr>
        <w:t>【分析】无脊椎动物的进化历程：原始单细胞动物→原始腔肠动物→原始扁形动物→原始线形动物→原始环节动物→原始软体动物→原始节肢动物。无脊椎动物进化为脊椎动物。脊椎动物的进化历程：古代鱼类→古代两栖类→古代爬行类→古代鸟类、哺乳类。</w:t>
      </w:r>
    </w:p>
    <w:p w14:paraId="65D5E138">
      <w:pPr>
        <w:spacing w:line="360" w:lineRule="auto"/>
        <w:jc w:val="left"/>
        <w:textAlignment w:val="center"/>
        <w:rPr>
          <w:color w:val="000000"/>
        </w:rPr>
      </w:pPr>
      <w:r>
        <w:rPr>
          <w:color w:val="000000"/>
        </w:rPr>
        <w:t>【详解】A是鲸鱼属于哺乳动物，B是八爪鱼属于软体动物，C是金鱼属于鱼类，D是鳄鱼属于爬行动物，动物大致进化大过程为：B八爪鱼→C金鱼→D鳄鱼→A鲸鱼 ，A鲸鱼的进化程度最高。</w:t>
      </w:r>
    </w:p>
    <w:p w14:paraId="10769179">
      <w:pPr>
        <w:spacing w:line="360" w:lineRule="auto"/>
        <w:jc w:val="left"/>
        <w:textAlignment w:val="center"/>
        <w:rPr>
          <w:color w:val="000000"/>
        </w:rPr>
      </w:pPr>
      <w:r>
        <w:rPr>
          <w:color w:val="000000"/>
        </w:rPr>
        <w:t>故选A。</w:t>
      </w:r>
    </w:p>
    <w:p w14:paraId="259EDA86">
      <w:pPr>
        <w:spacing w:line="360" w:lineRule="auto"/>
        <w:jc w:val="left"/>
        <w:textAlignment w:val="center"/>
        <w:rPr>
          <w:rFonts w:ascii="宋体" w:hAnsi="宋体"/>
          <w:color w:val="000000"/>
        </w:rPr>
      </w:pPr>
      <w:r>
        <w:rPr>
          <w:color w:val="000000"/>
        </w:rPr>
        <w:t xml:space="preserve">23. </w:t>
      </w:r>
      <w:r>
        <w:rPr>
          <w:rFonts w:ascii="宋体" w:hAnsi="宋体"/>
          <w:color w:val="000000"/>
        </w:rPr>
        <w:t>幽门螺杆菌是一种细菌，感染后会引发慢性胃炎，甚至可能会导致胃癌的发生。使用公筷能有效地预防幽门螺杆菌在人与人之间传播。下列有关幽门螺杆菌的说法正确的是（　　）</w:t>
      </w:r>
    </w:p>
    <w:p w14:paraId="60D1E6D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是一种多细胞生物</w:t>
      </w:r>
      <w:r>
        <w:rPr>
          <w:color w:val="000000"/>
        </w:rPr>
        <w:tab/>
      </w:r>
      <w:r>
        <w:rPr>
          <w:color w:val="000000"/>
        </w:rPr>
        <w:t xml:space="preserve">B. </w:t>
      </w:r>
      <w:r>
        <w:rPr>
          <w:rFonts w:ascii="宋体" w:hAnsi="宋体"/>
          <w:color w:val="000000"/>
        </w:rPr>
        <w:t>使用公筷可切断其传播途径</w:t>
      </w:r>
    </w:p>
    <w:p w14:paraId="48B9921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具有成形的细胞核</w:t>
      </w:r>
      <w:r>
        <w:rPr>
          <w:color w:val="000000"/>
        </w:rPr>
        <w:tab/>
      </w:r>
      <w:r>
        <w:rPr>
          <w:color w:val="000000"/>
        </w:rPr>
        <w:t xml:space="preserve">D. </w:t>
      </w:r>
      <w:r>
        <w:rPr>
          <w:rFonts w:ascii="宋体" w:hAnsi="宋体"/>
          <w:color w:val="000000"/>
        </w:rPr>
        <w:t>是能够传播病原体的传染源</w:t>
      </w:r>
    </w:p>
    <w:p w14:paraId="27A1A4AC">
      <w:pPr>
        <w:spacing w:line="360" w:lineRule="auto"/>
        <w:textAlignment w:val="center"/>
        <w:rPr>
          <w:color w:val="000000"/>
        </w:rPr>
      </w:pPr>
      <w:r>
        <w:rPr>
          <w:color w:val="2E75B6"/>
        </w:rPr>
        <w:t>【答案】</w:t>
      </w:r>
      <w:r>
        <w:rPr>
          <w:color w:val="000000"/>
        </w:rPr>
        <w:t>B</w:t>
      </w:r>
    </w:p>
    <w:p w14:paraId="6B4FA92B">
      <w:pPr>
        <w:spacing w:line="360" w:lineRule="auto"/>
        <w:textAlignment w:val="center"/>
        <w:rPr>
          <w:color w:val="000000"/>
        </w:rPr>
      </w:pPr>
      <w:r>
        <w:rPr>
          <w:color w:val="2E75B6"/>
        </w:rPr>
        <w:t>【解析】</w:t>
      </w:r>
    </w:p>
    <w:p w14:paraId="3878EFF5">
      <w:pPr>
        <w:spacing w:line="360" w:lineRule="auto"/>
        <w:jc w:val="left"/>
        <w:textAlignment w:val="center"/>
        <w:rPr>
          <w:color w:val="000000"/>
        </w:rPr>
      </w:pPr>
      <w:r>
        <w:rPr>
          <w:color w:val="000000"/>
        </w:rPr>
        <w:t>【分析】细菌的特征：①单细胞，细胞内无成形的细胞核；②生殖方式为分裂生殖；③细胞内没有叶绿体，大多为异养（少数为自养）。</w:t>
      </w:r>
    </w:p>
    <w:p w14:paraId="662E274E">
      <w:pPr>
        <w:spacing w:line="360" w:lineRule="auto"/>
        <w:jc w:val="left"/>
        <w:textAlignment w:val="center"/>
        <w:rPr>
          <w:color w:val="000000"/>
        </w:rPr>
      </w:pPr>
      <w:r>
        <w:rPr>
          <w:color w:val="000000"/>
        </w:rPr>
        <w:t>传染病的预防措施：①控制传染源：如隔离患者、封锁疫区、给生病的人打针吃药、让生病的人在家休养、对携带病原体的动物进行焚毁、掩埋处理等；②切断传播途径：如喷洒消毒液、自来水消毒、杀灭蚊虫、搞好个人卫生、流感流行时戴口罩出门等；③保护易感人群：如注射疫苗、加强体育锻炼、远离疫区等。</w:t>
      </w:r>
    </w:p>
    <w:p w14:paraId="54A34C73">
      <w:pPr>
        <w:spacing w:line="360" w:lineRule="auto"/>
        <w:jc w:val="left"/>
        <w:textAlignment w:val="center"/>
        <w:rPr>
          <w:color w:val="000000"/>
        </w:rPr>
      </w:pPr>
      <w:r>
        <w:rPr>
          <w:color w:val="000000"/>
        </w:rPr>
        <w:t>【详解】A．幽门螺杆菌属于细菌，细菌都是单细胞个体，错误。</w:t>
      </w:r>
    </w:p>
    <w:p w14:paraId="4A0AC976">
      <w:pPr>
        <w:spacing w:line="360" w:lineRule="auto"/>
        <w:jc w:val="left"/>
        <w:textAlignment w:val="center"/>
        <w:rPr>
          <w:color w:val="000000"/>
        </w:rPr>
      </w:pPr>
      <w:r>
        <w:rPr>
          <w:color w:val="000000"/>
        </w:rPr>
        <w:t>B．传播途径是病原体离开传染源到达健康人所经过的途径，如空气传播、饮食传播、生物媒介传播等。使用公筷可切断其传播途径，正确。</w:t>
      </w:r>
    </w:p>
    <w:p w14:paraId="64D15EFA">
      <w:pPr>
        <w:spacing w:line="360" w:lineRule="auto"/>
        <w:jc w:val="left"/>
        <w:textAlignment w:val="center"/>
        <w:rPr>
          <w:color w:val="000000"/>
        </w:rPr>
      </w:pPr>
      <w:r>
        <w:rPr>
          <w:color w:val="000000"/>
        </w:rPr>
        <w:t>C．细菌是单细胞个体，其细胞由细胞壁、细胞膜、细胞质等部分构成，但没有成形的细胞核，只有DNA集中的核区，错误。</w:t>
      </w:r>
    </w:p>
    <w:p w14:paraId="2F8C5BAD">
      <w:pPr>
        <w:spacing w:line="360" w:lineRule="auto"/>
        <w:jc w:val="left"/>
        <w:textAlignment w:val="center"/>
        <w:rPr>
          <w:color w:val="000000"/>
        </w:rPr>
      </w:pPr>
      <w:r>
        <w:rPr>
          <w:color w:val="000000"/>
        </w:rPr>
        <w:t>D．病原体是引起传染病的细菌、病毒、寄生虫等生物。幽门螺杆菌是慢性胃炎的病原体，错误。</w:t>
      </w:r>
    </w:p>
    <w:p w14:paraId="36ACCCE8">
      <w:pPr>
        <w:spacing w:line="360" w:lineRule="auto"/>
        <w:jc w:val="left"/>
        <w:textAlignment w:val="center"/>
        <w:rPr>
          <w:color w:val="000000"/>
        </w:rPr>
      </w:pPr>
      <w:r>
        <w:rPr>
          <w:color w:val="000000"/>
        </w:rPr>
        <w:t>故选B。</w:t>
      </w:r>
    </w:p>
    <w:p w14:paraId="529FB89F">
      <w:pPr>
        <w:spacing w:line="360" w:lineRule="auto"/>
        <w:jc w:val="left"/>
        <w:textAlignment w:val="center"/>
        <w:rPr>
          <w:rFonts w:ascii="宋体" w:hAnsi="宋体"/>
          <w:color w:val="000000"/>
        </w:rPr>
      </w:pPr>
      <w:r>
        <w:rPr>
          <w:color w:val="000000"/>
        </w:rPr>
        <w:t xml:space="preserve">24. </w:t>
      </w:r>
      <w:r>
        <w:rPr>
          <w:rFonts w:ascii="宋体" w:hAnsi="宋体"/>
          <w:color w:val="000000"/>
        </w:rPr>
        <w:t>青春期是人一生中身心发展的“黄金时期”。下列做法不恰当的是（　　）</w:t>
      </w:r>
    </w:p>
    <w:p w14:paraId="1A9A332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合理营养，多吃蛋白质丰富的食物</w:t>
      </w:r>
      <w:r>
        <w:rPr>
          <w:color w:val="000000"/>
        </w:rPr>
        <w:tab/>
      </w:r>
      <w:r>
        <w:rPr>
          <w:color w:val="000000"/>
        </w:rPr>
        <w:t xml:space="preserve">B. </w:t>
      </w:r>
      <w:r>
        <w:rPr>
          <w:rFonts w:ascii="宋体" w:hAnsi="宋体"/>
          <w:color w:val="000000"/>
        </w:rPr>
        <w:t>坚持锻炼，积极参加文体活动</w:t>
      </w:r>
    </w:p>
    <w:p w14:paraId="6E23109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早睡早起，养成良好的作息习惯</w:t>
      </w:r>
      <w:r>
        <w:rPr>
          <w:color w:val="000000"/>
        </w:rPr>
        <w:tab/>
      </w:r>
      <w:r>
        <w:rPr>
          <w:color w:val="000000"/>
        </w:rPr>
        <w:t xml:space="preserve">D. </w:t>
      </w:r>
      <w:r>
        <w:rPr>
          <w:rFonts w:ascii="宋体" w:hAnsi="宋体"/>
          <w:color w:val="000000"/>
        </w:rPr>
        <w:t>自我封闭，不与家人朋友交流</w:t>
      </w:r>
    </w:p>
    <w:p w14:paraId="598889E2">
      <w:pPr>
        <w:spacing w:line="360" w:lineRule="auto"/>
        <w:textAlignment w:val="center"/>
        <w:rPr>
          <w:color w:val="000000"/>
        </w:rPr>
      </w:pPr>
      <w:r>
        <w:rPr>
          <w:color w:val="2E75B6"/>
        </w:rPr>
        <w:t>【答案】</w:t>
      </w:r>
      <w:r>
        <w:rPr>
          <w:color w:val="000000"/>
        </w:rPr>
        <w:t>D</w:t>
      </w:r>
    </w:p>
    <w:p w14:paraId="20345BCC">
      <w:pPr>
        <w:spacing w:line="360" w:lineRule="auto"/>
        <w:textAlignment w:val="center"/>
        <w:rPr>
          <w:color w:val="000000"/>
        </w:rPr>
      </w:pPr>
      <w:r>
        <w:rPr>
          <w:color w:val="2E75B6"/>
        </w:rPr>
        <w:t>【解析】</w:t>
      </w:r>
    </w:p>
    <w:p w14:paraId="40066038">
      <w:pPr>
        <w:spacing w:line="360" w:lineRule="auto"/>
        <w:jc w:val="left"/>
        <w:textAlignment w:val="center"/>
        <w:rPr>
          <w:color w:val="000000"/>
        </w:rPr>
      </w:pPr>
      <w:r>
        <w:rPr>
          <w:color w:val="000000"/>
        </w:rPr>
        <w:t>【分析】青春期是一个生长和发育发生重要变化的时期，其中身高突增是青春期的一个显著特点，另外，神经系统和心、肺等器官的功能也显著增强，青春期是人一生中身体发育和智力发展的黄金时期。</w:t>
      </w:r>
    </w:p>
    <w:p w14:paraId="01267D1B">
      <w:pPr>
        <w:spacing w:line="360" w:lineRule="auto"/>
        <w:jc w:val="left"/>
        <w:textAlignment w:val="center"/>
        <w:rPr>
          <w:color w:val="000000"/>
        </w:rPr>
      </w:pPr>
      <w:r>
        <w:rPr>
          <w:color w:val="000000"/>
        </w:rPr>
        <w:t>【详解】A．蛋白质是构成人体细胞的基本物质，人体的生长发育、组织的更新等都离不开蛋白质。青少年正处于生长发育的关键时期，应合理营养，并多吃一些肉类和奶制品，这些食品可提供丰富的蛋白质，A正确。</w:t>
      </w:r>
    </w:p>
    <w:p w14:paraId="488B03E3">
      <w:pPr>
        <w:spacing w:line="360" w:lineRule="auto"/>
        <w:jc w:val="left"/>
        <w:textAlignment w:val="center"/>
        <w:rPr>
          <w:color w:val="000000"/>
        </w:rPr>
      </w:pPr>
      <w:r>
        <w:rPr>
          <w:color w:val="000000"/>
        </w:rPr>
        <w:t>B．坚持锻炼，积极参加文体活动，有利于身心健康，B正确。</w:t>
      </w:r>
    </w:p>
    <w:p w14:paraId="67C8B10E">
      <w:pPr>
        <w:spacing w:line="360" w:lineRule="auto"/>
        <w:jc w:val="left"/>
        <w:textAlignment w:val="center"/>
        <w:rPr>
          <w:color w:val="000000"/>
        </w:rPr>
      </w:pPr>
      <w:r>
        <w:rPr>
          <w:color w:val="000000"/>
        </w:rPr>
        <w:t>C．经常熬夜会占用睡眠时间，导致白天打瞌睡、精神不集中，影响正常生活和学习，不利于身体健康。因此，早睡早起，养成良好的作息习惯有利于身体健康，C正确。</w:t>
      </w:r>
    </w:p>
    <w:p w14:paraId="5811F054">
      <w:pPr>
        <w:spacing w:line="360" w:lineRule="auto"/>
        <w:jc w:val="left"/>
        <w:textAlignment w:val="center"/>
        <w:rPr>
          <w:color w:val="000000"/>
        </w:rPr>
      </w:pPr>
      <w:r>
        <w:rPr>
          <w:color w:val="000000"/>
        </w:rPr>
        <w:t>D．青春期的男孩和女孩由于生理上的变化，心理上也发生着明显的变化，生活中常常会有较多的心理矛盾，遇到一些问题要经常与家长、老师交流思想，接受指导，有益于身心健康发展，D错误。</w:t>
      </w:r>
    </w:p>
    <w:p w14:paraId="6D41DDB5">
      <w:pPr>
        <w:spacing w:line="360" w:lineRule="auto"/>
        <w:jc w:val="left"/>
        <w:textAlignment w:val="center"/>
        <w:rPr>
          <w:color w:val="000000"/>
        </w:rPr>
      </w:pPr>
      <w:r>
        <w:rPr>
          <w:color w:val="000000"/>
        </w:rPr>
        <w:t>故选D。</w:t>
      </w:r>
      <w:r>
        <w:rPr>
          <w:color w:val="000000"/>
        </w:rPr>
        <w:br w:type="textWrapping"/>
      </w:r>
    </w:p>
    <w:p w14:paraId="3DA7BC01">
      <w:pPr>
        <w:spacing w:line="360" w:lineRule="auto"/>
        <w:jc w:val="left"/>
        <w:textAlignment w:val="center"/>
        <w:rPr>
          <w:rFonts w:ascii="宋体" w:hAnsi="宋体"/>
          <w:color w:val="000000"/>
        </w:rPr>
      </w:pPr>
      <w:r>
        <w:rPr>
          <w:color w:val="000000"/>
        </w:rPr>
        <w:t xml:space="preserve">25. </w:t>
      </w:r>
      <w:r>
        <w:rPr>
          <w:rFonts w:ascii="宋体" w:hAnsi="宋体"/>
          <w:color w:val="000000"/>
        </w:rPr>
        <w:t>下列预防新冠肺炎的措施中，属于增强特异性免疫力的是（　　）</w:t>
      </w:r>
    </w:p>
    <w:p w14:paraId="4F0019F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戴口罩</w:t>
      </w:r>
      <w:r>
        <w:rPr>
          <w:color w:val="000000"/>
        </w:rPr>
        <w:tab/>
      </w:r>
      <w:r>
        <w:rPr>
          <w:color w:val="000000"/>
        </w:rPr>
        <w:t xml:space="preserve">B. </w:t>
      </w:r>
      <w:r>
        <w:rPr>
          <w:rFonts w:ascii="宋体" w:hAnsi="宋体"/>
          <w:color w:val="000000"/>
        </w:rPr>
        <w:t>打疫苗</w:t>
      </w:r>
      <w:r>
        <w:rPr>
          <w:color w:val="000000"/>
        </w:rPr>
        <w:tab/>
      </w:r>
      <w:r>
        <w:rPr>
          <w:color w:val="000000"/>
        </w:rPr>
        <w:t xml:space="preserve">C. </w:t>
      </w:r>
      <w:r>
        <w:rPr>
          <w:rFonts w:ascii="宋体" w:hAnsi="宋体"/>
          <w:color w:val="000000"/>
        </w:rPr>
        <w:t>勤洗手</w:t>
      </w:r>
      <w:r>
        <w:rPr>
          <w:color w:val="000000"/>
        </w:rPr>
        <w:tab/>
      </w:r>
      <w:r>
        <w:rPr>
          <w:color w:val="000000"/>
        </w:rPr>
        <w:t xml:space="preserve">D. </w:t>
      </w:r>
      <w:r>
        <w:rPr>
          <w:rFonts w:ascii="宋体" w:hAnsi="宋体"/>
          <w:color w:val="000000"/>
        </w:rPr>
        <w:t>测核酸</w:t>
      </w:r>
    </w:p>
    <w:p w14:paraId="51B476D0">
      <w:pPr>
        <w:spacing w:line="360" w:lineRule="auto"/>
        <w:textAlignment w:val="center"/>
        <w:rPr>
          <w:color w:val="000000"/>
        </w:rPr>
      </w:pPr>
      <w:r>
        <w:rPr>
          <w:color w:val="2E75B6"/>
        </w:rPr>
        <w:t>【答案】</w:t>
      </w:r>
      <w:r>
        <w:rPr>
          <w:color w:val="000000"/>
        </w:rPr>
        <w:t>B</w:t>
      </w:r>
    </w:p>
    <w:p w14:paraId="119A0033">
      <w:pPr>
        <w:spacing w:line="360" w:lineRule="auto"/>
        <w:textAlignment w:val="center"/>
        <w:rPr>
          <w:color w:val="000000"/>
        </w:rPr>
      </w:pPr>
      <w:r>
        <w:rPr>
          <w:color w:val="2E75B6"/>
        </w:rPr>
        <w:t>【解析】</w:t>
      </w:r>
    </w:p>
    <w:p w14:paraId="608D9965">
      <w:pPr>
        <w:spacing w:line="360" w:lineRule="auto"/>
        <w:jc w:val="left"/>
        <w:textAlignment w:val="center"/>
        <w:rPr>
          <w:color w:val="000000"/>
        </w:rPr>
      </w:pPr>
      <w:r>
        <w:rPr>
          <w:color w:val="000000"/>
        </w:rPr>
        <w:t>【分析】传染病的预防措施有：控制传染源、切断传播途径、保护易感人群。免疫的类型有两种，一种是非特异性免疫，是人生来就有的，不是针对某一种特定的病原体起作用，而是对多种病原体都有防御作用；一种是特异性免疫，是人出生后逐渐形成的后天防御屏障，只针对某一特定的病原或异物体起作用。</w:t>
      </w:r>
    </w:p>
    <w:p w14:paraId="4432DE92">
      <w:pPr>
        <w:spacing w:line="360" w:lineRule="auto"/>
        <w:jc w:val="left"/>
        <w:textAlignment w:val="center"/>
        <w:rPr>
          <w:color w:val="000000"/>
        </w:rPr>
      </w:pPr>
      <w:r>
        <w:rPr>
          <w:color w:val="000000"/>
        </w:rPr>
        <w:t>【详解】A．给患者戴口罩属于控制传染源，给建康人戴口罩属于保护易感人群，A不符合题意。</w:t>
      </w:r>
    </w:p>
    <w:p w14:paraId="42456B8D">
      <w:pPr>
        <w:spacing w:line="360" w:lineRule="auto"/>
        <w:jc w:val="left"/>
        <w:textAlignment w:val="center"/>
        <w:rPr>
          <w:color w:val="000000"/>
        </w:rPr>
      </w:pPr>
      <w:r>
        <w:rPr>
          <w:color w:val="000000"/>
        </w:rPr>
        <w:t>B．注射疫苗后会在人体内产生抗体，从而增强人体的特异性免疫，B符合题意。</w:t>
      </w:r>
    </w:p>
    <w:p w14:paraId="321C4B61">
      <w:pPr>
        <w:spacing w:line="360" w:lineRule="auto"/>
        <w:jc w:val="left"/>
        <w:textAlignment w:val="center"/>
        <w:rPr>
          <w:color w:val="000000"/>
        </w:rPr>
      </w:pPr>
      <w:r>
        <w:rPr>
          <w:color w:val="000000"/>
        </w:rPr>
        <w:t>C．勤洗手属于预防措施中的切断传播途径，C不符合题意。</w:t>
      </w:r>
    </w:p>
    <w:p w14:paraId="7BD1F930">
      <w:pPr>
        <w:spacing w:line="360" w:lineRule="auto"/>
        <w:jc w:val="left"/>
        <w:textAlignment w:val="center"/>
        <w:rPr>
          <w:color w:val="000000"/>
        </w:rPr>
      </w:pPr>
      <w:r>
        <w:rPr>
          <w:color w:val="000000"/>
        </w:rPr>
        <w:t>D．测核酸目的是诊断有无新型冠状病毒感染者和筛查无症状感染者，及时发现病例，有利于新型冠状病毒感染的防控，D不符合题意。</w:t>
      </w:r>
    </w:p>
    <w:p w14:paraId="49F367E1">
      <w:pPr>
        <w:spacing w:line="360" w:lineRule="auto"/>
        <w:jc w:val="left"/>
        <w:textAlignment w:val="center"/>
        <w:rPr>
          <w:color w:val="000000"/>
        </w:rPr>
      </w:pPr>
      <w:r>
        <w:rPr>
          <w:color w:val="000000"/>
        </w:rPr>
        <w:t>故选B。</w:t>
      </w:r>
    </w:p>
    <w:p w14:paraId="3BAD8975">
      <w:pPr>
        <w:spacing w:line="360" w:lineRule="auto"/>
        <w:jc w:val="left"/>
        <w:textAlignment w:val="center"/>
        <w:rPr>
          <w:rFonts w:ascii="宋体" w:hAnsi="宋体"/>
          <w:color w:val="000000"/>
        </w:rPr>
      </w:pPr>
      <w:r>
        <w:rPr>
          <w:color w:val="000000"/>
        </w:rPr>
        <w:t xml:space="preserve">26. </w:t>
      </w:r>
      <w:r>
        <w:rPr>
          <w:rFonts w:ascii="宋体" w:hAnsi="宋体"/>
          <w:color w:val="000000"/>
        </w:rPr>
        <w:t>心脑血管疾病、糖尿病等被称为“现代文明病”，下列说法错误的是（　　）</w:t>
      </w:r>
    </w:p>
    <w:p w14:paraId="601FFE1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一般是慢性病，不传染</w:t>
      </w:r>
      <w:r>
        <w:rPr>
          <w:color w:val="000000"/>
        </w:rPr>
        <w:tab/>
      </w:r>
      <w:r>
        <w:rPr>
          <w:color w:val="000000"/>
        </w:rPr>
        <w:t xml:space="preserve">B. </w:t>
      </w:r>
      <w:r>
        <w:rPr>
          <w:rFonts w:ascii="宋体" w:hAnsi="宋体"/>
          <w:color w:val="000000"/>
        </w:rPr>
        <w:t>医学对这些疾病无能为力</w:t>
      </w:r>
    </w:p>
    <w:p w14:paraId="5BFD5C6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可能与遗传因素有关</w:t>
      </w:r>
      <w:r>
        <w:rPr>
          <w:color w:val="000000"/>
        </w:rPr>
        <w:tab/>
      </w:r>
      <w:r>
        <w:rPr>
          <w:color w:val="000000"/>
        </w:rPr>
        <w:t xml:space="preserve">D. </w:t>
      </w:r>
      <w:r>
        <w:rPr>
          <w:rFonts w:ascii="宋体" w:hAnsi="宋体"/>
          <w:color w:val="000000"/>
        </w:rPr>
        <w:t>可能与不健康的生活方式有关</w:t>
      </w:r>
    </w:p>
    <w:p w14:paraId="030E775E">
      <w:pPr>
        <w:spacing w:line="360" w:lineRule="auto"/>
        <w:textAlignment w:val="center"/>
        <w:rPr>
          <w:color w:val="000000"/>
        </w:rPr>
      </w:pPr>
      <w:r>
        <w:rPr>
          <w:color w:val="2E75B6"/>
        </w:rPr>
        <w:t>【答案】</w:t>
      </w:r>
      <w:r>
        <w:rPr>
          <w:color w:val="000000"/>
        </w:rPr>
        <w:t>B</w:t>
      </w:r>
    </w:p>
    <w:p w14:paraId="29B31CF0">
      <w:pPr>
        <w:spacing w:line="360" w:lineRule="auto"/>
        <w:textAlignment w:val="center"/>
        <w:rPr>
          <w:color w:val="000000"/>
        </w:rPr>
      </w:pPr>
      <w:r>
        <w:rPr>
          <w:color w:val="2E75B6"/>
        </w:rPr>
        <w:t>【解析】</w:t>
      </w:r>
    </w:p>
    <w:p w14:paraId="727F1960">
      <w:pPr>
        <w:spacing w:line="360" w:lineRule="auto"/>
        <w:jc w:val="left"/>
        <w:textAlignment w:val="center"/>
        <w:rPr>
          <w:color w:val="000000"/>
        </w:rPr>
      </w:pPr>
      <w:r>
        <w:rPr>
          <w:color w:val="000000"/>
        </w:rPr>
        <w:t>【分析】“现代文明病”又称为生活方式病、富贵病或慢性病等，并非由细菌或病毒所引起的，而是一种由于生活上的压力与紧张，以及营养的失调，再加以缺乏运动，长期积累而成的一类疾病。心脑血管疾病、糖尿病、恶性肿瘤等慢性病都属于“现代文明病”。研究表明，除了受遗传因素和环境的影响外，患这类病的风险还受人们生活方式的影响，如吸烟、喝酒、营养过剩、熬夜、压力过大等。</w:t>
      </w:r>
    </w:p>
    <w:p w14:paraId="7216C66A">
      <w:pPr>
        <w:spacing w:line="360" w:lineRule="auto"/>
        <w:jc w:val="left"/>
        <w:textAlignment w:val="center"/>
        <w:rPr>
          <w:color w:val="000000"/>
        </w:rPr>
      </w:pPr>
      <w:r>
        <w:rPr>
          <w:color w:val="000000"/>
        </w:rPr>
        <w:t>【详解】A．慢性病通常是指非传染性疾病，最突出的特点是不会在短时间内大范围爆发，具有病程长、难治愈、易复发等特点，正确。</w:t>
      </w:r>
    </w:p>
    <w:p w14:paraId="04227C87">
      <w:pPr>
        <w:spacing w:line="360" w:lineRule="auto"/>
        <w:jc w:val="left"/>
        <w:textAlignment w:val="center"/>
        <w:rPr>
          <w:color w:val="000000"/>
        </w:rPr>
      </w:pPr>
      <w:r>
        <w:rPr>
          <w:color w:val="000000"/>
        </w:rPr>
        <w:t>B．糖尿病目前虽尚无根治的方法，但可以通过多种方式综合治疗可以较好地控制病情的发展，如可以通过打胰岛素控制血糖，因此，医生可以通过药物改善或治疗“现代文明病”，错误。</w:t>
      </w:r>
    </w:p>
    <w:p w14:paraId="6EACF597">
      <w:pPr>
        <w:spacing w:line="360" w:lineRule="auto"/>
        <w:jc w:val="left"/>
        <w:textAlignment w:val="center"/>
        <w:rPr>
          <w:color w:val="000000"/>
        </w:rPr>
      </w:pPr>
      <w:r>
        <w:rPr>
          <w:color w:val="000000"/>
        </w:rPr>
        <w:t>CD．研究表明，“现代文明病”除了受遗传因素和环境的影响外，患这类病的风险还受人们生活方式的影响，如吸烟、喝酒、营养过剩、熬夜、压力过大等，正确。</w:t>
      </w:r>
    </w:p>
    <w:p w14:paraId="6C8633EC">
      <w:pPr>
        <w:spacing w:line="360" w:lineRule="auto"/>
        <w:jc w:val="left"/>
        <w:textAlignment w:val="center"/>
        <w:rPr>
          <w:color w:val="000000"/>
        </w:rPr>
      </w:pPr>
      <w:r>
        <w:rPr>
          <w:color w:val="000000"/>
        </w:rPr>
        <w:t>故选B。</w:t>
      </w:r>
    </w:p>
    <w:p w14:paraId="15D22EBE">
      <w:pPr>
        <w:spacing w:line="360" w:lineRule="auto"/>
        <w:jc w:val="left"/>
        <w:textAlignment w:val="center"/>
        <w:rPr>
          <w:rFonts w:ascii="宋体" w:hAnsi="宋体"/>
          <w:color w:val="000000"/>
        </w:rPr>
      </w:pPr>
      <w:r>
        <w:rPr>
          <w:color w:val="000000"/>
        </w:rPr>
        <w:t xml:space="preserve">27. </w:t>
      </w:r>
      <w:r>
        <w:rPr>
          <w:rFonts w:ascii="宋体" w:hAnsi="宋体"/>
          <w:color w:val="000000"/>
        </w:rPr>
        <w:t>健康</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皮肤能抵御环境中的多种病原体侵入，下列说法错误的是（　　）</w:t>
      </w:r>
    </w:p>
    <w:p w14:paraId="605F95D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皮肤防御不针对特定病原体</w:t>
      </w:r>
      <w:r>
        <w:rPr>
          <w:color w:val="000000"/>
        </w:rPr>
        <w:tab/>
      </w:r>
      <w:r>
        <w:rPr>
          <w:color w:val="000000"/>
        </w:rPr>
        <w:t xml:space="preserve">B. </w:t>
      </w:r>
      <w:r>
        <w:rPr>
          <w:rFonts w:ascii="宋体" w:hAnsi="宋体"/>
          <w:color w:val="000000"/>
        </w:rPr>
        <w:t>皮肤受损后容易造成感染</w:t>
      </w:r>
    </w:p>
    <w:p w14:paraId="2BFC7E7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皮肤防御功能是后天形成的</w:t>
      </w:r>
      <w:r>
        <w:rPr>
          <w:color w:val="000000"/>
        </w:rPr>
        <w:tab/>
      </w:r>
      <w:r>
        <w:rPr>
          <w:color w:val="000000"/>
        </w:rPr>
        <w:t xml:space="preserve">D. </w:t>
      </w:r>
      <w:r>
        <w:rPr>
          <w:rFonts w:ascii="宋体" w:hAnsi="宋体"/>
          <w:color w:val="000000"/>
        </w:rPr>
        <w:t>日常生活要保持皮肤清洁卫生</w:t>
      </w:r>
    </w:p>
    <w:p w14:paraId="4FBF221B">
      <w:pPr>
        <w:spacing w:line="360" w:lineRule="auto"/>
        <w:textAlignment w:val="center"/>
        <w:rPr>
          <w:color w:val="000000"/>
        </w:rPr>
      </w:pPr>
      <w:r>
        <w:rPr>
          <w:color w:val="2E75B6"/>
        </w:rPr>
        <w:t>【答案】</w:t>
      </w:r>
      <w:r>
        <w:rPr>
          <w:color w:val="000000"/>
        </w:rPr>
        <w:t>C</w:t>
      </w:r>
    </w:p>
    <w:p w14:paraId="6809EDBA">
      <w:pPr>
        <w:spacing w:line="360" w:lineRule="auto"/>
        <w:textAlignment w:val="center"/>
        <w:rPr>
          <w:color w:val="000000"/>
        </w:rPr>
      </w:pPr>
      <w:r>
        <w:rPr>
          <w:color w:val="2E75B6"/>
        </w:rPr>
        <w:t>【解析】</w:t>
      </w:r>
    </w:p>
    <w:p w14:paraId="0B5EE65D">
      <w:pPr>
        <w:spacing w:line="360" w:lineRule="auto"/>
        <w:jc w:val="left"/>
        <w:textAlignment w:val="center"/>
        <w:rPr>
          <w:color w:val="000000"/>
        </w:rPr>
      </w:pPr>
      <w:r>
        <w:rPr>
          <w:color w:val="000000"/>
        </w:rPr>
        <w:t>【分析】人体的第一道防线是皮肤、黏膜、和纤毛，功能是阻挡、杀菌和清扫异物；第二道防线是体液中的杀菌物质如溶菌酶和吞噬细胞，功能是溶解、吞噬病原体；第三道防线是免疫器官和淋巴细胞功能是能产生抗体抵抗抗原（侵入人体内的病原体）。</w:t>
      </w:r>
    </w:p>
    <w:p w14:paraId="3CAFD4B6">
      <w:pPr>
        <w:spacing w:line="360" w:lineRule="auto"/>
        <w:jc w:val="left"/>
        <w:textAlignment w:val="center"/>
        <w:rPr>
          <w:color w:val="000000"/>
        </w:rPr>
      </w:pPr>
      <w:r>
        <w:rPr>
          <w:color w:val="000000"/>
        </w:rPr>
        <w:t>【详解】AC．皮肤防御是人人生来就有的，不针对某一特定的病原体，而是对多种病原体都有防御作用，属于非特异性免疫（又称先天性免疫），不是后天形成的，A正确、C错误。</w:t>
      </w:r>
    </w:p>
    <w:p w14:paraId="77CB1D62">
      <w:pPr>
        <w:spacing w:line="360" w:lineRule="auto"/>
        <w:jc w:val="left"/>
        <w:textAlignment w:val="center"/>
        <w:rPr>
          <w:color w:val="000000"/>
        </w:rPr>
      </w:pPr>
      <w:r>
        <w:rPr>
          <w:color w:val="000000"/>
        </w:rPr>
        <w:t>B．皮肤分表皮和真皮两层，其中表皮分为角质层和生发层。角质层细胞排列紧密，细菌不易侵入，还能防止体内水分的散失。因此皮肤受损后容易造成感染，B正确。</w:t>
      </w:r>
    </w:p>
    <w:p w14:paraId="01ADF365">
      <w:pPr>
        <w:spacing w:line="360" w:lineRule="auto"/>
        <w:jc w:val="left"/>
        <w:textAlignment w:val="center"/>
        <w:rPr>
          <w:color w:val="000000"/>
        </w:rPr>
      </w:pPr>
      <w:r>
        <w:rPr>
          <w:color w:val="000000"/>
        </w:rPr>
        <w:t>D．日常生活要保持皮肤清洁卫生，有利于皮肤正常功能的进行，如排汗，D正确。</w:t>
      </w:r>
    </w:p>
    <w:p w14:paraId="5D3C0504">
      <w:pPr>
        <w:spacing w:line="360" w:lineRule="auto"/>
        <w:jc w:val="left"/>
        <w:textAlignment w:val="center"/>
        <w:rPr>
          <w:color w:val="000000"/>
        </w:rPr>
      </w:pPr>
      <w:r>
        <w:rPr>
          <w:color w:val="000000"/>
        </w:rPr>
        <w:t>故选C。</w:t>
      </w:r>
    </w:p>
    <w:p w14:paraId="0B2D10EE">
      <w:pPr>
        <w:spacing w:line="360" w:lineRule="auto"/>
        <w:jc w:val="left"/>
        <w:textAlignment w:val="center"/>
        <w:rPr>
          <w:rFonts w:ascii="宋体" w:hAnsi="宋体"/>
          <w:color w:val="000000"/>
        </w:rPr>
      </w:pPr>
      <w:r>
        <w:rPr>
          <w:color w:val="000000"/>
        </w:rPr>
        <w:t xml:space="preserve">28. </w:t>
      </w:r>
      <w:r>
        <w:rPr>
          <w:rFonts w:ascii="宋体" w:hAnsi="宋体"/>
          <w:color w:val="000000"/>
        </w:rPr>
        <w:t>小明得了急性扁桃体炎，下列做法正确的是（　　）</w:t>
      </w:r>
    </w:p>
    <w:p w14:paraId="234F19E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根据医生开具的处方购买药物</w:t>
      </w:r>
      <w:r>
        <w:rPr>
          <w:color w:val="000000"/>
        </w:rPr>
        <w:tab/>
      </w:r>
      <w:r>
        <w:rPr>
          <w:color w:val="000000"/>
        </w:rPr>
        <w:t xml:space="preserve">B. </w:t>
      </w:r>
      <w:r>
        <w:rPr>
          <w:rFonts w:ascii="宋体" w:hAnsi="宋体"/>
          <w:color w:val="000000"/>
        </w:rPr>
        <w:t>自行购买药物并随意服用</w:t>
      </w:r>
    </w:p>
    <w:p w14:paraId="4F2599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症状较重时自行加大用药量</w:t>
      </w:r>
      <w:r>
        <w:rPr>
          <w:color w:val="000000"/>
        </w:rPr>
        <w:tab/>
      </w:r>
      <w:r>
        <w:rPr>
          <w:color w:val="000000"/>
        </w:rPr>
        <w:t xml:space="preserve">D. </w:t>
      </w:r>
      <w:r>
        <w:rPr>
          <w:rFonts w:ascii="宋体" w:hAnsi="宋体"/>
          <w:color w:val="000000"/>
        </w:rPr>
        <w:t>病情稍有好转自行停止用药</w:t>
      </w:r>
    </w:p>
    <w:p w14:paraId="4618AA9E">
      <w:pPr>
        <w:spacing w:line="360" w:lineRule="auto"/>
        <w:textAlignment w:val="center"/>
        <w:rPr>
          <w:color w:val="000000"/>
        </w:rPr>
      </w:pPr>
      <w:r>
        <w:rPr>
          <w:color w:val="2E75B6"/>
        </w:rPr>
        <w:t>【答案】</w:t>
      </w:r>
      <w:r>
        <w:rPr>
          <w:color w:val="000000"/>
        </w:rPr>
        <w:t>A</w:t>
      </w:r>
    </w:p>
    <w:p w14:paraId="31BE56AF">
      <w:pPr>
        <w:spacing w:line="360" w:lineRule="auto"/>
        <w:textAlignment w:val="center"/>
        <w:rPr>
          <w:color w:val="000000"/>
        </w:rPr>
      </w:pPr>
      <w:r>
        <w:rPr>
          <w:color w:val="2E75B6"/>
        </w:rPr>
        <w:t>【解析】</w:t>
      </w:r>
    </w:p>
    <w:p w14:paraId="4BF4705F">
      <w:pPr>
        <w:spacing w:line="360" w:lineRule="auto"/>
        <w:jc w:val="left"/>
        <w:textAlignment w:val="center"/>
        <w:rPr>
          <w:color w:val="000000"/>
        </w:rPr>
      </w:pPr>
      <w:r>
        <w:rPr>
          <w:color w:val="000000"/>
        </w:rPr>
        <w:t>【分析】药物按照是否需要职业医师或者职业助理医师的处方进行购买而分为处方药和非处方药。根据病情需要，要正确选择药物的品种、剂量和服用时间等。在使用之前，都应该仔细阅读使用说明书，了解药物的主要成分、适应症、用法与用量、药品规格、注意事项、生产日期和有效期等，以确保用药安全。不能病情稍有好转，不适感觉明显减轻时就不再用药；不能短时间内频繁更换药物品种；不能使用剂量随意加大。</w:t>
      </w:r>
      <w:r>
        <w:rPr>
          <w:color w:val="000000"/>
        </w:rPr>
        <w:br w:type="textWrapping"/>
      </w:r>
    </w:p>
    <w:p w14:paraId="7DFAA164">
      <w:pPr>
        <w:spacing w:line="360" w:lineRule="auto"/>
        <w:jc w:val="left"/>
        <w:textAlignment w:val="center"/>
        <w:rPr>
          <w:color w:val="000000"/>
        </w:rPr>
      </w:pPr>
      <w:r>
        <w:rPr>
          <w:color w:val="000000"/>
        </w:rPr>
        <w:t>【详解】A．小明得了急性扁桃体炎，应根据医生开具的处方购买药物，保证用药的安全和疗效，A正确。</w:t>
      </w:r>
    </w:p>
    <w:p w14:paraId="4CDF17A8">
      <w:pPr>
        <w:spacing w:line="360" w:lineRule="auto"/>
        <w:jc w:val="left"/>
        <w:textAlignment w:val="center"/>
        <w:rPr>
          <w:color w:val="000000"/>
        </w:rPr>
      </w:pPr>
      <w:r>
        <w:rPr>
          <w:color w:val="000000"/>
        </w:rPr>
        <w:t>BCD．</w:t>
      </w:r>
      <w:r>
        <w:rPr>
          <w:rFonts w:ascii="宋体" w:hAnsi="宋体"/>
          <w:color w:val="000000"/>
        </w:rPr>
        <w:t>安全用药是指根据病情需要，正确选择药物的品种、剂量和服用时间等，以充分发挥最佳效果，尽量避免药物对人体产生的不良作用或危害。结合分析可知，“自行购买药物并随意服用”、“症状较重时自行加大用药量”和“病情稍有好转自行停止用药”都是不正确的用药方法</w:t>
      </w:r>
      <w:r>
        <w:rPr>
          <w:color w:val="000000"/>
        </w:rPr>
        <w:t>，BCD错误。</w:t>
      </w:r>
    </w:p>
    <w:p w14:paraId="2AAD860C">
      <w:pPr>
        <w:spacing w:line="360" w:lineRule="auto"/>
        <w:jc w:val="left"/>
        <w:textAlignment w:val="center"/>
        <w:rPr>
          <w:color w:val="000000"/>
        </w:rPr>
      </w:pPr>
      <w:r>
        <w:rPr>
          <w:color w:val="000000"/>
        </w:rPr>
        <w:t>故选A。</w:t>
      </w:r>
    </w:p>
    <w:p w14:paraId="5E474D62">
      <w:pPr>
        <w:spacing w:line="360" w:lineRule="auto"/>
        <w:jc w:val="left"/>
        <w:textAlignment w:val="center"/>
        <w:rPr>
          <w:rFonts w:ascii="宋体" w:hAnsi="宋体"/>
          <w:color w:val="000000"/>
        </w:rPr>
      </w:pPr>
      <w:r>
        <w:rPr>
          <w:rFonts w:ascii="宋体" w:hAnsi="宋体"/>
          <w:color w:val="000000"/>
        </w:rPr>
        <w:t>“植物工厂”通常是在相对封闭的室内空间，采用一系列新技术对植物生长环境条件进行自动化精准调控，实现高效生产优质农产品的新型农业系统，可更好地满足人们对高质量生活的需求。据此资料完成</w:t>
      </w:r>
      <w:r>
        <w:rPr>
          <w:rFonts w:eastAsia="Times New Roman" w:cs="Times New Roman"/>
          <w:color w:val="000000"/>
        </w:rPr>
        <w:t>29</w:t>
      </w:r>
      <w:r>
        <w:rPr>
          <w:rFonts w:ascii="宋体" w:hAnsi="宋体"/>
          <w:color w:val="000000"/>
        </w:rPr>
        <w:t>和</w:t>
      </w:r>
      <w:r>
        <w:rPr>
          <w:rFonts w:eastAsia="Times New Roman" w:cs="Times New Roman"/>
          <w:color w:val="000000"/>
        </w:rPr>
        <w:t>30</w:t>
      </w:r>
      <w:r>
        <w:rPr>
          <w:rFonts w:ascii="宋体" w:hAnsi="宋体"/>
          <w:color w:val="000000"/>
        </w:rPr>
        <w:t>题。</w:t>
      </w:r>
    </w:p>
    <w:p w14:paraId="0FF46BBA">
      <w:pPr>
        <w:spacing w:line="360" w:lineRule="auto"/>
        <w:jc w:val="left"/>
        <w:textAlignment w:val="center"/>
        <w:rPr>
          <w:rFonts w:ascii="宋体" w:hAnsi="宋体"/>
          <w:color w:val="000000"/>
        </w:rPr>
      </w:pPr>
      <w:r>
        <w:rPr>
          <w:color w:val="000000"/>
        </w:rPr>
        <w:t xml:space="preserve">29. </w:t>
      </w:r>
      <w:r>
        <w:rPr>
          <w:rFonts w:ascii="宋体" w:hAnsi="宋体"/>
          <w:color w:val="000000"/>
        </w:rPr>
        <w:t>“植物工厂”可用无土栽培方式培育多种农产品，下列叙述正确的是（　　）</w:t>
      </w:r>
    </w:p>
    <w:p w14:paraId="0EC7077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营养液中需添加含氮、磷、钾等的无机盐</w:t>
      </w:r>
      <w:r>
        <w:rPr>
          <w:color w:val="000000"/>
        </w:rPr>
        <w:tab/>
      </w:r>
      <w:r>
        <w:rPr>
          <w:color w:val="000000"/>
        </w:rPr>
        <w:t xml:space="preserve">B. </w:t>
      </w:r>
      <w:r>
        <w:rPr>
          <w:rFonts w:ascii="宋体" w:hAnsi="宋体"/>
          <w:color w:val="000000"/>
        </w:rPr>
        <w:t>营养液中的无机盐主要通过根冠吸收</w:t>
      </w:r>
    </w:p>
    <w:p w14:paraId="7E104E6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营养液中的水分通过筛管运送到叶</w:t>
      </w:r>
      <w:r>
        <w:rPr>
          <w:color w:val="000000"/>
        </w:rPr>
        <w:tab/>
      </w:r>
      <w:r>
        <w:rPr>
          <w:color w:val="000000"/>
        </w:rPr>
        <w:t xml:space="preserve">D. </w:t>
      </w:r>
      <w:r>
        <w:rPr>
          <w:rFonts w:ascii="宋体" w:hAnsi="宋体"/>
          <w:color w:val="000000"/>
        </w:rPr>
        <w:t>营养液中需添加糖类等能源物质</w:t>
      </w:r>
    </w:p>
    <w:p w14:paraId="189DCB3E">
      <w:pPr>
        <w:spacing w:line="360" w:lineRule="auto"/>
        <w:jc w:val="left"/>
        <w:textAlignment w:val="center"/>
        <w:rPr>
          <w:rFonts w:ascii="宋体" w:hAnsi="宋体"/>
          <w:color w:val="000000"/>
        </w:rPr>
      </w:pPr>
      <w:r>
        <w:rPr>
          <w:color w:val="000000"/>
        </w:rPr>
        <w:t xml:space="preserve">30. </w:t>
      </w:r>
      <w:r>
        <w:rPr>
          <w:rFonts w:ascii="宋体" w:hAnsi="宋体"/>
          <w:color w:val="000000"/>
        </w:rPr>
        <w:t>“植物工厂”可对环境条件进行精准调控，下列说法错误的是</w:t>
      </w:r>
    </w:p>
    <w:p w14:paraId="19ED49E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适当增加二氧化碳浓度有利于植物生长</w:t>
      </w:r>
      <w:r>
        <w:rPr>
          <w:color w:val="000000"/>
        </w:rPr>
        <w:tab/>
      </w:r>
      <w:r>
        <w:rPr>
          <w:color w:val="000000"/>
        </w:rPr>
        <w:t xml:space="preserve">B. </w:t>
      </w:r>
      <w:r>
        <w:rPr>
          <w:rFonts w:ascii="宋体" w:hAnsi="宋体"/>
          <w:color w:val="000000"/>
        </w:rPr>
        <w:t>不同植物生长所需的最适温度相同</w:t>
      </w:r>
    </w:p>
    <w:p w14:paraId="0CDAD7B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室外气候变化对室内环境影响不大</w:t>
      </w:r>
      <w:r>
        <w:rPr>
          <w:color w:val="000000"/>
        </w:rPr>
        <w:tab/>
      </w:r>
      <w:r>
        <w:rPr>
          <w:color w:val="000000"/>
        </w:rPr>
        <w:t xml:space="preserve">D. </w:t>
      </w:r>
      <w:r>
        <w:rPr>
          <w:rFonts w:ascii="宋体" w:hAnsi="宋体"/>
          <w:color w:val="000000"/>
        </w:rPr>
        <w:t>与现代信息技术结合有利于按需生产</w:t>
      </w:r>
    </w:p>
    <w:p w14:paraId="0B59FC99">
      <w:pPr>
        <w:spacing w:line="360" w:lineRule="auto"/>
        <w:textAlignment w:val="center"/>
        <w:rPr>
          <w:color w:val="000000"/>
        </w:rPr>
      </w:pPr>
      <w:r>
        <w:rPr>
          <w:color w:val="2E75B6"/>
        </w:rPr>
        <w:t>【答案】</w:t>
      </w:r>
      <w:r>
        <w:rPr>
          <w:color w:val="000000"/>
        </w:rPr>
        <w:t>29. A    30. B</w:t>
      </w:r>
    </w:p>
    <w:p w14:paraId="41A5DC9B">
      <w:pPr>
        <w:spacing w:line="360" w:lineRule="auto"/>
        <w:textAlignment w:val="center"/>
        <w:rPr>
          <w:color w:val="000000"/>
        </w:rPr>
      </w:pPr>
      <w:r>
        <w:rPr>
          <w:color w:val="2E75B6"/>
        </w:rPr>
        <w:t>【解析】</w:t>
      </w:r>
    </w:p>
    <w:p w14:paraId="4C1A2DDA">
      <w:pPr>
        <w:spacing w:line="360" w:lineRule="auto"/>
        <w:jc w:val="left"/>
        <w:textAlignment w:val="center"/>
        <w:rPr>
          <w:color w:val="000000"/>
        </w:rPr>
      </w:pPr>
      <w:r>
        <w:rPr>
          <w:color w:val="000000"/>
        </w:rPr>
        <w:t>【分析】植物通过根吸收土壤中的水分和无机盐，并通过根、茎、叶的导管运输到植物体的各个部分。无机盐对植物的生长发育起着重要的作用，这些无机盐包括含氮、磷、钾、钙、镁、硫、硼、锰、锌、钼等的多种无机盐。植物需要最多的是含氮、磷、钾的无机盐。</w:t>
      </w:r>
    </w:p>
    <w:p w14:paraId="52E347B7">
      <w:pPr>
        <w:spacing w:line="360" w:lineRule="auto"/>
        <w:jc w:val="left"/>
        <w:textAlignment w:val="center"/>
        <w:rPr>
          <w:color w:val="000000"/>
        </w:rPr>
      </w:pPr>
      <w:r>
        <w:rPr>
          <w:color w:val="000000"/>
        </w:rPr>
        <w:t>【29题详解】</w:t>
      </w:r>
    </w:p>
    <w:p w14:paraId="057149C7">
      <w:pPr>
        <w:spacing w:line="360" w:lineRule="auto"/>
        <w:jc w:val="left"/>
        <w:textAlignment w:val="center"/>
        <w:rPr>
          <w:color w:val="000000"/>
        </w:rPr>
      </w:pPr>
      <w:r>
        <w:rPr>
          <w:color w:val="000000"/>
        </w:rPr>
        <w:t>A．</w:t>
      </w:r>
      <w:r>
        <w:rPr>
          <w:rFonts w:ascii="宋体" w:hAnsi="宋体"/>
          <w:color w:val="000000"/>
        </w:rPr>
        <w:t>结合分析可知，“植物工厂”可用无土栽培的营养液中需添加含氮、磷、钾等的无机盐</w:t>
      </w:r>
      <w:r>
        <w:rPr>
          <w:color w:val="000000"/>
        </w:rPr>
        <w:t>，A正确。</w:t>
      </w:r>
    </w:p>
    <w:p w14:paraId="6E0DA6F4">
      <w:pPr>
        <w:spacing w:line="360" w:lineRule="auto"/>
        <w:jc w:val="left"/>
        <w:textAlignment w:val="center"/>
        <w:rPr>
          <w:color w:val="000000"/>
        </w:rPr>
      </w:pPr>
      <w:r>
        <w:rPr>
          <w:color w:val="000000"/>
        </w:rPr>
        <w:t>B．根尖包括根冠、分生区、伸长区、成熟区，成熟区细胞停止伸长，并且开始分化，一部分向外突起形成根毛，扩大了吸收水的面积。因此成熟区是根吸收水分和无机盐的主要部位，B错误。</w:t>
      </w:r>
    </w:p>
    <w:p w14:paraId="754C2C39">
      <w:pPr>
        <w:spacing w:line="360" w:lineRule="auto"/>
        <w:jc w:val="left"/>
        <w:textAlignment w:val="center"/>
        <w:rPr>
          <w:color w:val="000000"/>
        </w:rPr>
      </w:pPr>
      <w:r>
        <w:rPr>
          <w:color w:val="000000"/>
        </w:rPr>
        <w:t>C．导管是植物体内，把根部吸收的水和无机盐，由下而上输送到植株身体各处的管状结构。故营养液中的水分通过导管运送到叶，C错误。</w:t>
      </w:r>
    </w:p>
    <w:p w14:paraId="1D20CE17">
      <w:pPr>
        <w:spacing w:line="360" w:lineRule="auto"/>
        <w:jc w:val="left"/>
        <w:textAlignment w:val="center"/>
        <w:rPr>
          <w:color w:val="000000"/>
        </w:rPr>
      </w:pPr>
      <w:r>
        <w:rPr>
          <w:color w:val="000000"/>
        </w:rPr>
        <w:t>D．绿色植物能够通过叶绿素捕获太阳光，利用光提供的能量，在叶绿体中合成淀粉等有机物，故营养液中不需添加糖类等能源物质，D错误。</w:t>
      </w:r>
    </w:p>
    <w:p w14:paraId="4CC2FEF0">
      <w:pPr>
        <w:spacing w:line="360" w:lineRule="auto"/>
        <w:jc w:val="left"/>
        <w:textAlignment w:val="center"/>
        <w:rPr>
          <w:color w:val="000000"/>
        </w:rPr>
      </w:pPr>
      <w:r>
        <w:rPr>
          <w:color w:val="000000"/>
        </w:rPr>
        <w:t>故选A。</w:t>
      </w:r>
    </w:p>
    <w:p w14:paraId="6DA54B09">
      <w:pPr>
        <w:spacing w:line="360" w:lineRule="auto"/>
        <w:jc w:val="left"/>
        <w:textAlignment w:val="center"/>
        <w:rPr>
          <w:color w:val="000000"/>
        </w:rPr>
      </w:pPr>
      <w:r>
        <w:rPr>
          <w:color w:val="000000"/>
        </w:rPr>
        <w:t>【30题详解】</w:t>
      </w:r>
    </w:p>
    <w:p w14:paraId="4B529FDC">
      <w:pPr>
        <w:spacing w:line="360" w:lineRule="auto"/>
        <w:jc w:val="left"/>
        <w:textAlignment w:val="center"/>
        <w:rPr>
          <w:color w:val="000000"/>
        </w:rPr>
      </w:pPr>
      <w:r>
        <w:rPr>
          <w:color w:val="000000"/>
        </w:rPr>
        <w:t>A．二氧化碳浓度对光合作用的影响：二氧化碳是植物进行光合作用的原料。在一定范围内，植物的光合作用强度随二氧化碳浓度的增加而增强，A正确。</w:t>
      </w:r>
    </w:p>
    <w:p w14:paraId="08713589">
      <w:pPr>
        <w:spacing w:line="360" w:lineRule="auto"/>
        <w:jc w:val="left"/>
        <w:textAlignment w:val="center"/>
        <w:rPr>
          <w:color w:val="000000"/>
        </w:rPr>
      </w:pPr>
      <w:r>
        <w:rPr>
          <w:color w:val="000000"/>
        </w:rPr>
        <w:t>B．不同植物所含有的酶不完全相同，故其生长所需的最适温度也不一定相同，B错误。</w:t>
      </w:r>
    </w:p>
    <w:p w14:paraId="294A72C8">
      <w:pPr>
        <w:spacing w:line="360" w:lineRule="auto"/>
        <w:jc w:val="left"/>
        <w:textAlignment w:val="center"/>
        <w:rPr>
          <w:color w:val="000000"/>
        </w:rPr>
      </w:pPr>
      <w:r>
        <w:rPr>
          <w:color w:val="000000"/>
        </w:rPr>
        <w:t>C．</w:t>
      </w:r>
      <w:r>
        <w:rPr>
          <w:rFonts w:ascii="宋体" w:hAnsi="宋体"/>
          <w:color w:val="000000"/>
        </w:rPr>
        <w:t>“植物工厂”可对环</w:t>
      </w:r>
      <w:r>
        <w:rPr>
          <w:color w:val="000000"/>
        </w:rPr>
        <w:t>境条件进行精准调控，因此室外气候变化对室内环境影响不大，C正确。</w:t>
      </w:r>
    </w:p>
    <w:p w14:paraId="0BEC6F5B">
      <w:pPr>
        <w:spacing w:line="360" w:lineRule="auto"/>
        <w:jc w:val="left"/>
        <w:textAlignment w:val="center"/>
        <w:rPr>
          <w:color w:val="000000"/>
        </w:rPr>
      </w:pPr>
      <w:r>
        <w:rPr>
          <w:color w:val="000000"/>
        </w:rPr>
        <w:t>D．结合题干信息可知</w:t>
      </w:r>
      <w:r>
        <w:rPr>
          <w:rFonts w:ascii="宋体" w:hAnsi="宋体"/>
          <w:color w:val="000000"/>
        </w:rPr>
        <w:t>，“植物工厂”是能够实现</w:t>
      </w:r>
      <w:r>
        <w:rPr>
          <w:color w:val="000000"/>
        </w:rPr>
        <w:t>高效生产优质农产品的新型农业系统，可更好地满足人们对高质量生活的需求，能够与现代信息技术结合有利于按需生产，D正确。</w:t>
      </w:r>
    </w:p>
    <w:p w14:paraId="26669BDD">
      <w:pPr>
        <w:spacing w:line="360" w:lineRule="auto"/>
        <w:jc w:val="left"/>
        <w:textAlignment w:val="center"/>
        <w:rPr>
          <w:color w:val="000000"/>
        </w:rPr>
      </w:pPr>
      <w:r>
        <w:rPr>
          <w:color w:val="000000"/>
        </w:rPr>
        <w:t>故选B。</w:t>
      </w:r>
    </w:p>
    <w:p w14:paraId="6C93C5A5">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77BC6594">
      <w:pPr>
        <w:spacing w:line="360" w:lineRule="auto"/>
        <w:jc w:val="left"/>
        <w:textAlignment w:val="center"/>
        <w:rPr>
          <w:rFonts w:ascii="宋体" w:hAnsi="宋体"/>
          <w:color w:val="000000"/>
        </w:rPr>
      </w:pPr>
      <w:r>
        <w:rPr>
          <w:color w:val="000000"/>
        </w:rPr>
        <w:t xml:space="preserve">31. </w:t>
      </w:r>
      <w:r>
        <w:rPr>
          <w:rFonts w:ascii="宋体" w:hAnsi="宋体"/>
          <w:color w:val="000000"/>
        </w:rPr>
        <w:t>“五一”假期，小李同学为全家做了一顿饭。请结合下图分析并回答问题。</w:t>
      </w:r>
    </w:p>
    <w:p w14:paraId="7DF508E2">
      <w:pPr>
        <w:spacing w:line="360" w:lineRule="auto"/>
        <w:jc w:val="left"/>
        <w:textAlignment w:val="center"/>
        <w:rPr>
          <w:color w:val="000000"/>
        </w:rPr>
      </w:pPr>
      <w:r>
        <w:rPr>
          <w:color w:val="000000"/>
        </w:rPr>
        <w:drawing>
          <wp:inline distT="0" distB="0" distL="114300" distR="114300">
            <wp:extent cx="4219575" cy="14478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219575" cy="1447800"/>
                    </a:xfrm>
                    <a:prstGeom prst="rect">
                      <a:avLst/>
                    </a:prstGeom>
                  </pic:spPr>
                </pic:pic>
              </a:graphicData>
            </a:graphic>
          </wp:inline>
        </w:drawing>
      </w:r>
    </w:p>
    <w:p w14:paraId="418D55D7">
      <w:pPr>
        <w:spacing w:line="360" w:lineRule="auto"/>
        <w:jc w:val="left"/>
        <w:textAlignment w:val="center"/>
        <w:rPr>
          <w:rFonts w:ascii="宋体" w:hAnsi="宋体"/>
          <w:color w:val="000000"/>
        </w:rPr>
      </w:pPr>
      <w:r>
        <w:rPr>
          <w:color w:val="000000"/>
        </w:rPr>
        <w:t>（1）</w:t>
      </w:r>
      <w:r>
        <w:rPr>
          <w:rFonts w:ascii="宋体" w:hAnsi="宋体"/>
          <w:color w:val="000000"/>
        </w:rPr>
        <w:t>小李设计的食谱己有清蒸鲈鱼、炖排骨、蛋花汤、米饭，从膳食平衡的角度考虑，还应该选择</w:t>
      </w:r>
      <w:r>
        <w:rPr>
          <w:color w:val="000000"/>
        </w:rPr>
        <w:t>______</w:t>
      </w:r>
      <w:r>
        <w:rPr>
          <w:rFonts w:ascii="宋体" w:hAnsi="宋体"/>
          <w:color w:val="000000"/>
        </w:rPr>
        <w:t>（填“炒青菜”或“红烧肉”）。洗菜、切菜和炒菜等一系列活动协调有序地进行，这一过程主要通过</w:t>
      </w:r>
      <w:r>
        <w:rPr>
          <w:color w:val="000000"/>
        </w:rPr>
        <w:t>______</w:t>
      </w:r>
      <w:r>
        <w:rPr>
          <w:rFonts w:ascii="宋体" w:hAnsi="宋体"/>
          <w:color w:val="000000"/>
        </w:rPr>
        <w:t>系统调节，同时内分泌系统分泌的</w:t>
      </w:r>
      <w:r>
        <w:rPr>
          <w:color w:val="000000"/>
        </w:rPr>
        <w:t>______</w:t>
      </w:r>
      <w:r>
        <w:rPr>
          <w:rFonts w:ascii="宋体" w:hAnsi="宋体"/>
          <w:color w:val="000000"/>
        </w:rPr>
        <w:t>也在发挥调节作用。</w:t>
      </w:r>
    </w:p>
    <w:p w14:paraId="7C68FD41">
      <w:pPr>
        <w:spacing w:line="360" w:lineRule="auto"/>
        <w:jc w:val="left"/>
        <w:textAlignment w:val="center"/>
        <w:rPr>
          <w:rFonts w:ascii="宋体" w:hAnsi="宋体"/>
          <w:color w:val="000000"/>
        </w:rPr>
      </w:pPr>
      <w:r>
        <w:rPr>
          <w:color w:val="000000"/>
        </w:rPr>
        <w:t>（2）</w:t>
      </w:r>
      <w:r>
        <w:rPr>
          <w:rFonts w:ascii="宋体" w:hAnsi="宋体"/>
          <w:color w:val="000000"/>
        </w:rPr>
        <w:t>小李碰到烫手的汤碗，来不及思考就迅速缩手，该反射的结构基础是</w:t>
      </w:r>
      <w:r>
        <w:rPr>
          <w:color w:val="000000"/>
        </w:rPr>
        <w:t>______</w:t>
      </w:r>
      <w:r>
        <w:rPr>
          <w:rFonts w:ascii="宋体" w:hAnsi="宋体"/>
          <w:color w:val="000000"/>
        </w:rPr>
        <w:t>，其感受器位于图</w:t>
      </w:r>
      <w:r>
        <w:rPr>
          <w:rFonts w:eastAsia="Times New Roman" w:cs="Times New Roman"/>
          <w:color w:val="000000"/>
        </w:rPr>
        <w:t>a</w:t>
      </w:r>
      <w:r>
        <w:rPr>
          <w:rFonts w:ascii="宋体" w:hAnsi="宋体"/>
          <w:color w:val="000000"/>
        </w:rPr>
        <w:t>中的</w:t>
      </w:r>
      <w:r>
        <w:rPr>
          <w:color w:val="000000"/>
        </w:rPr>
        <w:t>______</w:t>
      </w:r>
      <w:r>
        <w:rPr>
          <w:rFonts w:ascii="宋体" w:hAnsi="宋体"/>
          <w:color w:val="000000"/>
        </w:rPr>
        <w:t>（填序号），神经中枢位于图</w:t>
      </w:r>
      <w:r>
        <w:rPr>
          <w:rFonts w:eastAsia="Times New Roman" w:cs="Times New Roman"/>
          <w:color w:val="000000"/>
        </w:rPr>
        <w:t>a</w:t>
      </w:r>
      <w:r>
        <w:rPr>
          <w:rFonts w:ascii="宋体" w:hAnsi="宋体"/>
          <w:color w:val="000000"/>
        </w:rPr>
        <w:t>中的</w:t>
      </w:r>
      <w:r>
        <w:rPr>
          <w:color w:val="000000"/>
        </w:rPr>
        <w:t>______</w:t>
      </w:r>
      <w:r>
        <w:rPr>
          <w:rFonts w:ascii="宋体" w:hAnsi="宋体"/>
          <w:color w:val="000000"/>
        </w:rPr>
        <w:t>（填序号），这一反射属于</w:t>
      </w:r>
      <w:r>
        <w:rPr>
          <w:color w:val="000000"/>
        </w:rPr>
        <w:t>______</w:t>
      </w:r>
      <w:r>
        <w:rPr>
          <w:rFonts w:ascii="宋体" w:hAnsi="宋体"/>
          <w:color w:val="000000"/>
        </w:rPr>
        <w:t>反射。</w:t>
      </w:r>
    </w:p>
    <w:p w14:paraId="42BF740B">
      <w:pPr>
        <w:spacing w:line="360" w:lineRule="auto"/>
        <w:jc w:val="left"/>
        <w:textAlignment w:val="center"/>
        <w:rPr>
          <w:rFonts w:ascii="宋体" w:hAnsi="宋体"/>
          <w:color w:val="000000"/>
        </w:rPr>
      </w:pPr>
      <w:r>
        <w:rPr>
          <w:color w:val="000000"/>
        </w:rPr>
        <w:t>（3）</w:t>
      </w:r>
      <w:r>
        <w:rPr>
          <w:rFonts w:ascii="宋体" w:hAnsi="宋体"/>
          <w:color w:val="000000"/>
        </w:rPr>
        <w:t>图</w:t>
      </w:r>
      <w:r>
        <w:rPr>
          <w:rFonts w:eastAsia="Times New Roman" w:cs="Times New Roman"/>
          <w:color w:val="000000"/>
        </w:rPr>
        <w:t>b</w:t>
      </w:r>
      <w:r>
        <w:rPr>
          <w:rFonts w:ascii="宋体" w:hAnsi="宋体"/>
          <w:color w:val="000000"/>
        </w:rPr>
        <w:t>中，</w:t>
      </w:r>
      <w:r>
        <w:rPr>
          <w:rFonts w:eastAsia="Times New Roman" w:cs="Times New Roman"/>
          <w:color w:val="000000"/>
        </w:rPr>
        <w:t>[</w:t>
      </w:r>
      <w:r>
        <w:rPr>
          <w:rFonts w:ascii="宋体" w:hAnsi="宋体"/>
          <w:color w:val="000000"/>
        </w:rPr>
        <w:t>⑨</w:t>
      </w:r>
      <w:r>
        <w:rPr>
          <w:rFonts w:eastAsia="Times New Roman" w:cs="Times New Roman"/>
          <w:color w:val="000000"/>
        </w:rPr>
        <w:t>]</w:t>
      </w:r>
      <w:r>
        <w:rPr>
          <w:color w:val="000000"/>
        </w:rPr>
        <w:t>______</w:t>
      </w:r>
      <w:r>
        <w:rPr>
          <w:rFonts w:ascii="宋体" w:hAnsi="宋体"/>
          <w:color w:val="000000"/>
        </w:rPr>
        <w:t>（填名称）是消化和吸收食物中营养物质的主要场所，吸收的营养物质随着</w:t>
      </w:r>
      <w:r>
        <w:rPr>
          <w:color w:val="000000"/>
        </w:rPr>
        <w:t>______</w:t>
      </w:r>
      <w:r>
        <w:rPr>
          <w:rFonts w:ascii="宋体" w:hAnsi="宋体"/>
          <w:color w:val="000000"/>
        </w:rPr>
        <w:t>运送至全身，供生命活动所需；糖类在体内的吸收、利用和转化与</w:t>
      </w:r>
      <w:r>
        <w:rPr>
          <w:color w:val="000000"/>
        </w:rPr>
        <w:t>______</w:t>
      </w:r>
      <w:r>
        <w:rPr>
          <w:rFonts w:ascii="宋体" w:hAnsi="宋体"/>
          <w:color w:val="000000"/>
        </w:rPr>
        <w:t>（填序号）分泌的胰岛素有关。</w:t>
      </w:r>
    </w:p>
    <w:p w14:paraId="23DAB270">
      <w:pPr>
        <w:spacing w:line="360" w:lineRule="auto"/>
        <w:textAlignment w:val="center"/>
        <w:rPr>
          <w:color w:val="000000"/>
        </w:rPr>
      </w:pPr>
      <w:r>
        <w:rPr>
          <w:color w:val="2E75B6"/>
        </w:rPr>
        <w:t>【答案】</w:t>
      </w:r>
      <w:r>
        <w:rPr>
          <w:color w:val="000000"/>
        </w:rPr>
        <w:t xml:space="preserve">（1）    ①. 炒青菜    ②. 神经    ③. 激素    </w:t>
      </w:r>
    </w:p>
    <w:p w14:paraId="73022F0B">
      <w:pPr>
        <w:spacing w:line="360" w:lineRule="auto"/>
        <w:textAlignment w:val="center"/>
        <w:rPr>
          <w:color w:val="000000"/>
        </w:rPr>
      </w:pPr>
      <w:r>
        <w:rPr>
          <w:color w:val="000000"/>
        </w:rPr>
        <w:t xml:space="preserve">（2）    ①. 反射弧    ②. ①    ③. ③    ④. 非条件##简单    </w:t>
      </w:r>
    </w:p>
    <w:p w14:paraId="5BADF4CD">
      <w:pPr>
        <w:spacing w:line="360" w:lineRule="auto"/>
        <w:textAlignment w:val="center"/>
        <w:rPr>
          <w:color w:val="000000"/>
        </w:rPr>
      </w:pPr>
      <w:r>
        <w:rPr>
          <w:color w:val="000000"/>
        </w:rPr>
        <w:t>（3）    ①. 小肠    ②. 血液    ③. ⑧</w:t>
      </w:r>
    </w:p>
    <w:p w14:paraId="6D2FF855">
      <w:pPr>
        <w:spacing w:line="360" w:lineRule="auto"/>
        <w:textAlignment w:val="center"/>
        <w:rPr>
          <w:color w:val="000000"/>
        </w:rPr>
      </w:pPr>
      <w:r>
        <w:rPr>
          <w:color w:val="2E75B6"/>
        </w:rPr>
        <w:t>【解析】</w:t>
      </w:r>
    </w:p>
    <w:p w14:paraId="227E2BB9">
      <w:pPr>
        <w:spacing w:line="360" w:lineRule="auto"/>
        <w:jc w:val="left"/>
        <w:textAlignment w:val="center"/>
        <w:rPr>
          <w:color w:val="000000"/>
        </w:rPr>
      </w:pPr>
      <w:r>
        <w:rPr>
          <w:color w:val="000000"/>
        </w:rPr>
        <w:t>【分析】图a中，①是感受器，②是传入神经，③是神经中枢，④传出神经，⑤是效应器。图b中，⑥是肝脏，⑦是胃，⑧是胰腺，⑨是小肠，据此回答。</w:t>
      </w:r>
    </w:p>
    <w:p w14:paraId="578D929A">
      <w:pPr>
        <w:spacing w:line="360" w:lineRule="auto"/>
        <w:jc w:val="left"/>
        <w:textAlignment w:val="center"/>
        <w:rPr>
          <w:color w:val="000000"/>
        </w:rPr>
      </w:pPr>
      <w:r>
        <w:rPr>
          <w:color w:val="000000"/>
        </w:rPr>
        <w:t>【小问1详解】</w:t>
      </w:r>
    </w:p>
    <w:p w14:paraId="4A022997">
      <w:pPr>
        <w:spacing w:line="360" w:lineRule="auto"/>
        <w:jc w:val="left"/>
        <w:textAlignment w:val="center"/>
        <w:rPr>
          <w:color w:val="000000"/>
        </w:rPr>
      </w:pPr>
      <w:r>
        <w:rPr>
          <w:color w:val="000000"/>
        </w:rPr>
        <w:t>膳食平衡是指摄取的营养素(六类营养物质和膳食纤维)种类要齐全；“平衡”是指摄取各种营养素的量要合适(不少也不多，比例适当)，与身体的需要要保持平衡。炖排骨、清蒸鲈鱼、蛋花汤含有油脂、蛋白质、无机盐、米饭主要成分为糖类，从膳食平衡的角度考虑，还应该选择维生素，故炒青菜符合要求。</w:t>
      </w:r>
    </w:p>
    <w:p w14:paraId="59E33832">
      <w:pPr>
        <w:spacing w:line="360" w:lineRule="auto"/>
        <w:jc w:val="left"/>
        <w:textAlignment w:val="center"/>
        <w:rPr>
          <w:color w:val="000000"/>
        </w:rPr>
      </w:pPr>
      <w:r>
        <w:rPr>
          <w:color w:val="000000"/>
        </w:rPr>
        <w:t>人体之所以是一个统一的整体，是由于神经系统的调节作用，同时内分泌腺分泌的激素对人体也有调节作用；在人体内，激素调节和神经调节的作用是相互联系、相互影响的，人体在神经—体液的调节下，才能够更好地适应环境的变化。因此，洗菜、切菜和炒菜等一系列活动协调有序地进行，这一过程主要通过神经系统调节，同时内分泌系统分泌的激素也在发挥调节作用。</w:t>
      </w:r>
    </w:p>
    <w:p w14:paraId="071B2969">
      <w:pPr>
        <w:spacing w:line="360" w:lineRule="auto"/>
        <w:jc w:val="left"/>
        <w:textAlignment w:val="center"/>
        <w:rPr>
          <w:color w:val="000000"/>
        </w:rPr>
      </w:pPr>
      <w:r>
        <w:rPr>
          <w:color w:val="000000"/>
        </w:rPr>
        <w:t>【小问2详解】</w:t>
      </w:r>
    </w:p>
    <w:p w14:paraId="701F24C6">
      <w:pPr>
        <w:spacing w:line="360" w:lineRule="auto"/>
        <w:jc w:val="left"/>
        <w:textAlignment w:val="center"/>
        <w:rPr>
          <w:color w:val="000000"/>
        </w:rPr>
      </w:pPr>
      <w:r>
        <w:rPr>
          <w:color w:val="000000"/>
        </w:rPr>
        <w:t>完成反射的结构基础是反射弧，反射弧中神经冲动的传导方向是：感受器→传入神经→神经中枢→传出神经→效应器。图中a中，①是感受器，②是传入神经，③是神经中枢，④传出神经，⑤是效应器。图中的反射是由大脑皮层以下的神经中枢（如脑干、脊髓）参与即可完成，没有经过大脑皮层参与，属于简单反射。</w:t>
      </w:r>
    </w:p>
    <w:p w14:paraId="57E897DA">
      <w:pPr>
        <w:spacing w:line="360" w:lineRule="auto"/>
        <w:jc w:val="left"/>
        <w:textAlignment w:val="center"/>
        <w:rPr>
          <w:color w:val="000000"/>
        </w:rPr>
      </w:pPr>
      <w:r>
        <w:rPr>
          <w:color w:val="000000"/>
        </w:rPr>
        <w:t>【小问3详解】</w:t>
      </w:r>
    </w:p>
    <w:p w14:paraId="18FF5F3C">
      <w:pPr>
        <w:spacing w:line="360" w:lineRule="auto"/>
        <w:jc w:val="left"/>
        <w:textAlignment w:val="center"/>
        <w:rPr>
          <w:color w:val="000000"/>
        </w:rPr>
      </w:pPr>
      <w:r>
        <w:rPr>
          <w:color w:val="000000"/>
        </w:rPr>
        <w:t>⑨小肠是消化食物和吸收营养物质的主要场所，吸收的营养物质随着血液运送至全身，血液循环到达组织细胞后，在细胞的线粒体内通过呼吸作用氧化分解有机物，释放能量，同时产生二氧化碳和水，释放能量供生命活动所需；胰岛散布于⑧胰腺中，能够分泌胰岛素。胰岛素的功能是调节糖在体内的吸收、利用和转化等，如促进血糖（血液中的葡萄糖）合成糖元，加速血糖的分解，从而降低血糖的浓度，使血糖维持在正常水平。</w:t>
      </w:r>
    </w:p>
    <w:p w14:paraId="47CB8545">
      <w:pPr>
        <w:spacing w:line="360" w:lineRule="auto"/>
        <w:jc w:val="left"/>
        <w:textAlignment w:val="center"/>
        <w:rPr>
          <w:color w:val="000000"/>
        </w:rPr>
      </w:pPr>
      <w:r>
        <w:rPr>
          <w:color w:val="000000"/>
        </w:rPr>
        <w:br w:type="textWrapping"/>
      </w:r>
    </w:p>
    <w:p w14:paraId="21F35E11">
      <w:pPr>
        <w:spacing w:line="360" w:lineRule="auto"/>
        <w:jc w:val="left"/>
        <w:textAlignment w:val="center"/>
        <w:rPr>
          <w:rFonts w:ascii="宋体" w:hAnsi="宋体"/>
          <w:color w:val="000000"/>
        </w:rPr>
      </w:pPr>
      <w:r>
        <w:rPr>
          <w:color w:val="000000"/>
        </w:rPr>
        <w:t xml:space="preserve">32. </w:t>
      </w:r>
      <w:r>
        <w:rPr>
          <w:rFonts w:ascii="宋体" w:hAnsi="宋体"/>
          <w:color w:val="000000"/>
        </w:rPr>
        <w:t>南岭自然保护区是广东省陆地森林面积最大的国家级自然保护区。请阅读下列资料后回答问题。</w:t>
      </w:r>
    </w:p>
    <w:p w14:paraId="2293128F">
      <w:pPr>
        <w:spacing w:line="360" w:lineRule="auto"/>
        <w:jc w:val="left"/>
        <w:textAlignment w:val="center"/>
        <w:rPr>
          <w:rFonts w:ascii="宋体" w:hAnsi="宋体"/>
          <w:color w:val="000000"/>
        </w:rPr>
      </w:pPr>
      <w:r>
        <w:rPr>
          <w:rFonts w:ascii="宋体" w:hAnsi="宋体"/>
          <w:color w:val="000000"/>
        </w:rPr>
        <w:t>资料一：南岭自然保护区动植物资源丰富，素有“物种宝库”之称，有多种国家重点保护动植物，如黄腹角雉、南方红豆杉等。</w:t>
      </w:r>
    </w:p>
    <w:p w14:paraId="67F76073">
      <w:pPr>
        <w:spacing w:line="360" w:lineRule="auto"/>
        <w:jc w:val="left"/>
        <w:textAlignment w:val="center"/>
        <w:rPr>
          <w:rFonts w:ascii="宋体" w:hAnsi="宋体"/>
          <w:color w:val="000000"/>
        </w:rPr>
      </w:pPr>
      <w:r>
        <w:rPr>
          <w:rFonts w:ascii="宋体" w:hAnsi="宋体"/>
          <w:color w:val="000000"/>
        </w:rPr>
        <w:t>资料二：黄腹角雉是我国特有珍禽，属杂食性鸟类，喜食交让木的叶和果实（果椭圆形，暗褐色），是典型的森林地栖型留鸟，天敌有王锦蛇、花面狸、豹猫等。</w:t>
      </w:r>
    </w:p>
    <w:p w14:paraId="3CF4AC02">
      <w:pPr>
        <w:spacing w:line="360" w:lineRule="auto"/>
        <w:jc w:val="left"/>
        <w:textAlignment w:val="center"/>
        <w:rPr>
          <w:rFonts w:ascii="宋体" w:hAnsi="宋体"/>
          <w:color w:val="000000"/>
        </w:rPr>
      </w:pPr>
      <w:r>
        <w:rPr>
          <w:rFonts w:ascii="宋体" w:hAnsi="宋体"/>
          <w:color w:val="000000"/>
        </w:rPr>
        <w:t>资料三：近年来，南岭自然保护区开展了“自然”“森林”“鸟类”等主题的科普宣教活动，采取种群动态监测、栖息地保护和放置人工鸟巢等措施后，黄腹角雉等珍稀鸟类资源得到较好的保护，种群数量稳步增长。</w:t>
      </w:r>
    </w:p>
    <w:p w14:paraId="755C843C">
      <w:pPr>
        <w:spacing w:line="360" w:lineRule="auto"/>
        <w:jc w:val="left"/>
        <w:textAlignment w:val="center"/>
        <w:rPr>
          <w:rFonts w:ascii="宋体" w:hAnsi="宋体"/>
          <w:color w:val="000000"/>
        </w:rPr>
      </w:pPr>
      <w:r>
        <w:rPr>
          <w:color w:val="000000"/>
        </w:rPr>
        <w:t>（1）</w:t>
      </w:r>
      <w:r>
        <w:rPr>
          <w:rFonts w:ascii="宋体" w:hAnsi="宋体"/>
          <w:color w:val="000000"/>
        </w:rPr>
        <w:t>资料一体现了生物多样性中的_____多样性，其实质是</w:t>
      </w:r>
      <w:r>
        <w:rPr>
          <w:color w:val="000000"/>
        </w:rPr>
        <w:t>______</w:t>
      </w:r>
      <w:r>
        <w:rPr>
          <w:rFonts w:ascii="宋体" w:hAnsi="宋体"/>
          <w:color w:val="000000"/>
        </w:rPr>
        <w:t>多样性。生态系统中生物种类越丰富，结构越复杂，自动调节能力越</w:t>
      </w:r>
      <w:r>
        <w:rPr>
          <w:color w:val="000000"/>
        </w:rPr>
        <w:t>______</w:t>
      </w:r>
      <w:r>
        <w:rPr>
          <w:rFonts w:ascii="宋体" w:hAnsi="宋体"/>
          <w:color w:val="000000"/>
        </w:rPr>
        <w:t>。</w:t>
      </w:r>
    </w:p>
    <w:p w14:paraId="52DB38E7">
      <w:pPr>
        <w:spacing w:line="360" w:lineRule="auto"/>
        <w:jc w:val="left"/>
        <w:textAlignment w:val="center"/>
        <w:rPr>
          <w:rFonts w:ascii="宋体" w:hAnsi="宋体"/>
          <w:color w:val="000000"/>
        </w:rPr>
      </w:pPr>
      <w:r>
        <w:rPr>
          <w:color w:val="000000"/>
        </w:rPr>
        <w:t>（2）</w:t>
      </w:r>
      <w:r>
        <w:rPr>
          <w:rFonts w:ascii="宋体" w:hAnsi="宋体"/>
          <w:color w:val="000000"/>
        </w:rPr>
        <w:t>根据资料二的描述，交让木属于</w:t>
      </w:r>
      <w:r>
        <w:rPr>
          <w:color w:val="000000"/>
        </w:rPr>
        <w:t>______</w:t>
      </w:r>
      <w:r>
        <w:rPr>
          <w:rFonts w:ascii="宋体" w:hAnsi="宋体"/>
          <w:color w:val="000000"/>
        </w:rPr>
        <w:t>（填“被子”或“裸子”）植物。根据有无脊柱判断，所列举的黄腹角雉的天敌均属于</w:t>
      </w:r>
      <w:r>
        <w:rPr>
          <w:color w:val="000000"/>
        </w:rPr>
        <w:t>______</w:t>
      </w:r>
      <w:r>
        <w:rPr>
          <w:rFonts w:ascii="宋体" w:hAnsi="宋体"/>
          <w:color w:val="000000"/>
        </w:rPr>
        <w:t>动物。王锦蛇和黄腹角雉之间是</w:t>
      </w:r>
      <w:r>
        <w:rPr>
          <w:color w:val="000000"/>
        </w:rPr>
        <w:t>______</w:t>
      </w:r>
      <w:r>
        <w:rPr>
          <w:rFonts w:ascii="宋体" w:hAnsi="宋体"/>
          <w:color w:val="000000"/>
        </w:rPr>
        <w:t>关系，从生物进化的角度看，这种关系的形成是</w:t>
      </w:r>
      <w:r>
        <w:rPr>
          <w:color w:val="000000"/>
        </w:rPr>
        <w:t>______</w:t>
      </w:r>
      <w:r>
        <w:rPr>
          <w:rFonts w:ascii="宋体" w:hAnsi="宋体"/>
          <w:color w:val="000000"/>
        </w:rPr>
        <w:t>选择的结果。</w:t>
      </w:r>
    </w:p>
    <w:p w14:paraId="5563E306">
      <w:pPr>
        <w:spacing w:line="360" w:lineRule="auto"/>
        <w:jc w:val="left"/>
        <w:textAlignment w:val="center"/>
        <w:rPr>
          <w:rFonts w:ascii="宋体" w:hAnsi="宋体"/>
          <w:color w:val="000000"/>
        </w:rPr>
      </w:pPr>
      <w:r>
        <w:rPr>
          <w:color w:val="000000"/>
        </w:rPr>
        <w:t>（3）</w:t>
      </w:r>
      <w:r>
        <w:rPr>
          <w:rFonts w:ascii="宋体" w:hAnsi="宋体"/>
          <w:color w:val="000000"/>
        </w:rPr>
        <w:t>资料三中的</w:t>
      </w:r>
      <w:r>
        <w:rPr>
          <w:color w:val="000000"/>
        </w:rPr>
        <w:t>______</w:t>
      </w:r>
      <w:r>
        <w:rPr>
          <w:rFonts w:ascii="宋体" w:hAnsi="宋体"/>
          <w:color w:val="000000"/>
        </w:rPr>
        <w:t>是针对黄腹角雉筑巢能力差而采取的措施。生物离不开其赖以生存的环境，保护生物多样性需要保护生物的</w:t>
      </w:r>
      <w:r>
        <w:rPr>
          <w:color w:val="000000"/>
        </w:rPr>
        <w:t>______</w:t>
      </w:r>
      <w:r>
        <w:rPr>
          <w:rFonts w:ascii="宋体" w:hAnsi="宋体"/>
          <w:color w:val="000000"/>
        </w:rPr>
        <w:t>，建立</w:t>
      </w:r>
      <w:r>
        <w:rPr>
          <w:color w:val="000000"/>
        </w:rPr>
        <w:t>______</w:t>
      </w:r>
      <w:r>
        <w:rPr>
          <w:rFonts w:ascii="宋体" w:hAnsi="宋体"/>
          <w:color w:val="000000"/>
        </w:rPr>
        <w:t>是保护生物多样性最有效的措施。</w:t>
      </w:r>
    </w:p>
    <w:p w14:paraId="30B019C7">
      <w:pPr>
        <w:spacing w:line="360" w:lineRule="auto"/>
        <w:textAlignment w:val="center"/>
        <w:rPr>
          <w:color w:val="000000"/>
        </w:rPr>
      </w:pPr>
      <w:r>
        <w:rPr>
          <w:color w:val="2E75B6"/>
        </w:rPr>
        <w:t>【答案】</w:t>
      </w:r>
      <w:r>
        <w:rPr>
          <w:color w:val="000000"/>
        </w:rPr>
        <w:t xml:space="preserve">（1）    ①. 物种    ②. 基因（遗传）    ③. 强    </w:t>
      </w:r>
    </w:p>
    <w:p w14:paraId="6AA81C0D">
      <w:pPr>
        <w:spacing w:line="360" w:lineRule="auto"/>
        <w:textAlignment w:val="center"/>
        <w:rPr>
          <w:color w:val="000000"/>
        </w:rPr>
      </w:pPr>
      <w:r>
        <w:rPr>
          <w:color w:val="000000"/>
        </w:rPr>
        <w:t xml:space="preserve">（2）    ①. 被子    ②. 脊椎    ③. 捕食    ④. 自然    </w:t>
      </w:r>
    </w:p>
    <w:p w14:paraId="418C5084">
      <w:pPr>
        <w:spacing w:line="360" w:lineRule="auto"/>
        <w:textAlignment w:val="center"/>
        <w:rPr>
          <w:color w:val="000000"/>
        </w:rPr>
      </w:pPr>
      <w:r>
        <w:rPr>
          <w:color w:val="000000"/>
        </w:rPr>
        <w:t>（3）    ①. 放置人工鸟巢    ②. 栖息环境    ③. 自然保护区</w:t>
      </w:r>
    </w:p>
    <w:p w14:paraId="5B81F22D">
      <w:pPr>
        <w:spacing w:line="360" w:lineRule="auto"/>
        <w:textAlignment w:val="center"/>
        <w:rPr>
          <w:color w:val="000000"/>
        </w:rPr>
      </w:pPr>
      <w:r>
        <w:rPr>
          <w:color w:val="2E75B6"/>
        </w:rPr>
        <w:t>【解析】</w:t>
      </w:r>
    </w:p>
    <w:p w14:paraId="7474067F">
      <w:pPr>
        <w:spacing w:line="360" w:lineRule="auto"/>
        <w:jc w:val="left"/>
        <w:textAlignment w:val="center"/>
        <w:rPr>
          <w:color w:val="000000"/>
        </w:rPr>
      </w:pPr>
      <w:r>
        <w:rPr>
          <w:color w:val="000000"/>
        </w:rPr>
        <w:t>【分析】1．生物</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多样性包括生物种类的多样性、基因的多样性和生态系统的多样性三个层次。</w:t>
      </w:r>
    </w:p>
    <w:p w14:paraId="02DCC9A3">
      <w:pPr>
        <w:spacing w:line="360" w:lineRule="auto"/>
        <w:jc w:val="left"/>
        <w:textAlignment w:val="center"/>
        <w:rPr>
          <w:color w:val="000000"/>
        </w:rPr>
      </w:pPr>
      <w:r>
        <w:rPr>
          <w:color w:val="000000"/>
        </w:rPr>
        <w:t xml:space="preserve">2．达尔文把在生存斗争中，适者生存、不适者被淘汰的过程叫做自然选择。 </w:t>
      </w:r>
    </w:p>
    <w:p w14:paraId="0CF374E1">
      <w:pPr>
        <w:spacing w:line="360" w:lineRule="auto"/>
        <w:jc w:val="left"/>
        <w:textAlignment w:val="center"/>
        <w:rPr>
          <w:color w:val="000000"/>
        </w:rPr>
      </w:pPr>
      <w:r>
        <w:rPr>
          <w:color w:val="000000"/>
        </w:rPr>
        <w:t>3．保护生物多样性最为有效的措施是建立自然保护区，建立自然保护区是指把包含保护对象在内的一定面积的陆地或水体划分出来，进行保护和管理，也叫就地保护。</w:t>
      </w:r>
    </w:p>
    <w:p w14:paraId="34875C12">
      <w:pPr>
        <w:spacing w:line="360" w:lineRule="auto"/>
        <w:jc w:val="left"/>
        <w:textAlignment w:val="center"/>
        <w:rPr>
          <w:color w:val="000000"/>
        </w:rPr>
      </w:pPr>
      <w:r>
        <w:rPr>
          <w:color w:val="000000"/>
        </w:rPr>
        <w:t>【小问1详解】</w:t>
      </w:r>
    </w:p>
    <w:p w14:paraId="7C481B5E">
      <w:pPr>
        <w:spacing w:line="360" w:lineRule="auto"/>
        <w:jc w:val="left"/>
        <w:textAlignment w:val="center"/>
        <w:rPr>
          <w:color w:val="000000"/>
        </w:rPr>
      </w:pPr>
      <w:r>
        <w:rPr>
          <w:color w:val="000000"/>
        </w:rPr>
        <w:t>生物多样性的内涵通常包括三个方面，即生物种类（物种）的多样性、基因（遗传）的多样性和生态系统的多样性。生物种类（物种）的多样性是指一定区域内生物种类的丰富性；基因（遗传）的多样性是指物种的种内个体或种群间的基因变化，不同物种之间基因组成差别很大，同种生物之间的基因也有差别，每个物种都是一个独特的基因库，基因的多样性决定了生物种类的多样性；生物种类的多样性组成了不同的生态系统，生态系统的多样性是指生物群落及其生态过程的多样性，以及生态系统的环境差异、生态过程变化的多样性等。所以，资料一体现了生物多样性中的物种多样性，其实质是基因（遗传）多样性。生态系统中生物种类越丰富，营养结构越复杂，自动调节能力越强；反之，自动调节能力越弱。</w:t>
      </w:r>
    </w:p>
    <w:p w14:paraId="35BF63E3">
      <w:pPr>
        <w:spacing w:line="360" w:lineRule="auto"/>
        <w:jc w:val="left"/>
        <w:textAlignment w:val="center"/>
        <w:rPr>
          <w:color w:val="000000"/>
        </w:rPr>
      </w:pPr>
      <w:r>
        <w:rPr>
          <w:color w:val="000000"/>
        </w:rPr>
        <w:t>【小问2详解】</w:t>
      </w:r>
    </w:p>
    <w:p w14:paraId="0F5A9FDF">
      <w:pPr>
        <w:spacing w:line="360" w:lineRule="auto"/>
        <w:jc w:val="left"/>
        <w:textAlignment w:val="center"/>
        <w:rPr>
          <w:color w:val="000000"/>
        </w:rPr>
      </w:pPr>
      <w:r>
        <w:rPr>
          <w:color w:val="000000"/>
        </w:rPr>
        <w:t>根据种子外有无果皮包被着，我们把种子植物分为裸子植物和被子植物两大类，裸子植物的种子外无果皮包被，是裸露的；被子植物的种子外有果皮包被着，能形成果实。根据资料二的描述，交让木具有果实，因此属于被子植物。黄腹角雉的天敌有王锦蛇、花面狸、豹猫等，它们的体内都具有脊柱，均属于脊椎动物。王锦蛇以黄腹角雉为食，因此王锦蛇和黄腹角雉之间是捕食关系。自然界中的生物，通过激烈的生存斗争，适应者生存下来，不适应者被淘汰，这就是自然选择。自然选择的主要内容是：过度繁殖、生存斗争、遗传和变异、适者生存。从生物进化的角度看，生物之间的捕食关系的形成是长期自然选择的结果。</w:t>
      </w:r>
    </w:p>
    <w:p w14:paraId="1145E437">
      <w:pPr>
        <w:spacing w:line="360" w:lineRule="auto"/>
        <w:jc w:val="left"/>
        <w:textAlignment w:val="center"/>
        <w:rPr>
          <w:color w:val="000000"/>
        </w:rPr>
      </w:pPr>
      <w:r>
        <w:rPr>
          <w:color w:val="000000"/>
        </w:rPr>
        <w:t>【小问3详解】</w:t>
      </w:r>
    </w:p>
    <w:p w14:paraId="5EE658C4">
      <w:pPr>
        <w:spacing w:line="360" w:lineRule="auto"/>
        <w:jc w:val="left"/>
        <w:textAlignment w:val="center"/>
        <w:rPr>
          <w:color w:val="000000"/>
        </w:rPr>
      </w:pPr>
      <w:r>
        <w:rPr>
          <w:color w:val="000000"/>
        </w:rPr>
        <w:t>资料三中：放置人工鸟巢是针对黄腹角雉筑巢能力差而采取的措施，有利于其种群数量的增长。结合分析可知，生物离不开其赖以生存的环境，保护生物多样性需要保护生物的栖息环境，建立自然保护区是保护生物多样性最有效的措施。</w:t>
      </w:r>
    </w:p>
    <w:p w14:paraId="251EEB1A">
      <w:pPr>
        <w:spacing w:line="360" w:lineRule="auto"/>
        <w:jc w:val="left"/>
        <w:textAlignment w:val="center"/>
        <w:rPr>
          <w:rFonts w:ascii="宋体" w:hAnsi="宋体"/>
          <w:color w:val="000000"/>
        </w:rPr>
      </w:pPr>
      <w:r>
        <w:rPr>
          <w:color w:val="000000"/>
        </w:rPr>
        <w:t xml:space="preserve">33. </w:t>
      </w:r>
      <w:r>
        <w:rPr>
          <w:rFonts w:ascii="宋体" w:hAnsi="宋体"/>
          <w:color w:val="000000"/>
        </w:rPr>
        <w:t>光照是植物制造有机物不可缺少的条件。某科研团队在同一农场内，连续</w:t>
      </w:r>
      <w:r>
        <w:rPr>
          <w:rFonts w:eastAsia="Times New Roman" w:cs="Times New Roman"/>
          <w:color w:val="000000"/>
        </w:rPr>
        <w:t>3</w:t>
      </w:r>
      <w:r>
        <w:rPr>
          <w:rFonts w:ascii="宋体" w:hAnsi="宋体"/>
          <w:color w:val="000000"/>
        </w:rPr>
        <w:t>年研究不同光照强度对某品种玉米产量的影响，试验分甲组（自然光照）、乙组（遮阴处理）和丙组（自然光照，如遇阴天开灯补光），每组均常规田间管理。各组产量统计结果如下表所示，按照科学探究的一般过程分析并回答问题。</w:t>
      </w:r>
    </w:p>
    <w:tbl>
      <w:tblPr>
        <w:tblStyle w:val="5"/>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1650"/>
        <w:gridCol w:w="1650"/>
        <w:gridCol w:w="1650"/>
      </w:tblGrid>
      <w:tr w14:paraId="2D2A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388540">
            <w:pPr>
              <w:spacing w:line="360" w:lineRule="auto"/>
              <w:jc w:val="center"/>
              <w:textAlignment w:val="center"/>
              <w:rPr>
                <w:rFonts w:ascii="宋体" w:hAnsi="宋体"/>
                <w:color w:val="000000"/>
              </w:rPr>
            </w:pPr>
            <w:r>
              <w:rPr>
                <w:rFonts w:ascii="宋体" w:hAnsi="宋体"/>
                <w:color w:val="000000"/>
              </w:rPr>
              <w:t>组别</w:t>
            </w:r>
          </w:p>
        </w:tc>
        <w:tc>
          <w:tcPr>
            <w:tcW w:w="49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3F4698">
            <w:pPr>
              <w:spacing w:line="360" w:lineRule="auto"/>
              <w:jc w:val="center"/>
              <w:textAlignment w:val="center"/>
              <w:rPr>
                <w:rFonts w:ascii="宋体" w:hAnsi="宋体"/>
                <w:color w:val="000000"/>
              </w:rPr>
            </w:pPr>
            <w:r>
              <w:rPr>
                <w:rFonts w:ascii="宋体" w:hAnsi="宋体"/>
                <w:color w:val="000000"/>
              </w:rPr>
              <w:t>玉米产量（千克</w:t>
            </w:r>
            <w:r>
              <w:rPr>
                <w:rFonts w:eastAsia="Times New Roman" w:cs="Times New Roman"/>
                <w:color w:val="000000"/>
              </w:rPr>
              <w:t>/</w:t>
            </w:r>
            <w:r>
              <w:rPr>
                <w:rFonts w:ascii="宋体" w:hAnsi="宋体"/>
                <w:color w:val="000000"/>
              </w:rPr>
              <w:t>公顷）</w:t>
            </w:r>
          </w:p>
        </w:tc>
      </w:tr>
      <w:tr w14:paraId="138B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40CC9F7">
            <w:pPr>
              <w:spacing w:line="360" w:lineRule="auto"/>
              <w:jc w:val="left"/>
              <w:textAlignment w:val="center"/>
              <w:rPr>
                <w:color w:val="000000"/>
              </w:rPr>
            </w:pP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2ADFE">
            <w:pPr>
              <w:spacing w:line="360" w:lineRule="auto"/>
              <w:jc w:val="center"/>
              <w:textAlignment w:val="center"/>
              <w:rPr>
                <w:rFonts w:ascii="宋体" w:hAnsi="宋体"/>
                <w:color w:val="000000"/>
              </w:rPr>
            </w:pPr>
            <w:r>
              <w:rPr>
                <w:rFonts w:eastAsia="Times New Roman" w:cs="Times New Roman"/>
                <w:color w:val="000000"/>
              </w:rPr>
              <w:t>2019</w:t>
            </w:r>
            <w:r>
              <w:rPr>
                <w:rFonts w:ascii="宋体" w:hAnsi="宋体"/>
                <w:color w:val="000000"/>
              </w:rPr>
              <w:t>年</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FD471">
            <w:pPr>
              <w:spacing w:line="360" w:lineRule="auto"/>
              <w:jc w:val="center"/>
              <w:textAlignment w:val="center"/>
              <w:rPr>
                <w:rFonts w:ascii="宋体" w:hAnsi="宋体"/>
                <w:color w:val="000000"/>
              </w:rPr>
            </w:pPr>
            <w:r>
              <w:rPr>
                <w:rFonts w:eastAsia="Times New Roman" w:cs="Times New Roman"/>
                <w:color w:val="000000"/>
              </w:rPr>
              <w:t>2020</w:t>
            </w:r>
            <w:r>
              <w:rPr>
                <w:rFonts w:ascii="宋体" w:hAnsi="宋体"/>
                <w:color w:val="000000"/>
              </w:rPr>
              <w:t>年</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0E5F6">
            <w:pPr>
              <w:spacing w:line="360" w:lineRule="auto"/>
              <w:jc w:val="center"/>
              <w:textAlignment w:val="center"/>
              <w:rPr>
                <w:rFonts w:ascii="宋体" w:hAnsi="宋体"/>
                <w:color w:val="000000"/>
              </w:rPr>
            </w:pPr>
            <w:r>
              <w:rPr>
                <w:rFonts w:eastAsia="Times New Roman" w:cs="Times New Roman"/>
                <w:color w:val="000000"/>
              </w:rPr>
              <w:t>2021</w:t>
            </w:r>
            <w:r>
              <w:rPr>
                <w:rFonts w:ascii="宋体" w:hAnsi="宋体"/>
                <w:color w:val="000000"/>
              </w:rPr>
              <w:t>年</w:t>
            </w:r>
          </w:p>
        </w:tc>
      </w:tr>
      <w:tr w14:paraId="7D44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BA191">
            <w:pPr>
              <w:spacing w:line="360" w:lineRule="auto"/>
              <w:jc w:val="center"/>
              <w:textAlignment w:val="center"/>
              <w:rPr>
                <w:rFonts w:ascii="宋体" w:hAnsi="宋体"/>
                <w:color w:val="000000"/>
              </w:rPr>
            </w:pPr>
            <w:r>
              <w:rPr>
                <w:rFonts w:ascii="宋体" w:hAnsi="宋体"/>
                <w:color w:val="000000"/>
              </w:rPr>
              <w:t>甲</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5FA410">
            <w:pPr>
              <w:spacing w:line="360" w:lineRule="auto"/>
              <w:jc w:val="center"/>
              <w:textAlignment w:val="center"/>
              <w:rPr>
                <w:rFonts w:eastAsia="Times New Roman" w:cs="Times New Roman"/>
                <w:color w:val="000000"/>
              </w:rPr>
            </w:pPr>
            <w:r>
              <w:rPr>
                <w:rFonts w:eastAsia="Times New Roman" w:cs="Times New Roman"/>
                <w:color w:val="000000"/>
              </w:rPr>
              <w:t>10906</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E8CEE7">
            <w:pPr>
              <w:spacing w:line="360" w:lineRule="auto"/>
              <w:jc w:val="center"/>
              <w:textAlignment w:val="center"/>
              <w:rPr>
                <w:rFonts w:eastAsia="Times New Roman" w:cs="Times New Roman"/>
                <w:color w:val="000000"/>
              </w:rPr>
            </w:pPr>
            <w:r>
              <w:rPr>
                <w:rFonts w:eastAsia="Times New Roman" w:cs="Times New Roman"/>
                <w:color w:val="000000"/>
              </w:rPr>
              <w:t>12095</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301AB3">
            <w:pPr>
              <w:spacing w:line="360" w:lineRule="auto"/>
              <w:jc w:val="center"/>
              <w:textAlignment w:val="center"/>
              <w:rPr>
                <w:rFonts w:eastAsia="Times New Roman" w:cs="Times New Roman"/>
                <w:color w:val="000000"/>
              </w:rPr>
            </w:pPr>
            <w:r>
              <w:rPr>
                <w:rFonts w:eastAsia="Times New Roman" w:cs="Times New Roman"/>
                <w:color w:val="000000"/>
              </w:rPr>
              <w:t>10886</w:t>
            </w:r>
          </w:p>
        </w:tc>
      </w:tr>
      <w:tr w14:paraId="555D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5EAB7">
            <w:pPr>
              <w:spacing w:line="360" w:lineRule="auto"/>
              <w:jc w:val="center"/>
              <w:textAlignment w:val="center"/>
              <w:rPr>
                <w:rFonts w:ascii="宋体" w:hAnsi="宋体"/>
                <w:color w:val="000000"/>
              </w:rPr>
            </w:pPr>
            <w:r>
              <w:rPr>
                <w:rFonts w:ascii="宋体" w:hAnsi="宋体"/>
                <w:color w:val="000000"/>
              </w:rPr>
              <w:t>乙</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495F9">
            <w:pPr>
              <w:spacing w:line="360" w:lineRule="auto"/>
              <w:jc w:val="center"/>
              <w:textAlignment w:val="center"/>
              <w:rPr>
                <w:rFonts w:eastAsia="Times New Roman" w:cs="Times New Roman"/>
                <w:color w:val="000000"/>
              </w:rPr>
            </w:pPr>
            <w:r>
              <w:rPr>
                <w:rFonts w:eastAsia="Times New Roman" w:cs="Times New Roman"/>
                <w:color w:val="000000"/>
              </w:rPr>
              <w:t>2287</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4AD3B">
            <w:pPr>
              <w:spacing w:line="360" w:lineRule="auto"/>
              <w:jc w:val="center"/>
              <w:textAlignment w:val="center"/>
              <w:rPr>
                <w:rFonts w:eastAsia="Times New Roman" w:cs="Times New Roman"/>
                <w:color w:val="000000"/>
              </w:rPr>
            </w:pPr>
            <w:r>
              <w:rPr>
                <w:rFonts w:eastAsia="Times New Roman" w:cs="Times New Roman"/>
                <w:color w:val="000000"/>
              </w:rPr>
              <w:t>4770</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0B87A0">
            <w:pPr>
              <w:spacing w:line="360" w:lineRule="auto"/>
              <w:jc w:val="center"/>
              <w:textAlignment w:val="center"/>
              <w:rPr>
                <w:rFonts w:eastAsia="Times New Roman" w:cs="Times New Roman"/>
                <w:color w:val="000000"/>
              </w:rPr>
            </w:pPr>
            <w:r>
              <w:rPr>
                <w:rFonts w:eastAsia="Times New Roman" w:cs="Times New Roman"/>
                <w:color w:val="000000"/>
              </w:rPr>
              <w:t>4361</w:t>
            </w:r>
          </w:p>
        </w:tc>
      </w:tr>
      <w:tr w14:paraId="6078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D8EB9">
            <w:pPr>
              <w:spacing w:line="360" w:lineRule="auto"/>
              <w:jc w:val="center"/>
              <w:textAlignment w:val="center"/>
              <w:rPr>
                <w:rFonts w:ascii="宋体" w:hAnsi="宋体"/>
                <w:color w:val="000000"/>
              </w:rPr>
            </w:pPr>
            <w:r>
              <w:rPr>
                <w:rFonts w:ascii="宋体" w:hAnsi="宋体"/>
                <w:color w:val="000000"/>
              </w:rPr>
              <w:t>丙</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1309AC">
            <w:pPr>
              <w:spacing w:line="360" w:lineRule="auto"/>
              <w:jc w:val="center"/>
              <w:textAlignment w:val="center"/>
              <w:rPr>
                <w:rFonts w:eastAsia="Times New Roman" w:cs="Times New Roman"/>
                <w:color w:val="000000"/>
              </w:rPr>
            </w:pPr>
            <w:r>
              <w:rPr>
                <w:rFonts w:eastAsia="Times New Roman" w:cs="Times New Roman"/>
                <w:color w:val="000000"/>
              </w:rPr>
              <w:t>12317</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E08FE">
            <w:pPr>
              <w:spacing w:line="360" w:lineRule="auto"/>
              <w:jc w:val="center"/>
              <w:textAlignment w:val="center"/>
              <w:rPr>
                <w:rFonts w:eastAsia="Times New Roman" w:cs="Times New Roman"/>
                <w:color w:val="000000"/>
              </w:rPr>
            </w:pPr>
            <w:r>
              <w:rPr>
                <w:rFonts w:eastAsia="Times New Roman" w:cs="Times New Roman"/>
                <w:color w:val="000000"/>
              </w:rPr>
              <w:t>12923</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E02FA">
            <w:pPr>
              <w:spacing w:line="360" w:lineRule="auto"/>
              <w:jc w:val="center"/>
              <w:textAlignment w:val="center"/>
              <w:rPr>
                <w:rFonts w:eastAsia="Times New Roman" w:cs="Times New Roman"/>
                <w:color w:val="000000"/>
              </w:rPr>
            </w:pPr>
            <w:r>
              <w:rPr>
                <w:rFonts w:eastAsia="Times New Roman" w:cs="Times New Roman"/>
                <w:color w:val="000000"/>
              </w:rPr>
              <w:t>12285</w:t>
            </w:r>
          </w:p>
        </w:tc>
      </w:tr>
    </w:tbl>
    <w:p w14:paraId="388E391F">
      <w:pPr>
        <w:spacing w:line="360" w:lineRule="auto"/>
        <w:jc w:val="left"/>
        <w:textAlignment w:val="center"/>
        <w:rPr>
          <w:color w:val="000000"/>
        </w:rPr>
      </w:pPr>
    </w:p>
    <w:p w14:paraId="3ED58D2D">
      <w:pPr>
        <w:spacing w:line="360" w:lineRule="auto"/>
        <w:jc w:val="left"/>
        <w:textAlignment w:val="center"/>
        <w:rPr>
          <w:rFonts w:ascii="宋体" w:hAnsi="宋体"/>
          <w:color w:val="000000"/>
        </w:rPr>
      </w:pPr>
      <w:r>
        <w:rPr>
          <w:color w:val="000000"/>
        </w:rPr>
        <w:t>（1）</w:t>
      </w:r>
      <w:r>
        <w:rPr>
          <w:rFonts w:ascii="宋体" w:hAnsi="宋体"/>
          <w:color w:val="000000"/>
        </w:rPr>
        <w:t>【提出问题】不同光照强度对玉米产量是否有影响。</w:t>
      </w:r>
    </w:p>
    <w:p w14:paraId="24058382">
      <w:pPr>
        <w:spacing w:line="360" w:lineRule="auto"/>
        <w:jc w:val="left"/>
        <w:textAlignment w:val="center"/>
        <w:rPr>
          <w:rFonts w:ascii="宋体" w:hAnsi="宋体"/>
          <w:color w:val="000000"/>
        </w:rPr>
      </w:pPr>
      <w:r>
        <w:rPr>
          <w:rFonts w:ascii="宋体" w:hAnsi="宋体"/>
          <w:color w:val="000000"/>
        </w:rPr>
        <w:t>【作出假设】光合作用是绿色植物通过细胞中的</w:t>
      </w:r>
      <w:r>
        <w:rPr>
          <w:color w:val="000000"/>
        </w:rPr>
        <w:t>______</w:t>
      </w:r>
      <w:r>
        <w:rPr>
          <w:rFonts w:ascii="宋体" w:hAnsi="宋体"/>
          <w:color w:val="000000"/>
        </w:rPr>
        <w:t>利用光能把水和</w:t>
      </w:r>
      <w:r>
        <w:rPr>
          <w:color w:val="000000"/>
        </w:rPr>
        <w:t>______</w:t>
      </w:r>
      <w:r>
        <w:rPr>
          <w:rFonts w:ascii="宋体" w:hAnsi="宋体"/>
          <w:color w:val="000000"/>
        </w:rPr>
        <w:t>转化成有机物。光照强度能影响植物的光合作用，进而可能影响玉米的</w:t>
      </w:r>
      <w:r>
        <w:rPr>
          <w:color w:val="000000"/>
        </w:rPr>
        <w:t>______</w:t>
      </w:r>
      <w:r>
        <w:rPr>
          <w:rFonts w:ascii="宋体" w:hAnsi="宋体"/>
          <w:color w:val="000000"/>
        </w:rPr>
        <w:t>。</w:t>
      </w:r>
    </w:p>
    <w:p w14:paraId="7DFAE53D">
      <w:pPr>
        <w:spacing w:line="360" w:lineRule="auto"/>
        <w:jc w:val="left"/>
        <w:textAlignment w:val="center"/>
        <w:rPr>
          <w:rFonts w:ascii="宋体" w:hAnsi="宋体"/>
          <w:color w:val="000000"/>
        </w:rPr>
      </w:pPr>
      <w:r>
        <w:rPr>
          <w:color w:val="000000"/>
        </w:rPr>
        <w:t>（2）</w:t>
      </w:r>
      <w:r>
        <w:rPr>
          <w:rFonts w:ascii="宋体" w:hAnsi="宋体"/>
          <w:color w:val="000000"/>
        </w:rPr>
        <w:t>【制定并实施计划】本试验的变量是</w:t>
      </w:r>
      <w:r>
        <w:rPr>
          <w:color w:val="000000"/>
        </w:rPr>
        <w:t>______</w:t>
      </w:r>
      <w:r>
        <w:rPr>
          <w:rFonts w:ascii="宋体" w:hAnsi="宋体"/>
          <w:color w:val="000000"/>
        </w:rPr>
        <w:t>；试验过程中，各组环境中气温、二氧化碳浓度等条件应保持</w:t>
      </w:r>
      <w:r>
        <w:rPr>
          <w:color w:val="000000"/>
        </w:rPr>
        <w:t>______</w:t>
      </w:r>
      <w:r>
        <w:rPr>
          <w:rFonts w:ascii="宋体" w:hAnsi="宋体"/>
          <w:color w:val="000000"/>
        </w:rPr>
        <w:t>；甲组与乙组、丙组可形成</w:t>
      </w:r>
      <w:r>
        <w:rPr>
          <w:color w:val="000000"/>
        </w:rPr>
        <w:t>______</w:t>
      </w:r>
      <w:r>
        <w:rPr>
          <w:rFonts w:ascii="宋体" w:hAnsi="宋体"/>
          <w:color w:val="000000"/>
        </w:rPr>
        <w:t>；该试验连续重复做了</w:t>
      </w:r>
      <w:r>
        <w:rPr>
          <w:rFonts w:eastAsia="Times New Roman" w:cs="Times New Roman"/>
          <w:color w:val="000000"/>
        </w:rPr>
        <w:t>3</w:t>
      </w:r>
      <w:r>
        <w:rPr>
          <w:rFonts w:ascii="宋体" w:hAnsi="宋体"/>
          <w:color w:val="000000"/>
        </w:rPr>
        <w:t>年，目的是</w:t>
      </w:r>
      <w:r>
        <w:rPr>
          <w:color w:val="000000"/>
        </w:rPr>
        <w:t>______</w:t>
      </w:r>
      <w:r>
        <w:rPr>
          <w:rFonts w:ascii="宋体" w:hAnsi="宋体"/>
          <w:color w:val="000000"/>
        </w:rPr>
        <w:t>。</w:t>
      </w:r>
    </w:p>
    <w:p w14:paraId="070E7DE4">
      <w:pPr>
        <w:spacing w:line="360" w:lineRule="auto"/>
        <w:jc w:val="left"/>
        <w:textAlignment w:val="center"/>
        <w:rPr>
          <w:rFonts w:ascii="宋体" w:hAnsi="宋体"/>
          <w:color w:val="000000"/>
        </w:rPr>
      </w:pPr>
      <w:r>
        <w:rPr>
          <w:color w:val="000000"/>
        </w:rPr>
        <w:t>（3）</w:t>
      </w:r>
      <w:r>
        <w:rPr>
          <w:rFonts w:ascii="宋体" w:hAnsi="宋体"/>
          <w:color w:val="000000"/>
        </w:rPr>
        <w:t>【分析结果，得出结论】根据</w:t>
      </w:r>
      <w:r>
        <w:rPr>
          <w:rFonts w:eastAsia="Times New Roman" w:cs="Times New Roman"/>
          <w:color w:val="000000"/>
        </w:rPr>
        <w:t>3</w:t>
      </w:r>
      <w:r>
        <w:rPr>
          <w:rFonts w:ascii="宋体" w:hAnsi="宋体"/>
          <w:color w:val="000000"/>
        </w:rPr>
        <w:t>年的试验结果可知，玉米产量最高的都是</w:t>
      </w:r>
      <w:r>
        <w:rPr>
          <w:color w:val="000000"/>
        </w:rPr>
        <w:t>______</w:t>
      </w:r>
      <w:r>
        <w:rPr>
          <w:rFonts w:ascii="宋体" w:hAnsi="宋体"/>
          <w:color w:val="000000"/>
        </w:rPr>
        <w:t>组，表明提高光照强度能增加玉米产量。由此可见，种植玉米遇阴天时可通过适当</w:t>
      </w:r>
      <w:r>
        <w:rPr>
          <w:color w:val="000000"/>
        </w:rPr>
        <w:t>______</w:t>
      </w:r>
      <w:r>
        <w:rPr>
          <w:rFonts w:ascii="宋体" w:hAnsi="宋体"/>
          <w:color w:val="000000"/>
        </w:rPr>
        <w:t>以保产增产。</w:t>
      </w:r>
    </w:p>
    <w:p w14:paraId="7D17C9D5">
      <w:pPr>
        <w:spacing w:line="360" w:lineRule="auto"/>
        <w:jc w:val="left"/>
        <w:textAlignment w:val="center"/>
        <w:rPr>
          <w:rFonts w:ascii="宋体" w:hAnsi="宋体"/>
          <w:color w:val="000000"/>
        </w:rPr>
      </w:pPr>
      <w:r>
        <w:rPr>
          <w:color w:val="000000"/>
        </w:rPr>
        <w:t>（4）</w:t>
      </w:r>
      <w:r>
        <w:rPr>
          <w:rFonts w:ascii="宋体" w:hAnsi="宋体"/>
          <w:color w:val="000000"/>
        </w:rPr>
        <w:t>【进一步探究】在此研究基础上，还可以探究</w:t>
      </w:r>
      <w:r>
        <w:rPr>
          <w:color w:val="000000"/>
        </w:rPr>
        <w:t>______</w:t>
      </w:r>
      <w:r>
        <w:rPr>
          <w:rFonts w:ascii="宋体" w:hAnsi="宋体"/>
          <w:color w:val="000000"/>
        </w:rPr>
        <w:t>对玉米产量的影响。</w:t>
      </w:r>
    </w:p>
    <w:p w14:paraId="6C96F8D8">
      <w:pPr>
        <w:spacing w:line="360" w:lineRule="auto"/>
        <w:textAlignment w:val="center"/>
        <w:rPr>
          <w:color w:val="000000"/>
        </w:rPr>
      </w:pPr>
      <w:r>
        <w:rPr>
          <w:color w:val="2E75B6"/>
        </w:rPr>
        <w:t>【答案】</w:t>
      </w:r>
      <w:r>
        <w:rPr>
          <w:color w:val="000000"/>
        </w:rPr>
        <w:t>（1）    ①. 叶绿体</w:t>
      </w:r>
      <w:r>
        <w:rPr>
          <w:color w:val="000000"/>
        </w:rPr>
        <w:br w:type="textWrapping"/>
      </w:r>
      <w:r>
        <w:rPr>
          <w:color w:val="000000"/>
        </w:rPr>
        <w:t xml:space="preserve">    ②. 二氧化碳    ③. 产量    </w:t>
      </w:r>
    </w:p>
    <w:p w14:paraId="4EDE4448">
      <w:pPr>
        <w:spacing w:line="360" w:lineRule="auto"/>
        <w:textAlignment w:val="center"/>
        <w:rPr>
          <w:color w:val="000000"/>
        </w:rPr>
      </w:pPr>
      <w:r>
        <w:rPr>
          <w:color w:val="000000"/>
        </w:rPr>
        <w:t xml:space="preserve">（2）    ①. 光照强度    ②. 相同    ③. 对照实验    ④. 避免偶然现象，使结果更可信    </w:t>
      </w:r>
    </w:p>
    <w:p w14:paraId="104A5B05">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color w:val="000000"/>
        </w:rPr>
        <w:t xml:space="preserve"> 丙    ②. 增加光照强度    </w:t>
      </w:r>
    </w:p>
    <w:p w14:paraId="72210AF9">
      <w:pPr>
        <w:spacing w:line="360" w:lineRule="auto"/>
        <w:textAlignment w:val="center"/>
        <w:rPr>
          <w:color w:val="000000"/>
        </w:rPr>
      </w:pPr>
      <w:r>
        <w:rPr>
          <w:color w:val="000000"/>
        </w:rPr>
        <w:t>（4）光照时间、温度、二氧化碳浓度等因素</w:t>
      </w:r>
    </w:p>
    <w:p w14:paraId="64B84702">
      <w:pPr>
        <w:spacing w:line="360" w:lineRule="auto"/>
        <w:textAlignment w:val="center"/>
        <w:rPr>
          <w:color w:val="000000"/>
        </w:rPr>
      </w:pPr>
      <w:r>
        <w:rPr>
          <w:color w:val="2E75B6"/>
        </w:rPr>
        <w:t>【解析】</w:t>
      </w:r>
    </w:p>
    <w:p w14:paraId="5F3002FF">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处理的就是对照组。</w:t>
      </w:r>
    </w:p>
    <w:p w14:paraId="747F0C8C">
      <w:pPr>
        <w:spacing w:line="360" w:lineRule="auto"/>
        <w:jc w:val="left"/>
        <w:textAlignment w:val="center"/>
        <w:rPr>
          <w:color w:val="000000"/>
        </w:rPr>
      </w:pPr>
      <w:r>
        <w:rPr>
          <w:color w:val="000000"/>
        </w:rPr>
        <w:t>（2）分析表中数据可知，甲组（自然光照）、乙组（遮阴处理）和丙组（自然光照，如遇阴天开灯补光），甲组与乙组、丙组可形成对照实验，实验变量是不同光照强度。</w:t>
      </w:r>
    </w:p>
    <w:p w14:paraId="4255C20A">
      <w:pPr>
        <w:spacing w:line="360" w:lineRule="auto"/>
        <w:jc w:val="left"/>
        <w:textAlignment w:val="center"/>
        <w:rPr>
          <w:color w:val="000000"/>
        </w:rPr>
      </w:pPr>
      <w:r>
        <w:rPr>
          <w:color w:val="000000"/>
        </w:rPr>
        <w:t>【小问1详解】</w:t>
      </w:r>
    </w:p>
    <w:p w14:paraId="1C45051C">
      <w:pPr>
        <w:spacing w:line="360" w:lineRule="auto"/>
        <w:jc w:val="left"/>
        <w:textAlignment w:val="center"/>
        <w:rPr>
          <w:color w:val="000000"/>
        </w:rPr>
      </w:pPr>
      <w:r>
        <w:rPr>
          <w:color w:val="000000"/>
        </w:rPr>
        <w:t>光合作用实质上是绿色植物通过叶绿体，利用光能，把二氧化碳和水转化成储存能量的有机物，并且释放出氧气的过程。光是植物进行光合作用的必要条件。在一定的范围内随光照强度增加，植物的光合作用强度增强。所以，光照强度能影响植物的光合作用，进而可能影响玉米的产量。</w:t>
      </w:r>
    </w:p>
    <w:p w14:paraId="68737B6A">
      <w:pPr>
        <w:spacing w:line="360" w:lineRule="auto"/>
        <w:jc w:val="left"/>
        <w:textAlignment w:val="center"/>
        <w:rPr>
          <w:color w:val="000000"/>
        </w:rPr>
      </w:pPr>
      <w:r>
        <w:rPr>
          <w:color w:val="000000"/>
        </w:rPr>
        <w:t>【小问2详解】</w:t>
      </w:r>
    </w:p>
    <w:p w14:paraId="41EDE336">
      <w:pPr>
        <w:spacing w:line="360" w:lineRule="auto"/>
        <w:jc w:val="left"/>
        <w:textAlignment w:val="center"/>
        <w:rPr>
          <w:color w:val="000000"/>
        </w:rPr>
      </w:pPr>
      <w:r>
        <w:rPr>
          <w:color w:val="000000"/>
        </w:rPr>
        <w:t>结合题干信息可知，甲组（自然光照）、乙组（遮阴处理）和丙组（自然光照，如遇阴天开灯补光），故本试验的变量是：光照强度（或不同的光照强度）。对照实验应保持单一变量的原则，试验过程中，各组环境中气温、二氧化碳浓度等条件应保持相同。甲组与乙组、甲组与丙组变量唯一，可形成对照实验。只做一次实验会存在一定的偶然性和误差。为了尽量减少实验结果的误差，提高实验结果的可信度，应该设置重复实验（或重复组），多做几次。所以，该试验连续重复做了3年，目的是其目的是避免偶然现象，使结果更真实。</w:t>
      </w:r>
    </w:p>
    <w:p w14:paraId="17E1B4B7">
      <w:pPr>
        <w:spacing w:line="360" w:lineRule="auto"/>
        <w:jc w:val="left"/>
        <w:textAlignment w:val="center"/>
        <w:rPr>
          <w:color w:val="000000"/>
        </w:rPr>
      </w:pPr>
      <w:r>
        <w:rPr>
          <w:color w:val="000000"/>
        </w:rPr>
        <w:t>【小问3详解】</w:t>
      </w:r>
    </w:p>
    <w:p w14:paraId="1BB9C1AC">
      <w:pPr>
        <w:spacing w:line="360" w:lineRule="auto"/>
        <w:jc w:val="left"/>
        <w:textAlignment w:val="center"/>
        <w:rPr>
          <w:color w:val="000000"/>
        </w:rPr>
      </w:pPr>
      <w:r>
        <w:rPr>
          <w:color w:val="000000"/>
        </w:rPr>
        <w:t>根据3年的试验结果可知，玉米产量最高的都是丙组，甲和乙组均低于丙组。实验结果表明提高光照强度能增强光合作用强度，从而增加玉米产量。由此可见，种植玉米遇阴天时可通过适当增加光照强度以保产增产。</w:t>
      </w:r>
    </w:p>
    <w:p w14:paraId="0C289BE8">
      <w:pPr>
        <w:spacing w:line="360" w:lineRule="auto"/>
        <w:jc w:val="left"/>
        <w:textAlignment w:val="center"/>
        <w:rPr>
          <w:color w:val="000000"/>
        </w:rPr>
      </w:pPr>
      <w:r>
        <w:rPr>
          <w:color w:val="000000"/>
        </w:rPr>
        <w:t>【小问4详解】</w:t>
      </w:r>
    </w:p>
    <w:p w14:paraId="13DB54B1">
      <w:pPr>
        <w:spacing w:line="360" w:lineRule="auto"/>
        <w:jc w:val="left"/>
        <w:textAlignment w:val="center"/>
        <w:rPr>
          <w:color w:val="000000"/>
        </w:rPr>
      </w:pPr>
      <w:r>
        <w:rPr>
          <w:color w:val="000000"/>
        </w:rPr>
        <w:t>影响玉米产量的因素很多。在此研究基础上，还可以探究光照时间、温度、二氧化碳浓度等因素对玉米产量的影响。</w:t>
      </w:r>
    </w:p>
    <w:p w14:paraId="1F9864D6">
      <w:pPr>
        <w:spacing w:line="360" w:lineRule="auto"/>
        <w:jc w:val="left"/>
        <w:textAlignment w:val="center"/>
        <w:rPr>
          <w:rFonts w:ascii="宋体" w:hAnsi="宋体"/>
          <w:color w:val="000000"/>
        </w:rPr>
      </w:pPr>
      <w:r>
        <w:rPr>
          <w:color w:val="000000"/>
        </w:rPr>
        <w:t xml:space="preserve">34. </w:t>
      </w:r>
      <w:r>
        <w:rPr>
          <w:rFonts w:ascii="宋体" w:hAnsi="宋体"/>
          <w:color w:val="000000"/>
        </w:rPr>
        <w:t>荔枝蝽是荔枝和龙眼果园中常见的害虫。我省昆虫学家蒲蛰龙院士（</w:t>
      </w:r>
      <w:r>
        <w:rPr>
          <w:rFonts w:eastAsia="Times New Roman" w:cs="Times New Roman"/>
          <w:color w:val="000000"/>
        </w:rPr>
        <w:t>1912</w:t>
      </w:r>
      <w:r>
        <w:rPr>
          <w:rFonts w:ascii="宋体" w:hAnsi="宋体"/>
          <w:color w:val="000000"/>
        </w:rPr>
        <w:t>—</w:t>
      </w:r>
      <w:r>
        <w:rPr>
          <w:rFonts w:eastAsia="Times New Roman" w:cs="Times New Roman"/>
          <w:color w:val="000000"/>
        </w:rPr>
        <w:t>1997</w:t>
      </w:r>
      <w:r>
        <w:rPr>
          <w:rFonts w:ascii="宋体" w:hAnsi="宋体"/>
          <w:color w:val="000000"/>
        </w:rPr>
        <w:t>）应用平腹小蜂防治荔枝蝽虫害，效果显著，在生物防治领域做出了重大贡献。请分析并回答问题。</w:t>
      </w:r>
    </w:p>
    <w:p w14:paraId="04297274">
      <w:pPr>
        <w:spacing w:line="360" w:lineRule="auto"/>
        <w:jc w:val="left"/>
        <w:textAlignment w:val="center"/>
        <w:rPr>
          <w:color w:val="000000"/>
        </w:rPr>
      </w:pPr>
      <w:r>
        <w:rPr>
          <w:color w:val="000000"/>
        </w:rPr>
        <w:drawing>
          <wp:inline distT="0" distB="0" distL="114300" distR="114300">
            <wp:extent cx="3619500" cy="2695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19500" cy="2695575"/>
                    </a:xfrm>
                    <a:prstGeom prst="rect">
                      <a:avLst/>
                    </a:prstGeom>
                  </pic:spPr>
                </pic:pic>
              </a:graphicData>
            </a:graphic>
          </wp:inline>
        </w:drawing>
      </w:r>
    </w:p>
    <w:p w14:paraId="439FA88B">
      <w:pPr>
        <w:spacing w:line="360" w:lineRule="auto"/>
        <w:jc w:val="left"/>
        <w:textAlignment w:val="center"/>
        <w:rPr>
          <w:rFonts w:ascii="宋体" w:hAnsi="宋体"/>
          <w:color w:val="000000"/>
        </w:rPr>
      </w:pPr>
      <w:r>
        <w:rPr>
          <w:color w:val="000000"/>
        </w:rPr>
        <w:t>（1）</w:t>
      </w:r>
      <w:r>
        <w:rPr>
          <w:rFonts w:ascii="宋体" w:hAnsi="宋体"/>
          <w:color w:val="000000"/>
        </w:rPr>
        <w:t>该果园中所有生物和环境形成的统一整体称为</w:t>
      </w:r>
      <w:r>
        <w:rPr>
          <w:color w:val="000000"/>
        </w:rPr>
        <w:t>______</w:t>
      </w:r>
      <w:r>
        <w:rPr>
          <w:rFonts w:ascii="宋体" w:hAnsi="宋体"/>
          <w:color w:val="000000"/>
        </w:rPr>
        <w:t>，从其组成成分看，果树属于</w:t>
      </w:r>
      <w:r>
        <w:rPr>
          <w:color w:val="000000"/>
        </w:rPr>
        <w:t>______</w:t>
      </w:r>
      <w:r>
        <w:rPr>
          <w:rFonts w:ascii="宋体" w:hAnsi="宋体"/>
          <w:color w:val="000000"/>
        </w:rPr>
        <w:t>，掉落泥土中的果实在</w:t>
      </w:r>
      <w:r>
        <w:rPr>
          <w:color w:val="000000"/>
        </w:rPr>
        <w:t>______</w:t>
      </w:r>
      <w:r>
        <w:rPr>
          <w:rFonts w:ascii="宋体" w:hAnsi="宋体"/>
          <w:color w:val="000000"/>
        </w:rPr>
        <w:t>的作用下会慢慢腐烂分解。</w:t>
      </w:r>
    </w:p>
    <w:p w14:paraId="4BDA0C7F">
      <w:pPr>
        <w:spacing w:line="360" w:lineRule="auto"/>
        <w:jc w:val="left"/>
        <w:textAlignment w:val="center"/>
        <w:rPr>
          <w:rFonts w:ascii="宋体" w:hAnsi="宋体"/>
          <w:color w:val="000000"/>
        </w:rPr>
      </w:pPr>
      <w:r>
        <w:rPr>
          <w:color w:val="000000"/>
        </w:rPr>
        <w:t>（2）</w:t>
      </w:r>
      <w:r>
        <w:rPr>
          <w:rFonts w:ascii="宋体" w:hAnsi="宋体"/>
          <w:color w:val="000000"/>
        </w:rPr>
        <w:t>根据图可知，荔枝蝽发育过程中</w:t>
      </w:r>
      <w:r>
        <w:rPr>
          <w:color w:val="000000"/>
        </w:rPr>
        <w:t>______</w:t>
      </w:r>
      <w:r>
        <w:rPr>
          <w:rFonts w:ascii="宋体" w:hAnsi="宋体"/>
          <w:color w:val="000000"/>
        </w:rPr>
        <w:t>（填“有”或“没有”）经历“蛹”的阶段，属于</w:t>
      </w:r>
      <w:r>
        <w:rPr>
          <w:color w:val="000000"/>
        </w:rPr>
        <w:t>______</w:t>
      </w:r>
      <w:r>
        <w:rPr>
          <w:rFonts w:ascii="宋体" w:hAnsi="宋体"/>
          <w:color w:val="000000"/>
        </w:rPr>
        <w:t>变态发育。荔枝蝽有一对触角、两对翅和</w:t>
      </w:r>
      <w:r>
        <w:rPr>
          <w:color w:val="000000"/>
        </w:rPr>
        <w:t>______</w:t>
      </w:r>
      <w:r>
        <w:rPr>
          <w:rFonts w:ascii="宋体" w:hAnsi="宋体"/>
          <w:color w:val="000000"/>
        </w:rPr>
        <w:t>对足，这是昆虫的主要特征。</w:t>
      </w:r>
    </w:p>
    <w:p w14:paraId="22749EB9">
      <w:pPr>
        <w:spacing w:line="360" w:lineRule="auto"/>
        <w:jc w:val="left"/>
        <w:textAlignment w:val="center"/>
        <w:rPr>
          <w:rFonts w:ascii="宋体" w:hAnsi="宋体"/>
          <w:color w:val="000000"/>
        </w:rPr>
      </w:pPr>
      <w:r>
        <w:rPr>
          <w:color w:val="000000"/>
        </w:rPr>
        <w:t>（3）</w:t>
      </w:r>
      <w:r>
        <w:rPr>
          <w:rFonts w:ascii="宋体" w:hAnsi="宋体"/>
          <w:color w:val="000000"/>
        </w:rPr>
        <w:t>如果滥用化学农药防治果树害虫，其有毒物质可能会沿着</w:t>
      </w:r>
      <w:r>
        <w:rPr>
          <w:color w:val="000000"/>
        </w:rPr>
        <w:t>______</w:t>
      </w:r>
      <w:r>
        <w:rPr>
          <w:rFonts w:ascii="宋体" w:hAnsi="宋体"/>
          <w:color w:val="000000"/>
        </w:rPr>
        <w:t>进入人体并在体内积累；喷施化学农药还会杀死蜜蜂等昆虫，影响花的授粉，导致雌蕊中的</w:t>
      </w:r>
      <w:r>
        <w:rPr>
          <w:color w:val="000000"/>
        </w:rPr>
        <w:t>______</w:t>
      </w:r>
      <w:r>
        <w:rPr>
          <w:rFonts w:ascii="宋体" w:hAnsi="宋体"/>
          <w:color w:val="000000"/>
        </w:rPr>
        <w:t>不能正常发育成果实。</w:t>
      </w:r>
    </w:p>
    <w:p w14:paraId="38465C3E">
      <w:pPr>
        <w:spacing w:line="360" w:lineRule="auto"/>
        <w:jc w:val="left"/>
        <w:textAlignment w:val="center"/>
        <w:rPr>
          <w:rFonts w:ascii="宋体" w:hAnsi="宋体"/>
          <w:color w:val="000000"/>
        </w:rPr>
      </w:pPr>
      <w:r>
        <w:rPr>
          <w:color w:val="000000"/>
        </w:rPr>
        <w:t>（4）</w:t>
      </w:r>
      <w:r>
        <w:rPr>
          <w:rFonts w:ascii="宋体" w:hAnsi="宋体"/>
          <w:color w:val="000000"/>
        </w:rPr>
        <w:t>如图所示，平腹小蜂产卵于荔枝蝽卵内，孵化出的幼虫吸食荔枝蝽卵内的营养物质，导致荔枝蝽卵被破坏，从而</w:t>
      </w:r>
      <w:r>
        <w:rPr>
          <w:color w:val="000000"/>
        </w:rPr>
        <w:t>______</w:t>
      </w:r>
      <w:r>
        <w:rPr>
          <w:rFonts w:ascii="宋体" w:hAnsi="宋体"/>
          <w:color w:val="000000"/>
        </w:rPr>
        <w:t>害虫数量，这种生物防治的优点是</w:t>
      </w:r>
      <w:r>
        <w:rPr>
          <w:color w:val="000000"/>
        </w:rPr>
        <w:t>______</w:t>
      </w:r>
      <w:r>
        <w:rPr>
          <w:rFonts w:ascii="宋体" w:hAnsi="宋体"/>
          <w:color w:val="000000"/>
        </w:rPr>
        <w:t>。</w:t>
      </w:r>
    </w:p>
    <w:p w14:paraId="14C05694">
      <w:pPr>
        <w:spacing w:line="360" w:lineRule="auto"/>
        <w:textAlignment w:val="center"/>
        <w:rPr>
          <w:color w:val="000000"/>
        </w:rPr>
      </w:pPr>
      <w:r>
        <w:rPr>
          <w:color w:val="2E75B6"/>
        </w:rPr>
        <w:t>【答案】</w:t>
      </w:r>
      <w:r>
        <w:rPr>
          <w:color w:val="000000"/>
        </w:rPr>
        <w:t xml:space="preserve">（1）    ①. 生态系统    ②. 生产者    ③. 分解者    </w:t>
      </w:r>
    </w:p>
    <w:p w14:paraId="16629B10">
      <w:pPr>
        <w:spacing w:line="360" w:lineRule="auto"/>
        <w:textAlignment w:val="center"/>
        <w:rPr>
          <w:color w:val="000000"/>
        </w:rPr>
      </w:pPr>
      <w:r>
        <w:rPr>
          <w:color w:val="000000"/>
        </w:rPr>
        <w:t xml:space="preserve">（2）    ①. 没有    ②. 不完全    ③. 三##3    </w:t>
      </w:r>
    </w:p>
    <w:p w14:paraId="6B9E4C83">
      <w:pPr>
        <w:spacing w:line="360" w:lineRule="auto"/>
        <w:textAlignment w:val="center"/>
        <w:rPr>
          <w:color w:val="000000"/>
        </w:rPr>
      </w:pPr>
      <w:r>
        <w:rPr>
          <w:color w:val="000000"/>
        </w:rPr>
        <w:t xml:space="preserve">（3）    ①. 食物链    ②. 子房    </w:t>
      </w:r>
    </w:p>
    <w:p w14:paraId="3A54B020">
      <w:pPr>
        <w:spacing w:line="360" w:lineRule="auto"/>
        <w:textAlignment w:val="center"/>
        <w:rPr>
          <w:color w:val="000000"/>
        </w:rPr>
      </w:pPr>
      <w:r>
        <w:rPr>
          <w:color w:val="000000"/>
        </w:rPr>
        <w:t>（4）    ①. 控制    ②. 成本低、减少农药对环境的污染等</w:t>
      </w:r>
    </w:p>
    <w:p w14:paraId="56D165D2">
      <w:pPr>
        <w:spacing w:line="360" w:lineRule="auto"/>
        <w:textAlignment w:val="center"/>
        <w:rPr>
          <w:color w:val="000000"/>
        </w:rPr>
      </w:pPr>
      <w:r>
        <w:rPr>
          <w:color w:val="2E75B6"/>
        </w:rPr>
        <w:t>【解析】</w:t>
      </w:r>
    </w:p>
    <w:p w14:paraId="260832E2">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【分析】（1）一个完整的生态系统包括生物部分和非生物部分，非生物部分包括阳光、空气、水、温度等，生物部分由生产者（植物）、消费者（动物）和分解者（细菌、真菌）组成。</w:t>
      </w:r>
    </w:p>
    <w:p w14:paraId="0272A74D">
      <w:pPr>
        <w:spacing w:line="360" w:lineRule="auto"/>
        <w:jc w:val="left"/>
        <w:textAlignment w:val="center"/>
        <w:rPr>
          <w:color w:val="000000"/>
        </w:rPr>
      </w:pPr>
      <w:r>
        <w:rPr>
          <w:color w:val="000000"/>
        </w:rPr>
        <w:t>（2）在生态系统中，有害物质可以通过食物链在生物体内不断积累，其浓度随着消费者级别的升高而逐步增加，这种现象叫生物富集。</w:t>
      </w:r>
    </w:p>
    <w:p w14:paraId="2E38D33D">
      <w:pPr>
        <w:spacing w:line="360" w:lineRule="auto"/>
        <w:jc w:val="left"/>
        <w:textAlignment w:val="center"/>
        <w:rPr>
          <w:color w:val="000000"/>
        </w:rPr>
      </w:pPr>
      <w:r>
        <w:rPr>
          <w:color w:val="000000"/>
        </w:rPr>
        <w:t>【小问1详解】</w:t>
      </w:r>
    </w:p>
    <w:p w14:paraId="1404C6BC">
      <w:pPr>
        <w:spacing w:line="360" w:lineRule="auto"/>
        <w:jc w:val="left"/>
        <w:textAlignment w:val="center"/>
        <w:rPr>
          <w:color w:val="000000"/>
        </w:rPr>
      </w:pPr>
      <w:r>
        <w:rPr>
          <w:color w:val="000000"/>
        </w:rPr>
        <w:t>结合分析可知，生态系统是指生物与环境所形成的统一的整体，故该果园中所有生物和环境形成的统一整体就是生态系统。从其组成成分看，果树是植物，能进行光合作用制造有机物，因此属于生产者。掉落在泥土中的果实在分解者细菌、真菌的分解作用下会慢慢腐烂，被分解成无机物。</w:t>
      </w:r>
    </w:p>
    <w:p w14:paraId="6691C56F">
      <w:pPr>
        <w:spacing w:line="360" w:lineRule="auto"/>
        <w:jc w:val="left"/>
        <w:textAlignment w:val="center"/>
        <w:rPr>
          <w:color w:val="000000"/>
        </w:rPr>
      </w:pPr>
      <w:r>
        <w:rPr>
          <w:color w:val="000000"/>
        </w:rPr>
        <w:t>【小问2详解】</w:t>
      </w:r>
    </w:p>
    <w:p w14:paraId="1D1EC506">
      <w:pPr>
        <w:spacing w:line="360" w:lineRule="auto"/>
        <w:jc w:val="left"/>
        <w:textAlignment w:val="center"/>
        <w:rPr>
          <w:color w:val="000000"/>
        </w:rPr>
      </w:pPr>
      <w:r>
        <w:rPr>
          <w:color w:val="000000"/>
        </w:rPr>
        <w:t>从图示中可以看出，荔枝</w:t>
      </w:r>
      <w:r>
        <w:rPr>
          <w:rFonts w:ascii="宋体" w:hAnsi="宋体"/>
          <w:color w:val="000000"/>
        </w:rPr>
        <w:t>蝽发育过程经历了“卵→若虫→成虫”三个阶段，没有经历蛹这个阶段，因此属于不完全变态发</w:t>
      </w:r>
      <w:r>
        <w:rPr>
          <w:color w:val="000000"/>
        </w:rPr>
        <w:t>育。昆虫的身体分为头、胸、腹三部分，一般有两对翅，有三对足，有外骨骼。所以，荔枝蝽属于昆虫，有一对触角，两对翅和三对足。</w:t>
      </w:r>
    </w:p>
    <w:p w14:paraId="20896B39">
      <w:pPr>
        <w:spacing w:line="360" w:lineRule="auto"/>
        <w:jc w:val="left"/>
        <w:textAlignment w:val="center"/>
        <w:rPr>
          <w:color w:val="000000"/>
        </w:rPr>
      </w:pPr>
      <w:r>
        <w:rPr>
          <w:color w:val="000000"/>
        </w:rPr>
        <w:t>【小问3详解】</w:t>
      </w:r>
    </w:p>
    <w:p w14:paraId="2F3DCA11">
      <w:pPr>
        <w:spacing w:line="360" w:lineRule="auto"/>
        <w:jc w:val="left"/>
        <w:textAlignment w:val="center"/>
        <w:rPr>
          <w:color w:val="000000"/>
        </w:rPr>
      </w:pPr>
      <w:r>
        <w:rPr>
          <w:color w:val="000000"/>
        </w:rPr>
        <w:t>在生态系统中，有害物质可以通过食物链在生物体内不断积累，其浓度随着营养级别的升高而逐步增加，这种现象叫生物富集。所以，防治果树害虫的化学农药会沿食物链最终进入人体内积累，从而危害人的身体健康。果树开花后必须经历传粉、受精过程后，胚珠才能发育成种子，子房才能发育成果实。所以，喷施化学农药还会杀死蜜蜂等昆虫，影响花的授粉，导致雌蕊中的子房不能正常发育成果实。</w:t>
      </w:r>
    </w:p>
    <w:p w14:paraId="32509165">
      <w:pPr>
        <w:spacing w:line="360" w:lineRule="auto"/>
        <w:jc w:val="left"/>
        <w:textAlignment w:val="center"/>
        <w:rPr>
          <w:color w:val="000000"/>
        </w:rPr>
      </w:pPr>
      <w:r>
        <w:rPr>
          <w:color w:val="000000"/>
        </w:rPr>
        <w:t>【小问4详解】</w:t>
      </w:r>
    </w:p>
    <w:p w14:paraId="4B69D81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平腹小蜂产卵于荔枝蝽卵内，孵化出的幼虫吸食荔枝蝽卵内的营养物质，导致荔枝蝽卵被破坏，从而控制害虫的数量，有利于荔枝和龙眼等农作物的生长。这种以虫治虫的手段属于生物防治，生物防治的优点是：成本低，减少了农药对环境的污染等。</w:t>
      </w:r>
    </w:p>
    <w:p w14:paraId="40F88B1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3C22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971B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DA5F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3BF3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C915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20D5"/>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340FA"/>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333F34"/>
    <w:rsid w:val="19E84C8F"/>
    <w:rsid w:val="38274566"/>
    <w:rsid w:val="3E3416F0"/>
    <w:rsid w:val="3F926C9E"/>
    <w:rsid w:val="5C425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7AC9B-873B-4563-A85C-2CCAE244540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17281</Words>
  <Characters>17823</Characters>
  <Lines>133</Lines>
  <Paragraphs>37</Paragraphs>
  <TotalTime>0</TotalTime>
  <ScaleCrop>false</ScaleCrop>
  <LinksUpToDate>false</LinksUpToDate>
  <CharactersWithSpaces>18353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2022-06-28T16:00:00Z</dcterms:created>
  <dc:creator>学科网试题生产平台</dc:creator>
  <dc:description>3009806879916032</dc:description>
  <cp:lastModifiedBy>上帝掷骰子吗</cp:lastModifiedBy>
  <dcterms:modified xsi:type="dcterms:W3CDTF">2024-07-20T16:07:07Z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AD85E7089A88445DA75A654B1529EFC9</vt:lpwstr>
  </property>
</Properties>
</file>