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60A0F2">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11201400</wp:posOffset>
            </wp:positionH>
            <wp:positionV relativeFrom="topMargin">
              <wp:posOffset>11785600</wp:posOffset>
            </wp:positionV>
            <wp:extent cx="393700" cy="342900"/>
            <wp:effectExtent l="0" t="0" r="6350" b="0"/>
            <wp:wrapNone/>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0" cstate="print"/>
                    <a:stretch>
                      <a:fillRect/>
                    </a:stretch>
                  </pic:blipFill>
                  <pic:spPr>
                    <a:xfrm>
                      <a:off x="0" y="0"/>
                      <a:ext cx="393700" cy="342900"/>
                    </a:xfrm>
                    <a:prstGeom prst="rect">
                      <a:avLst/>
                    </a:prstGeom>
                  </pic:spPr>
                </pic:pic>
              </a:graphicData>
            </a:graphic>
          </wp:anchor>
        </w:drawing>
      </w:r>
      <w:r>
        <w:rPr>
          <w:rFonts w:eastAsia="Times New Roman" w:cs="Times New Roman"/>
          <w:b/>
          <w:sz w:val="32"/>
        </w:rPr>
        <w:t>2022</w:t>
      </w:r>
      <w:r>
        <w:rPr>
          <w:rFonts w:ascii="宋体" w:hAnsi="宋体"/>
          <w:b/>
          <w:sz w:val="32"/>
        </w:rPr>
        <w:t>年辽宁省大连市中考生物试卷</w:t>
      </w:r>
    </w:p>
    <w:p w14:paraId="041F03C1">
      <w:pPr>
        <w:spacing w:line="360" w:lineRule="auto"/>
        <w:jc w:val="left"/>
        <w:textAlignment w:val="center"/>
        <w:rPr>
          <w:rFonts w:ascii="宋体" w:hAnsi="宋体"/>
          <w:b/>
          <w:sz w:val="24"/>
        </w:rPr>
      </w:pPr>
      <w:r>
        <w:rPr>
          <w:rFonts w:ascii="宋体" w:hAnsi="宋体"/>
          <w:b/>
          <w:sz w:val="24"/>
        </w:rPr>
        <w:t>一、选择题（本题共</w:t>
      </w:r>
      <w:r>
        <w:rPr>
          <w:rFonts w:eastAsia="Times New Roman" w:cs="Times New Roman"/>
          <w:b/>
          <w:sz w:val="24"/>
        </w:rPr>
        <w:t>15</w:t>
      </w:r>
      <w:r>
        <w:rPr>
          <w:rFonts w:ascii="宋体" w:hAnsi="宋体"/>
          <w:b/>
          <w:sz w:val="24"/>
        </w:rPr>
        <w:t>小题，每小题</w:t>
      </w:r>
      <w:r>
        <w:rPr>
          <w:rFonts w:eastAsia="Times New Roman" w:cs="Times New Roman"/>
          <w:b/>
          <w:sz w:val="24"/>
        </w:rPr>
        <w:t>1</w:t>
      </w:r>
      <w:r>
        <w:rPr>
          <w:rFonts w:ascii="宋体" w:hAnsi="宋体"/>
          <w:b/>
          <w:sz w:val="24"/>
        </w:rPr>
        <w:t>分，共</w:t>
      </w:r>
      <w:r>
        <w:rPr>
          <w:rFonts w:eastAsia="Times New Roman" w:cs="Times New Roman"/>
          <w:b/>
          <w:sz w:val="24"/>
        </w:rPr>
        <w:t>15</w:t>
      </w:r>
      <w:r>
        <w:rPr>
          <w:rFonts w:ascii="宋体" w:hAnsi="宋体"/>
          <w:b/>
          <w:sz w:val="24"/>
        </w:rPr>
        <w:t>分。每小题只有一个正确选项）</w:t>
      </w:r>
    </w:p>
    <w:p w14:paraId="15612483">
      <w:pPr>
        <w:spacing w:line="360" w:lineRule="auto"/>
        <w:jc w:val="left"/>
        <w:textAlignment w:val="center"/>
        <w:rPr>
          <w:rFonts w:ascii="宋体" w:hAnsi="宋体"/>
        </w:rPr>
      </w:pPr>
      <w:r>
        <w:t xml:space="preserve">1. </w:t>
      </w:r>
      <w:r>
        <w:rPr>
          <w:rFonts w:ascii="宋体" w:hAnsi="宋体"/>
        </w:rPr>
        <w:t>沙漠上到处都是不毛之地，只有靠近水源的地方出现绿洲，这说明会影响植物的分布</w:t>
      </w:r>
    </w:p>
    <w:p w14:paraId="1531F3E6">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光</w:t>
      </w:r>
      <w:r>
        <w:rPr>
          <w:rFonts w:hint="eastAsia"/>
        </w:rPr>
        <w:tab/>
      </w:r>
      <w:r>
        <w:rPr>
          <w:rFonts w:hint="eastAsia"/>
        </w:rPr>
        <w:t xml:space="preserve">B. </w:t>
      </w:r>
      <w:r>
        <w:rPr>
          <w:rFonts w:ascii="宋体" w:hAnsi="宋体"/>
        </w:rPr>
        <w:t>温度</w:t>
      </w:r>
      <w:r>
        <w:rPr>
          <w:rFonts w:hint="eastAsia"/>
        </w:rPr>
        <w:tab/>
      </w:r>
      <w:r>
        <w:rPr>
          <w:rFonts w:hint="eastAsia"/>
        </w:rPr>
        <w:t xml:space="preserve">C. </w:t>
      </w:r>
      <w:r>
        <w:rPr>
          <w:rFonts w:ascii="宋体" w:hAnsi="宋体"/>
        </w:rPr>
        <w:t>水</w:t>
      </w:r>
      <w:r>
        <w:rPr>
          <w:rFonts w:hint="eastAsia"/>
        </w:rPr>
        <w:tab/>
      </w:r>
      <w:r>
        <w:rPr>
          <w:rFonts w:hint="eastAsia"/>
        </w:rPr>
        <w:t xml:space="preserve">D. </w:t>
      </w:r>
      <w:r>
        <w:rPr>
          <w:rFonts w:ascii="宋体" w:hAnsi="宋体"/>
        </w:rPr>
        <w:t>空气</w:t>
      </w:r>
    </w:p>
    <w:p w14:paraId="7CCBBC67">
      <w:pPr>
        <w:spacing w:line="360" w:lineRule="auto"/>
        <w:textAlignment w:val="center"/>
        <w:rPr>
          <w:color w:val="000000"/>
        </w:rPr>
      </w:pPr>
      <w:r>
        <w:rPr>
          <w:color w:val="2E75B6"/>
        </w:rPr>
        <w:t>【答案】</w:t>
      </w:r>
      <w:r>
        <w:rPr>
          <w:color w:val="000000"/>
        </w:rPr>
        <w:t>C</w:t>
      </w:r>
    </w:p>
    <w:p w14:paraId="316A8775">
      <w:pPr>
        <w:spacing w:line="360" w:lineRule="auto"/>
        <w:textAlignment w:val="center"/>
        <w:rPr>
          <w:color w:val="000000"/>
        </w:rPr>
      </w:pPr>
      <w:r>
        <w:rPr>
          <w:color w:val="2E75B6"/>
        </w:rPr>
        <w:t>【解析】</w:t>
      </w:r>
    </w:p>
    <w:p w14:paraId="051C344C">
      <w:pPr>
        <w:spacing w:line="360" w:lineRule="auto"/>
        <w:jc w:val="left"/>
        <w:textAlignment w:val="center"/>
        <w:rPr>
          <w:color w:val="000000"/>
        </w:rPr>
      </w:pPr>
      <w:r>
        <w:rPr>
          <w:color w:val="000000"/>
        </w:rPr>
        <w:t>【分析】环境中影响生物生活的各种因素叫生态因素，分为非生物因素和生物因素。非生物因素包括：光、温度、水、空气、土壤等。生物因素是指环境中影响某种生物个体生活的其他所生物，包括同种和不同种的生物个体。</w:t>
      </w:r>
    </w:p>
    <w:p w14:paraId="3805759A">
      <w:pPr>
        <w:spacing w:line="360" w:lineRule="auto"/>
        <w:jc w:val="left"/>
        <w:textAlignment w:val="center"/>
        <w:rPr>
          <w:color w:val="000000"/>
        </w:rPr>
      </w:pPr>
      <w:r>
        <w:rPr>
          <w:color w:val="000000"/>
        </w:rPr>
        <w:t>【详解】沙漠干旱缺水，而水是生物体的主要组成分，水分影响生物的生长和发育，并决定陆生生物的分布。沙漠上到处都是不毛之地，只有靠近水源的地方出现绿洲。因此影响这些植物分布的非生物因素主要是水分。</w:t>
      </w:r>
    </w:p>
    <w:p w14:paraId="1DEC2921">
      <w:pPr>
        <w:spacing w:line="360" w:lineRule="auto"/>
        <w:jc w:val="left"/>
        <w:textAlignment w:val="center"/>
        <w:rPr>
          <w:color w:val="000000"/>
        </w:rPr>
      </w:pPr>
      <w:r>
        <w:rPr>
          <w:color w:val="000000"/>
        </w:rPr>
        <w:t>故选C。</w:t>
      </w:r>
    </w:p>
    <w:p w14:paraId="4FD7CD3C">
      <w:pPr>
        <w:spacing w:line="360" w:lineRule="auto"/>
        <w:jc w:val="left"/>
        <w:textAlignment w:val="center"/>
        <w:rPr>
          <w:rFonts w:ascii="宋体" w:hAnsi="宋体"/>
          <w:color w:val="000000"/>
        </w:rPr>
      </w:pPr>
      <w:r>
        <w:rPr>
          <w:color w:val="000000"/>
        </w:rPr>
        <w:t xml:space="preserve">2. </w:t>
      </w:r>
      <w:r>
        <w:rPr>
          <w:rFonts w:ascii="宋体" w:hAnsi="宋体"/>
          <w:color w:val="000000"/>
        </w:rPr>
        <w:t>植物蒸腾作用的“门户”和气体交换的“窗口”是（　　）</w:t>
      </w:r>
    </w:p>
    <w:p w14:paraId="76D8FE3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气孔</w:t>
      </w:r>
      <w:r>
        <w:rPr>
          <w:color w:val="000000"/>
        </w:rPr>
        <w:tab/>
      </w:r>
      <w:r>
        <w:rPr>
          <w:color w:val="000000"/>
        </w:rPr>
        <w:t xml:space="preserve">B. </w:t>
      </w:r>
      <w:r>
        <w:rPr>
          <w:rFonts w:ascii="宋体" w:hAnsi="宋体"/>
          <w:color w:val="000000"/>
        </w:rPr>
        <w:t>导管</w:t>
      </w:r>
      <w:r>
        <w:rPr>
          <w:color w:val="000000"/>
        </w:rPr>
        <w:tab/>
      </w:r>
      <w:r>
        <w:rPr>
          <w:color w:val="000000"/>
        </w:rPr>
        <w:t xml:space="preserve">C. </w:t>
      </w:r>
      <w:r>
        <w:rPr>
          <w:rFonts w:ascii="宋体" w:hAnsi="宋体"/>
          <w:color w:val="000000"/>
        </w:rPr>
        <w:t>筛管</w:t>
      </w:r>
      <w:r>
        <w:rPr>
          <w:color w:val="000000"/>
        </w:rPr>
        <w:tab/>
      </w:r>
      <w:r>
        <w:rPr>
          <w:color w:val="000000"/>
        </w:rPr>
        <w:t xml:space="preserve">D. </w:t>
      </w:r>
      <w:r>
        <w:rPr>
          <w:rFonts w:ascii="宋体" w:hAnsi="宋体"/>
          <w:color w:val="000000"/>
        </w:rPr>
        <w:t>叶脉</w:t>
      </w:r>
    </w:p>
    <w:p w14:paraId="20D77E03">
      <w:pPr>
        <w:spacing w:line="360" w:lineRule="auto"/>
        <w:textAlignment w:val="center"/>
        <w:rPr>
          <w:color w:val="000000"/>
        </w:rPr>
      </w:pPr>
      <w:r>
        <w:rPr>
          <w:color w:val="2E75B6"/>
        </w:rPr>
        <w:t>【答案】</w:t>
      </w:r>
      <w:r>
        <w:rPr>
          <w:color w:val="000000"/>
        </w:rPr>
        <w:t>A</w:t>
      </w:r>
    </w:p>
    <w:p w14:paraId="7679FA60">
      <w:pPr>
        <w:spacing w:line="360" w:lineRule="auto"/>
        <w:textAlignment w:val="center"/>
        <w:rPr>
          <w:color w:val="000000"/>
        </w:rPr>
      </w:pPr>
      <w:r>
        <w:rPr>
          <w:color w:val="2E75B6"/>
        </w:rPr>
        <w:t>【解析】</w:t>
      </w:r>
    </w:p>
    <w:p w14:paraId="70BC4A2B">
      <w:pPr>
        <w:spacing w:line="360" w:lineRule="auto"/>
        <w:jc w:val="left"/>
        <w:textAlignment w:val="center"/>
        <w:rPr>
          <w:color w:val="000000"/>
        </w:rPr>
      </w:pPr>
      <w:r>
        <w:rPr>
          <w:color w:val="000000"/>
        </w:rPr>
        <w:t>【分析】植物叶片的结构图：</w:t>
      </w:r>
    </w:p>
    <w:p w14:paraId="4FECD39A">
      <w:pPr>
        <w:spacing w:line="360" w:lineRule="auto"/>
        <w:jc w:val="left"/>
        <w:textAlignment w:val="center"/>
        <w:rPr>
          <w:color w:val="000000"/>
        </w:rPr>
      </w:pPr>
      <w:r>
        <w:rPr>
          <w:color w:val="000000"/>
        </w:rPr>
        <w:drawing>
          <wp:inline distT="0" distB="0" distL="114300" distR="114300">
            <wp:extent cx="4752975" cy="23526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4752975" cy="2352675"/>
                    </a:xfrm>
                    <a:prstGeom prst="rect">
                      <a:avLst/>
                    </a:prstGeom>
                  </pic:spPr>
                </pic:pic>
              </a:graphicData>
            </a:graphic>
          </wp:inline>
        </w:drawing>
      </w:r>
      <w:r>
        <w:rPr>
          <w:color w:val="000000"/>
        </w:rPr>
        <w:br w:type="textWrapping"/>
      </w:r>
      <w:r>
        <w:rPr>
          <w:color w:val="000000"/>
        </w:rPr>
        <w:t>【详解】A．气孔是植物蒸腾失水的“门户”，也是气体交换的“窗口”。气孔是由一对保卫细胞围成的空腔，保卫细胞控制气孔的张开和闭合。保卫细胞吸水，气孔张开，空气进入气孔，为叶片制造有机物提供二氧化碳，水分也会通过气孔而散失；保卫细胞失水，气孔闭合，蒸腾作用随之减弱，A符合题意。</w:t>
      </w:r>
    </w:p>
    <w:p w14:paraId="75CA3F26">
      <w:pPr>
        <w:spacing w:line="360" w:lineRule="auto"/>
        <w:jc w:val="left"/>
        <w:textAlignment w:val="center"/>
        <w:rPr>
          <w:color w:val="000000"/>
        </w:rPr>
      </w:pPr>
      <w:r>
        <w:rPr>
          <w:color w:val="000000"/>
        </w:rPr>
        <w:t>B．导管是运输水和无机盐的通道，B不符合题意。</w:t>
      </w:r>
    </w:p>
    <w:p w14:paraId="2910D255">
      <w:pPr>
        <w:spacing w:line="360" w:lineRule="auto"/>
        <w:jc w:val="left"/>
        <w:textAlignment w:val="center"/>
        <w:rPr>
          <w:color w:val="000000"/>
        </w:rPr>
      </w:pPr>
      <w:r>
        <w:rPr>
          <w:color w:val="000000"/>
        </w:rPr>
        <w:t>C．筛管是运输有机物的通道，C不符合题意。</w:t>
      </w:r>
    </w:p>
    <w:p w14:paraId="05741026">
      <w:pPr>
        <w:spacing w:line="360" w:lineRule="auto"/>
        <w:jc w:val="left"/>
        <w:textAlignment w:val="center"/>
        <w:rPr>
          <w:color w:val="000000"/>
        </w:rPr>
      </w:pPr>
      <w:r>
        <w:rPr>
          <w:color w:val="000000"/>
        </w:rPr>
        <w:t>D．叶脉有输导和支持的作用，D不符合题意。</w:t>
      </w:r>
    </w:p>
    <w:p w14:paraId="237CF1EF">
      <w:pPr>
        <w:spacing w:line="360" w:lineRule="auto"/>
        <w:jc w:val="left"/>
        <w:textAlignment w:val="center"/>
        <w:rPr>
          <w:color w:val="000000"/>
        </w:rPr>
      </w:pPr>
      <w:r>
        <w:rPr>
          <w:color w:val="000000"/>
        </w:rPr>
        <w:t xml:space="preserve">故选A。  </w:t>
      </w:r>
    </w:p>
    <w:p w14:paraId="6812FE00">
      <w:pPr>
        <w:spacing w:line="360" w:lineRule="auto"/>
        <w:jc w:val="left"/>
        <w:textAlignment w:val="center"/>
        <w:rPr>
          <w:rFonts w:ascii="宋体" w:hAnsi="宋体"/>
          <w:color w:val="000000"/>
        </w:rPr>
      </w:pPr>
      <w:r>
        <w:rPr>
          <w:color w:val="000000"/>
        </w:rPr>
        <w:t xml:space="preserve">3. </w:t>
      </w:r>
      <w:r>
        <w:rPr>
          <w:rFonts w:ascii="宋体" w:hAnsi="宋体"/>
          <w:color w:val="000000"/>
        </w:rPr>
        <w:t>我国是裸子植物最丰富的国家，被称为“裸子植物的故乡”。下列植物中属于裸子植物的是（　　）</w:t>
      </w:r>
    </w:p>
    <w:p w14:paraId="2165BC8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海带</w:t>
      </w:r>
      <w:r>
        <w:rPr>
          <w:color w:val="000000"/>
        </w:rPr>
        <w:tab/>
      </w:r>
      <w:r>
        <w:rPr>
          <w:color w:val="000000"/>
        </w:rPr>
        <w:t xml:space="preserve">B. </w:t>
      </w:r>
      <w:r>
        <w:rPr>
          <w:rFonts w:ascii="宋体" w:hAnsi="宋体"/>
          <w:color w:val="000000"/>
        </w:rPr>
        <w:t>葫芦藓</w:t>
      </w:r>
      <w:r>
        <w:rPr>
          <w:color w:val="000000"/>
        </w:rPr>
        <w:tab/>
      </w:r>
      <w:r>
        <w:rPr>
          <w:color w:val="000000"/>
        </w:rPr>
        <w:t xml:space="preserve">C. </w:t>
      </w:r>
      <w:r>
        <w:rPr>
          <w:rFonts w:ascii="宋体" w:hAnsi="宋体"/>
          <w:color w:val="000000"/>
        </w:rPr>
        <w:t>肾蕨</w:t>
      </w:r>
      <w:r>
        <w:rPr>
          <w:color w:val="000000"/>
        </w:rPr>
        <w:tab/>
      </w:r>
      <w:r>
        <w:rPr>
          <w:color w:val="000000"/>
        </w:rPr>
        <w:t xml:space="preserve">D. </w:t>
      </w:r>
      <w:r>
        <w:rPr>
          <w:rFonts w:ascii="宋体" w:hAnsi="宋体"/>
          <w:color w:val="000000"/>
        </w:rPr>
        <w:t>银杏</w:t>
      </w:r>
    </w:p>
    <w:p w14:paraId="23EE306B">
      <w:pPr>
        <w:spacing w:line="360" w:lineRule="auto"/>
        <w:textAlignment w:val="center"/>
        <w:rPr>
          <w:color w:val="000000"/>
        </w:rPr>
      </w:pPr>
      <w:r>
        <w:rPr>
          <w:color w:val="2E75B6"/>
        </w:rPr>
        <w:t>【答案】</w:t>
      </w:r>
      <w:r>
        <w:rPr>
          <w:color w:val="000000"/>
        </w:rPr>
        <w:t>D</w:t>
      </w:r>
    </w:p>
    <w:p w14:paraId="45BAE06E">
      <w:pPr>
        <w:spacing w:line="360" w:lineRule="auto"/>
        <w:textAlignment w:val="center"/>
        <w:rPr>
          <w:color w:val="000000"/>
        </w:rPr>
      </w:pPr>
      <w:r>
        <w:rPr>
          <w:color w:val="2E75B6"/>
        </w:rPr>
        <w:t>【解析】</w:t>
      </w:r>
    </w:p>
    <w:p w14:paraId="6CB056C0">
      <w:pPr>
        <w:spacing w:line="360" w:lineRule="auto"/>
        <w:jc w:val="left"/>
        <w:textAlignment w:val="center"/>
        <w:rPr>
          <w:color w:val="000000"/>
        </w:rPr>
      </w:pPr>
      <w:r>
        <w:rPr>
          <w:color w:val="000000"/>
        </w:rPr>
        <w:t>【分析】生物圈的绿色植物多种多样，主要分成四大类群：藻类植物、苔藓植物、蕨类植物和种子植物，种子植物包括被子植物和裸子植物，解答即可。</w:t>
      </w:r>
    </w:p>
    <w:p w14:paraId="3D285943">
      <w:pPr>
        <w:spacing w:line="360" w:lineRule="auto"/>
        <w:jc w:val="left"/>
        <w:textAlignment w:val="center"/>
        <w:rPr>
          <w:color w:val="000000"/>
        </w:rPr>
      </w:pPr>
      <w:r>
        <w:rPr>
          <w:color w:val="000000"/>
        </w:rPr>
        <w:t>【详解】A．海带是藻类植物，藻类植物大多生活在水中，结构简单，无根、茎、叶的分化，细胞内含叶绿体，A不合题意。</w:t>
      </w:r>
    </w:p>
    <w:p w14:paraId="5A2E439E">
      <w:pPr>
        <w:spacing w:line="360" w:lineRule="auto"/>
        <w:jc w:val="left"/>
        <w:textAlignment w:val="center"/>
        <w:rPr>
          <w:color w:val="000000"/>
        </w:rPr>
      </w:pPr>
      <w:r>
        <w:rPr>
          <w:color w:val="000000"/>
        </w:rPr>
        <w:t>B．葫芦藓属于苔藓植物，苔藓植物无根，起固着作用的是假根，有茎、叶的分化，体内无输导组织，植株矮小，受精过程离不开水，适于生活在阴湿处，B不合题意。</w:t>
      </w:r>
    </w:p>
    <w:p w14:paraId="47A3309C">
      <w:pPr>
        <w:spacing w:line="360" w:lineRule="auto"/>
        <w:jc w:val="left"/>
        <w:textAlignment w:val="center"/>
        <w:rPr>
          <w:color w:val="000000"/>
        </w:rPr>
      </w:pPr>
      <w:r>
        <w:rPr>
          <w:color w:val="000000"/>
        </w:rPr>
        <w:t>C．肾蕨属于蕨类植物，蕨类植物具有真正的根、茎、叶，具有输导组织和机械组织，植株比较高大，叶背面有许多孢子囊，孢子囊中有大量的孢子，受精过程离不开水，C不符合题意。</w:t>
      </w:r>
    </w:p>
    <w:p w14:paraId="2FAC227C">
      <w:pPr>
        <w:spacing w:line="360" w:lineRule="auto"/>
        <w:jc w:val="left"/>
        <w:textAlignment w:val="center"/>
        <w:rPr>
          <w:color w:val="000000"/>
        </w:rPr>
      </w:pPr>
      <w:r>
        <w:rPr>
          <w:color w:val="000000"/>
        </w:rPr>
        <w:t>D．银杏属于裸子植物，裸子植物能够产生种子，种子是裸露的，没有果皮包被，D符合题意。</w:t>
      </w:r>
    </w:p>
    <w:p w14:paraId="34E19631">
      <w:pPr>
        <w:spacing w:line="360" w:lineRule="auto"/>
        <w:jc w:val="left"/>
        <w:textAlignment w:val="center"/>
        <w:rPr>
          <w:color w:val="000000"/>
        </w:rPr>
      </w:pPr>
      <w:r>
        <w:rPr>
          <w:color w:val="000000"/>
        </w:rPr>
        <w:t>故选D。</w:t>
      </w:r>
    </w:p>
    <w:p w14:paraId="74A62990">
      <w:pPr>
        <w:spacing w:line="360" w:lineRule="auto"/>
        <w:jc w:val="left"/>
        <w:textAlignment w:val="center"/>
        <w:rPr>
          <w:rFonts w:ascii="宋体" w:hAnsi="宋体"/>
          <w:color w:val="000000"/>
        </w:rPr>
      </w:pPr>
      <w:r>
        <w:rPr>
          <w:color w:val="000000"/>
        </w:rPr>
        <w:t xml:space="preserve">4. </w:t>
      </w:r>
      <w:r>
        <w:rPr>
          <w:rFonts w:ascii="宋体" w:hAnsi="宋体"/>
          <w:color w:val="000000"/>
        </w:rPr>
        <w:t>大连的樱桃酸甜可口，享誉全国。樱桃花的结构中能发育成果实的部分是（　　）</w:t>
      </w:r>
    </w:p>
    <w:p w14:paraId="774DEEA9">
      <w:pPr>
        <w:tabs>
          <w:tab w:val="left" w:pos="2436"/>
          <w:tab w:val="left" w:pos="4873"/>
          <w:tab w:val="left" w:pos="7309"/>
        </w:tabs>
        <w:spacing w:line="360" w:lineRule="auto"/>
        <w:jc w:val="left"/>
        <w:textAlignment w:val="center"/>
        <w:rPr>
          <w:rFonts w:ascii="宋体" w:hAnsi="宋体"/>
          <w:color w:val="000000"/>
        </w:rPr>
      </w:pPr>
      <w:r>
        <w:rPr>
          <w:color w:val="000000"/>
        </w:rPr>
        <w:t>A</w:t>
      </w:r>
      <w:r>
        <w:rPr>
          <w:color w:val="000000"/>
          <w:position w:val="-22"/>
        </w:rPr>
        <w:drawing>
          <wp:inline distT="0" distB="0" distL="114300" distR="114300">
            <wp:extent cx="31750" cy="88900"/>
            <wp:effectExtent l="0" t="0" r="0" b="0"/>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2"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受精卵</w:t>
      </w:r>
      <w:r>
        <w:rPr>
          <w:color w:val="000000"/>
        </w:rPr>
        <w:tab/>
      </w:r>
      <w:r>
        <w:rPr>
          <w:color w:val="000000"/>
        </w:rPr>
        <w:t xml:space="preserve">B. </w:t>
      </w:r>
      <w:r>
        <w:rPr>
          <w:rFonts w:ascii="宋体" w:hAnsi="宋体"/>
          <w:color w:val="000000"/>
        </w:rPr>
        <w:t>胚珠</w:t>
      </w:r>
      <w:r>
        <w:rPr>
          <w:color w:val="000000"/>
        </w:rPr>
        <w:tab/>
      </w:r>
      <w:r>
        <w:rPr>
          <w:color w:val="000000"/>
        </w:rPr>
        <w:t xml:space="preserve">C. </w:t>
      </w:r>
      <w:r>
        <w:rPr>
          <w:rFonts w:ascii="宋体" w:hAnsi="宋体"/>
          <w:color w:val="000000"/>
        </w:rPr>
        <w:t>子房</w:t>
      </w:r>
      <w:r>
        <w:rPr>
          <w:color w:val="000000"/>
        </w:rPr>
        <w:tab/>
      </w:r>
      <w:r>
        <w:rPr>
          <w:color w:val="000000"/>
        </w:rPr>
        <w:t xml:space="preserve">D. </w:t>
      </w:r>
      <w:r>
        <w:rPr>
          <w:rFonts w:ascii="宋体" w:hAnsi="宋体"/>
          <w:color w:val="000000"/>
        </w:rPr>
        <w:t>柱头</w:t>
      </w:r>
    </w:p>
    <w:p w14:paraId="2AFCF92B">
      <w:pPr>
        <w:spacing w:line="360" w:lineRule="auto"/>
        <w:textAlignment w:val="center"/>
        <w:rPr>
          <w:color w:val="000000"/>
        </w:rPr>
      </w:pPr>
      <w:r>
        <w:rPr>
          <w:color w:val="2E75B6"/>
        </w:rPr>
        <w:t>【答案】</w:t>
      </w:r>
      <w:r>
        <w:rPr>
          <w:color w:val="000000"/>
        </w:rPr>
        <w:t>C</w:t>
      </w:r>
    </w:p>
    <w:p w14:paraId="0709217A">
      <w:pPr>
        <w:spacing w:line="360" w:lineRule="auto"/>
        <w:textAlignment w:val="center"/>
        <w:rPr>
          <w:color w:val="000000"/>
        </w:rPr>
      </w:pPr>
      <w:r>
        <w:rPr>
          <w:color w:val="2E75B6"/>
        </w:rPr>
        <w:t>【解析】</w:t>
      </w:r>
    </w:p>
    <w:p w14:paraId="52A835A3">
      <w:pPr>
        <w:spacing w:line="360" w:lineRule="auto"/>
        <w:jc w:val="left"/>
        <w:textAlignment w:val="center"/>
        <w:rPr>
          <w:color w:val="000000"/>
        </w:rPr>
      </w:pPr>
      <w:r>
        <w:rPr>
          <w:color w:val="000000"/>
        </w:rPr>
        <w:t>【分析】果实和种子的形成简图：</w:t>
      </w:r>
    </w:p>
    <w:p w14:paraId="51CB087B">
      <w:pPr>
        <w:spacing w:line="360" w:lineRule="auto"/>
        <w:jc w:val="left"/>
        <w:textAlignment w:val="center"/>
        <w:rPr>
          <w:color w:val="000000"/>
        </w:rPr>
      </w:pPr>
      <w:r>
        <w:rPr>
          <w:color w:val="000000"/>
        </w:rPr>
        <w:drawing>
          <wp:inline distT="0" distB="0" distL="114300" distR="114300">
            <wp:extent cx="3067050" cy="127635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3067050" cy="1276350"/>
                    </a:xfrm>
                    <a:prstGeom prst="rect">
                      <a:avLst/>
                    </a:prstGeom>
                  </pic:spPr>
                </pic:pic>
              </a:graphicData>
            </a:graphic>
          </wp:inline>
        </w:drawing>
      </w:r>
      <w:r>
        <w:rPr>
          <w:color w:val="000000"/>
        </w:rPr>
        <w:br w:type="textWrapping"/>
      </w:r>
      <w:r>
        <w:rPr>
          <w:color w:val="000000"/>
        </w:rPr>
        <w:t>【详解】在完成传粉和受精两个重要的生理过程以后，花的大部分结构凋落，只有子房继续发育，最终子房发育成果实，子房壁发育成果皮，胚珠发育成种子，珠被发育为种皮，受精卵发育为胚，受精极核发育为胚乳。所以，樱桃花的结构中能发育成果实的部分是子房。</w:t>
      </w:r>
    </w:p>
    <w:p w14:paraId="2822BF4E">
      <w:pPr>
        <w:spacing w:line="360" w:lineRule="auto"/>
        <w:jc w:val="left"/>
        <w:textAlignment w:val="center"/>
        <w:rPr>
          <w:color w:val="000000"/>
        </w:rPr>
      </w:pPr>
      <w:r>
        <w:rPr>
          <w:color w:val="000000"/>
        </w:rPr>
        <w:t>故选C。</w:t>
      </w:r>
    </w:p>
    <w:p w14:paraId="78E32148">
      <w:pPr>
        <w:spacing w:line="360" w:lineRule="auto"/>
        <w:jc w:val="left"/>
        <w:textAlignment w:val="center"/>
        <w:rPr>
          <w:rFonts w:ascii="宋体" w:hAnsi="宋体"/>
          <w:color w:val="000000"/>
        </w:rPr>
      </w:pPr>
      <w:r>
        <w:rPr>
          <w:color w:val="000000"/>
        </w:rPr>
        <w:t xml:space="preserve">5. </w:t>
      </w:r>
      <w:r>
        <w:rPr>
          <w:rFonts w:ascii="宋体" w:hAnsi="宋体"/>
          <w:color w:val="000000"/>
        </w:rPr>
        <w:t>种子中的胚是新植物体的幼体，组成胚的结构包括（　　）</w:t>
      </w:r>
    </w:p>
    <w:p w14:paraId="6A888BC1">
      <w:pPr>
        <w:spacing w:line="360" w:lineRule="auto"/>
        <w:jc w:val="left"/>
        <w:textAlignment w:val="center"/>
        <w:rPr>
          <w:rFonts w:ascii="宋体" w:hAnsi="宋体"/>
          <w:color w:val="000000"/>
        </w:rPr>
      </w:pPr>
      <w:r>
        <w:rPr>
          <w:rFonts w:ascii="宋体" w:hAnsi="宋体"/>
          <w:color w:val="000000"/>
        </w:rPr>
        <w:t>①胚根</w:t>
      </w:r>
      <w:r>
        <w:rPr>
          <w:rFonts w:eastAsia="Times New Roman" w:cs="Times New Roman"/>
          <w:color w:val="000000"/>
        </w:rPr>
        <w:t xml:space="preserve">  </w:t>
      </w:r>
      <w:r>
        <w:rPr>
          <w:rFonts w:ascii="宋体" w:hAnsi="宋体"/>
          <w:color w:val="000000"/>
        </w:rPr>
        <w:t>②胚轴</w:t>
      </w:r>
      <w:r>
        <w:rPr>
          <w:rFonts w:eastAsia="Times New Roman" w:cs="Times New Roman"/>
          <w:color w:val="000000"/>
        </w:rPr>
        <w:t xml:space="preserve">  </w:t>
      </w:r>
      <w:r>
        <w:rPr>
          <w:rFonts w:ascii="宋体" w:hAnsi="宋体"/>
          <w:color w:val="000000"/>
        </w:rPr>
        <w:t>③胚芽</w:t>
      </w:r>
      <w:r>
        <w:rPr>
          <w:rFonts w:eastAsia="Times New Roman" w:cs="Times New Roman"/>
          <w:color w:val="000000"/>
        </w:rPr>
        <w:t xml:space="preserve">  </w:t>
      </w:r>
      <w:r>
        <w:rPr>
          <w:rFonts w:ascii="宋体" w:hAnsi="宋体"/>
          <w:color w:val="000000"/>
        </w:rPr>
        <w:t>④子叶</w:t>
      </w:r>
      <w:r>
        <w:rPr>
          <w:rFonts w:eastAsia="Times New Roman" w:cs="Times New Roman"/>
          <w:color w:val="000000"/>
        </w:rPr>
        <w:t xml:space="preserve">  </w:t>
      </w:r>
      <w:r>
        <w:rPr>
          <w:rFonts w:ascii="宋体" w:hAnsi="宋体"/>
          <w:color w:val="000000"/>
        </w:rPr>
        <w:t>⑤胚乳</w:t>
      </w:r>
    </w:p>
    <w:p w14:paraId="7DD9310D">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①②③④</w:t>
      </w:r>
      <w:r>
        <w:rPr>
          <w:color w:val="000000"/>
        </w:rPr>
        <w:tab/>
      </w:r>
      <w:r>
        <w:rPr>
          <w:color w:val="000000"/>
        </w:rPr>
        <w:t xml:space="preserve">B. </w:t>
      </w:r>
      <w:r>
        <w:rPr>
          <w:rFonts w:ascii="宋体" w:hAnsi="宋体"/>
          <w:color w:val="000000"/>
        </w:rPr>
        <w:t>②③④⑤</w:t>
      </w:r>
      <w:r>
        <w:rPr>
          <w:color w:val="000000"/>
        </w:rPr>
        <w:tab/>
      </w:r>
      <w:r>
        <w:rPr>
          <w:color w:val="000000"/>
        </w:rPr>
        <w:t xml:space="preserve">C. </w:t>
      </w:r>
      <w:r>
        <w:rPr>
          <w:rFonts w:ascii="宋体" w:hAnsi="宋体"/>
          <w:color w:val="000000"/>
        </w:rPr>
        <w:t>①②③⑤</w:t>
      </w:r>
      <w:r>
        <w:rPr>
          <w:color w:val="000000"/>
        </w:rPr>
        <w:tab/>
      </w:r>
      <w:r>
        <w:rPr>
          <w:color w:val="000000"/>
        </w:rPr>
        <w:t xml:space="preserve">D. </w:t>
      </w:r>
      <w:r>
        <w:rPr>
          <w:rFonts w:ascii="宋体" w:hAnsi="宋体"/>
          <w:color w:val="000000"/>
        </w:rPr>
        <w:t>①③④⑤</w:t>
      </w:r>
    </w:p>
    <w:p w14:paraId="1102E6C5">
      <w:pPr>
        <w:spacing w:line="360" w:lineRule="auto"/>
        <w:textAlignment w:val="center"/>
        <w:rPr>
          <w:color w:val="000000"/>
        </w:rPr>
      </w:pPr>
      <w:r>
        <w:rPr>
          <w:color w:val="2E75B6"/>
        </w:rPr>
        <w:t>【答案】</w:t>
      </w:r>
      <w:r>
        <w:rPr>
          <w:color w:val="000000"/>
        </w:rPr>
        <w:t>A</w:t>
      </w:r>
    </w:p>
    <w:p w14:paraId="4A22C6B1">
      <w:pPr>
        <w:spacing w:line="360" w:lineRule="auto"/>
        <w:textAlignment w:val="center"/>
        <w:rPr>
          <w:color w:val="000000"/>
        </w:rPr>
      </w:pPr>
      <w:r>
        <w:rPr>
          <w:color w:val="2E75B6"/>
        </w:rPr>
        <w:t>【解析】</w:t>
      </w:r>
    </w:p>
    <w:p w14:paraId="4C5D257E">
      <w:pPr>
        <w:spacing w:line="360" w:lineRule="auto"/>
        <w:jc w:val="left"/>
        <w:textAlignment w:val="center"/>
        <w:rPr>
          <w:color w:val="000000"/>
        </w:rPr>
      </w:pPr>
      <w:r>
        <w:rPr>
          <w:color w:val="000000"/>
        </w:rPr>
        <w:t>【分析】种子结构示意图：</w:t>
      </w:r>
    </w:p>
    <w:p w14:paraId="1E55A7DE">
      <w:pPr>
        <w:spacing w:line="360" w:lineRule="auto"/>
        <w:jc w:val="left"/>
        <w:textAlignment w:val="center"/>
        <w:rPr>
          <w:color w:val="000000"/>
        </w:rPr>
      </w:pPr>
      <w:r>
        <w:rPr>
          <w:color w:val="000000"/>
        </w:rPr>
        <w:drawing>
          <wp:inline distT="0" distB="0" distL="114300" distR="114300">
            <wp:extent cx="3971925" cy="23717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3971925" cy="2371725"/>
                    </a:xfrm>
                    <a:prstGeom prst="rect">
                      <a:avLst/>
                    </a:prstGeom>
                  </pic:spPr>
                </pic:pic>
              </a:graphicData>
            </a:graphic>
          </wp:inline>
        </w:drawing>
      </w:r>
      <w:r>
        <w:rPr>
          <w:color w:val="000000"/>
        </w:rPr>
        <w:br w:type="textWrapping"/>
      </w:r>
      <w:r>
        <w:rPr>
          <w:color w:val="000000"/>
        </w:rPr>
        <w:t>【详解】子房中的卵细胞受精后形成受精卵，受精卵可发育成胚，胚是种子的主要部分，是幼小的生命体，它能发育成新的植物体。胚由胚轴、胚芽、胚根、子叶四部分组成，胚根生长最快，首先突破种皮向地生长，并发育成根；胚轴发育成连接根和茎的部位；胚芽将来发育成新植物的茎和叶。所以，种子中的胚是新植物体的幼体，组成胚的结构包括：①胚根、②胚轴、③胚芽、④子叶。</w:t>
      </w:r>
    </w:p>
    <w:p w14:paraId="6ED80FBD">
      <w:pPr>
        <w:spacing w:line="360" w:lineRule="auto"/>
        <w:jc w:val="left"/>
        <w:textAlignment w:val="center"/>
        <w:rPr>
          <w:color w:val="000000"/>
        </w:rPr>
      </w:pPr>
      <w:r>
        <w:rPr>
          <w:color w:val="000000"/>
        </w:rPr>
        <w:t>故选A。</w:t>
      </w:r>
    </w:p>
    <w:p w14:paraId="43C331A6">
      <w:pPr>
        <w:spacing w:line="360" w:lineRule="auto"/>
        <w:jc w:val="left"/>
        <w:textAlignment w:val="center"/>
        <w:rPr>
          <w:rFonts w:ascii="宋体" w:hAnsi="宋体"/>
          <w:color w:val="000000"/>
        </w:rPr>
      </w:pPr>
      <w:r>
        <w:rPr>
          <w:color w:val="000000"/>
        </w:rPr>
        <w:t xml:space="preserve">6. </w:t>
      </w:r>
      <w:r>
        <w:rPr>
          <w:rFonts w:ascii="宋体" w:hAnsi="宋体"/>
          <w:color w:val="000000"/>
        </w:rPr>
        <w:t>某生物小组的同学利用硬纸板、松紧带、工字钉等制作了“肌肉牵动骨运动”的模型，如图所示，其中松紧带代表的是（　　）</w:t>
      </w:r>
    </w:p>
    <w:p w14:paraId="4C81570E">
      <w:pPr>
        <w:spacing w:line="360" w:lineRule="auto"/>
        <w:jc w:val="left"/>
        <w:textAlignment w:val="center"/>
        <w:rPr>
          <w:color w:val="000000"/>
        </w:rPr>
      </w:pPr>
      <w:r>
        <w:rPr>
          <w:color w:val="000000"/>
        </w:rPr>
        <w:drawing>
          <wp:inline distT="0" distB="0" distL="114300" distR="114300">
            <wp:extent cx="2514600" cy="120967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2514600" cy="1209675"/>
                    </a:xfrm>
                    <a:prstGeom prst="rect">
                      <a:avLst/>
                    </a:prstGeom>
                  </pic:spPr>
                </pic:pic>
              </a:graphicData>
            </a:graphic>
          </wp:inline>
        </w:drawing>
      </w:r>
    </w:p>
    <w:p w14:paraId="1749F6B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骨</w:t>
      </w:r>
      <w:r>
        <w:rPr>
          <w:color w:val="000000"/>
        </w:rPr>
        <w:tab/>
      </w:r>
      <w:r>
        <w:rPr>
          <w:color w:val="000000"/>
        </w:rPr>
        <w:t xml:space="preserve">B. </w:t>
      </w:r>
      <w:r>
        <w:rPr>
          <w:rFonts w:ascii="宋体" w:hAnsi="宋体"/>
          <w:color w:val="000000"/>
        </w:rPr>
        <w:t>肌肉</w:t>
      </w:r>
      <w:r>
        <w:rPr>
          <w:color w:val="000000"/>
        </w:rPr>
        <w:tab/>
      </w:r>
      <w:r>
        <w:rPr>
          <w:color w:val="000000"/>
        </w:rPr>
        <w:t xml:space="preserve">C. </w:t>
      </w:r>
      <w:r>
        <w:rPr>
          <w:rFonts w:ascii="宋体" w:hAnsi="宋体"/>
          <w:color w:val="000000"/>
        </w:rPr>
        <w:t>关节</w:t>
      </w:r>
      <w:r>
        <w:rPr>
          <w:color w:val="000000"/>
        </w:rPr>
        <w:tab/>
      </w:r>
      <w:r>
        <w:rPr>
          <w:color w:val="000000"/>
        </w:rPr>
        <w:t xml:space="preserve">D. </w:t>
      </w:r>
      <w:r>
        <w:rPr>
          <w:rFonts w:ascii="宋体" w:hAnsi="宋体"/>
          <w:color w:val="000000"/>
        </w:rPr>
        <w:t>关节头</w:t>
      </w:r>
    </w:p>
    <w:p w14:paraId="79BB8B9E">
      <w:pPr>
        <w:spacing w:line="360" w:lineRule="auto"/>
        <w:textAlignment w:val="center"/>
        <w:rPr>
          <w:color w:val="000000"/>
        </w:rPr>
      </w:pPr>
      <w:r>
        <w:rPr>
          <w:color w:val="2E75B6"/>
        </w:rPr>
        <w:t>【答案】</w:t>
      </w:r>
      <w:r>
        <w:rPr>
          <w:color w:val="000000"/>
        </w:rPr>
        <w:t>B</w:t>
      </w:r>
    </w:p>
    <w:p w14:paraId="4C50760C">
      <w:pPr>
        <w:spacing w:line="360" w:lineRule="auto"/>
        <w:textAlignment w:val="center"/>
        <w:rPr>
          <w:color w:val="000000"/>
        </w:rPr>
      </w:pPr>
      <w:r>
        <w:rPr>
          <w:color w:val="2E75B6"/>
        </w:rPr>
        <w:t>【解析】</w:t>
      </w:r>
    </w:p>
    <w:p w14:paraId="129EC871">
      <w:pPr>
        <w:spacing w:line="360" w:lineRule="auto"/>
        <w:jc w:val="left"/>
        <w:textAlignment w:val="center"/>
        <w:rPr>
          <w:color w:val="000000"/>
        </w:rPr>
      </w:pPr>
      <w:r>
        <w:rPr>
          <w:color w:val="000000"/>
        </w:rPr>
        <w:t>【分析】哺乳动物的运动系统主要由骨骼与骨骼肌组成。骨骼包括骨与骨连结，其中活动的骨连结叫关节。</w:t>
      </w:r>
    </w:p>
    <w:p w14:paraId="20E7D782">
      <w:pPr>
        <w:spacing w:line="360" w:lineRule="auto"/>
        <w:jc w:val="left"/>
        <w:textAlignment w:val="center"/>
        <w:rPr>
          <w:color w:val="000000"/>
        </w:rPr>
      </w:pPr>
      <w:r>
        <w:rPr>
          <w:color w:val="000000"/>
        </w:rPr>
        <w:t>【详解】骨骼肌中间较粗的部分叫肌腹，两端较细的呈乳白色的部分叫肌腱。肌腱可绕过关节连在不同的骨上。当骨骼肌受神经传来的刺激收缩时，就会牵动骨绕关节活动，于是躯体就会产生运动。在运动中，骨起杠杆作用，关节起支点作用，骨骼肌收缩产生动力。所以，题图中：硬纸板、工字钉、松紧带，分别代表运动中的：骨、关节、骨骼肌。</w:t>
      </w:r>
    </w:p>
    <w:p w14:paraId="6C2FA24B">
      <w:pPr>
        <w:spacing w:line="360" w:lineRule="auto"/>
        <w:jc w:val="left"/>
        <w:textAlignment w:val="center"/>
        <w:rPr>
          <w:color w:val="000000"/>
        </w:rPr>
      </w:pPr>
      <w:r>
        <w:rPr>
          <w:color w:val="000000"/>
        </w:rPr>
        <w:t>故选B。</w:t>
      </w:r>
    </w:p>
    <w:p w14:paraId="070C6EC8">
      <w:pPr>
        <w:spacing w:line="360" w:lineRule="auto"/>
        <w:jc w:val="left"/>
        <w:textAlignment w:val="center"/>
        <w:rPr>
          <w:rFonts w:ascii="宋体" w:hAnsi="宋体"/>
          <w:color w:val="000000"/>
        </w:rPr>
      </w:pPr>
      <w:r>
        <w:rPr>
          <w:color w:val="000000"/>
        </w:rPr>
        <w:t xml:space="preserve">7. </w:t>
      </w:r>
      <w:r>
        <w:rPr>
          <w:rFonts w:ascii="宋体" w:hAnsi="宋体"/>
          <w:color w:val="000000"/>
        </w:rPr>
        <w:t>下列动物与其主要特征对应正确的是（　　）</w:t>
      </w:r>
    </w:p>
    <w:p w14:paraId="4FF2E03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鲫鱼——用肺呼吸</w:t>
      </w:r>
      <w:r>
        <w:rPr>
          <w:color w:val="000000"/>
        </w:rPr>
        <w:tab/>
      </w:r>
      <w:r>
        <w:rPr>
          <w:color w:val="000000"/>
        </w:rPr>
        <w:t xml:space="preserve">B. </w:t>
      </w:r>
      <w:r>
        <w:rPr>
          <w:rFonts w:ascii="宋体" w:hAnsi="宋体"/>
          <w:color w:val="000000"/>
        </w:rPr>
        <w:t>蜥蜴——体表被毛</w:t>
      </w:r>
      <w:r>
        <w:rPr>
          <w:color w:val="000000"/>
        </w:rPr>
        <w:tab/>
      </w:r>
      <w:r>
        <w:rPr>
          <w:color w:val="000000"/>
        </w:rPr>
        <w:t xml:space="preserve">C. </w:t>
      </w:r>
      <w:r>
        <w:rPr>
          <w:rFonts w:ascii="宋体" w:hAnsi="宋体"/>
          <w:color w:val="000000"/>
        </w:rPr>
        <w:t>家鸽——用鳃呼吸</w:t>
      </w:r>
      <w:r>
        <w:rPr>
          <w:color w:val="000000"/>
        </w:rPr>
        <w:tab/>
      </w:r>
      <w:r>
        <w:rPr>
          <w:color w:val="000000"/>
        </w:rPr>
        <w:t xml:space="preserve">D. </w:t>
      </w:r>
      <w:r>
        <w:rPr>
          <w:rFonts w:ascii="宋体" w:hAnsi="宋体"/>
          <w:color w:val="000000"/>
        </w:rPr>
        <w:t>家兔——胎生哺乳</w:t>
      </w:r>
    </w:p>
    <w:p w14:paraId="63B6AA73">
      <w:pPr>
        <w:spacing w:line="360" w:lineRule="auto"/>
        <w:textAlignment w:val="center"/>
        <w:rPr>
          <w:color w:val="000000"/>
        </w:rPr>
      </w:pPr>
      <w:r>
        <w:rPr>
          <w:color w:val="2E75B6"/>
        </w:rPr>
        <w:t>【答案】</w:t>
      </w:r>
      <w:r>
        <w:rPr>
          <w:color w:val="000000"/>
        </w:rPr>
        <w:t>D</w:t>
      </w:r>
    </w:p>
    <w:p w14:paraId="5725BCDE">
      <w:pPr>
        <w:spacing w:line="360" w:lineRule="auto"/>
        <w:textAlignment w:val="center"/>
        <w:rPr>
          <w:color w:val="000000"/>
        </w:rPr>
      </w:pPr>
      <w:r>
        <w:rPr>
          <w:color w:val="2E75B6"/>
        </w:rPr>
        <w:t>【解析】</w:t>
      </w:r>
    </w:p>
    <w:p w14:paraId="7B3A7C7C">
      <w:pPr>
        <w:spacing w:line="360" w:lineRule="auto"/>
        <w:jc w:val="left"/>
        <w:textAlignment w:val="center"/>
        <w:rPr>
          <w:color w:val="000000"/>
        </w:rPr>
      </w:pPr>
      <w:r>
        <w:rPr>
          <w:color w:val="000000"/>
        </w:rPr>
        <w:t>【分析】（1）爬行动物：体表覆盖角质的鳞片或甲；用肺呼吸；在陆地上产卵，卵表面有坚韧的卵壳。</w:t>
      </w:r>
    </w:p>
    <w:p w14:paraId="326C98D5">
      <w:pPr>
        <w:spacing w:line="360" w:lineRule="auto"/>
        <w:jc w:val="left"/>
        <w:textAlignment w:val="center"/>
        <w:rPr>
          <w:color w:val="000000"/>
        </w:rPr>
      </w:pPr>
      <w:r>
        <w:rPr>
          <w:color w:val="000000"/>
        </w:rPr>
        <w:t>（2）鱼类的特征有：生活在水中，体表大都覆盖有鳞片，用鳃呼吸，用鳍游泳，身体两侧各有一条侧线，其主要作用是感知水流测定方向，为鱼的感觉器官。</w:t>
      </w:r>
    </w:p>
    <w:p w14:paraId="3D10BAEE">
      <w:pPr>
        <w:spacing w:line="360" w:lineRule="auto"/>
        <w:jc w:val="left"/>
        <w:textAlignment w:val="center"/>
        <w:rPr>
          <w:color w:val="000000"/>
        </w:rPr>
      </w:pPr>
      <w:r>
        <w:rPr>
          <w:color w:val="000000"/>
        </w:rPr>
        <w:t>（3）哺乳动物一般具有胎生哺乳，体表被毛覆盖有保温作用，体腔内有膈，牙齿分为门齿、臼齿、犬齿，心脏四腔，用肺呼吸，体温恒定等特征。</w:t>
      </w:r>
    </w:p>
    <w:p w14:paraId="1E14693C">
      <w:pPr>
        <w:spacing w:line="360" w:lineRule="auto"/>
        <w:jc w:val="left"/>
        <w:textAlignment w:val="center"/>
        <w:rPr>
          <w:color w:val="000000"/>
        </w:rPr>
      </w:pPr>
      <w:r>
        <w:rPr>
          <w:color w:val="000000"/>
        </w:rPr>
        <w:t>（4）鸟类：体表覆羽；前肢变成翼；有喙无齿；用肺呼吸，气囊辅助呼吸。</w:t>
      </w:r>
    </w:p>
    <w:p w14:paraId="6B53309E">
      <w:pPr>
        <w:spacing w:line="360" w:lineRule="auto"/>
        <w:jc w:val="left"/>
        <w:textAlignment w:val="center"/>
        <w:rPr>
          <w:color w:val="000000"/>
        </w:rPr>
      </w:pPr>
      <w:r>
        <w:rPr>
          <w:color w:val="000000"/>
        </w:rPr>
        <w:t>【详解】A．鲫鱼是鱼类，生活在水中，体表覆盖鳞片，用鳃呼吸，用鳍游泳，A错误。</w:t>
      </w:r>
    </w:p>
    <w:p w14:paraId="4C8A798E">
      <w:pPr>
        <w:spacing w:line="360" w:lineRule="auto"/>
        <w:jc w:val="left"/>
        <w:textAlignment w:val="center"/>
        <w:rPr>
          <w:color w:val="000000"/>
        </w:rPr>
      </w:pPr>
      <w:r>
        <w:rPr>
          <w:color w:val="000000"/>
        </w:rPr>
        <w:t>B．蜥蜴是爬行动物，体表有角质的鳞片，可以减少体内水分的蒸发，适应干燥的陆生生活，B错误。</w:t>
      </w:r>
    </w:p>
    <w:p w14:paraId="6F0354E5">
      <w:pPr>
        <w:spacing w:line="360" w:lineRule="auto"/>
        <w:jc w:val="left"/>
        <w:textAlignment w:val="center"/>
        <w:rPr>
          <w:color w:val="000000"/>
        </w:rPr>
      </w:pPr>
      <w:r>
        <w:rPr>
          <w:color w:val="000000"/>
        </w:rPr>
        <w:t>C．家鸽属于鸟类，营飞行生活，前肢变成翼，用肺呼吸，有气囊辅助呼吸，属于双重呼吸，体温恒定等，C错误。</w:t>
      </w:r>
    </w:p>
    <w:p w14:paraId="25D5759D">
      <w:pPr>
        <w:spacing w:line="360" w:lineRule="auto"/>
        <w:jc w:val="left"/>
        <w:textAlignment w:val="center"/>
        <w:rPr>
          <w:color w:val="000000"/>
        </w:rPr>
      </w:pPr>
      <w:r>
        <w:rPr>
          <w:color w:val="000000"/>
        </w:rPr>
        <w:t>D．家兔是哺乳动物，生殖发育的特点是胎生、哺乳，D正确。</w:t>
      </w:r>
    </w:p>
    <w:p w14:paraId="3E12B8B2">
      <w:pPr>
        <w:spacing w:line="360" w:lineRule="auto"/>
        <w:jc w:val="left"/>
        <w:textAlignment w:val="center"/>
        <w:rPr>
          <w:color w:val="000000"/>
        </w:rPr>
      </w:pPr>
      <w:r>
        <w:rPr>
          <w:color w:val="000000"/>
        </w:rPr>
        <w:t>故选D。</w:t>
      </w:r>
    </w:p>
    <w:p w14:paraId="20DE6060">
      <w:pPr>
        <w:spacing w:line="360" w:lineRule="auto"/>
        <w:jc w:val="left"/>
        <w:textAlignment w:val="center"/>
        <w:rPr>
          <w:color w:val="000000"/>
        </w:rPr>
      </w:pPr>
      <w:r>
        <w:rPr>
          <w:color w:val="000000"/>
        </w:rPr>
        <w:t>8. 1985年，我国科学家把生长激素基因转入鲤鱼的受精卵里，该鱼卵发育成特大的胖鲤鱼。胖鲤鱼的培育主要应用了（   ）</w:t>
      </w:r>
    </w:p>
    <w:p w14:paraId="1F96F903">
      <w:pPr>
        <w:tabs>
          <w:tab w:val="left" w:pos="4873"/>
        </w:tabs>
        <w:spacing w:line="360" w:lineRule="auto"/>
        <w:jc w:val="left"/>
        <w:textAlignment w:val="center"/>
        <w:rPr>
          <w:color w:val="000000"/>
        </w:rPr>
      </w:pPr>
      <w:r>
        <w:rPr>
          <w:color w:val="000000"/>
        </w:rPr>
        <w:t>A. 克隆技术</w:t>
      </w:r>
      <w:r>
        <w:rPr>
          <w:color w:val="000000"/>
        </w:rPr>
        <w:tab/>
      </w:r>
      <w:r>
        <w:rPr>
          <w:color w:val="000000"/>
        </w:rPr>
        <w:t>B. 发酵技术</w:t>
      </w:r>
    </w:p>
    <w:p w14:paraId="41325283">
      <w:pPr>
        <w:tabs>
          <w:tab w:val="left" w:pos="4873"/>
        </w:tabs>
        <w:spacing w:line="360" w:lineRule="auto"/>
        <w:jc w:val="left"/>
        <w:textAlignment w:val="center"/>
        <w:rPr>
          <w:color w:val="000000"/>
        </w:rPr>
      </w:pPr>
      <w:r>
        <w:rPr>
          <w:color w:val="000000"/>
        </w:rPr>
        <w:t>C. 转基因技术</w:t>
      </w:r>
      <w:r>
        <w:rPr>
          <w:color w:val="000000"/>
        </w:rPr>
        <w:tab/>
      </w:r>
      <w:r>
        <w:rPr>
          <w:color w:val="000000"/>
        </w:rPr>
        <w:t>D. 组织培养技术</w:t>
      </w:r>
    </w:p>
    <w:p w14:paraId="25C01E06">
      <w:pPr>
        <w:spacing w:line="360" w:lineRule="auto"/>
        <w:textAlignment w:val="center"/>
        <w:rPr>
          <w:color w:val="000000"/>
        </w:rPr>
      </w:pPr>
      <w:r>
        <w:rPr>
          <w:color w:val="2E75B6"/>
        </w:rPr>
        <w:t>【答案】</w:t>
      </w:r>
      <w:r>
        <w:rPr>
          <w:color w:val="000000"/>
        </w:rPr>
        <w:t>C</w:t>
      </w:r>
    </w:p>
    <w:p w14:paraId="1286A54F">
      <w:pPr>
        <w:spacing w:line="360" w:lineRule="auto"/>
        <w:textAlignment w:val="center"/>
        <w:rPr>
          <w:color w:val="000000"/>
        </w:rPr>
      </w:pPr>
      <w:r>
        <w:rPr>
          <w:color w:val="2E75B6"/>
        </w:rPr>
        <w:t>【解析】</w:t>
      </w:r>
    </w:p>
    <w:p w14:paraId="0E714F42">
      <w:pPr>
        <w:spacing w:line="360" w:lineRule="auto"/>
        <w:jc w:val="left"/>
        <w:textAlignment w:val="center"/>
        <w:rPr>
          <w:color w:val="000000"/>
        </w:rPr>
      </w:pPr>
      <w:r>
        <w:rPr>
          <w:color w:val="000000"/>
        </w:rPr>
        <w:t>【分析】把一种生物的某个基因转入到另一种生物遗传物质中，培育出的生物就有可能表现出转入基因所控制的性状，使得这种转基因生物发生了可遗传的变异，这一技术被称为转基因技术。</w:t>
      </w:r>
    </w:p>
    <w:p w14:paraId="5ABB3AEC">
      <w:pPr>
        <w:spacing w:line="360" w:lineRule="auto"/>
        <w:jc w:val="left"/>
        <w:textAlignment w:val="center"/>
        <w:rPr>
          <w:color w:val="000000"/>
        </w:rPr>
      </w:pPr>
      <w:r>
        <w:rPr>
          <w:color w:val="000000"/>
        </w:rPr>
        <w:t>【详解】1985年，我国科学家把生长激素基因通过生物技术转入鲤鱼的受精卵里，该鱼卵发育成特大的胖鲤鱼。胖鲤鱼的培育主要应用了转基因技术。</w:t>
      </w:r>
      <w:r>
        <w:rPr>
          <w:color w:val="000000"/>
        </w:rPr>
        <w:br w:type="textWrapping"/>
      </w:r>
      <w:r>
        <w:rPr>
          <w:color w:val="000000"/>
        </w:rPr>
        <w:t>故选C。</w:t>
      </w:r>
    </w:p>
    <w:p w14:paraId="3A32756E">
      <w:pPr>
        <w:spacing w:line="360" w:lineRule="auto"/>
        <w:jc w:val="left"/>
        <w:textAlignment w:val="center"/>
        <w:rPr>
          <w:rFonts w:ascii="宋体" w:hAnsi="宋体"/>
          <w:color w:val="000000"/>
        </w:rPr>
      </w:pPr>
      <w:r>
        <w:rPr>
          <w:color w:val="000000"/>
        </w:rPr>
        <w:t xml:space="preserve">9. </w:t>
      </w:r>
      <w:r>
        <w:rPr>
          <w:rFonts w:ascii="宋体" w:hAnsi="宋体"/>
          <w:color w:val="000000"/>
        </w:rPr>
        <w:t>目前，恶性肿瘤、心脑血管疾病等“生活方式病”已经成为影响人们健康的主要疾病。下列不属于健康生活方式的是（　　）</w:t>
      </w:r>
    </w:p>
    <w:p w14:paraId="1B3B939A">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坚持参加体育锻炼</w:t>
      </w:r>
      <w:r>
        <w:rPr>
          <w:color w:val="000000"/>
        </w:rPr>
        <w:tab/>
      </w:r>
      <w:r>
        <w:rPr>
          <w:color w:val="000000"/>
        </w:rPr>
        <w:t xml:space="preserve">B. </w:t>
      </w:r>
      <w:r>
        <w:rPr>
          <w:rFonts w:ascii="宋体" w:hAnsi="宋体"/>
          <w:color w:val="000000"/>
        </w:rPr>
        <w:t>多吃高油高盐食品</w:t>
      </w:r>
    </w:p>
    <w:p w14:paraId="71F57F27">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合理安排时间，按时作息</w:t>
      </w:r>
      <w:r>
        <w:rPr>
          <w:color w:val="000000"/>
        </w:rPr>
        <w:tab/>
      </w:r>
      <w:r>
        <w:rPr>
          <w:color w:val="000000"/>
        </w:rPr>
        <w:t xml:space="preserve">D. </w:t>
      </w:r>
      <w:r>
        <w:rPr>
          <w:rFonts w:ascii="宋体" w:hAnsi="宋体"/>
          <w:color w:val="000000"/>
        </w:rPr>
        <w:t>不吸烟、不喝酒，拒绝毒品</w:t>
      </w:r>
    </w:p>
    <w:p w14:paraId="50A7A2B7">
      <w:pPr>
        <w:spacing w:line="360" w:lineRule="auto"/>
        <w:textAlignment w:val="center"/>
        <w:rPr>
          <w:color w:val="000000"/>
        </w:rPr>
      </w:pPr>
      <w:r>
        <w:rPr>
          <w:color w:val="2E75B6"/>
        </w:rPr>
        <w:t>【答案】</w:t>
      </w:r>
      <w:r>
        <w:rPr>
          <w:color w:val="000000"/>
        </w:rPr>
        <w:t>B</w:t>
      </w:r>
    </w:p>
    <w:p w14:paraId="51B41695">
      <w:pPr>
        <w:spacing w:line="360" w:lineRule="auto"/>
        <w:textAlignment w:val="center"/>
        <w:rPr>
          <w:color w:val="000000"/>
        </w:rPr>
      </w:pPr>
      <w:r>
        <w:rPr>
          <w:color w:val="2E75B6"/>
        </w:rPr>
        <w:t>【解析】</w:t>
      </w:r>
    </w:p>
    <w:p w14:paraId="32C8974A">
      <w:pPr>
        <w:spacing w:line="360" w:lineRule="auto"/>
        <w:jc w:val="left"/>
        <w:textAlignment w:val="center"/>
        <w:rPr>
          <w:color w:val="000000"/>
        </w:rPr>
      </w:pPr>
      <w:r>
        <w:rPr>
          <w:color w:val="000000"/>
        </w:rPr>
        <w:t>【分析】健康的生活方式有：生活有规律、合理膳食、合理用药、异性同学间应建立真诚友谊、积极参加文娱活动和体育运动、不吸烟、不酗酒、拒绝毒品等。</w:t>
      </w:r>
    </w:p>
    <w:p w14:paraId="425BCC3E">
      <w:pPr>
        <w:spacing w:line="360" w:lineRule="auto"/>
        <w:jc w:val="left"/>
        <w:textAlignment w:val="center"/>
        <w:rPr>
          <w:color w:val="000000"/>
        </w:rPr>
      </w:pPr>
      <w:r>
        <w:rPr>
          <w:color w:val="000000"/>
        </w:rPr>
        <w:t>【详解】A．积极锻炼身体，积极参加户外活动，按时作息，是健康的生活方式，A正确。</w:t>
      </w:r>
    </w:p>
    <w:p w14:paraId="1F68E244">
      <w:pPr>
        <w:spacing w:line="360" w:lineRule="auto"/>
        <w:jc w:val="left"/>
        <w:textAlignment w:val="center"/>
        <w:rPr>
          <w:color w:val="000000"/>
        </w:rPr>
      </w:pPr>
      <w:r>
        <w:rPr>
          <w:color w:val="000000"/>
        </w:rPr>
        <w:t>B．高油高盐的饮食习惯会造成心脑血管负担，不利于身体健康，B错误。</w:t>
      </w:r>
    </w:p>
    <w:p w14:paraId="44BD794C">
      <w:pPr>
        <w:spacing w:line="360" w:lineRule="auto"/>
        <w:jc w:val="left"/>
        <w:textAlignment w:val="center"/>
        <w:rPr>
          <w:color w:val="000000"/>
        </w:rPr>
      </w:pPr>
      <w:r>
        <w:rPr>
          <w:color w:val="000000"/>
        </w:rPr>
        <w:t>C．要按时作息，长期坚持熬夜做练习题会使生物钟紊乱，影响身体健康，C正确。</w:t>
      </w:r>
    </w:p>
    <w:p w14:paraId="1612C79C">
      <w:pPr>
        <w:spacing w:line="360" w:lineRule="auto"/>
        <w:jc w:val="left"/>
        <w:textAlignment w:val="center"/>
        <w:rPr>
          <w:color w:val="000000"/>
        </w:rPr>
      </w:pPr>
      <w:r>
        <w:rPr>
          <w:color w:val="000000"/>
        </w:rPr>
        <w:t>D．健康的生活是不吸烟、不酗酒、拒绝毒品等，D正确。</w:t>
      </w:r>
    </w:p>
    <w:p w14:paraId="1510C542">
      <w:pPr>
        <w:spacing w:line="360" w:lineRule="auto"/>
        <w:jc w:val="left"/>
        <w:textAlignment w:val="center"/>
        <w:rPr>
          <w:color w:val="000000"/>
        </w:rPr>
      </w:pPr>
      <w:r>
        <w:rPr>
          <w:color w:val="000000"/>
        </w:rPr>
        <w:t>故选B。</w:t>
      </w:r>
    </w:p>
    <w:p w14:paraId="75935CCF">
      <w:pPr>
        <w:spacing w:line="360" w:lineRule="auto"/>
        <w:jc w:val="left"/>
        <w:textAlignment w:val="center"/>
        <w:rPr>
          <w:rFonts w:ascii="宋体" w:hAnsi="宋体"/>
          <w:color w:val="000000"/>
        </w:rPr>
      </w:pPr>
      <w:r>
        <w:rPr>
          <w:color w:val="000000"/>
        </w:rPr>
        <w:t xml:space="preserve">10. </w:t>
      </w:r>
      <w:r>
        <w:rPr>
          <w:rFonts w:ascii="宋体" w:hAnsi="宋体"/>
          <w:color w:val="000000"/>
        </w:rPr>
        <w:t>骨髓移植能够治疗白血病。这是因为健康人的骨髓中具有造血干细胞，可以不断产生新的血细胞（如图所示）。这一过程称为细胞的（　　）</w:t>
      </w:r>
    </w:p>
    <w:p w14:paraId="25043B60">
      <w:pPr>
        <w:spacing w:line="360" w:lineRule="auto"/>
        <w:jc w:val="left"/>
        <w:textAlignment w:val="center"/>
        <w:rPr>
          <w:color w:val="000000"/>
        </w:rPr>
      </w:pPr>
      <w:r>
        <w:rPr>
          <w:color w:val="000000"/>
        </w:rPr>
        <w:drawing>
          <wp:inline distT="0" distB="0" distL="114300" distR="114300">
            <wp:extent cx="1933575" cy="18383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1933575" cy="1838325"/>
                    </a:xfrm>
                    <a:prstGeom prst="rect">
                      <a:avLst/>
                    </a:prstGeom>
                  </pic:spPr>
                </pic:pic>
              </a:graphicData>
            </a:graphic>
          </wp:inline>
        </w:drawing>
      </w:r>
    </w:p>
    <w:p w14:paraId="0A3E430B">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分裂</w:t>
      </w:r>
      <w:r>
        <w:rPr>
          <w:color w:val="000000"/>
        </w:rPr>
        <w:tab/>
      </w:r>
      <w:r>
        <w:rPr>
          <w:color w:val="000000"/>
        </w:rPr>
        <w:t xml:space="preserve">B. </w:t>
      </w:r>
      <w:r>
        <w:rPr>
          <w:rFonts w:ascii="宋体" w:hAnsi="宋体"/>
          <w:color w:val="000000"/>
        </w:rPr>
        <w:t>生长</w:t>
      </w:r>
      <w:r>
        <w:rPr>
          <w:color w:val="000000"/>
        </w:rPr>
        <w:tab/>
      </w:r>
      <w:r>
        <w:rPr>
          <w:color w:val="000000"/>
        </w:rPr>
        <w:t xml:space="preserve">C. </w:t>
      </w:r>
      <w:r>
        <w:rPr>
          <w:rFonts w:ascii="宋体" w:hAnsi="宋体"/>
          <w:color w:val="000000"/>
        </w:rPr>
        <w:t>分化</w:t>
      </w:r>
      <w:r>
        <w:rPr>
          <w:color w:val="000000"/>
        </w:rPr>
        <w:tab/>
      </w:r>
      <w:r>
        <w:rPr>
          <w:color w:val="000000"/>
        </w:rPr>
        <w:t xml:space="preserve">D. </w:t>
      </w:r>
      <w:r>
        <w:rPr>
          <w:rFonts w:ascii="宋体" w:hAnsi="宋体"/>
          <w:color w:val="000000"/>
        </w:rPr>
        <w:t>伸长</w:t>
      </w:r>
    </w:p>
    <w:p w14:paraId="21027209">
      <w:pPr>
        <w:spacing w:line="360" w:lineRule="auto"/>
        <w:textAlignment w:val="center"/>
        <w:rPr>
          <w:color w:val="000000"/>
        </w:rPr>
      </w:pPr>
      <w:r>
        <w:rPr>
          <w:color w:val="2E75B6"/>
        </w:rPr>
        <w:t>【答案】</w:t>
      </w:r>
      <w:r>
        <w:rPr>
          <w:color w:val="000000"/>
        </w:rPr>
        <w:t>C</w:t>
      </w:r>
    </w:p>
    <w:p w14:paraId="2394C5AE">
      <w:pPr>
        <w:spacing w:line="360" w:lineRule="auto"/>
        <w:textAlignment w:val="center"/>
        <w:rPr>
          <w:color w:val="000000"/>
        </w:rPr>
      </w:pPr>
      <w:r>
        <w:rPr>
          <w:color w:val="2E75B6"/>
        </w:rPr>
        <w:t>【解析】</w:t>
      </w:r>
    </w:p>
    <w:p w14:paraId="53A70426">
      <w:pPr>
        <w:spacing w:line="360" w:lineRule="auto"/>
        <w:jc w:val="left"/>
        <w:textAlignment w:val="center"/>
        <w:rPr>
          <w:color w:val="000000"/>
        </w:rPr>
      </w:pPr>
      <w:r>
        <w:rPr>
          <w:color w:val="000000"/>
        </w:rPr>
        <w:t>【分析】（1）新分裂产生的细胞体积很小，需要不断从周围环境中吸收营养物质，并且转变成组成自身的物质，体积逐渐增大，这就是细胞的生长。细胞不能无限制的生长，细胞长到一定的大小就会进行分裂。</w:t>
      </w:r>
    </w:p>
    <w:p w14:paraId="01027107">
      <w:pPr>
        <w:spacing w:line="360" w:lineRule="auto"/>
        <w:jc w:val="left"/>
        <w:textAlignment w:val="center"/>
        <w:rPr>
          <w:color w:val="000000"/>
        </w:rPr>
      </w:pPr>
      <w:r>
        <w:rPr>
          <w:color w:val="000000"/>
        </w:rPr>
        <w:t>（2）细胞分裂就是一个细胞分成两个细胞的过程。分裂时细胞核先分成两个，随后细胞质分成两份，每份各含一个细胞核，最后在原来细胞的中央，形成新的细胞膜。细胞分裂使细胞数目增多。</w:t>
      </w:r>
    </w:p>
    <w:p w14:paraId="4B7179B6">
      <w:pPr>
        <w:spacing w:line="360" w:lineRule="auto"/>
        <w:jc w:val="left"/>
        <w:textAlignment w:val="center"/>
        <w:rPr>
          <w:color w:val="000000"/>
        </w:rPr>
      </w:pPr>
      <w:r>
        <w:rPr>
          <w:color w:val="000000"/>
        </w:rPr>
        <w:t>（3）经过细胞分裂产生的新细胞，在遗传物质的作用下，其形态、结构、功能随着细胞的生长出现了差异，就是细胞的分化。细胞分化形成了不同的组织，如动物的肌肉组织、上皮组织、神经组织和结缔组织，植物的保护组织、营养组织、分生组织和输导组织。</w:t>
      </w:r>
    </w:p>
    <w:p w14:paraId="4D965A80">
      <w:pPr>
        <w:spacing w:line="360" w:lineRule="auto"/>
        <w:jc w:val="left"/>
        <w:textAlignment w:val="center"/>
        <w:rPr>
          <w:color w:val="000000"/>
        </w:rPr>
      </w:pPr>
      <w:r>
        <w:rPr>
          <w:color w:val="000000"/>
        </w:rPr>
        <w:t>【详解】在正常情况下，经过细胞分裂产生的新细胞，在遗传物质的作用下，其形态、结构、功能随着细胞的生长出现了差异，就是细胞的分化。造血干细胞是指骨髓中的干细胞，具有自我更新能力并能分化为各种血细胞前体细胞，最终生成各种血细胞成分，它们具有良好的分化增殖能力。所以造血干细胞可不断产生不同的血细胞的过程称为细胞分化。</w:t>
      </w:r>
    </w:p>
    <w:p w14:paraId="3994ED3B">
      <w:pPr>
        <w:spacing w:line="360" w:lineRule="auto"/>
        <w:jc w:val="left"/>
        <w:textAlignment w:val="center"/>
        <w:rPr>
          <w:color w:val="000000"/>
        </w:rPr>
      </w:pPr>
      <w:r>
        <w:rPr>
          <w:color w:val="000000"/>
        </w:rPr>
        <w:t>故选C。</w:t>
      </w:r>
    </w:p>
    <w:p w14:paraId="447F1E0B">
      <w:pPr>
        <w:spacing w:line="360" w:lineRule="auto"/>
        <w:jc w:val="left"/>
        <w:textAlignment w:val="center"/>
        <w:rPr>
          <w:rFonts w:ascii="宋体" w:hAnsi="宋体"/>
          <w:color w:val="000000"/>
        </w:rPr>
      </w:pPr>
      <w:r>
        <w:rPr>
          <w:color w:val="000000"/>
        </w:rPr>
        <w:t xml:space="preserve">11. </w:t>
      </w:r>
      <w:r>
        <w:rPr>
          <w:rFonts w:ascii="宋体" w:hAnsi="宋体"/>
          <w:color w:val="000000"/>
        </w:rPr>
        <w:t>我们看到的手臂上的“青筋”是（　　）</w:t>
      </w:r>
    </w:p>
    <w:p w14:paraId="78A7004B">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动脉</w:t>
      </w:r>
      <w:r>
        <w:rPr>
          <w:color w:val="000000"/>
        </w:rPr>
        <w:tab/>
      </w:r>
      <w:r>
        <w:rPr>
          <w:color w:val="000000"/>
        </w:rPr>
        <w:t xml:space="preserve">B. </w:t>
      </w:r>
      <w:r>
        <w:rPr>
          <w:rFonts w:ascii="宋体" w:hAnsi="宋体"/>
          <w:color w:val="000000"/>
        </w:rPr>
        <w:t>静脉</w:t>
      </w:r>
      <w:r>
        <w:rPr>
          <w:color w:val="000000"/>
        </w:rPr>
        <w:tab/>
      </w:r>
      <w:r>
        <w:rPr>
          <w:color w:val="000000"/>
        </w:rPr>
        <w:t xml:space="preserve">C. </w:t>
      </w:r>
      <w:r>
        <w:rPr>
          <w:rFonts w:ascii="宋体" w:hAnsi="宋体"/>
          <w:color w:val="000000"/>
        </w:rPr>
        <w:t>小动脉</w:t>
      </w:r>
      <w:r>
        <w:rPr>
          <w:color w:val="000000"/>
        </w:rPr>
        <w:tab/>
      </w:r>
      <w:r>
        <w:rPr>
          <w:color w:val="000000"/>
        </w:rPr>
        <w:t xml:space="preserve">D. </w:t>
      </w:r>
      <w:r>
        <w:rPr>
          <w:rFonts w:ascii="宋体" w:hAnsi="宋体"/>
          <w:color w:val="000000"/>
        </w:rPr>
        <w:t>毛细血管</w:t>
      </w:r>
    </w:p>
    <w:p w14:paraId="50E69F7B">
      <w:pPr>
        <w:spacing w:line="360" w:lineRule="auto"/>
        <w:textAlignment w:val="center"/>
        <w:rPr>
          <w:color w:val="000000"/>
        </w:rPr>
      </w:pPr>
      <w:r>
        <w:rPr>
          <w:color w:val="2E75B6"/>
        </w:rPr>
        <w:t>【答案】</w:t>
      </w:r>
      <w:r>
        <w:rPr>
          <w:color w:val="000000"/>
        </w:rPr>
        <w:t>B</w:t>
      </w:r>
    </w:p>
    <w:p w14:paraId="1243D9AB">
      <w:pPr>
        <w:spacing w:line="360" w:lineRule="auto"/>
        <w:textAlignment w:val="center"/>
        <w:rPr>
          <w:color w:val="000000"/>
        </w:rPr>
      </w:pPr>
      <w:r>
        <w:rPr>
          <w:color w:val="2E75B6"/>
        </w:rPr>
        <w:t>【解析】</w:t>
      </w:r>
    </w:p>
    <w:p w14:paraId="4BBD9A82">
      <w:pPr>
        <w:spacing w:line="360" w:lineRule="auto"/>
        <w:jc w:val="left"/>
        <w:textAlignment w:val="center"/>
        <w:rPr>
          <w:color w:val="000000"/>
        </w:rPr>
      </w:pPr>
      <w:r>
        <w:rPr>
          <w:color w:val="000000"/>
        </w:rPr>
        <w:t>【分析】人体内的血管有动脉血管、静脉血管、毛细血管三种类型。</w:t>
      </w:r>
    </w:p>
    <w:p w14:paraId="592DC956">
      <w:pPr>
        <w:spacing w:line="360" w:lineRule="auto"/>
        <w:jc w:val="left"/>
        <w:textAlignment w:val="center"/>
        <w:rPr>
          <w:color w:val="000000"/>
        </w:rPr>
      </w:pPr>
      <w:r>
        <w:rPr>
          <w:color w:val="000000"/>
        </w:rPr>
        <w:t>【详解】A．动脉血管管壁厚，弹性最大，血流速度快，其功能为将血液从心脏输送到全身各处去，动脉一般埋藏在身体较深的部位，不易从体表中看到，A错误。</w:t>
      </w:r>
    </w:p>
    <w:p w14:paraId="4DA71908">
      <w:pPr>
        <w:spacing w:line="360" w:lineRule="auto"/>
        <w:jc w:val="left"/>
        <w:textAlignment w:val="center"/>
        <w:rPr>
          <w:color w:val="000000"/>
        </w:rPr>
      </w:pPr>
      <w:r>
        <w:rPr>
          <w:color w:val="000000"/>
        </w:rPr>
        <w:t>B．静脉血管管壁较薄，弹性较小，血流速度慢，其功能为将血液从全身各处输送到心脏去，静脉有的埋藏较深，有的埋藏较浅，在体表容易看到，呈“青色”，俗称“青筋”，B正确。</w:t>
      </w:r>
    </w:p>
    <w:p w14:paraId="2A669F98">
      <w:pPr>
        <w:spacing w:line="360" w:lineRule="auto"/>
        <w:jc w:val="left"/>
        <w:textAlignment w:val="center"/>
        <w:rPr>
          <w:color w:val="000000"/>
        </w:rPr>
      </w:pPr>
      <w:r>
        <w:rPr>
          <w:color w:val="000000"/>
        </w:rPr>
        <w:t>C．小动脉一般埋藏在身体较深的部位，而且比较小，不易从体表中看到，C错误。</w:t>
      </w:r>
    </w:p>
    <w:p w14:paraId="4348CE84">
      <w:pPr>
        <w:spacing w:line="360" w:lineRule="auto"/>
        <w:jc w:val="left"/>
        <w:textAlignment w:val="center"/>
        <w:rPr>
          <w:color w:val="000000"/>
        </w:rPr>
      </w:pPr>
      <w:r>
        <w:rPr>
          <w:color w:val="000000"/>
        </w:rPr>
        <w:t>D．毛细血管管壁最薄，只有一层上皮细胞构成，管腔最小，只允许红细胞呈单行通过血流速度极慢，数量最多，其功能为物质交换</w:t>
      </w:r>
      <w:r>
        <w:rPr>
          <w:color w:val="00000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7" cstate="print"/>
                    <a:stretch>
                      <a:fillRect/>
                    </a:stretch>
                  </pic:blipFill>
                  <pic:spPr>
                    <a:xfrm>
                      <a:off x="0" y="0"/>
                      <a:ext cx="133350" cy="177800"/>
                    </a:xfrm>
                    <a:prstGeom prst="rect">
                      <a:avLst/>
                    </a:prstGeom>
                  </pic:spPr>
                </pic:pic>
              </a:graphicData>
            </a:graphic>
          </wp:inline>
        </w:drawing>
      </w:r>
      <w:r>
        <w:rPr>
          <w:color w:val="000000"/>
        </w:rPr>
        <w:t>场所，D错误。</w:t>
      </w:r>
    </w:p>
    <w:p w14:paraId="597E31D0">
      <w:pPr>
        <w:spacing w:line="360" w:lineRule="auto"/>
        <w:jc w:val="left"/>
        <w:textAlignment w:val="center"/>
        <w:rPr>
          <w:color w:val="000000"/>
        </w:rPr>
      </w:pPr>
      <w:r>
        <w:rPr>
          <w:color w:val="000000"/>
        </w:rPr>
        <w:t>故选B。</w:t>
      </w:r>
    </w:p>
    <w:p w14:paraId="2A02E477">
      <w:pPr>
        <w:spacing w:line="360" w:lineRule="auto"/>
        <w:jc w:val="left"/>
        <w:textAlignment w:val="center"/>
        <w:rPr>
          <w:rFonts w:ascii="宋体" w:hAnsi="宋体"/>
          <w:color w:val="000000"/>
        </w:rPr>
      </w:pPr>
      <w:r>
        <w:rPr>
          <w:color w:val="000000"/>
        </w:rPr>
        <w:t xml:space="preserve">12. </w:t>
      </w:r>
      <w:r>
        <w:rPr>
          <w:rFonts w:eastAsia="Times New Roman" w:cs="Times New Roman"/>
          <w:color w:val="000000"/>
        </w:rPr>
        <w:t>5</w:t>
      </w:r>
      <w:r>
        <w:rPr>
          <w:rFonts w:ascii="宋体" w:hAnsi="宋体"/>
          <w:color w:val="000000"/>
        </w:rPr>
        <w:t>月</w:t>
      </w:r>
      <w:r>
        <w:rPr>
          <w:rFonts w:eastAsia="Times New Roman" w:cs="Times New Roman"/>
          <w:color w:val="000000"/>
        </w:rPr>
        <w:t>20</w:t>
      </w:r>
      <w:r>
        <w:rPr>
          <w:rFonts w:ascii="宋体" w:hAnsi="宋体"/>
          <w:color w:val="000000"/>
        </w:rPr>
        <w:t>日是中国学生营养日，合理营养有利于学生的健康。某同学设计和烹制了一顿午餐：米饭、红烧肉、清蒸鱼、豆腐汤。为使这顿午餐符合合理营养原则，应添加（　　）</w:t>
      </w:r>
    </w:p>
    <w:p w14:paraId="1243A58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馒头</w:t>
      </w:r>
      <w:r>
        <w:rPr>
          <w:color w:val="000000"/>
        </w:rPr>
        <w:tab/>
      </w:r>
      <w:r>
        <w:rPr>
          <w:color w:val="000000"/>
        </w:rPr>
        <w:t xml:space="preserve">B. </w:t>
      </w:r>
      <w:r>
        <w:rPr>
          <w:rFonts w:ascii="宋体" w:hAnsi="宋体"/>
          <w:color w:val="000000"/>
        </w:rPr>
        <w:t>酱牛肉</w:t>
      </w:r>
      <w:r>
        <w:rPr>
          <w:color w:val="000000"/>
        </w:rPr>
        <w:tab/>
      </w:r>
      <w:r>
        <w:rPr>
          <w:color w:val="000000"/>
        </w:rPr>
        <w:t xml:space="preserve">C. </w:t>
      </w:r>
      <w:r>
        <w:rPr>
          <w:rFonts w:ascii="宋体" w:hAnsi="宋体"/>
          <w:color w:val="000000"/>
        </w:rPr>
        <w:t>鸡蛋羹</w:t>
      </w:r>
      <w:r>
        <w:rPr>
          <w:color w:val="000000"/>
        </w:rPr>
        <w:tab/>
      </w:r>
      <w:r>
        <w:rPr>
          <w:color w:val="000000"/>
        </w:rPr>
        <w:t xml:space="preserve">D. </w:t>
      </w:r>
      <w:r>
        <w:rPr>
          <w:rFonts w:ascii="宋体" w:hAnsi="宋体"/>
          <w:color w:val="000000"/>
        </w:rPr>
        <w:t>凉拌菠菜</w:t>
      </w:r>
    </w:p>
    <w:p w14:paraId="6EF73AE0">
      <w:pPr>
        <w:spacing w:line="360" w:lineRule="auto"/>
        <w:textAlignment w:val="center"/>
        <w:rPr>
          <w:color w:val="000000"/>
        </w:rPr>
      </w:pPr>
      <w:r>
        <w:rPr>
          <w:color w:val="2E75B6"/>
        </w:rPr>
        <w:t>【答案】</w:t>
      </w:r>
      <w:r>
        <w:rPr>
          <w:color w:val="000000"/>
        </w:rPr>
        <w:t>D</w:t>
      </w:r>
    </w:p>
    <w:p w14:paraId="040552CA">
      <w:pPr>
        <w:spacing w:line="360" w:lineRule="auto"/>
        <w:textAlignment w:val="center"/>
        <w:rPr>
          <w:color w:val="000000"/>
        </w:rPr>
      </w:pPr>
      <w:r>
        <w:rPr>
          <w:color w:val="2E75B6"/>
        </w:rPr>
        <w:t>【解析】</w:t>
      </w:r>
    </w:p>
    <w:p w14:paraId="5648E5CA">
      <w:pPr>
        <w:spacing w:line="360" w:lineRule="auto"/>
        <w:jc w:val="left"/>
        <w:textAlignment w:val="center"/>
        <w:rPr>
          <w:color w:val="000000"/>
        </w:rPr>
      </w:pPr>
      <w:r>
        <w:rPr>
          <w:color w:val="000000"/>
        </w:rPr>
        <w:t>【分析】合理营养是指全面而平衡的营养。“全面”是指摄取的营养素(六类营养物质和膳食纤维)种类要齐全；“平衡”是指摄取各种营养素的量要合适(不少也不多，比例适当)，与身体的需要要保持平衡。</w:t>
      </w:r>
    </w:p>
    <w:p w14:paraId="1A9DF32D">
      <w:pPr>
        <w:spacing w:line="360" w:lineRule="auto"/>
        <w:jc w:val="left"/>
        <w:textAlignment w:val="center"/>
        <w:rPr>
          <w:color w:val="000000"/>
        </w:rPr>
      </w:pPr>
      <w:r>
        <w:rPr>
          <w:color w:val="000000"/>
        </w:rPr>
        <w:t>【详解】合理营养主要是指摄取营养素的种类要齐全，摄取营养素要合适，与身体需要的保持平衡。为了做到合理营养，营养学家提倡城乡居民每天均衡地吃“平衡膳食宝塔”中的五类食物。以避免营养不良和营养过剩。平衡膳食、合理营养要求营养成分全面，搭配合理。大米饭中主要含有糖类，红烧肉主要含有蛋白质和脂肪类，清蒸鱼和豆腐汤中主要含有蛋白质类，以上食物的营养成分中缺少维生素类，故应再添加凉拌菠菜比较合理。</w:t>
      </w:r>
    </w:p>
    <w:p w14:paraId="6E94EDE7">
      <w:pPr>
        <w:spacing w:line="360" w:lineRule="auto"/>
        <w:jc w:val="left"/>
        <w:textAlignment w:val="center"/>
        <w:rPr>
          <w:color w:val="000000"/>
        </w:rPr>
      </w:pPr>
      <w:r>
        <w:rPr>
          <w:color w:val="000000"/>
        </w:rPr>
        <w:t>故选D。</w:t>
      </w:r>
    </w:p>
    <w:p w14:paraId="0A13B225">
      <w:pPr>
        <w:spacing w:line="360" w:lineRule="auto"/>
        <w:jc w:val="left"/>
        <w:textAlignment w:val="center"/>
        <w:rPr>
          <w:rFonts w:ascii="宋体" w:hAnsi="宋体"/>
          <w:color w:val="000000"/>
        </w:rPr>
      </w:pPr>
      <w:r>
        <w:rPr>
          <w:color w:val="000000"/>
        </w:rPr>
        <w:t xml:space="preserve">13. </w:t>
      </w:r>
      <w:r>
        <w:rPr>
          <w:rFonts w:ascii="宋体" w:hAnsi="宋体"/>
          <w:color w:val="000000"/>
        </w:rPr>
        <w:t>下列各项中，属于复杂反射的是（　　）</w:t>
      </w:r>
    </w:p>
    <w:p w14:paraId="77C16C1C">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膝跳反射</w:t>
      </w:r>
      <w:r>
        <w:rPr>
          <w:color w:val="000000"/>
        </w:rPr>
        <w:tab/>
      </w:r>
      <w:r>
        <w:rPr>
          <w:color w:val="000000"/>
        </w:rPr>
        <w:t xml:space="preserve">B. </w:t>
      </w:r>
      <w:r>
        <w:rPr>
          <w:rFonts w:ascii="宋体" w:hAnsi="宋体"/>
          <w:color w:val="000000"/>
        </w:rPr>
        <w:t>吃到山楂时会分泌唾液</w:t>
      </w:r>
      <w:r>
        <w:rPr>
          <w:color w:val="000000"/>
        </w:rPr>
        <w:tab/>
      </w:r>
      <w:r>
        <w:rPr>
          <w:color w:val="000000"/>
        </w:rPr>
        <w:t xml:space="preserve">C. </w:t>
      </w:r>
      <w:r>
        <w:rPr>
          <w:rFonts w:ascii="宋体" w:hAnsi="宋体"/>
          <w:color w:val="000000"/>
        </w:rPr>
        <w:t>缩手反射</w:t>
      </w:r>
      <w:r>
        <w:rPr>
          <w:color w:val="000000"/>
        </w:rPr>
        <w:tab/>
      </w:r>
      <w:r>
        <w:rPr>
          <w:color w:val="000000"/>
        </w:rPr>
        <w:t xml:space="preserve">D. </w:t>
      </w:r>
      <w:r>
        <w:rPr>
          <w:rFonts w:ascii="宋体" w:hAnsi="宋体"/>
          <w:color w:val="000000"/>
        </w:rPr>
        <w:t>听到上课铃响返回教室</w:t>
      </w:r>
    </w:p>
    <w:p w14:paraId="16B546FF">
      <w:pPr>
        <w:spacing w:line="360" w:lineRule="auto"/>
        <w:textAlignment w:val="center"/>
        <w:rPr>
          <w:color w:val="000000"/>
        </w:rPr>
      </w:pPr>
      <w:r>
        <w:rPr>
          <w:color w:val="2E75B6"/>
        </w:rPr>
        <w:t>【答案】</w:t>
      </w:r>
      <w:r>
        <w:rPr>
          <w:color w:val="000000"/>
        </w:rPr>
        <w:t>D</w:t>
      </w:r>
    </w:p>
    <w:p w14:paraId="42BE84EE">
      <w:pPr>
        <w:spacing w:line="360" w:lineRule="auto"/>
        <w:textAlignment w:val="center"/>
        <w:rPr>
          <w:color w:val="000000"/>
        </w:rPr>
      </w:pPr>
      <w:r>
        <w:rPr>
          <w:color w:val="2E75B6"/>
        </w:rPr>
        <w:t>【解析】</w:t>
      </w:r>
    </w:p>
    <w:p w14:paraId="7200F289">
      <w:pPr>
        <w:spacing w:line="360" w:lineRule="auto"/>
        <w:jc w:val="left"/>
        <w:textAlignment w:val="center"/>
        <w:rPr>
          <w:color w:val="000000"/>
        </w:rPr>
      </w:pPr>
      <w:r>
        <w:rPr>
          <w:color w:val="000000"/>
        </w:rPr>
        <w:t>【分析】非条件反射是指人生来就有的先天性反射，是一种比较低级的神经活动，由大脑皮层以下的神经中枢〈如脑干、脊髓）参与即可完成。</w:t>
      </w:r>
    </w:p>
    <w:p w14:paraId="3BA2B3B3">
      <w:pPr>
        <w:spacing w:line="360" w:lineRule="auto"/>
        <w:jc w:val="left"/>
        <w:textAlignment w:val="center"/>
        <w:rPr>
          <w:color w:val="000000"/>
        </w:rPr>
      </w:pPr>
      <w:r>
        <w:rPr>
          <w:color w:val="000000"/>
        </w:rPr>
        <w:t>条件反射是人出生以后在生活过程中逐渐形成的后天性反射，是在非条件反射的基础上，经过一定的过程，在大脑皮层参与下完成的，是一种高级的神经活动，是高级神经活动的基本方式。</w:t>
      </w:r>
    </w:p>
    <w:p w14:paraId="16AE34B5">
      <w:pPr>
        <w:spacing w:line="360" w:lineRule="auto"/>
        <w:jc w:val="left"/>
        <w:textAlignment w:val="center"/>
        <w:rPr>
          <w:color w:val="000000"/>
        </w:rPr>
      </w:pPr>
      <w:r>
        <w:rPr>
          <w:color w:val="000000"/>
        </w:rPr>
        <w:t>【详解】ABC．膝跳反射、吃到山楂时会分泌唾液和缩手反射都是人生来就有的先天性反射，是一种比较低级的神经活动，中枢神经在大脑皮层以下，是非条件反射，ABC不符合题意。</w:t>
      </w:r>
    </w:p>
    <w:p w14:paraId="2ECAAAA0">
      <w:pPr>
        <w:spacing w:line="360" w:lineRule="auto"/>
        <w:jc w:val="left"/>
        <w:textAlignment w:val="center"/>
        <w:rPr>
          <w:color w:val="000000"/>
        </w:rPr>
      </w:pPr>
      <w:r>
        <w:rPr>
          <w:color w:val="000000"/>
        </w:rPr>
        <w:t>D．听到上课铃响返回教室是在简单反射的基础上，在大脑皮层参与下完成，通过后天学习获得的反射，因此属于复杂反射，D符合题意。</w:t>
      </w:r>
    </w:p>
    <w:p w14:paraId="4B982EE4">
      <w:pPr>
        <w:spacing w:line="360" w:lineRule="auto"/>
        <w:jc w:val="left"/>
        <w:textAlignment w:val="center"/>
        <w:rPr>
          <w:color w:val="000000"/>
        </w:rPr>
      </w:pPr>
      <w:r>
        <w:rPr>
          <w:color w:val="000000"/>
        </w:rPr>
        <w:t>故选D。</w:t>
      </w:r>
    </w:p>
    <w:p w14:paraId="1C4F94BC">
      <w:pPr>
        <w:spacing w:line="360" w:lineRule="auto"/>
        <w:jc w:val="left"/>
        <w:textAlignment w:val="center"/>
        <w:rPr>
          <w:rFonts w:ascii="宋体" w:hAnsi="宋体"/>
          <w:color w:val="000000"/>
        </w:rPr>
      </w:pPr>
      <w:r>
        <w:rPr>
          <w:color w:val="000000"/>
        </w:rPr>
        <w:t xml:space="preserve">14. </w:t>
      </w:r>
      <w:r>
        <w:rPr>
          <w:rFonts w:ascii="宋体" w:hAnsi="宋体"/>
          <w:color w:val="000000"/>
        </w:rPr>
        <w:t>在我国抗击新冠肺炎疫情的过程中，党中央始终秉承“人民至上、生命至上”的理念，有序推进全民免费接种新冠肺炎疫苗。下列关于接种疫苗的叙述错误的是（　　）</w:t>
      </w:r>
    </w:p>
    <w:p w14:paraId="3B5B8E74">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接种疫苗的目的是保护易感人群</w:t>
      </w:r>
      <w:r>
        <w:rPr>
          <w:color w:val="000000"/>
        </w:rPr>
        <w:tab/>
      </w:r>
      <w:r>
        <w:rPr>
          <w:color w:val="000000"/>
        </w:rPr>
        <w:t xml:space="preserve">B. </w:t>
      </w:r>
      <w:r>
        <w:rPr>
          <w:rFonts w:ascii="宋体" w:hAnsi="宋体"/>
          <w:color w:val="000000"/>
        </w:rPr>
        <w:t>接种疫苗能引发非特异性免疫</w:t>
      </w:r>
    </w:p>
    <w:p w14:paraId="52A9A3C3">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接种疫苗后人体形成第三道防线</w:t>
      </w:r>
      <w:r>
        <w:rPr>
          <w:color w:val="000000"/>
        </w:rPr>
        <w:tab/>
      </w:r>
      <w:r>
        <w:rPr>
          <w:color w:val="000000"/>
        </w:rPr>
        <w:t xml:space="preserve">D. </w:t>
      </w:r>
      <w:r>
        <w:rPr>
          <w:rFonts w:ascii="宋体" w:hAnsi="宋体"/>
          <w:color w:val="000000"/>
        </w:rPr>
        <w:t>接种疫苗能刺激人体产生相应抗体</w:t>
      </w:r>
    </w:p>
    <w:p w14:paraId="2846ABA0">
      <w:pPr>
        <w:spacing w:line="360" w:lineRule="auto"/>
        <w:textAlignment w:val="center"/>
        <w:rPr>
          <w:color w:val="000000"/>
        </w:rPr>
      </w:pPr>
      <w:r>
        <w:rPr>
          <w:color w:val="2E75B6"/>
        </w:rPr>
        <w:t>【答案】</w:t>
      </w:r>
      <w:r>
        <w:rPr>
          <w:color w:val="000000"/>
        </w:rPr>
        <w:t>B</w:t>
      </w:r>
    </w:p>
    <w:p w14:paraId="5FB150E6">
      <w:pPr>
        <w:spacing w:line="360" w:lineRule="auto"/>
        <w:textAlignment w:val="center"/>
        <w:rPr>
          <w:color w:val="000000"/>
        </w:rPr>
      </w:pPr>
      <w:r>
        <w:rPr>
          <w:color w:val="2E75B6"/>
        </w:rPr>
        <w:t>【解析】</w:t>
      </w:r>
    </w:p>
    <w:p w14:paraId="2EADFA94">
      <w:pPr>
        <w:spacing w:line="360" w:lineRule="auto"/>
        <w:jc w:val="left"/>
        <w:textAlignment w:val="center"/>
        <w:rPr>
          <w:rFonts w:ascii="宋体" w:hAnsi="宋体"/>
          <w:color w:val="000000"/>
        </w:rPr>
      </w:pPr>
      <w:r>
        <w:rPr>
          <w:color w:val="000000"/>
        </w:rPr>
        <w:t>【分析】</w:t>
      </w:r>
      <w:r>
        <w:rPr>
          <w:rFonts w:ascii="宋体" w:hAnsi="宋体"/>
          <w:color w:val="000000"/>
        </w:rPr>
        <w:t>传染病能够在人群中流行，必须具备传染源、传播途径、易感人群这三个环节，缺少其中任何一个环节，传染病就流行不起来。传染源是指能够散播病原体的人或动物；传播途径是指病原体离开传染源到达健康人所经过的途径；易感人群是指对某种病原体缺乏免疫力而容易感染该病的人群。</w:t>
      </w:r>
    </w:p>
    <w:p w14:paraId="4B179126">
      <w:pPr>
        <w:spacing w:line="360" w:lineRule="auto"/>
        <w:jc w:val="left"/>
        <w:textAlignment w:val="center"/>
        <w:rPr>
          <w:rFonts w:ascii="宋体" w:hAnsi="宋体"/>
          <w:color w:val="000000"/>
        </w:rPr>
      </w:pPr>
      <w:r>
        <w:rPr>
          <w:rFonts w:ascii="宋体" w:hAnsi="宋体"/>
          <w:color w:val="000000"/>
        </w:rPr>
        <w:t>计划免疫是根据某些传染病的发生规律，将各种安全有效的疫苗，按照科学的免疫程序，有计划的给儿童进行预防接种，以达到预防、控制和消灭某种传染病的目的。</w:t>
      </w:r>
    </w:p>
    <w:p w14:paraId="65638D15">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w:t>
      </w:r>
      <w:r>
        <w:rPr>
          <w:rFonts w:eastAsia="Times New Roman" w:cs="Times New Roman"/>
          <w:color w:val="000000"/>
        </w:rPr>
        <w:t>D</w:t>
      </w:r>
      <w:r>
        <w:rPr>
          <w:rFonts w:ascii="宋体" w:hAnsi="宋体"/>
          <w:color w:val="000000"/>
        </w:rPr>
        <w:t>．疫苗是抗原，注射新冠肺炎疫苗后，该抗原会刺激淋巴细胞产生抵抗该抗原（新冠病毒）的抗体，增强身体抵抗力，从而达到保护易感人群的目的，</w:t>
      </w:r>
      <w:r>
        <w:rPr>
          <w:rFonts w:eastAsia="Times New Roman" w:cs="Times New Roman"/>
          <w:color w:val="000000"/>
        </w:rPr>
        <w:t>AD</w:t>
      </w:r>
      <w:r>
        <w:rPr>
          <w:rFonts w:ascii="宋体" w:hAnsi="宋体"/>
          <w:color w:val="000000"/>
        </w:rPr>
        <w:t>不符合题意。</w:t>
      </w:r>
    </w:p>
    <w:p w14:paraId="319BFDD3">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．特异性免疫一般只能对特定的病原体或异物起作用，注射新冠肺炎疫苗后，机体产生的抗体只能抵抗新冠病毒，具有特异性，因此给人体注射新冠肺炎疫苗在体内发生的免疫反应是特异性免疫，</w:t>
      </w:r>
      <w:r>
        <w:rPr>
          <w:rFonts w:eastAsia="Times New Roman" w:cs="Times New Roman"/>
          <w:color w:val="000000"/>
        </w:rPr>
        <w:t>B</w:t>
      </w:r>
      <w:r>
        <w:rPr>
          <w:rFonts w:ascii="宋体" w:hAnsi="宋体"/>
          <w:color w:val="000000"/>
        </w:rPr>
        <w:t>符合题意。</w:t>
      </w:r>
    </w:p>
    <w:p w14:paraId="3CE91F3A">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给一些人注射的疫苗是由病原体制成的，只不过经过处理之后，其毒性减少或失去了活性，但依然是病原体，进入人体后不会使人得病，但能刺激免疫细胞产生相应的抗体，因此注射疫苗可以利用人体的第三道防线建立起来的免疫，</w:t>
      </w:r>
      <w:r>
        <w:rPr>
          <w:rFonts w:eastAsia="Times New Roman" w:cs="Times New Roman"/>
          <w:color w:val="000000"/>
        </w:rPr>
        <w:t>C</w:t>
      </w:r>
      <w:r>
        <w:rPr>
          <w:rFonts w:ascii="宋体" w:hAnsi="宋体"/>
          <w:color w:val="000000"/>
        </w:rPr>
        <w:t>不符合题意。</w:t>
      </w:r>
    </w:p>
    <w:p w14:paraId="60C618DD">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110EFBE8">
      <w:pPr>
        <w:spacing w:line="360" w:lineRule="auto"/>
        <w:jc w:val="left"/>
        <w:textAlignment w:val="center"/>
        <w:rPr>
          <w:rFonts w:ascii="宋体" w:hAnsi="宋体"/>
          <w:color w:val="000000"/>
        </w:rPr>
      </w:pPr>
      <w:r>
        <w:rPr>
          <w:color w:val="000000"/>
        </w:rPr>
        <w:t xml:space="preserve">15. </w:t>
      </w:r>
      <w:r>
        <w:rPr>
          <w:rFonts w:ascii="宋体" w:hAnsi="宋体"/>
          <w:color w:val="000000"/>
        </w:rPr>
        <w:t>如图是草原生态系统的部分组成图。下列叙述正确的是（　　）</w:t>
      </w:r>
    </w:p>
    <w:p w14:paraId="5F1DE858">
      <w:pPr>
        <w:spacing w:line="360" w:lineRule="auto"/>
        <w:jc w:val="left"/>
        <w:textAlignment w:val="center"/>
        <w:rPr>
          <w:color w:val="000000"/>
        </w:rPr>
      </w:pPr>
      <w:r>
        <w:rPr>
          <w:rFonts w:ascii="宋体" w:hAnsi="宋体"/>
          <w:color w:val="000000"/>
        </w:rPr>
        <w:drawing>
          <wp:inline distT="0" distB="0" distL="114300" distR="114300">
            <wp:extent cx="1895475" cy="236220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1895475" cy="2362200"/>
                    </a:xfrm>
                    <a:prstGeom prst="rect">
                      <a:avLst/>
                    </a:prstGeom>
                  </pic:spPr>
                </pic:pic>
              </a:graphicData>
            </a:graphic>
          </wp:inline>
        </w:drawing>
      </w:r>
    </w:p>
    <w:p w14:paraId="452DA731">
      <w:pPr>
        <w:tabs>
          <w:tab w:val="left" w:pos="4873"/>
        </w:tabs>
        <w:spacing w:line="360" w:lineRule="auto"/>
        <w:jc w:val="left"/>
        <w:textAlignment w:val="center"/>
        <w:rPr>
          <w:rFonts w:ascii="宋体" w:hAnsi="宋体"/>
          <w:color w:val="000000"/>
        </w:rPr>
      </w:pPr>
      <w:r>
        <w:rPr>
          <w:rFonts w:ascii="宋体" w:hAnsi="宋体"/>
          <w:color w:val="000000"/>
        </w:rPr>
        <w:t>A. 蚯蚓是生产者，蝗虫是消费者</w:t>
      </w:r>
      <w:r>
        <w:rPr>
          <w:rFonts w:ascii="宋体" w:hAnsi="宋体"/>
          <w:color w:val="000000"/>
        </w:rPr>
        <w:tab/>
      </w:r>
      <w:r>
        <w:rPr>
          <w:rFonts w:ascii="宋体" w:hAnsi="宋体"/>
          <w:color w:val="000000"/>
        </w:rPr>
        <w:t>B. “蝗虫→食虫鸟→鹰”是其中一条食物链</w:t>
      </w:r>
    </w:p>
    <w:p w14:paraId="78CA0989">
      <w:pPr>
        <w:tabs>
          <w:tab w:val="left" w:pos="4873"/>
        </w:tabs>
        <w:spacing w:line="360" w:lineRule="auto"/>
        <w:jc w:val="left"/>
        <w:textAlignment w:val="center"/>
        <w:rPr>
          <w:rFonts w:ascii="宋体" w:hAnsi="宋体"/>
          <w:color w:val="000000"/>
        </w:rPr>
      </w:pPr>
      <w:r>
        <w:rPr>
          <w:rFonts w:ascii="宋体" w:hAnsi="宋体"/>
          <w:color w:val="000000"/>
        </w:rPr>
        <w:t>C. 草原生态系统的自动调节能力是有限的</w:t>
      </w:r>
      <w:r>
        <w:rPr>
          <w:rFonts w:ascii="宋体" w:hAnsi="宋体"/>
          <w:color w:val="000000"/>
        </w:rPr>
        <w:tab/>
      </w:r>
      <w:r>
        <w:rPr>
          <w:rFonts w:ascii="宋体" w:hAnsi="宋体"/>
          <w:color w:val="000000"/>
        </w:rPr>
        <w:t>D. 若该生态系统被重金属污染，则兔的体内重金属含量最多</w:t>
      </w:r>
    </w:p>
    <w:p w14:paraId="4D6D480D">
      <w:pPr>
        <w:spacing w:line="360" w:lineRule="auto"/>
        <w:textAlignment w:val="center"/>
        <w:rPr>
          <w:color w:val="000000"/>
        </w:rPr>
      </w:pPr>
      <w:r>
        <w:rPr>
          <w:color w:val="2E75B6"/>
        </w:rPr>
        <w:t>【答案】</w:t>
      </w:r>
      <w:r>
        <w:rPr>
          <w:color w:val="000000"/>
        </w:rPr>
        <w:t>C</w:t>
      </w:r>
    </w:p>
    <w:p w14:paraId="5CA4EA3D">
      <w:pPr>
        <w:spacing w:line="360" w:lineRule="auto"/>
        <w:textAlignment w:val="center"/>
        <w:rPr>
          <w:color w:val="000000"/>
        </w:rPr>
      </w:pPr>
      <w:r>
        <w:rPr>
          <w:color w:val="2E75B6"/>
        </w:rPr>
        <w:t>【解析】</w:t>
      </w:r>
    </w:p>
    <w:p w14:paraId="6D768B44">
      <w:pPr>
        <w:spacing w:line="360" w:lineRule="auto"/>
        <w:jc w:val="left"/>
        <w:textAlignment w:val="center"/>
        <w:rPr>
          <w:color w:val="000000"/>
        </w:rPr>
      </w:pPr>
      <w:r>
        <w:rPr>
          <w:color w:val="000000"/>
        </w:rPr>
        <w:t>【分析】生态系统的组成包括非生物部分和生物部分。非生物部分有阳光、空气、水、温度、土壤（泥沙）等；生物部分包括生产者（绿色植物）、消费者（动物）、分解者（细菌和真菌），在生态系统中，各种生物的数量虽然在不断地变化着，但是在一般情况下，生态系统中各种生物的数量和所占的比例是相对稳定的，这说明生态系统具有一定的自我调节能力。</w:t>
      </w:r>
    </w:p>
    <w:p w14:paraId="0F589358">
      <w:pPr>
        <w:spacing w:line="360" w:lineRule="auto"/>
        <w:jc w:val="left"/>
        <w:textAlignment w:val="center"/>
        <w:rPr>
          <w:color w:val="000000"/>
        </w:rPr>
      </w:pPr>
      <w:r>
        <w:rPr>
          <w:color w:val="000000"/>
        </w:rPr>
        <w:t>【详解】A．蚯蚓是分解者，蝗虫是消费者，A错误。</w:t>
      </w:r>
    </w:p>
    <w:p w14:paraId="4082B2F3">
      <w:pPr>
        <w:spacing w:line="360" w:lineRule="auto"/>
        <w:jc w:val="left"/>
        <w:textAlignment w:val="center"/>
        <w:rPr>
          <w:color w:val="000000"/>
        </w:rPr>
      </w:pPr>
      <w:r>
        <w:rPr>
          <w:color w:val="000000"/>
        </w:rPr>
        <w:t>B．食物链的正确写法是：生产者→初级消费者→次级消费者.....起始点是生产者。“蝗虫→食虫鸟→鹰”中缺少生产者，不是一条完整的食物链，B错误。</w:t>
      </w:r>
    </w:p>
    <w:p w14:paraId="7BF62732">
      <w:pPr>
        <w:spacing w:line="360" w:lineRule="auto"/>
        <w:jc w:val="left"/>
        <w:textAlignment w:val="center"/>
        <w:rPr>
          <w:color w:val="000000"/>
        </w:rPr>
      </w:pPr>
      <w:r>
        <w:rPr>
          <w:color w:val="000000"/>
        </w:rPr>
        <w:t>C．一般情况下，生态系统中各种生物</w:t>
      </w:r>
      <w:r>
        <w:rPr>
          <w:color w:val="000000"/>
        </w:rPr>
        <w:drawing>
          <wp:inline distT="0" distB="0" distL="114300" distR="114300">
            <wp:extent cx="133350" cy="177800"/>
            <wp:effectExtent l="0" t="0" r="0" b="13335"/>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7" cstate="print"/>
                    <a:stretch>
                      <a:fillRect/>
                    </a:stretch>
                  </pic:blipFill>
                  <pic:spPr>
                    <a:xfrm>
                      <a:off x="0" y="0"/>
                      <a:ext cx="133350" cy="177800"/>
                    </a:xfrm>
                    <a:prstGeom prst="rect">
                      <a:avLst/>
                    </a:prstGeom>
                  </pic:spPr>
                </pic:pic>
              </a:graphicData>
            </a:graphic>
          </wp:inline>
        </w:drawing>
      </w:r>
      <w:r>
        <w:rPr>
          <w:color w:val="000000"/>
        </w:rPr>
        <w:t>数量和所占的比例是相对稳定的。这说明生态系统其有一定的自动调节能力。生态系统的调节能力是有限的，如果外界的干扰超过了调节能力，生态系统就会遭到破坏，C正确。</w:t>
      </w:r>
    </w:p>
    <w:p w14:paraId="6C34D176">
      <w:pPr>
        <w:spacing w:line="360" w:lineRule="auto"/>
        <w:jc w:val="left"/>
        <w:textAlignment w:val="center"/>
        <w:rPr>
          <w:color w:val="000000"/>
        </w:rPr>
      </w:pPr>
      <w:r>
        <w:rPr>
          <w:color w:val="000000"/>
        </w:rPr>
        <w:t>D．在生态系统中，有害物质可以通过食物链在生物体内不断积累，其浓度随着营养级别的升高而逐步增加，这种现象叫生物富集，图中鹰是最高营养级，所以有毒物质在鹰体内积累最多，D错误。</w:t>
      </w:r>
    </w:p>
    <w:p w14:paraId="5D9B2B4B">
      <w:pPr>
        <w:spacing w:line="360" w:lineRule="auto"/>
        <w:jc w:val="left"/>
        <w:textAlignment w:val="center"/>
        <w:rPr>
          <w:color w:val="000000"/>
        </w:rPr>
      </w:pPr>
      <w:r>
        <w:rPr>
          <w:color w:val="000000"/>
        </w:rPr>
        <w:t>故选C。</w:t>
      </w:r>
    </w:p>
    <w:p w14:paraId="066F8D2A">
      <w:pPr>
        <w:spacing w:line="360" w:lineRule="auto"/>
        <w:jc w:val="left"/>
        <w:textAlignment w:val="center"/>
        <w:rPr>
          <w:rFonts w:ascii="宋体" w:hAnsi="宋体"/>
          <w:b/>
          <w:color w:val="000000"/>
          <w:sz w:val="24"/>
        </w:rPr>
      </w:pPr>
      <w:r>
        <w:rPr>
          <w:rFonts w:ascii="宋体" w:hAnsi="宋体"/>
          <w:b/>
          <w:color w:val="000000"/>
          <w:sz w:val="24"/>
        </w:rPr>
        <w:t>二、填空题（本题共</w:t>
      </w:r>
      <w:r>
        <w:rPr>
          <w:rFonts w:eastAsia="Times New Roman" w:cs="Times New Roman"/>
          <w:b/>
          <w:color w:val="000000"/>
          <w:sz w:val="24"/>
        </w:rPr>
        <w:t>5</w:t>
      </w:r>
      <w:r>
        <w:rPr>
          <w:rFonts w:ascii="宋体" w:hAnsi="宋体"/>
          <w:b/>
          <w:color w:val="000000"/>
          <w:sz w:val="24"/>
        </w:rPr>
        <w:t>小题，每空</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5</w:t>
      </w:r>
      <w:r>
        <w:rPr>
          <w:rFonts w:ascii="宋体" w:hAnsi="宋体"/>
          <w:b/>
          <w:color w:val="000000"/>
          <w:sz w:val="24"/>
        </w:rPr>
        <w:t>分）</w:t>
      </w:r>
    </w:p>
    <w:p w14:paraId="79474083">
      <w:pPr>
        <w:spacing w:line="360" w:lineRule="auto"/>
        <w:jc w:val="left"/>
        <w:textAlignment w:val="center"/>
        <w:rPr>
          <w:rFonts w:ascii="宋体" w:hAnsi="宋体"/>
          <w:color w:val="000000"/>
        </w:rPr>
      </w:pPr>
      <w:r>
        <w:rPr>
          <w:color w:val="000000"/>
        </w:rPr>
        <w:t xml:space="preserve">16. </w:t>
      </w:r>
      <w:r>
        <w:rPr>
          <w:rFonts w:ascii="宋体" w:hAnsi="宋体"/>
          <w:color w:val="000000"/>
        </w:rPr>
        <w:t>生物圈是地球上最大的生态系统，它的范围包括大气圈的底部、</w:t>
      </w:r>
      <w:r>
        <w:rPr>
          <w:color w:val="000000"/>
        </w:rPr>
        <w:t>_____</w:t>
      </w:r>
      <w:r>
        <w:rPr>
          <w:rFonts w:ascii="宋体" w:hAnsi="宋体"/>
          <w:color w:val="000000"/>
        </w:rPr>
        <w:t>的大部和岩石圈的表面。</w:t>
      </w:r>
    </w:p>
    <w:p w14:paraId="5A31FB85">
      <w:pPr>
        <w:spacing w:line="360" w:lineRule="auto"/>
        <w:textAlignment w:val="center"/>
        <w:rPr>
          <w:color w:val="000000"/>
        </w:rPr>
      </w:pPr>
      <w:r>
        <w:rPr>
          <w:color w:val="2E75B6"/>
        </w:rPr>
        <w:t>【答案】</w:t>
      </w:r>
      <w:r>
        <w:rPr>
          <w:color w:val="000000"/>
        </w:rPr>
        <w:t>水圈</w:t>
      </w:r>
    </w:p>
    <w:p w14:paraId="6603EDE9">
      <w:pPr>
        <w:spacing w:line="360" w:lineRule="auto"/>
        <w:textAlignment w:val="center"/>
        <w:rPr>
          <w:color w:val="000000"/>
        </w:rPr>
      </w:pPr>
      <w:r>
        <w:rPr>
          <w:color w:val="2E75B6"/>
        </w:rPr>
        <w:t>【解析】</w:t>
      </w:r>
    </w:p>
    <w:p w14:paraId="7CF0995F">
      <w:pPr>
        <w:spacing w:line="360" w:lineRule="auto"/>
        <w:jc w:val="left"/>
        <w:textAlignment w:val="center"/>
        <w:rPr>
          <w:color w:val="000000"/>
        </w:rPr>
      </w:pPr>
      <w:r>
        <w:rPr>
          <w:color w:val="000000"/>
        </w:rPr>
        <w:t>【分析】生物圈是最大的生态系统，包括大气圈的底部、水圈的大部和岩石圈的表面。</w:t>
      </w:r>
    </w:p>
    <w:p w14:paraId="60174C70">
      <w:pPr>
        <w:spacing w:line="360" w:lineRule="auto"/>
        <w:jc w:val="left"/>
        <w:textAlignment w:val="center"/>
        <w:rPr>
          <w:color w:val="000000"/>
        </w:rPr>
      </w:pPr>
      <w:r>
        <w:rPr>
          <w:color w:val="000000"/>
        </w:rPr>
        <w:t>【详解】生物圈是地球上的所有生物与其生存的环境形成的一个统一整体。生物圈的范围：以海平面为标准来划分，生物圈向上可到达约10千米的高度，向下可深入10千米左右深处，厚度为20千米左右的圈层，包括大气圈的底部、水圈的大部和岩石圈的表面。</w:t>
      </w:r>
    </w:p>
    <w:p w14:paraId="173B80FC">
      <w:pPr>
        <w:spacing w:line="360" w:lineRule="auto"/>
        <w:jc w:val="left"/>
        <w:textAlignment w:val="center"/>
        <w:rPr>
          <w:rFonts w:ascii="宋体" w:hAnsi="宋体"/>
          <w:color w:val="000000"/>
        </w:rPr>
      </w:pPr>
      <w:r>
        <w:rPr>
          <w:color w:val="000000"/>
        </w:rPr>
        <w:t xml:space="preserve">17. </w:t>
      </w:r>
      <w:r>
        <w:rPr>
          <w:rFonts w:ascii="宋体" w:hAnsi="宋体"/>
          <w:color w:val="000000"/>
        </w:rPr>
        <w:t>大力植树造林有助于实现“碳中和”。这是因为绿色植物通过</w:t>
      </w:r>
      <w:r>
        <w:rPr>
          <w:rFonts w:eastAsia="Times New Roman" w:cs="Times New Roman"/>
          <w:color w:val="000000"/>
        </w:rPr>
        <w:t xml:space="preserve"> </w:t>
      </w:r>
      <w:r>
        <w:rPr>
          <w:color w:val="000000"/>
        </w:rPr>
        <w:t>_____</w:t>
      </w:r>
      <w:r>
        <w:rPr>
          <w:rFonts w:ascii="宋体" w:hAnsi="宋体"/>
          <w:color w:val="000000"/>
        </w:rPr>
        <w:t>作用，不断消耗大气中的二氧化碳，对维持生物圈中的碳﹣氧平衡起了重要作用。</w:t>
      </w:r>
    </w:p>
    <w:p w14:paraId="43D9B9D5">
      <w:pPr>
        <w:spacing w:line="360" w:lineRule="auto"/>
        <w:textAlignment w:val="center"/>
        <w:rPr>
          <w:color w:val="000000"/>
        </w:rPr>
      </w:pPr>
      <w:r>
        <w:rPr>
          <w:color w:val="2E75B6"/>
        </w:rPr>
        <w:t>【答案】</w:t>
      </w:r>
      <w:r>
        <w:rPr>
          <w:color w:val="000000"/>
        </w:rPr>
        <w:t>光合</w:t>
      </w:r>
    </w:p>
    <w:p w14:paraId="01F69ED0">
      <w:pPr>
        <w:spacing w:line="360" w:lineRule="auto"/>
        <w:textAlignment w:val="center"/>
        <w:rPr>
          <w:color w:val="000000"/>
        </w:rPr>
      </w:pPr>
      <w:r>
        <w:rPr>
          <w:color w:val="2E75B6"/>
        </w:rPr>
        <w:t>【解析】</w:t>
      </w:r>
    </w:p>
    <w:p w14:paraId="47A37BDA">
      <w:pPr>
        <w:spacing w:line="360" w:lineRule="auto"/>
        <w:jc w:val="left"/>
        <w:textAlignment w:val="center"/>
        <w:rPr>
          <w:color w:val="000000"/>
        </w:rPr>
      </w:pPr>
      <w:r>
        <w:rPr>
          <w:color w:val="000000"/>
        </w:rPr>
        <w:t>【详解】绿色植物通过叶绿体利用光能，把二氧化碳和水转化成储存能量的有机物（如淀粉），并且释放出氧气的过程，叫做光合作用。光合作用释放的氧是一切生物进行有氧呼吸时氧的来源，促进了生物圈的碳氧平衡。因此，大力植树造林有助于实现“碳中和”。这是因为绿色植物通过光合作用，不断消耗大气中的二氧化碳，对维持生物圈中的碳﹣氧平衡起了重要作用。</w:t>
      </w:r>
    </w:p>
    <w:p w14:paraId="60499A95">
      <w:pPr>
        <w:spacing w:line="360" w:lineRule="auto"/>
        <w:jc w:val="left"/>
        <w:textAlignment w:val="center"/>
        <w:rPr>
          <w:rFonts w:ascii="宋体" w:hAnsi="宋体"/>
          <w:color w:val="000000"/>
        </w:rPr>
      </w:pPr>
      <w:r>
        <w:rPr>
          <w:color w:val="000000"/>
        </w:rPr>
        <w:t xml:space="preserve">18. </w:t>
      </w:r>
      <w:r>
        <w:rPr>
          <w:rFonts w:ascii="宋体" w:hAnsi="宋体"/>
          <w:color w:val="000000"/>
        </w:rPr>
        <w:t>从外界物体反射的光线到视觉形成需经过：角膜→瞳孔→晶状体→玻璃体→</w:t>
      </w:r>
      <w:r>
        <w:rPr>
          <w:color w:val="000000"/>
        </w:rPr>
        <w:t>_____</w:t>
      </w:r>
      <w:r>
        <w:rPr>
          <w:rFonts w:ascii="宋体" w:hAnsi="宋体"/>
          <w:color w:val="000000"/>
        </w:rPr>
        <w:t>上对光线敏感的细胞→视觉神经→大脑的特定区域。</w:t>
      </w:r>
    </w:p>
    <w:p w14:paraId="6CC59CC4">
      <w:pPr>
        <w:spacing w:line="360" w:lineRule="auto"/>
        <w:textAlignment w:val="center"/>
        <w:rPr>
          <w:color w:val="000000"/>
        </w:rPr>
      </w:pPr>
      <w:r>
        <w:rPr>
          <w:color w:val="2E75B6"/>
        </w:rPr>
        <w:t>【答案】</w:t>
      </w:r>
      <w:r>
        <w:rPr>
          <w:color w:val="000000"/>
        </w:rPr>
        <w:t>视网膜</w:t>
      </w:r>
    </w:p>
    <w:p w14:paraId="2CAAD0D4">
      <w:pPr>
        <w:spacing w:line="360" w:lineRule="auto"/>
        <w:textAlignment w:val="center"/>
        <w:rPr>
          <w:color w:val="000000"/>
        </w:rPr>
      </w:pPr>
      <w:r>
        <w:rPr>
          <w:color w:val="2E75B6"/>
        </w:rPr>
        <w:t>【解析】</w:t>
      </w:r>
    </w:p>
    <w:p w14:paraId="360F7249">
      <w:pPr>
        <w:spacing w:line="360" w:lineRule="auto"/>
        <w:jc w:val="left"/>
        <w:textAlignment w:val="center"/>
        <w:rPr>
          <w:color w:val="000000"/>
        </w:rPr>
      </w:pPr>
      <w:r>
        <w:rPr>
          <w:color w:val="000000"/>
        </w:rPr>
        <w:t>【详解】视觉形成的过程大致是：外界物体反射来的光线进入眼球，依次经过角膜、瞳孔、晶状体和玻璃体，经过晶状体等的折射，落在视网膜上形成清晰的物像。当视网膜上对光线敏感的细胞获得图像信息时，会通过视觉神经传给大脑的一定区域（视觉中枢），产生视觉。</w:t>
      </w:r>
    </w:p>
    <w:p w14:paraId="1DC5DC8D">
      <w:pPr>
        <w:spacing w:line="360" w:lineRule="auto"/>
        <w:jc w:val="left"/>
        <w:textAlignment w:val="center"/>
        <w:rPr>
          <w:rFonts w:ascii="宋体" w:hAnsi="宋体"/>
          <w:color w:val="000000"/>
        </w:rPr>
      </w:pPr>
      <w:r>
        <w:rPr>
          <w:color w:val="000000"/>
        </w:rPr>
        <w:t xml:space="preserve">19. </w:t>
      </w:r>
      <w:r>
        <w:rPr>
          <w:rFonts w:ascii="宋体" w:hAnsi="宋体"/>
          <w:color w:val="000000"/>
        </w:rPr>
        <w:t>白蚁群体成员间有明确的分工：蚁后专职产卵，蚁王负责与蚁后交配，工蚁承担觅食等工作，兵蚁专司保卫。由此说明，白蚁具有</w:t>
      </w:r>
      <w:r>
        <w:rPr>
          <w:color w:val="000000"/>
        </w:rPr>
        <w:t>_____</w:t>
      </w:r>
      <w:r>
        <w:rPr>
          <w:rFonts w:ascii="宋体" w:hAnsi="宋体"/>
          <w:color w:val="000000"/>
        </w:rPr>
        <w:t>行为。</w:t>
      </w:r>
    </w:p>
    <w:p w14:paraId="4DCC7D2C">
      <w:pPr>
        <w:spacing w:line="360" w:lineRule="auto"/>
        <w:textAlignment w:val="center"/>
        <w:rPr>
          <w:color w:val="000000"/>
        </w:rPr>
      </w:pPr>
      <w:r>
        <w:rPr>
          <w:color w:val="2E75B6"/>
        </w:rPr>
        <w:t>【答案】</w:t>
      </w:r>
      <w:r>
        <w:rPr>
          <w:color w:val="000000"/>
        </w:rPr>
        <w:t>社会</w:t>
      </w:r>
    </w:p>
    <w:p w14:paraId="678859F4">
      <w:pPr>
        <w:spacing w:line="360" w:lineRule="auto"/>
        <w:textAlignment w:val="center"/>
        <w:rPr>
          <w:color w:val="000000"/>
        </w:rPr>
      </w:pPr>
      <w:r>
        <w:rPr>
          <w:color w:val="2E75B6"/>
        </w:rPr>
        <w:t>【解析】</w:t>
      </w:r>
    </w:p>
    <w:p w14:paraId="49A93A05">
      <w:pPr>
        <w:spacing w:line="360" w:lineRule="auto"/>
        <w:jc w:val="left"/>
        <w:textAlignment w:val="center"/>
        <w:rPr>
          <w:color w:val="000000"/>
        </w:rPr>
      </w:pPr>
      <w:r>
        <w:rPr>
          <w:color w:val="000000"/>
        </w:rPr>
        <w:t>【详解】社会行为是群体内形成了一定的组织，成员间有明确分工的动物群集行为，有的高等动物还形成等级。白蚁群体成员间有明确的分工：蚁后专职产卵，蚁王负责与蚁后交配，工蚁承担觅食等工作，兵蚁专司保卫。由此说明，白蚁具有社会行为。</w:t>
      </w:r>
    </w:p>
    <w:p w14:paraId="6EC1E87F">
      <w:pPr>
        <w:spacing w:line="360" w:lineRule="auto"/>
        <w:jc w:val="left"/>
        <w:textAlignment w:val="center"/>
        <w:rPr>
          <w:rFonts w:ascii="宋体" w:hAnsi="宋体"/>
          <w:color w:val="000000"/>
        </w:rPr>
      </w:pPr>
      <w:r>
        <w:rPr>
          <w:color w:val="000000"/>
        </w:rPr>
        <w:t xml:space="preserve">20. </w:t>
      </w:r>
      <w:r>
        <w:rPr>
          <w:rFonts w:ascii="宋体" w:hAnsi="宋体"/>
          <w:color w:val="000000"/>
        </w:rPr>
        <w:t>将新鲜的猪肉放入冰箱冷冻可以保存较长时间不腐败，这一食品保存方法依据的原理是低温可以抑制</w:t>
      </w:r>
      <w:r>
        <w:rPr>
          <w:color w:val="000000"/>
        </w:rPr>
        <w:t>_____</w:t>
      </w:r>
      <w:r>
        <w:rPr>
          <w:rFonts w:ascii="宋体" w:hAnsi="宋体"/>
          <w:color w:val="000000"/>
        </w:rPr>
        <w:t>的生长和繁殖。</w:t>
      </w:r>
    </w:p>
    <w:p w14:paraId="00E21A12">
      <w:pPr>
        <w:spacing w:line="360" w:lineRule="auto"/>
        <w:textAlignment w:val="center"/>
        <w:rPr>
          <w:color w:val="000000"/>
        </w:rPr>
      </w:pPr>
      <w:r>
        <w:rPr>
          <w:color w:val="2E75B6"/>
        </w:rPr>
        <w:t>【答案】</w:t>
      </w:r>
      <w:r>
        <w:rPr>
          <w:color w:val="000000"/>
        </w:rPr>
        <w:t>微生物##细菌和真菌</w:t>
      </w:r>
    </w:p>
    <w:p w14:paraId="6365FD75">
      <w:pPr>
        <w:spacing w:line="360" w:lineRule="auto"/>
        <w:textAlignment w:val="center"/>
        <w:rPr>
          <w:color w:val="000000"/>
        </w:rPr>
      </w:pPr>
      <w:r>
        <w:rPr>
          <w:color w:val="2E75B6"/>
        </w:rPr>
        <w:t>【解析】</w:t>
      </w:r>
    </w:p>
    <w:p w14:paraId="0530D382">
      <w:pPr>
        <w:spacing w:line="360" w:lineRule="auto"/>
        <w:jc w:val="left"/>
        <w:textAlignment w:val="center"/>
        <w:rPr>
          <w:color w:val="000000"/>
        </w:rPr>
      </w:pPr>
      <w:r>
        <w:rPr>
          <w:color w:val="000000"/>
        </w:rPr>
        <w:t>【详解】由于各种细菌、真菌等微生物，接触到食物，并利用食物上的有机物，发育繁殖。期间会产生很多的生长代谢产物，产生各种各样的味道，如酸、臭等等。因此食物腐败变质是由于微生物的生长和大量繁殖而引起的。根据食物腐败变质的原因，食品保存就要尽量的杀死或抑制微生物的生长和大量繁殖，传统的食品保存方法有盐腌、糖渍、干制、酒泡等。现代的贮存方法主要有罐藏、脱水、冷冻、真空包装、添加防腐剂。因此，将新鲜的猪肉放入冰箱冷冻可以保存较长时间不腐败，这一食品保存方法依据的原理是低温可以抑制细菌和真菌的生长和繁殖。</w:t>
      </w:r>
    </w:p>
    <w:p w14:paraId="55B38890">
      <w:pPr>
        <w:spacing w:line="360" w:lineRule="auto"/>
        <w:jc w:val="left"/>
        <w:textAlignment w:val="center"/>
        <w:rPr>
          <w:rFonts w:ascii="宋体" w:hAnsi="宋体"/>
          <w:b/>
          <w:color w:val="000000"/>
          <w:sz w:val="24"/>
        </w:rPr>
      </w:pPr>
      <w:r>
        <w:rPr>
          <w:rFonts w:ascii="宋体" w:hAnsi="宋体"/>
          <w:b/>
          <w:color w:val="000000"/>
          <w:sz w:val="24"/>
        </w:rPr>
        <w:t>三、匹配题（本题共</w:t>
      </w:r>
      <w:r>
        <w:rPr>
          <w:rFonts w:eastAsia="Times New Roman" w:cs="Times New Roman"/>
          <w:b/>
          <w:color w:val="000000"/>
          <w:sz w:val="24"/>
        </w:rPr>
        <w:t>1</w:t>
      </w:r>
      <w:r>
        <w:rPr>
          <w:rFonts w:ascii="宋体" w:hAnsi="宋体"/>
          <w:b/>
          <w:color w:val="000000"/>
          <w:sz w:val="24"/>
        </w:rPr>
        <w:t>小题，每条连线</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5</w:t>
      </w:r>
      <w:r>
        <w:rPr>
          <w:rFonts w:ascii="宋体" w:hAnsi="宋体"/>
          <w:b/>
          <w:color w:val="000000"/>
          <w:sz w:val="24"/>
        </w:rPr>
        <w:t>分）</w:t>
      </w:r>
    </w:p>
    <w:p w14:paraId="13A4A02F">
      <w:pPr>
        <w:spacing w:line="360" w:lineRule="auto"/>
        <w:jc w:val="left"/>
        <w:textAlignment w:val="center"/>
        <w:rPr>
          <w:rFonts w:ascii="宋体" w:hAnsi="宋体"/>
          <w:color w:val="000000"/>
        </w:rPr>
      </w:pPr>
      <w:r>
        <w:rPr>
          <w:color w:val="000000"/>
        </w:rPr>
        <w:t xml:space="preserve">21. </w:t>
      </w:r>
      <w:r>
        <w:rPr>
          <w:rFonts w:ascii="宋体" w:hAnsi="宋体"/>
          <w:color w:val="000000"/>
        </w:rPr>
        <w:t>请将左侧的生物名称与右侧该生物的相关结构特征用直线连接起来。</w:t>
      </w:r>
    </w:p>
    <w:p w14:paraId="6508366A">
      <w:pPr>
        <w:spacing w:line="360" w:lineRule="auto"/>
        <w:jc w:val="left"/>
        <w:textAlignment w:val="center"/>
        <w:rPr>
          <w:color w:val="000000"/>
        </w:rPr>
      </w:pPr>
      <w:r>
        <w:rPr>
          <w:color w:val="000000"/>
        </w:rPr>
        <w:drawing>
          <wp:inline distT="0" distB="0" distL="114300" distR="114300">
            <wp:extent cx="2428875" cy="14382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2428875" cy="1438275"/>
                    </a:xfrm>
                    <a:prstGeom prst="rect">
                      <a:avLst/>
                    </a:prstGeom>
                  </pic:spPr>
                </pic:pic>
              </a:graphicData>
            </a:graphic>
          </wp:inline>
        </w:drawing>
      </w:r>
    </w:p>
    <w:p w14:paraId="101C56CB">
      <w:pPr>
        <w:spacing w:line="360" w:lineRule="auto"/>
        <w:textAlignment w:val="center"/>
        <w:rPr>
          <w:color w:val="000000"/>
        </w:rPr>
      </w:pPr>
      <w:r>
        <w:rPr>
          <w:color w:val="2E75B6"/>
        </w:rPr>
        <w:t>【答案】</w:t>
      </w:r>
      <w:r>
        <w:rPr>
          <w:color w:val="000000"/>
        </w:rPr>
        <w:drawing>
          <wp:inline distT="0" distB="0" distL="114300" distR="114300">
            <wp:extent cx="4152900" cy="149542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4152900" cy="1495425"/>
                    </a:xfrm>
                    <a:prstGeom prst="rect">
                      <a:avLst/>
                    </a:prstGeom>
                  </pic:spPr>
                </pic:pic>
              </a:graphicData>
            </a:graphic>
          </wp:inline>
        </w:drawing>
      </w:r>
    </w:p>
    <w:p w14:paraId="58E0E390">
      <w:pPr>
        <w:spacing w:line="360" w:lineRule="auto"/>
        <w:textAlignment w:val="center"/>
        <w:rPr>
          <w:color w:val="000000"/>
        </w:rPr>
      </w:pPr>
      <w:r>
        <w:rPr>
          <w:color w:val="2E75B6"/>
        </w:rPr>
        <w:t>【解析】</w:t>
      </w:r>
    </w:p>
    <w:p w14:paraId="53F6C9A3">
      <w:pPr>
        <w:spacing w:line="360" w:lineRule="auto"/>
        <w:jc w:val="left"/>
        <w:textAlignment w:val="center"/>
        <w:rPr>
          <w:rFonts w:ascii="宋体" w:hAnsi="宋体"/>
          <w:color w:val="000000"/>
        </w:rPr>
      </w:pPr>
      <w:r>
        <w:rPr>
          <w:color w:val="000000"/>
        </w:rPr>
        <w:t>【分析】</w:t>
      </w:r>
      <w:r>
        <w:rPr>
          <w:rFonts w:ascii="宋体" w:hAnsi="宋体"/>
          <w:color w:val="000000"/>
        </w:rPr>
        <w:t>原核生物和真核生物的区别：细菌无成形的细胞核，是指在细胞核的外面没有核膜包着，而真菌、植物和动物等细胞核的外面有核膜包被。</w:t>
      </w:r>
    </w:p>
    <w:p w14:paraId="23A8F781">
      <w:pPr>
        <w:spacing w:line="360" w:lineRule="auto"/>
        <w:jc w:val="left"/>
        <w:textAlignment w:val="center"/>
        <w:rPr>
          <w:rFonts w:ascii="宋体" w:hAnsi="宋体"/>
          <w:color w:val="000000"/>
        </w:rPr>
      </w:pPr>
      <w:r>
        <w:rPr>
          <w:color w:val="000000"/>
        </w:rPr>
        <w:t>【详解】</w:t>
      </w:r>
      <w:r>
        <w:rPr>
          <w:rFonts w:ascii="宋体" w:hAnsi="宋体"/>
          <w:color w:val="000000"/>
        </w:rPr>
        <w:t>青蛙是两栖动物，细胞中没有细胞壁；裙带菜是多细胞藻类植物，细胞中有叶绿体；乳酸菌是细菌，细菌的基本结构有细胞壁、细胞膜、细胞质和</w:t>
      </w:r>
      <w:r>
        <w:rPr>
          <w:rFonts w:eastAsia="Times New Roman" w:cs="Times New Roman"/>
          <w:color w:val="000000"/>
        </w:rPr>
        <w:t>DNA</w:t>
      </w:r>
      <w:r>
        <w:rPr>
          <w:rFonts w:ascii="宋体" w:hAnsi="宋体"/>
          <w:color w:val="000000"/>
        </w:rPr>
        <w:t>集中的区域，没有成形的细胞核；酵母菌是真菌，真菌的基本结构有细胞壁、细胞膜、细胞质、细胞核，液泡，没有叶绿体；新冠病毒是病毒，病毒没有细胞结构，主要由内部的核酸和外部的蛋白质外壳组成。</w:t>
      </w:r>
    </w:p>
    <w:p w14:paraId="283D6684">
      <w:pPr>
        <w:spacing w:line="360" w:lineRule="auto"/>
        <w:jc w:val="left"/>
        <w:textAlignment w:val="center"/>
        <w:rPr>
          <w:rFonts w:ascii="宋体" w:hAnsi="宋体"/>
          <w:b/>
          <w:color w:val="000000"/>
          <w:sz w:val="24"/>
        </w:rPr>
      </w:pPr>
      <w:r>
        <w:rPr>
          <w:rFonts w:ascii="宋体" w:hAnsi="宋体"/>
          <w:b/>
          <w:color w:val="000000"/>
          <w:sz w:val="24"/>
        </w:rPr>
        <w:t>四、简答题（本题共</w:t>
      </w:r>
      <w:r>
        <w:rPr>
          <w:rFonts w:eastAsia="Times New Roman" w:cs="Times New Roman"/>
          <w:b/>
          <w:color w:val="000000"/>
          <w:sz w:val="24"/>
        </w:rPr>
        <w:t>2</w:t>
      </w:r>
      <w:r>
        <w:rPr>
          <w:rFonts w:ascii="宋体" w:hAnsi="宋体"/>
          <w:b/>
          <w:color w:val="000000"/>
          <w:sz w:val="24"/>
        </w:rPr>
        <w:t>小题，共</w:t>
      </w:r>
      <w:r>
        <w:rPr>
          <w:rFonts w:eastAsia="Times New Roman" w:cs="Times New Roman"/>
          <w:b/>
          <w:color w:val="000000"/>
          <w:sz w:val="24"/>
        </w:rPr>
        <w:t>13</w:t>
      </w:r>
      <w:r>
        <w:rPr>
          <w:rFonts w:ascii="宋体" w:hAnsi="宋体"/>
          <w:b/>
          <w:color w:val="000000"/>
          <w:sz w:val="24"/>
        </w:rPr>
        <w:t>分）说明：在“</w:t>
      </w:r>
      <w:r>
        <w:rPr>
          <w:rFonts w:eastAsia="Times New Roman" w:cs="Times New Roman"/>
          <w:b/>
          <w:color w:val="000000"/>
          <w:sz w:val="24"/>
        </w:rPr>
        <w:t>[  ]</w:t>
      </w:r>
      <w:r>
        <w:rPr>
          <w:rFonts w:ascii="宋体" w:hAnsi="宋体"/>
          <w:b/>
          <w:color w:val="000000"/>
          <w:sz w:val="24"/>
        </w:rPr>
        <w:t>”内填写序号，在横线处填写文字。</w:t>
      </w:r>
    </w:p>
    <w:p w14:paraId="20EC9A0C">
      <w:pPr>
        <w:spacing w:line="360" w:lineRule="auto"/>
        <w:jc w:val="left"/>
        <w:textAlignment w:val="center"/>
        <w:rPr>
          <w:rFonts w:ascii="宋体" w:hAnsi="宋体"/>
          <w:color w:val="000000"/>
        </w:rPr>
      </w:pPr>
      <w:r>
        <w:rPr>
          <w:color w:val="000000"/>
        </w:rPr>
        <w:t xml:space="preserve">22. </w:t>
      </w:r>
      <w:r>
        <w:rPr>
          <w:rFonts w:ascii="宋体" w:hAnsi="宋体"/>
          <w:color w:val="000000"/>
        </w:rPr>
        <w:t>人体是一个统一的整体，各个系统之间密切联系、协调配合。如图是人体部分系统和器官示意图，请据图和所学知识分析回答下列问题。</w:t>
      </w:r>
    </w:p>
    <w:p w14:paraId="67B321B3">
      <w:pPr>
        <w:spacing w:line="360" w:lineRule="auto"/>
        <w:jc w:val="left"/>
        <w:textAlignment w:val="center"/>
        <w:rPr>
          <w:color w:val="000000"/>
        </w:rPr>
      </w:pPr>
      <w:r>
        <w:rPr>
          <w:rFonts w:ascii="宋体" w:hAnsi="宋体"/>
          <w:color w:val="000000"/>
        </w:rPr>
        <w:drawing>
          <wp:inline distT="0" distB="0" distL="114300" distR="114300">
            <wp:extent cx="5229225" cy="17621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5229225" cy="1762125"/>
                    </a:xfrm>
                    <a:prstGeom prst="rect">
                      <a:avLst/>
                    </a:prstGeom>
                  </pic:spPr>
                </pic:pic>
              </a:graphicData>
            </a:graphic>
          </wp:inline>
        </w:drawing>
      </w:r>
    </w:p>
    <w:p w14:paraId="1FE6A77A">
      <w:pPr>
        <w:spacing w:line="360" w:lineRule="auto"/>
        <w:jc w:val="left"/>
        <w:textAlignment w:val="center"/>
        <w:rPr>
          <w:rFonts w:ascii="宋体" w:hAnsi="宋体"/>
          <w:color w:val="000000"/>
        </w:rPr>
      </w:pPr>
      <w:r>
        <w:rPr>
          <w:rFonts w:ascii="宋体" w:hAnsi="宋体"/>
          <w:color w:val="000000"/>
        </w:rPr>
        <w:t>（1）图甲示意人体的消化系统。其中肝脏分泌的_____能促进脂肪分解，人体消化和吸收的主要器官是</w:t>
      </w:r>
      <w:r>
        <w:rPr>
          <w:rFonts w:eastAsia="Times New Roman" w:cs="Times New Roman"/>
          <w:color w:val="000000"/>
        </w:rPr>
        <w:t>[  ]</w:t>
      </w:r>
      <w:r>
        <w:rPr>
          <w:rFonts w:ascii="宋体" w:hAnsi="宋体"/>
          <w:color w:val="000000"/>
        </w:rPr>
        <w:t>_____。</w:t>
      </w:r>
    </w:p>
    <w:p w14:paraId="0B7ED68B">
      <w:pPr>
        <w:spacing w:line="360" w:lineRule="auto"/>
        <w:jc w:val="left"/>
        <w:textAlignment w:val="center"/>
        <w:rPr>
          <w:rFonts w:ascii="宋体" w:hAnsi="宋体"/>
          <w:color w:val="000000"/>
        </w:rPr>
      </w:pPr>
      <w:r>
        <w:rPr>
          <w:rFonts w:ascii="宋体" w:hAnsi="宋体"/>
          <w:color w:val="000000"/>
        </w:rPr>
        <w:t>（2）图乙示意人体的呼吸系统。外界的空气经过鼻、咽、喉、</w:t>
      </w:r>
      <w:r>
        <w:rPr>
          <w:rFonts w:eastAsia="Times New Roman" w:cs="Times New Roman"/>
          <w:color w:val="000000"/>
        </w:rPr>
        <w:t>[  ]</w:t>
      </w:r>
      <w:r>
        <w:rPr>
          <w:rFonts w:ascii="宋体" w:hAnsi="宋体"/>
          <w:color w:val="000000"/>
        </w:rPr>
        <w:t>_____、支气管进入肺，肺泡中的氧气进入血液，同时血液中的进入肺泡。</w:t>
      </w:r>
    </w:p>
    <w:p w14:paraId="4E50497C">
      <w:pPr>
        <w:spacing w:line="360" w:lineRule="auto"/>
        <w:jc w:val="left"/>
        <w:textAlignment w:val="center"/>
        <w:rPr>
          <w:rFonts w:ascii="宋体" w:hAnsi="宋体"/>
          <w:color w:val="000000"/>
        </w:rPr>
      </w:pPr>
      <w:r>
        <w:rPr>
          <w:rFonts w:ascii="宋体" w:hAnsi="宋体"/>
          <w:color w:val="000000"/>
        </w:rPr>
        <w:t>（3）图丙示意人体循环系统的主要器官——心脏。氧气进入肺部的毛细血管后，由肺静脉流回</w:t>
      </w:r>
      <w:r>
        <w:rPr>
          <w:rFonts w:eastAsia="Times New Roman" w:cs="Times New Roman"/>
          <w:color w:val="000000"/>
        </w:rPr>
        <w:t>[</w:t>
      </w:r>
      <w:r>
        <w:rPr>
          <w:rFonts w:ascii="宋体" w:hAnsi="宋体"/>
          <w:color w:val="000000"/>
        </w:rPr>
        <w:t>⑥</w:t>
      </w:r>
      <w:r>
        <w:rPr>
          <w:rFonts w:eastAsia="Times New Roman" w:cs="Times New Roman"/>
          <w:color w:val="000000"/>
        </w:rPr>
        <w:t>]</w:t>
      </w:r>
      <w:r>
        <w:rPr>
          <w:rFonts w:ascii="宋体" w:hAnsi="宋体"/>
          <w:color w:val="000000"/>
        </w:rPr>
        <w:t>_____，进入左心室，经_____（填“体循环”或“肺循环”）输送到全身各处的组织细胞。</w:t>
      </w:r>
    </w:p>
    <w:p w14:paraId="0B825D29">
      <w:pPr>
        <w:spacing w:line="360" w:lineRule="auto"/>
        <w:jc w:val="left"/>
        <w:textAlignment w:val="center"/>
        <w:rPr>
          <w:rFonts w:ascii="宋体" w:hAnsi="宋体"/>
          <w:color w:val="000000"/>
        </w:rPr>
      </w:pPr>
      <w:r>
        <w:rPr>
          <w:rFonts w:ascii="宋体" w:hAnsi="宋体"/>
          <w:color w:val="000000"/>
        </w:rPr>
        <w:t>（4）人体泌尿系统中肾的结构单位是肾单位。血液在流经肾单位时，经过肾小球和肾小囊内壁的过滤作用和_____的重新吸收作用，形成尿液。</w:t>
      </w:r>
    </w:p>
    <w:p w14:paraId="0B9C8AC1">
      <w:pPr>
        <w:spacing w:line="360" w:lineRule="auto"/>
        <w:textAlignment w:val="center"/>
        <w:rPr>
          <w:color w:val="000000"/>
        </w:rPr>
      </w:pPr>
      <w:r>
        <w:rPr>
          <w:color w:val="2E75B6"/>
        </w:rPr>
        <w:t>【答案】</w:t>
      </w:r>
      <w:r>
        <w:rPr>
          <w:color w:val="000000"/>
        </w:rPr>
        <w:t xml:space="preserve">（1）    ①. 胆汁    ②. ②小肠    </w:t>
      </w:r>
    </w:p>
    <w:p w14:paraId="42D2304A">
      <w:pPr>
        <w:spacing w:line="360" w:lineRule="auto"/>
        <w:textAlignment w:val="center"/>
        <w:rPr>
          <w:color w:val="000000"/>
        </w:rPr>
      </w:pPr>
      <w:r>
        <w:rPr>
          <w:color w:val="000000"/>
        </w:rPr>
        <w:t xml:space="preserve">（2）④气管    （3）    ①. 左心房    ②. 体循环    </w:t>
      </w:r>
    </w:p>
    <w:p w14:paraId="4AAEF44C">
      <w:pPr>
        <w:spacing w:line="360" w:lineRule="auto"/>
        <w:textAlignment w:val="center"/>
        <w:rPr>
          <w:color w:val="000000"/>
        </w:rPr>
      </w:pPr>
      <w:r>
        <w:rPr>
          <w:color w:val="000000"/>
        </w:rPr>
        <w:t>（4）肾小管</w:t>
      </w:r>
    </w:p>
    <w:p w14:paraId="26EBBC3A">
      <w:pPr>
        <w:spacing w:line="360" w:lineRule="auto"/>
        <w:textAlignment w:val="center"/>
        <w:rPr>
          <w:color w:val="000000"/>
        </w:rPr>
      </w:pPr>
      <w:r>
        <w:rPr>
          <w:color w:val="2E75B6"/>
        </w:rPr>
        <w:t>【解析】</w:t>
      </w:r>
    </w:p>
    <w:p w14:paraId="38558E70">
      <w:pPr>
        <w:spacing w:line="360" w:lineRule="auto"/>
        <w:jc w:val="left"/>
        <w:textAlignment w:val="center"/>
        <w:rPr>
          <w:color w:val="000000"/>
        </w:rPr>
      </w:pPr>
      <w:r>
        <w:rPr>
          <w:color w:val="000000"/>
        </w:rPr>
        <w:t>【分析】分析图可知：①胃、②小肠、③喉、④气管、⑤右心室、⑥左心房。据此答题。</w:t>
      </w:r>
    </w:p>
    <w:p w14:paraId="061EA4E4">
      <w:pPr>
        <w:spacing w:line="360" w:lineRule="auto"/>
        <w:jc w:val="left"/>
        <w:textAlignment w:val="center"/>
        <w:rPr>
          <w:color w:val="000000"/>
        </w:rPr>
      </w:pPr>
      <w:r>
        <w:rPr>
          <w:color w:val="000000"/>
        </w:rPr>
        <w:t>【小问1详解】</w:t>
      </w:r>
    </w:p>
    <w:p w14:paraId="0C5306E0">
      <w:pPr>
        <w:spacing w:line="360" w:lineRule="auto"/>
        <w:jc w:val="left"/>
        <w:textAlignment w:val="center"/>
        <w:rPr>
          <w:color w:val="000000"/>
        </w:rPr>
      </w:pPr>
      <w:r>
        <w:rPr>
          <w:color w:val="000000"/>
        </w:rPr>
        <w:t>肝脏是人体最大的消化腺，能够分泌胆汁．分泌的胆汁中不含有消化酶，对脂肪起乳化作用，进行物理性消化。小肠长约5～6m，小肠内具有肠液、胰液和胆汁等多种消化液；小肠内壁有环形皱襞，皱襞上有小肠绒毛，增大了消化和吸收的面积；小肠绒毛内有毛细血管和毛细淋巴管，绒毛壁、毛细血管壁、毛细淋巴管壁都是由一层上皮细胞构成的，有利于营养物质被吸收。小肠长，有皱襞和小肠绒毛，内有多种消化液，绒毛壁和毛细血管壁都很薄，这些特点与消化和吸收功能相适应。因此，小肠是消化和吸收的主要器官。所以，图甲示意人体的消化系统。其中肝脏分泌的胆汁能促进脂肪分解，人体消化和吸收的主要器官是②小肠。</w:t>
      </w:r>
    </w:p>
    <w:p w14:paraId="1F528AE9">
      <w:pPr>
        <w:spacing w:line="360" w:lineRule="auto"/>
        <w:jc w:val="left"/>
        <w:textAlignment w:val="center"/>
        <w:rPr>
          <w:color w:val="000000"/>
        </w:rPr>
      </w:pPr>
      <w:r>
        <w:rPr>
          <w:color w:val="000000"/>
        </w:rPr>
        <w:t>【小问2详解】</w:t>
      </w:r>
    </w:p>
    <w:p w14:paraId="6C6E2E89">
      <w:pPr>
        <w:spacing w:line="360" w:lineRule="auto"/>
        <w:jc w:val="left"/>
        <w:textAlignment w:val="center"/>
        <w:rPr>
          <w:color w:val="000000"/>
        </w:rPr>
      </w:pPr>
      <w:r>
        <w:rPr>
          <w:color w:val="000000"/>
        </w:rPr>
        <w:t>呼吸系统由呼吸道和肺组成。呼吸道包括鼻、咽、喉、气管、支气管，呼吸道是气体的通道，并对吸入的气体进行处理，使到达肺部的气体温暖、湿润、清洁。因此，图乙示意人体的呼吸系统。外界的空气经过鼻、咽、喉、④气管、支气管进入肺，肺泡中的氧气进入血液，同时血液中的进入肺泡。</w:t>
      </w:r>
    </w:p>
    <w:p w14:paraId="09436B2C">
      <w:pPr>
        <w:spacing w:line="360" w:lineRule="auto"/>
        <w:jc w:val="left"/>
        <w:textAlignment w:val="center"/>
        <w:rPr>
          <w:color w:val="000000"/>
        </w:rPr>
      </w:pPr>
      <w:r>
        <w:rPr>
          <w:color w:val="000000"/>
        </w:rPr>
        <w:t>【小问3详解】</w:t>
      </w:r>
    </w:p>
    <w:p w14:paraId="51301A14">
      <w:pPr>
        <w:spacing w:line="360" w:lineRule="auto"/>
        <w:jc w:val="left"/>
        <w:textAlignment w:val="center"/>
        <w:rPr>
          <w:color w:val="000000"/>
        </w:rPr>
      </w:pPr>
      <w:r>
        <w:rPr>
          <w:color w:val="000000"/>
        </w:rPr>
        <w:t>肺循环：右心室→肺动脉→肺部毛细血管→肺静脉→左心房；经过肺循环，血液由静脉血变成了动脉血。体循环：左心室→主动脉→全身各级动脉→全身各处毛细血管→全身各级静脉→上、下腔静脉→右心房；经过体循环，血液由动脉血变成了静脉血。因此，图丙示意人体循环系统的主要器官——心脏。氧气进入肺部的毛细血管后，由肺静脉流回[⑥]左心房，进入左心室，经体循环输送到全身各处的组织细胞。</w:t>
      </w:r>
    </w:p>
    <w:p w14:paraId="742D99AE">
      <w:pPr>
        <w:spacing w:line="360" w:lineRule="auto"/>
        <w:jc w:val="left"/>
        <w:textAlignment w:val="center"/>
        <w:rPr>
          <w:color w:val="000000"/>
        </w:rPr>
      </w:pPr>
      <w:r>
        <w:rPr>
          <w:color w:val="000000"/>
        </w:rPr>
        <w:t>【小问4详解】</w:t>
      </w:r>
    </w:p>
    <w:p w14:paraId="150FD499">
      <w:pPr>
        <w:spacing w:line="360" w:lineRule="auto"/>
        <w:jc w:val="left"/>
        <w:textAlignment w:val="center"/>
        <w:rPr>
          <w:color w:val="000000"/>
        </w:rPr>
      </w:pPr>
      <w:r>
        <w:rPr>
          <w:color w:val="000000"/>
        </w:rPr>
        <w:t>当原尿流经肾小管时，全部葡萄糖、大部分的水和部分无机盐等被肾小管重新吸收。因此，人体泌尿系统中肾的结构单位是肾单位。血液在流经肾单位时，经过肾小球和肾小囊内壁的过滤作用和肾小管的重新吸收作用，形成尿液。</w:t>
      </w:r>
    </w:p>
    <w:p w14:paraId="383B5798">
      <w:pPr>
        <w:spacing w:line="360" w:lineRule="auto"/>
        <w:jc w:val="left"/>
        <w:textAlignment w:val="center"/>
        <w:rPr>
          <w:rFonts w:ascii="宋体" w:hAnsi="宋体"/>
          <w:color w:val="000000"/>
        </w:rPr>
      </w:pPr>
      <w:r>
        <w:rPr>
          <w:color w:val="000000"/>
        </w:rPr>
        <w:t xml:space="preserve">23. </w:t>
      </w:r>
      <w:r>
        <w:rPr>
          <w:rFonts w:ascii="宋体" w:hAnsi="宋体"/>
          <w:color w:val="000000"/>
        </w:rPr>
        <w:t>小军同学对自己的家人是否有耳垂进行了调查，调查结果如图</w:t>
      </w:r>
      <w:r>
        <w:rPr>
          <w:rFonts w:eastAsia="Times New Roman" w:cs="Times New Roman"/>
          <w:color w:val="000000"/>
        </w:rPr>
        <w:t>1</w:t>
      </w:r>
      <w:r>
        <w:rPr>
          <w:rFonts w:ascii="宋体" w:hAnsi="宋体"/>
          <w:color w:val="000000"/>
        </w:rPr>
        <w:t>所示，请据图和所学知识分析回答下列问题。</w:t>
      </w:r>
    </w:p>
    <w:p w14:paraId="4A38CADB">
      <w:pPr>
        <w:spacing w:line="360" w:lineRule="auto"/>
        <w:jc w:val="left"/>
        <w:textAlignment w:val="center"/>
        <w:rPr>
          <w:color w:val="000000"/>
        </w:rPr>
      </w:pPr>
      <w:r>
        <w:rPr>
          <w:color w:val="000000"/>
        </w:rPr>
        <w:drawing>
          <wp:inline distT="0" distB="0" distL="114300" distR="114300">
            <wp:extent cx="4391025" cy="194310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4391025" cy="1943100"/>
                    </a:xfrm>
                    <a:prstGeom prst="rect">
                      <a:avLst/>
                    </a:prstGeom>
                  </pic:spPr>
                </pic:pic>
              </a:graphicData>
            </a:graphic>
          </wp:inline>
        </w:drawing>
      </w:r>
    </w:p>
    <w:p w14:paraId="00DD23A2">
      <w:pPr>
        <w:spacing w:line="360" w:lineRule="auto"/>
        <w:jc w:val="left"/>
        <w:textAlignment w:val="center"/>
        <w:rPr>
          <w:rFonts w:ascii="宋体" w:hAnsi="宋体"/>
          <w:color w:val="000000"/>
        </w:rPr>
      </w:pPr>
      <w:r>
        <w:rPr>
          <w:color w:val="000000"/>
        </w:rPr>
        <w:t>（1）</w:t>
      </w:r>
      <w:r>
        <w:rPr>
          <w:rFonts w:ascii="宋体" w:hAnsi="宋体"/>
          <w:color w:val="000000"/>
        </w:rPr>
        <w:t>人的有耳垂和无耳垂是一对</w:t>
      </w:r>
      <w:r>
        <w:rPr>
          <w:color w:val="000000"/>
        </w:rPr>
        <w:t>_____</w:t>
      </w:r>
      <w:r>
        <w:rPr>
          <w:rFonts w:ascii="宋体" w:hAnsi="宋体"/>
          <w:color w:val="000000"/>
        </w:rPr>
        <w:t>性状，是受基因控制的。基因通常是有遗传效应的</w:t>
      </w:r>
      <w:r>
        <w:rPr>
          <w:rFonts w:eastAsia="Times New Roman" w:cs="Times New Roman"/>
          <w:color w:val="000000"/>
        </w:rPr>
        <w:t>DNA</w:t>
      </w:r>
      <w:r>
        <w:rPr>
          <w:rFonts w:ascii="宋体" w:hAnsi="宋体"/>
          <w:color w:val="000000"/>
        </w:rPr>
        <w:t>片段。如图</w:t>
      </w:r>
      <w:r>
        <w:rPr>
          <w:rFonts w:eastAsia="Times New Roman" w:cs="Times New Roman"/>
          <w:color w:val="000000"/>
        </w:rPr>
        <w:t>2</w:t>
      </w:r>
      <w:r>
        <w:rPr>
          <w:rFonts w:ascii="宋体" w:hAnsi="宋体"/>
          <w:color w:val="000000"/>
        </w:rPr>
        <w:t>所示，</w:t>
      </w:r>
      <w:r>
        <w:rPr>
          <w:rFonts w:eastAsia="Times New Roman" w:cs="Times New Roman"/>
          <w:color w:val="000000"/>
        </w:rPr>
        <w:t>DNA</w:t>
      </w:r>
      <w:r>
        <w:rPr>
          <w:rFonts w:ascii="宋体" w:hAnsi="宋体"/>
          <w:color w:val="000000"/>
        </w:rPr>
        <w:t>和蛋白质构成</w:t>
      </w:r>
      <w:r>
        <w:rPr>
          <w:rFonts w:eastAsia="Times New Roman" w:cs="Times New Roman"/>
          <w:color w:val="000000"/>
        </w:rPr>
        <w:t>[</w:t>
      </w:r>
      <w:r>
        <w:rPr>
          <w:rFonts w:ascii="宋体" w:hAnsi="宋体"/>
          <w:color w:val="000000"/>
        </w:rPr>
        <w:t>③</w:t>
      </w:r>
      <w:r>
        <w:rPr>
          <w:rFonts w:eastAsia="Times New Roman" w:cs="Times New Roman"/>
          <w:color w:val="000000"/>
        </w:rPr>
        <w:t>]</w:t>
      </w:r>
      <w:r>
        <w:rPr>
          <w:color w:val="000000"/>
        </w:rPr>
        <w:t>_____</w:t>
      </w:r>
      <w:r>
        <w:rPr>
          <w:rFonts w:ascii="宋体" w:hAnsi="宋体"/>
          <w:color w:val="000000"/>
        </w:rPr>
        <w:t>。</w:t>
      </w:r>
    </w:p>
    <w:p w14:paraId="7A24C253">
      <w:pPr>
        <w:spacing w:line="360" w:lineRule="auto"/>
        <w:jc w:val="left"/>
        <w:textAlignment w:val="center"/>
        <w:rPr>
          <w:rFonts w:ascii="宋体" w:hAnsi="宋体"/>
          <w:color w:val="000000"/>
        </w:rPr>
      </w:pPr>
      <w:r>
        <w:rPr>
          <w:color w:val="000000"/>
        </w:rPr>
        <w:t>（2）</w:t>
      </w:r>
      <w:r>
        <w:rPr>
          <w:rFonts w:ascii="宋体" w:hAnsi="宋体"/>
          <w:color w:val="000000"/>
        </w:rPr>
        <w:t>若有耳垂由显性基因（</w:t>
      </w:r>
      <w:r>
        <w:rPr>
          <w:rFonts w:eastAsia="Times New Roman" w:cs="Times New Roman"/>
          <w:color w:val="000000"/>
        </w:rPr>
        <w:t>D</w:t>
      </w:r>
      <w:r>
        <w:rPr>
          <w:rFonts w:ascii="宋体" w:hAnsi="宋体"/>
          <w:color w:val="000000"/>
        </w:rPr>
        <w:t>）控制，无耳垂由隐性基因（</w:t>
      </w:r>
      <w:r>
        <w:rPr>
          <w:rFonts w:eastAsia="Times New Roman" w:cs="Times New Roman"/>
          <w:color w:val="000000"/>
        </w:rPr>
        <w:t>d</w:t>
      </w:r>
      <w:r>
        <w:rPr>
          <w:rFonts w:ascii="宋体" w:hAnsi="宋体"/>
          <w:color w:val="000000"/>
        </w:rPr>
        <w:t>）控制，则小军的基因组成是</w:t>
      </w:r>
      <w:r>
        <w:rPr>
          <w:color w:val="000000"/>
        </w:rPr>
        <w:t>_____</w:t>
      </w:r>
      <w:r>
        <w:rPr>
          <w:rFonts w:ascii="宋体" w:hAnsi="宋体"/>
          <w:color w:val="000000"/>
        </w:rPr>
        <w:t>，父亲的基因组成是</w:t>
      </w:r>
      <w:r>
        <w:rPr>
          <w:color w:val="000000"/>
        </w:rPr>
        <w:t>_____</w:t>
      </w:r>
      <w:r>
        <w:rPr>
          <w:rFonts w:ascii="宋体" w:hAnsi="宋体"/>
          <w:color w:val="000000"/>
        </w:rPr>
        <w:t>。</w:t>
      </w:r>
    </w:p>
    <w:p w14:paraId="374AB0CD">
      <w:pPr>
        <w:spacing w:line="360" w:lineRule="auto"/>
        <w:jc w:val="left"/>
        <w:textAlignment w:val="center"/>
        <w:rPr>
          <w:rFonts w:ascii="宋体" w:hAnsi="宋体"/>
          <w:color w:val="000000"/>
        </w:rPr>
      </w:pPr>
      <w:r>
        <w:rPr>
          <w:color w:val="000000"/>
        </w:rPr>
        <w:t>（3）</w:t>
      </w:r>
      <w:r>
        <w:rPr>
          <w:rFonts w:ascii="宋体" w:hAnsi="宋体"/>
          <w:color w:val="000000"/>
        </w:rPr>
        <w:t>实施一对夫妇可以生育三个子女的政策是我国积极应对人口老龄化问题的重大举措。若小军父母再生育一个孩子，则这个孩子有耳垂的概率是</w:t>
      </w:r>
      <w:r>
        <w:rPr>
          <w:color w:val="000000"/>
        </w:rPr>
        <w:t>_____</w:t>
      </w:r>
      <w:r>
        <w:rPr>
          <w:rFonts w:ascii="宋体" w:hAnsi="宋体"/>
          <w:color w:val="000000"/>
        </w:rPr>
        <w:t>。</w:t>
      </w:r>
    </w:p>
    <w:p w14:paraId="29D8B90A">
      <w:pPr>
        <w:spacing w:line="360" w:lineRule="auto"/>
        <w:jc w:val="left"/>
        <w:textAlignment w:val="center"/>
        <w:rPr>
          <w:rFonts w:ascii="宋体" w:hAnsi="宋体"/>
          <w:color w:val="000000"/>
        </w:rPr>
      </w:pPr>
      <w:r>
        <w:rPr>
          <w:color w:val="000000"/>
        </w:rPr>
        <w:t>（4）</w:t>
      </w:r>
      <w:r>
        <w:rPr>
          <w:rFonts w:ascii="宋体" w:hAnsi="宋体"/>
          <w:color w:val="000000"/>
        </w:rPr>
        <w:t>人的性别由性染色体决定，小军弟弟体细胞中性染色体组成是</w:t>
      </w:r>
      <w:r>
        <w:rPr>
          <w:color w:val="000000"/>
        </w:rPr>
        <w:t>_____</w:t>
      </w:r>
      <w:r>
        <w:rPr>
          <w:rFonts w:ascii="宋体" w:hAnsi="宋体"/>
          <w:color w:val="000000"/>
        </w:rPr>
        <w:t>。</w:t>
      </w:r>
    </w:p>
    <w:p w14:paraId="49C1906C">
      <w:pPr>
        <w:spacing w:line="360" w:lineRule="auto"/>
        <w:textAlignment w:val="center"/>
        <w:rPr>
          <w:color w:val="000000"/>
        </w:rPr>
      </w:pPr>
      <w:r>
        <w:rPr>
          <w:color w:val="2E75B6"/>
        </w:rPr>
        <w:t>【答案】</w:t>
      </w:r>
      <w:r>
        <w:rPr>
          <w:color w:val="000000"/>
        </w:rPr>
        <w:t xml:space="preserve">（1）    ①. 相对    ②. 染色体    </w:t>
      </w:r>
    </w:p>
    <w:p w14:paraId="7A4C9261">
      <w:pPr>
        <w:spacing w:line="360" w:lineRule="auto"/>
        <w:textAlignment w:val="center"/>
        <w:rPr>
          <w:color w:val="000000"/>
        </w:rPr>
      </w:pPr>
      <w:r>
        <w:rPr>
          <w:color w:val="000000"/>
        </w:rPr>
        <w:t xml:space="preserve">（2）    ①. dd    ②. Dd    </w:t>
      </w:r>
    </w:p>
    <w:p w14:paraId="4210F87E">
      <w:pPr>
        <w:spacing w:line="360" w:lineRule="auto"/>
        <w:textAlignment w:val="center"/>
        <w:rPr>
          <w:color w:val="000000"/>
        </w:rPr>
      </w:pPr>
      <w:r>
        <w:rPr>
          <w:color w:val="000000"/>
        </w:rPr>
        <w:t>（3）75%    （4） XY</w:t>
      </w:r>
    </w:p>
    <w:p w14:paraId="376A03C8">
      <w:pPr>
        <w:spacing w:line="360" w:lineRule="auto"/>
        <w:textAlignment w:val="center"/>
        <w:rPr>
          <w:color w:val="000000"/>
        </w:rPr>
      </w:pPr>
      <w:r>
        <w:rPr>
          <w:color w:val="2E75B6"/>
        </w:rPr>
        <w:t>【解析】</w:t>
      </w:r>
    </w:p>
    <w:p w14:paraId="136FB894">
      <w:pPr>
        <w:spacing w:line="360" w:lineRule="auto"/>
        <w:jc w:val="left"/>
        <w:textAlignment w:val="center"/>
        <w:rPr>
          <w:color w:val="000000"/>
        </w:rPr>
      </w:pPr>
      <w:r>
        <w:rPr>
          <w:color w:val="000000"/>
        </w:rPr>
        <w:t>【分析】（1）遗传是指亲子间在性状上的相似性，变异是指亲子间和子代个体间在性状上的差异。</w:t>
      </w:r>
    </w:p>
    <w:p w14:paraId="694A03AA">
      <w:pPr>
        <w:spacing w:line="360" w:lineRule="auto"/>
        <w:jc w:val="left"/>
        <w:textAlignment w:val="center"/>
        <w:rPr>
          <w:color w:val="000000"/>
        </w:rPr>
      </w:pPr>
      <w:r>
        <w:rPr>
          <w:color w:val="000000"/>
        </w:rPr>
        <w:t>（2）生物体的性状是由一对基因控制的，当控制某种性状的一对基因都是显性或一个是显性、一个是隐性时，生物体表现出显性基因控制的性状;当控制某种性状的基因都是隐性时，隐性基因控制的性状才会表现出来。</w:t>
      </w:r>
    </w:p>
    <w:p w14:paraId="07405219">
      <w:pPr>
        <w:spacing w:line="360" w:lineRule="auto"/>
        <w:jc w:val="left"/>
        <w:textAlignment w:val="center"/>
        <w:rPr>
          <w:color w:val="000000"/>
        </w:rPr>
      </w:pPr>
      <w:r>
        <w:rPr>
          <w:color w:val="000000"/>
        </w:rPr>
        <w:t>（3）在一对相对性状的遗传过程中，子代个体中出现了亲代没有的性状，新出现的性状一定是隐性性状，亲代的基因组成是杂合体。</w:t>
      </w:r>
    </w:p>
    <w:p w14:paraId="59FF326E">
      <w:pPr>
        <w:spacing w:line="360" w:lineRule="auto"/>
        <w:jc w:val="left"/>
        <w:textAlignment w:val="center"/>
        <w:rPr>
          <w:color w:val="000000"/>
        </w:rPr>
      </w:pPr>
      <w:r>
        <w:rPr>
          <w:color w:val="000000"/>
        </w:rPr>
        <w:t>（4）图2中，①DNA、②蛋白质、③染色体</w:t>
      </w:r>
      <w:r>
        <w:rPr>
          <w:color w:val="000000"/>
          <w:position w:val="-12"/>
        </w:rPr>
        <w:drawing>
          <wp:inline distT="0" distB="0" distL="114300" distR="114300">
            <wp:extent cx="127000" cy="76200"/>
            <wp:effectExtent l="0" t="0" r="0" b="0"/>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23" cstate="print"/>
                    <a:stretch>
                      <a:fillRect/>
                    </a:stretch>
                  </pic:blipFill>
                  <pic:spPr>
                    <a:xfrm>
                      <a:off x="0" y="0"/>
                      <a:ext cx="127000" cy="76200"/>
                    </a:xfrm>
                    <a:prstGeom prst="rect">
                      <a:avLst/>
                    </a:prstGeom>
                  </pic:spPr>
                </pic:pic>
              </a:graphicData>
            </a:graphic>
          </wp:inline>
        </w:drawing>
      </w:r>
    </w:p>
    <w:p w14:paraId="50AEC4AB">
      <w:pPr>
        <w:spacing w:line="360" w:lineRule="auto"/>
        <w:jc w:val="left"/>
        <w:textAlignment w:val="center"/>
        <w:rPr>
          <w:color w:val="000000"/>
        </w:rPr>
      </w:pPr>
      <w:r>
        <w:rPr>
          <w:color w:val="000000"/>
        </w:rPr>
        <w:t>【小问1详解】</w:t>
      </w:r>
    </w:p>
    <w:p w14:paraId="08792C3C">
      <w:pPr>
        <w:spacing w:line="360" w:lineRule="auto"/>
        <w:jc w:val="left"/>
        <w:textAlignment w:val="center"/>
        <w:rPr>
          <w:color w:val="000000"/>
        </w:rPr>
      </w:pPr>
      <w:r>
        <w:rPr>
          <w:color w:val="000000"/>
        </w:rPr>
        <w:t>同种生物同一性状的不同表现形式，在遗传学上称为相对性状。人的有耳垂和无耳垂，是同一性垂性状的基因位于染色体上，染色体是细胞核中容易被碱性染料染成深色的物质，③染色体是由①DNA和②蛋白质两种物质组成。</w:t>
      </w:r>
    </w:p>
    <w:p w14:paraId="25C4EEFC">
      <w:pPr>
        <w:spacing w:line="360" w:lineRule="auto"/>
        <w:jc w:val="left"/>
        <w:textAlignment w:val="center"/>
        <w:rPr>
          <w:color w:val="000000"/>
        </w:rPr>
      </w:pPr>
      <w:r>
        <w:rPr>
          <w:color w:val="000000"/>
        </w:rPr>
        <w:t>【小问2详解】</w:t>
      </w:r>
    </w:p>
    <w:p w14:paraId="47D309AE">
      <w:pPr>
        <w:spacing w:line="360" w:lineRule="auto"/>
        <w:jc w:val="left"/>
        <w:textAlignment w:val="center"/>
        <w:rPr>
          <w:color w:val="000000"/>
        </w:rPr>
      </w:pPr>
      <w:r>
        <w:rPr>
          <w:color w:val="000000"/>
        </w:rPr>
        <w:t>人类的有耳垂是由显性基因D控制的，无耳垂是由隐性基因d控制的。一对夫妇均有耳垂，却生了一个无耳垂的男孩，这种现象称为变异；说明该夫妇都携带一个控制耳垂的隐性基因d，因此该夫妇的控制耳垂有无的基因组成是Dd，这个无耳垂孩子（小军）的基因组成是dd。遗传图解如下：</w:t>
      </w:r>
    </w:p>
    <w:p w14:paraId="3C9787E5">
      <w:pPr>
        <w:spacing w:line="360" w:lineRule="auto"/>
        <w:jc w:val="left"/>
        <w:textAlignment w:val="center"/>
        <w:rPr>
          <w:color w:val="000000"/>
        </w:rPr>
      </w:pPr>
      <w:r>
        <w:rPr>
          <w:color w:val="000000"/>
        </w:rPr>
        <w:drawing>
          <wp:inline distT="0" distB="0" distL="114300" distR="114300">
            <wp:extent cx="2724150" cy="18383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2724150" cy="1838325"/>
                    </a:xfrm>
                    <a:prstGeom prst="rect">
                      <a:avLst/>
                    </a:prstGeom>
                  </pic:spPr>
                </pic:pic>
              </a:graphicData>
            </a:graphic>
          </wp:inline>
        </w:drawing>
      </w:r>
      <w:r>
        <w:rPr>
          <w:color w:val="000000"/>
        </w:rPr>
        <w:br w:type="textWrapping"/>
      </w:r>
      <w:r>
        <w:rPr>
          <w:color w:val="000000"/>
        </w:rPr>
        <w:t>【小问3详解】</w:t>
      </w:r>
    </w:p>
    <w:p w14:paraId="2DD5B66D">
      <w:pPr>
        <w:spacing w:line="360" w:lineRule="auto"/>
        <w:jc w:val="left"/>
        <w:textAlignment w:val="center"/>
        <w:rPr>
          <w:color w:val="000000"/>
        </w:rPr>
      </w:pPr>
      <w:r>
        <w:rPr>
          <w:color w:val="000000"/>
        </w:rPr>
        <w:t>从遗传图解看出，若小军父母再生育一个孩子，则这个孩子有耳垂的概率是75%。</w:t>
      </w:r>
    </w:p>
    <w:p w14:paraId="129ACC95">
      <w:pPr>
        <w:spacing w:line="360" w:lineRule="auto"/>
        <w:jc w:val="left"/>
        <w:textAlignment w:val="center"/>
        <w:rPr>
          <w:color w:val="000000"/>
        </w:rPr>
      </w:pPr>
      <w:r>
        <w:rPr>
          <w:color w:val="000000"/>
        </w:rPr>
        <w:t>【小问4详解】</w:t>
      </w:r>
    </w:p>
    <w:p w14:paraId="1E5781C3">
      <w:pPr>
        <w:spacing w:line="360" w:lineRule="auto"/>
        <w:jc w:val="left"/>
        <w:textAlignment w:val="center"/>
        <w:rPr>
          <w:color w:val="000000"/>
        </w:rPr>
      </w:pPr>
      <w:r>
        <w:rPr>
          <w:color w:val="000000"/>
        </w:rPr>
        <w:t>人的性别遗传过程如图：</w:t>
      </w:r>
    </w:p>
    <w:p w14:paraId="7BFDB1E4">
      <w:pPr>
        <w:spacing w:line="360" w:lineRule="auto"/>
        <w:jc w:val="left"/>
        <w:textAlignment w:val="center"/>
        <w:rPr>
          <w:color w:val="000000"/>
        </w:rPr>
      </w:pPr>
      <w:r>
        <w:rPr>
          <w:color w:val="000000"/>
        </w:rPr>
        <w:drawing>
          <wp:inline distT="0" distB="0" distL="114300" distR="114300">
            <wp:extent cx="2552700" cy="177165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2552700" cy="1771650"/>
                    </a:xfrm>
                    <a:prstGeom prst="rect">
                      <a:avLst/>
                    </a:prstGeom>
                  </pic:spPr>
                </pic:pic>
              </a:graphicData>
            </a:graphic>
          </wp:inline>
        </w:drawing>
      </w:r>
      <w:r>
        <w:rPr>
          <w:color w:val="000000"/>
        </w:rPr>
        <w:br w:type="textWrapping"/>
      </w:r>
    </w:p>
    <w:p w14:paraId="2948F031">
      <w:pPr>
        <w:spacing w:line="360" w:lineRule="auto"/>
        <w:jc w:val="left"/>
        <w:textAlignment w:val="center"/>
        <w:rPr>
          <w:color w:val="000000"/>
        </w:rPr>
      </w:pPr>
      <w:r>
        <w:rPr>
          <w:color w:val="000000"/>
        </w:rPr>
        <w:t>从性别遗传图解看出，男性体细胞的性染色体组成是XY，女性体细胞的性染色体组成是XX。</w:t>
      </w:r>
    </w:p>
    <w:p w14:paraId="593EE0C7">
      <w:pPr>
        <w:spacing w:line="360" w:lineRule="auto"/>
        <w:jc w:val="left"/>
        <w:textAlignment w:val="center"/>
        <w:rPr>
          <w:rFonts w:ascii="宋体" w:hAnsi="宋体"/>
          <w:b/>
          <w:color w:val="000000"/>
          <w:sz w:val="24"/>
        </w:rPr>
      </w:pPr>
      <w:r>
        <w:rPr>
          <w:rFonts w:ascii="宋体" w:hAnsi="宋体"/>
          <w:b/>
          <w:color w:val="000000"/>
          <w:sz w:val="24"/>
        </w:rPr>
        <w:t>五、实验题（本题共</w:t>
      </w:r>
      <w:r>
        <w:rPr>
          <w:rFonts w:eastAsia="Times New Roman" w:cs="Times New Roman"/>
          <w:b/>
          <w:color w:val="000000"/>
          <w:sz w:val="24"/>
        </w:rPr>
        <w:t>2</w:t>
      </w:r>
      <w:r>
        <w:rPr>
          <w:rFonts w:ascii="宋体" w:hAnsi="宋体"/>
          <w:b/>
          <w:color w:val="000000"/>
          <w:sz w:val="24"/>
        </w:rPr>
        <w:t>小题，共</w:t>
      </w:r>
      <w:r>
        <w:rPr>
          <w:rFonts w:eastAsia="Times New Roman" w:cs="Times New Roman"/>
          <w:b/>
          <w:color w:val="000000"/>
          <w:sz w:val="24"/>
        </w:rPr>
        <w:t>12</w:t>
      </w:r>
      <w:r>
        <w:rPr>
          <w:rFonts w:ascii="宋体" w:hAnsi="宋体"/>
          <w:b/>
          <w:color w:val="000000"/>
          <w:sz w:val="24"/>
        </w:rPr>
        <w:t>分）说明：在“</w:t>
      </w:r>
      <w:r>
        <w:rPr>
          <w:rFonts w:eastAsia="Times New Roman" w:cs="Times New Roman"/>
          <w:b/>
          <w:color w:val="000000"/>
          <w:sz w:val="24"/>
        </w:rPr>
        <w:t>[  ]</w:t>
      </w:r>
      <w:r>
        <w:rPr>
          <w:rFonts w:ascii="宋体" w:hAnsi="宋体"/>
          <w:b/>
          <w:color w:val="000000"/>
          <w:sz w:val="24"/>
        </w:rPr>
        <w:t>”内填写序号，在横线处填写文字。</w:t>
      </w:r>
    </w:p>
    <w:p w14:paraId="2546B0FD">
      <w:pPr>
        <w:spacing w:line="360" w:lineRule="auto"/>
        <w:jc w:val="left"/>
        <w:textAlignment w:val="center"/>
        <w:rPr>
          <w:rFonts w:ascii="宋体" w:hAnsi="宋体"/>
          <w:color w:val="000000"/>
        </w:rPr>
      </w:pPr>
      <w:r>
        <w:rPr>
          <w:color w:val="000000"/>
        </w:rPr>
        <w:t xml:space="preserve">24. </w:t>
      </w:r>
      <w:r>
        <w:rPr>
          <w:rFonts w:ascii="宋体" w:hAnsi="宋体"/>
          <w:color w:val="000000"/>
        </w:rPr>
        <w:t>人类对细胞</w:t>
      </w:r>
      <w:r>
        <w:rPr>
          <w:rFonts w:ascii="宋体" w:hAnsi="宋体"/>
          <w:color w:val="00000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7" cstate="print"/>
                    <a:stretch>
                      <a:fillRect/>
                    </a:stretch>
                  </pic:blipFill>
                  <pic:spPr>
                    <a:xfrm>
                      <a:off x="0" y="0"/>
                      <a:ext cx="133350" cy="177800"/>
                    </a:xfrm>
                    <a:prstGeom prst="rect">
                      <a:avLst/>
                    </a:prstGeom>
                  </pic:spPr>
                </pic:pic>
              </a:graphicData>
            </a:graphic>
          </wp:inline>
        </w:drawing>
      </w:r>
      <w:r>
        <w:rPr>
          <w:rFonts w:ascii="宋体" w:hAnsi="宋体"/>
          <w:color w:val="000000"/>
        </w:rPr>
        <w:t>认识得益于显微镜的发明和显微镜制造技术的发展。图</w:t>
      </w:r>
      <w:r>
        <w:rPr>
          <w:rFonts w:eastAsia="Times New Roman" w:cs="Times New Roman"/>
          <w:color w:val="000000"/>
        </w:rPr>
        <w:t>1</w:t>
      </w:r>
      <w:r>
        <w:rPr>
          <w:rFonts w:ascii="宋体" w:hAnsi="宋体"/>
          <w:color w:val="000000"/>
        </w:rPr>
        <w:t>是普通光学显微镜的构造图，图</w:t>
      </w:r>
      <w:r>
        <w:rPr>
          <w:rFonts w:eastAsia="Times New Roman" w:cs="Times New Roman"/>
          <w:color w:val="000000"/>
        </w:rPr>
        <w:t>2</w:t>
      </w:r>
      <w:r>
        <w:rPr>
          <w:rFonts w:ascii="宋体" w:hAnsi="宋体"/>
          <w:color w:val="000000"/>
        </w:rPr>
        <w:t>是用普通光学显微镜观察人的口腔上皮细胞和黄瓜表层果肉细胞时看到的图像，请据图和所学知识分析回答下列问题。</w:t>
      </w:r>
    </w:p>
    <w:p w14:paraId="5C81A447">
      <w:pPr>
        <w:spacing w:line="360" w:lineRule="auto"/>
        <w:jc w:val="left"/>
        <w:textAlignment w:val="center"/>
        <w:rPr>
          <w:color w:val="000000"/>
        </w:rPr>
      </w:pPr>
      <w:r>
        <w:rPr>
          <w:color w:val="000000"/>
        </w:rPr>
        <w:drawing>
          <wp:inline distT="0" distB="0" distL="114300" distR="114300">
            <wp:extent cx="4505325" cy="19526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4505325" cy="1952625"/>
                    </a:xfrm>
                    <a:prstGeom prst="rect">
                      <a:avLst/>
                    </a:prstGeom>
                  </pic:spPr>
                </pic:pic>
              </a:graphicData>
            </a:graphic>
          </wp:inline>
        </w:drawing>
      </w:r>
    </w:p>
    <w:p w14:paraId="1D654123">
      <w:pPr>
        <w:spacing w:line="360" w:lineRule="auto"/>
        <w:jc w:val="left"/>
        <w:textAlignment w:val="center"/>
        <w:rPr>
          <w:rFonts w:ascii="宋体" w:hAnsi="宋体"/>
          <w:color w:val="000000"/>
        </w:rPr>
      </w:pPr>
      <w:r>
        <w:rPr>
          <w:color w:val="000000"/>
        </w:rPr>
        <w:t>（1）</w:t>
      </w:r>
      <w:r>
        <w:rPr>
          <w:rFonts w:ascii="宋体" w:hAnsi="宋体"/>
          <w:color w:val="000000"/>
        </w:rPr>
        <w:t>制作人的口腔上皮细胞临时装片时，应首先在洁净的载玻片中央滴一滴</w:t>
      </w:r>
      <w:r>
        <w:rPr>
          <w:color w:val="000000"/>
        </w:rPr>
        <w:t>_____</w:t>
      </w:r>
      <w:r>
        <w:rPr>
          <w:rFonts w:ascii="宋体" w:hAnsi="宋体"/>
          <w:color w:val="000000"/>
        </w:rPr>
        <w:t>。观察时发现物像不清晰，如图</w:t>
      </w:r>
      <w:r>
        <w:rPr>
          <w:rFonts w:eastAsia="Times New Roman" w:cs="Times New Roman"/>
          <w:color w:val="000000"/>
        </w:rPr>
        <w:t>2</w:t>
      </w:r>
      <w:r>
        <w:rPr>
          <w:rFonts w:ascii="宋体" w:hAnsi="宋体"/>
          <w:color w:val="000000"/>
        </w:rPr>
        <w:t>中图甲所示，如果要把物像调整到图乙的效果，应略微转动图</w:t>
      </w:r>
      <w:r>
        <w:rPr>
          <w:rFonts w:eastAsia="Times New Roman" w:cs="Times New Roman"/>
          <w:color w:val="000000"/>
        </w:rPr>
        <w:t>1</w:t>
      </w:r>
      <w:r>
        <w:rPr>
          <w:rFonts w:ascii="宋体" w:hAnsi="宋体"/>
          <w:color w:val="000000"/>
        </w:rPr>
        <w:t>中的</w:t>
      </w:r>
      <w:r>
        <w:rPr>
          <w:rFonts w:eastAsia="Times New Roman" w:cs="Times New Roman"/>
          <w:color w:val="000000"/>
        </w:rPr>
        <w:t>[</w:t>
      </w:r>
      <w:r>
        <w:rPr>
          <w:rFonts w:ascii="宋体" w:hAnsi="宋体"/>
          <w:color w:val="000000"/>
        </w:rPr>
        <w:t>③</w:t>
      </w:r>
      <w:r>
        <w:rPr>
          <w:rFonts w:eastAsia="Times New Roman" w:cs="Times New Roman"/>
          <w:color w:val="000000"/>
        </w:rPr>
        <w:t>]</w:t>
      </w:r>
      <w:r>
        <w:rPr>
          <w:color w:val="000000"/>
        </w:rPr>
        <w:t>_____</w:t>
      </w:r>
      <w:r>
        <w:rPr>
          <w:rFonts w:ascii="宋体" w:hAnsi="宋体"/>
          <w:color w:val="000000"/>
        </w:rPr>
        <w:t>。</w:t>
      </w:r>
    </w:p>
    <w:p w14:paraId="65F8A21A">
      <w:pPr>
        <w:spacing w:line="360" w:lineRule="auto"/>
        <w:jc w:val="left"/>
        <w:textAlignment w:val="center"/>
        <w:rPr>
          <w:rFonts w:ascii="宋体" w:hAnsi="宋体"/>
          <w:color w:val="000000"/>
        </w:rPr>
      </w:pPr>
      <w:r>
        <w:rPr>
          <w:color w:val="000000"/>
        </w:rPr>
        <w:t>（2）</w:t>
      </w:r>
      <w:r>
        <w:rPr>
          <w:rFonts w:ascii="宋体" w:hAnsi="宋体"/>
          <w:color w:val="000000"/>
        </w:rPr>
        <w:t>观察黄瓜表层果肉细胞临时装片时，若观察到的物像偏左，如图</w:t>
      </w:r>
      <w:r>
        <w:rPr>
          <w:rFonts w:eastAsia="Times New Roman" w:cs="Times New Roman"/>
          <w:color w:val="000000"/>
        </w:rPr>
        <w:t>2</w:t>
      </w:r>
      <w:r>
        <w:rPr>
          <w:rFonts w:ascii="宋体" w:hAnsi="宋体"/>
          <w:color w:val="000000"/>
        </w:rPr>
        <w:t>中图丙所示，需将装片向</w:t>
      </w:r>
      <w:r>
        <w:rPr>
          <w:color w:val="000000"/>
        </w:rPr>
        <w:t>_____</w:t>
      </w:r>
      <w:r>
        <w:rPr>
          <w:rFonts w:ascii="宋体" w:hAnsi="宋体"/>
          <w:color w:val="000000"/>
        </w:rPr>
        <w:t>移动才能达到图丁的效果。</w:t>
      </w:r>
    </w:p>
    <w:p w14:paraId="42C4125A">
      <w:pPr>
        <w:spacing w:line="360" w:lineRule="auto"/>
        <w:jc w:val="left"/>
        <w:textAlignment w:val="center"/>
        <w:rPr>
          <w:rFonts w:ascii="宋体" w:hAnsi="宋体"/>
          <w:color w:val="000000"/>
        </w:rPr>
      </w:pPr>
      <w:r>
        <w:rPr>
          <w:color w:val="000000"/>
        </w:rPr>
        <w:t>（3）</w:t>
      </w:r>
      <w:r>
        <w:rPr>
          <w:rFonts w:ascii="宋体" w:hAnsi="宋体"/>
          <w:color w:val="000000"/>
        </w:rPr>
        <w:t>人的口腔上皮细胞和黄瓜表层果肉细胞都具有的结构是细胞膜、</w:t>
      </w:r>
      <w:r>
        <w:rPr>
          <w:color w:val="000000"/>
        </w:rPr>
        <w:t>_____</w:t>
      </w:r>
      <w:r>
        <w:rPr>
          <w:rFonts w:ascii="宋体" w:hAnsi="宋体"/>
          <w:color w:val="000000"/>
        </w:rPr>
        <w:t>、细胞核和线粒体等，线粒体是</w:t>
      </w:r>
      <w:r>
        <w:rPr>
          <w:color w:val="000000"/>
        </w:rPr>
        <w:t>_____</w:t>
      </w:r>
      <w:r>
        <w:rPr>
          <w:rFonts w:ascii="宋体" w:hAnsi="宋体"/>
          <w:color w:val="000000"/>
        </w:rPr>
        <w:t>作用的主要场所。</w:t>
      </w:r>
    </w:p>
    <w:p w14:paraId="75251BF2">
      <w:pPr>
        <w:spacing w:line="360" w:lineRule="auto"/>
        <w:jc w:val="left"/>
        <w:textAlignment w:val="center"/>
        <w:rPr>
          <w:rFonts w:ascii="宋体" w:hAnsi="宋体"/>
          <w:color w:val="000000"/>
        </w:rPr>
      </w:pPr>
      <w:r>
        <w:rPr>
          <w:color w:val="000000"/>
        </w:rPr>
        <w:t>（4）</w:t>
      </w:r>
      <w:r>
        <w:rPr>
          <w:rFonts w:ascii="宋体" w:hAnsi="宋体"/>
          <w:color w:val="000000"/>
        </w:rPr>
        <w:t>从构成生物体的结构层次方面来比较，人体比黄瓜植株多的结构层次是</w:t>
      </w:r>
      <w:r>
        <w:rPr>
          <w:color w:val="000000"/>
        </w:rPr>
        <w:t>_____</w:t>
      </w:r>
      <w:r>
        <w:rPr>
          <w:rFonts w:ascii="宋体" w:hAnsi="宋体"/>
          <w:color w:val="000000"/>
        </w:rPr>
        <w:t>。</w:t>
      </w:r>
    </w:p>
    <w:p w14:paraId="78570419">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生理盐水</w:t>
      </w:r>
      <w:r>
        <w:rPr>
          <w:rFonts w:eastAsia="Times New Roman" w:cs="Times New Roman"/>
          <w:color w:val="000000"/>
        </w:rPr>
        <w:t>##0.9%</w:t>
      </w:r>
      <w:r>
        <w:rPr>
          <w:rFonts w:ascii="宋体" w:hAnsi="宋体"/>
          <w:color w:val="000000"/>
        </w:rPr>
        <w:t>的氯化钠溶液</w:t>
      </w:r>
      <w:r>
        <w:rPr>
          <w:color w:val="000000"/>
        </w:rPr>
        <w:t xml:space="preserve">    ②. </w:t>
      </w:r>
      <w:r>
        <w:rPr>
          <w:rFonts w:ascii="宋体" w:hAnsi="宋体"/>
          <w:color w:val="000000"/>
        </w:rPr>
        <w:t>细准焦螺旋</w:t>
      </w:r>
      <w:r>
        <w:rPr>
          <w:color w:val="000000"/>
        </w:rPr>
        <w:t xml:space="preserve">    </w:t>
      </w:r>
    </w:p>
    <w:p w14:paraId="240FBECC">
      <w:pPr>
        <w:spacing w:line="360" w:lineRule="auto"/>
        <w:textAlignment w:val="center"/>
        <w:rPr>
          <w:rFonts w:ascii="宋体" w:hAnsi="宋体"/>
          <w:color w:val="000000"/>
        </w:rPr>
      </w:pPr>
      <w:r>
        <w:rPr>
          <w:color w:val="000000"/>
        </w:rPr>
        <w:t>（2）</w:t>
      </w:r>
      <w:r>
        <w:rPr>
          <w:rFonts w:ascii="宋体" w:hAnsi="宋体"/>
          <w:color w:val="000000"/>
        </w:rPr>
        <w:t>左</w:t>
      </w:r>
      <w:r>
        <w:rPr>
          <w:color w:val="000000"/>
        </w:rPr>
        <w:t xml:space="preserve">    （3）    ①. </w:t>
      </w:r>
      <w:r>
        <w:rPr>
          <w:rFonts w:ascii="宋体" w:hAnsi="宋体"/>
          <w:color w:val="000000"/>
        </w:rPr>
        <w:t>细胞质</w:t>
      </w:r>
      <w:r>
        <w:rPr>
          <w:color w:val="000000"/>
        </w:rPr>
        <w:t xml:space="preserve">    ②. </w:t>
      </w:r>
      <w:r>
        <w:rPr>
          <w:rFonts w:ascii="宋体" w:hAnsi="宋体"/>
          <w:color w:val="000000"/>
        </w:rPr>
        <w:t>呼吸</w:t>
      </w:r>
      <w:r>
        <w:rPr>
          <w:color w:val="000000"/>
        </w:rPr>
        <w:t xml:space="preserve">    </w:t>
      </w:r>
    </w:p>
    <w:p w14:paraId="5EA5B6B6">
      <w:pPr>
        <w:spacing w:line="360" w:lineRule="auto"/>
        <w:textAlignment w:val="center"/>
        <w:rPr>
          <w:rFonts w:ascii="宋体" w:hAnsi="宋体"/>
          <w:color w:val="000000"/>
        </w:rPr>
      </w:pPr>
      <w:r>
        <w:rPr>
          <w:color w:val="000000"/>
        </w:rPr>
        <w:t>（4）</w:t>
      </w:r>
      <w:r>
        <w:rPr>
          <w:rFonts w:ascii="宋体" w:hAnsi="宋体"/>
          <w:color w:val="000000"/>
        </w:rPr>
        <w:t>系统</w:t>
      </w:r>
    </w:p>
    <w:p w14:paraId="65280D7D">
      <w:pPr>
        <w:spacing w:line="360" w:lineRule="auto"/>
        <w:textAlignment w:val="center"/>
        <w:rPr>
          <w:color w:val="000000"/>
        </w:rPr>
      </w:pPr>
      <w:r>
        <w:rPr>
          <w:color w:val="2E75B6"/>
        </w:rPr>
        <w:t>【解析】</w:t>
      </w:r>
    </w:p>
    <w:p w14:paraId="2308C0E9">
      <w:pPr>
        <w:spacing w:line="360" w:lineRule="auto"/>
        <w:jc w:val="left"/>
        <w:textAlignment w:val="center"/>
        <w:rPr>
          <w:rFonts w:ascii="宋体" w:hAnsi="宋体"/>
          <w:color w:val="000000"/>
        </w:rPr>
      </w:pPr>
      <w:r>
        <w:rPr>
          <w:color w:val="000000"/>
        </w:rPr>
        <w:t>【分析】</w:t>
      </w:r>
      <w:r>
        <w:rPr>
          <w:rFonts w:ascii="宋体" w:hAnsi="宋体"/>
          <w:color w:val="000000"/>
        </w:rPr>
        <w:t>显微镜的结构由光学部分、支持部分及调节部分三部分组成。光学部分由镜头（分为目镜和物镜两种，目镜越长，放大倍数越小，物镜越长，放大倍数越大。显微镜的放大倍数等于两者的乘积）和反光镜（一面是平面镜，外界光线较强时使用，一面是凹面镜，外界光线较弱时时使用。）。调节部分由转换器（安装物镜、转换物镜的结构）、遮光器（上有大小不同的光圈，可调节进入镜筒光线的强弱。）及粗准焦螺旋和细准焦螺旋（两者都是调节镜筒升降，区别是，粗准焦螺旋调节幅度大，细准焦螺旋调节幅度小）。支持部分包括镜筒、镜臂、载物台、镜柱及镜座等。压片夹起固定玻片标本的作用。</w:t>
      </w:r>
    </w:p>
    <w:p w14:paraId="26232184">
      <w:pPr>
        <w:spacing w:line="360" w:lineRule="auto"/>
        <w:jc w:val="left"/>
        <w:textAlignment w:val="center"/>
        <w:rPr>
          <w:rFonts w:ascii="宋体" w:hAnsi="宋体"/>
          <w:color w:val="000000"/>
        </w:rPr>
      </w:pPr>
      <w:r>
        <w:rPr>
          <w:rFonts w:ascii="宋体" w:hAnsi="宋体"/>
          <w:color w:val="000000"/>
        </w:rPr>
        <w:t>题图中，①目镜、②粗准焦螺旋、③细准焦螺旋、④物镜。</w:t>
      </w:r>
    </w:p>
    <w:p w14:paraId="48FF44FE">
      <w:pPr>
        <w:spacing w:line="360" w:lineRule="auto"/>
        <w:jc w:val="left"/>
        <w:textAlignment w:val="center"/>
        <w:rPr>
          <w:color w:val="000000"/>
        </w:rPr>
      </w:pPr>
      <w:r>
        <w:rPr>
          <w:color w:val="000000"/>
        </w:rPr>
        <w:t>【小问1详解】</w:t>
      </w:r>
    </w:p>
    <w:p w14:paraId="041FD4C6">
      <w:pPr>
        <w:spacing w:line="360" w:lineRule="auto"/>
        <w:jc w:val="left"/>
        <w:textAlignment w:val="center"/>
        <w:rPr>
          <w:rFonts w:ascii="宋体" w:hAnsi="宋体"/>
          <w:color w:val="000000"/>
        </w:rPr>
      </w:pPr>
      <w:r>
        <w:rPr>
          <w:rFonts w:ascii="宋体" w:hAnsi="宋体"/>
          <w:color w:val="000000"/>
        </w:rPr>
        <w:t>制作人的口腔上皮细胞临时装片时，应首先在洁净的载玻片中央滴一滴生理盐水，目的是保持细胞正常形态。</w:t>
      </w:r>
    </w:p>
    <w:p w14:paraId="33331DD5">
      <w:pPr>
        <w:spacing w:line="360" w:lineRule="auto"/>
        <w:jc w:val="left"/>
        <w:textAlignment w:val="center"/>
        <w:rPr>
          <w:rFonts w:ascii="宋体" w:hAnsi="宋体"/>
          <w:color w:val="000000"/>
        </w:rPr>
      </w:pPr>
      <w:r>
        <w:rPr>
          <w:rFonts w:ascii="宋体" w:hAnsi="宋体"/>
          <w:color w:val="000000"/>
        </w:rPr>
        <w:t>②粗细准焦螺旋的作用是升降镜筒，其中粗准焦螺旋是较大幅度的升降镜筒，③细准焦螺旋的作用是较小幅度的升降镜筒外，还能调出更加清晰的物像；即观察时发现物像不清晰，应略微转动图</w:t>
      </w:r>
      <w:r>
        <w:rPr>
          <w:rFonts w:eastAsia="Times New Roman" w:cs="Times New Roman"/>
          <w:color w:val="000000"/>
        </w:rPr>
        <w:t>1</w:t>
      </w:r>
      <w:r>
        <w:rPr>
          <w:rFonts w:ascii="宋体" w:hAnsi="宋体"/>
          <w:color w:val="000000"/>
        </w:rPr>
        <w:t>中的③细准焦螺旋，使物像更清晰，如图</w:t>
      </w:r>
      <w:r>
        <w:rPr>
          <w:rFonts w:eastAsia="Times New Roman" w:cs="Times New Roman"/>
          <w:color w:val="000000"/>
        </w:rPr>
        <w:t>2</w:t>
      </w:r>
      <w:r>
        <w:rPr>
          <w:rFonts w:ascii="宋体" w:hAnsi="宋体"/>
          <w:color w:val="000000"/>
        </w:rPr>
        <w:t>中的甲图到乙图。</w:t>
      </w:r>
    </w:p>
    <w:p w14:paraId="08FE5134">
      <w:pPr>
        <w:spacing w:line="360" w:lineRule="auto"/>
        <w:jc w:val="left"/>
        <w:textAlignment w:val="center"/>
        <w:rPr>
          <w:color w:val="000000"/>
        </w:rPr>
      </w:pPr>
      <w:r>
        <w:rPr>
          <w:color w:val="000000"/>
        </w:rPr>
        <w:t>【小问2详解】</w:t>
      </w:r>
    </w:p>
    <w:p w14:paraId="5ED40821">
      <w:pPr>
        <w:spacing w:line="360" w:lineRule="auto"/>
        <w:jc w:val="left"/>
        <w:textAlignment w:val="center"/>
        <w:rPr>
          <w:rFonts w:ascii="宋体" w:hAnsi="宋体"/>
          <w:color w:val="000000"/>
        </w:rPr>
      </w:pPr>
      <w:r>
        <w:rPr>
          <w:rFonts w:ascii="宋体" w:hAnsi="宋体"/>
          <w:color w:val="000000"/>
        </w:rPr>
        <w:t>显微镜成像是倒立的虚像，即上下相反，左右相反，物像的移动方向与标本的移动方向相反。若观察到的物像偏左，需将装片向左移动才能使图丙达到图丁的效果。</w:t>
      </w:r>
    </w:p>
    <w:p w14:paraId="2FF1C93B">
      <w:pPr>
        <w:spacing w:line="360" w:lineRule="auto"/>
        <w:jc w:val="left"/>
        <w:textAlignment w:val="center"/>
        <w:rPr>
          <w:color w:val="000000"/>
        </w:rPr>
      </w:pPr>
      <w:r>
        <w:rPr>
          <w:color w:val="000000"/>
        </w:rPr>
        <w:t>【小问3详解】</w:t>
      </w:r>
    </w:p>
    <w:p w14:paraId="2E646709">
      <w:pPr>
        <w:spacing w:line="360" w:lineRule="auto"/>
        <w:jc w:val="left"/>
        <w:textAlignment w:val="center"/>
        <w:rPr>
          <w:rFonts w:ascii="宋体" w:hAnsi="宋体"/>
          <w:color w:val="000000"/>
        </w:rPr>
      </w:pPr>
      <w:r>
        <w:rPr>
          <w:rFonts w:ascii="宋体" w:hAnsi="宋体"/>
          <w:color w:val="000000"/>
        </w:rPr>
        <w:t>人的口腔上皮细胞属于动物细胞，其结构包括细胞膜、细胞质、细胞核、线粒体；黄瓜表层果肉细胞属于植物细胞，其结构包括细胞壁、细胞膜、细胞质、细胞核、线粒体、液泡、叶绿体。因此人的口腔上皮细胞和黄瓜表层果肉细胞都具有的结构是细胞膜、细胞质、细胞核和线粒体等，其中线粒体能为细胞的生命活动提供能量，是呼吸作用的场所，能将化学能转化为多种形式的能量，是细胞内的能量转换器。</w:t>
      </w:r>
    </w:p>
    <w:p w14:paraId="5F649364">
      <w:pPr>
        <w:spacing w:line="360" w:lineRule="auto"/>
        <w:jc w:val="left"/>
        <w:textAlignment w:val="center"/>
        <w:rPr>
          <w:color w:val="000000"/>
        </w:rPr>
      </w:pPr>
      <w:r>
        <w:rPr>
          <w:color w:val="000000"/>
        </w:rPr>
        <w:t>【小问4详解】</w:t>
      </w:r>
    </w:p>
    <w:p w14:paraId="0E47C2B2">
      <w:pPr>
        <w:spacing w:line="360" w:lineRule="auto"/>
        <w:jc w:val="left"/>
        <w:textAlignment w:val="center"/>
        <w:rPr>
          <w:rFonts w:ascii="宋体" w:hAnsi="宋体"/>
          <w:color w:val="000000"/>
        </w:rPr>
      </w:pPr>
      <w:r>
        <w:rPr>
          <w:rFonts w:ascii="宋体" w:hAnsi="宋体"/>
          <w:color w:val="000000"/>
        </w:rPr>
        <w:t>植物体的结构层次为：细胞→组织→器官→植物体；人等动物体的结构层次为：细胞→组织→器官→系统→动物体，所以从构成生物体的结构层次方面来比较，人体比黄瓜植株多的结构层次是系统。</w:t>
      </w:r>
    </w:p>
    <w:p w14:paraId="2763850F">
      <w:pPr>
        <w:spacing w:line="360" w:lineRule="auto"/>
        <w:jc w:val="left"/>
        <w:textAlignment w:val="center"/>
        <w:rPr>
          <w:rFonts w:ascii="宋体" w:hAnsi="宋体"/>
          <w:color w:val="000000"/>
        </w:rPr>
      </w:pPr>
      <w:r>
        <w:rPr>
          <w:color w:val="000000"/>
        </w:rPr>
        <w:t xml:space="preserve">25. </w:t>
      </w:r>
      <w:r>
        <w:rPr>
          <w:rFonts w:ascii="宋体" w:hAnsi="宋体"/>
          <w:color w:val="000000"/>
        </w:rPr>
        <w:t>生物通过生殖和发育，使得生命在生物圈中世代相续，生生不息。请分析回答下列问题。</w:t>
      </w:r>
    </w:p>
    <w:p w14:paraId="28457C80">
      <w:pPr>
        <w:spacing w:line="360" w:lineRule="auto"/>
        <w:jc w:val="left"/>
        <w:textAlignment w:val="center"/>
        <w:rPr>
          <w:rFonts w:ascii="宋体" w:hAnsi="宋体"/>
          <w:color w:val="000000"/>
        </w:rPr>
      </w:pPr>
      <w:r>
        <w:rPr>
          <w:rFonts w:ascii="宋体" w:hAnsi="宋体"/>
          <w:color w:val="000000"/>
        </w:rPr>
        <w:t>（1）在生产实践中，人们经常利用植物的无性生殖来栽培农作物和园林植物。例如，蟹爪兰接在仙人掌上会成活，这种繁殖方式称为_____（填“扦插”或“嫁接”）。</w:t>
      </w:r>
    </w:p>
    <w:p w14:paraId="2B78F523">
      <w:pPr>
        <w:spacing w:line="360" w:lineRule="auto"/>
        <w:jc w:val="left"/>
        <w:textAlignment w:val="center"/>
        <w:rPr>
          <w:rFonts w:ascii="宋体" w:hAnsi="宋体"/>
          <w:color w:val="000000"/>
        </w:rPr>
      </w:pPr>
      <w:r>
        <w:rPr>
          <w:rFonts w:ascii="宋体" w:hAnsi="宋体"/>
          <w:color w:val="000000"/>
        </w:rPr>
        <w:t>（2）鸟类的生殖方式是有性生殖。鸟卵的卵黄表面有一盘状的小白点，称为_____，是将来发育成雏鸟的重要结构。</w:t>
      </w:r>
    </w:p>
    <w:p w14:paraId="5CC36805">
      <w:pPr>
        <w:spacing w:line="360" w:lineRule="auto"/>
        <w:jc w:val="left"/>
        <w:textAlignment w:val="center"/>
        <w:rPr>
          <w:rFonts w:ascii="宋体" w:hAnsi="宋体"/>
          <w:color w:val="000000"/>
        </w:rPr>
      </w:pPr>
      <w:r>
        <w:rPr>
          <w:rFonts w:ascii="宋体" w:hAnsi="宋体"/>
          <w:color w:val="000000"/>
        </w:rPr>
        <w:t>（3）家蚕的发育要经过受精卵、幼虫、蛹和成虫四个时期，这样的变态发育过程称为_____。</w:t>
      </w:r>
    </w:p>
    <w:p w14:paraId="555FAC49">
      <w:pPr>
        <w:spacing w:line="360" w:lineRule="auto"/>
        <w:jc w:val="left"/>
        <w:textAlignment w:val="center"/>
        <w:rPr>
          <w:rFonts w:ascii="宋体" w:hAnsi="宋体"/>
          <w:color w:val="000000"/>
        </w:rPr>
      </w:pPr>
      <w:r>
        <w:rPr>
          <w:rFonts w:ascii="宋体" w:hAnsi="宋体"/>
          <w:color w:val="000000"/>
        </w:rPr>
        <w:t>（4）某生物小组同学在开展课外实践活动“饲养家蚕并观察其生殖和发育过程”时，探究了温度对蚕卵孵化的影响。请完善下列实验方案：</w:t>
      </w:r>
    </w:p>
    <w:p w14:paraId="3144829B">
      <w:pPr>
        <w:spacing w:line="360" w:lineRule="auto"/>
        <w:jc w:val="left"/>
        <w:textAlignment w:val="center"/>
        <w:rPr>
          <w:rFonts w:ascii="宋体" w:hAnsi="宋体"/>
          <w:color w:val="000000"/>
        </w:rPr>
      </w:pPr>
      <w:r>
        <w:rPr>
          <w:rFonts w:ascii="宋体" w:hAnsi="宋体"/>
          <w:color w:val="000000"/>
        </w:rPr>
        <w:t>材料用具：同种、同批、大小相似的蚕卵</w:t>
      </w:r>
      <w:r>
        <w:rPr>
          <w:rFonts w:eastAsia="Times New Roman" w:cs="Times New Roman"/>
          <w:color w:val="000000"/>
        </w:rPr>
        <w:t>180</w:t>
      </w:r>
      <w:r>
        <w:rPr>
          <w:rFonts w:ascii="宋体" w:hAnsi="宋体"/>
          <w:color w:val="000000"/>
        </w:rPr>
        <w:t>枚（家蚕品种为华康</w:t>
      </w:r>
      <w:r>
        <w:rPr>
          <w:rFonts w:eastAsia="Times New Roman" w:cs="Times New Roman"/>
          <w:color w:val="000000"/>
        </w:rPr>
        <w:t>2</w:t>
      </w:r>
      <w:r>
        <w:rPr>
          <w:rFonts w:ascii="宋体" w:hAnsi="宋体"/>
          <w:color w:val="000000"/>
        </w:rPr>
        <w:t>号），大小合适的纸盒若干等。</w:t>
      </w:r>
    </w:p>
    <w:p w14:paraId="745AF36A">
      <w:pPr>
        <w:spacing w:line="360" w:lineRule="auto"/>
        <w:jc w:val="left"/>
        <w:textAlignment w:val="center"/>
        <w:rPr>
          <w:rFonts w:ascii="宋体" w:hAnsi="宋体"/>
          <w:color w:val="000000"/>
        </w:rPr>
      </w:pPr>
      <w:r>
        <w:rPr>
          <w:rFonts w:ascii="宋体" w:hAnsi="宋体"/>
          <w:color w:val="000000"/>
        </w:rPr>
        <w:t>方法步骤：①_____。</w:t>
      </w:r>
    </w:p>
    <w:p w14:paraId="275B9D9F">
      <w:pPr>
        <w:spacing w:line="360" w:lineRule="auto"/>
        <w:jc w:val="left"/>
        <w:textAlignment w:val="center"/>
        <w:rPr>
          <w:rFonts w:ascii="宋体" w:hAnsi="宋体"/>
          <w:color w:val="000000"/>
        </w:rPr>
      </w:pPr>
      <w:r>
        <w:rPr>
          <w:rFonts w:ascii="宋体" w:hAnsi="宋体"/>
          <w:color w:val="000000"/>
        </w:rPr>
        <w:t>②_____。</w:t>
      </w:r>
    </w:p>
    <w:p w14:paraId="5E6D3060">
      <w:pPr>
        <w:spacing w:line="360" w:lineRule="auto"/>
        <w:jc w:val="left"/>
        <w:textAlignment w:val="center"/>
        <w:rPr>
          <w:rFonts w:ascii="宋体" w:hAnsi="宋体"/>
          <w:color w:val="000000"/>
        </w:rPr>
      </w:pPr>
      <w:r>
        <w:rPr>
          <w:rFonts w:ascii="宋体" w:hAnsi="宋体"/>
          <w:color w:val="000000"/>
        </w:rPr>
        <w:t>③每天同一时间观察记录蚕卵孵化数量。</w:t>
      </w:r>
    </w:p>
    <w:p w14:paraId="2B72C1EF">
      <w:pPr>
        <w:spacing w:line="360" w:lineRule="auto"/>
        <w:jc w:val="left"/>
        <w:textAlignment w:val="center"/>
        <w:rPr>
          <w:rFonts w:ascii="宋体" w:hAnsi="宋体"/>
          <w:color w:val="000000"/>
        </w:rPr>
      </w:pPr>
      <w:r>
        <w:rPr>
          <w:rFonts w:ascii="宋体" w:hAnsi="宋体"/>
          <w:color w:val="000000"/>
        </w:rPr>
        <w:t>④计算不同温度下蚕卵孵化所需的平均时间。统计结果如下表所示：</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933"/>
        <w:gridCol w:w="923"/>
        <w:gridCol w:w="1028"/>
        <w:gridCol w:w="713"/>
      </w:tblGrid>
      <w:tr w14:paraId="266F4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A0CF624">
            <w:pPr>
              <w:spacing w:line="360" w:lineRule="auto"/>
              <w:jc w:val="center"/>
              <w:textAlignment w:val="center"/>
              <w:rPr>
                <w:rFonts w:ascii="宋体" w:hAnsi="宋体"/>
                <w:color w:val="000000"/>
              </w:rPr>
            </w:pPr>
            <w:r>
              <w:rPr>
                <w:rFonts w:ascii="宋体" w:hAnsi="宋体"/>
                <w:color w:val="000000"/>
              </w:rPr>
              <w:t>温度</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9050A93">
            <w:pPr>
              <w:spacing w:line="360" w:lineRule="auto"/>
              <w:jc w:val="center"/>
              <w:textAlignment w:val="center"/>
              <w:rPr>
                <w:rFonts w:ascii="宋体" w:hAnsi="宋体"/>
                <w:color w:val="000000"/>
              </w:rPr>
            </w:pPr>
            <w:r>
              <w:rPr>
                <w:rFonts w:eastAsia="Times New Roman" w:cs="Times New Roman"/>
                <w:color w:val="000000"/>
              </w:rPr>
              <w:t>26</w:t>
            </w:r>
            <w:r>
              <w:rPr>
                <w:rFonts w:ascii="宋体" w:hAnsi="宋体"/>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E879784">
            <w:pPr>
              <w:spacing w:line="360" w:lineRule="auto"/>
              <w:jc w:val="center"/>
              <w:textAlignment w:val="center"/>
              <w:rPr>
                <w:rFonts w:ascii="宋体" w:hAnsi="宋体"/>
                <w:color w:val="000000"/>
              </w:rPr>
            </w:pPr>
            <w:r>
              <w:rPr>
                <w:rFonts w:eastAsia="Times New Roman" w:cs="Times New Roman"/>
                <w:color w:val="000000"/>
              </w:rPr>
              <w:t>22</w:t>
            </w:r>
            <w:r>
              <w:rPr>
                <w:rFonts w:ascii="宋体" w:hAnsi="宋体"/>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F5DB006">
            <w:pPr>
              <w:spacing w:line="360" w:lineRule="auto"/>
              <w:jc w:val="center"/>
              <w:textAlignment w:val="center"/>
              <w:rPr>
                <w:rFonts w:ascii="宋体" w:hAnsi="宋体"/>
                <w:color w:val="000000"/>
              </w:rPr>
            </w:pPr>
            <w:r>
              <w:rPr>
                <w:rFonts w:eastAsia="Times New Roman" w:cs="Times New Roman"/>
                <w:color w:val="000000"/>
              </w:rPr>
              <w:t>18</w:t>
            </w:r>
            <w:r>
              <w:rPr>
                <w:rFonts w:ascii="宋体" w:hAnsi="宋体"/>
                <w:color w:val="000000"/>
              </w:rPr>
              <w:t>℃</w:t>
            </w:r>
          </w:p>
        </w:tc>
      </w:tr>
      <w:tr w14:paraId="1081F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ECE825">
            <w:pPr>
              <w:spacing w:line="360" w:lineRule="auto"/>
              <w:jc w:val="center"/>
              <w:textAlignment w:val="center"/>
              <w:rPr>
                <w:rFonts w:ascii="宋体" w:hAnsi="宋体"/>
                <w:color w:val="000000"/>
              </w:rPr>
            </w:pPr>
            <w:r>
              <w:rPr>
                <w:rFonts w:ascii="宋体" w:hAnsi="宋体"/>
                <w:color w:val="000000"/>
              </w:rPr>
              <w:t>蚕卵孵化所需的平均时间</w:t>
            </w:r>
          </w:p>
          <w:p w14:paraId="018A4FF4">
            <w:pPr>
              <w:spacing w:line="360" w:lineRule="auto"/>
              <w:jc w:val="center"/>
              <w:textAlignment w:val="center"/>
              <w:rPr>
                <w:rFonts w:ascii="宋体" w:hAnsi="宋体"/>
                <w:color w:val="000000"/>
              </w:rPr>
            </w:pPr>
            <w:r>
              <w:rPr>
                <w:rFonts w:ascii="宋体" w:hAnsi="宋体"/>
                <w:color w:val="000000"/>
              </w:rPr>
              <w:t>（每天光照</w:t>
            </w:r>
            <w:r>
              <w:rPr>
                <w:rFonts w:eastAsia="Times New Roman" w:cs="Times New Roman"/>
                <w:color w:val="000000"/>
              </w:rPr>
              <w:t>10</w:t>
            </w:r>
            <w:r>
              <w:rPr>
                <w:rFonts w:ascii="宋体" w:hAnsi="宋体"/>
                <w:color w:val="000000"/>
              </w:rPr>
              <w:t>小时，湿度控制在</w:t>
            </w:r>
            <w:r>
              <w:rPr>
                <w:rFonts w:eastAsia="Times New Roman" w:cs="Times New Roman"/>
                <w:color w:val="000000"/>
              </w:rPr>
              <w:t>75%</w:t>
            </w:r>
            <w:r>
              <w:rPr>
                <w:rFonts w:ascii="宋体" w:hAnsi="宋体"/>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C8C8E3">
            <w:pPr>
              <w:spacing w:line="360" w:lineRule="auto"/>
              <w:jc w:val="center"/>
              <w:textAlignment w:val="center"/>
              <w:rPr>
                <w:rFonts w:ascii="宋体" w:hAnsi="宋体"/>
                <w:color w:val="000000"/>
              </w:rPr>
            </w:pPr>
            <w:r>
              <w:rPr>
                <w:rFonts w:eastAsia="Times New Roman" w:cs="Times New Roman"/>
                <w:color w:val="000000"/>
              </w:rPr>
              <w:t>9</w:t>
            </w:r>
            <w:r>
              <w:rPr>
                <w:rFonts w:ascii="宋体" w:hAnsi="宋体"/>
                <w:color w:val="000000"/>
              </w:rPr>
              <w:t>．</w:t>
            </w:r>
            <w:r>
              <w:rPr>
                <w:rFonts w:eastAsia="Times New Roman" w:cs="Times New Roman"/>
                <w:color w:val="000000"/>
              </w:rPr>
              <w:t>2</w:t>
            </w:r>
            <w:r>
              <w:rPr>
                <w:rFonts w:ascii="宋体" w:hAnsi="宋体"/>
                <w:color w:val="000000"/>
              </w:rPr>
              <w:t>天</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E876CE">
            <w:pPr>
              <w:spacing w:line="360" w:lineRule="auto"/>
              <w:jc w:val="center"/>
              <w:textAlignment w:val="center"/>
              <w:rPr>
                <w:rFonts w:ascii="宋体" w:hAnsi="宋体"/>
                <w:color w:val="000000"/>
              </w:rPr>
            </w:pPr>
            <w:r>
              <w:rPr>
                <w:rFonts w:eastAsia="Times New Roman" w:cs="Times New Roman"/>
                <w:color w:val="000000"/>
              </w:rPr>
              <w:t>12</w:t>
            </w:r>
            <w:r>
              <w:rPr>
                <w:rFonts w:ascii="宋体" w:hAnsi="宋体"/>
                <w:color w:val="000000"/>
              </w:rPr>
              <w:t>．</w:t>
            </w:r>
            <w:r>
              <w:rPr>
                <w:rFonts w:eastAsia="Times New Roman" w:cs="Times New Roman"/>
                <w:color w:val="000000"/>
              </w:rPr>
              <w:t>1</w:t>
            </w:r>
            <w:r>
              <w:rPr>
                <w:rFonts w:ascii="宋体" w:hAnsi="宋体"/>
                <w:color w:val="000000"/>
              </w:rPr>
              <w:t>天</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004F25">
            <w:pPr>
              <w:spacing w:line="360" w:lineRule="auto"/>
              <w:jc w:val="center"/>
              <w:textAlignment w:val="center"/>
              <w:rPr>
                <w:rFonts w:ascii="宋体" w:hAnsi="宋体"/>
                <w:color w:val="000000"/>
              </w:rPr>
            </w:pPr>
            <w:r>
              <w:rPr>
                <w:rFonts w:eastAsia="Times New Roman" w:cs="Times New Roman"/>
                <w:color w:val="000000"/>
              </w:rPr>
              <w:t>24</w:t>
            </w:r>
            <w:r>
              <w:rPr>
                <w:rFonts w:ascii="宋体" w:hAnsi="宋体"/>
                <w:color w:val="000000"/>
              </w:rPr>
              <w:t>天</w:t>
            </w:r>
          </w:p>
        </w:tc>
      </w:tr>
    </w:tbl>
    <w:p w14:paraId="3ED5CB19">
      <w:pPr>
        <w:spacing w:line="360" w:lineRule="auto"/>
        <w:jc w:val="left"/>
        <w:textAlignment w:val="center"/>
        <w:rPr>
          <w:rFonts w:ascii="宋体" w:hAnsi="宋体"/>
          <w:color w:val="000000"/>
        </w:rPr>
      </w:pPr>
      <w:r>
        <w:rPr>
          <w:rFonts w:ascii="宋体" w:hAnsi="宋体"/>
          <w:color w:val="000000"/>
        </w:rPr>
        <w:t>实验结论：_____。</w:t>
      </w:r>
    </w:p>
    <w:p w14:paraId="13807E09">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嫁接</w:t>
      </w:r>
      <w:r>
        <w:rPr>
          <w:color w:val="000000"/>
        </w:rPr>
        <w:t xml:space="preserve">    （2）</w:t>
      </w:r>
      <w:r>
        <w:rPr>
          <w:rFonts w:ascii="宋体" w:hAnsi="宋体"/>
          <w:color w:val="000000"/>
        </w:rPr>
        <w:t>胚盘</w:t>
      </w:r>
      <w:r>
        <w:rPr>
          <w:color w:val="000000"/>
        </w:rPr>
        <w:t xml:space="preserve">    </w:t>
      </w:r>
    </w:p>
    <w:p w14:paraId="75453B86">
      <w:pPr>
        <w:spacing w:line="360" w:lineRule="auto"/>
        <w:textAlignment w:val="center"/>
        <w:rPr>
          <w:rFonts w:ascii="宋体" w:hAnsi="宋体"/>
          <w:color w:val="000000"/>
        </w:rPr>
      </w:pPr>
      <w:r>
        <w:rPr>
          <w:color w:val="000000"/>
        </w:rPr>
        <w:t>（3）</w:t>
      </w:r>
      <w:r>
        <w:rPr>
          <w:rFonts w:ascii="宋体" w:hAnsi="宋体"/>
          <w:color w:val="000000"/>
        </w:rPr>
        <w:t>完全变态发育</w:t>
      </w:r>
      <w:r>
        <w:rPr>
          <w:color w:val="000000"/>
        </w:rPr>
        <w:t xml:space="preserve">    （4）    ①. </w:t>
      </w:r>
      <w:r>
        <w:rPr>
          <w:rFonts w:ascii="宋体" w:hAnsi="宋体"/>
          <w:color w:val="000000"/>
        </w:rPr>
        <w:t>将同种、同批、大小相似的蚕卵</w:t>
      </w:r>
      <w:r>
        <w:rPr>
          <w:rFonts w:eastAsia="Times New Roman" w:cs="Times New Roman"/>
          <w:color w:val="000000"/>
        </w:rPr>
        <w:t>180</w:t>
      </w:r>
      <w:r>
        <w:rPr>
          <w:rFonts w:ascii="宋体" w:hAnsi="宋体"/>
          <w:color w:val="000000"/>
        </w:rPr>
        <w:t>枚，平均分成</w:t>
      </w:r>
      <w:r>
        <w:rPr>
          <w:rFonts w:eastAsia="Times New Roman" w:cs="Times New Roman"/>
          <w:color w:val="000000"/>
        </w:rPr>
        <w:t>3</w:t>
      </w:r>
      <w:r>
        <w:rPr>
          <w:rFonts w:ascii="宋体" w:hAnsi="宋体"/>
          <w:color w:val="000000"/>
        </w:rPr>
        <w:t>份，每份</w:t>
      </w:r>
      <w:r>
        <w:rPr>
          <w:rFonts w:eastAsia="Times New Roman" w:cs="Times New Roman"/>
          <w:color w:val="000000"/>
        </w:rPr>
        <w:t>60</w:t>
      </w:r>
      <w:r>
        <w:rPr>
          <w:rFonts w:ascii="宋体" w:hAnsi="宋体"/>
          <w:color w:val="000000"/>
        </w:rPr>
        <w:t>枚，分别放入三个纸盒中，标注为</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，然后把它们分别放在温度为</w:t>
      </w:r>
      <w:r>
        <w:rPr>
          <w:rFonts w:eastAsia="Times New Roman" w:cs="Times New Roman"/>
          <w:color w:val="000000"/>
        </w:rPr>
        <w:t>26</w:t>
      </w:r>
      <w:r>
        <w:rPr>
          <w:rFonts w:ascii="宋体" w:hAnsi="宋体"/>
          <w:color w:val="000000"/>
        </w:rPr>
        <w:t>℃、</w:t>
      </w:r>
      <w:r>
        <w:rPr>
          <w:rFonts w:eastAsia="Times New Roman" w:cs="Times New Roman"/>
          <w:color w:val="000000"/>
        </w:rPr>
        <w:t>22</w:t>
      </w:r>
      <w:r>
        <w:rPr>
          <w:rFonts w:ascii="宋体" w:hAnsi="宋体"/>
          <w:color w:val="000000"/>
        </w:rPr>
        <w:t>℃、</w:t>
      </w:r>
      <w:r>
        <w:rPr>
          <w:rFonts w:eastAsia="Times New Roman" w:cs="Times New Roman"/>
          <w:color w:val="000000"/>
        </w:rPr>
        <w:t>18</w:t>
      </w:r>
      <w:r>
        <w:rPr>
          <w:rFonts w:ascii="宋体" w:hAnsi="宋体"/>
          <w:color w:val="000000"/>
        </w:rPr>
        <w:t>℃条件下培养</w:t>
      </w:r>
      <w:r>
        <w:rPr>
          <w:color w:val="000000"/>
        </w:rPr>
        <w:t xml:space="preserve">    ②. </w:t>
      </w:r>
      <w:r>
        <w:rPr>
          <w:rFonts w:ascii="宋体" w:hAnsi="宋体"/>
          <w:color w:val="000000"/>
        </w:rPr>
        <w:t>每天光照</w:t>
      </w:r>
      <w:r>
        <w:rPr>
          <w:rFonts w:eastAsia="Times New Roman" w:cs="Times New Roman"/>
          <w:color w:val="000000"/>
        </w:rPr>
        <w:t>10</w:t>
      </w:r>
      <w:r>
        <w:rPr>
          <w:rFonts w:ascii="宋体" w:hAnsi="宋体"/>
          <w:color w:val="000000"/>
        </w:rPr>
        <w:t>小时，湿度控制在</w:t>
      </w:r>
      <w:r>
        <w:rPr>
          <w:rFonts w:eastAsia="Times New Roman" w:cs="Times New Roman"/>
          <w:color w:val="000000"/>
        </w:rPr>
        <w:t>75%</w:t>
      </w:r>
      <w:r>
        <w:rPr>
          <w:color w:val="000000"/>
        </w:rPr>
        <w:t xml:space="preserve">    ③. </w:t>
      </w:r>
      <w:r>
        <w:rPr>
          <w:rFonts w:ascii="宋体" w:hAnsi="宋体"/>
          <w:color w:val="000000"/>
        </w:rPr>
        <w:t>温度对蚕卵孵化有影响，温度越低，孵化的时间越长</w:t>
      </w:r>
    </w:p>
    <w:p w14:paraId="569C0144">
      <w:pPr>
        <w:spacing w:line="360" w:lineRule="auto"/>
        <w:textAlignment w:val="center"/>
        <w:rPr>
          <w:color w:val="000000"/>
        </w:rPr>
      </w:pPr>
      <w:r>
        <w:rPr>
          <w:color w:val="2E75B6"/>
        </w:rPr>
        <w:t>【解析】</w:t>
      </w:r>
    </w:p>
    <w:p w14:paraId="7629C2F2">
      <w:pPr>
        <w:spacing w:line="360" w:lineRule="auto"/>
        <w:jc w:val="left"/>
        <w:textAlignment w:val="center"/>
        <w:rPr>
          <w:rFonts w:ascii="宋体" w:hAnsi="宋体"/>
          <w:color w:val="000000"/>
        </w:rPr>
      </w:pPr>
      <w:r>
        <w:rPr>
          <w:color w:val="000000"/>
        </w:rPr>
        <w:t>【分析】</w:t>
      </w:r>
      <w:r>
        <w:rPr>
          <w:rFonts w:ascii="宋体" w:hAnsi="宋体"/>
          <w:color w:val="000000"/>
        </w:rPr>
        <w:t>嫁接是指把一个植物体的芽或枝，接在另一个植物体上，使结合在一起的两部分长成一个完整的植物体的过程。</w:t>
      </w:r>
    </w:p>
    <w:p w14:paraId="7DBE16FB">
      <w:pPr>
        <w:spacing w:line="360" w:lineRule="auto"/>
        <w:jc w:val="left"/>
        <w:textAlignment w:val="center"/>
        <w:rPr>
          <w:rFonts w:ascii="宋体" w:hAnsi="宋体"/>
          <w:color w:val="000000"/>
        </w:rPr>
      </w:pPr>
      <w:r>
        <w:rPr>
          <w:rFonts w:ascii="宋体" w:hAnsi="宋体"/>
          <w:color w:val="000000"/>
        </w:rPr>
        <w:t>昆虫的完全变态发育经过卵、幼虫、蛹和成虫四个时期，幼虫与成虫在形态结构和生活习性上明显不同，差异很大，如蝶、蚊、蝇、菜粉蝶、蜜蜂，蚕等。昆虫的不完全变态发育经过卵、若虫、成虫三个时期，幼虫和成虫的形态结构、生活习性相似，如蜻蜓、蟑螂、螳螂、蝼蛄、蟋蟀、蝗虫等。</w:t>
      </w:r>
    </w:p>
    <w:p w14:paraId="3563355E">
      <w:pPr>
        <w:spacing w:line="360" w:lineRule="auto"/>
        <w:jc w:val="left"/>
        <w:textAlignment w:val="center"/>
        <w:rPr>
          <w:rFonts w:ascii="宋体" w:hAnsi="宋体"/>
          <w:color w:val="000000"/>
        </w:rPr>
      </w:pPr>
      <w:r>
        <w:rPr>
          <w:rFonts w:ascii="宋体" w:hAnsi="宋体"/>
          <w:color w:val="000000"/>
        </w:rPr>
        <w:t>对照实验：在探究某种条件对研究对象的影响时，对研究对象进行的除了该条件不同以外，其他条件都相同的实验。根据变量设置一组对照实验，使实验结果具有说服力。一般来说，对实验变量进行处理的，就是实验组，没有处理的就是对照组。</w:t>
      </w:r>
    </w:p>
    <w:p w14:paraId="66B6F04E">
      <w:pPr>
        <w:spacing w:line="360" w:lineRule="auto"/>
        <w:jc w:val="left"/>
        <w:textAlignment w:val="center"/>
        <w:rPr>
          <w:color w:val="000000"/>
        </w:rPr>
      </w:pPr>
      <w:r>
        <w:rPr>
          <w:color w:val="000000"/>
        </w:rPr>
        <w:t>【小问1详解】</w:t>
      </w:r>
    </w:p>
    <w:p w14:paraId="3327A99C">
      <w:pPr>
        <w:spacing w:line="360" w:lineRule="auto"/>
        <w:jc w:val="left"/>
        <w:textAlignment w:val="center"/>
        <w:rPr>
          <w:rFonts w:ascii="宋体" w:hAnsi="宋体"/>
          <w:color w:val="000000"/>
        </w:rPr>
      </w:pPr>
      <w:r>
        <w:rPr>
          <w:rFonts w:ascii="宋体" w:hAnsi="宋体"/>
          <w:color w:val="000000"/>
        </w:rPr>
        <w:t>根据分析，将蟹爪兰接在仙人掌上会成活，是将仙人掌做砧木，用蟹爪兰作接穗，符合嫁接的概念，属于嫁接技术。</w:t>
      </w:r>
    </w:p>
    <w:p w14:paraId="3FB7F575">
      <w:pPr>
        <w:spacing w:line="360" w:lineRule="auto"/>
        <w:jc w:val="left"/>
        <w:textAlignment w:val="center"/>
        <w:rPr>
          <w:color w:val="000000"/>
        </w:rPr>
      </w:pPr>
      <w:r>
        <w:rPr>
          <w:color w:val="000000"/>
        </w:rPr>
        <w:t>【小问2详解】</w:t>
      </w:r>
    </w:p>
    <w:p w14:paraId="044DEFB7">
      <w:pPr>
        <w:spacing w:line="360" w:lineRule="auto"/>
        <w:jc w:val="left"/>
        <w:textAlignment w:val="center"/>
        <w:rPr>
          <w:rFonts w:ascii="宋体" w:hAnsi="宋体"/>
          <w:color w:val="000000"/>
        </w:rPr>
      </w:pPr>
      <w:r>
        <w:rPr>
          <w:rFonts w:ascii="宋体" w:hAnsi="宋体"/>
          <w:color w:val="000000"/>
        </w:rPr>
        <w:t>卵黄的表面有一个乳白色的小圆点，该结构就是胚盘，含有细胞核，内有遗传物质，是进行胚胎发育的部位。</w:t>
      </w:r>
      <w:r>
        <w:rPr>
          <w:rFonts w:eastAsia="Times New Roman" w:cs="Times New Roman"/>
          <w:color w:val="000000"/>
        </w:rPr>
        <w:t xml:space="preserve"> </w:t>
      </w:r>
      <w:r>
        <w:rPr>
          <w:rFonts w:ascii="宋体" w:hAnsi="宋体"/>
          <w:color w:val="000000"/>
        </w:rPr>
        <w:t>未受精的卵，胚盘色浅而小；已受精的卵，胚盘色浓而略大，这是因为胚胎发育已经开始。如果是受精卵，胚盘在适宜的条件下就能孵化出雏鸟。</w:t>
      </w:r>
    </w:p>
    <w:p w14:paraId="7B9D7314">
      <w:pPr>
        <w:spacing w:line="360" w:lineRule="auto"/>
        <w:jc w:val="left"/>
        <w:textAlignment w:val="center"/>
        <w:rPr>
          <w:color w:val="000000"/>
        </w:rPr>
      </w:pPr>
      <w:r>
        <w:rPr>
          <w:color w:val="000000"/>
        </w:rPr>
        <w:t>【小问3详解】</w:t>
      </w:r>
    </w:p>
    <w:p w14:paraId="0CEC8310">
      <w:pPr>
        <w:spacing w:line="360" w:lineRule="auto"/>
        <w:jc w:val="left"/>
        <w:textAlignment w:val="center"/>
        <w:rPr>
          <w:rFonts w:ascii="宋体" w:hAnsi="宋体"/>
          <w:color w:val="000000"/>
        </w:rPr>
      </w:pPr>
      <w:r>
        <w:rPr>
          <w:rFonts w:ascii="宋体" w:hAnsi="宋体"/>
          <w:color w:val="000000"/>
        </w:rPr>
        <w:t>结合分析，家蚕发育经过了（受精</w:t>
      </w:r>
      <w:r>
        <w:rPr>
          <w:rFonts w:eastAsia="Times New Roman" w:cs="Times New Roman"/>
          <w:color w:val="000000"/>
        </w:rPr>
        <w:t>)</w:t>
      </w:r>
      <w:r>
        <w:rPr>
          <w:rFonts w:ascii="宋体" w:hAnsi="宋体"/>
          <w:color w:val="000000"/>
        </w:rPr>
        <w:t>卵、幼虫、蛹和成虫四个阶段，而且幼虫与成虫的形态结构和生活习性差异很大，像这样的变态发育过程称为完全变态发育。</w:t>
      </w:r>
    </w:p>
    <w:p w14:paraId="424A0047">
      <w:pPr>
        <w:spacing w:line="360" w:lineRule="auto"/>
        <w:jc w:val="left"/>
        <w:textAlignment w:val="center"/>
        <w:rPr>
          <w:color w:val="000000"/>
        </w:rPr>
      </w:pPr>
      <w:r>
        <w:rPr>
          <w:color w:val="000000"/>
        </w:rPr>
        <w:t>【小问4详解】</w:t>
      </w:r>
    </w:p>
    <w:p w14:paraId="3F02C461">
      <w:pPr>
        <w:spacing w:line="360" w:lineRule="auto"/>
        <w:jc w:val="left"/>
        <w:textAlignment w:val="center"/>
        <w:rPr>
          <w:rFonts w:ascii="宋体" w:hAnsi="宋体"/>
          <w:color w:val="000000"/>
        </w:rPr>
      </w:pPr>
      <w:r>
        <w:rPr>
          <w:rFonts w:ascii="宋体" w:hAnsi="宋体"/>
          <w:color w:val="000000"/>
        </w:rPr>
        <w:t>根据题干信息及表格数据，可推测实验步骤如下：</w:t>
      </w:r>
    </w:p>
    <w:p w14:paraId="1ACAF413">
      <w:pPr>
        <w:spacing w:line="360" w:lineRule="auto"/>
        <w:jc w:val="left"/>
        <w:textAlignment w:val="center"/>
        <w:rPr>
          <w:rFonts w:ascii="宋体" w:hAnsi="宋体"/>
          <w:color w:val="000000"/>
        </w:rPr>
      </w:pPr>
      <w:r>
        <w:rPr>
          <w:rFonts w:ascii="宋体" w:hAnsi="宋体"/>
          <w:color w:val="000000"/>
        </w:rPr>
        <w:t>①根据探究实验的过程可知，首先要进行分组编号及做对照处理，本实验是探究了温度对蚕卵孵化的影响，因此实验变量是温度，根据第四步的统计结果可知，该实验分为三组，故第一步操作为</w:t>
      </w:r>
      <w:r>
        <w:rPr>
          <w:rFonts w:eastAsia="Times New Roman" w:cs="Times New Roman"/>
          <w:color w:val="000000"/>
        </w:rPr>
        <w:t>:</w:t>
      </w:r>
      <w:r>
        <w:rPr>
          <w:rFonts w:ascii="宋体" w:hAnsi="宋体"/>
          <w:color w:val="000000"/>
        </w:rPr>
        <w:t>将同种、同批、大小相似的蚕卵</w:t>
      </w:r>
      <w:r>
        <w:rPr>
          <w:rFonts w:eastAsia="Times New Roman" w:cs="Times New Roman"/>
          <w:color w:val="000000"/>
        </w:rPr>
        <w:t>180</w:t>
      </w:r>
      <w:r>
        <w:rPr>
          <w:rFonts w:ascii="宋体" w:hAnsi="宋体"/>
          <w:color w:val="000000"/>
        </w:rPr>
        <w:t>枚，平均分成</w:t>
      </w:r>
      <w:r>
        <w:rPr>
          <w:rFonts w:eastAsia="Times New Roman" w:cs="Times New Roman"/>
          <w:color w:val="000000"/>
        </w:rPr>
        <w:t>3</w:t>
      </w:r>
      <w:r>
        <w:rPr>
          <w:rFonts w:ascii="宋体" w:hAnsi="宋体"/>
          <w:color w:val="000000"/>
        </w:rPr>
        <w:t>份，每份</w:t>
      </w:r>
      <w:r>
        <w:rPr>
          <w:rFonts w:eastAsia="Times New Roman" w:cs="Times New Roman"/>
          <w:color w:val="000000"/>
        </w:rPr>
        <w:t>60</w:t>
      </w:r>
      <w:r>
        <w:rPr>
          <w:rFonts w:ascii="宋体" w:hAnsi="宋体"/>
          <w:color w:val="000000"/>
        </w:rPr>
        <w:t>枚，分别放入三个纸盒中，标注为</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，然后把它们分别放在温度为</w:t>
      </w:r>
      <w:r>
        <w:rPr>
          <w:rFonts w:eastAsia="Times New Roman" w:cs="Times New Roman"/>
          <w:color w:val="000000"/>
        </w:rPr>
        <w:t>26</w:t>
      </w:r>
      <w:r>
        <w:rPr>
          <w:rFonts w:ascii="宋体" w:hAnsi="宋体"/>
          <w:color w:val="000000"/>
        </w:rPr>
        <w:t>℃、</w:t>
      </w:r>
      <w:r>
        <w:rPr>
          <w:rFonts w:eastAsia="Times New Roman" w:cs="Times New Roman"/>
          <w:color w:val="000000"/>
        </w:rPr>
        <w:t>22</w:t>
      </w:r>
      <w:r>
        <w:rPr>
          <w:rFonts w:ascii="宋体" w:hAnsi="宋体"/>
          <w:color w:val="000000"/>
        </w:rPr>
        <w:t>°、</w:t>
      </w:r>
      <w:r>
        <w:rPr>
          <w:rFonts w:eastAsia="Times New Roman" w:cs="Times New Roman"/>
          <w:color w:val="000000"/>
        </w:rPr>
        <w:t>18</w:t>
      </w:r>
      <w:r>
        <w:rPr>
          <w:rFonts w:ascii="宋体" w:hAnsi="宋体"/>
          <w:color w:val="000000"/>
        </w:rPr>
        <w:t>℃条件下培养；</w:t>
      </w:r>
    </w:p>
    <w:p w14:paraId="67CC7FA9">
      <w:pPr>
        <w:spacing w:line="360" w:lineRule="auto"/>
        <w:jc w:val="left"/>
        <w:textAlignment w:val="center"/>
        <w:rPr>
          <w:rFonts w:ascii="宋体" w:hAnsi="宋体"/>
          <w:color w:val="000000"/>
        </w:rPr>
      </w:pPr>
      <w:r>
        <w:rPr>
          <w:rFonts w:ascii="宋体" w:hAnsi="宋体"/>
          <w:color w:val="000000"/>
        </w:rPr>
        <w:t>②根据第四步的培养条件可知，第二步的处理是：每天光照</w:t>
      </w:r>
      <w:r>
        <w:rPr>
          <w:rFonts w:eastAsia="Times New Roman" w:cs="Times New Roman"/>
          <w:color w:val="000000"/>
        </w:rPr>
        <w:t>10</w:t>
      </w:r>
      <w:r>
        <w:rPr>
          <w:rFonts w:ascii="宋体" w:hAnsi="宋体"/>
          <w:color w:val="000000"/>
        </w:rPr>
        <w:t>小时，湿度控制在</w:t>
      </w:r>
      <w:r>
        <w:rPr>
          <w:rFonts w:eastAsia="Times New Roman" w:cs="Times New Roman"/>
          <w:color w:val="000000"/>
        </w:rPr>
        <w:t>75%</w:t>
      </w:r>
      <w:r>
        <w:rPr>
          <w:rFonts w:ascii="宋体" w:hAnsi="宋体"/>
          <w:color w:val="000000"/>
        </w:rPr>
        <w:t>；</w:t>
      </w:r>
    </w:p>
    <w:p w14:paraId="31499566">
      <w:pPr>
        <w:spacing w:line="360" w:lineRule="auto"/>
        <w:jc w:val="left"/>
        <w:textAlignment w:val="center"/>
        <w:rPr>
          <w:rFonts w:ascii="宋体" w:hAnsi="宋体"/>
          <w:color w:val="000000"/>
        </w:rPr>
      </w:pPr>
      <w:r>
        <w:rPr>
          <w:rFonts w:ascii="宋体" w:hAnsi="宋体"/>
          <w:color w:val="000000"/>
        </w:rPr>
        <w:t>③每天同一时间观察记录蚕卵孵化数量；</w:t>
      </w:r>
    </w:p>
    <w:p w14:paraId="1711A834">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④计算不同温度下蚕卵孵化所需的平均时间。分析表格中的数据，我们可以得出的结论是：温度对蚕卵孵化有影响，温度越低，孵化的时间越长。</w:t>
      </w:r>
    </w:p>
    <w:p w14:paraId="7657369B">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C5BEF1">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6CFB52">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754127">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78ECE6">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F3B818">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8386E"/>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43325"/>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9FF2717"/>
    <w:rsid w:val="557229C2"/>
    <w:rsid w:val="60DF4BC2"/>
    <w:rsid w:val="7D2745B4"/>
    <w:rsid w:val="7F415E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8" Type="http://schemas.openxmlformats.org/officeDocument/2006/relationships/fontTable" Target="fontTable.xml"/><Relationship Id="rId27" Type="http://schemas.openxmlformats.org/officeDocument/2006/relationships/customXml" Target="../customXml/item1.xml"/><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wmf"/><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DCE54C-658F-4089-A813-03C0B38E4B35}">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18</Pages>
  <Words>11611</Words>
  <Characters>11915</Characters>
  <Lines>88</Lines>
  <Paragraphs>24</Paragraphs>
  <TotalTime>0</TotalTime>
  <ScaleCrop>false</ScaleCrop>
  <LinksUpToDate>false</LinksUpToDate>
  <CharactersWithSpaces>12214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2022-08-23T16:10:00Z</dcterms:created>
  <dc:creator>学科网试题生产平台</dc:creator>
  <dc:description>3048813845291008</dc:description>
  <cp:lastModifiedBy>上帝掷骰子吗</cp:lastModifiedBy>
  <dcterms:modified xsi:type="dcterms:W3CDTF">2024-07-20T16:07:53Z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7BDE5B4F660A48DBA9ACAF78449551E5</vt:lpwstr>
  </property>
</Properties>
</file>