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1521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11582400</wp:posOffset>
            </wp:positionV>
            <wp:extent cx="381000" cy="317500"/>
            <wp:effectExtent l="0" t="0" r="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381000" cy="317500"/>
                    </a:xfrm>
                    <a:prstGeom prst="rect">
                      <a:avLst/>
                    </a:prstGeom>
                  </pic:spPr>
                </pic:pic>
              </a:graphicData>
            </a:graphic>
          </wp:anchor>
        </w:drawing>
      </w:r>
      <w:r>
        <w:rPr>
          <w:rFonts w:ascii="宋体" w:hAnsi="宋体" w:eastAsia="宋体" w:cs="宋体"/>
          <w:b/>
          <w:color w:val="auto"/>
          <w:sz w:val="32"/>
        </w:rPr>
        <w:t>菏泽市二</w:t>
      </w:r>
      <w:r>
        <w:rPr>
          <w:rFonts w:ascii="Times New Roman" w:hAnsi="Times New Roman" w:eastAsia="Times New Roman" w:cs="Times New Roman"/>
          <w:b/>
          <w:color w:val="auto"/>
          <w:sz w:val="32"/>
        </w:rPr>
        <w:t>O</w:t>
      </w:r>
      <w:r>
        <w:rPr>
          <w:rFonts w:ascii="宋体" w:hAnsi="宋体" w:eastAsia="宋体" w:cs="宋体"/>
          <w:b/>
          <w:color w:val="auto"/>
          <w:sz w:val="32"/>
        </w:rPr>
        <w:t>二三年初中学业水平考试</w:t>
      </w:r>
      <w:r>
        <w:rPr>
          <w:rFonts w:ascii="Times New Roman" w:hAnsi="Times New Roman" w:eastAsia="Times New Roman" w:cs="Times New Roman"/>
          <w:b/>
          <w:color w:val="auto"/>
          <w:sz w:val="32"/>
        </w:rPr>
        <w:t>(</w:t>
      </w:r>
      <w:r>
        <w:rPr>
          <w:rFonts w:ascii="宋体" w:hAnsi="宋体" w:eastAsia="宋体" w:cs="宋体"/>
          <w:b/>
          <w:color w:val="auto"/>
          <w:sz w:val="32"/>
        </w:rPr>
        <w:t>中考</w:t>
      </w:r>
      <w:r>
        <w:rPr>
          <w:rFonts w:ascii="Times New Roman" w:hAnsi="Times New Roman" w:eastAsia="Times New Roman" w:cs="Times New Roman"/>
          <w:b/>
          <w:color w:val="auto"/>
          <w:sz w:val="32"/>
        </w:rPr>
        <w:t>)</w:t>
      </w:r>
    </w:p>
    <w:p w14:paraId="4875EEEB">
      <w:pPr>
        <w:spacing w:line="360" w:lineRule="auto"/>
        <w:jc w:val="center"/>
      </w:pPr>
      <w:r>
        <w:rPr>
          <w:rFonts w:ascii="宋体" w:hAnsi="宋体" w:eastAsia="宋体" w:cs="宋体"/>
          <w:b/>
          <w:color w:val="auto"/>
          <w:sz w:val="32"/>
        </w:rPr>
        <w:t>英语试题</w:t>
      </w:r>
    </w:p>
    <w:p w14:paraId="6A43DF54">
      <w:pPr>
        <w:spacing w:line="360" w:lineRule="auto"/>
        <w:jc w:val="both"/>
      </w:pPr>
      <w:r>
        <w:rPr>
          <w:rFonts w:ascii="宋体" w:hAnsi="宋体" w:eastAsia="宋体" w:cs="宋体"/>
          <w:b/>
          <w:color w:val="auto"/>
          <w:sz w:val="24"/>
        </w:rPr>
        <w:t>注意事项：</w:t>
      </w:r>
    </w:p>
    <w:p w14:paraId="4181DDE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本试题分选择题和非选择题两部分。选择题，</w:t>
      </w:r>
      <w:r>
        <w:rPr>
          <w:rFonts w:ascii="Times New Roman" w:hAnsi="Times New Roman" w:eastAsia="Times New Roman" w:cs="Times New Roman"/>
          <w:b/>
          <w:color w:val="auto"/>
          <w:sz w:val="24"/>
        </w:rPr>
        <w:t>80</w:t>
      </w:r>
      <w:r>
        <w:rPr>
          <w:rFonts w:ascii="宋体" w:hAnsi="宋体" w:eastAsia="宋体" w:cs="宋体"/>
          <w:b/>
          <w:color w:val="auto"/>
          <w:sz w:val="24"/>
        </w:rPr>
        <w:t>分；非选择题，</w:t>
      </w:r>
      <w:r>
        <w:rPr>
          <w:rFonts w:ascii="Times New Roman" w:hAnsi="Times New Roman" w:eastAsia="Times New Roman" w:cs="Times New Roman"/>
          <w:b/>
          <w:color w:val="auto"/>
          <w:sz w:val="24"/>
        </w:rPr>
        <w:t>40</w:t>
      </w:r>
      <w:r>
        <w:rPr>
          <w:rFonts w:ascii="宋体" w:hAnsi="宋体" w:eastAsia="宋体" w:cs="宋体"/>
          <w:b/>
          <w:color w:val="auto"/>
          <w:sz w:val="24"/>
        </w:rPr>
        <w:t>分；共</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78F6C1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请务必在答题卡规定的答题区域内作答，选择题须用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毫米的黑色墨水签字笔书写。</w:t>
      </w:r>
    </w:p>
    <w:p w14:paraId="74A17E3C">
      <w:pPr>
        <w:spacing w:line="360" w:lineRule="auto"/>
        <w:jc w:val="center"/>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 xml:space="preserve"> 80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6C30EED">
      <w:pPr>
        <w:spacing w:line="360" w:lineRule="auto"/>
        <w:jc w:val="both"/>
      </w:pPr>
      <w:r>
        <w:rPr>
          <w:rFonts w:ascii="宋体" w:hAnsi="宋体" w:eastAsia="宋体" w:cs="宋体"/>
          <w:b/>
          <w:color w:val="auto"/>
          <w:sz w:val="24"/>
        </w:rPr>
        <w:t>一、听力</w:t>
      </w:r>
      <w:r>
        <w:rPr>
          <w:rFonts w:ascii="Times New Roman" w:hAnsi="Times New Roman" w:eastAsia="Times New Roman" w:cs="Times New Roman"/>
          <w:b/>
          <w:color w:val="auto"/>
          <w:sz w:val="24"/>
        </w:rPr>
        <w:t>(</w:t>
      </w:r>
      <w:r>
        <w:rPr>
          <w:rFonts w:ascii="宋体" w:hAnsi="宋体" w:eastAsia="宋体" w:cs="宋体"/>
          <w:b/>
          <w:color w:val="auto"/>
          <w:sz w:val="24"/>
        </w:rPr>
        <w:t>共四节，满分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C78E1BE">
      <w:pPr>
        <w:spacing w:line="360" w:lineRule="auto"/>
        <w:jc w:val="both"/>
      </w:pPr>
      <w:r>
        <w:rPr>
          <w:rFonts w:ascii="宋体" w:hAnsi="宋体" w:eastAsia="宋体" w:cs="宋体"/>
          <w:b/>
          <w:color w:val="auto"/>
          <w:sz w:val="24"/>
        </w:rPr>
        <w:t>做题时，先将答案标在试卷上。录音内容结束后，请将试卷上的答案转涂到答题卡上。</w:t>
      </w:r>
    </w:p>
    <w:p w14:paraId="5D852551">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个小题；每小题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AF1E3AD">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个句子，每个句子后有三幅图画。每个句子仅读一遍。请你从每题所给的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三个选项中选出与句子内容相符的图画，并标在试卷的相应位置。</w:t>
      </w:r>
    </w:p>
    <w:p w14:paraId="0D71A95D">
      <w:pPr>
        <w:spacing w:line="360" w:lineRule="auto"/>
        <w:jc w:val="both"/>
      </w:pPr>
      <w:r>
        <w:rPr>
          <w:rFonts w:ascii="Times New Roman" w:hAnsi="Times New Roman" w:eastAsia="Times New Roman" w:cs="Times New Roman"/>
          <w:color w:val="auto"/>
          <w:sz w:val="21"/>
        </w:rPr>
        <w:t xml:space="preserve">1. A. </w:t>
      </w:r>
      <w:r>
        <w:drawing>
          <wp:inline distT="0" distB="0" distL="114300" distR="114300">
            <wp:extent cx="95250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00"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90487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904875" cy="857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857250"/>
                    </a:xfrm>
                    <a:prstGeom prst="rect">
                      <a:avLst/>
                    </a:prstGeom>
                  </pic:spPr>
                </pic:pic>
              </a:graphicData>
            </a:graphic>
          </wp:inline>
        </w:drawing>
      </w:r>
    </w:p>
    <w:p w14:paraId="0460EFDA">
      <w:pPr>
        <w:spacing w:line="360" w:lineRule="auto"/>
        <w:jc w:val="both"/>
      </w:pPr>
      <w:r>
        <w:rPr>
          <w:rFonts w:ascii="Times New Roman" w:hAnsi="Times New Roman" w:eastAsia="Times New Roman" w:cs="Times New Roman"/>
          <w:color w:val="auto"/>
          <w:sz w:val="21"/>
        </w:rPr>
        <w:t xml:space="preserve">2. A. </w:t>
      </w:r>
      <w:r>
        <w:drawing>
          <wp:inline distT="0" distB="0" distL="114300" distR="114300">
            <wp:extent cx="94297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8953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93345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33450" cy="933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90487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04875" cy="857250"/>
                    </a:xfrm>
                    <a:prstGeom prst="rect">
                      <a:avLst/>
                    </a:prstGeom>
                  </pic:spPr>
                </pic:pic>
              </a:graphicData>
            </a:graphic>
          </wp:inline>
        </w:drawing>
      </w:r>
    </w:p>
    <w:p w14:paraId="0C170505">
      <w:pPr>
        <w:spacing w:line="360" w:lineRule="auto"/>
        <w:jc w:val="both"/>
      </w:pPr>
      <w:r>
        <w:rPr>
          <w:rFonts w:ascii="Times New Roman" w:hAnsi="Times New Roman" w:eastAsia="Times New Roman" w:cs="Times New Roman"/>
          <w:color w:val="auto"/>
          <w:sz w:val="21"/>
        </w:rPr>
        <w:t xml:space="preserve">3. A. </w:t>
      </w:r>
      <w:r>
        <w:drawing>
          <wp:inline distT="0" distB="0" distL="114300" distR="114300">
            <wp:extent cx="962025" cy="904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62025" cy="9048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885825" cy="885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85825"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885825" cy="8572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85825" cy="857250"/>
                    </a:xfrm>
                    <a:prstGeom prst="rect">
                      <a:avLst/>
                    </a:prstGeom>
                  </pic:spPr>
                </pic:pic>
              </a:graphicData>
            </a:graphic>
          </wp:inline>
        </w:drawing>
      </w:r>
    </w:p>
    <w:p w14:paraId="631B44DF">
      <w:pPr>
        <w:spacing w:line="360" w:lineRule="auto"/>
        <w:jc w:val="both"/>
      </w:pPr>
      <w:r>
        <w:rPr>
          <w:rFonts w:ascii="Times New Roman" w:hAnsi="Times New Roman" w:eastAsia="Times New Roman" w:cs="Times New Roman"/>
          <w:color w:val="auto"/>
          <w:sz w:val="21"/>
        </w:rPr>
        <w:t xml:space="preserve">4. A. </w:t>
      </w:r>
      <w:r>
        <w:drawing>
          <wp:inline distT="0" distB="0" distL="114300" distR="114300">
            <wp:extent cx="942975" cy="885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8858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847725" cy="8667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8667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895350" cy="885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95350" cy="885825"/>
                    </a:xfrm>
                    <a:prstGeom prst="rect">
                      <a:avLst/>
                    </a:prstGeom>
                  </pic:spPr>
                </pic:pic>
              </a:graphicData>
            </a:graphic>
          </wp:inline>
        </w:drawing>
      </w:r>
    </w:p>
    <w:p w14:paraId="76F403B2">
      <w:pPr>
        <w:spacing w:line="360" w:lineRule="auto"/>
        <w:jc w:val="both"/>
      </w:pPr>
      <w:r>
        <w:rPr>
          <w:rFonts w:ascii="Times New Roman" w:hAnsi="Times New Roman" w:eastAsia="Times New Roman" w:cs="Times New Roman"/>
          <w:color w:val="auto"/>
          <w:sz w:val="21"/>
        </w:rPr>
        <w:t xml:space="preserve">5. A. </w:t>
      </w:r>
      <w:r>
        <w:drawing>
          <wp:inline distT="0" distB="0" distL="114300" distR="114300">
            <wp:extent cx="99060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90600" cy="9715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B. </w:t>
      </w:r>
      <w:r>
        <w:drawing>
          <wp:inline distT="0" distB="0" distL="114300" distR="114300">
            <wp:extent cx="914400" cy="942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14400" cy="9429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    C. </w:t>
      </w:r>
      <w:r>
        <w:drawing>
          <wp:inline distT="0" distB="0" distL="114300" distR="114300">
            <wp:extent cx="981075" cy="8953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81075" cy="895350"/>
                    </a:xfrm>
                    <a:prstGeom prst="rect">
                      <a:avLst/>
                    </a:prstGeom>
                  </pic:spPr>
                </pic:pic>
              </a:graphicData>
            </a:graphic>
          </wp:inline>
        </w:drawing>
      </w:r>
    </w:p>
    <w:p w14:paraId="62A8812A">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E1A2D16">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个句子</w:t>
      </w:r>
      <w:r>
        <w:rPr>
          <w:rFonts w:ascii="Times New Roman" w:hAnsi="Times New Roman" w:eastAsia="Times New Roman" w:cs="Times New Roman"/>
          <w:b/>
          <w:color w:val="auto"/>
          <w:sz w:val="24"/>
        </w:rPr>
        <w:t>,</w:t>
      </w:r>
      <w:r>
        <w:rPr>
          <w:rFonts w:ascii="宋体" w:hAnsi="宋体" w:eastAsia="宋体" w:cs="宋体"/>
          <w:b/>
          <w:color w:val="auto"/>
          <w:sz w:val="24"/>
        </w:rPr>
        <w:t>每个句子后有一道小题。每个句子读两遍。请你听完句子的第二遍朗读后，从每题所给的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三个选项中选出最佳答语</w:t>
      </w:r>
      <w:r>
        <w:rPr>
          <w:rFonts w:ascii="Times New Roman" w:hAnsi="Times New Roman" w:eastAsia="Times New Roman" w:cs="Times New Roman"/>
          <w:b/>
          <w:color w:val="auto"/>
          <w:sz w:val="24"/>
        </w:rPr>
        <w:t>,</w:t>
      </w:r>
      <w:r>
        <w:rPr>
          <w:rFonts w:ascii="宋体" w:hAnsi="宋体" w:eastAsia="宋体" w:cs="宋体"/>
          <w:b/>
          <w:color w:val="auto"/>
          <w:sz w:val="24"/>
        </w:rPr>
        <w:t>并标在试卷的相应位置。</w:t>
      </w:r>
    </w:p>
    <w:p w14:paraId="2E7BB9C4">
      <w:pPr>
        <w:spacing w:line="360" w:lineRule="auto"/>
        <w:jc w:val="both"/>
      </w:pPr>
      <w:r>
        <w:rPr>
          <w:rFonts w:ascii="Times New Roman" w:hAnsi="Times New Roman" w:eastAsia="Times New Roman" w:cs="Times New Roman"/>
          <w:color w:val="auto"/>
          <w:sz w:val="21"/>
        </w:rPr>
        <w:t xml:space="preserve">6. A. Yes I can. </w:t>
      </w:r>
      <w:r>
        <w:rPr>
          <w:color w:val="auto"/>
        </w:rPr>
        <w:t xml:space="preserve">    </w:t>
      </w:r>
      <w:r>
        <w:rPr>
          <w:rFonts w:ascii="Times New Roman" w:hAnsi="Times New Roman" w:eastAsia="Times New Roman" w:cs="Times New Roman"/>
          <w:color w:val="auto"/>
          <w:sz w:val="21"/>
        </w:rPr>
        <w:t xml:space="preserve">    B. They're yellow. </w:t>
      </w:r>
      <w:r>
        <w:rPr>
          <w:color w:val="auto"/>
        </w:rPr>
        <w:t xml:space="preserve">    </w:t>
      </w:r>
      <w:r>
        <w:rPr>
          <w:rFonts w:ascii="Times New Roman" w:hAnsi="Times New Roman" w:eastAsia="Times New Roman" w:cs="Times New Roman"/>
          <w:color w:val="auto"/>
          <w:sz w:val="21"/>
        </w:rPr>
        <w:t xml:space="preserve">    C. No, thanks.</w:t>
      </w:r>
    </w:p>
    <w:p w14:paraId="414B86E1">
      <w:pPr>
        <w:spacing w:line="360" w:lineRule="auto"/>
        <w:jc w:val="both"/>
      </w:pPr>
      <w:r>
        <w:rPr>
          <w:rFonts w:ascii="Times New Roman" w:hAnsi="Times New Roman" w:eastAsia="Times New Roman" w:cs="Times New Roman"/>
          <w:color w:val="auto"/>
          <w:sz w:val="21"/>
        </w:rPr>
        <w:t xml:space="preserve">7. A. Next to the bank. </w:t>
      </w:r>
      <w:r>
        <w:rPr>
          <w:color w:val="auto"/>
        </w:rPr>
        <w:t xml:space="preserve">    </w:t>
      </w:r>
      <w:r>
        <w:rPr>
          <w:rFonts w:ascii="Times New Roman" w:hAnsi="Times New Roman" w:eastAsia="Times New Roman" w:cs="Times New Roman"/>
          <w:color w:val="auto"/>
          <w:sz w:val="21"/>
        </w:rPr>
        <w:t xml:space="preserve">    B. About two kilometers.     C. Once a week.</w:t>
      </w:r>
    </w:p>
    <w:p w14:paraId="6649D911">
      <w:pPr>
        <w:spacing w:line="360" w:lineRule="auto"/>
        <w:jc w:val="both"/>
      </w:pPr>
      <w:r>
        <w:rPr>
          <w:rFonts w:ascii="Times New Roman" w:hAnsi="Times New Roman" w:eastAsia="Times New Roman" w:cs="Times New Roman"/>
          <w:color w:val="auto"/>
          <w:sz w:val="21"/>
        </w:rPr>
        <w:t xml:space="preserve">8. A. It's sunny. </w:t>
      </w:r>
      <w:r>
        <w:rPr>
          <w:color w:val="auto"/>
        </w:rPr>
        <w:t xml:space="preserve">    </w:t>
      </w:r>
      <w:r>
        <w:rPr>
          <w:rFonts w:ascii="Times New Roman" w:hAnsi="Times New Roman" w:eastAsia="Times New Roman" w:cs="Times New Roman"/>
          <w:color w:val="auto"/>
          <w:sz w:val="21"/>
        </w:rPr>
        <w:t xml:space="preserve">    B. Let's go shopping. </w:t>
      </w:r>
      <w:r>
        <w:rPr>
          <w:color w:val="auto"/>
        </w:rPr>
        <w:t xml:space="preserve">    </w:t>
      </w:r>
      <w:r>
        <w:rPr>
          <w:rFonts w:ascii="Times New Roman" w:hAnsi="Times New Roman" w:eastAsia="Times New Roman" w:cs="Times New Roman"/>
          <w:color w:val="auto"/>
          <w:sz w:val="21"/>
        </w:rPr>
        <w:t xml:space="preserve">    C.1 have a headache.</w:t>
      </w:r>
    </w:p>
    <w:p w14:paraId="1212922E">
      <w:pPr>
        <w:spacing w:line="360" w:lineRule="auto"/>
        <w:jc w:val="both"/>
      </w:pPr>
      <w:r>
        <w:rPr>
          <w:rFonts w:ascii="Times New Roman" w:hAnsi="Times New Roman" w:eastAsia="Times New Roman" w:cs="Times New Roman"/>
          <w:color w:val="auto"/>
          <w:sz w:val="21"/>
        </w:rPr>
        <w:t xml:space="preserve">9. A On November 29,2022.     B. By plane. </w:t>
      </w:r>
      <w:r>
        <w:rPr>
          <w:color w:val="auto"/>
        </w:rPr>
        <w:t xml:space="preserve">    </w:t>
      </w:r>
      <w:r>
        <w:rPr>
          <w:rFonts w:ascii="Times New Roman" w:hAnsi="Times New Roman" w:eastAsia="Times New Roman" w:cs="Times New Roman"/>
          <w:color w:val="auto"/>
          <w:sz w:val="21"/>
        </w:rPr>
        <w:t xml:space="preserve">    C. In China.</w:t>
      </w:r>
    </w:p>
    <w:p w14:paraId="3EA68622">
      <w:pPr>
        <w:spacing w:line="360" w:lineRule="auto"/>
        <w:jc w:val="both"/>
      </w:pPr>
      <w:r>
        <w:rPr>
          <w:rFonts w:ascii="Times New Roman" w:hAnsi="Times New Roman" w:eastAsia="Times New Roman" w:cs="Times New Roman"/>
          <w:color w:val="auto"/>
          <w:sz w:val="21"/>
        </w:rPr>
        <w:t xml:space="preserve">10. A. It doesn't matter. </w:t>
      </w:r>
      <w:r>
        <w:rPr>
          <w:color w:val="auto"/>
        </w:rPr>
        <w:t xml:space="preserve">    </w:t>
      </w:r>
      <w:r>
        <w:rPr>
          <w:rFonts w:ascii="Times New Roman" w:hAnsi="Times New Roman" w:eastAsia="Times New Roman" w:cs="Times New Roman"/>
          <w:color w:val="auto"/>
          <w:sz w:val="21"/>
        </w:rPr>
        <w:t xml:space="preserve">    B. The Monkey King. </w:t>
      </w:r>
      <w:r>
        <w:rPr>
          <w:color w:val="auto"/>
        </w:rPr>
        <w:t xml:space="preserve">    </w:t>
      </w:r>
      <w:r>
        <w:rPr>
          <w:rFonts w:ascii="Times New Roman" w:hAnsi="Times New Roman" w:eastAsia="Times New Roman" w:cs="Times New Roman"/>
          <w:color w:val="auto"/>
          <w:sz w:val="21"/>
        </w:rPr>
        <w:t xml:space="preserve">    C. Enjoy yourself.</w:t>
      </w:r>
    </w:p>
    <w:p w14:paraId="400C32E5">
      <w:pPr>
        <w:spacing w:line="360"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78E3C8E">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r>
        <w:rPr>
          <w:rFonts w:ascii="Times New Roman" w:hAnsi="Times New Roman" w:eastAsia="Times New Roman" w:cs="Times New Roman"/>
          <w:b/>
          <w:color w:val="auto"/>
          <w:sz w:val="24"/>
        </w:rPr>
        <w:t>,</w:t>
      </w:r>
      <w:r>
        <w:rPr>
          <w:rFonts w:ascii="宋体" w:hAnsi="宋体" w:eastAsia="宋体" w:cs="宋体"/>
          <w:b/>
          <w:color w:val="auto"/>
          <w:sz w:val="24"/>
        </w:rPr>
        <w:t>每段对话后有一道小题。每段对话和问题读两遍。请你听完对话和问题的第二遍朗读后，每题所给的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w:t>
      </w:r>
      <w:r>
        <w:rPr>
          <w:rFonts w:ascii="宋体" w:hAnsi="宋体" w:eastAsia="宋体" w:cs="宋体"/>
          <w:b/>
          <w:color w:val="auto"/>
          <w:sz w:val="24"/>
        </w:rPr>
        <w:t>并标在试卷的相应位置。</w:t>
      </w:r>
    </w:p>
    <w:p w14:paraId="24D4FA45">
      <w:pPr>
        <w:spacing w:line="360" w:lineRule="auto"/>
        <w:jc w:val="both"/>
      </w:pPr>
      <w:r>
        <w:rPr>
          <w:rFonts w:ascii="Times New Roman" w:hAnsi="Times New Roman" w:eastAsia="Times New Roman" w:cs="Times New Roman"/>
          <w:color w:val="auto"/>
          <w:sz w:val="21"/>
        </w:rPr>
        <w:t>11. Who is the girl on the left?</w:t>
      </w:r>
    </w:p>
    <w:p w14:paraId="01EBD112">
      <w:pPr>
        <w:spacing w:line="360" w:lineRule="auto"/>
        <w:jc w:val="both"/>
      </w:pPr>
      <w:r>
        <w:rPr>
          <w:rFonts w:ascii="Times New Roman" w:hAnsi="Times New Roman" w:eastAsia="Times New Roman" w:cs="Times New Roman"/>
          <w:color w:val="auto"/>
          <w:sz w:val="21"/>
        </w:rPr>
        <w:t xml:space="preserve">A. Sally's mother. </w:t>
      </w:r>
      <w:r>
        <w:rPr>
          <w:color w:val="auto"/>
        </w:rPr>
        <w:t xml:space="preserve">    </w:t>
      </w:r>
      <w:r>
        <w:rPr>
          <w:rFonts w:ascii="Times New Roman" w:hAnsi="Times New Roman" w:eastAsia="Times New Roman" w:cs="Times New Roman"/>
          <w:color w:val="auto"/>
          <w:sz w:val="21"/>
        </w:rPr>
        <w:t xml:space="preserve">    B. Sally. </w:t>
      </w:r>
      <w:r>
        <w:rPr>
          <w:color w:val="auto"/>
        </w:rPr>
        <w:t xml:space="preserve">        </w:t>
      </w:r>
      <w:r>
        <w:rPr>
          <w:rFonts w:ascii="Times New Roman" w:hAnsi="Times New Roman" w:eastAsia="Times New Roman" w:cs="Times New Roman"/>
          <w:color w:val="auto"/>
          <w:sz w:val="21"/>
        </w:rPr>
        <w:t xml:space="preserve">    C. Sally's sister.</w:t>
      </w:r>
    </w:p>
    <w:p w14:paraId="1EF580C3">
      <w:pPr>
        <w:spacing w:line="360" w:lineRule="auto"/>
        <w:jc w:val="both"/>
      </w:pPr>
      <w:r>
        <w:rPr>
          <w:rFonts w:ascii="Times New Roman" w:hAnsi="Times New Roman" w:eastAsia="Times New Roman" w:cs="Times New Roman"/>
          <w:color w:val="auto"/>
          <w:sz w:val="21"/>
        </w:rPr>
        <w:t>12. How does Tom usually get to school?</w:t>
      </w:r>
    </w:p>
    <w:p w14:paraId="57E15489">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By bus. </w:t>
      </w:r>
      <w:r>
        <w:rPr>
          <w:color w:val="auto"/>
        </w:rPr>
        <w:t xml:space="preserve">        </w:t>
      </w:r>
      <w:r>
        <w:rPr>
          <w:rFonts w:ascii="Times New Roman" w:hAnsi="Times New Roman" w:eastAsia="Times New Roman" w:cs="Times New Roman"/>
          <w:color w:val="auto"/>
          <w:sz w:val="21"/>
        </w:rPr>
        <w:t xml:space="preserve">    B. By bike. </w:t>
      </w:r>
      <w:r>
        <w:rPr>
          <w:color w:val="auto"/>
        </w:rPr>
        <w:t xml:space="preserve">    </w:t>
      </w:r>
      <w:r>
        <w:rPr>
          <w:rFonts w:ascii="Times New Roman" w:hAnsi="Times New Roman" w:eastAsia="Times New Roman" w:cs="Times New Roman"/>
          <w:color w:val="auto"/>
          <w:sz w:val="21"/>
        </w:rPr>
        <w:t xml:space="preserve">    C. On foot.</w:t>
      </w:r>
    </w:p>
    <w:p w14:paraId="45655448">
      <w:pPr>
        <w:spacing w:line="360" w:lineRule="auto"/>
        <w:jc w:val="both"/>
      </w:pPr>
      <w:r>
        <w:rPr>
          <w:rFonts w:ascii="Times New Roman" w:hAnsi="Times New Roman" w:eastAsia="Times New Roman" w:cs="Times New Roman"/>
          <w:color w:val="auto"/>
          <w:sz w:val="21"/>
        </w:rPr>
        <w:t>13. What does Li Ming advise Alice to do?</w:t>
      </w:r>
    </w:p>
    <w:p w14:paraId="0645A8CD">
      <w:pPr>
        <w:spacing w:line="360" w:lineRule="auto"/>
        <w:jc w:val="both"/>
      </w:pPr>
      <w:r>
        <w:rPr>
          <w:rFonts w:ascii="Times New Roman" w:hAnsi="Times New Roman" w:eastAsia="Times New Roman" w:cs="Times New Roman"/>
          <w:color w:val="auto"/>
          <w:sz w:val="21"/>
        </w:rPr>
        <w:t xml:space="preserve">A. Talk to her parents. </w:t>
      </w:r>
      <w:r>
        <w:rPr>
          <w:color w:val="auto"/>
        </w:rPr>
        <w:t xml:space="preserve">    </w:t>
      </w:r>
      <w:r>
        <w:rPr>
          <w:rFonts w:ascii="Times New Roman" w:hAnsi="Times New Roman" w:eastAsia="Times New Roman" w:cs="Times New Roman"/>
          <w:color w:val="auto"/>
          <w:sz w:val="21"/>
        </w:rPr>
        <w:t xml:space="preserve">    B. Ask the teacher for help.     C. Help each other.</w:t>
      </w:r>
    </w:p>
    <w:p w14:paraId="43A3E8D8">
      <w:pPr>
        <w:spacing w:line="360" w:lineRule="auto"/>
        <w:jc w:val="both"/>
      </w:pPr>
      <w:r>
        <w:rPr>
          <w:rFonts w:ascii="Times New Roman" w:hAnsi="Times New Roman" w:eastAsia="Times New Roman" w:cs="Times New Roman"/>
          <w:color w:val="auto"/>
          <w:sz w:val="21"/>
        </w:rPr>
        <w:t>14. Where will they probably go tonight?</w:t>
      </w:r>
    </w:p>
    <w:p w14:paraId="2EEAA3F9">
      <w:pPr>
        <w:spacing w:line="360" w:lineRule="auto"/>
        <w:jc w:val="both"/>
      </w:pPr>
      <w:r>
        <w:rPr>
          <w:rFonts w:ascii="Times New Roman" w:hAnsi="Times New Roman" w:eastAsia="Times New Roman" w:cs="Times New Roman"/>
          <w:color w:val="auto"/>
          <w:sz w:val="21"/>
        </w:rPr>
        <w:t xml:space="preserve">A. A city park. </w:t>
      </w:r>
      <w:r>
        <w:rPr>
          <w:color w:val="auto"/>
        </w:rPr>
        <w:t xml:space="preserve">    </w:t>
      </w:r>
      <w:r>
        <w:rPr>
          <w:rFonts w:ascii="Times New Roman" w:hAnsi="Times New Roman" w:eastAsia="Times New Roman" w:cs="Times New Roman"/>
          <w:color w:val="auto"/>
          <w:sz w:val="21"/>
        </w:rPr>
        <w:t xml:space="preserve">    B. A supermarket. </w:t>
      </w:r>
      <w:r>
        <w:rPr>
          <w:color w:val="auto"/>
        </w:rPr>
        <w:t xml:space="preserve">    </w:t>
      </w:r>
      <w:r>
        <w:rPr>
          <w:rFonts w:ascii="Times New Roman" w:hAnsi="Times New Roman" w:eastAsia="Times New Roman" w:cs="Times New Roman"/>
          <w:color w:val="auto"/>
          <w:sz w:val="21"/>
        </w:rPr>
        <w:t xml:space="preserve">    C. A movie theater.</w:t>
      </w:r>
    </w:p>
    <w:p w14:paraId="6AA86FBB">
      <w:pPr>
        <w:spacing w:line="360" w:lineRule="auto"/>
        <w:jc w:val="both"/>
      </w:pPr>
      <w:r>
        <w:rPr>
          <w:rFonts w:ascii="Times New Roman" w:hAnsi="Times New Roman" w:eastAsia="Times New Roman" w:cs="Times New Roman"/>
          <w:color w:val="auto"/>
          <w:sz w:val="21"/>
        </w:rPr>
        <w:t>15. What's the relationship between the speakers?</w:t>
      </w:r>
    </w:p>
    <w:p w14:paraId="435394E5">
      <w:pPr>
        <w:spacing w:line="360" w:lineRule="auto"/>
        <w:jc w:val="both"/>
      </w:pPr>
      <w:r>
        <w:rPr>
          <w:rFonts w:ascii="Times New Roman" w:hAnsi="Times New Roman" w:eastAsia="Times New Roman" w:cs="Times New Roman"/>
          <w:color w:val="auto"/>
          <w:sz w:val="21"/>
        </w:rPr>
        <w:t xml:space="preserve">A. Husband and wife. </w:t>
      </w:r>
      <w:r>
        <w:rPr>
          <w:color w:val="auto"/>
        </w:rPr>
        <w:t xml:space="preserve">    </w:t>
      </w:r>
      <w:r>
        <w:rPr>
          <w:rFonts w:ascii="Times New Roman" w:hAnsi="Times New Roman" w:eastAsia="Times New Roman" w:cs="Times New Roman"/>
          <w:color w:val="auto"/>
          <w:sz w:val="21"/>
        </w:rPr>
        <w:t xml:space="preserve">    B. Classmates. </w:t>
      </w:r>
      <w:r>
        <w:rPr>
          <w:color w:val="auto"/>
        </w:rPr>
        <w:t xml:space="preserve">    </w:t>
      </w:r>
      <w:r>
        <w:rPr>
          <w:rFonts w:ascii="Times New Roman" w:hAnsi="Times New Roman" w:eastAsia="Times New Roman" w:cs="Times New Roman"/>
          <w:color w:val="auto"/>
          <w:sz w:val="21"/>
        </w:rPr>
        <w:t xml:space="preserve">    C. Doctor and patient.</w:t>
      </w:r>
    </w:p>
    <w:p w14:paraId="39631EF3">
      <w:pPr>
        <w:spacing w:line="360" w:lineRule="auto"/>
        <w:jc w:val="both"/>
      </w:pPr>
      <w:r>
        <w:rPr>
          <w:rFonts w:ascii="宋体" w:hAnsi="宋体" w:eastAsia="宋体" w:cs="宋体"/>
          <w:b/>
          <w:color w:val="auto"/>
          <w:sz w:val="24"/>
        </w:rPr>
        <w:t>第四节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个小题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59A3107">
      <w:pPr>
        <w:spacing w:line="360" w:lineRule="auto"/>
        <w:jc w:val="both"/>
      </w:pPr>
      <w:r>
        <w:rPr>
          <w:rFonts w:ascii="宋体" w:hAnsi="宋体" w:eastAsia="宋体" w:cs="宋体"/>
          <w:b/>
          <w:color w:val="auto"/>
          <w:sz w:val="24"/>
        </w:rPr>
        <w:t>听下面一段短文</w:t>
      </w:r>
      <w:r>
        <w:rPr>
          <w:rFonts w:ascii="Times New Roman" w:hAnsi="Times New Roman" w:eastAsia="Times New Roman" w:cs="Times New Roman"/>
          <w:b/>
          <w:color w:val="auto"/>
          <w:sz w:val="24"/>
        </w:rPr>
        <w:t>,</w:t>
      </w:r>
      <w:r>
        <w:rPr>
          <w:rFonts w:ascii="宋体" w:hAnsi="宋体" w:eastAsia="宋体" w:cs="宋体"/>
          <w:b/>
          <w:color w:val="auto"/>
          <w:sz w:val="24"/>
        </w:rPr>
        <w:t>短文后有五道小题。短文和问题读两遍。请你听完短文和问题的第二遍朗读后，从每题所给的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w:t>
      </w:r>
      <w:r>
        <w:rPr>
          <w:rFonts w:ascii="宋体" w:hAnsi="宋体" w:eastAsia="宋体" w:cs="宋体"/>
          <w:b/>
          <w:color w:val="auto"/>
          <w:sz w:val="24"/>
        </w:rPr>
        <w:t>并标在试卷的相应位置。</w:t>
      </w:r>
    </w:p>
    <w:p w14:paraId="523DD65E">
      <w:pPr>
        <w:spacing w:line="360" w:lineRule="auto"/>
        <w:jc w:val="both"/>
      </w:pPr>
      <w:r>
        <w:rPr>
          <w:rFonts w:ascii="Times New Roman" w:hAnsi="Times New Roman" w:eastAsia="Times New Roman" w:cs="Times New Roman"/>
          <w:color w:val="auto"/>
          <w:sz w:val="21"/>
        </w:rPr>
        <w:t>16. Where is Wang Yongheng from?</w:t>
      </w:r>
    </w:p>
    <w:p w14:paraId="3EE8C666">
      <w:pPr>
        <w:spacing w:line="360" w:lineRule="auto"/>
        <w:jc w:val="both"/>
      </w:pPr>
      <w:r>
        <w:rPr>
          <w:rFonts w:ascii="Times New Roman" w:hAnsi="Times New Roman" w:eastAsia="Times New Roman" w:cs="Times New Roman"/>
          <w:color w:val="auto"/>
          <w:sz w:val="21"/>
        </w:rPr>
        <w:t xml:space="preserve">A Hunan Province. </w:t>
      </w:r>
      <w:r>
        <w:rPr>
          <w:color w:val="auto"/>
        </w:rPr>
        <w:t xml:space="preserve">        </w:t>
      </w:r>
      <w:r>
        <w:rPr>
          <w:rFonts w:ascii="Times New Roman" w:hAnsi="Times New Roman" w:eastAsia="Times New Roman" w:cs="Times New Roman"/>
          <w:color w:val="auto"/>
          <w:sz w:val="21"/>
        </w:rPr>
        <w:t xml:space="preserve">B. Shandong Province. </w:t>
      </w:r>
      <w:r>
        <w:rPr>
          <w:color w:val="auto"/>
        </w:rPr>
        <w:t xml:space="preserve">        </w:t>
      </w:r>
      <w:r>
        <w:rPr>
          <w:rFonts w:ascii="Times New Roman" w:hAnsi="Times New Roman" w:eastAsia="Times New Roman" w:cs="Times New Roman"/>
          <w:color w:val="auto"/>
          <w:sz w:val="21"/>
        </w:rPr>
        <w:t>C. Hubei Province.</w:t>
      </w:r>
    </w:p>
    <w:p w14:paraId="2372E55E">
      <w:pPr>
        <w:spacing w:line="360" w:lineRule="auto"/>
        <w:jc w:val="both"/>
      </w:pPr>
      <w:r>
        <w:rPr>
          <w:rFonts w:ascii="Times New Roman" w:hAnsi="Times New Roman" w:eastAsia="Times New Roman" w:cs="Times New Roman"/>
          <w:color w:val="auto"/>
          <w:sz w:val="21"/>
        </w:rPr>
        <w:t>17. Who jumped into the water to save Wang Yongheng's son?</w:t>
      </w:r>
    </w:p>
    <w:p w14:paraId="2EA1CFD2">
      <w:pPr>
        <w:spacing w:line="360" w:lineRule="auto"/>
        <w:jc w:val="both"/>
      </w:pPr>
      <w:r>
        <w:rPr>
          <w:rFonts w:ascii="Times New Roman" w:hAnsi="Times New Roman" w:eastAsia="Times New Roman" w:cs="Times New Roman"/>
          <w:color w:val="auto"/>
          <w:sz w:val="21"/>
        </w:rPr>
        <w:t xml:space="preserve">A. A boy. </w:t>
      </w:r>
      <w:r>
        <w:rPr>
          <w:color w:val="auto"/>
        </w:rPr>
        <w:t xml:space="preserve">            </w:t>
      </w:r>
      <w:r>
        <w:rPr>
          <w:rFonts w:ascii="Times New Roman" w:hAnsi="Times New Roman" w:eastAsia="Times New Roman" w:cs="Times New Roman"/>
          <w:color w:val="auto"/>
          <w:sz w:val="21"/>
        </w:rPr>
        <w:t xml:space="preserve">B. A girl. </w:t>
      </w:r>
      <w:r>
        <w:rPr>
          <w:color w:val="auto"/>
        </w:rPr>
        <w:t xml:space="preserve">            </w:t>
      </w:r>
      <w:r>
        <w:rPr>
          <w:rFonts w:ascii="Times New Roman" w:hAnsi="Times New Roman" w:eastAsia="Times New Roman" w:cs="Times New Roman"/>
          <w:color w:val="auto"/>
          <w:sz w:val="21"/>
        </w:rPr>
        <w:t>C. Wang Yongheng.</w:t>
      </w:r>
    </w:p>
    <w:p w14:paraId="219B75A9">
      <w:pPr>
        <w:spacing w:line="360" w:lineRule="auto"/>
        <w:jc w:val="both"/>
      </w:pPr>
      <w:r>
        <w:rPr>
          <w:rFonts w:ascii="Times New Roman" w:hAnsi="Times New Roman" w:eastAsia="Times New Roman" w:cs="Times New Roman"/>
          <w:color w:val="auto"/>
          <w:sz w:val="21"/>
        </w:rPr>
        <w:t>18. Why did Wang Yongheng volunteer to join a team?</w:t>
      </w:r>
    </w:p>
    <w:p w14:paraId="7F0BB5DB">
      <w:pPr>
        <w:spacing w:line="360" w:lineRule="auto"/>
        <w:jc w:val="both"/>
      </w:pPr>
      <w:r>
        <w:rPr>
          <w:rFonts w:ascii="Times New Roman" w:hAnsi="Times New Roman" w:eastAsia="Times New Roman" w:cs="Times New Roman"/>
          <w:color w:val="auto"/>
          <w:sz w:val="21"/>
        </w:rPr>
        <w:t xml:space="preserve">A. To look after his little son. </w:t>
      </w:r>
      <w:r>
        <w:rPr>
          <w:color w:val="auto"/>
        </w:rPr>
        <w:t xml:space="preserve">    </w:t>
      </w:r>
      <w:r>
        <w:rPr>
          <w:rFonts w:ascii="Times New Roman" w:hAnsi="Times New Roman" w:eastAsia="Times New Roman" w:cs="Times New Roman"/>
          <w:color w:val="auto"/>
          <w:sz w:val="21"/>
        </w:rPr>
        <w:t>B. To teach people how to swim.</w:t>
      </w:r>
    </w:p>
    <w:p w14:paraId="78A84FC6">
      <w:pPr>
        <w:spacing w:line="360" w:lineRule="auto"/>
        <w:jc w:val="both"/>
      </w:pPr>
      <w:r>
        <w:rPr>
          <w:rFonts w:ascii="Times New Roman" w:hAnsi="Times New Roman" w:eastAsia="Times New Roman" w:cs="Times New Roman"/>
          <w:color w:val="auto"/>
          <w:sz w:val="21"/>
        </w:rPr>
        <w:t>C. To pass down the good spirits.</w:t>
      </w:r>
    </w:p>
    <w:p w14:paraId="1FE1FD19">
      <w:pPr>
        <w:spacing w:line="360" w:lineRule="auto"/>
        <w:jc w:val="both"/>
      </w:pPr>
      <w:r>
        <w:rPr>
          <w:rFonts w:ascii="Times New Roman" w:hAnsi="Times New Roman" w:eastAsia="Times New Roman" w:cs="Times New Roman"/>
          <w:color w:val="auto"/>
          <w:sz w:val="21"/>
        </w:rPr>
        <w:t>19. How may people has Wang Yongbeng saved over the past ten years?</w:t>
      </w:r>
    </w:p>
    <w:p w14:paraId="6A22E4B9">
      <w:pPr>
        <w:spacing w:line="360" w:lineRule="auto"/>
        <w:jc w:val="both"/>
      </w:pPr>
      <w:r>
        <w:rPr>
          <w:rFonts w:ascii="Times New Roman" w:hAnsi="Times New Roman" w:eastAsia="Times New Roman" w:cs="Times New Roman"/>
          <w:color w:val="auto"/>
          <w:sz w:val="21"/>
        </w:rPr>
        <w:t xml:space="preserve">A. 58. </w:t>
      </w:r>
      <w:r>
        <w:rPr>
          <w:color w:val="auto"/>
        </w:rPr>
        <w:t xml:space="preserve">            </w:t>
      </w:r>
      <w:r>
        <w:rPr>
          <w:rFonts w:ascii="Times New Roman" w:hAnsi="Times New Roman" w:eastAsia="Times New Roman" w:cs="Times New Roman"/>
          <w:color w:val="auto"/>
          <w:sz w:val="21"/>
        </w:rPr>
        <w:t xml:space="preserve">B. Less than 30. </w:t>
      </w:r>
      <w:r>
        <w:rPr>
          <w:color w:val="auto"/>
        </w:rPr>
        <w:t xml:space="preserve">        </w:t>
      </w:r>
      <w:r>
        <w:rPr>
          <w:rFonts w:ascii="Times New Roman" w:hAnsi="Times New Roman" w:eastAsia="Times New Roman" w:cs="Times New Roman"/>
          <w:color w:val="auto"/>
          <w:sz w:val="21"/>
        </w:rPr>
        <w:t>C. More than 30.</w:t>
      </w:r>
    </w:p>
    <w:p w14:paraId="0D1B0B7D">
      <w:pPr>
        <w:spacing w:line="360" w:lineRule="auto"/>
        <w:jc w:val="both"/>
      </w:pPr>
      <w:r>
        <w:rPr>
          <w:rFonts w:ascii="Times New Roman" w:hAnsi="Times New Roman" w:eastAsia="Times New Roman" w:cs="Times New Roman"/>
          <w:color w:val="auto"/>
          <w:sz w:val="21"/>
        </w:rPr>
        <w:t>20. What do you think of Wang Yongheng?</w:t>
      </w:r>
    </w:p>
    <w:p w14:paraId="18833A06">
      <w:pPr>
        <w:spacing w:line="360" w:lineRule="auto"/>
        <w:jc w:val="both"/>
      </w:pPr>
      <w:r>
        <w:rPr>
          <w:rFonts w:ascii="Times New Roman" w:hAnsi="Times New Roman" w:eastAsia="Times New Roman" w:cs="Times New Roman"/>
          <w:color w:val="auto"/>
          <w:sz w:val="21"/>
        </w:rPr>
        <w:t xml:space="preserve">A. Helpful. </w:t>
      </w:r>
      <w:r>
        <w:rPr>
          <w:color w:val="auto"/>
        </w:rPr>
        <w:t xml:space="preserve">        </w:t>
      </w:r>
      <w:r>
        <w:rPr>
          <w:rFonts w:ascii="Times New Roman" w:hAnsi="Times New Roman" w:eastAsia="Times New Roman" w:cs="Times New Roman"/>
          <w:color w:val="auto"/>
          <w:sz w:val="21"/>
        </w:rPr>
        <w:t xml:space="preserve">B Quiet. </w:t>
      </w:r>
      <w:r>
        <w:rPr>
          <w:color w:val="auto"/>
        </w:rPr>
        <w:t xml:space="preserve">            </w:t>
      </w:r>
      <w:r>
        <w:rPr>
          <w:rFonts w:ascii="Times New Roman" w:hAnsi="Times New Roman" w:eastAsia="Times New Roman" w:cs="Times New Roman"/>
          <w:color w:val="auto"/>
          <w:sz w:val="21"/>
        </w:rPr>
        <w:t>C. Polite.</w:t>
      </w:r>
    </w:p>
    <w:p w14:paraId="0DE9F987">
      <w:pPr>
        <w:spacing w:line="360" w:lineRule="auto"/>
        <w:jc w:val="both"/>
      </w:pPr>
      <w:r>
        <w:rPr>
          <w:rFonts w:ascii="宋体" w:hAnsi="宋体" w:eastAsia="宋体" w:cs="宋体"/>
          <w:b/>
          <w:color w:val="auto"/>
          <w:sz w:val="24"/>
        </w:rPr>
        <w:t>二、英语知识运用</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983AFFB">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F3628DC">
      <w:pPr>
        <w:spacing w:line="360"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三个选项中，选出可以填入空白处的最佳选项，并在答题卡上将该项涂黑。</w:t>
      </w:r>
    </w:p>
    <w:p w14:paraId="64D57132">
      <w:pPr>
        <w:spacing w:line="360" w:lineRule="auto"/>
        <w:jc w:val="both"/>
      </w:pPr>
      <w:r>
        <w:rPr>
          <w:color w:val="auto"/>
        </w:rPr>
        <w:t xml:space="preserve">1. </w:t>
      </w:r>
      <w:r>
        <w:rPr>
          <w:rFonts w:ascii="Times New Roman" w:hAnsi="Times New Roman" w:eastAsia="Times New Roman" w:cs="Times New Roman"/>
          <w:color w:val="auto"/>
        </w:rPr>
        <w:t>—Is this your pen?</w:t>
      </w:r>
    </w:p>
    <w:p w14:paraId="581C494A">
      <w:pPr>
        <w:spacing w:line="360" w:lineRule="auto"/>
        <w:jc w:val="both"/>
      </w:pPr>
      <w:r>
        <w:rPr>
          <w:rFonts w:ascii="Times New Roman" w:hAnsi="Times New Roman" w:eastAsia="Times New Roman" w:cs="Times New Roman"/>
          <w:color w:val="auto"/>
        </w:rPr>
        <w:t>—No, it isn’t. ________ red one is mine.</w:t>
      </w:r>
    </w:p>
    <w:p w14:paraId="2490C12B">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3F434D31">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—What club do you want to join?</w:t>
      </w:r>
    </w:p>
    <w:p w14:paraId="1DA00C8D">
      <w:pPr>
        <w:spacing w:line="360" w:lineRule="auto"/>
        <w:jc w:val="both"/>
        <w:textAlignment w:val="center"/>
        <w:rPr>
          <w:color w:val="000000"/>
        </w:rPr>
      </w:pPr>
      <w:r>
        <w:rPr>
          <w:rFonts w:ascii="Times New Roman" w:hAnsi="Times New Roman" w:eastAsia="Times New Roman" w:cs="Times New Roman"/>
          <w:color w:val="000000"/>
        </w:rPr>
        <w:t>—I want to join a ________ club. I can sing and dance.</w:t>
      </w:r>
    </w:p>
    <w:p w14:paraId="49BC75D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sports</w:t>
      </w:r>
      <w:r>
        <w:rPr>
          <w:color w:val="000000"/>
        </w:rPr>
        <w:tab/>
      </w:r>
      <w:r>
        <w:rPr>
          <w:color w:val="000000"/>
        </w:rPr>
        <w:t xml:space="preserve">B. </w:t>
      </w:r>
      <w:r>
        <w:rPr>
          <w:rFonts w:ascii="Times New Roman" w:hAnsi="Times New Roman" w:eastAsia="Times New Roman" w:cs="Times New Roman"/>
          <w:color w:val="000000"/>
        </w:rPr>
        <w:t>music</w:t>
      </w:r>
      <w:r>
        <w:rPr>
          <w:color w:val="000000"/>
        </w:rPr>
        <w:tab/>
      </w:r>
      <w:r>
        <w:rPr>
          <w:color w:val="000000"/>
        </w:rPr>
        <w:t xml:space="preserve">C. </w:t>
      </w:r>
      <w:r>
        <w:rPr>
          <w:rFonts w:ascii="Times New Roman" w:hAnsi="Times New Roman" w:eastAsia="Times New Roman" w:cs="Times New Roman"/>
          <w:color w:val="000000"/>
        </w:rPr>
        <w:t>chess</w:t>
      </w:r>
    </w:p>
    <w:p w14:paraId="777C9007">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—I think Wu Jing acts ________ in the movie </w:t>
      </w:r>
      <w:r>
        <w:rPr>
          <w:rFonts w:ascii="Times New Roman" w:hAnsi="Times New Roman" w:eastAsia="Times New Roman" w:cs="Times New Roman"/>
          <w:i/>
          <w:color w:val="000000"/>
        </w:rPr>
        <w:t>The Wandering Earth II</w:t>
      </w:r>
      <w:r>
        <w:rPr>
          <w:rFonts w:ascii="Times New Roman" w:hAnsi="Times New Roman" w:eastAsia="Times New Roman" w:cs="Times New Roman"/>
          <w:color w:val="000000"/>
        </w:rPr>
        <w:t>.</w:t>
      </w:r>
    </w:p>
    <w:p w14:paraId="5C012B69">
      <w:pPr>
        <w:spacing w:line="360" w:lineRule="auto"/>
        <w:jc w:val="both"/>
        <w:textAlignment w:val="center"/>
        <w:rPr>
          <w:color w:val="000000"/>
        </w:rPr>
      </w:pPr>
      <w:r>
        <w:rPr>
          <w:rFonts w:ascii="Times New Roman" w:hAnsi="Times New Roman" w:eastAsia="Times New Roman" w:cs="Times New Roman"/>
          <w:color w:val="000000"/>
        </w:rPr>
        <w:t>—Me, too. He is one of my favorite Chinese actors.</w:t>
      </w:r>
    </w:p>
    <w:p w14:paraId="5B4EF92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best</w:t>
      </w:r>
      <w:r>
        <w:rPr>
          <w:color w:val="000000"/>
        </w:rPr>
        <w:tab/>
      </w:r>
      <w:r>
        <w:rPr>
          <w:color w:val="000000"/>
        </w:rPr>
        <w:t xml:space="preserve">B. </w:t>
      </w:r>
      <w:r>
        <w:rPr>
          <w:rFonts w:ascii="Times New Roman" w:hAnsi="Times New Roman" w:eastAsia="Times New Roman" w:cs="Times New Roman"/>
          <w:color w:val="000000"/>
        </w:rPr>
        <w:t>worst</w:t>
      </w:r>
      <w:r>
        <w:rPr>
          <w:color w:val="000000"/>
        </w:rPr>
        <w:tab/>
      </w:r>
      <w:r>
        <w:rPr>
          <w:color w:val="000000"/>
        </w:rPr>
        <w:t xml:space="preserve">C. </w:t>
      </w:r>
      <w:r>
        <w:rPr>
          <w:rFonts w:ascii="Times New Roman" w:hAnsi="Times New Roman" w:eastAsia="Times New Roman" w:cs="Times New Roman"/>
          <w:color w:val="000000"/>
        </w:rPr>
        <w:t>earliest</w:t>
      </w:r>
    </w:p>
    <w:p w14:paraId="7F644342">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—Can you ________ what our life will be like in 100 years?</w:t>
      </w:r>
    </w:p>
    <w:p w14:paraId="3202068E">
      <w:pPr>
        <w:spacing w:line="360" w:lineRule="auto"/>
        <w:jc w:val="both"/>
        <w:textAlignment w:val="center"/>
        <w:rPr>
          <w:color w:val="000000"/>
        </w:rPr>
      </w:pPr>
      <w:r>
        <w:rPr>
          <w:rFonts w:ascii="Times New Roman" w:hAnsi="Times New Roman" w:eastAsia="Times New Roman" w:cs="Times New Roman"/>
          <w:color w:val="000000"/>
        </w:rPr>
        <w:t>—Yes. Everybody can travel to the moon freely.</w:t>
      </w:r>
    </w:p>
    <w:p w14:paraId="3795191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imagine</w:t>
      </w:r>
      <w:r>
        <w:rPr>
          <w:color w:val="000000"/>
        </w:rPr>
        <w:tab/>
      </w:r>
      <w:r>
        <w:rPr>
          <w:color w:val="000000"/>
        </w:rPr>
        <w:t xml:space="preserve">B. </w:t>
      </w:r>
      <w:r>
        <w:rPr>
          <w:rFonts w:ascii="Times New Roman" w:hAnsi="Times New Roman" w:eastAsia="Times New Roman" w:cs="Times New Roman"/>
          <w:color w:val="000000"/>
        </w:rPr>
        <w:t>produce</w:t>
      </w:r>
      <w:r>
        <w:rPr>
          <w:color w:val="000000"/>
        </w:rPr>
        <w:tab/>
      </w:r>
      <w:r>
        <w:rPr>
          <w:color w:val="000000"/>
        </w:rPr>
        <w:t xml:space="preserve">C. </w:t>
      </w:r>
      <w:r>
        <w:rPr>
          <w:rFonts w:ascii="Times New Roman" w:hAnsi="Times New Roman" w:eastAsia="Times New Roman" w:cs="Times New Roman"/>
          <w:color w:val="000000"/>
        </w:rPr>
        <w:t>improve</w:t>
      </w:r>
    </w:p>
    <w:p w14:paraId="4323B0F3">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—Hurry up! The bus is leaving soon.</w:t>
      </w:r>
    </w:p>
    <w:p w14:paraId="7245D7EF">
      <w:pPr>
        <w:spacing w:line="360" w:lineRule="auto"/>
        <w:jc w:val="both"/>
        <w:textAlignment w:val="center"/>
        <w:rPr>
          <w:color w:val="000000"/>
        </w:rPr>
      </w:pPr>
      <w:r>
        <w:rPr>
          <w:rFonts w:ascii="Times New Roman" w:hAnsi="Times New Roman" w:eastAsia="Times New Roman" w:cs="Times New Roman"/>
          <w:color w:val="000000"/>
        </w:rPr>
        <w:t>—Don’t worry. There is ________ time left.</w:t>
      </w:r>
    </w:p>
    <w:p w14:paraId="3329DFE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w:t>
      </w:r>
      <w:r>
        <w:rPr>
          <w:color w:val="000000"/>
        </w:rPr>
        <w:tab/>
      </w:r>
      <w:r>
        <w:rPr>
          <w:color w:val="000000"/>
        </w:rPr>
        <w:t xml:space="preserve">B. </w:t>
      </w:r>
      <w:r>
        <w:rPr>
          <w:rFonts w:ascii="Times New Roman" w:hAnsi="Times New Roman" w:eastAsia="Times New Roman" w:cs="Times New Roman"/>
          <w:color w:val="000000"/>
        </w:rPr>
        <w:t>little</w:t>
      </w:r>
      <w:r>
        <w:rPr>
          <w:color w:val="000000"/>
        </w:rPr>
        <w:tab/>
      </w:r>
      <w:r>
        <w:rPr>
          <w:color w:val="000000"/>
        </w:rPr>
        <w:t xml:space="preserve">C. </w:t>
      </w:r>
      <w:r>
        <w:rPr>
          <w:rFonts w:ascii="Times New Roman" w:hAnsi="Times New Roman" w:eastAsia="Times New Roman" w:cs="Times New Roman"/>
          <w:color w:val="000000"/>
        </w:rPr>
        <w:t>a little</w:t>
      </w:r>
    </w:p>
    <w:p w14:paraId="24238F67">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—Teenagers these days ________ their parents too much.</w:t>
      </w:r>
    </w:p>
    <w:p w14:paraId="53269DA3">
      <w:pPr>
        <w:spacing w:line="360" w:lineRule="auto"/>
        <w:jc w:val="both"/>
        <w:textAlignment w:val="center"/>
        <w:rPr>
          <w:color w:val="000000"/>
        </w:rPr>
      </w:pPr>
      <w:r>
        <w:rPr>
          <w:rFonts w:ascii="Times New Roman" w:hAnsi="Times New Roman" w:eastAsia="Times New Roman" w:cs="Times New Roman"/>
          <w:color w:val="000000"/>
        </w:rPr>
        <w:t>—Yes, I think they should learn to be independent.</w:t>
      </w:r>
    </w:p>
    <w:p w14:paraId="3EF66A2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depend on</w:t>
      </w:r>
      <w:r>
        <w:rPr>
          <w:color w:val="000000"/>
        </w:rPr>
        <w:tab/>
      </w:r>
      <w:r>
        <w:rPr>
          <w:color w:val="000000"/>
        </w:rPr>
        <w:t xml:space="preserve">B. </w:t>
      </w:r>
      <w:r>
        <w:rPr>
          <w:rFonts w:ascii="Times New Roman" w:hAnsi="Times New Roman" w:eastAsia="Times New Roman" w:cs="Times New Roman"/>
          <w:color w:val="000000"/>
        </w:rPr>
        <w:t>take after</w:t>
      </w:r>
      <w:r>
        <w:rPr>
          <w:color w:val="000000"/>
        </w:rPr>
        <w:tab/>
      </w:r>
      <w:r>
        <w:rPr>
          <w:color w:val="000000"/>
        </w:rPr>
        <w:t xml:space="preserve">C. </w:t>
      </w:r>
      <w:r>
        <w:rPr>
          <w:rFonts w:ascii="Times New Roman" w:hAnsi="Times New Roman" w:eastAsia="Times New Roman" w:cs="Times New Roman"/>
          <w:color w:val="000000"/>
        </w:rPr>
        <w:t>cheer up</w:t>
      </w:r>
    </w:p>
    <w:p w14:paraId="5EC22B10">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—Tina, I called you just now but nobody answered.</w:t>
      </w:r>
    </w:p>
    <w:p w14:paraId="3D3C045F">
      <w:pPr>
        <w:spacing w:line="360" w:lineRule="auto"/>
        <w:jc w:val="both"/>
        <w:textAlignment w:val="center"/>
        <w:rPr>
          <w:color w:val="000000"/>
        </w:rPr>
      </w:pPr>
      <w:r>
        <w:rPr>
          <w:rFonts w:ascii="Times New Roman" w:hAnsi="Times New Roman" w:eastAsia="Times New Roman" w:cs="Times New Roman"/>
          <w:color w:val="000000"/>
        </w:rPr>
        <w:t>—Oh, I ________ a shower.</w:t>
      </w:r>
    </w:p>
    <w:p w14:paraId="78892D2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 taking</w:t>
      </w:r>
      <w:r>
        <w:rPr>
          <w:color w:val="000000"/>
        </w:rPr>
        <w:tab/>
      </w:r>
      <w:r>
        <w:rPr>
          <w:color w:val="000000"/>
        </w:rPr>
        <w:t xml:space="preserve">B. </w:t>
      </w:r>
      <w:r>
        <w:rPr>
          <w:rFonts w:ascii="Times New Roman" w:hAnsi="Times New Roman" w:eastAsia="Times New Roman" w:cs="Times New Roman"/>
          <w:color w:val="000000"/>
        </w:rPr>
        <w:t>was taking</w:t>
      </w:r>
      <w:r>
        <w:rPr>
          <w:color w:val="000000"/>
        </w:rPr>
        <w:tab/>
      </w:r>
      <w:r>
        <w:rPr>
          <w:color w:val="000000"/>
        </w:rPr>
        <w:t xml:space="preserve">C. </w:t>
      </w:r>
      <w:r>
        <w:rPr>
          <w:rFonts w:ascii="Times New Roman" w:hAnsi="Times New Roman" w:eastAsia="Times New Roman" w:cs="Times New Roman"/>
          <w:color w:val="000000"/>
        </w:rPr>
        <w:t>has taken</w:t>
      </w:r>
    </w:p>
    <w:p w14:paraId="7A9A22EB">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—Where are you going this summer vacation?</w:t>
      </w:r>
    </w:p>
    <w:p w14:paraId="7C1F872C">
      <w:pPr>
        <w:spacing w:line="360" w:lineRule="auto"/>
        <w:jc w:val="both"/>
        <w:textAlignment w:val="center"/>
        <w:rPr>
          <w:color w:val="000000"/>
        </w:rPr>
      </w:pPr>
      <w:r>
        <w:rPr>
          <w:rFonts w:ascii="Times New Roman" w:hAnsi="Times New Roman" w:eastAsia="Times New Roman" w:cs="Times New Roman"/>
          <w:color w:val="000000"/>
        </w:rPr>
        <w:t>—I ________ go to Zibo, but I’m not sure.</w:t>
      </w:r>
    </w:p>
    <w:p w14:paraId="4D8B836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might</w:t>
      </w:r>
    </w:p>
    <w:p w14:paraId="7788A744">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—Could you please tell me ________?</w:t>
      </w:r>
    </w:p>
    <w:p w14:paraId="6085901D">
      <w:pPr>
        <w:spacing w:line="360" w:lineRule="auto"/>
        <w:jc w:val="both"/>
        <w:textAlignment w:val="center"/>
        <w:rPr>
          <w:color w:val="000000"/>
        </w:rPr>
      </w:pPr>
      <w:r>
        <w:rPr>
          <w:rFonts w:ascii="Times New Roman" w:hAnsi="Times New Roman" w:eastAsia="Times New Roman" w:cs="Times New Roman"/>
          <w:color w:val="000000"/>
        </w:rPr>
        <w:t>—It will start at 8:00 this evening.</w:t>
      </w:r>
    </w:p>
    <w:p w14:paraId="74D6FE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the concert will start</w:t>
      </w:r>
      <w:r>
        <w:rPr>
          <w:color w:val="000000"/>
        </w:rPr>
        <w:tab/>
      </w:r>
      <w:r>
        <w:rPr>
          <w:color w:val="000000"/>
        </w:rPr>
        <w:t xml:space="preserve">B. </w:t>
      </w:r>
      <w:r>
        <w:rPr>
          <w:rFonts w:ascii="Times New Roman" w:hAnsi="Times New Roman" w:eastAsia="Times New Roman" w:cs="Times New Roman"/>
          <w:color w:val="000000"/>
        </w:rPr>
        <w:t>when will the concert start</w:t>
      </w:r>
      <w:r>
        <w:rPr>
          <w:color w:val="000000"/>
        </w:rPr>
        <w:tab/>
      </w:r>
      <w:r>
        <w:rPr>
          <w:color w:val="000000"/>
        </w:rPr>
        <w:t xml:space="preserve">C. </w:t>
      </w:r>
      <w:r>
        <w:rPr>
          <w:rFonts w:ascii="Times New Roman" w:hAnsi="Times New Roman" w:eastAsia="Times New Roman" w:cs="Times New Roman"/>
          <w:color w:val="000000"/>
        </w:rPr>
        <w:t>where the concert will be held</w:t>
      </w:r>
    </w:p>
    <w:p w14:paraId="49BBF91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—Excuse me, would you mind if I sit here?</w:t>
      </w:r>
    </w:p>
    <w:p w14:paraId="67597681">
      <w:pPr>
        <w:spacing w:line="360" w:lineRule="auto"/>
        <w:jc w:val="both"/>
        <w:textAlignment w:val="center"/>
        <w:rPr>
          <w:color w:val="000000"/>
        </w:rPr>
      </w:pPr>
      <w:r>
        <w:rPr>
          <w:rFonts w:ascii="Times New Roman" w:hAnsi="Times New Roman" w:eastAsia="Times New Roman" w:cs="Times New Roman"/>
          <w:color w:val="000000"/>
        </w:rPr>
        <w:t>—________. Sit down, please.</w:t>
      </w:r>
    </w:p>
    <w:p w14:paraId="4F888C6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 sorry</w:t>
      </w:r>
      <w:r>
        <w:rPr>
          <w:color w:val="000000"/>
        </w:rPr>
        <w:tab/>
      </w:r>
      <w:r>
        <w:rPr>
          <w:color w:val="000000"/>
        </w:rPr>
        <w:t xml:space="preserve">B. </w:t>
      </w:r>
      <w:r>
        <w:rPr>
          <w:rFonts w:ascii="Times New Roman" w:hAnsi="Times New Roman" w:eastAsia="Times New Roman" w:cs="Times New Roman"/>
          <w:color w:val="000000"/>
        </w:rPr>
        <w:t>Of course not</w:t>
      </w:r>
      <w:r>
        <w:rPr>
          <w:color w:val="000000"/>
        </w:rPr>
        <w:tab/>
      </w:r>
      <w:r>
        <w:rPr>
          <w:color w:val="000000"/>
        </w:rPr>
        <w:t xml:space="preserve">C. </w:t>
      </w:r>
      <w:r>
        <w:rPr>
          <w:rFonts w:ascii="Times New Roman" w:hAnsi="Times New Roman" w:eastAsia="Times New Roman" w:cs="Times New Roman"/>
          <w:color w:val="000000"/>
        </w:rPr>
        <w:t>Don’t say that</w:t>
      </w:r>
    </w:p>
    <w:p w14:paraId="452B05B3">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CDB134">
      <w:pPr>
        <w:spacing w:line="360" w:lineRule="auto"/>
        <w:jc w:val="both"/>
        <w:textAlignment w:val="center"/>
        <w:rPr>
          <w:color w:val="000000"/>
        </w:rPr>
      </w:pPr>
      <w:r>
        <w:rPr>
          <w:color w:val="000000"/>
        </w:rPr>
        <w:drawing>
          <wp:inline distT="0" distB="0" distL="114300" distR="114300">
            <wp:extent cx="857250"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57250" cy="1162050"/>
                    </a:xfrm>
                    <a:prstGeom prst="rect">
                      <a:avLst/>
                    </a:prstGeom>
                  </pic:spPr>
                </pic:pic>
              </a:graphicData>
            </a:graphic>
          </wp:inline>
        </w:drawing>
      </w:r>
    </w:p>
    <w:p w14:paraId="617DB6EB">
      <w:pPr>
        <w:spacing w:line="360" w:lineRule="auto"/>
        <w:ind w:firstLine="420"/>
        <w:jc w:val="both"/>
        <w:textAlignment w:val="center"/>
        <w:rPr>
          <w:color w:val="000000"/>
        </w:rPr>
      </w:pPr>
      <w:r>
        <w:rPr>
          <w:rFonts w:ascii="Times New Roman" w:hAnsi="Times New Roman" w:eastAsia="Times New Roman" w:cs="Times New Roman"/>
          <w:i/>
          <w:color w:val="000000"/>
        </w:rPr>
        <w:t>Pinocchio promises the Fairy (</w:t>
      </w:r>
      <w:r>
        <w:rPr>
          <w:rFonts w:ascii="宋体" w:hAnsi="宋体" w:eastAsia="宋体" w:cs="宋体"/>
          <w:i/>
          <w:color w:val="000000"/>
        </w:rPr>
        <w:t>仙女</w:t>
      </w:r>
      <w:r>
        <w:rPr>
          <w:rFonts w:ascii="Times New Roman" w:hAnsi="Times New Roman" w:eastAsia="Times New Roman" w:cs="Times New Roman"/>
          <w:i/>
          <w:color w:val="000000"/>
        </w:rPr>
        <w:t>) to be good and to study hard, because he wishes to become a real boy.</w:t>
      </w:r>
    </w:p>
    <w:p w14:paraId="3F107957">
      <w:pPr>
        <w:spacing w:line="360" w:lineRule="auto"/>
        <w:ind w:firstLine="420"/>
        <w:jc w:val="both"/>
        <w:textAlignment w:val="center"/>
        <w:rPr>
          <w:color w:val="000000"/>
        </w:rPr>
      </w:pPr>
      <w:r>
        <w:rPr>
          <w:rFonts w:ascii="Times New Roman" w:hAnsi="Times New Roman" w:eastAsia="Times New Roman" w:cs="Times New Roman"/>
          <w:color w:val="000000"/>
        </w:rPr>
        <w:t xml:space="preserve">“Can I go out to give out the invitations?” Pinocchio asked the Fairy. </w:t>
      </w:r>
    </w:p>
    <w:p w14:paraId="55C461A6">
      <w:pPr>
        <w:spacing w:line="360" w:lineRule="auto"/>
        <w:ind w:firstLine="420"/>
        <w:jc w:val="both"/>
        <w:textAlignment w:val="center"/>
        <w:rPr>
          <w:color w:val="000000"/>
        </w:rPr>
      </w:pPr>
      <w:r>
        <w:rPr>
          <w:rFonts w:ascii="Times New Roman" w:hAnsi="Times New Roman" w:eastAsia="Times New Roman" w:cs="Times New Roman"/>
          <w:color w:val="000000"/>
        </w:rPr>
        <w:t xml:space="preserve">“Of course, but remember to </w:t>
      </w:r>
      <w:r>
        <w:rPr>
          <w:color w:val="000000"/>
          <w:u w:val="single"/>
        </w:rPr>
        <w:t>___11___</w:t>
      </w:r>
      <w:r>
        <w:rPr>
          <w:rFonts w:ascii="Times New Roman" w:hAnsi="Times New Roman" w:eastAsia="Times New Roman" w:cs="Times New Roman"/>
          <w:color w:val="000000"/>
        </w:rPr>
        <w:t xml:space="preserve"> home before dark.”</w:t>
      </w:r>
    </w:p>
    <w:p w14:paraId="585AC4A5">
      <w:pPr>
        <w:spacing w:line="360" w:lineRule="auto"/>
        <w:ind w:firstLine="420"/>
        <w:jc w:val="both"/>
        <w:textAlignment w:val="center"/>
        <w:rPr>
          <w:color w:val="000000"/>
        </w:rPr>
      </w:pPr>
      <w:r>
        <w:rPr>
          <w:rFonts w:ascii="Times New Roman" w:hAnsi="Times New Roman" w:eastAsia="Times New Roman" w:cs="Times New Roman"/>
          <w:color w:val="000000"/>
        </w:rPr>
        <w:t xml:space="preserve">“I’ll be back in one hour. I promise,” answered Pinocchio. In less than an hour, all his friends were invited except Romeo who was his best </w:t>
      </w:r>
      <w:r>
        <w:rPr>
          <w:color w:val="000000"/>
          <w:u w:val="single"/>
        </w:rPr>
        <w:t>___12___</w:t>
      </w:r>
      <w:r>
        <w:rPr>
          <w:rFonts w:ascii="Times New Roman" w:hAnsi="Times New Roman" w:eastAsia="Times New Roman" w:cs="Times New Roman"/>
          <w:color w:val="000000"/>
        </w:rPr>
        <w:t>. Romeo was the laziest boy in school and the biggest trouble maker, but Pinocchio loved him the most.</w:t>
      </w:r>
    </w:p>
    <w:p w14:paraId="160A2123">
      <w:pPr>
        <w:spacing w:line="360" w:lineRule="auto"/>
        <w:ind w:firstLine="420"/>
        <w:jc w:val="both"/>
        <w:textAlignment w:val="center"/>
        <w:rPr>
          <w:color w:val="000000"/>
        </w:rPr>
      </w:pPr>
      <w:r>
        <w:rPr>
          <w:rFonts w:ascii="Times New Roman" w:hAnsi="Times New Roman" w:eastAsia="Times New Roman" w:cs="Times New Roman"/>
          <w:color w:val="000000"/>
        </w:rPr>
        <w:t>Pinocchio searched everywhere</w:t>
      </w:r>
      <w:r>
        <w:rPr>
          <w:rFonts w:ascii="Times New Roman" w:hAnsi="Times New Roman" w:eastAsia="Times New Roman" w:cs="Times New Roman"/>
          <w:color w:val="000000"/>
          <w:position w:val="-22"/>
        </w:rPr>
        <w:drawing>
          <wp:inline distT="0" distB="0" distL="114300" distR="114300">
            <wp:extent cx="50800" cy="88900"/>
            <wp:effectExtent l="0" t="0" r="6350" b="508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w:t>
      </w:r>
      <w:r>
        <w:rPr>
          <w:color w:val="000000"/>
          <w:u w:val="single"/>
        </w:rPr>
        <w:t>___13___</w:t>
      </w:r>
      <w:r>
        <w:rPr>
          <w:rFonts w:ascii="Times New Roman" w:hAnsi="Times New Roman" w:eastAsia="Times New Roman" w:cs="Times New Roman"/>
          <w:color w:val="000000"/>
        </w:rPr>
        <w:t xml:space="preserve"> found him hiding near a farmer’s wagon (</w:t>
      </w:r>
      <w:r>
        <w:rPr>
          <w:rFonts w:ascii="宋体" w:hAnsi="宋体" w:eastAsia="宋体" w:cs="宋体"/>
          <w:color w:val="000000"/>
        </w:rPr>
        <w:t>车</w:t>
      </w:r>
      <w:r>
        <w:rPr>
          <w:rFonts w:ascii="Times New Roman" w:hAnsi="Times New Roman" w:eastAsia="Times New Roman" w:cs="Times New Roman"/>
          <w:color w:val="000000"/>
        </w:rPr>
        <w:t>).</w:t>
      </w:r>
    </w:p>
    <w:p w14:paraId="0AF96ABC">
      <w:pPr>
        <w:spacing w:line="360" w:lineRule="auto"/>
        <w:ind w:firstLine="420"/>
        <w:jc w:val="both"/>
        <w:textAlignment w:val="center"/>
        <w:rPr>
          <w:color w:val="000000"/>
        </w:rPr>
      </w:pPr>
      <w:r>
        <w:rPr>
          <w:rFonts w:ascii="Times New Roman" w:hAnsi="Times New Roman" w:eastAsia="Times New Roman" w:cs="Times New Roman"/>
          <w:color w:val="000000"/>
        </w:rPr>
        <w:t>“What are you doing here?” asked Pinocchio.</w:t>
      </w:r>
    </w:p>
    <w:p w14:paraId="56DBAD5E">
      <w:pPr>
        <w:spacing w:line="360" w:lineRule="auto"/>
        <w:ind w:firstLine="420"/>
        <w:jc w:val="both"/>
        <w:textAlignment w:val="center"/>
        <w:rPr>
          <w:color w:val="000000"/>
        </w:rPr>
      </w:pPr>
      <w:r>
        <w:rPr>
          <w:rFonts w:ascii="Times New Roman" w:hAnsi="Times New Roman" w:eastAsia="Times New Roman" w:cs="Times New Roman"/>
          <w:color w:val="000000"/>
        </w:rPr>
        <w:t>“I am waiting for midnight”</w:t>
      </w:r>
    </w:p>
    <w:p w14:paraId="6E11769D">
      <w:pPr>
        <w:spacing w:line="360" w:lineRule="auto"/>
        <w:ind w:firstLine="420"/>
        <w:jc w:val="both"/>
        <w:textAlignment w:val="center"/>
        <w:rPr>
          <w:color w:val="000000"/>
        </w:rPr>
      </w:pPr>
      <w:r>
        <w:rPr>
          <w:rFonts w:ascii="Times New Roman" w:hAnsi="Times New Roman" w:eastAsia="Times New Roman" w:cs="Times New Roman"/>
          <w:color w:val="000000"/>
        </w:rPr>
        <w:t>“Why?”</w:t>
      </w:r>
    </w:p>
    <w:p w14:paraId="5DB63498">
      <w:pPr>
        <w:spacing w:line="360" w:lineRule="auto"/>
        <w:ind w:firstLine="420"/>
        <w:jc w:val="both"/>
        <w:textAlignment w:val="center"/>
        <w:rPr>
          <w:color w:val="000000"/>
        </w:rPr>
      </w:pPr>
      <w:r>
        <w:rPr>
          <w:rFonts w:ascii="Times New Roman" w:hAnsi="Times New Roman" w:eastAsia="Times New Roman" w:cs="Times New Roman"/>
          <w:color w:val="000000"/>
        </w:rPr>
        <w:t>“To go far, far away!”</w:t>
      </w:r>
    </w:p>
    <w:p w14:paraId="3112D968">
      <w:pPr>
        <w:spacing w:line="360" w:lineRule="auto"/>
        <w:ind w:firstLine="420"/>
        <w:jc w:val="both"/>
        <w:textAlignment w:val="center"/>
        <w:rPr>
          <w:color w:val="000000"/>
        </w:rPr>
      </w:pPr>
      <w:r>
        <w:rPr>
          <w:rFonts w:ascii="Times New Roman" w:hAnsi="Times New Roman" w:eastAsia="Times New Roman" w:cs="Times New Roman"/>
          <w:color w:val="000000"/>
        </w:rPr>
        <w:t>“Where are you going?”</w:t>
      </w:r>
    </w:p>
    <w:p w14:paraId="71572FE1">
      <w:pPr>
        <w:spacing w:line="360" w:lineRule="auto"/>
        <w:ind w:firstLine="420"/>
        <w:jc w:val="both"/>
        <w:textAlignment w:val="center"/>
        <w:rPr>
          <w:color w:val="000000"/>
        </w:rPr>
      </w:pPr>
      <w:r>
        <w:rPr>
          <w:rFonts w:ascii="Times New Roman" w:hAnsi="Times New Roman" w:eastAsia="Times New Roman" w:cs="Times New Roman"/>
          <w:color w:val="000000"/>
        </w:rPr>
        <w:t xml:space="preserve">“To Toyland. It’s the most </w:t>
      </w:r>
      <w:r>
        <w:rPr>
          <w:color w:val="000000"/>
          <w:u w:val="single"/>
        </w:rPr>
        <w:t>___14___</w:t>
      </w:r>
      <w:r>
        <w:rPr>
          <w:rFonts w:ascii="Times New Roman" w:hAnsi="Times New Roman" w:eastAsia="Times New Roman" w:cs="Times New Roman"/>
          <w:color w:val="000000"/>
        </w:rPr>
        <w:t xml:space="preserve"> country in the world! Come with me, Pinocchio!”</w:t>
      </w:r>
    </w:p>
    <w:p w14:paraId="087D78C6">
      <w:pPr>
        <w:spacing w:line="360" w:lineRule="auto"/>
        <w:ind w:firstLine="420"/>
        <w:jc w:val="both"/>
        <w:textAlignment w:val="center"/>
        <w:rPr>
          <w:color w:val="000000"/>
        </w:rPr>
      </w:pPr>
      <w:r>
        <w:rPr>
          <w:rFonts w:ascii="Times New Roman" w:hAnsi="Times New Roman" w:eastAsia="Times New Roman" w:cs="Times New Roman"/>
          <w:color w:val="000000"/>
        </w:rPr>
        <w:t>“Me? No, I can’t!”</w:t>
      </w:r>
    </w:p>
    <w:p w14:paraId="490B651A">
      <w:pPr>
        <w:spacing w:line="360" w:lineRule="auto"/>
        <w:ind w:firstLine="420"/>
        <w:jc w:val="both"/>
        <w:textAlignment w:val="center"/>
        <w:rPr>
          <w:color w:val="000000"/>
        </w:rPr>
      </w:pPr>
      <w:r>
        <w:rPr>
          <w:rFonts w:ascii="Times New Roman" w:hAnsi="Times New Roman" w:eastAsia="Times New Roman" w:cs="Times New Roman"/>
          <w:color w:val="000000"/>
        </w:rPr>
        <w:t xml:space="preserve">“Believe me! You’ll be really sorry </w:t>
      </w:r>
      <w:r>
        <w:rPr>
          <w:color w:val="000000"/>
          <w:u w:val="single"/>
        </w:rPr>
        <w:t>___15___</w:t>
      </w:r>
      <w:r>
        <w:rPr>
          <w:rFonts w:ascii="Times New Roman" w:hAnsi="Times New Roman" w:eastAsia="Times New Roman" w:cs="Times New Roman"/>
          <w:color w:val="000000"/>
        </w:rPr>
        <w:t xml:space="preserve"> you don’t come</w:t>
      </w:r>
      <w:r>
        <w:rPr>
          <w:rFonts w:ascii="Times New Roman" w:hAnsi="Times New Roman" w:eastAsia="Times New Roman" w:cs="Times New Roman"/>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There are no schools in Toyland. Every day is a Saturday except for Sunday.”</w:t>
      </w:r>
    </w:p>
    <w:p w14:paraId="376CE057">
      <w:pPr>
        <w:spacing w:line="360" w:lineRule="auto"/>
        <w:ind w:firstLine="420"/>
        <w:jc w:val="both"/>
        <w:textAlignment w:val="center"/>
        <w:rPr>
          <w:color w:val="000000"/>
        </w:rPr>
      </w:pPr>
      <w:r>
        <w:rPr>
          <w:rFonts w:ascii="Times New Roman" w:hAnsi="Times New Roman" w:eastAsia="Times New Roman" w:cs="Times New Roman"/>
          <w:color w:val="000000"/>
        </w:rPr>
        <w:t xml:space="preserve">“How do people </w:t>
      </w:r>
      <w:r>
        <w:rPr>
          <w:color w:val="000000"/>
          <w:u w:val="single"/>
        </w:rPr>
        <w:t>___16___</w:t>
      </w:r>
      <w:r>
        <w:rPr>
          <w:rFonts w:ascii="Times New Roman" w:hAnsi="Times New Roman" w:eastAsia="Times New Roman" w:cs="Times New Roman"/>
          <w:color w:val="000000"/>
        </w:rPr>
        <w:t xml:space="preserve"> their days in Toyland?”</w:t>
      </w:r>
    </w:p>
    <w:p w14:paraId="613A1218">
      <w:pPr>
        <w:spacing w:line="360" w:lineRule="auto"/>
        <w:ind w:firstLine="420"/>
        <w:jc w:val="both"/>
        <w:textAlignment w:val="center"/>
        <w:rPr>
          <w:color w:val="000000"/>
        </w:rPr>
      </w:pPr>
      <w:r>
        <w:rPr>
          <w:rFonts w:ascii="Times New Roman" w:hAnsi="Times New Roman" w:eastAsia="Times New Roman" w:cs="Times New Roman"/>
          <w:color w:val="000000"/>
        </w:rPr>
        <w:t xml:space="preserve">“Days are spent in play and enjoyment. At right one goes to bed happy and satisfied, and the next morning, the good times </w:t>
      </w:r>
      <w:r>
        <w:rPr>
          <w:color w:val="000000"/>
          <w:u w:val="single"/>
        </w:rPr>
        <w:t>___17___</w:t>
      </w:r>
      <w:r>
        <w:rPr>
          <w:rFonts w:ascii="Times New Roman" w:hAnsi="Times New Roman" w:eastAsia="Times New Roman" w:cs="Times New Roman"/>
          <w:color w:val="000000"/>
        </w:rPr>
        <w:t xml:space="preserve"> all over again. What do you think of that?”</w:t>
      </w:r>
    </w:p>
    <w:p w14:paraId="1209487D">
      <w:pPr>
        <w:spacing w:line="360" w:lineRule="auto"/>
        <w:ind w:firstLine="420"/>
        <w:jc w:val="both"/>
        <w:textAlignment w:val="center"/>
        <w:rPr>
          <w:color w:val="000000"/>
        </w:rPr>
      </w:pPr>
      <w:r>
        <w:rPr>
          <w:rFonts w:ascii="Times New Roman" w:hAnsi="Times New Roman" w:eastAsia="Times New Roman" w:cs="Times New Roman"/>
          <w:color w:val="000000"/>
        </w:rPr>
        <w:t xml:space="preserve">“Hmm...,” said Pinocchio, “That’s the kind of </w:t>
      </w:r>
      <w:r>
        <w:rPr>
          <w:color w:val="000000"/>
          <w:u w:val="single"/>
        </w:rPr>
        <w:t>___18___</w:t>
      </w:r>
      <w:r>
        <w:rPr>
          <w:rFonts w:ascii="Times New Roman" w:hAnsi="Times New Roman" w:eastAsia="Times New Roman" w:cs="Times New Roman"/>
          <w:color w:val="000000"/>
        </w:rPr>
        <w:t xml:space="preserve"> I’ve always wanted.”</w:t>
      </w:r>
    </w:p>
    <w:p w14:paraId="4C4DF9BF">
      <w:pPr>
        <w:spacing w:line="360" w:lineRule="auto"/>
        <w:ind w:firstLine="420"/>
        <w:jc w:val="both"/>
        <w:textAlignment w:val="center"/>
        <w:rPr>
          <w:color w:val="000000"/>
        </w:rPr>
      </w:pPr>
      <w:r>
        <w:rPr>
          <w:rFonts w:ascii="Times New Roman" w:hAnsi="Times New Roman" w:eastAsia="Times New Roman" w:cs="Times New Roman"/>
          <w:color w:val="000000"/>
        </w:rPr>
        <w:t xml:space="preserve">“So are you coming with me, then? Yes or no? You have to </w:t>
      </w:r>
      <w:r>
        <w:rPr>
          <w:color w:val="000000"/>
          <w:u w:val="single"/>
        </w:rPr>
        <w:t>___19___</w:t>
      </w:r>
      <w:r>
        <w:rPr>
          <w:rFonts w:ascii="Times New Roman" w:hAnsi="Times New Roman" w:eastAsia="Times New Roman" w:cs="Times New Roman"/>
          <w:color w:val="000000"/>
        </w:rPr>
        <w:t xml:space="preserve"> your own decision.”</w:t>
      </w:r>
    </w:p>
    <w:p w14:paraId="6C1954F8">
      <w:pPr>
        <w:spacing w:line="360" w:lineRule="auto"/>
        <w:ind w:firstLine="420"/>
        <w:jc w:val="both"/>
        <w:textAlignment w:val="center"/>
        <w:rPr>
          <w:color w:val="000000"/>
        </w:rPr>
      </w:pPr>
      <w:r>
        <w:rPr>
          <w:rFonts w:ascii="Times New Roman" w:hAnsi="Times New Roman" w:eastAsia="Times New Roman" w:cs="Times New Roman"/>
          <w:color w:val="000000"/>
        </w:rPr>
        <w:t xml:space="preserve">“No, no!” said Pinocchio, “I promised my kind Fairy that I would become a good boy, and I want to keep that </w:t>
      </w:r>
      <w:r>
        <w:rPr>
          <w:color w:val="000000"/>
          <w:u w:val="single"/>
        </w:rPr>
        <w:t>____20____</w:t>
      </w:r>
      <w:r>
        <w:rPr>
          <w:rFonts w:ascii="Times New Roman" w:hAnsi="Times New Roman" w:eastAsia="Times New Roman" w:cs="Times New Roman"/>
          <w:color w:val="000000"/>
        </w:rPr>
        <w:t>. The sun is setting now, and I must leave you and run home, Goodbye and good luck to you!”</w:t>
      </w:r>
    </w:p>
    <w:p w14:paraId="470D9918">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love</w:t>
      </w:r>
      <w:r>
        <w:rPr>
          <w:color w:val="000000"/>
        </w:rPr>
        <w:tab/>
      </w:r>
      <w:r>
        <w:rPr>
          <w:color w:val="000000"/>
        </w:rPr>
        <w:t xml:space="preserve">B. </w:t>
      </w:r>
      <w:r>
        <w:rPr>
          <w:rFonts w:ascii="Times New Roman" w:hAnsi="Times New Roman" w:eastAsia="Times New Roman" w:cs="Times New Roman"/>
          <w:color w:val="000000"/>
        </w:rPr>
        <w:t>build</w:t>
      </w:r>
      <w:r>
        <w:rPr>
          <w:color w:val="000000"/>
        </w:rPr>
        <w:tab/>
      </w:r>
      <w:r>
        <w:rPr>
          <w:color w:val="000000"/>
        </w:rPr>
        <w:t xml:space="preserve">C. </w:t>
      </w:r>
      <w:r>
        <w:rPr>
          <w:rFonts w:ascii="Times New Roman" w:hAnsi="Times New Roman" w:eastAsia="Times New Roman" w:cs="Times New Roman"/>
          <w:color w:val="000000"/>
        </w:rPr>
        <w:t>return</w:t>
      </w:r>
    </w:p>
    <w:p w14:paraId="45A75DFE">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friend</w:t>
      </w:r>
      <w:r>
        <w:rPr>
          <w:color w:val="000000"/>
        </w:rPr>
        <w:tab/>
      </w:r>
      <w:r>
        <w:rPr>
          <w:color w:val="000000"/>
        </w:rPr>
        <w:t xml:space="preserve">C. </w:t>
      </w:r>
      <w:r>
        <w:rPr>
          <w:rFonts w:ascii="Times New Roman" w:hAnsi="Times New Roman" w:eastAsia="Times New Roman" w:cs="Times New Roman"/>
          <w:color w:val="000000"/>
        </w:rPr>
        <w:t>student</w:t>
      </w:r>
    </w:p>
    <w:p w14:paraId="194C88DD">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easily</w:t>
      </w:r>
      <w:r>
        <w:rPr>
          <w:color w:val="000000"/>
        </w:rPr>
        <w:tab/>
      </w:r>
      <w:r>
        <w:rPr>
          <w:color w:val="000000"/>
        </w:rPr>
        <w:t xml:space="preserve">B. </w:t>
      </w:r>
      <w:r>
        <w:rPr>
          <w:rFonts w:ascii="Times New Roman" w:hAnsi="Times New Roman" w:eastAsia="Times New Roman" w:cs="Times New Roman"/>
          <w:color w:val="000000"/>
        </w:rPr>
        <w:t>seriously</w:t>
      </w:r>
      <w:r>
        <w:rPr>
          <w:color w:val="000000"/>
        </w:rPr>
        <w:tab/>
      </w:r>
      <w:r>
        <w:rPr>
          <w:color w:val="000000"/>
        </w:rPr>
        <w:t xml:space="preserve">C. </w:t>
      </w:r>
      <w:r>
        <w:rPr>
          <w:rFonts w:ascii="Times New Roman" w:hAnsi="Times New Roman" w:eastAsia="Times New Roman" w:cs="Times New Roman"/>
          <w:color w:val="000000"/>
        </w:rPr>
        <w:t>finally</w:t>
      </w:r>
    </w:p>
    <w:p w14:paraId="51C324C7">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delicious</w:t>
      </w:r>
      <w:r>
        <w:rPr>
          <w:color w:val="000000"/>
        </w:rPr>
        <w:tab/>
      </w:r>
      <w:r>
        <w:rPr>
          <w:color w:val="000000"/>
        </w:rPr>
        <w:t xml:space="preserve">C. </w:t>
      </w:r>
      <w:r>
        <w:rPr>
          <w:rFonts w:ascii="Times New Roman" w:hAnsi="Times New Roman" w:eastAsia="Times New Roman" w:cs="Times New Roman"/>
          <w:color w:val="000000"/>
        </w:rPr>
        <w:t>boring</w:t>
      </w:r>
    </w:p>
    <w:p w14:paraId="5582E43F">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unless</w:t>
      </w:r>
    </w:p>
    <w:p w14:paraId="579D5BB5">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spend</w:t>
      </w:r>
      <w:r>
        <w:rPr>
          <w:color w:val="000000"/>
        </w:rPr>
        <w:tab/>
      </w:r>
      <w:r>
        <w:rPr>
          <w:color w:val="000000"/>
        </w:rPr>
        <w:t xml:space="preserve">B. </w:t>
      </w:r>
      <w:r>
        <w:rPr>
          <w:rFonts w:ascii="Times New Roman" w:hAnsi="Times New Roman" w:eastAsia="Times New Roman" w:cs="Times New Roman"/>
          <w:color w:val="000000"/>
        </w:rPr>
        <w:t>miss</w:t>
      </w:r>
      <w:r>
        <w:rPr>
          <w:color w:val="000000"/>
        </w:rPr>
        <w:tab/>
      </w:r>
      <w:r>
        <w:rPr>
          <w:color w:val="000000"/>
        </w:rPr>
        <w:t xml:space="preserve">C. </w:t>
      </w:r>
      <w:r>
        <w:rPr>
          <w:rFonts w:ascii="Times New Roman" w:hAnsi="Times New Roman" w:eastAsia="Times New Roman" w:cs="Times New Roman"/>
          <w:color w:val="000000"/>
        </w:rPr>
        <w:t>forget</w:t>
      </w:r>
    </w:p>
    <w:p w14:paraId="63D3D2DF">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begin</w:t>
      </w:r>
      <w:r>
        <w:rPr>
          <w:color w:val="000000"/>
        </w:rPr>
        <w:tab/>
      </w:r>
      <w:r>
        <w:rPr>
          <w:color w:val="000000"/>
        </w:rPr>
        <w:t xml:space="preserve">B. </w:t>
      </w:r>
      <w:r>
        <w:rPr>
          <w:rFonts w:ascii="Times New Roman" w:hAnsi="Times New Roman" w:eastAsia="Times New Roman" w:cs="Times New Roman"/>
          <w:color w:val="000000"/>
        </w:rPr>
        <w:t>finish</w:t>
      </w:r>
      <w:r>
        <w:rPr>
          <w:color w:val="000000"/>
        </w:rPr>
        <w:tab/>
      </w:r>
      <w:r>
        <w:rPr>
          <w:color w:val="000000"/>
        </w:rPr>
        <w:t xml:space="preserve">C. </w:t>
      </w:r>
      <w:r>
        <w:rPr>
          <w:rFonts w:ascii="Times New Roman" w:hAnsi="Times New Roman" w:eastAsia="Times New Roman" w:cs="Times New Roman"/>
          <w:color w:val="000000"/>
        </w:rPr>
        <w:t>fly</w:t>
      </w:r>
    </w:p>
    <w:p w14:paraId="199C2474">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toy</w:t>
      </w:r>
      <w:r>
        <w:rPr>
          <w:color w:val="000000"/>
        </w:rPr>
        <w:tab/>
      </w:r>
      <w:r>
        <w:rPr>
          <w:color w:val="000000"/>
        </w:rPr>
        <w:t xml:space="preserve">B. </w:t>
      </w:r>
      <w:r>
        <w:rPr>
          <w:rFonts w:ascii="Times New Roman" w:hAnsi="Times New Roman" w:eastAsia="Times New Roman" w:cs="Times New Roman"/>
          <w:color w:val="000000"/>
        </w:rPr>
        <w:t>life</w:t>
      </w:r>
      <w:r>
        <w:rPr>
          <w:color w:val="000000"/>
        </w:rPr>
        <w:tab/>
      </w:r>
      <w:r>
        <w:rPr>
          <w:color w:val="000000"/>
        </w:rPr>
        <w:t xml:space="preserve">C. </w:t>
      </w:r>
      <w:r>
        <w:rPr>
          <w:rFonts w:ascii="Times New Roman" w:hAnsi="Times New Roman" w:eastAsia="Times New Roman" w:cs="Times New Roman"/>
          <w:color w:val="000000"/>
        </w:rPr>
        <w:t>book</w:t>
      </w:r>
    </w:p>
    <w:p w14:paraId="19E8E24C">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see</w:t>
      </w:r>
      <w:r>
        <w:rPr>
          <w:color w:val="000000"/>
        </w:rPr>
        <w:tab/>
      </w:r>
      <w:r>
        <w:rPr>
          <w:color w:val="000000"/>
        </w:rPr>
        <w:t xml:space="preserve">B. </w:t>
      </w:r>
      <w:r>
        <w:rPr>
          <w:rFonts w:ascii="Times New Roman" w:hAnsi="Times New Roman" w:eastAsia="Times New Roman" w:cs="Times New Roman"/>
          <w:color w:val="000000"/>
        </w:rPr>
        <w:t>sell</w:t>
      </w:r>
      <w:r>
        <w:rPr>
          <w:color w:val="000000"/>
        </w:rPr>
        <w:tab/>
      </w:r>
      <w:r>
        <w:rPr>
          <w:color w:val="000000"/>
        </w:rPr>
        <w:t xml:space="preserve">C. </w:t>
      </w:r>
      <w:r>
        <w:rPr>
          <w:rFonts w:ascii="Times New Roman" w:hAnsi="Times New Roman" w:eastAsia="Times New Roman" w:cs="Times New Roman"/>
          <w:color w:val="000000"/>
        </w:rPr>
        <w:t>make</w:t>
      </w:r>
    </w:p>
    <w:p w14:paraId="0EA10718">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promise</w:t>
      </w:r>
      <w:r>
        <w:rPr>
          <w:color w:val="000000"/>
        </w:rPr>
        <w:tab/>
      </w:r>
      <w:r>
        <w:rPr>
          <w:color w:val="000000"/>
        </w:rPr>
        <w:t xml:space="preserve">B. </w:t>
      </w:r>
      <w:r>
        <w:rPr>
          <w:rFonts w:ascii="Times New Roman" w:hAnsi="Times New Roman" w:eastAsia="Times New Roman" w:cs="Times New Roman"/>
          <w:color w:val="000000"/>
        </w:rPr>
        <w:t>day</w:t>
      </w:r>
      <w:r>
        <w:rPr>
          <w:color w:val="000000"/>
        </w:rPr>
        <w:tab/>
      </w:r>
      <w:r>
        <w:rPr>
          <w:color w:val="000000"/>
        </w:rPr>
        <w:t xml:space="preserve">C. </w:t>
      </w:r>
      <w:r>
        <w:rPr>
          <w:rFonts w:ascii="Times New Roman" w:hAnsi="Times New Roman" w:eastAsia="Times New Roman" w:cs="Times New Roman"/>
          <w:color w:val="000000"/>
        </w:rPr>
        <w:t>diary</w:t>
      </w:r>
    </w:p>
    <w:p w14:paraId="20CB7502">
      <w:pPr>
        <w:spacing w:line="360" w:lineRule="auto"/>
        <w:jc w:val="both"/>
        <w:textAlignment w:val="center"/>
        <w:rPr>
          <w:color w:val="000000"/>
        </w:rPr>
      </w:pPr>
      <w:r>
        <w:rPr>
          <w:rFonts w:ascii="宋体" w:hAnsi="宋体" w:eastAsia="宋体" w:cs="宋体"/>
          <w:b/>
          <w:color w:val="000000"/>
          <w:sz w:val="24"/>
        </w:rPr>
        <w:t>三、阅读理解（共两节，满分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96B13B5">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E05BD46">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三个选项中，选出最佳选项，并在答题卡上将该项涂黑。</w:t>
      </w:r>
    </w:p>
    <w:p w14:paraId="7213F630">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96"/>
        <w:gridCol w:w="2490"/>
      </w:tblGrid>
      <w:tr w14:paraId="3346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4A95B">
            <w:pPr>
              <w:spacing w:line="360" w:lineRule="auto"/>
              <w:ind w:firstLine="420"/>
              <w:jc w:val="left"/>
              <w:textAlignment w:val="center"/>
              <w:rPr>
                <w:color w:val="000000"/>
              </w:rPr>
            </w:pPr>
            <w:r>
              <w:rPr>
                <w:rFonts w:ascii="Times New Roman" w:hAnsi="Times New Roman" w:eastAsia="Times New Roman" w:cs="Times New Roman"/>
                <w:color w:val="000000"/>
              </w:rPr>
              <w:t>Sixteen-year-old Yang Shuncheng of China won in the Artistic Swimming World Cup in Somabay, Egypt on Saturday, May 13, 2023.</w:t>
            </w:r>
          </w:p>
          <w:p w14:paraId="51A585FB">
            <w:pPr>
              <w:spacing w:line="360" w:lineRule="auto"/>
              <w:ind w:firstLine="420"/>
              <w:jc w:val="left"/>
              <w:textAlignment w:val="center"/>
              <w:rPr>
                <w:color w:val="000000"/>
              </w:rPr>
            </w:pPr>
            <w:r>
              <w:rPr>
                <w:rFonts w:ascii="Times New Roman" w:hAnsi="Times New Roman" w:eastAsia="Times New Roman" w:cs="Times New Roman"/>
                <w:color w:val="000000"/>
              </w:rPr>
              <w:t>With the theme of The Cello Song by The Piano Guys, Yang challenge a difficulty sore of 27.0, higher than all other six players, and received 232.5792 points.</w:t>
            </w:r>
          </w:p>
          <w:p w14:paraId="32E6357C">
            <w:pPr>
              <w:spacing w:line="360" w:lineRule="auto"/>
              <w:ind w:firstLine="420"/>
              <w:jc w:val="left"/>
              <w:textAlignment w:val="center"/>
              <w:rPr>
                <w:color w:val="000000"/>
              </w:rPr>
            </w:pPr>
            <w:r>
              <w:rPr>
                <w:rFonts w:ascii="Times New Roman" w:hAnsi="Times New Roman" w:eastAsia="Times New Roman" w:cs="Times New Roman"/>
                <w:color w:val="000000"/>
              </w:rPr>
              <w:t>“I thought about the victory but did not think much. It was my first international competition and I was very nervous before the race. I was lucky to win and feel the taste of gold medals. I expect a more challenging competition tomorrow,” said Yang.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77E7B">
            <w:pPr>
              <w:spacing w:line="360" w:lineRule="auto"/>
              <w:jc w:val="center"/>
              <w:textAlignment w:val="center"/>
              <w:rPr>
                <w:color w:val="000000"/>
              </w:rPr>
            </w:pPr>
            <w:r>
              <w:rPr>
                <w:color w:val="000000"/>
              </w:rPr>
              <w:drawing>
                <wp:inline distT="0" distB="0" distL="114300" distR="114300">
                  <wp:extent cx="142875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428750" cy="1143000"/>
                          </a:xfrm>
                          <a:prstGeom prst="rect">
                            <a:avLst/>
                          </a:prstGeom>
                        </pic:spPr>
                      </pic:pic>
                    </a:graphicData>
                  </a:graphic>
                </wp:inline>
              </w:drawing>
            </w:r>
          </w:p>
        </w:tc>
      </w:tr>
      <w:tr w14:paraId="4231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E21EB">
            <w:pPr>
              <w:spacing w:line="360" w:lineRule="auto"/>
              <w:ind w:firstLine="420"/>
              <w:jc w:val="left"/>
              <w:textAlignment w:val="center"/>
              <w:rPr>
                <w:color w:val="000000"/>
              </w:rPr>
            </w:pPr>
            <w:r>
              <w:rPr>
                <w:rFonts w:ascii="Times New Roman" w:hAnsi="Times New Roman" w:eastAsia="Times New Roman" w:cs="Times New Roman"/>
                <w:color w:val="000000"/>
              </w:rPr>
              <w:t>Forty kilometers norh of central Chengdu, the Sanxingdui site is rgrded as one of the most imporant dscveries of the 20th century. Visitors can see thousands of treasures dating back to the Shang Dynasty (1600—1046 BC) in Sanxingdui Museum.</w:t>
            </w:r>
          </w:p>
          <w:p w14:paraId="244276E1">
            <w:pPr>
              <w:spacing w:line="360" w:lineRule="auto"/>
              <w:ind w:firstLine="420"/>
              <w:jc w:val="left"/>
              <w:textAlignment w:val="center"/>
              <w:rPr>
                <w:color w:val="000000"/>
              </w:rPr>
            </w:pPr>
            <w:r>
              <w:rPr>
                <w:rFonts w:ascii="Times New Roman" w:hAnsi="Times New Roman" w:eastAsia="Times New Roman" w:cs="Times New Roman"/>
                <w:color w:val="000000"/>
              </w:rPr>
              <w:t>This one-day Chengdu tour not only takes you to visit the lovely kingdom of giant pandas, but also the mysterious Sanxingdui illizaion. The protected pandas and Sanxingdu’s relis (</w:t>
            </w:r>
            <w:r>
              <w:rPr>
                <w:rFonts w:ascii="宋体" w:hAnsi="宋体" w:eastAsia="宋体" w:cs="宋体"/>
                <w:color w:val="000000"/>
              </w:rPr>
              <w:t>遗迹</w:t>
            </w:r>
            <w:r>
              <w:rPr>
                <w:rFonts w:ascii="Times New Roman" w:hAnsi="Times New Roman" w:eastAsia="Times New Roman" w:cs="Times New Roman"/>
                <w:color w:val="000000"/>
              </w:rPr>
              <w:t>) are both considered national treasures.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5EA7E">
            <w:pPr>
              <w:spacing w:line="360" w:lineRule="auto"/>
              <w:jc w:val="center"/>
              <w:textAlignment w:val="center"/>
              <w:rPr>
                <w:color w:val="000000"/>
              </w:rPr>
            </w:pPr>
            <w:r>
              <w:rPr>
                <w:color w:val="000000"/>
              </w:rPr>
              <w:drawing>
                <wp:inline distT="0" distB="0" distL="114300" distR="114300">
                  <wp:extent cx="1343025" cy="1143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43025" cy="1143000"/>
                          </a:xfrm>
                          <a:prstGeom prst="rect">
                            <a:avLst/>
                          </a:prstGeom>
                        </pic:spPr>
                      </pic:pic>
                    </a:graphicData>
                  </a:graphic>
                </wp:inline>
              </w:drawing>
            </w:r>
          </w:p>
        </w:tc>
      </w:tr>
      <w:tr w14:paraId="5756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DDFE3">
            <w:pPr>
              <w:spacing w:line="360" w:lineRule="auto"/>
              <w:ind w:firstLine="420"/>
              <w:jc w:val="left"/>
              <w:textAlignment w:val="center"/>
              <w:rPr>
                <w:color w:val="000000"/>
              </w:rPr>
            </w:pPr>
            <w:r>
              <w:rPr>
                <w:rFonts w:ascii="Times New Roman" w:hAnsi="Times New Roman" w:eastAsia="Times New Roman" w:cs="Times New Roman"/>
                <w:color w:val="000000"/>
              </w:rPr>
              <w:t>Yan Yan Gu Shi (Salt and Words Story), a new app (</w:t>
            </w:r>
            <w:r>
              <w:rPr>
                <w:rFonts w:ascii="宋体" w:hAnsi="宋体" w:eastAsia="宋体" w:cs="宋体"/>
                <w:color w:val="000000"/>
              </w:rPr>
              <w:t>应用程序</w:t>
            </w:r>
            <w:r>
              <w:rPr>
                <w:rFonts w:ascii="Times New Roman" w:hAnsi="Times New Roman" w:eastAsia="Times New Roman" w:cs="Times New Roman"/>
                <w:color w:val="000000"/>
              </w:rPr>
              <w:t>) for storytellers to share short stories which can be mostly finished in 10 to 20 minutes, appeared for the first time on China’s largest Q &amp; A platform (</w:t>
            </w:r>
            <w:r>
              <w:rPr>
                <w:rFonts w:ascii="宋体" w:hAnsi="宋体" w:eastAsia="宋体" w:cs="宋体"/>
                <w:color w:val="000000"/>
              </w:rPr>
              <w:t>平台</w:t>
            </w:r>
            <w:r>
              <w:rPr>
                <w:rFonts w:ascii="Times New Roman" w:hAnsi="Times New Roman" w:eastAsia="Times New Roman" w:cs="Times New Roman"/>
                <w:color w:val="000000"/>
              </w:rPr>
              <w:t>) Zhihu on May 18, 2023.</w:t>
            </w:r>
          </w:p>
          <w:p w14:paraId="1BED73DD">
            <w:pPr>
              <w:spacing w:line="360" w:lineRule="auto"/>
              <w:ind w:firstLine="420"/>
              <w:jc w:val="left"/>
              <w:textAlignment w:val="center"/>
              <w:rPr>
                <w:color w:val="000000"/>
              </w:rPr>
            </w:pPr>
            <w:r>
              <w:rPr>
                <w:rFonts w:ascii="Times New Roman" w:hAnsi="Times New Roman" w:eastAsia="Times New Roman" w:cs="Times New Roman"/>
                <w:color w:val="000000"/>
              </w:rPr>
              <w:t>An exhibition (</w:t>
            </w:r>
            <w:r>
              <w:rPr>
                <w:rFonts w:ascii="宋体" w:hAnsi="宋体" w:eastAsia="宋体" w:cs="宋体"/>
                <w:color w:val="000000"/>
              </w:rPr>
              <w:t>展览</w:t>
            </w:r>
            <w:r>
              <w:rPr>
                <w:rFonts w:ascii="Times New Roman" w:hAnsi="Times New Roman" w:eastAsia="Times New Roman" w:cs="Times New Roman"/>
                <w:color w:val="000000"/>
              </w:rPr>
              <w:t>), which was held in Bejing Fun in Qianmen Street between May 18 and 28, showed the painted props(</w:t>
            </w:r>
            <w:r>
              <w:rPr>
                <w:rFonts w:ascii="宋体" w:hAnsi="宋体" w:eastAsia="宋体" w:cs="宋体"/>
                <w:color w:val="000000"/>
              </w:rPr>
              <w:t>道具</w:t>
            </w:r>
            <w:r>
              <w:rPr>
                <w:rFonts w:ascii="Times New Roman" w:hAnsi="Times New Roman" w:eastAsia="Times New Roman" w:cs="Times New Roman"/>
                <w:color w:val="000000"/>
              </w:rPr>
              <w:t>) of some of the most popular stories on the app, providing visitors with an experience to play the roles.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83AC5">
            <w:pPr>
              <w:spacing w:line="360" w:lineRule="auto"/>
              <w:jc w:val="center"/>
              <w:textAlignment w:val="center"/>
              <w:rPr>
                <w:color w:val="000000"/>
              </w:rPr>
            </w:pPr>
            <w:r>
              <w:rPr>
                <w:color w:val="000000"/>
              </w:rPr>
              <w:drawing>
                <wp:inline distT="0" distB="0" distL="114300" distR="114300">
                  <wp:extent cx="1295400" cy="1219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95400" cy="1219200"/>
                          </a:xfrm>
                          <a:prstGeom prst="rect">
                            <a:avLst/>
                          </a:prstGeom>
                        </pic:spPr>
                      </pic:pic>
                    </a:graphicData>
                  </a:graphic>
                </wp:inline>
              </w:drawing>
            </w:r>
          </w:p>
        </w:tc>
      </w:tr>
    </w:tbl>
    <w:p w14:paraId="41D5E3A5">
      <w:pPr>
        <w:spacing w:line="360" w:lineRule="auto"/>
        <w:jc w:val="both"/>
        <w:textAlignment w:val="center"/>
        <w:rPr>
          <w:color w:val="000000"/>
        </w:rPr>
      </w:pPr>
    </w:p>
    <w:p w14:paraId="109A0076">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Who got the gold medal in the Artistic Swimming World Cup in Egypt?</w:t>
      </w:r>
    </w:p>
    <w:p w14:paraId="0F78874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Yang Shuncheng.</w:t>
      </w:r>
      <w:r>
        <w:rPr>
          <w:color w:val="000000"/>
        </w:rPr>
        <w:tab/>
      </w:r>
      <w:r>
        <w:rPr>
          <w:color w:val="000000"/>
        </w:rPr>
        <w:t xml:space="preserve">B. </w:t>
      </w:r>
      <w:r>
        <w:rPr>
          <w:rFonts w:ascii="Times New Roman" w:hAnsi="Times New Roman" w:eastAsia="Times New Roman" w:cs="Times New Roman"/>
          <w:color w:val="000000"/>
        </w:rPr>
        <w:t>The Piano Guys.</w:t>
      </w:r>
      <w:r>
        <w:rPr>
          <w:color w:val="000000"/>
        </w:rPr>
        <w:tab/>
      </w:r>
      <w:r>
        <w:rPr>
          <w:color w:val="000000"/>
        </w:rPr>
        <w:t xml:space="preserve">C. </w:t>
      </w:r>
      <w:r>
        <w:rPr>
          <w:rFonts w:ascii="Times New Roman" w:hAnsi="Times New Roman" w:eastAsia="Times New Roman" w:cs="Times New Roman"/>
          <w:color w:val="000000"/>
        </w:rPr>
        <w:t>The six players.</w:t>
      </w:r>
    </w:p>
    <w:p w14:paraId="69748262">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Where can visitors see thousands of treasures dating back to the Shang Dynasty?</w:t>
      </w:r>
    </w:p>
    <w:p w14:paraId="567F123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Somabay.</w:t>
      </w:r>
      <w:r>
        <w:rPr>
          <w:color w:val="000000"/>
        </w:rPr>
        <w:tab/>
      </w:r>
      <w:r>
        <w:rPr>
          <w:color w:val="000000"/>
        </w:rPr>
        <w:t xml:space="preserve">B. </w:t>
      </w:r>
      <w:r>
        <w:rPr>
          <w:rFonts w:ascii="Times New Roman" w:hAnsi="Times New Roman" w:eastAsia="Times New Roman" w:cs="Times New Roman"/>
          <w:color w:val="000000"/>
        </w:rPr>
        <w:t>In Sanxingdui Museum.</w:t>
      </w:r>
      <w:r>
        <w:rPr>
          <w:color w:val="000000"/>
        </w:rPr>
        <w:tab/>
      </w:r>
      <w:r>
        <w:rPr>
          <w:color w:val="000000"/>
        </w:rPr>
        <w:t xml:space="preserve">C. </w:t>
      </w:r>
      <w:r>
        <w:rPr>
          <w:rFonts w:ascii="Times New Roman" w:hAnsi="Times New Roman" w:eastAsia="Times New Roman" w:cs="Times New Roman"/>
          <w:color w:val="000000"/>
        </w:rPr>
        <w:t>In the kingdom of pandas.</w:t>
      </w:r>
    </w:p>
    <w:p w14:paraId="1D73027C">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is Yan Yan Gu Shi?</w:t>
      </w:r>
    </w:p>
    <w:p w14:paraId="0ECD6FC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new app for storytelling.</w:t>
      </w:r>
      <w:r>
        <w:rPr>
          <w:color w:val="000000"/>
        </w:rPr>
        <w:tab/>
      </w:r>
      <w:r>
        <w:rPr>
          <w:color w:val="000000"/>
        </w:rPr>
        <w:t xml:space="preserve">B. </w:t>
      </w:r>
      <w:r>
        <w:rPr>
          <w:rFonts w:ascii="Times New Roman" w:hAnsi="Times New Roman" w:eastAsia="Times New Roman" w:cs="Times New Roman"/>
          <w:color w:val="000000"/>
        </w:rPr>
        <w:t>It’s a platform to sell paintings.</w:t>
      </w:r>
      <w:r>
        <w:rPr>
          <w:color w:val="000000"/>
        </w:rPr>
        <w:tab/>
      </w:r>
      <w:r>
        <w:rPr>
          <w:color w:val="000000"/>
        </w:rPr>
        <w:t xml:space="preserve">C. </w:t>
      </w:r>
      <w:r>
        <w:rPr>
          <w:rFonts w:ascii="Times New Roman" w:hAnsi="Times New Roman" w:eastAsia="Times New Roman" w:cs="Times New Roman"/>
          <w:color w:val="000000"/>
        </w:rPr>
        <w:t>It’s an exhibition in Beijing Fun.</w:t>
      </w:r>
    </w:p>
    <w:p w14:paraId="0B822874">
      <w:pPr>
        <w:spacing w:line="360" w:lineRule="auto"/>
        <w:jc w:val="center"/>
        <w:textAlignment w:val="center"/>
        <w:rPr>
          <w:color w:val="000000"/>
        </w:rPr>
      </w:pPr>
      <w:r>
        <w:rPr>
          <w:rFonts w:ascii="Times New Roman" w:hAnsi="Times New Roman" w:eastAsia="Times New Roman" w:cs="Times New Roman"/>
          <w:b/>
          <w:color w:val="000000"/>
          <w:sz w:val="24"/>
        </w:rPr>
        <w:t>B</w:t>
      </w:r>
    </w:p>
    <w:tbl>
      <w:tblPr>
        <w:tblStyle w:val="4"/>
        <w:tblW w:w="5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tblGrid>
      <w:tr w14:paraId="0CBC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D488A">
            <w:pPr>
              <w:spacing w:line="360" w:lineRule="auto"/>
              <w:jc w:val="center"/>
              <w:textAlignment w:val="center"/>
              <w:rPr>
                <w:color w:val="000000"/>
              </w:rPr>
            </w:pPr>
            <w:r>
              <w:rPr>
                <w:color w:val="000000"/>
              </w:rPr>
              <w:drawing>
                <wp:inline distT="0" distB="0" distL="114300" distR="114300">
                  <wp:extent cx="2695575" cy="1790700"/>
                  <wp:effectExtent l="0" t="0" r="9525" b="0"/>
                  <wp:docPr id="324338882" name="图片 32433888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38882" name="图片 32433888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95575" cy="1790700"/>
                          </a:xfrm>
                          <a:prstGeom prst="rect">
                            <a:avLst/>
                          </a:prstGeom>
                        </pic:spPr>
                      </pic:pic>
                    </a:graphicData>
                  </a:graphic>
                </wp:inline>
              </w:drawing>
            </w:r>
          </w:p>
          <w:p w14:paraId="2BC1B64B">
            <w:pPr>
              <w:spacing w:line="360" w:lineRule="auto"/>
              <w:jc w:val="both"/>
              <w:textAlignment w:val="center"/>
              <w:rPr>
                <w:color w:val="000000"/>
              </w:rPr>
            </w:pPr>
            <w:r>
              <w:rPr>
                <w:rFonts w:ascii="Times New Roman" w:hAnsi="Times New Roman" w:eastAsia="Times New Roman" w:cs="Times New Roman"/>
                <w:color w:val="000000"/>
              </w:rPr>
              <w:t>Chen Shaoqin, a volunteer on art, guides visitors at an art center in Beijing on March 8. [Photo by WANGWEI/for China Daily]</w:t>
            </w:r>
          </w:p>
        </w:tc>
      </w:tr>
    </w:tbl>
    <w:p w14:paraId="4BDD6698">
      <w:pPr>
        <w:spacing w:line="360" w:lineRule="auto"/>
        <w:ind w:firstLine="420"/>
        <w:jc w:val="both"/>
        <w:textAlignment w:val="center"/>
        <w:rPr>
          <w:color w:val="000000"/>
        </w:rPr>
      </w:pPr>
      <w:r>
        <w:rPr>
          <w:rFonts w:ascii="Times New Roman" w:hAnsi="Times New Roman" w:eastAsia="Times New Roman" w:cs="Times New Roman"/>
          <w:color w:val="000000"/>
        </w:rPr>
        <w:t>At the age of 73, Chen Shaoqin from Beijing has shown the world how life should be lived.</w:t>
      </w:r>
    </w:p>
    <w:p w14:paraId="045EEDEA">
      <w:pPr>
        <w:spacing w:line="360" w:lineRule="auto"/>
        <w:ind w:firstLine="420"/>
        <w:jc w:val="both"/>
        <w:textAlignment w:val="center"/>
        <w:rPr>
          <w:color w:val="000000"/>
        </w:rPr>
      </w:pPr>
      <w:r>
        <w:rPr>
          <w:rFonts w:ascii="Times New Roman" w:hAnsi="Times New Roman" w:eastAsia="Times New Roman" w:cs="Times New Roman"/>
          <w:color w:val="000000"/>
        </w:rPr>
        <w:t>Although she only had a middle school education, Chen began studying English at the age of 40 and passed a college entrance exam, making herself from a factory worker to a white-collar clerk in an international trade company. Chen continued to study art after retirement(</w:t>
      </w:r>
      <w:r>
        <w:rPr>
          <w:rFonts w:ascii="宋体" w:hAnsi="宋体" w:eastAsia="宋体" w:cs="宋体"/>
          <w:color w:val="000000"/>
        </w:rPr>
        <w:t>退休</w:t>
      </w:r>
      <w:r>
        <w:rPr>
          <w:rFonts w:ascii="Times New Roman" w:hAnsi="Times New Roman" w:eastAsia="Times New Roman" w:cs="Times New Roman"/>
          <w:color w:val="000000"/>
        </w:rPr>
        <w:t>) and finally became an art guide at the age of 67. Over the past five years, she has guided visitors at an art center for three days a week, totaling 3,500 hours.</w:t>
      </w:r>
    </w:p>
    <w:p w14:paraId="2B268CE0">
      <w:pPr>
        <w:spacing w:line="360" w:lineRule="auto"/>
        <w:ind w:firstLine="420"/>
        <w:jc w:val="both"/>
        <w:textAlignment w:val="center"/>
        <w:rPr>
          <w:color w:val="000000"/>
        </w:rPr>
      </w:pPr>
      <w:r>
        <w:rPr>
          <w:rFonts w:ascii="Times New Roman" w:hAnsi="Times New Roman" w:eastAsia="Times New Roman" w:cs="Times New Roman"/>
          <w:color w:val="000000"/>
        </w:rPr>
        <w:t>From an old lady who knew nothing about modern art to a volunteer guide, Chen’s hard work and love for learning have encouraged many people. She said that she must continue to learn because she did not understand that. As a guide, she is able to attend professional training courses and has the chances to learn from artists and curators (</w:t>
      </w:r>
      <w:r>
        <w:rPr>
          <w:rFonts w:ascii="宋体" w:hAnsi="宋体" w:eastAsia="宋体" w:cs="宋体"/>
          <w:color w:val="000000"/>
        </w:rPr>
        <w:t>馆长</w:t>
      </w:r>
      <w:r>
        <w:rPr>
          <w:rFonts w:ascii="Times New Roman" w:hAnsi="Times New Roman" w:eastAsia="Times New Roman" w:cs="Times New Roman"/>
          <w:color w:val="000000"/>
        </w:rPr>
        <w:t>), which gives her encouragement to continue.</w:t>
      </w:r>
    </w:p>
    <w:p w14:paraId="12A08369">
      <w:pPr>
        <w:spacing w:line="360" w:lineRule="auto"/>
        <w:ind w:firstLine="420"/>
        <w:jc w:val="both"/>
        <w:textAlignment w:val="center"/>
        <w:rPr>
          <w:color w:val="000000"/>
        </w:rPr>
      </w:pPr>
      <w:r>
        <w:rPr>
          <w:rFonts w:ascii="Times New Roman" w:hAnsi="Times New Roman" w:eastAsia="Times New Roman" w:cs="Times New Roman"/>
          <w:color w:val="000000"/>
        </w:rPr>
        <w:t>Chen has guided many exhibitions over the years, including those of famous artists like Zeng Fanzhi, Xu Bing, Qiu Zhijie and Pablo Picasso. She believes that every tour is a beautiful journey and a new chance to learn and be moved. Her effort of learning and her ability to mix many subjects have made her an excellent guide. After turning 73 this year, she believes that the width of one’s life can be expanded (</w:t>
      </w:r>
      <w:r>
        <w:rPr>
          <w:rFonts w:ascii="宋体" w:hAnsi="宋体" w:eastAsia="宋体" w:cs="宋体"/>
          <w:color w:val="000000"/>
        </w:rPr>
        <w:t>扩展</w:t>
      </w:r>
      <w:r>
        <w:rPr>
          <w:rFonts w:ascii="Times New Roman" w:hAnsi="Times New Roman" w:eastAsia="Times New Roman" w:cs="Times New Roman"/>
          <w:color w:val="000000"/>
        </w:rPr>
        <w:t>) through self-improvement and learning.</w:t>
      </w:r>
    </w:p>
    <w:p w14:paraId="12EACF31">
      <w:pPr>
        <w:spacing w:line="360" w:lineRule="auto"/>
        <w:ind w:firstLine="420"/>
        <w:jc w:val="both"/>
        <w:textAlignment w:val="center"/>
        <w:rPr>
          <w:color w:val="000000"/>
        </w:rPr>
      </w:pPr>
      <w:r>
        <w:rPr>
          <w:rFonts w:ascii="Times New Roman" w:hAnsi="Times New Roman" w:eastAsia="Times New Roman" w:cs="Times New Roman"/>
          <w:color w:val="000000"/>
        </w:rPr>
        <w:t>Chen Shaoqin is a best example that anyone can find their passion (</w:t>
      </w:r>
      <w:r>
        <w:rPr>
          <w:rFonts w:ascii="宋体" w:hAnsi="宋体" w:eastAsia="宋体" w:cs="宋体"/>
          <w:color w:val="000000"/>
        </w:rPr>
        <w:t>热爱</w:t>
      </w:r>
      <w:r>
        <w:rPr>
          <w:rFonts w:ascii="Times New Roman" w:hAnsi="Times New Roman" w:eastAsia="Times New Roman" w:cs="Times New Roman"/>
          <w:color w:val="000000"/>
        </w:rPr>
        <w:t>) and then learn, grow and share with others.</w:t>
      </w:r>
    </w:p>
    <w:p w14:paraId="6996823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old was Chen Shaoqin when she started learning English?</w:t>
      </w:r>
    </w:p>
    <w:p w14:paraId="3407B52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73.</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67.</w:t>
      </w:r>
    </w:p>
    <w:p w14:paraId="056CFF2E">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Chen Shaoqin finally became _________ after retirement.</w:t>
      </w:r>
    </w:p>
    <w:p w14:paraId="57D0BBF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artist</w:t>
      </w:r>
      <w:r>
        <w:rPr>
          <w:color w:val="000000"/>
        </w:rPr>
        <w:tab/>
      </w:r>
      <w:r>
        <w:rPr>
          <w:color w:val="000000"/>
        </w:rPr>
        <w:t xml:space="preserve">B. </w:t>
      </w:r>
      <w:r>
        <w:rPr>
          <w:rFonts w:ascii="Times New Roman" w:hAnsi="Times New Roman" w:eastAsia="Times New Roman" w:cs="Times New Roman"/>
          <w:color w:val="000000"/>
        </w:rPr>
        <w:t>a curator</w:t>
      </w:r>
      <w:r>
        <w:rPr>
          <w:color w:val="000000"/>
        </w:rPr>
        <w:tab/>
      </w:r>
      <w:r>
        <w:rPr>
          <w:color w:val="000000"/>
        </w:rPr>
        <w:t xml:space="preserve">C. </w:t>
      </w:r>
      <w:r>
        <w:rPr>
          <w:rFonts w:ascii="Times New Roman" w:hAnsi="Times New Roman" w:eastAsia="Times New Roman" w:cs="Times New Roman"/>
          <w:color w:val="000000"/>
        </w:rPr>
        <w:t>an art guide</w:t>
      </w:r>
    </w:p>
    <w:p w14:paraId="361BAA2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from Chen Shaoqin?</w:t>
      </w:r>
    </w:p>
    <w:p w14:paraId="756579A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never too old to learn.</w:t>
      </w:r>
      <w:r>
        <w:rPr>
          <w:color w:val="000000"/>
        </w:rPr>
        <w:tab/>
      </w:r>
      <w:r>
        <w:rPr>
          <w:color w:val="000000"/>
        </w:rPr>
        <w:t xml:space="preserve">B. </w:t>
      </w:r>
      <w:r>
        <w:rPr>
          <w:rFonts w:ascii="Times New Roman" w:hAnsi="Times New Roman" w:eastAsia="Times New Roman" w:cs="Times New Roman"/>
          <w:color w:val="000000"/>
        </w:rPr>
        <w:t>A good friend is like a mirror.</w:t>
      </w:r>
      <w:r>
        <w:rPr>
          <w:color w:val="000000"/>
        </w:rPr>
        <w:tab/>
      </w:r>
      <w:r>
        <w:rPr>
          <w:color w:val="000000"/>
        </w:rPr>
        <w:t xml:space="preserve">C. </w:t>
      </w:r>
      <w:r>
        <w:rPr>
          <w:rFonts w:ascii="Times New Roman" w:hAnsi="Times New Roman" w:eastAsia="Times New Roman" w:cs="Times New Roman"/>
          <w:color w:val="000000"/>
        </w:rPr>
        <w:t>Failure is the mother of success.</w:t>
      </w:r>
    </w:p>
    <w:p w14:paraId="1176ECA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Where is this passage probably taken from?</w:t>
      </w:r>
    </w:p>
    <w:p w14:paraId="6F36A1D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course plan.</w:t>
      </w:r>
      <w:r>
        <w:rPr>
          <w:color w:val="000000"/>
        </w:rPr>
        <w:tab/>
      </w:r>
      <w:r>
        <w:rPr>
          <w:color w:val="000000"/>
        </w:rPr>
        <w:t xml:space="preserve">B. </w:t>
      </w:r>
      <w:r>
        <w:rPr>
          <w:rFonts w:ascii="Times New Roman" w:hAnsi="Times New Roman" w:eastAsia="Times New Roman" w:cs="Times New Roman"/>
          <w:color w:val="000000"/>
        </w:rPr>
        <w:t>A website.</w:t>
      </w:r>
      <w:r>
        <w:rPr>
          <w:color w:val="000000"/>
        </w:rPr>
        <w:tab/>
      </w:r>
      <w:r>
        <w:rPr>
          <w:color w:val="000000"/>
        </w:rPr>
        <w:t xml:space="preserve">C. </w:t>
      </w:r>
      <w:r>
        <w:rPr>
          <w:rFonts w:ascii="Times New Roman" w:hAnsi="Times New Roman" w:eastAsia="Times New Roman" w:cs="Times New Roman"/>
          <w:color w:val="000000"/>
        </w:rPr>
        <w:t>A dictionary.</w:t>
      </w:r>
    </w:p>
    <w:p w14:paraId="41A07821">
      <w:pPr>
        <w:spacing w:line="360" w:lineRule="auto"/>
        <w:jc w:val="center"/>
        <w:textAlignment w:val="center"/>
        <w:rPr>
          <w:color w:val="000000"/>
        </w:rPr>
      </w:pPr>
      <w:r>
        <w:rPr>
          <w:rFonts w:ascii="Times New Roman" w:hAnsi="Times New Roman" w:eastAsia="Times New Roman" w:cs="Times New Roman"/>
          <w:b/>
          <w:color w:val="000000"/>
          <w:sz w:val="24"/>
        </w:rPr>
        <w:t>C</w:t>
      </w:r>
    </w:p>
    <w:p w14:paraId="6E19E8CA">
      <w:pPr>
        <w:spacing w:line="360" w:lineRule="auto"/>
        <w:jc w:val="both"/>
        <w:textAlignment w:val="center"/>
        <w:rPr>
          <w:color w:val="000000"/>
        </w:rPr>
      </w:pPr>
      <w:r>
        <w:rPr>
          <w:color w:val="000000"/>
        </w:rPr>
        <w:drawing>
          <wp:inline distT="0" distB="0" distL="114300" distR="114300">
            <wp:extent cx="1876425" cy="11811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76425" cy="1181100"/>
                    </a:xfrm>
                    <a:prstGeom prst="rect">
                      <a:avLst/>
                    </a:prstGeom>
                  </pic:spPr>
                </pic:pic>
              </a:graphicData>
            </a:graphic>
          </wp:inline>
        </w:drawing>
      </w:r>
    </w:p>
    <w:p w14:paraId="17CC6B4A">
      <w:pPr>
        <w:spacing w:line="360" w:lineRule="auto"/>
        <w:ind w:firstLine="420"/>
        <w:jc w:val="both"/>
        <w:textAlignment w:val="center"/>
        <w:rPr>
          <w:color w:val="000000"/>
        </w:rPr>
      </w:pPr>
      <w:r>
        <w:rPr>
          <w:rFonts w:ascii="Times New Roman" w:hAnsi="Times New Roman" w:eastAsia="Times New Roman" w:cs="Times New Roman"/>
          <w:color w:val="000000"/>
        </w:rPr>
        <w:t xml:space="preserve">Kristen Tapping, a graduate from London South Bank University, has invented a bike wheel that she says can help clean pollution from the air. It’s called Rolloe. </w:t>
      </w:r>
    </w:p>
    <w:p w14:paraId="0D9BE1C4">
      <w:pPr>
        <w:spacing w:line="360" w:lineRule="auto"/>
        <w:ind w:firstLine="420"/>
        <w:jc w:val="both"/>
        <w:textAlignment w:val="center"/>
        <w:rPr>
          <w:color w:val="000000"/>
        </w:rPr>
      </w:pPr>
      <w:r>
        <w:rPr>
          <w:rFonts w:ascii="Times New Roman" w:hAnsi="Times New Roman" w:eastAsia="Times New Roman" w:cs="Times New Roman"/>
          <w:color w:val="000000"/>
        </w:rPr>
        <w:t>The wheel uses fins to pull in air as it turns, It then uses filters (</w:t>
      </w:r>
      <w:r>
        <w:rPr>
          <w:rFonts w:ascii="宋体" w:hAnsi="宋体" w:eastAsia="宋体" w:cs="宋体"/>
          <w:color w:val="000000"/>
        </w:rPr>
        <w:t>过滤器</w:t>
      </w:r>
      <w:r>
        <w:rPr>
          <w:rFonts w:ascii="Times New Roman" w:hAnsi="Times New Roman" w:eastAsia="Times New Roman" w:cs="Times New Roman"/>
          <w:color w:val="000000"/>
        </w:rPr>
        <w:t>) to take in polluted air and give off clean air back into the environment. The wheel can filter more air if it goes faster, although it still works at low speeds.</w:t>
      </w:r>
    </w:p>
    <w:p w14:paraId="35C7DA61">
      <w:pPr>
        <w:spacing w:line="360" w:lineRule="auto"/>
        <w:ind w:firstLine="420"/>
        <w:jc w:val="both"/>
        <w:textAlignment w:val="center"/>
        <w:rPr>
          <w:color w:val="000000"/>
        </w:rPr>
      </w:pPr>
      <w:r>
        <w:rPr>
          <w:rFonts w:ascii="Times New Roman" w:hAnsi="Times New Roman" w:eastAsia="Times New Roman" w:cs="Times New Roman"/>
          <w:color w:val="000000"/>
        </w:rPr>
        <w:t>Tapping said users would need to change the filter every week, or after about 250 kilometers, to make sure the wheel continues to work well. The wheel fits in the front of a standard bike and weighs about one kilogram.</w:t>
      </w:r>
    </w:p>
    <w:p w14:paraId="5242AF3A">
      <w:pPr>
        <w:spacing w:line="360" w:lineRule="auto"/>
        <w:ind w:firstLine="420"/>
        <w:jc w:val="both"/>
        <w:textAlignment w:val="center"/>
        <w:rPr>
          <w:color w:val="000000"/>
        </w:rPr>
      </w:pPr>
      <w:r>
        <w:rPr>
          <w:rFonts w:ascii="Times New Roman" w:hAnsi="Times New Roman" w:eastAsia="Times New Roman" w:cs="Times New Roman"/>
          <w:color w:val="000000"/>
        </w:rPr>
        <w:t>Tapping said she was encouraged to create the wheel when she was biking around London. “In traffic, you always notice the pollution; the heat, the gases and the smell,” she said. She predicts that if 10 percent of cyclists (</w:t>
      </w:r>
      <w:r>
        <w:rPr>
          <w:rFonts w:ascii="宋体" w:hAnsi="宋体" w:eastAsia="宋体" w:cs="宋体"/>
          <w:color w:val="000000"/>
        </w:rPr>
        <w:t>骑自行车的人</w:t>
      </w:r>
      <w:r>
        <w:rPr>
          <w:rFonts w:ascii="Times New Roman" w:hAnsi="Times New Roman" w:eastAsia="Times New Roman" w:cs="Times New Roman"/>
          <w:color w:val="000000"/>
        </w:rPr>
        <w:t>) in London had a Rolloe on their bike, they could filter about 266,865 m³ of air a day, although this has yet to be tested.</w:t>
      </w:r>
    </w:p>
    <w:p w14:paraId="6E53DB74">
      <w:pPr>
        <w:spacing w:line="360" w:lineRule="auto"/>
        <w:ind w:firstLine="420"/>
        <w:jc w:val="both"/>
        <w:textAlignment w:val="center"/>
        <w:rPr>
          <w:color w:val="000000"/>
        </w:rPr>
      </w:pPr>
      <w:r>
        <w:rPr>
          <w:rFonts w:ascii="Times New Roman" w:hAnsi="Times New Roman" w:eastAsia="Times New Roman" w:cs="Times New Roman"/>
          <w:color w:val="000000"/>
        </w:rPr>
        <w:t>A recent report shows that London’s health costs because of air pollution are the highest out of the 432 European cities. The World Health Organization (WHO) has also said that outdoor air pollution causes about 4.2 million deaths around the world each year.</w:t>
      </w:r>
    </w:p>
    <w:p w14:paraId="0B885DEE">
      <w:pPr>
        <w:spacing w:line="360" w:lineRule="auto"/>
        <w:ind w:firstLine="420"/>
        <w:jc w:val="both"/>
        <w:textAlignment w:val="center"/>
        <w:rPr>
          <w:color w:val="000000"/>
        </w:rPr>
      </w:pPr>
      <w:r>
        <w:rPr>
          <w:rFonts w:ascii="Times New Roman" w:hAnsi="Times New Roman" w:eastAsia="Times New Roman" w:cs="Times New Roman"/>
          <w:color w:val="000000"/>
        </w:rPr>
        <w:t>Tapping wants to use the wheel on shared bike projects at first, with the aim of making the wheels available for all bikes to use. She says she would also like to create a wheel that would fit in the back of a bike, as well as making them available in different sizes.</w:t>
      </w:r>
    </w:p>
    <w:p w14:paraId="0B56884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Rolloe?</w:t>
      </w:r>
    </w:p>
    <w:p w14:paraId="62D3774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university.</w:t>
      </w:r>
      <w:r>
        <w:rPr>
          <w:color w:val="000000"/>
        </w:rPr>
        <w:tab/>
      </w:r>
      <w:r>
        <w:rPr>
          <w:color w:val="000000"/>
        </w:rPr>
        <w:t xml:space="preserve">B. </w:t>
      </w:r>
      <w:r>
        <w:rPr>
          <w:rFonts w:ascii="Times New Roman" w:hAnsi="Times New Roman" w:eastAsia="Times New Roman" w:cs="Times New Roman"/>
          <w:color w:val="000000"/>
        </w:rPr>
        <w:t>An invention.</w:t>
      </w:r>
      <w:r>
        <w:rPr>
          <w:color w:val="000000"/>
        </w:rPr>
        <w:tab/>
      </w:r>
      <w:r>
        <w:rPr>
          <w:color w:val="000000"/>
        </w:rPr>
        <w:t xml:space="preserve">C. </w:t>
      </w:r>
      <w:r>
        <w:rPr>
          <w:rFonts w:ascii="Times New Roman" w:hAnsi="Times New Roman" w:eastAsia="Times New Roman" w:cs="Times New Roman"/>
          <w:color w:val="000000"/>
        </w:rPr>
        <w:t>Air pollution.</w:t>
      </w:r>
    </w:p>
    <w:p w14:paraId="107429C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Why should the user need to change the filter?</w:t>
      </w:r>
    </w:p>
    <w:p w14:paraId="4CA8CEB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let the bike run faster.</w:t>
      </w:r>
      <w:r>
        <w:rPr>
          <w:color w:val="000000"/>
        </w:rPr>
        <w:tab/>
      </w:r>
      <w:r>
        <w:rPr>
          <w:color w:val="000000"/>
        </w:rPr>
        <w:t xml:space="preserve">B. </w:t>
      </w:r>
      <w:r>
        <w:rPr>
          <w:rFonts w:ascii="Times New Roman" w:hAnsi="Times New Roman" w:eastAsia="Times New Roman" w:cs="Times New Roman"/>
          <w:color w:val="000000"/>
        </w:rPr>
        <w:t>To help people lose weight.</w:t>
      </w:r>
      <w:r>
        <w:rPr>
          <w:color w:val="000000"/>
        </w:rPr>
        <w:tab/>
      </w:r>
      <w:r>
        <w:rPr>
          <w:color w:val="000000"/>
        </w:rPr>
        <w:t xml:space="preserve">C. </w:t>
      </w:r>
      <w:r>
        <w:rPr>
          <w:rFonts w:ascii="Times New Roman" w:hAnsi="Times New Roman" w:eastAsia="Times New Roman" w:cs="Times New Roman"/>
          <w:color w:val="000000"/>
        </w:rPr>
        <w:t>To make the wheel work well.</w:t>
      </w:r>
    </w:p>
    <w:p w14:paraId="05CC4BF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Kristen Tapping’s future plan?</w:t>
      </w:r>
    </w:p>
    <w:p w14:paraId="65F1625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clean about 266,865 m³ of air a day.</w:t>
      </w:r>
    </w:p>
    <w:p w14:paraId="42BB54D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travel around 432 European cities by bike.</w:t>
      </w:r>
    </w:p>
    <w:p w14:paraId="1A28D6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make the wheels available for all kinds of bikes.</w:t>
      </w:r>
    </w:p>
    <w:p w14:paraId="2815E54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passage mainly about?</w:t>
      </w:r>
    </w:p>
    <w:p w14:paraId="2BF80A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bike wheel created to clean the polluted air.</w:t>
      </w:r>
    </w:p>
    <w:p w14:paraId="57DFF8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project that encourages people to ride bikes.</w:t>
      </w:r>
    </w:p>
    <w:p w14:paraId="560B246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standard bike which weighs about one kilogram.</w:t>
      </w:r>
    </w:p>
    <w:p w14:paraId="4E4EE42C">
      <w:pPr>
        <w:spacing w:line="360" w:lineRule="auto"/>
        <w:jc w:val="center"/>
        <w:textAlignment w:val="center"/>
        <w:rPr>
          <w:color w:val="000000"/>
        </w:rPr>
      </w:pPr>
      <w:r>
        <w:rPr>
          <w:rFonts w:ascii="Times New Roman" w:hAnsi="Times New Roman" w:eastAsia="Times New Roman" w:cs="Times New Roman"/>
          <w:b/>
          <w:color w:val="000000"/>
          <w:sz w:val="24"/>
        </w:rPr>
        <w:t>D</w:t>
      </w:r>
    </w:p>
    <w:p w14:paraId="769EF8B4">
      <w:pPr>
        <w:spacing w:line="360" w:lineRule="auto"/>
        <w:jc w:val="both"/>
        <w:textAlignment w:val="center"/>
        <w:rPr>
          <w:color w:val="000000"/>
        </w:rPr>
      </w:pPr>
      <w:r>
        <w:rPr>
          <w:color w:val="000000"/>
        </w:rPr>
        <w:drawing>
          <wp:inline distT="0" distB="0" distL="114300" distR="114300">
            <wp:extent cx="2324100" cy="14001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24100" cy="1400175"/>
                    </a:xfrm>
                    <a:prstGeom prst="rect">
                      <a:avLst/>
                    </a:prstGeom>
                  </pic:spPr>
                </pic:pic>
              </a:graphicData>
            </a:graphic>
          </wp:inline>
        </w:drawing>
      </w:r>
    </w:p>
    <w:p w14:paraId="738EC6B8">
      <w:pPr>
        <w:spacing w:line="360" w:lineRule="auto"/>
        <w:ind w:firstLine="420"/>
        <w:jc w:val="left"/>
        <w:textAlignment w:val="center"/>
        <w:rPr>
          <w:color w:val="000000"/>
        </w:rPr>
      </w:pPr>
      <w:r>
        <w:rPr>
          <w:rFonts w:ascii="Times New Roman" w:hAnsi="Times New Roman" w:eastAsia="Times New Roman" w:cs="Times New Roman"/>
          <w:color w:val="000000"/>
        </w:rPr>
        <w:t>The Heze Peony International Communication Forum(HPICF) was recently held in Heze, a city in Shandong Province. Heze, known as the “Peony Capital of China”, was put on the world stage. People from home and abroad came to the city and shared their ideas. The HPICF provided a platform for promoting (</w:t>
      </w:r>
      <w:r>
        <w:rPr>
          <w:rFonts w:ascii="宋体" w:hAnsi="宋体" w:eastAsia="宋体" w:cs="宋体"/>
          <w:color w:val="000000"/>
        </w:rPr>
        <w:t>促进</w:t>
      </w:r>
      <w:r>
        <w:rPr>
          <w:rFonts w:ascii="Times New Roman" w:hAnsi="Times New Roman" w:eastAsia="Times New Roman" w:cs="Times New Roman"/>
          <w:color w:val="000000"/>
        </w:rPr>
        <w:t>) peony cultural exchanges.</w:t>
      </w:r>
    </w:p>
    <w:p w14:paraId="57258F68">
      <w:pPr>
        <w:spacing w:line="360" w:lineRule="auto"/>
        <w:ind w:firstLine="420"/>
        <w:jc w:val="left"/>
        <w:textAlignment w:val="center"/>
        <w:rPr>
          <w:color w:val="000000"/>
        </w:rPr>
      </w:pPr>
      <w:r>
        <w:rPr>
          <w:rFonts w:ascii="Times New Roman" w:hAnsi="Times New Roman" w:eastAsia="Times New Roman" w:cs="Times New Roman"/>
          <w:color w:val="000000"/>
        </w:rPr>
        <w:t>Flowers are very important in every culture and they stand for love, friendship and happiness. Heze peonies have become a bridge to spread love and friendship around the world. The flower has a meaning of wealth, luck and prosperity (</w:t>
      </w:r>
      <w:r>
        <w:rPr>
          <w:rFonts w:ascii="宋体" w:hAnsi="宋体" w:eastAsia="宋体" w:cs="宋体"/>
          <w:color w:val="000000"/>
        </w:rPr>
        <w:t>繁荣</w:t>
      </w:r>
      <w:r>
        <w:rPr>
          <w:rFonts w:ascii="Times New Roman" w:hAnsi="Times New Roman" w:eastAsia="Times New Roman" w:cs="Times New Roman"/>
          <w:color w:val="000000"/>
        </w:rPr>
        <w:t>). In recent years, Heze peonies have shown in many important moments and also served as a special symbol to promote exchanges between China and the other countries.</w:t>
      </w:r>
    </w:p>
    <w:p w14:paraId="057C07DE">
      <w:pPr>
        <w:spacing w:line="360" w:lineRule="auto"/>
        <w:ind w:firstLine="420"/>
        <w:jc w:val="left"/>
        <w:textAlignment w:val="center"/>
        <w:rPr>
          <w:color w:val="000000"/>
        </w:rPr>
      </w:pPr>
      <w:r>
        <w:rPr>
          <w:rFonts w:ascii="Times New Roman" w:hAnsi="Times New Roman" w:eastAsia="Times New Roman" w:cs="Times New Roman"/>
          <w:color w:val="000000"/>
        </w:rPr>
        <w:t>Heze has a history of more than 1,500 years of peony planting. It now has a peony planting area of about 26,667 hectares (</w:t>
      </w:r>
      <w:r>
        <w:rPr>
          <w:rFonts w:ascii="宋体" w:hAnsi="宋体" w:eastAsia="宋体" w:cs="宋体"/>
          <w:color w:val="000000"/>
        </w:rPr>
        <w:t>公顷</w:t>
      </w:r>
      <w:r>
        <w:rPr>
          <w:rFonts w:ascii="Times New Roman" w:hAnsi="Times New Roman" w:eastAsia="Times New Roman" w:cs="Times New Roman"/>
          <w:color w:val="000000"/>
        </w:rPr>
        <w:t>) and 1,280 kinds of peonies. In the near future, peony gardens will be built all over the world to promote cultural exchanges.</w:t>
      </w:r>
    </w:p>
    <w:p w14:paraId="4A47821E">
      <w:pPr>
        <w:spacing w:line="360" w:lineRule="auto"/>
        <w:ind w:firstLine="420"/>
        <w:jc w:val="left"/>
        <w:textAlignment w:val="center"/>
        <w:rPr>
          <w:color w:val="000000"/>
        </w:rPr>
      </w:pPr>
      <w:r>
        <w:rPr>
          <w:rFonts w:ascii="Times New Roman" w:hAnsi="Times New Roman" w:eastAsia="Times New Roman" w:cs="Times New Roman"/>
          <w:color w:val="000000"/>
        </w:rPr>
        <w:t>Heze sets an example of how a city can make use of its treasure, like the peony culture, to connect with the world. The city has taken full advantage of its peony culture not only through the beauty, the poetry and art, but also through the international trade. The peony business in Heze has included both sightseeing (</w:t>
      </w:r>
      <w:r>
        <w:rPr>
          <w:rFonts w:ascii="宋体" w:hAnsi="宋体" w:eastAsia="宋体" w:cs="宋体"/>
          <w:color w:val="000000"/>
        </w:rPr>
        <w:t>观光</w:t>
      </w:r>
      <w:r>
        <w:rPr>
          <w:rFonts w:ascii="Times New Roman" w:hAnsi="Times New Roman" w:eastAsia="Times New Roman" w:cs="Times New Roman"/>
          <w:color w:val="000000"/>
        </w:rPr>
        <w:t xml:space="preserve">)and different kinds of products, such as seed oil, tea, </w:t>
      </w:r>
      <w:r>
        <w:rPr>
          <w:rFonts w:ascii="Times New Roman" w:hAnsi="Times New Roman" w:eastAsia="Times New Roman" w:cs="Times New Roman"/>
          <w:color w:val="000000"/>
          <w:u w:val="single"/>
        </w:rPr>
        <w:t xml:space="preserve">cosmetics </w:t>
      </w:r>
      <w:r>
        <w:rPr>
          <w:rFonts w:ascii="Times New Roman" w:hAnsi="Times New Roman" w:eastAsia="Times New Roman" w:cs="Times New Roman"/>
          <w:color w:val="000000"/>
        </w:rPr>
        <w:t>and healthy food. Its peony products have been brought to over 30 countries around the world.</w:t>
      </w:r>
    </w:p>
    <w:p w14:paraId="42DFC0B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Why was the Heze Peony International Communication Forum held?</w:t>
      </w:r>
    </w:p>
    <w:p w14:paraId="0581127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build a bridge in Shandong Province.</w:t>
      </w:r>
    </w:p>
    <w:p w14:paraId="62F4B90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people from home and abroad.</w:t>
      </w:r>
    </w:p>
    <w:p w14:paraId="0E220B6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promote peony cultural exchanges.</w:t>
      </w:r>
    </w:p>
    <w:p w14:paraId="3D9DF78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peony has a meaning of ________ according to Paragraph 2.</w:t>
      </w:r>
    </w:p>
    <w:p w14:paraId="1ECC2E7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wealth, luck and prosperity</w:t>
      </w:r>
    </w:p>
    <w:p w14:paraId="59EA0D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sharing, speed and friendship</w:t>
      </w:r>
    </w:p>
    <w:p w14:paraId="62BB054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kindness, health and happiness</w:t>
      </w:r>
    </w:p>
    <w:p w14:paraId="3997ABA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know about Heze peony?</w:t>
      </w:r>
    </w:p>
    <w:p w14:paraId="1AE683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1,280 different kinds of colors.</w:t>
      </w:r>
    </w:p>
    <w:p w14:paraId="3868110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a planting history of over 1,500 years.</w:t>
      </w:r>
    </w:p>
    <w:p w14:paraId="2B260AF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grown in a garden of about 26,667 hectares.</w:t>
      </w:r>
    </w:p>
    <w:p w14:paraId="3D4682C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“cosmetics” refer to?</w:t>
      </w:r>
    </w:p>
    <w:p w14:paraId="52CB0E7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manager who sells peonies.</w:t>
      </w:r>
      <w:r>
        <w:rPr>
          <w:color w:val="000000"/>
        </w:rPr>
        <w:tab/>
      </w:r>
      <w:r>
        <w:rPr>
          <w:color w:val="000000"/>
        </w:rPr>
        <w:t xml:space="preserve">B. </w:t>
      </w:r>
      <w:r>
        <w:rPr>
          <w:rFonts w:ascii="Times New Roman" w:hAnsi="Times New Roman" w:eastAsia="Times New Roman" w:cs="Times New Roman"/>
          <w:color w:val="000000"/>
        </w:rPr>
        <w:t>A place of peony planting.</w:t>
      </w:r>
      <w:r>
        <w:rPr>
          <w:color w:val="000000"/>
        </w:rPr>
        <w:tab/>
      </w:r>
      <w:r>
        <w:rPr>
          <w:color w:val="000000"/>
        </w:rPr>
        <w:t xml:space="preserve">C. </w:t>
      </w:r>
      <w:r>
        <w:rPr>
          <w:rFonts w:ascii="Times New Roman" w:hAnsi="Times New Roman" w:eastAsia="Times New Roman" w:cs="Times New Roman"/>
          <w:color w:val="000000"/>
        </w:rPr>
        <w:t>A kind of peony product.</w:t>
      </w:r>
    </w:p>
    <w:p w14:paraId="4C4714D6">
      <w:pPr>
        <w:spacing w:line="360" w:lineRule="auto"/>
        <w:jc w:val="center"/>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90FE9C0">
      <w:pPr>
        <w:spacing w:line="360" w:lineRule="auto"/>
        <w:jc w:val="both"/>
        <w:textAlignment w:val="center"/>
        <w:rPr>
          <w:color w:val="000000"/>
        </w:rPr>
      </w:pPr>
      <w:r>
        <w:rPr>
          <w:rFonts w:ascii="宋体" w:hAnsi="宋体" w:eastAsia="宋体" w:cs="宋体"/>
          <w:b/>
          <w:color w:val="000000"/>
          <w:sz w:val="24"/>
        </w:rPr>
        <w:t>温攀提示；请将答案书写在答题卡的指定位置。</w:t>
      </w:r>
    </w:p>
    <w:p w14:paraId="46300FDE">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94D9034">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8EE184B">
      <w:pPr>
        <w:spacing w:line="360" w:lineRule="auto"/>
        <w:jc w:val="both"/>
        <w:textAlignment w:val="center"/>
        <w:rPr>
          <w:color w:val="000000"/>
        </w:rPr>
      </w:pPr>
      <w:r>
        <w:rPr>
          <w:rFonts w:ascii="宋体" w:hAnsi="宋体" w:eastAsia="宋体" w:cs="宋体"/>
          <w:color w:val="000000"/>
        </w:rPr>
        <w:t>阅读下面短文，完成相关任务。</w:t>
      </w:r>
    </w:p>
    <w:p w14:paraId="6D60CD9F">
      <w:pPr>
        <w:spacing w:line="360" w:lineRule="auto"/>
        <w:ind w:firstLine="420"/>
        <w:jc w:val="both"/>
        <w:textAlignment w:val="center"/>
        <w:rPr>
          <w:color w:val="000000"/>
        </w:rPr>
      </w:pPr>
      <w:r>
        <w:rPr>
          <w:rFonts w:ascii="Times New Roman" w:hAnsi="Times New Roman" w:eastAsia="Times New Roman" w:cs="Times New Roman"/>
          <w:color w:val="000000"/>
        </w:rPr>
        <w:t>It was early winter several years ago. I had pulled out my old winter coat for another year’s use. It was still in pretty good shape after so many winters’ wear. I didn’t really need a new one but I wanted one and casually (</w:t>
      </w:r>
      <w:r>
        <w:rPr>
          <w:rFonts w:ascii="宋体" w:hAnsi="宋体" w:eastAsia="宋体" w:cs="宋体"/>
          <w:color w:val="000000"/>
        </w:rPr>
        <w:t>不经意地</w:t>
      </w:r>
      <w:r>
        <w:rPr>
          <w:rFonts w:ascii="Times New Roman" w:hAnsi="Times New Roman" w:eastAsia="Times New Roman" w:cs="Times New Roman"/>
          <w:color w:val="000000"/>
        </w:rPr>
        <w:t>) mentioned it to my daughter one day. She is such a sweet, loving soul that I should have guessed what would happen next. A few weeks later she gave me a gift of a bright red, brand new, winter’s coat.</w:t>
      </w:r>
    </w:p>
    <w:p w14:paraId="3A2B2212">
      <w:pPr>
        <w:spacing w:line="360" w:lineRule="auto"/>
        <w:ind w:firstLine="420"/>
        <w:jc w:val="both"/>
        <w:textAlignment w:val="center"/>
        <w:rPr>
          <w:color w:val="000000"/>
        </w:rPr>
      </w:pPr>
      <w:r>
        <w:rPr>
          <w:rFonts w:ascii="Times New Roman" w:hAnsi="Times New Roman" w:eastAsia="Times New Roman" w:cs="Times New Roman"/>
          <w:color w:val="000000"/>
        </w:rPr>
        <w:t>I put the old one in my closet (</w:t>
      </w:r>
      <w:r>
        <w:rPr>
          <w:rFonts w:ascii="宋体" w:hAnsi="宋体" w:eastAsia="宋体" w:cs="宋体"/>
          <w:color w:val="000000"/>
        </w:rPr>
        <w:t>壁橱</w:t>
      </w:r>
      <w:r>
        <w:rPr>
          <w:rFonts w:ascii="Times New Roman" w:hAnsi="Times New Roman" w:eastAsia="Times New Roman" w:cs="Times New Roman"/>
          <w:color w:val="000000"/>
        </w:rPr>
        <w:t>) and started to wear the new coat every day. Each day, though, when I opened my closet something upset me. It seemed a shame that my still good, old coat should just sit there keeping no one warm during the cold, winter days. After a few weeks I took it out and drove to a local charity (</w:t>
      </w:r>
      <w:r>
        <w:rPr>
          <w:rFonts w:ascii="宋体" w:hAnsi="宋体" w:eastAsia="宋体" w:cs="宋体"/>
          <w:color w:val="000000"/>
        </w:rPr>
        <w:t>慈善机构</w:t>
      </w:r>
      <w:r>
        <w:rPr>
          <w:rFonts w:ascii="Times New Roman" w:hAnsi="Times New Roman" w:eastAsia="Times New Roman" w:cs="Times New Roman"/>
          <w:color w:val="000000"/>
        </w:rPr>
        <w:t>). I knew that there someone who couldn’t afford a coat might get my old one. I dropped it off and walked out the door. Then I saw a shivering (</w:t>
      </w:r>
      <w:r>
        <w:rPr>
          <w:rFonts w:ascii="宋体" w:hAnsi="宋体" w:eastAsia="宋体" w:cs="宋体"/>
          <w:color w:val="000000"/>
        </w:rPr>
        <w:t>瑟瑟发抖的</w:t>
      </w:r>
      <w:r>
        <w:rPr>
          <w:rFonts w:ascii="Times New Roman" w:hAnsi="Times New Roman" w:eastAsia="Times New Roman" w:cs="Times New Roman"/>
          <w:color w:val="000000"/>
        </w:rPr>
        <w:t xml:space="preserve">) man in only a thin jacket walking in. I wondered if he would end up in my old coat. </w:t>
      </w:r>
      <w:r>
        <w:rPr>
          <w:rFonts w:ascii="Times New Roman" w:hAnsi="Times New Roman" w:eastAsia="Times New Roman" w:cs="Times New Roman"/>
          <w:color w:val="000000"/>
          <w:u w:val="single"/>
        </w:rPr>
        <w:t>Then I smiled and went home with a warm heart.</w:t>
      </w:r>
    </w:p>
    <w:p w14:paraId="641693A8">
      <w:pPr>
        <w:spacing w:line="360" w:lineRule="auto"/>
        <w:ind w:firstLine="420"/>
        <w:jc w:val="both"/>
        <w:textAlignment w:val="center"/>
        <w:rPr>
          <w:color w:val="000000"/>
        </w:rPr>
      </w:pPr>
      <w:r>
        <w:rPr>
          <w:rFonts w:ascii="Times New Roman" w:hAnsi="Times New Roman" w:eastAsia="Times New Roman" w:cs="Times New Roman"/>
          <w:color w:val="000000"/>
        </w:rPr>
        <w:t>My new coat is old now. It is in too bad of shape to even give away to charity. I wonder if I should buy a new one soon but I think I will wait a while. I don’t really need a new one and maybe I can find a few more things to give to the charity instead.</w:t>
      </w:r>
    </w:p>
    <w:p w14:paraId="6138650B">
      <w:pPr>
        <w:spacing w:line="360" w:lineRule="auto"/>
        <w:ind w:firstLine="420"/>
        <w:jc w:val="both"/>
        <w:textAlignment w:val="center"/>
        <w:rPr>
          <w:color w:val="000000"/>
        </w:rPr>
      </w:pPr>
      <w:r>
        <w:rPr>
          <w:rFonts w:ascii="Times New Roman" w:hAnsi="Times New Roman" w:eastAsia="Times New Roman" w:cs="Times New Roman"/>
          <w:color w:val="000000"/>
        </w:rPr>
        <w:t>Perhaps the best way to deal with our wants is to give. Love, after all, brings us the most joy. And the more of it you give away, the more of it you have. May all of your days be full of Warmth! May all of your days be full of Giving! May all of your days be full of Love!</w:t>
      </w:r>
    </w:p>
    <w:p w14:paraId="73F8A7F5">
      <w:pPr>
        <w:spacing w:line="360" w:lineRule="auto"/>
        <w:jc w:val="left"/>
        <w:textAlignment w:val="center"/>
        <w:rPr>
          <w:color w:val="000000"/>
        </w:rPr>
      </w:pPr>
      <w:r>
        <w:rPr>
          <w:color w:val="000000"/>
        </w:rPr>
        <w:t xml:space="preserve">36. </w:t>
      </w:r>
      <w:r>
        <w:rPr>
          <w:rFonts w:ascii="宋体" w:hAnsi="宋体" w:eastAsia="宋体" w:cs="宋体"/>
          <w:color w:val="000000"/>
        </w:rPr>
        <w:t>请回答问题。</w:t>
      </w:r>
      <w:r>
        <w:rPr>
          <w:rFonts w:ascii="Times New Roman" w:hAnsi="Times New Roman" w:eastAsia="Times New Roman" w:cs="Times New Roman"/>
          <w:color w:val="000000"/>
        </w:rPr>
        <w:t>Who bought a new winter coat for the writer?</w:t>
      </w:r>
    </w:p>
    <w:p w14:paraId="5025AC32">
      <w:pPr>
        <w:spacing w:line="360" w:lineRule="auto"/>
        <w:jc w:val="both"/>
        <w:textAlignment w:val="center"/>
        <w:rPr>
          <w:color w:val="000000"/>
        </w:rPr>
      </w:pPr>
      <w:r>
        <w:rPr>
          <w:color w:val="000000"/>
        </w:rPr>
        <w:t>_____________________________________________</w:t>
      </w:r>
    </w:p>
    <w:p w14:paraId="10E65A62">
      <w:pPr>
        <w:spacing w:line="360" w:lineRule="auto"/>
        <w:jc w:val="left"/>
        <w:textAlignment w:val="center"/>
        <w:rPr>
          <w:color w:val="000000"/>
        </w:rPr>
      </w:pPr>
      <w:r>
        <w:rPr>
          <w:color w:val="000000"/>
        </w:rPr>
        <w:t xml:space="preserve">37. </w:t>
      </w:r>
      <w:r>
        <w:rPr>
          <w:rFonts w:ascii="宋体" w:hAnsi="宋体" w:eastAsia="宋体" w:cs="宋体"/>
          <w:color w:val="000000"/>
        </w:rPr>
        <w:t>请把文中划线句子翻译成汉语。</w:t>
      </w:r>
    </w:p>
    <w:p w14:paraId="506FBE18">
      <w:pPr>
        <w:spacing w:line="360" w:lineRule="auto"/>
        <w:jc w:val="both"/>
        <w:textAlignment w:val="center"/>
        <w:rPr>
          <w:color w:val="000000"/>
        </w:rPr>
      </w:pPr>
      <w:r>
        <w:rPr>
          <w:color w:val="000000"/>
        </w:rPr>
        <w:t>_____________________________________________</w:t>
      </w:r>
    </w:p>
    <w:p w14:paraId="64324DDA">
      <w:pPr>
        <w:spacing w:line="360" w:lineRule="auto"/>
        <w:jc w:val="left"/>
        <w:textAlignment w:val="center"/>
        <w:rPr>
          <w:color w:val="000000"/>
        </w:rPr>
      </w:pPr>
      <w:r>
        <w:rPr>
          <w:color w:val="000000"/>
        </w:rPr>
        <w:t xml:space="preserve">38. </w:t>
      </w:r>
      <w:r>
        <w:rPr>
          <w:rFonts w:ascii="宋体" w:hAnsi="宋体" w:eastAsia="宋体" w:cs="宋体"/>
          <w:color w:val="000000"/>
        </w:rPr>
        <w:t>请从文中找出与下面所给句子意思相近的句子。</w:t>
      </w:r>
    </w:p>
    <w:p w14:paraId="1662F22A">
      <w:pPr>
        <w:spacing w:line="360" w:lineRule="auto"/>
        <w:jc w:val="both"/>
        <w:textAlignment w:val="center"/>
        <w:rPr>
          <w:color w:val="000000"/>
        </w:rPr>
      </w:pPr>
      <w:r>
        <w:rPr>
          <w:rFonts w:ascii="Times New Roman" w:hAnsi="Times New Roman" w:eastAsia="Times New Roman" w:cs="Times New Roman"/>
          <w:color w:val="000000"/>
        </w:rPr>
        <w:t>It is in such bad shape that I can’t give it away to charity.</w:t>
      </w:r>
    </w:p>
    <w:p w14:paraId="4E4C50B1">
      <w:pPr>
        <w:spacing w:line="360" w:lineRule="auto"/>
        <w:jc w:val="both"/>
        <w:textAlignment w:val="center"/>
        <w:rPr>
          <w:color w:val="000000"/>
        </w:rPr>
      </w:pPr>
      <w:r>
        <w:rPr>
          <w:color w:val="000000"/>
        </w:rPr>
        <w:t>_____________________________________________</w:t>
      </w:r>
    </w:p>
    <w:p w14:paraId="55AAFB79">
      <w:pPr>
        <w:spacing w:line="360" w:lineRule="auto"/>
        <w:jc w:val="left"/>
        <w:textAlignment w:val="center"/>
        <w:rPr>
          <w:color w:val="000000"/>
        </w:rPr>
      </w:pPr>
      <w:r>
        <w:rPr>
          <w:color w:val="000000"/>
        </w:rPr>
        <w:t xml:space="preserve">39. </w:t>
      </w:r>
      <w:r>
        <w:rPr>
          <w:rFonts w:ascii="宋体" w:hAnsi="宋体" w:eastAsia="宋体" w:cs="宋体"/>
          <w:color w:val="000000"/>
        </w:rPr>
        <w:t>请给短文拟一个恰当的英文标题。</w:t>
      </w:r>
    </w:p>
    <w:p w14:paraId="34CA309A">
      <w:pPr>
        <w:spacing w:line="360" w:lineRule="auto"/>
        <w:jc w:val="both"/>
        <w:textAlignment w:val="center"/>
        <w:rPr>
          <w:color w:val="000000"/>
        </w:rPr>
      </w:pPr>
      <w:r>
        <w:rPr>
          <w:color w:val="000000"/>
        </w:rPr>
        <w:t>_____________________________________________</w:t>
      </w:r>
    </w:p>
    <w:p w14:paraId="02BA7ED6">
      <w:pPr>
        <w:spacing w:line="360" w:lineRule="auto"/>
        <w:jc w:val="left"/>
        <w:textAlignment w:val="center"/>
        <w:rPr>
          <w:color w:val="000000"/>
        </w:rPr>
      </w:pPr>
      <w:r>
        <w:rPr>
          <w:color w:val="000000"/>
        </w:rPr>
        <w:t xml:space="preserve">40. </w:t>
      </w:r>
      <w:r>
        <w:rPr>
          <w:rFonts w:ascii="宋体" w:hAnsi="宋体" w:eastAsia="宋体" w:cs="宋体"/>
          <w:color w:val="000000"/>
        </w:rPr>
        <w:t>请结合自身实际回答问题。</w:t>
      </w:r>
      <w:r>
        <w:rPr>
          <w:rFonts w:ascii="Times New Roman" w:hAnsi="Times New Roman" w:eastAsia="Times New Roman" w:cs="Times New Roman"/>
          <w:color w:val="000000"/>
        </w:rPr>
        <w:t>How do you usually deal with your old clothes?</w:t>
      </w:r>
    </w:p>
    <w:p w14:paraId="0682D44D">
      <w:pPr>
        <w:spacing w:line="360" w:lineRule="auto"/>
        <w:jc w:val="both"/>
        <w:textAlignment w:val="center"/>
        <w:rPr>
          <w:color w:val="000000"/>
        </w:rPr>
      </w:pPr>
      <w:r>
        <w:rPr>
          <w:color w:val="000000"/>
        </w:rPr>
        <w:t>_____________________________________________</w:t>
      </w:r>
    </w:p>
    <w:p w14:paraId="7C617ED2">
      <w:pPr>
        <w:spacing w:line="360" w:lineRule="auto"/>
        <w:jc w:val="both"/>
        <w:textAlignment w:val="center"/>
        <w:rPr>
          <w:color w:val="000000"/>
        </w:rPr>
      </w:pPr>
      <w:r>
        <w:rPr>
          <w:rFonts w:ascii="宋体" w:hAnsi="宋体" w:eastAsia="宋体" w:cs="宋体"/>
          <w:b/>
          <w:color w:val="000000"/>
          <w:sz w:val="24"/>
        </w:rPr>
        <w:t>四、综合填空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73DC8E5">
      <w:pPr>
        <w:spacing w:line="360" w:lineRule="auto"/>
        <w:jc w:val="both"/>
        <w:textAlignment w:val="center"/>
        <w:rPr>
          <w:color w:val="000000"/>
        </w:rPr>
      </w:pPr>
      <w:r>
        <w:rPr>
          <w:rFonts w:ascii="宋体" w:hAnsi="宋体" w:eastAsia="宋体" w:cs="宋体"/>
          <w:color w:val="000000"/>
        </w:rPr>
        <w:t>阅读下面短文，用方框内所给词汇的适当形式填空，使短文语义完整。</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08"/>
      </w:tblGrid>
      <w:tr w14:paraId="1F06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31425">
            <w:pPr>
              <w:spacing w:line="360" w:lineRule="auto"/>
              <w:jc w:val="both"/>
              <w:textAlignment w:val="center"/>
              <w:rPr>
                <w:color w:val="000000"/>
              </w:rPr>
            </w:pPr>
            <w:r>
              <w:rPr>
                <w:rFonts w:ascii="Times New Roman" w:hAnsi="Times New Roman" w:eastAsia="Times New Roman" w:cs="Times New Roman"/>
                <w:color w:val="000000"/>
              </w:rPr>
              <w:t>smoke    and    see    quickly    chopstick    be    it    gift    husband    into</w:t>
            </w:r>
          </w:p>
        </w:tc>
      </w:tr>
    </w:tbl>
    <w:p w14:paraId="592F43AA">
      <w:pPr>
        <w:spacing w:line="360" w:lineRule="auto"/>
        <w:jc w:val="both"/>
        <w:textAlignment w:val="center"/>
        <w:rPr>
          <w:color w:val="000000"/>
        </w:rPr>
      </w:pPr>
      <w:r>
        <w:rPr>
          <w:color w:val="000000"/>
        </w:rPr>
        <w:drawing>
          <wp:inline distT="0" distB="0" distL="114300" distR="114300">
            <wp:extent cx="1990725" cy="11144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990725" cy="1114425"/>
                    </a:xfrm>
                    <a:prstGeom prst="rect">
                      <a:avLst/>
                    </a:prstGeom>
                  </pic:spPr>
                </pic:pic>
              </a:graphicData>
            </a:graphic>
          </wp:inline>
        </w:drawing>
      </w:r>
    </w:p>
    <w:p w14:paraId="56BE9464">
      <w:pPr>
        <w:spacing w:line="360" w:lineRule="auto"/>
        <w:ind w:firstLine="450"/>
        <w:jc w:val="both"/>
        <w:textAlignment w:val="center"/>
        <w:rPr>
          <w:color w:val="000000"/>
        </w:rPr>
      </w:pPr>
      <w:r>
        <w:rPr>
          <w:rFonts w:ascii="Times New Roman" w:hAnsi="Times New Roman" w:eastAsia="Times New Roman" w:cs="Times New Roman"/>
          <w:color w:val="000000"/>
        </w:rPr>
        <w:t xml:space="preserve">There is an interesting legend about how chopsticks were invented. It is said that Jiang Ziya and his wife once lived a poor life in the Shang Dynasty. The cruel wife was not satisfied with their life and always wanted to hurt her </w:t>
      </w:r>
      <w:r>
        <w:rPr>
          <w:color w:val="000000"/>
          <w:u w:val="single"/>
        </w:rPr>
        <w:t>____41____</w:t>
      </w:r>
      <w:r>
        <w:rPr>
          <w:rFonts w:ascii="Times New Roman" w:hAnsi="Times New Roman" w:eastAsia="Times New Roman" w:cs="Times New Roman"/>
          <w:color w:val="000000"/>
        </w:rPr>
        <w:t>.</w:t>
      </w:r>
    </w:p>
    <w:p w14:paraId="5EA941A0">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Jiang Ziya’s wife cooked some meat and put something into it secretly. When Jiang Ziya was about to take the meat, a bird flew in through the window </w:t>
      </w:r>
      <w:r>
        <w:rPr>
          <w:color w:val="000000"/>
          <w:u w:val="single"/>
        </w:rPr>
        <w:t>___42___</w:t>
      </w:r>
      <w:r>
        <w:rPr>
          <w:rFonts w:ascii="Times New Roman" w:hAnsi="Times New Roman" w:eastAsia="Times New Roman" w:cs="Times New Roman"/>
          <w:color w:val="000000"/>
        </w:rPr>
        <w:t xml:space="preserve"> pecked (</w:t>
      </w:r>
      <w:r>
        <w:rPr>
          <w:rFonts w:ascii="宋体" w:hAnsi="宋体" w:eastAsia="宋体" w:cs="宋体"/>
          <w:color w:val="000000"/>
        </w:rPr>
        <w:t>啄</w:t>
      </w:r>
      <w:r>
        <w:rPr>
          <w:rFonts w:ascii="Times New Roman" w:hAnsi="Times New Roman" w:eastAsia="Times New Roman" w:cs="Times New Roman"/>
          <w:color w:val="000000"/>
        </w:rPr>
        <w:t xml:space="preserve">) him. He didn’t eat the meat and hurried off to catch the bird. Jiang Ziya knew it </w:t>
      </w:r>
      <w:r>
        <w:rPr>
          <w:color w:val="000000"/>
          <w:u w:val="single"/>
        </w:rPr>
        <w:t>___43___</w:t>
      </w:r>
      <w:r>
        <w:rPr>
          <w:rFonts w:ascii="Times New Roman" w:hAnsi="Times New Roman" w:eastAsia="Times New Roman" w:cs="Times New Roman"/>
          <w:color w:val="000000"/>
        </w:rPr>
        <w:t xml:space="preserve"> a fairy bird, so he pretended (</w:t>
      </w:r>
      <w:r>
        <w:rPr>
          <w:rFonts w:ascii="宋体" w:hAnsi="宋体" w:eastAsia="宋体" w:cs="宋体"/>
          <w:color w:val="000000"/>
        </w:rPr>
        <w:t>假装</w:t>
      </w:r>
      <w:r>
        <w:rPr>
          <w:rFonts w:ascii="Times New Roman" w:hAnsi="Times New Roman" w:eastAsia="Times New Roman" w:cs="Times New Roman"/>
          <w:color w:val="000000"/>
        </w:rPr>
        <w:t>) to drive the bird and ran after it out to a hillside. The fairy bird stopped on a bamboo, shook off two bamboo sticks and whispered, “Jiang Ziya, you should pick up the meat with these bamboo sticks.”</w:t>
      </w:r>
    </w:p>
    <w:p w14:paraId="175B76B0">
      <w:pPr>
        <w:spacing w:line="360" w:lineRule="auto"/>
        <w:ind w:firstLine="420"/>
        <w:jc w:val="both"/>
        <w:textAlignment w:val="center"/>
        <w:rPr>
          <w:color w:val="000000"/>
        </w:rPr>
      </w:pPr>
      <w:r>
        <w:rPr>
          <w:rFonts w:ascii="Times New Roman" w:hAnsi="Times New Roman" w:eastAsia="Times New Roman" w:cs="Times New Roman"/>
          <w:color w:val="000000"/>
        </w:rPr>
        <w:t xml:space="preserve">Jiang Ziya </w:t>
      </w:r>
      <w:r>
        <w:rPr>
          <w:color w:val="000000"/>
          <w:u w:val="single"/>
        </w:rPr>
        <w:t>___44___</w:t>
      </w:r>
      <w:r>
        <w:rPr>
          <w:rFonts w:ascii="Times New Roman" w:hAnsi="Times New Roman" w:eastAsia="Times New Roman" w:cs="Times New Roman"/>
          <w:color w:val="000000"/>
        </w:rPr>
        <w:t xml:space="preserve"> picked the two bamboo sticks and returned home.</w:t>
      </w:r>
    </w:p>
    <w:p w14:paraId="306CFFA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his wife asked him to eat the meat again, Jiang Ziya put the two bamboo sticks </w:t>
      </w:r>
      <w:r>
        <w:rPr>
          <w:color w:val="000000"/>
          <w:u w:val="single"/>
        </w:rPr>
        <w:t>___45___</w:t>
      </w:r>
      <w:r>
        <w:rPr>
          <w:rFonts w:ascii="Times New Roman" w:hAnsi="Times New Roman" w:eastAsia="Times New Roman" w:cs="Times New Roman"/>
          <w:color w:val="000000"/>
        </w:rPr>
        <w:t xml:space="preserve"> the bowl to hold the meat. Suddenly, he </w:t>
      </w:r>
      <w:r>
        <w:rPr>
          <w:color w:val="000000"/>
          <w:u w:val="single"/>
        </w:rPr>
        <w:t>___46___</w:t>
      </w:r>
      <w:r>
        <w:rPr>
          <w:rFonts w:ascii="Times New Roman" w:hAnsi="Times New Roman" w:eastAsia="Times New Roman" w:cs="Times New Roman"/>
          <w:color w:val="000000"/>
        </w:rPr>
        <w:t xml:space="preserve"> the bamboo sticks hissing (</w:t>
      </w:r>
      <w:r>
        <w:rPr>
          <w:rFonts w:ascii="宋体" w:hAnsi="宋体" w:eastAsia="宋体" w:cs="宋体"/>
          <w:color w:val="000000"/>
        </w:rPr>
        <w:t>发出</w:t>
      </w:r>
      <w:r>
        <w:rPr>
          <w:rFonts w:ascii="Times New Roman" w:hAnsi="Times New Roman" w:eastAsia="Times New Roman" w:cs="Times New Roman"/>
          <w:color w:val="000000"/>
        </w:rPr>
        <w:t>“</w:t>
      </w:r>
      <w:r>
        <w:rPr>
          <w:rFonts w:ascii="宋体" w:hAnsi="宋体" w:eastAsia="宋体" w:cs="宋体"/>
          <w:color w:val="000000"/>
        </w:rPr>
        <w:t>嘶嘶</w:t>
      </w:r>
      <w:r>
        <w:rPr>
          <w:rFonts w:ascii="Times New Roman" w:hAnsi="Times New Roman" w:eastAsia="Times New Roman" w:cs="Times New Roman"/>
          <w:color w:val="000000"/>
        </w:rPr>
        <w:t>”</w:t>
      </w:r>
      <w:r>
        <w:rPr>
          <w:rFonts w:ascii="宋体" w:hAnsi="宋体" w:eastAsia="宋体" w:cs="宋体"/>
          <w:color w:val="000000"/>
        </w:rPr>
        <w:t>声</w:t>
      </w:r>
      <w:r>
        <w:rPr>
          <w:rFonts w:ascii="Times New Roman" w:hAnsi="Times New Roman" w:eastAsia="Times New Roman" w:cs="Times New Roman"/>
          <w:color w:val="000000"/>
        </w:rPr>
        <w:t xml:space="preserve">) out green smoke. Jiang Ziya pretended not to know about the truth and said to his wife, “How can the meat </w:t>
      </w:r>
      <w:r>
        <w:rPr>
          <w:color w:val="000000"/>
          <w:u w:val="single"/>
        </w:rPr>
        <w:t>___47___</w:t>
      </w:r>
      <w:r>
        <w:rPr>
          <w:rFonts w:ascii="Times New Roman" w:hAnsi="Times New Roman" w:eastAsia="Times New Roman" w:cs="Times New Roman"/>
          <w:color w:val="000000"/>
        </w:rPr>
        <w:t xml:space="preserve">? Is there anything wrong with the meat?” As he said it, Jiang Ziya picked up the meat and offered </w:t>
      </w:r>
      <w:r>
        <w:rPr>
          <w:color w:val="000000"/>
          <w:u w:val="single"/>
        </w:rPr>
        <w:t>___48___</w:t>
      </w:r>
      <w:r>
        <w:rPr>
          <w:rFonts w:ascii="Times New Roman" w:hAnsi="Times New Roman" w:eastAsia="Times New Roman" w:cs="Times New Roman"/>
          <w:color w:val="000000"/>
        </w:rPr>
        <w:t xml:space="preserve"> to his wife’s mouth. His wife’s face turned white and she hurried out of the door.</w:t>
      </w:r>
    </w:p>
    <w:p w14:paraId="54B3F293">
      <w:pPr>
        <w:spacing w:line="360" w:lineRule="auto"/>
        <w:ind w:firstLine="420"/>
        <w:jc w:val="both"/>
        <w:textAlignment w:val="center"/>
        <w:rPr>
          <w:color w:val="000000"/>
        </w:rPr>
      </w:pPr>
      <w:r>
        <w:rPr>
          <w:rFonts w:ascii="Times New Roman" w:hAnsi="Times New Roman" w:eastAsia="Times New Roman" w:cs="Times New Roman"/>
          <w:color w:val="000000"/>
        </w:rPr>
        <w:t xml:space="preserve">Jiang Ziya knew that these bamboo sticks were a </w:t>
      </w:r>
      <w:r>
        <w:rPr>
          <w:color w:val="000000"/>
          <w:u w:val="single"/>
        </w:rPr>
        <w:t>___49___</w:t>
      </w:r>
      <w:r>
        <w:rPr>
          <w:rFonts w:ascii="Times New Roman" w:hAnsi="Times New Roman" w:eastAsia="Times New Roman" w:cs="Times New Roman"/>
          <w:color w:val="000000"/>
        </w:rPr>
        <w:t xml:space="preserve"> sent by the fairy bird. From then on, he used the two bamboo sticks for every meal.</w:t>
      </w:r>
    </w:p>
    <w:p w14:paraId="4BB6AD2C">
      <w:pPr>
        <w:spacing w:line="360" w:lineRule="auto"/>
        <w:ind w:firstLine="420"/>
        <w:jc w:val="both"/>
        <w:textAlignment w:val="center"/>
        <w:rPr>
          <w:color w:val="000000"/>
        </w:rPr>
      </w:pPr>
      <w:r>
        <w:rPr>
          <w:rFonts w:ascii="Times New Roman" w:hAnsi="Times New Roman" w:eastAsia="Times New Roman" w:cs="Times New Roman"/>
          <w:color w:val="000000"/>
        </w:rPr>
        <w:t>After the story was told</w:t>
      </w:r>
      <w:r>
        <w:rPr>
          <w:rFonts w:ascii="Times New Roman" w:hAnsi="Times New Roman" w:eastAsia="Times New Roman" w:cs="Times New Roman"/>
          <w:color w:val="000000"/>
          <w:position w:val="-22"/>
        </w:rPr>
        <w:drawing>
          <wp:inline distT="0" distB="0" distL="114300" distR="114300">
            <wp:extent cx="50800" cy="88900"/>
            <wp:effectExtent l="0" t="0" r="6350" b="508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not only did his wife dare not hurt him again, but also the neighbors learned to eat with bamboo sticks. Later, more and more people ate with </w:t>
      </w:r>
      <w:r>
        <w:rPr>
          <w:color w:val="000000"/>
          <w:u w:val="single"/>
        </w:rPr>
        <w:t>____50____</w:t>
      </w:r>
      <w:r>
        <w:rPr>
          <w:rFonts w:ascii="Times New Roman" w:hAnsi="Times New Roman" w:eastAsia="Times New Roman" w:cs="Times New Roman"/>
          <w:color w:val="000000"/>
        </w:rPr>
        <w:t>, and the custom was passed down from generation to generation.</w:t>
      </w:r>
    </w:p>
    <w:p w14:paraId="4D759785">
      <w:pPr>
        <w:spacing w:line="360" w:lineRule="auto"/>
        <w:jc w:val="both"/>
        <w:textAlignment w:val="center"/>
        <w:rPr>
          <w:color w:val="000000"/>
        </w:rPr>
      </w:pPr>
      <w:r>
        <w:rPr>
          <w:rFonts w:ascii="宋体" w:hAnsi="宋体" w:eastAsia="宋体" w:cs="宋体"/>
          <w:b/>
          <w:color w:val="000000"/>
          <w:sz w:val="24"/>
        </w:rPr>
        <w:t>五、写作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66C1423">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信息归纳</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F0FE5B7">
      <w:pPr>
        <w:spacing w:line="360" w:lineRule="auto"/>
        <w:jc w:val="both"/>
        <w:textAlignment w:val="center"/>
        <w:rPr>
          <w:color w:val="000000"/>
        </w:rPr>
      </w:pPr>
      <w:r>
        <w:rPr>
          <w:rFonts w:ascii="宋体" w:hAnsi="宋体" w:eastAsia="宋体" w:cs="宋体"/>
          <w:color w:val="000000"/>
        </w:rPr>
        <w:t>阅读下面短文，用英语完成思维导图。</w:t>
      </w:r>
    </w:p>
    <w:p w14:paraId="1F00C3C8">
      <w:pPr>
        <w:spacing w:line="360" w:lineRule="auto"/>
        <w:ind w:firstLine="420"/>
        <w:jc w:val="both"/>
        <w:textAlignment w:val="center"/>
        <w:rPr>
          <w:color w:val="000000"/>
        </w:rPr>
      </w:pPr>
      <w:r>
        <w:rPr>
          <w:rFonts w:ascii="Times New Roman" w:hAnsi="Times New Roman" w:eastAsia="Times New Roman" w:cs="Times New Roman"/>
          <w:color w:val="000000"/>
        </w:rPr>
        <w:t>Everyone sometimes feels that their life is going nowhere. Do you think that your life is stopping developing? If so, please read our list of things to increase the quality of your life.</w:t>
      </w:r>
    </w:p>
    <w:p w14:paraId="777C8650">
      <w:pPr>
        <w:spacing w:line="360" w:lineRule="auto"/>
        <w:ind w:firstLine="420"/>
        <w:jc w:val="both"/>
        <w:textAlignment w:val="center"/>
        <w:rPr>
          <w:color w:val="000000"/>
        </w:rPr>
      </w:pPr>
      <w:r>
        <w:rPr>
          <w:rFonts w:ascii="Times New Roman" w:hAnsi="Times New Roman" w:eastAsia="Times New Roman" w:cs="Times New Roman"/>
          <w:color w:val="000000"/>
        </w:rPr>
        <w:t>Keep healthy. Eat plenty of fruit and vegetables, drink lots of water, and avoid too much red meat. Take exercise to improve your mood and outlook. Go running, get down to the gym, or take a walk through nature.</w:t>
      </w:r>
    </w:p>
    <w:p w14:paraId="39AF9BEF">
      <w:pPr>
        <w:spacing w:line="360" w:lineRule="auto"/>
        <w:ind w:firstLine="420"/>
        <w:jc w:val="left"/>
        <w:textAlignment w:val="center"/>
        <w:rPr>
          <w:color w:val="000000"/>
        </w:rPr>
      </w:pPr>
      <w:r>
        <w:rPr>
          <w:rFonts w:ascii="Times New Roman" w:hAnsi="Times New Roman" w:eastAsia="Times New Roman" w:cs="Times New Roman"/>
          <w:color w:val="000000"/>
        </w:rPr>
        <w:t>Make a daily plan. Do you wake up in the morning with a bad feeling because there is just so much to get done? Start each day by focusing on what to do, then make a list for that day. A few minutes spent making a list will prevent you from forgetting something important, and will help you order your tasks. Crossing completed jobs off your list will make you feel good.</w:t>
      </w:r>
    </w:p>
    <w:p w14:paraId="428CCDCB">
      <w:pPr>
        <w:spacing w:line="360" w:lineRule="auto"/>
        <w:ind w:firstLine="420"/>
        <w:jc w:val="left"/>
        <w:textAlignment w:val="center"/>
        <w:rPr>
          <w:color w:val="000000"/>
        </w:rPr>
      </w:pPr>
      <w:r>
        <w:rPr>
          <w:rFonts w:ascii="Times New Roman" w:hAnsi="Times New Roman" w:eastAsia="Times New Roman" w:cs="Times New Roman"/>
          <w:color w:val="000000"/>
        </w:rPr>
        <w:t>Learn a skill. It is one of the most satisfying things you can do. A great way to learn a skill is to join a class. Not only will you learn, but you will make new friends. Whether it’s learning a foreign language or playing a musical instrument, there will be a class near your home.</w:t>
      </w:r>
    </w:p>
    <w:p w14:paraId="140EBD82">
      <w:pPr>
        <w:spacing w:line="360" w:lineRule="auto"/>
        <w:ind w:firstLine="420"/>
        <w:jc w:val="both"/>
        <w:textAlignment w:val="center"/>
        <w:rPr>
          <w:color w:val="000000"/>
        </w:rPr>
      </w:pPr>
      <w:r>
        <w:rPr>
          <w:rFonts w:ascii="Times New Roman" w:hAnsi="Times New Roman" w:eastAsia="Times New Roman" w:cs="Times New Roman"/>
          <w:color w:val="000000"/>
        </w:rPr>
        <w:t>Help others. Helping others is helping yourself. Not only do you feel good about yourself, but other people will benefit from your kindness. You might offer to help do some gardening for an older person. Helping others will make you feel that you have something to offer the world.</w:t>
      </w:r>
    </w:p>
    <w:p w14:paraId="5B4ADBB7">
      <w:pPr>
        <w:spacing w:line="360" w:lineRule="auto"/>
        <w:ind w:firstLine="420"/>
        <w:jc w:val="both"/>
        <w:textAlignment w:val="center"/>
        <w:rPr>
          <w:color w:val="000000"/>
        </w:rPr>
      </w:pPr>
      <w:r>
        <w:rPr>
          <w:rFonts w:ascii="Times New Roman" w:hAnsi="Times New Roman" w:eastAsia="Times New Roman" w:cs="Times New Roman"/>
          <w:color w:val="000000"/>
        </w:rPr>
        <w:t>Follow the suggestions above and you will surely increase the quality of your life. Be positive, and be happy.</w:t>
      </w:r>
    </w:p>
    <w:p w14:paraId="2F8795C9">
      <w:pPr>
        <w:spacing w:line="360" w:lineRule="auto"/>
        <w:ind w:left="420"/>
        <w:jc w:val="both"/>
        <w:textAlignment w:val="center"/>
        <w:rPr>
          <w:color w:val="000000"/>
        </w:rPr>
      </w:pPr>
      <w:r>
        <w:rPr>
          <w:color w:val="000000"/>
        </w:rPr>
        <w:drawing>
          <wp:inline distT="0" distB="0" distL="114300" distR="114300">
            <wp:extent cx="5238750" cy="14192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419466"/>
                    </a:xfrm>
                    <a:prstGeom prst="rect">
                      <a:avLst/>
                    </a:prstGeom>
                  </pic:spPr>
                </pic:pic>
              </a:graphicData>
            </a:graphic>
          </wp:inline>
        </w:drawing>
      </w:r>
      <w:r>
        <w:rPr>
          <w:color w:val="000000"/>
        </w:rPr>
        <w:t xml:space="preserve">  </w:t>
      </w:r>
    </w:p>
    <w:p w14:paraId="0EF92C36">
      <w:pPr>
        <w:spacing w:line="360" w:lineRule="auto"/>
        <w:jc w:val="both"/>
        <w:textAlignment w:val="center"/>
        <w:rPr>
          <w:color w:val="000000"/>
        </w:rPr>
      </w:pPr>
    </w:p>
    <w:p w14:paraId="5C1F4DC4">
      <w:pPr>
        <w:spacing w:line="360" w:lineRule="auto"/>
        <w:jc w:val="both"/>
        <w:textAlignment w:val="center"/>
        <w:rPr>
          <w:color w:val="000000"/>
        </w:rPr>
      </w:pPr>
      <w:r>
        <w:rPr>
          <w:color w:val="000000"/>
          <w:u w:val="single"/>
        </w:rPr>
        <w:t>____51____</w:t>
      </w:r>
      <w:r>
        <w:rPr>
          <w:rFonts w:ascii="Times New Roman" w:hAnsi="Times New Roman" w:eastAsia="Times New Roman" w:cs="Times New Roman"/>
          <w:b/>
          <w:color w:val="000000"/>
        </w:rPr>
        <w:t xml:space="preserve"> </w:t>
      </w:r>
      <w:r>
        <w:rPr>
          <w:color w:val="000000"/>
          <w:u w:val="single"/>
        </w:rPr>
        <w:t>____52____</w:t>
      </w:r>
      <w:r>
        <w:rPr>
          <w:rFonts w:ascii="Times New Roman" w:hAnsi="Times New Roman" w:eastAsia="Times New Roman" w:cs="Times New Roman"/>
          <w:b/>
          <w:color w:val="000000"/>
        </w:rPr>
        <w:t xml:space="preserve"> </w:t>
      </w:r>
      <w:r>
        <w:rPr>
          <w:color w:val="000000"/>
          <w:u w:val="single"/>
        </w:rPr>
        <w:t>____53____</w:t>
      </w:r>
      <w:r>
        <w:rPr>
          <w:rFonts w:ascii="Times New Roman" w:hAnsi="Times New Roman" w:eastAsia="Times New Roman" w:cs="Times New Roman"/>
          <w:b/>
          <w:color w:val="000000"/>
        </w:rPr>
        <w:t xml:space="preserve"> </w:t>
      </w:r>
      <w:r>
        <w:rPr>
          <w:color w:val="000000"/>
          <w:u w:val="single"/>
        </w:rPr>
        <w:t>____54____</w:t>
      </w:r>
      <w:r>
        <w:rPr>
          <w:rFonts w:ascii="Times New Roman" w:hAnsi="Times New Roman" w:eastAsia="Times New Roman" w:cs="Times New Roman"/>
          <w:b/>
          <w:color w:val="000000"/>
        </w:rPr>
        <w:t xml:space="preserve"> </w:t>
      </w:r>
      <w:r>
        <w:rPr>
          <w:color w:val="000000"/>
          <w:u w:val="single"/>
        </w:rPr>
        <w:t>____55____</w:t>
      </w:r>
    </w:p>
    <w:p w14:paraId="0C0B7AAB">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843F8EA">
      <w:pPr>
        <w:spacing w:line="360" w:lineRule="auto"/>
        <w:ind w:firstLine="450"/>
        <w:jc w:val="both"/>
        <w:textAlignment w:val="center"/>
        <w:rPr>
          <w:color w:val="000000"/>
        </w:rPr>
      </w:pPr>
      <w:r>
        <w:rPr>
          <w:color w:val="000000"/>
        </w:rPr>
        <w:t xml:space="preserve">56. </w:t>
      </w:r>
      <w:r>
        <w:rPr>
          <w:rFonts w:ascii="宋体" w:hAnsi="宋体" w:eastAsia="宋体" w:cs="宋体"/>
          <w:color w:val="000000"/>
        </w:rPr>
        <w:t>假如你是李华，某英语报正在开展以</w:t>
      </w:r>
      <w:r>
        <w:rPr>
          <w:rFonts w:ascii="Times New Roman" w:hAnsi="Times New Roman" w:eastAsia="Times New Roman" w:cs="Times New Roman"/>
          <w:color w:val="000000"/>
        </w:rPr>
        <w:t>“My Favorite English Homework”</w:t>
      </w:r>
      <w:r>
        <w:rPr>
          <w:rFonts w:ascii="宋体" w:hAnsi="宋体" w:eastAsia="宋体" w:cs="宋体"/>
          <w:color w:val="000000"/>
        </w:rPr>
        <w:t>为题的征文活动，请你根据图表中的调查结果，用英语写一篇短文投稿。</w:t>
      </w:r>
    </w:p>
    <w:p w14:paraId="55E18EE2">
      <w:pPr>
        <w:spacing w:line="360" w:lineRule="auto"/>
        <w:jc w:val="both"/>
        <w:textAlignment w:val="center"/>
        <w:rPr>
          <w:color w:val="000000"/>
        </w:rPr>
      </w:pPr>
      <w:r>
        <w:rPr>
          <w:rFonts w:ascii="宋体" w:hAnsi="宋体" w:eastAsia="宋体" w:cs="宋体"/>
          <w:color w:val="000000"/>
        </w:rPr>
        <w:t>要点如下：</w:t>
      </w:r>
    </w:p>
    <w:p w14:paraId="5024D5B2">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描述调查结果；</w:t>
      </w:r>
    </w:p>
    <w:p w14:paraId="2C04865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介绍你最喜欢的作业形式并陈述理由。</w:t>
      </w:r>
    </w:p>
    <w:p w14:paraId="6CE39F01">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981200" cy="14192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981200" cy="1419225"/>
                    </a:xfrm>
                    <a:prstGeom prst="rect">
                      <a:avLst/>
                    </a:prstGeom>
                  </pic:spPr>
                </pic:pic>
              </a:graphicData>
            </a:graphic>
          </wp:inline>
        </w:drawing>
      </w:r>
    </w:p>
    <w:p w14:paraId="56999659">
      <w:pPr>
        <w:spacing w:line="360" w:lineRule="auto"/>
        <w:jc w:val="both"/>
        <w:textAlignment w:val="center"/>
        <w:rPr>
          <w:color w:val="000000"/>
        </w:rPr>
      </w:pPr>
      <w:r>
        <w:rPr>
          <w:rFonts w:ascii="宋体" w:hAnsi="宋体" w:eastAsia="宋体" w:cs="宋体"/>
          <w:color w:val="000000"/>
        </w:rPr>
        <w:t>学生最喜欢的英语作业调查结果</w:t>
      </w:r>
      <w:r>
        <w:rPr>
          <w:rFonts w:ascii="Times New Roman" w:hAnsi="Times New Roman" w:eastAsia="Times New Roman" w:cs="Times New Roman"/>
          <w:color w:val="000000"/>
        </w:rPr>
        <w:t>(</w:t>
      </w:r>
      <w:r>
        <w:rPr>
          <w:rFonts w:ascii="宋体" w:hAnsi="宋体" w:eastAsia="宋体" w:cs="宋体"/>
          <w:color w:val="000000"/>
        </w:rPr>
        <w:t>人数百分比</w:t>
      </w:r>
      <w:r>
        <w:rPr>
          <w:rFonts w:ascii="Times New Roman" w:hAnsi="Times New Roman" w:eastAsia="Times New Roman" w:cs="Times New Roman"/>
          <w:color w:val="000000"/>
        </w:rPr>
        <w:t>)</w:t>
      </w:r>
    </w:p>
    <w:p w14:paraId="0BE94351">
      <w:pPr>
        <w:spacing w:line="360" w:lineRule="auto"/>
        <w:jc w:val="both"/>
        <w:textAlignment w:val="center"/>
        <w:rPr>
          <w:color w:val="000000"/>
        </w:rPr>
      </w:pPr>
      <w:r>
        <w:rPr>
          <w:rFonts w:ascii="宋体" w:hAnsi="宋体" w:eastAsia="宋体" w:cs="宋体"/>
          <w:color w:val="000000"/>
        </w:rPr>
        <w:t>要求：</w:t>
      </w:r>
    </w:p>
    <w:p w14:paraId="12575A3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字数：</w:t>
      </w:r>
      <w:r>
        <w:rPr>
          <w:rFonts w:ascii="Times New Roman" w:hAnsi="Times New Roman" w:eastAsia="Times New Roman" w:cs="Times New Roman"/>
          <w:color w:val="000000"/>
        </w:rPr>
        <w:t>100</w:t>
      </w:r>
      <w:r>
        <w:rPr>
          <w:rFonts w:ascii="宋体" w:hAnsi="宋体" w:eastAsia="宋体" w:cs="宋体"/>
          <w:color w:val="000000"/>
        </w:rPr>
        <w:t>词左右；</w:t>
      </w:r>
    </w:p>
    <w:p w14:paraId="10DB8852">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可适当发挥，以使行文连贯。</w:t>
      </w:r>
    </w:p>
    <w:p w14:paraId="0A3960BA">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E03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2A1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649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846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CD5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36025D"/>
    <w:rsid w:val="09E906E8"/>
    <w:rsid w:val="0B35419C"/>
    <w:rsid w:val="1A005050"/>
    <w:rsid w:val="1ED35CA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4550</Words>
  <Characters>16645</Characters>
  <Lines>0</Lines>
  <Paragraphs>0</Paragraphs>
  <TotalTime>4</TotalTime>
  <ScaleCrop>false</ScaleCrop>
  <LinksUpToDate>false</LinksUpToDate>
  <CharactersWithSpaces>20143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2023-08-12T12:22:00Z</dcterms:created>
  <dc:creator>学科网试题生产平台</dc:creator>
  <dc:description>3298318967144448</dc:description>
  <cp:lastModifiedBy>上帝掷骰子吗</cp:lastModifiedBy>
  <dcterms:modified xsi:type="dcterms:W3CDTF">2024-07-19T14:31:09Z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5EF9E04888A64308B14F3DA01CBD0E36_12</vt:lpwstr>
  </property>
</Properties>
</file>