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89AA5">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11417300</wp:posOffset>
            </wp:positionV>
            <wp:extent cx="419100" cy="482600"/>
            <wp:effectExtent l="0" t="0" r="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19100" cy="482600"/>
                    </a:xfrm>
                    <a:prstGeom prst="rect">
                      <a:avLst/>
                    </a:prstGeom>
                  </pic:spPr>
                </pic:pic>
              </a:graphicData>
            </a:graphic>
          </wp:anchor>
        </w:drawing>
      </w:r>
      <w:r>
        <w:rPr>
          <w:rFonts w:ascii="宋体" w:hAnsi="宋体" w:eastAsia="宋体" w:cs="宋体"/>
          <w:b/>
          <w:color w:val="auto"/>
          <w:sz w:val="32"/>
        </w:rPr>
        <w:t>内江市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年初中学业水平考试暨高中阶段学校招生考试试卷</w:t>
      </w:r>
    </w:p>
    <w:p w14:paraId="1CD9F7A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31E1E70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本试卷分</w:t>
      </w:r>
      <w:r>
        <w:rPr>
          <w:rFonts w:ascii="Times New Roman" w:hAnsi="Times New Roman" w:eastAsia="Times New Roman" w:cs="Times New Roman"/>
          <w:b/>
          <w:color w:val="auto"/>
          <w:sz w:val="24"/>
        </w:rPr>
        <w:t>A</w:t>
      </w:r>
      <w:r>
        <w:rPr>
          <w:rFonts w:ascii="宋体" w:hAnsi="宋体" w:eastAsia="宋体" w:cs="宋体"/>
          <w:b/>
          <w:color w:val="auto"/>
          <w:sz w:val="24"/>
        </w:rPr>
        <w:t>卷（选择题）和</w:t>
      </w:r>
      <w:r>
        <w:rPr>
          <w:rFonts w:ascii="Times New Roman" w:hAnsi="Times New Roman" w:eastAsia="Times New Roman" w:cs="Times New Roman"/>
          <w:b/>
          <w:color w:val="auto"/>
          <w:sz w:val="24"/>
        </w:rPr>
        <w:t>B</w:t>
      </w:r>
      <w:r>
        <w:rPr>
          <w:rFonts w:ascii="宋体" w:hAnsi="宋体" w:eastAsia="宋体" w:cs="宋体"/>
          <w:b/>
          <w:color w:val="auto"/>
          <w:sz w:val="24"/>
        </w:rPr>
        <w:t>卷（非选择题）两大部分。</w:t>
      </w:r>
      <w:r>
        <w:rPr>
          <w:rFonts w:ascii="Times New Roman" w:hAnsi="Times New Roman" w:eastAsia="Times New Roman" w:cs="Times New Roman"/>
          <w:b/>
          <w:color w:val="auto"/>
          <w:sz w:val="24"/>
        </w:rPr>
        <w:t>A</w:t>
      </w:r>
      <w:r>
        <w:rPr>
          <w:rFonts w:ascii="宋体" w:hAnsi="宋体" w:eastAsia="宋体" w:cs="宋体"/>
          <w:b/>
          <w:color w:val="auto"/>
          <w:sz w:val="24"/>
        </w:rPr>
        <w:t>卷第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B</w:t>
      </w:r>
      <w:r>
        <w:rPr>
          <w:rFonts w:ascii="宋体" w:hAnsi="宋体" w:eastAsia="宋体" w:cs="宋体"/>
          <w:b/>
          <w:color w:val="auto"/>
          <w:sz w:val="24"/>
        </w:rPr>
        <w:t>卷第</w:t>
      </w:r>
      <w:r>
        <w:rPr>
          <w:rFonts w:ascii="Times New Roman" w:hAnsi="Times New Roman" w:eastAsia="Times New Roman" w:cs="Times New Roman"/>
          <w:b/>
          <w:color w:val="auto"/>
          <w:sz w:val="24"/>
        </w:rPr>
        <w:t>9</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60</w:t>
      </w:r>
      <w:r>
        <w:rPr>
          <w:rFonts w:ascii="宋体" w:hAnsi="宋体" w:eastAsia="宋体" w:cs="宋体"/>
          <w:b/>
          <w:color w:val="auto"/>
          <w:sz w:val="24"/>
        </w:rPr>
        <w:t>分。全卷满分</w:t>
      </w:r>
      <w:r>
        <w:rPr>
          <w:rFonts w:ascii="Times New Roman" w:hAnsi="Times New Roman" w:eastAsia="Times New Roman" w:cs="Times New Roman"/>
          <w:b/>
          <w:color w:val="auto"/>
          <w:sz w:val="24"/>
        </w:rPr>
        <w:t>160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AF3D63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63DA3DB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答题前请仔细阅读答题卡上的注意事项。</w:t>
      </w:r>
    </w:p>
    <w:p w14:paraId="2267703B">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所有试题的答案必须按题号填写在答题卡相应的位置上，在试卷上、草稿纸上答题无效。</w:t>
      </w:r>
    </w:p>
    <w:p w14:paraId="4CB679A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考试结束后，监考人员将试卷和答题卡一并收回。</w:t>
      </w:r>
    </w:p>
    <w:p w14:paraId="430A3295">
      <w:pPr>
        <w:spacing w:line="360" w:lineRule="auto"/>
        <w:jc w:val="center"/>
        <w:textAlignment w:val="center"/>
        <w:rPr>
          <w:rFonts w:ascii="宋体" w:hAnsi="宋体" w:eastAsia="宋体" w:cs="宋体"/>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卷（选择题，共四部分，满分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AEE4017">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81EF8E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答题时，先将答案划在试卷上。听力部分结束前，你将有两分钟的时间将你的答案转涂到答题卡上。</w:t>
      </w:r>
    </w:p>
    <w:p w14:paraId="5461D83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29E791C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623EF77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What will the man do tomorrow?</w:t>
      </w:r>
    </w:p>
    <w:p w14:paraId="328BEBE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Collect stamps.</w:t>
      </w:r>
      <w:r>
        <w:rPr>
          <w:color w:val="auto"/>
        </w:rPr>
        <w:t xml:space="preserve">    </w:t>
      </w:r>
      <w:r>
        <w:rPr>
          <w:rFonts w:ascii="Times New Roman" w:hAnsi="Times New Roman" w:eastAsia="Times New Roman" w:cs="Times New Roman"/>
          <w:color w:val="auto"/>
          <w:sz w:val="21"/>
        </w:rPr>
        <w:t>B. Attend a meeting.</w:t>
      </w:r>
      <w:r>
        <w:rPr>
          <w:color w:val="auto"/>
        </w:rPr>
        <w:t xml:space="preserve">    </w:t>
      </w:r>
      <w:r>
        <w:rPr>
          <w:rFonts w:ascii="Times New Roman" w:hAnsi="Times New Roman" w:eastAsia="Times New Roman" w:cs="Times New Roman"/>
          <w:color w:val="auto"/>
          <w:sz w:val="21"/>
        </w:rPr>
        <w:t>C. Give a speech.</w:t>
      </w:r>
    </w:p>
    <w:p w14:paraId="5629DF0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What does the woman think of the way to her school?</w:t>
      </w:r>
    </w:p>
    <w:p w14:paraId="384ACC9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It's satisfying.</w:t>
      </w:r>
      <w:r>
        <w:rPr>
          <w:color w:val="auto"/>
        </w:rPr>
        <w:t xml:space="preserve">    </w:t>
      </w:r>
      <w:r>
        <w:rPr>
          <w:rFonts w:ascii="Times New Roman" w:hAnsi="Times New Roman" w:eastAsia="Times New Roman" w:cs="Times New Roman"/>
          <w:color w:val="auto"/>
          <w:sz w:val="21"/>
        </w:rPr>
        <w:t>B. It's too far.</w:t>
      </w:r>
      <w:r>
        <w:rPr>
          <w:color w:val="auto"/>
        </w:rPr>
        <w:t xml:space="preserve">    </w:t>
      </w:r>
      <w:r>
        <w:rPr>
          <w:rFonts w:ascii="Times New Roman" w:hAnsi="Times New Roman" w:eastAsia="Times New Roman" w:cs="Times New Roman"/>
          <w:color w:val="auto"/>
          <w:sz w:val="21"/>
        </w:rPr>
        <w:t>C. It's in bad condition.</w:t>
      </w:r>
    </w:p>
    <w:p w14:paraId="3484FAD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What advice does the man give to the woman?</w:t>
      </w:r>
    </w:p>
    <w:p w14:paraId="4F2A63B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Losing some weight.</w:t>
      </w:r>
      <w:r>
        <w:rPr>
          <w:color w:val="auto"/>
        </w:rPr>
        <w:t xml:space="preserve">    </w:t>
      </w:r>
      <w:r>
        <w:rPr>
          <w:rFonts w:ascii="Times New Roman" w:hAnsi="Times New Roman" w:eastAsia="Times New Roman" w:cs="Times New Roman"/>
          <w:color w:val="auto"/>
          <w:sz w:val="21"/>
        </w:rPr>
        <w:t>B. Meeting young people.</w:t>
      </w:r>
      <w:r>
        <w:rPr>
          <w:color w:val="auto"/>
        </w:rPr>
        <w:t xml:space="preserve">    </w:t>
      </w:r>
      <w:r>
        <w:rPr>
          <w:rFonts w:ascii="Times New Roman" w:hAnsi="Times New Roman" w:eastAsia="Times New Roman" w:cs="Times New Roman"/>
          <w:color w:val="auto"/>
          <w:sz w:val="21"/>
        </w:rPr>
        <w:t>C. Joining the health club.</w:t>
      </w:r>
    </w:p>
    <w:p w14:paraId="7546EFD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Where are the speakers?</w:t>
      </w:r>
    </w:p>
    <w:p w14:paraId="0DF1016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a museum.</w:t>
      </w:r>
      <w:r>
        <w:rPr>
          <w:color w:val="auto"/>
        </w:rPr>
        <w:t xml:space="preserve">    </w:t>
      </w:r>
      <w:r>
        <w:rPr>
          <w:rFonts w:ascii="Times New Roman" w:hAnsi="Times New Roman" w:eastAsia="Times New Roman" w:cs="Times New Roman"/>
          <w:color w:val="auto"/>
          <w:sz w:val="21"/>
        </w:rPr>
        <w:t>B. In a library.</w:t>
      </w:r>
      <w:r>
        <w:rPr>
          <w:color w:val="auto"/>
        </w:rPr>
        <w:t xml:space="preserve">    </w:t>
      </w:r>
      <w:r>
        <w:rPr>
          <w:rFonts w:ascii="Times New Roman" w:hAnsi="Times New Roman" w:eastAsia="Times New Roman" w:cs="Times New Roman"/>
          <w:color w:val="auto"/>
          <w:sz w:val="21"/>
        </w:rPr>
        <w:t>C. In a bookshop.</w:t>
      </w:r>
    </w:p>
    <w:p w14:paraId="45AFF60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How will the woman travel to London?</w:t>
      </w:r>
    </w:p>
    <w:p w14:paraId="1D665BA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plane.</w:t>
      </w:r>
      <w:r>
        <w:rPr>
          <w:color w:val="auto"/>
        </w:rPr>
        <w:t xml:space="preserve">    </w:t>
      </w:r>
      <w:r>
        <w:rPr>
          <w:rFonts w:ascii="Times New Roman" w:hAnsi="Times New Roman" w:eastAsia="Times New Roman" w:cs="Times New Roman"/>
          <w:color w:val="auto"/>
          <w:sz w:val="21"/>
        </w:rPr>
        <w:t>B. By taxi.</w:t>
      </w:r>
      <w:r>
        <w:rPr>
          <w:color w:val="auto"/>
        </w:rPr>
        <w:t xml:space="preserve">    </w:t>
      </w:r>
      <w:r>
        <w:rPr>
          <w:rFonts w:ascii="Times New Roman" w:hAnsi="Times New Roman" w:eastAsia="Times New Roman" w:cs="Times New Roman"/>
          <w:color w:val="auto"/>
          <w:sz w:val="21"/>
        </w:rPr>
        <w:t>C. By car.</w:t>
      </w:r>
    </w:p>
    <w:p w14:paraId="3C13B96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7243282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听下面五段对话或独白。每段对话或独白后有几个小题，从题中所给的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07D1E15E">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段材料，回答</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两个小题</w:t>
      </w:r>
    </w:p>
    <w:p w14:paraId="4B0A25E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 are the speakers talking about?</w:t>
      </w:r>
    </w:p>
    <w:p w14:paraId="06AEEF4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Fiona's parents.</w:t>
      </w:r>
      <w:r>
        <w:rPr>
          <w:color w:val="auto"/>
        </w:rPr>
        <w:t xml:space="preserve">    </w:t>
      </w:r>
      <w:r>
        <w:rPr>
          <w:rFonts w:ascii="Times New Roman" w:hAnsi="Times New Roman" w:eastAsia="Times New Roman" w:cs="Times New Roman"/>
          <w:color w:val="auto"/>
          <w:sz w:val="21"/>
        </w:rPr>
        <w:t>B. Fiona's early life.</w:t>
      </w:r>
      <w:r>
        <w:rPr>
          <w:color w:val="auto"/>
        </w:rPr>
        <w:t xml:space="preserve">    </w:t>
      </w:r>
      <w:r>
        <w:rPr>
          <w:rFonts w:ascii="Times New Roman" w:hAnsi="Times New Roman" w:eastAsia="Times New Roman" w:cs="Times New Roman"/>
          <w:color w:val="auto"/>
          <w:sz w:val="21"/>
        </w:rPr>
        <w:t>C. Fiona's new camera.</w:t>
      </w:r>
    </w:p>
    <w:p w14:paraId="0B138F5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How old was Fiona when she began to make movies?</w:t>
      </w:r>
    </w:p>
    <w:p w14:paraId="510624A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12.</w:t>
      </w:r>
      <w:r>
        <w:rPr>
          <w:color w:val="auto"/>
        </w:rPr>
        <w:t xml:space="preserve">    </w:t>
      </w:r>
      <w:r>
        <w:rPr>
          <w:rFonts w:ascii="Times New Roman" w:hAnsi="Times New Roman" w:eastAsia="Times New Roman" w:cs="Times New Roman"/>
          <w:color w:val="auto"/>
          <w:sz w:val="21"/>
        </w:rPr>
        <w:t>B. 13.</w:t>
      </w:r>
      <w:r>
        <w:rPr>
          <w:color w:val="auto"/>
        </w:rPr>
        <w:t xml:space="preserve">    </w:t>
      </w:r>
      <w:r>
        <w:rPr>
          <w:rFonts w:ascii="Times New Roman" w:hAnsi="Times New Roman" w:eastAsia="Times New Roman" w:cs="Times New Roman"/>
          <w:color w:val="auto"/>
          <w:sz w:val="21"/>
        </w:rPr>
        <w:t>C. 14.</w:t>
      </w:r>
    </w:p>
    <w:p w14:paraId="24C4471F">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段材料，回答</w:t>
      </w:r>
      <w:r>
        <w:rPr>
          <w:rFonts w:ascii="Times New Roman" w:hAnsi="Times New Roman" w:eastAsia="Times New Roman" w:cs="Times New Roman"/>
          <w:color w:val="auto"/>
          <w:sz w:val="21"/>
        </w:rPr>
        <w:t>8</w:t>
      </w:r>
      <w:r>
        <w:rPr>
          <w:rFonts w:ascii="宋体" w:hAnsi="宋体" w:eastAsia="宋体" w:cs="宋体"/>
          <w:color w:val="auto"/>
          <w:sz w:val="21"/>
        </w:rPr>
        <w:t>至</w:t>
      </w:r>
      <w:r>
        <w:rPr>
          <w:rFonts w:ascii="Times New Roman" w:hAnsi="Times New Roman" w:eastAsia="Times New Roman" w:cs="Times New Roman"/>
          <w:color w:val="auto"/>
          <w:sz w:val="21"/>
        </w:rPr>
        <w:t>10</w:t>
      </w:r>
      <w:r>
        <w:rPr>
          <w:rFonts w:ascii="宋体" w:hAnsi="宋体" w:eastAsia="宋体" w:cs="宋体"/>
          <w:color w:val="auto"/>
          <w:sz w:val="21"/>
        </w:rPr>
        <w:t>三个小题。</w:t>
      </w:r>
    </w:p>
    <w:p w14:paraId="28C903C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Where does the woman want to go?</w:t>
      </w:r>
    </w:p>
    <w:p w14:paraId="0FC004A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Grand Hotel.</w:t>
      </w:r>
      <w:r>
        <w:rPr>
          <w:color w:val="auto"/>
        </w:rPr>
        <w:t xml:space="preserve">    </w:t>
      </w:r>
      <w:r>
        <w:rPr>
          <w:rFonts w:ascii="Times New Roman" w:hAnsi="Times New Roman" w:eastAsia="Times New Roman" w:cs="Times New Roman"/>
          <w:color w:val="auto"/>
          <w:sz w:val="21"/>
        </w:rPr>
        <w:t>B. The bus stop.</w:t>
      </w:r>
      <w:r>
        <w:rPr>
          <w:color w:val="auto"/>
        </w:rPr>
        <w:t xml:space="preserve">    </w:t>
      </w:r>
      <w:r>
        <w:rPr>
          <w:rFonts w:ascii="Times New Roman" w:hAnsi="Times New Roman" w:eastAsia="Times New Roman" w:cs="Times New Roman"/>
          <w:color w:val="auto"/>
          <w:sz w:val="21"/>
        </w:rPr>
        <w:t>C. The post office.</w:t>
      </w:r>
    </w:p>
    <w:p w14:paraId="2DF433C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 decision will the woman make probably?</w:t>
      </w:r>
    </w:p>
    <w:p w14:paraId="2C5DF9E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Taking the buses.</w:t>
      </w:r>
      <w:r>
        <w:rPr>
          <w:color w:val="auto"/>
        </w:rPr>
        <w:t xml:space="preserve">    </w:t>
      </w:r>
      <w:r>
        <w:rPr>
          <w:rFonts w:ascii="Times New Roman" w:hAnsi="Times New Roman" w:eastAsia="Times New Roman" w:cs="Times New Roman"/>
          <w:color w:val="auto"/>
          <w:sz w:val="21"/>
        </w:rPr>
        <w:t>B. Staying at a hotel.</w:t>
      </w:r>
      <w:r>
        <w:rPr>
          <w:color w:val="auto"/>
        </w:rPr>
        <w:t xml:space="preserve">    </w:t>
      </w:r>
      <w:r>
        <w:rPr>
          <w:rFonts w:ascii="Times New Roman" w:hAnsi="Times New Roman" w:eastAsia="Times New Roman" w:cs="Times New Roman"/>
          <w:color w:val="auto"/>
          <w:sz w:val="21"/>
        </w:rPr>
        <w:t>C. Going there by taxi.</w:t>
      </w:r>
    </w:p>
    <w:p w14:paraId="7A62430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What's the probable relationship between the speakers?</w:t>
      </w:r>
    </w:p>
    <w:p w14:paraId="5148C87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Friends.</w:t>
      </w:r>
      <w:r>
        <w:rPr>
          <w:color w:val="auto"/>
        </w:rPr>
        <w:t xml:space="preserve">    </w:t>
      </w:r>
      <w:r>
        <w:rPr>
          <w:rFonts w:ascii="Times New Roman" w:hAnsi="Times New Roman" w:eastAsia="Times New Roman" w:cs="Times New Roman"/>
          <w:color w:val="auto"/>
          <w:sz w:val="21"/>
        </w:rPr>
        <w:t>B. Strangers.</w:t>
      </w:r>
      <w:r>
        <w:rPr>
          <w:color w:val="auto"/>
        </w:rPr>
        <w:t xml:space="preserve">    </w:t>
      </w:r>
      <w:r>
        <w:rPr>
          <w:rFonts w:ascii="Times New Roman" w:hAnsi="Times New Roman" w:eastAsia="Times New Roman" w:cs="Times New Roman"/>
          <w:color w:val="auto"/>
          <w:sz w:val="21"/>
        </w:rPr>
        <w:t>C. Classmates.</w:t>
      </w:r>
    </w:p>
    <w:p w14:paraId="3C6BA96D">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段材料，回答</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三个小题。</w:t>
      </w:r>
    </w:p>
    <w:p w14:paraId="55DCA46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is the woman looking for?</w:t>
      </w:r>
    </w:p>
    <w:p w14:paraId="6B47FBE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Her red bag.</w:t>
      </w:r>
      <w:r>
        <w:rPr>
          <w:color w:val="auto"/>
        </w:rPr>
        <w:t xml:space="preserve">    </w:t>
      </w:r>
      <w:r>
        <w:rPr>
          <w:rFonts w:ascii="Times New Roman" w:hAnsi="Times New Roman" w:eastAsia="Times New Roman" w:cs="Times New Roman"/>
          <w:color w:val="auto"/>
          <w:sz w:val="21"/>
        </w:rPr>
        <w:t>B. Her camera.</w:t>
      </w:r>
      <w:r>
        <w:rPr>
          <w:color w:val="auto"/>
        </w:rPr>
        <w:t xml:space="preserve">    </w:t>
      </w:r>
      <w:r>
        <w:rPr>
          <w:rFonts w:ascii="Times New Roman" w:hAnsi="Times New Roman" w:eastAsia="Times New Roman" w:cs="Times New Roman"/>
          <w:color w:val="auto"/>
          <w:sz w:val="21"/>
        </w:rPr>
        <w:t>C. Her new shoes.</w:t>
      </w:r>
    </w:p>
    <w:p w14:paraId="7D075A0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What's the woman's plan tomorrow?</w:t>
      </w:r>
    </w:p>
    <w:p w14:paraId="6607F0D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Taking a photo.</w:t>
      </w:r>
      <w:r>
        <w:rPr>
          <w:color w:val="auto"/>
        </w:rPr>
        <w:t xml:space="preserve">    </w:t>
      </w:r>
      <w:r>
        <w:rPr>
          <w:rFonts w:ascii="Times New Roman" w:hAnsi="Times New Roman" w:eastAsia="Times New Roman" w:cs="Times New Roman"/>
          <w:color w:val="auto"/>
          <w:sz w:val="21"/>
        </w:rPr>
        <w:t>B. Repairing her car.</w:t>
      </w:r>
      <w:r>
        <w:rPr>
          <w:color w:val="auto"/>
        </w:rPr>
        <w:t xml:space="preserve">    </w:t>
      </w:r>
      <w:r>
        <w:rPr>
          <w:rFonts w:ascii="Times New Roman" w:hAnsi="Times New Roman" w:eastAsia="Times New Roman" w:cs="Times New Roman"/>
          <w:color w:val="auto"/>
          <w:sz w:val="21"/>
        </w:rPr>
        <w:t>C. Driving to a party.</w:t>
      </w:r>
    </w:p>
    <w:p w14:paraId="2EBF87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Where is the key to the woman's car?</w:t>
      </w:r>
    </w:p>
    <w:p w14:paraId="7615721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Inside the shoe box.</w:t>
      </w:r>
      <w:r>
        <w:rPr>
          <w:color w:val="auto"/>
        </w:rPr>
        <w:t xml:space="preserve">    </w:t>
      </w:r>
      <w:r>
        <w:rPr>
          <w:rFonts w:ascii="Times New Roman" w:hAnsi="Times New Roman" w:eastAsia="Times New Roman" w:cs="Times New Roman"/>
          <w:color w:val="auto"/>
          <w:sz w:val="21"/>
        </w:rPr>
        <w:t>B. Under the sofa.</w:t>
      </w:r>
      <w:r>
        <w:rPr>
          <w:color w:val="auto"/>
        </w:rPr>
        <w:t xml:space="preserve">    </w:t>
      </w:r>
      <w:r>
        <w:rPr>
          <w:rFonts w:ascii="Times New Roman" w:hAnsi="Times New Roman" w:eastAsia="Times New Roman" w:cs="Times New Roman"/>
          <w:color w:val="auto"/>
          <w:sz w:val="21"/>
        </w:rPr>
        <w:t>C. On the table.</w:t>
      </w:r>
    </w:p>
    <w:p w14:paraId="3605C4C4">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段材料，回答</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三个小题。</w:t>
      </w:r>
    </w:p>
    <w:p w14:paraId="36B0FA7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does Brook usually do online?</w:t>
      </w:r>
    </w:p>
    <w:p w14:paraId="5C69821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Learn about mountains.</w:t>
      </w:r>
      <w:r>
        <w:rPr>
          <w:color w:val="auto"/>
        </w:rPr>
        <w:t xml:space="preserve">    </w:t>
      </w:r>
      <w:r>
        <w:rPr>
          <w:rFonts w:ascii="Times New Roman" w:hAnsi="Times New Roman" w:eastAsia="Times New Roman" w:cs="Times New Roman"/>
          <w:color w:val="auto"/>
          <w:sz w:val="21"/>
        </w:rPr>
        <w:t>B. Listen to kinds of music.</w:t>
      </w:r>
      <w:r>
        <w:rPr>
          <w:color w:val="auto"/>
        </w:rPr>
        <w:t xml:space="preserve">    </w:t>
      </w:r>
      <w:r>
        <w:rPr>
          <w:rFonts w:ascii="Times New Roman" w:hAnsi="Times New Roman" w:eastAsia="Times New Roman" w:cs="Times New Roman"/>
          <w:color w:val="auto"/>
          <w:sz w:val="21"/>
        </w:rPr>
        <w:t>C. Communicate with friends.</w:t>
      </w:r>
    </w:p>
    <w:p w14:paraId="08BB43D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does the woman do?</w:t>
      </w:r>
    </w:p>
    <w:p w14:paraId="62AFC18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doctor.</w:t>
      </w:r>
      <w:r>
        <w:rPr>
          <w:color w:val="auto"/>
        </w:rPr>
        <w:t xml:space="preserve">    </w:t>
      </w:r>
      <w:r>
        <w:rPr>
          <w:rFonts w:ascii="Times New Roman" w:hAnsi="Times New Roman" w:eastAsia="Times New Roman" w:cs="Times New Roman"/>
          <w:color w:val="auto"/>
          <w:sz w:val="21"/>
        </w:rPr>
        <w:t>B. A student.</w:t>
      </w:r>
      <w:r>
        <w:rPr>
          <w:color w:val="auto"/>
        </w:rPr>
        <w:t xml:space="preserve">    </w:t>
      </w:r>
      <w:r>
        <w:rPr>
          <w:rFonts w:ascii="Times New Roman" w:hAnsi="Times New Roman" w:eastAsia="Times New Roman" w:cs="Times New Roman"/>
          <w:color w:val="auto"/>
          <w:sz w:val="21"/>
        </w:rPr>
        <w:t>C. A speaker.</w:t>
      </w:r>
    </w:p>
    <w:p w14:paraId="535A684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What stops the woman communicating on the Internet?</w:t>
      </w:r>
    </w:p>
    <w:p w14:paraId="187EB69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Her parents' worry.</w:t>
      </w:r>
      <w:r>
        <w:rPr>
          <w:color w:val="auto"/>
        </w:rPr>
        <w:t xml:space="preserve">    </w:t>
      </w:r>
      <w:r>
        <w:rPr>
          <w:rFonts w:ascii="Times New Roman" w:hAnsi="Times New Roman" w:eastAsia="Times New Roman" w:cs="Times New Roman"/>
          <w:color w:val="auto"/>
          <w:sz w:val="21"/>
        </w:rPr>
        <w:t>B. Her friend's advice.</w:t>
      </w:r>
      <w:r>
        <w:rPr>
          <w:color w:val="auto"/>
        </w:rPr>
        <w:t xml:space="preserve">    </w:t>
      </w:r>
      <w:r>
        <w:rPr>
          <w:rFonts w:ascii="Times New Roman" w:hAnsi="Times New Roman" w:eastAsia="Times New Roman" w:cs="Times New Roman"/>
          <w:color w:val="auto"/>
          <w:sz w:val="21"/>
        </w:rPr>
        <w:t>C. Her past experience.</w:t>
      </w:r>
    </w:p>
    <w:p w14:paraId="2A80360D">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段材料，回答</w:t>
      </w:r>
      <w:r>
        <w:rPr>
          <w:rFonts w:ascii="Times New Roman" w:hAnsi="Times New Roman" w:eastAsia="Times New Roman" w:cs="Times New Roman"/>
          <w:color w:val="auto"/>
          <w:sz w:val="21"/>
        </w:rPr>
        <w:t>17</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四个小题。</w:t>
      </w:r>
    </w:p>
    <w:p w14:paraId="739884A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What did the speaker search for in the kitchen?</w:t>
      </w:r>
    </w:p>
    <w:p w14:paraId="0B09A73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Water.</w:t>
      </w:r>
      <w:r>
        <w:rPr>
          <w:color w:val="auto"/>
        </w:rPr>
        <w:t xml:space="preserve">    </w:t>
      </w:r>
      <w:r>
        <w:rPr>
          <w:rFonts w:ascii="Times New Roman" w:hAnsi="Times New Roman" w:eastAsia="Times New Roman" w:cs="Times New Roman"/>
          <w:color w:val="auto"/>
          <w:sz w:val="21"/>
        </w:rPr>
        <w:t>B. Food.</w:t>
      </w:r>
      <w:r>
        <w:rPr>
          <w:color w:val="auto"/>
        </w:rPr>
        <w:t xml:space="preserve">    </w:t>
      </w:r>
      <w:r>
        <w:rPr>
          <w:rFonts w:ascii="Times New Roman" w:hAnsi="Times New Roman" w:eastAsia="Times New Roman" w:cs="Times New Roman"/>
          <w:color w:val="auto"/>
          <w:sz w:val="21"/>
        </w:rPr>
        <w:t>C. Salt.</w:t>
      </w:r>
    </w:p>
    <w:p w14:paraId="5B0575E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What gave out the strange smell?</w:t>
      </w:r>
    </w:p>
    <w:p w14:paraId="285659A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old bowl.</w:t>
      </w:r>
      <w:r>
        <w:rPr>
          <w:color w:val="auto"/>
        </w:rPr>
        <w:t xml:space="preserve">    </w:t>
      </w:r>
      <w:r>
        <w:rPr>
          <w:rFonts w:ascii="Times New Roman" w:hAnsi="Times New Roman" w:eastAsia="Times New Roman" w:cs="Times New Roman"/>
          <w:color w:val="auto"/>
          <w:sz w:val="21"/>
        </w:rPr>
        <w:t>B. The burnt fish.</w:t>
      </w:r>
      <w:r>
        <w:rPr>
          <w:color w:val="auto"/>
        </w:rPr>
        <w:t xml:space="preserve">    </w:t>
      </w:r>
      <w:r>
        <w:rPr>
          <w:rFonts w:ascii="Times New Roman" w:hAnsi="Times New Roman" w:eastAsia="Times New Roman" w:cs="Times New Roman"/>
          <w:color w:val="auto"/>
          <w:sz w:val="21"/>
        </w:rPr>
        <w:t>C. The broken cooker.</w:t>
      </w:r>
    </w:p>
    <w:p w14:paraId="6BA98FF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How did the speaker feel about the fish?</w:t>
      </w:r>
    </w:p>
    <w:p w14:paraId="55EE7FA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Delicious.</w:t>
      </w:r>
      <w:r>
        <w:rPr>
          <w:color w:val="auto"/>
        </w:rPr>
        <w:t xml:space="preserve">    </w:t>
      </w:r>
      <w:r>
        <w:rPr>
          <w:rFonts w:ascii="Times New Roman" w:hAnsi="Times New Roman" w:eastAsia="Times New Roman" w:cs="Times New Roman"/>
          <w:color w:val="auto"/>
          <w:sz w:val="21"/>
        </w:rPr>
        <w:t>B. Terrible.</w:t>
      </w:r>
      <w:r>
        <w:rPr>
          <w:color w:val="auto"/>
        </w:rPr>
        <w:t xml:space="preserve">    </w:t>
      </w:r>
      <w:r>
        <w:rPr>
          <w:rFonts w:ascii="Times New Roman" w:hAnsi="Times New Roman" w:eastAsia="Times New Roman" w:cs="Times New Roman"/>
          <w:color w:val="auto"/>
          <w:sz w:val="21"/>
        </w:rPr>
        <w:t>C. Hot.</w:t>
      </w:r>
    </w:p>
    <w:p w14:paraId="183C544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What is the speaker doing?</w:t>
      </w:r>
    </w:p>
    <w:p w14:paraId="3FCB316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Introducing the clever cousin.</w:t>
      </w:r>
    </w:p>
    <w:p w14:paraId="0ED4281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Describing how to use a cooker.</w:t>
      </w:r>
    </w:p>
    <w:p w14:paraId="49BF69F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Telling an interesting experience.</w:t>
      </w:r>
    </w:p>
    <w:p w14:paraId="19214D62">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阅读理解（共两节，满分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68A61C7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2. 5</w:t>
      </w:r>
      <w:r>
        <w:rPr>
          <w:rFonts w:ascii="宋体" w:hAnsi="宋体" w:eastAsia="宋体" w:cs="宋体"/>
          <w:b/>
          <w:color w:val="auto"/>
          <w:sz w:val="24"/>
        </w:rPr>
        <w:t>分，满分</w:t>
      </w:r>
      <w:r>
        <w:rPr>
          <w:rFonts w:ascii="Times New Roman" w:hAnsi="Times New Roman" w:eastAsia="Times New Roman" w:cs="Times New Roman"/>
          <w:b/>
          <w:color w:val="auto"/>
          <w:sz w:val="24"/>
        </w:rPr>
        <w:t>37. 5</w:t>
      </w:r>
      <w:r>
        <w:rPr>
          <w:rFonts w:ascii="宋体" w:hAnsi="宋体" w:eastAsia="宋体" w:cs="宋体"/>
          <w:b/>
          <w:color w:val="auto"/>
          <w:sz w:val="24"/>
        </w:rPr>
        <w:t>分）</w:t>
      </w:r>
    </w:p>
    <w:p w14:paraId="4AF6158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阅读下列短文，从每题所给的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四个选项中，选出最佳选项，并在答题卡上将该项涂黑。</w:t>
      </w:r>
    </w:p>
    <w:p w14:paraId="39B681D7">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p>
    <w:p w14:paraId="57280CDB">
      <w:pPr>
        <w:spacing w:line="360" w:lineRule="auto"/>
        <w:ind w:firstLine="450"/>
        <w:jc w:val="left"/>
        <w:textAlignment w:val="center"/>
        <w:rPr>
          <w:rFonts w:ascii="Times New Roman" w:hAnsi="Times New Roman" w:eastAsia="Times New Roman" w:cs="Times New Roman"/>
          <w:b/>
          <w:color w:val="auto"/>
        </w:rPr>
      </w:pPr>
      <w:r>
        <w:rPr>
          <w:rFonts w:ascii="Times New Roman" w:hAnsi="Times New Roman" w:eastAsia="Times New Roman" w:cs="Times New Roman"/>
          <w:b/>
          <w:color w:val="auto"/>
        </w:rPr>
        <w:t>One Year Membership for Starfall®</w:t>
      </w:r>
    </w:p>
    <w:p w14:paraId="5131A2E8">
      <w:pPr>
        <w:spacing w:line="360" w:lineRule="auto"/>
        <w:ind w:firstLine="420"/>
        <w:jc w:val="left"/>
        <w:textAlignment w:val="center"/>
        <w:rPr>
          <w:rFonts w:ascii="Times New Roman" w:hAnsi="Times New Roman" w:eastAsia="Times New Roman" w:cs="Times New Roman"/>
          <w:color w:val="auto"/>
        </w:rPr>
      </w:pPr>
      <w:r>
        <w:rPr>
          <w:rFonts w:ascii="宋体" w:hAnsi="宋体" w:eastAsia="宋体" w:cs="宋体"/>
          <w:color w:val="auto"/>
        </w:rPr>
        <w:t>·</w:t>
      </w:r>
      <w:r>
        <w:rPr>
          <w:rFonts w:ascii="Times New Roman" w:hAnsi="Times New Roman" w:eastAsia="Times New Roman" w:cs="Times New Roman"/>
          <w:color w:val="auto"/>
        </w:rPr>
        <w:t>Home Membership (HM) $35 a year</w:t>
      </w:r>
    </w:p>
    <w:p w14:paraId="37351FBD">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Home use only</w:t>
      </w:r>
    </w:p>
    <w:p w14:paraId="2914BC9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Serves a family for one year on computers and mobile instruments. Provides service only for a family. Not for schools, businesses, or other uses.</w:t>
      </w:r>
    </w:p>
    <w:p w14:paraId="39F45D8D">
      <w:pPr>
        <w:spacing w:line="360" w:lineRule="auto"/>
        <w:ind w:firstLine="420"/>
        <w:jc w:val="left"/>
        <w:textAlignment w:val="center"/>
        <w:rPr>
          <w:rFonts w:ascii="Times New Roman" w:hAnsi="Times New Roman" w:eastAsia="Times New Roman" w:cs="Times New Roman"/>
          <w:color w:val="auto"/>
        </w:rPr>
      </w:pPr>
      <w:r>
        <w:rPr>
          <w:rFonts w:ascii="宋体" w:hAnsi="宋体" w:eastAsia="宋体" w:cs="宋体"/>
          <w:color w:val="auto"/>
        </w:rPr>
        <w:t>·</w:t>
      </w:r>
      <w:r>
        <w:rPr>
          <w:rFonts w:ascii="Times New Roman" w:hAnsi="Times New Roman" w:eastAsia="Times New Roman" w:cs="Times New Roman"/>
          <w:color w:val="auto"/>
        </w:rPr>
        <w:t>Teacher Membership (TM) $70 a year</w:t>
      </w:r>
    </w:p>
    <w:p w14:paraId="3C0468FD">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Teacher &amp; up to 6 students</w:t>
      </w:r>
    </w:p>
    <w:p w14:paraId="587328CC">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Serves a teacher and up to six students on computers and mobile instruments. Does not include mobile app. Group Access provides separate home sign-ins (</w:t>
      </w:r>
      <w:r>
        <w:rPr>
          <w:rFonts w:ascii="宋体" w:hAnsi="宋体" w:eastAsia="宋体" w:cs="宋体"/>
          <w:color w:val="auto"/>
        </w:rPr>
        <w:t>登录</w:t>
      </w:r>
      <w:r>
        <w:rPr>
          <w:rFonts w:ascii="Times New Roman" w:hAnsi="Times New Roman" w:eastAsia="Times New Roman" w:cs="Times New Roman"/>
          <w:color w:val="auto"/>
        </w:rPr>
        <w:t>) for member students.</w:t>
      </w:r>
    </w:p>
    <w:p w14:paraId="5EB7AC50">
      <w:pPr>
        <w:spacing w:line="360" w:lineRule="auto"/>
        <w:ind w:firstLine="420"/>
        <w:jc w:val="left"/>
        <w:textAlignment w:val="center"/>
        <w:rPr>
          <w:rFonts w:ascii="Times New Roman" w:hAnsi="Times New Roman" w:eastAsia="Times New Roman" w:cs="Times New Roman"/>
          <w:color w:val="auto"/>
        </w:rPr>
      </w:pPr>
      <w:r>
        <w:rPr>
          <w:rFonts w:ascii="宋体" w:hAnsi="宋体" w:eastAsia="宋体" w:cs="宋体"/>
          <w:color w:val="auto"/>
        </w:rPr>
        <w:t>·</w:t>
      </w:r>
      <w:r>
        <w:rPr>
          <w:rFonts w:ascii="Times New Roman" w:hAnsi="Times New Roman" w:eastAsia="Times New Roman" w:cs="Times New Roman"/>
          <w:color w:val="auto"/>
        </w:rPr>
        <w:t>Classroom Membership (CM) $195 a year</w:t>
      </w:r>
    </w:p>
    <w:p w14:paraId="6392EE56">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Small school or classroom</w:t>
      </w:r>
    </w:p>
    <w:p w14:paraId="1F99F522">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Serves a single classroom. Mobile app is allowed if a school has only one classroom per grade level. Group Access provides separate home sign-ins for member teachers and students.</w:t>
      </w:r>
    </w:p>
    <w:p w14:paraId="65837485">
      <w:pPr>
        <w:spacing w:line="360" w:lineRule="auto"/>
        <w:ind w:firstLine="420"/>
        <w:jc w:val="left"/>
        <w:textAlignment w:val="center"/>
        <w:rPr>
          <w:rFonts w:ascii="Times New Roman" w:hAnsi="Times New Roman" w:eastAsia="Times New Roman" w:cs="Times New Roman"/>
          <w:color w:val="auto"/>
        </w:rPr>
      </w:pPr>
      <w:r>
        <w:rPr>
          <w:rFonts w:ascii="宋体" w:hAnsi="宋体" w:eastAsia="宋体" w:cs="宋体"/>
          <w:color w:val="auto"/>
        </w:rPr>
        <w:t>·</w:t>
      </w:r>
      <w:r>
        <w:rPr>
          <w:rFonts w:ascii="Times New Roman" w:hAnsi="Times New Roman" w:eastAsia="Times New Roman" w:cs="Times New Roman"/>
          <w:color w:val="auto"/>
        </w:rPr>
        <w:t>School Membership (SM) $355 a year</w:t>
      </w:r>
    </w:p>
    <w:p w14:paraId="421373B4">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Common school</w:t>
      </w:r>
    </w:p>
    <w:p w14:paraId="1B655EC2">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Serves a common school. May be used on all classroom computers and mobile instruments. Group Access provides separate home sign-ins for teachers and students of member schools.</w:t>
      </w:r>
    </w:p>
    <w:p w14:paraId="684C93DC">
      <w:pPr>
        <w:spacing w:line="360" w:lineRule="auto"/>
        <w:ind w:firstLine="450"/>
        <w:jc w:val="left"/>
        <w:textAlignment w:val="center"/>
        <w:rPr>
          <w:rFonts w:ascii="Times New Roman" w:hAnsi="Times New Roman" w:eastAsia="Times New Roman" w:cs="Times New Roman"/>
          <w:b/>
          <w:color w:val="auto"/>
        </w:rPr>
      </w:pPr>
      <w:r>
        <w:rPr>
          <w:rFonts w:ascii="Times New Roman" w:hAnsi="Times New Roman" w:eastAsia="Times New Roman" w:cs="Times New Roman"/>
          <w:b/>
          <w:color w:val="auto"/>
        </w:rPr>
        <w:t>Starfall® Membership Information</w:t>
      </w:r>
    </w:p>
    <w:p w14:paraId="4D7ADD6C">
      <w:pPr>
        <w:spacing w:line="360" w:lineRule="auto"/>
        <w:ind w:firstLine="420"/>
        <w:jc w:val="left"/>
        <w:textAlignment w:val="center"/>
        <w:rPr>
          <w:rFonts w:ascii="Times New Roman" w:hAnsi="Times New Roman" w:eastAsia="Times New Roman" w:cs="Times New Roman"/>
          <w:color w:val="auto"/>
        </w:rPr>
      </w:pPr>
      <w:r>
        <w:rPr>
          <w:rFonts w:ascii="宋体" w:hAnsi="宋体" w:eastAsia="宋体" w:cs="宋体"/>
          <w:color w:val="auto"/>
        </w:rPr>
        <w:t>▲</w:t>
      </w:r>
      <w:r>
        <w:rPr>
          <w:rFonts w:ascii="Times New Roman" w:hAnsi="Times New Roman" w:eastAsia="Times New Roman" w:cs="Times New Roman"/>
          <w:color w:val="auto"/>
        </w:rPr>
        <w:t>For new memberships, please include an email address for the person who will act as the manager.</w:t>
      </w:r>
    </w:p>
    <w:p w14:paraId="3C63C356">
      <w:pPr>
        <w:spacing w:line="360" w:lineRule="auto"/>
        <w:ind w:firstLine="420"/>
        <w:jc w:val="left"/>
        <w:textAlignment w:val="center"/>
        <w:rPr>
          <w:rFonts w:ascii="Times New Roman" w:hAnsi="Times New Roman" w:eastAsia="Times New Roman" w:cs="Times New Roman"/>
          <w:color w:val="auto"/>
        </w:rPr>
      </w:pPr>
      <w:r>
        <w:rPr>
          <w:rFonts w:ascii="宋体" w:hAnsi="宋体" w:eastAsia="宋体" w:cs="宋体"/>
          <w:color w:val="auto"/>
        </w:rPr>
        <w:t>▲</w:t>
      </w:r>
      <w:r>
        <w:rPr>
          <w:rFonts w:ascii="Times New Roman" w:hAnsi="Times New Roman" w:eastAsia="Times New Roman" w:cs="Times New Roman"/>
          <w:color w:val="auto"/>
        </w:rPr>
        <w:t>If you would like to change the manager email address, please tell us online in the “Notes” on this page.</w:t>
      </w:r>
    </w:p>
    <w:p w14:paraId="1701494D">
      <w:pPr>
        <w:spacing w:line="360" w:lineRule="auto"/>
        <w:jc w:val="left"/>
        <w:textAlignment w:val="center"/>
        <w:rPr>
          <w:rFonts w:ascii="Times New Roman" w:hAnsi="Times New Roman" w:eastAsia="Times New Roman" w:cs="Times New Roman"/>
          <w:color w:val="auto"/>
        </w:rPr>
      </w:pPr>
      <w:r>
        <w:rPr>
          <w:rFonts w:hint="eastAsia"/>
        </w:rPr>
        <w:t xml:space="preserve">1. </w:t>
      </w:r>
      <w:r>
        <w:rPr>
          <w:rFonts w:ascii="Times New Roman" w:hAnsi="Times New Roman" w:eastAsia="Times New Roman" w:cs="Times New Roman"/>
          <w:color w:val="auto"/>
        </w:rPr>
        <w:t>Which only serves a family?</w:t>
      </w:r>
    </w:p>
    <w:p w14:paraId="6E2835B3">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HM.</w:t>
      </w:r>
      <w:r>
        <w:rPr>
          <w:rFonts w:hint="eastAsia"/>
        </w:rPr>
        <w:tab/>
      </w:r>
      <w:r>
        <w:rPr>
          <w:rFonts w:hint="eastAsia"/>
        </w:rPr>
        <w:t xml:space="preserve">B. </w:t>
      </w:r>
      <w:r>
        <w:rPr>
          <w:rFonts w:ascii="Times New Roman" w:hAnsi="Times New Roman" w:eastAsia="Times New Roman" w:cs="Times New Roman"/>
          <w:color w:val="auto"/>
        </w:rPr>
        <w:t>TM.</w:t>
      </w:r>
      <w:r>
        <w:rPr>
          <w:rFonts w:hint="eastAsia"/>
        </w:rPr>
        <w:tab/>
      </w:r>
      <w:r>
        <w:rPr>
          <w:rFonts w:hint="eastAsia"/>
        </w:rPr>
        <w:t xml:space="preserve">C. </w:t>
      </w:r>
      <w:r>
        <w:rPr>
          <w:rFonts w:ascii="Times New Roman" w:hAnsi="Times New Roman" w:eastAsia="Times New Roman" w:cs="Times New Roman"/>
          <w:color w:val="auto"/>
        </w:rPr>
        <w:t>CM.</w:t>
      </w:r>
      <w:r>
        <w:rPr>
          <w:rFonts w:hint="eastAsia"/>
        </w:rPr>
        <w:tab/>
      </w:r>
      <w:r>
        <w:rPr>
          <w:rFonts w:hint="eastAsia"/>
        </w:rPr>
        <w:t xml:space="preserve">D. </w:t>
      </w:r>
      <w:r>
        <w:rPr>
          <w:rFonts w:ascii="Times New Roman" w:hAnsi="Times New Roman" w:eastAsia="Times New Roman" w:cs="Times New Roman"/>
          <w:color w:val="auto"/>
        </w:rPr>
        <w:t>SM.</w:t>
      </w:r>
    </w:p>
    <w:p w14:paraId="70356148">
      <w:pPr>
        <w:spacing w:line="360" w:lineRule="auto"/>
        <w:jc w:val="left"/>
        <w:textAlignment w:val="center"/>
        <w:rPr>
          <w:rFonts w:ascii="Times New Roman" w:hAnsi="Times New Roman" w:eastAsia="Times New Roman" w:cs="Times New Roman"/>
          <w:color w:val="auto"/>
        </w:rPr>
      </w:pPr>
      <w:r>
        <w:rPr>
          <w:rFonts w:hint="eastAsia"/>
        </w:rPr>
        <w:t xml:space="preserve">2. </w:t>
      </w:r>
      <w:r>
        <w:rPr>
          <w:rFonts w:ascii="Times New Roman" w:hAnsi="Times New Roman" w:eastAsia="Times New Roman" w:cs="Times New Roman"/>
          <w:color w:val="auto"/>
        </w:rPr>
        <w:t>How much does TM cost every year?</w:t>
      </w:r>
    </w:p>
    <w:p w14:paraId="022EF9D2">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$35.</w:t>
      </w:r>
      <w:r>
        <w:rPr>
          <w:rFonts w:hint="eastAsia"/>
        </w:rPr>
        <w:tab/>
      </w:r>
      <w:r>
        <w:rPr>
          <w:rFonts w:hint="eastAsia"/>
        </w:rPr>
        <w:t xml:space="preserve">B. </w:t>
      </w:r>
      <w:r>
        <w:rPr>
          <w:rFonts w:ascii="Times New Roman" w:hAnsi="Times New Roman" w:eastAsia="Times New Roman" w:cs="Times New Roman"/>
          <w:color w:val="auto"/>
        </w:rPr>
        <w:t>$70.</w:t>
      </w:r>
      <w:r>
        <w:rPr>
          <w:rFonts w:hint="eastAsia"/>
        </w:rPr>
        <w:tab/>
      </w:r>
      <w:r>
        <w:rPr>
          <w:rFonts w:hint="eastAsia"/>
        </w:rPr>
        <w:t xml:space="preserve">C. </w:t>
      </w:r>
      <w:r>
        <w:rPr>
          <w:rFonts w:ascii="Times New Roman" w:hAnsi="Times New Roman" w:eastAsia="Times New Roman" w:cs="Times New Roman"/>
          <w:color w:val="auto"/>
        </w:rPr>
        <w:t>$195.</w:t>
      </w:r>
      <w:r>
        <w:rPr>
          <w:rFonts w:hint="eastAsia"/>
        </w:rPr>
        <w:tab/>
      </w:r>
      <w:r>
        <w:rPr>
          <w:rFonts w:hint="eastAsia"/>
        </w:rPr>
        <w:t xml:space="preserve">D. </w:t>
      </w:r>
      <w:r>
        <w:rPr>
          <w:rFonts w:ascii="Times New Roman" w:hAnsi="Times New Roman" w:eastAsia="Times New Roman" w:cs="Times New Roman"/>
          <w:color w:val="auto"/>
        </w:rPr>
        <w:t>$355.</w:t>
      </w:r>
    </w:p>
    <w:p w14:paraId="1823C0C4">
      <w:pPr>
        <w:spacing w:line="360" w:lineRule="auto"/>
        <w:jc w:val="left"/>
        <w:textAlignment w:val="center"/>
        <w:rPr>
          <w:rFonts w:ascii="Times New Roman" w:hAnsi="Times New Roman" w:eastAsia="Times New Roman" w:cs="Times New Roman"/>
          <w:color w:val="auto"/>
        </w:rPr>
      </w:pPr>
      <w:r>
        <w:rPr>
          <w:rFonts w:hint="eastAsia"/>
        </w:rPr>
        <w:t xml:space="preserve">3. </w:t>
      </w:r>
      <w:r>
        <w:rPr>
          <w:rFonts w:ascii="Times New Roman" w:hAnsi="Times New Roman" w:eastAsia="Times New Roman" w:cs="Times New Roman"/>
          <w:color w:val="auto"/>
        </w:rPr>
        <w:t>Where is this text probably from?</w:t>
      </w:r>
    </w:p>
    <w:p w14:paraId="0F1812A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 dairy.</w:t>
      </w:r>
      <w:r>
        <w:rPr>
          <w:rFonts w:hint="eastAsia"/>
        </w:rPr>
        <w:tab/>
      </w:r>
      <w:r>
        <w:rPr>
          <w:rFonts w:hint="eastAsia"/>
        </w:rPr>
        <w:t xml:space="preserve">B. </w:t>
      </w:r>
      <w:r>
        <w:rPr>
          <w:rFonts w:ascii="Times New Roman" w:hAnsi="Times New Roman" w:eastAsia="Times New Roman" w:cs="Times New Roman"/>
          <w:color w:val="auto"/>
        </w:rPr>
        <w:t>A website.</w:t>
      </w:r>
      <w:r>
        <w:rPr>
          <w:rFonts w:hint="eastAsia"/>
        </w:rPr>
        <w:tab/>
      </w:r>
      <w:r>
        <w:rPr>
          <w:rFonts w:hint="eastAsia"/>
        </w:rPr>
        <w:t xml:space="preserve">C. </w:t>
      </w:r>
      <w:r>
        <w:rPr>
          <w:rFonts w:ascii="Times New Roman" w:hAnsi="Times New Roman" w:eastAsia="Times New Roman" w:cs="Times New Roman"/>
          <w:color w:val="auto"/>
        </w:rPr>
        <w:t>A speech.</w:t>
      </w:r>
      <w:r>
        <w:rPr>
          <w:rFonts w:hint="eastAsia"/>
        </w:rPr>
        <w:tab/>
      </w:r>
      <w:r>
        <w:rPr>
          <w:rFonts w:hint="eastAsia"/>
        </w:rPr>
        <w:t xml:space="preserve">D. </w:t>
      </w:r>
      <w:r>
        <w:rPr>
          <w:rFonts w:ascii="Times New Roman" w:hAnsi="Times New Roman" w:eastAsia="Times New Roman" w:cs="Times New Roman"/>
          <w:color w:val="auto"/>
        </w:rPr>
        <w:t>A textbook.</w:t>
      </w:r>
    </w:p>
    <w:p w14:paraId="135E2742">
      <w:pPr>
        <w:spacing w:line="360" w:lineRule="auto"/>
        <w:textAlignment w:val="center"/>
        <w:rPr>
          <w:color w:val="000000"/>
        </w:rPr>
      </w:pPr>
      <w:r>
        <w:rPr>
          <w:color w:val="2E75B6"/>
        </w:rPr>
        <w:t>【答案】</w:t>
      </w:r>
      <w:r>
        <w:rPr>
          <w:color w:val="000000"/>
        </w:rPr>
        <w:t>1. A    2. B    3. B</w:t>
      </w:r>
    </w:p>
    <w:p w14:paraId="379DB422">
      <w:pPr>
        <w:spacing w:line="360" w:lineRule="auto"/>
        <w:textAlignment w:val="center"/>
        <w:rPr>
          <w:color w:val="000000"/>
        </w:rPr>
      </w:pPr>
      <w:r>
        <w:rPr>
          <w:color w:val="2E75B6"/>
        </w:rPr>
        <w:t>【解析】</w:t>
      </w:r>
    </w:p>
    <w:p w14:paraId="137EC57D">
      <w:pPr>
        <w:spacing w:line="360" w:lineRule="auto"/>
        <w:jc w:val="left"/>
        <w:textAlignment w:val="center"/>
        <w:rPr>
          <w:color w:val="000000"/>
        </w:rPr>
      </w:pPr>
      <w:r>
        <w:rPr>
          <w:color w:val="000000"/>
        </w:rPr>
        <w:t>【导语】本文主要介绍了Starfall®的会员类型、提供的服务以及价格等。</w:t>
      </w:r>
    </w:p>
    <w:p w14:paraId="51E56EF8">
      <w:pPr>
        <w:spacing w:line="360" w:lineRule="auto"/>
        <w:jc w:val="left"/>
        <w:textAlignment w:val="center"/>
        <w:rPr>
          <w:color w:val="000000"/>
        </w:rPr>
      </w:pPr>
      <w:r>
        <w:rPr>
          <w:color w:val="000000"/>
        </w:rPr>
        <w:t>【1题详解】</w:t>
      </w:r>
    </w:p>
    <w:p w14:paraId="59BB175B">
      <w:pPr>
        <w:spacing w:line="360" w:lineRule="auto"/>
        <w:jc w:val="left"/>
        <w:textAlignment w:val="center"/>
        <w:rPr>
          <w:color w:val="000000"/>
        </w:rPr>
      </w:pPr>
      <w:r>
        <w:rPr>
          <w:color w:val="000000"/>
        </w:rPr>
        <w:t>细节理解题。根据“·Home Membership (HM) $35 a year Home use only...Serves a family”可知HM仅限家庭使用。故选A。</w:t>
      </w:r>
    </w:p>
    <w:p w14:paraId="64D92655">
      <w:pPr>
        <w:spacing w:line="360" w:lineRule="auto"/>
        <w:jc w:val="left"/>
        <w:textAlignment w:val="center"/>
        <w:rPr>
          <w:color w:val="000000"/>
        </w:rPr>
      </w:pPr>
      <w:r>
        <w:rPr>
          <w:color w:val="000000"/>
        </w:rPr>
        <w:t>【2题详解】</w:t>
      </w:r>
    </w:p>
    <w:p w14:paraId="35F34340">
      <w:pPr>
        <w:spacing w:line="360" w:lineRule="auto"/>
        <w:jc w:val="left"/>
        <w:textAlignment w:val="center"/>
        <w:rPr>
          <w:color w:val="000000"/>
        </w:rPr>
      </w:pPr>
      <w:r>
        <w:rPr>
          <w:color w:val="000000"/>
        </w:rPr>
        <w:t>细节理解题。根据“Teacher Membership (TM) $70 a year”可知TM一年是70美元。故选B。</w:t>
      </w:r>
    </w:p>
    <w:p w14:paraId="251D3EA6">
      <w:pPr>
        <w:spacing w:line="360" w:lineRule="auto"/>
        <w:jc w:val="left"/>
        <w:textAlignment w:val="center"/>
        <w:rPr>
          <w:color w:val="000000"/>
        </w:rPr>
      </w:pPr>
      <w:r>
        <w:rPr>
          <w:color w:val="000000"/>
        </w:rPr>
        <w:t>【3题详解】</w:t>
      </w:r>
    </w:p>
    <w:p w14:paraId="78B39D82">
      <w:pPr>
        <w:spacing w:line="360" w:lineRule="auto"/>
        <w:jc w:val="left"/>
        <w:textAlignment w:val="center"/>
        <w:rPr>
          <w:color w:val="000000"/>
        </w:rPr>
      </w:pPr>
      <w:r>
        <w:rPr>
          <w:color w:val="000000"/>
        </w:rPr>
        <w:t>推理判断题。根据“If you would like to change the manager email address, please tell us online in the “Notes” on this page”可知需更改经理邮箱，请在本页“注意事项”在线告知我们，由此可知本文可能来自网站。故选B。</w:t>
      </w:r>
    </w:p>
    <w:p w14:paraId="541F0D8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1C4CF4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More than 100 years ago, the ship Endurance fell to the deep sea in Antarctica (</w:t>
      </w:r>
      <w:r>
        <w:rPr>
          <w:rFonts w:ascii="宋体" w:hAnsi="宋体" w:eastAsia="宋体" w:cs="宋体"/>
          <w:color w:val="000000"/>
        </w:rPr>
        <w:t>南极洲</w:t>
      </w:r>
      <w:r>
        <w:rPr>
          <w:rFonts w:ascii="Times New Roman" w:hAnsi="Times New Roman" w:eastAsia="Times New Roman" w:cs="Times New Roman"/>
          <w:color w:val="000000"/>
        </w:rPr>
        <w:t>). Now it has been found. It was nearly 10,000 feet under the Weddell Sea.</w:t>
      </w:r>
    </w:p>
    <w:p w14:paraId="69421E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August, 1914, Ernest Shackleton led a team to Antarctica. He was planning to cross it. He started from England on the Endurance. In Antarctica, the ship </w:t>
      </w:r>
      <w:r>
        <w:rPr>
          <w:rFonts w:ascii="Times New Roman" w:hAnsi="Times New Roman" w:eastAsia="Times New Roman" w:cs="Times New Roman"/>
          <w:color w:val="000000"/>
          <w:u w:val="single"/>
        </w:rPr>
        <w:t>got stuck</w:t>
      </w:r>
      <w:r>
        <w:rPr>
          <w:rFonts w:ascii="Times New Roman" w:hAnsi="Times New Roman" w:eastAsia="Times New Roman" w:cs="Times New Roman"/>
          <w:color w:val="000000"/>
        </w:rPr>
        <w:t xml:space="preserve"> in sea ice on January 24th. They tried their best to save the ship. They did whatever they could. Ten months later, the ice broke it. Endurance went down and down and finally disappeared under the sea ice. But luckily, all the team members were all right.</w:t>
      </w:r>
    </w:p>
    <w:p w14:paraId="33CED43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Nearly 107 years later, the ship has been found. Mensun Bound told the reporters that the ship is still in good condition. He’s a director of the search team for Endurance. The finding was made known to the public on March 9, 2022. “This is by far the finest wooden shipwreck (</w:t>
      </w:r>
      <w:r>
        <w:rPr>
          <w:rFonts w:ascii="宋体" w:hAnsi="宋体" w:eastAsia="宋体" w:cs="宋体"/>
          <w:color w:val="000000"/>
        </w:rPr>
        <w:t>失事船只</w:t>
      </w:r>
      <w:r>
        <w:rPr>
          <w:rFonts w:ascii="Times New Roman" w:hAnsi="Times New Roman" w:eastAsia="Times New Roman" w:cs="Times New Roman"/>
          <w:color w:val="000000"/>
        </w:rPr>
        <w:t>) I have ever seen,” Bound says.</w:t>
      </w:r>
    </w:p>
    <w:p w14:paraId="50594D3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Researchers used underwater drones (</w:t>
      </w:r>
      <w:r>
        <w:rPr>
          <w:rFonts w:ascii="宋体" w:hAnsi="宋体" w:eastAsia="宋体" w:cs="宋体"/>
          <w:color w:val="000000"/>
        </w:rPr>
        <w:t>无人机</w:t>
      </w:r>
      <w:r>
        <w:rPr>
          <w:rFonts w:ascii="Times New Roman" w:hAnsi="Times New Roman" w:eastAsia="Times New Roman" w:cs="Times New Roman"/>
          <w:color w:val="000000"/>
        </w:rPr>
        <w:t>) to search for Endurance. It took more than two weeks.</w:t>
      </w:r>
    </w:p>
    <w:p w14:paraId="4C3C21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way, we have made history with the discovery of Endurance,” says John Shears, who led the search.</w:t>
      </w:r>
    </w:p>
    <w:p w14:paraId="042FA4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Endurance will be protected as a historic place. There are no plans to raise it.</w:t>
      </w:r>
    </w:p>
    <w:p w14:paraId="2AD41925">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What do the underlined words in paragraph 2 mean?</w:t>
      </w:r>
    </w:p>
    <w:p w14:paraId="3B571C0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Was easy to break.</w:t>
      </w:r>
      <w:r>
        <w:rPr>
          <w:color w:val="000000"/>
        </w:rPr>
        <w:tab/>
      </w:r>
      <w:r>
        <w:rPr>
          <w:color w:val="000000"/>
        </w:rPr>
        <w:t xml:space="preserve">B. </w:t>
      </w:r>
      <w:r>
        <w:rPr>
          <w:rFonts w:ascii="Times New Roman" w:hAnsi="Times New Roman" w:eastAsia="Times New Roman" w:cs="Times New Roman"/>
          <w:color w:val="000000"/>
        </w:rPr>
        <w:t>Was possible to control.</w:t>
      </w:r>
    </w:p>
    <w:p w14:paraId="235BB99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Was unable to move.</w:t>
      </w:r>
      <w:r>
        <w:rPr>
          <w:color w:val="000000"/>
        </w:rPr>
        <w:tab/>
      </w:r>
      <w:r>
        <w:rPr>
          <w:color w:val="000000"/>
        </w:rPr>
        <w:t xml:space="preserve">D. </w:t>
      </w:r>
      <w:r>
        <w:rPr>
          <w:rFonts w:ascii="Times New Roman" w:hAnsi="Times New Roman" w:eastAsia="Times New Roman" w:cs="Times New Roman"/>
          <w:color w:val="000000"/>
        </w:rPr>
        <w:t>Was unnecessary to stop.</w:t>
      </w:r>
    </w:p>
    <w:p w14:paraId="0F2C2460">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When did the ship totally disappear under the ice?</w:t>
      </w:r>
    </w:p>
    <w:p w14:paraId="341F5CF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August, 1914.</w:t>
      </w:r>
      <w:r>
        <w:rPr>
          <w:color w:val="000000"/>
        </w:rPr>
        <w:tab/>
      </w:r>
      <w:r>
        <w:rPr>
          <w:color w:val="000000"/>
        </w:rPr>
        <w:t xml:space="preserve">B. </w:t>
      </w:r>
      <w:r>
        <w:rPr>
          <w:rFonts w:ascii="Times New Roman" w:hAnsi="Times New Roman" w:eastAsia="Times New Roman" w:cs="Times New Roman"/>
          <w:color w:val="000000"/>
        </w:rPr>
        <w:t>In October, 1914.</w:t>
      </w:r>
    </w:p>
    <w:p w14:paraId="0C64B19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In January, 1915.</w:t>
      </w:r>
      <w:r>
        <w:rPr>
          <w:color w:val="000000"/>
        </w:rPr>
        <w:tab/>
      </w:r>
      <w:r>
        <w:rPr>
          <w:color w:val="000000"/>
        </w:rPr>
        <w:t xml:space="preserve">D. </w:t>
      </w:r>
      <w:r>
        <w:rPr>
          <w:rFonts w:ascii="Times New Roman" w:hAnsi="Times New Roman" w:eastAsia="Times New Roman" w:cs="Times New Roman"/>
          <w:color w:val="000000"/>
        </w:rPr>
        <w:t>In November, 1915.</w:t>
      </w:r>
    </w:p>
    <w:p w14:paraId="63E0A65D">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What does John Shears express in his words?</w:t>
      </w:r>
    </w:p>
    <w:p w14:paraId="0F74568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 is interested in history.</w:t>
      </w:r>
      <w:r>
        <w:rPr>
          <w:color w:val="000000"/>
        </w:rPr>
        <w:tab/>
      </w:r>
      <w:r>
        <w:rPr>
          <w:color w:val="000000"/>
        </w:rPr>
        <w:t xml:space="preserve">B. </w:t>
      </w:r>
      <w:r>
        <w:rPr>
          <w:rFonts w:ascii="Times New Roman" w:hAnsi="Times New Roman" w:eastAsia="Times New Roman" w:cs="Times New Roman"/>
          <w:color w:val="000000"/>
        </w:rPr>
        <w:t>He will go on with the search.</w:t>
      </w:r>
    </w:p>
    <w:p w14:paraId="0175866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 is proud of the discovery.</w:t>
      </w:r>
      <w:r>
        <w:rPr>
          <w:color w:val="000000"/>
        </w:rPr>
        <w:tab/>
      </w:r>
      <w:r>
        <w:rPr>
          <w:color w:val="000000"/>
        </w:rPr>
        <w:t xml:space="preserve">D. </w:t>
      </w:r>
      <w:r>
        <w:rPr>
          <w:rFonts w:ascii="Times New Roman" w:hAnsi="Times New Roman" w:eastAsia="Times New Roman" w:cs="Times New Roman"/>
          <w:color w:val="000000"/>
        </w:rPr>
        <w:t>He comes up with a good way.</w:t>
      </w:r>
    </w:p>
    <w:p w14:paraId="70F87BC0">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What’s the best title for this text?</w:t>
      </w:r>
    </w:p>
    <w:p w14:paraId="729DFB5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Endurance Found!</w:t>
      </w:r>
      <w:r>
        <w:rPr>
          <w:color w:val="000000"/>
        </w:rPr>
        <w:tab/>
      </w:r>
      <w:r>
        <w:rPr>
          <w:color w:val="000000"/>
        </w:rPr>
        <w:t xml:space="preserve">B. </w:t>
      </w:r>
      <w:r>
        <w:rPr>
          <w:rFonts w:ascii="Times New Roman" w:hAnsi="Times New Roman" w:eastAsia="Times New Roman" w:cs="Times New Roman"/>
          <w:color w:val="000000"/>
        </w:rPr>
        <w:t>Drones, useful?</w:t>
      </w:r>
    </w:p>
    <w:p w14:paraId="63F9AF9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Shipwreck Raised!</w:t>
      </w:r>
      <w:r>
        <w:rPr>
          <w:color w:val="000000"/>
        </w:rPr>
        <w:tab/>
      </w:r>
      <w:r>
        <w:rPr>
          <w:color w:val="000000"/>
        </w:rPr>
        <w:t xml:space="preserve">D. </w:t>
      </w:r>
      <w:r>
        <w:rPr>
          <w:rFonts w:ascii="Times New Roman" w:hAnsi="Times New Roman" w:eastAsia="Times New Roman" w:cs="Times New Roman"/>
          <w:color w:val="000000"/>
        </w:rPr>
        <w:t>Antarctica, dangerous?</w:t>
      </w:r>
    </w:p>
    <w:p w14:paraId="618FC5D9">
      <w:pPr>
        <w:spacing w:line="360" w:lineRule="auto"/>
        <w:textAlignment w:val="center"/>
        <w:rPr>
          <w:color w:val="000000"/>
        </w:rPr>
      </w:pPr>
      <w:r>
        <w:rPr>
          <w:color w:val="2E75B6"/>
        </w:rPr>
        <w:t>【答案】</w:t>
      </w:r>
      <w:r>
        <w:rPr>
          <w:color w:val="000000"/>
        </w:rPr>
        <w:t>4. C    5. D    6. C    7. A</w:t>
      </w:r>
    </w:p>
    <w:p w14:paraId="46B24807">
      <w:pPr>
        <w:spacing w:line="360" w:lineRule="auto"/>
        <w:textAlignment w:val="center"/>
        <w:rPr>
          <w:color w:val="000000"/>
        </w:rPr>
      </w:pPr>
      <w:r>
        <w:rPr>
          <w:color w:val="2E75B6"/>
        </w:rPr>
        <w:t>【解析】</w:t>
      </w:r>
    </w:p>
    <w:p w14:paraId="50233704">
      <w:pPr>
        <w:spacing w:line="360" w:lineRule="auto"/>
        <w:jc w:val="left"/>
        <w:textAlignment w:val="center"/>
        <w:rPr>
          <w:color w:val="000000"/>
        </w:rPr>
      </w:pPr>
      <w:r>
        <w:rPr>
          <w:color w:val="000000"/>
        </w:rPr>
        <w:t>【导语】本文主要讲述了100多年前沉没的船只Endurance被发现。</w:t>
      </w:r>
    </w:p>
    <w:p w14:paraId="7902227C">
      <w:pPr>
        <w:spacing w:line="360" w:lineRule="auto"/>
        <w:jc w:val="left"/>
        <w:textAlignment w:val="center"/>
        <w:rPr>
          <w:color w:val="000000"/>
        </w:rPr>
      </w:pPr>
      <w:r>
        <w:rPr>
          <w:color w:val="000000"/>
        </w:rPr>
        <w:t>【4题详解】</w:t>
      </w:r>
    </w:p>
    <w:p w14:paraId="177ED3A5">
      <w:pPr>
        <w:spacing w:line="360" w:lineRule="auto"/>
        <w:jc w:val="left"/>
        <w:textAlignment w:val="center"/>
        <w:rPr>
          <w:color w:val="000000"/>
        </w:rPr>
      </w:pPr>
      <w:r>
        <w:rPr>
          <w:color w:val="000000"/>
        </w:rPr>
        <w:t>词义猜测题。根据“In Antarctica, the ship got stuck in sea ice on January 24th. They tried their best to save the ship”可知他们尽自己最大的努力拯救船只，因为船被困在海冰中，不能移动，故划线部分意为“不能移动”。故选C。</w:t>
      </w:r>
    </w:p>
    <w:p w14:paraId="6BC42C4E">
      <w:pPr>
        <w:spacing w:line="360" w:lineRule="auto"/>
        <w:jc w:val="left"/>
        <w:textAlignment w:val="center"/>
        <w:rPr>
          <w:color w:val="000000"/>
        </w:rPr>
      </w:pPr>
      <w:r>
        <w:rPr>
          <w:color w:val="000000"/>
        </w:rPr>
        <w:t>【5题详解】</w:t>
      </w:r>
    </w:p>
    <w:p w14:paraId="03282DD4">
      <w:pPr>
        <w:spacing w:line="360" w:lineRule="auto"/>
        <w:jc w:val="left"/>
        <w:textAlignment w:val="center"/>
        <w:rPr>
          <w:color w:val="000000"/>
        </w:rPr>
      </w:pPr>
      <w:r>
        <w:rPr>
          <w:color w:val="000000"/>
        </w:rPr>
        <w:t>推理判断题。根据“In August, 1914...In Antarctica, the ship got stuck in sea ice on January 24th...Ten months later...Endurance went down and down and finally disappeared under the sea ice”可知在1914年8月出发，在1915年1月困在海冰中，十个月后，它完全消失，即在1915年11月。故选D。</w:t>
      </w:r>
    </w:p>
    <w:p w14:paraId="5ED267D6">
      <w:pPr>
        <w:spacing w:line="360" w:lineRule="auto"/>
        <w:jc w:val="left"/>
        <w:textAlignment w:val="center"/>
        <w:rPr>
          <w:color w:val="000000"/>
        </w:rPr>
      </w:pPr>
      <w:r>
        <w:rPr>
          <w:color w:val="000000"/>
        </w:rPr>
        <w:t>【6题详解】</w:t>
      </w:r>
    </w:p>
    <w:p w14:paraId="4FB244B4">
      <w:pPr>
        <w:spacing w:line="360" w:lineRule="auto"/>
        <w:jc w:val="left"/>
        <w:textAlignment w:val="center"/>
        <w:rPr>
          <w:color w:val="000000"/>
        </w:rPr>
      </w:pPr>
      <w:r>
        <w:rPr>
          <w:color w:val="000000"/>
        </w:rPr>
        <w:t>推理判断题。根据“In a way, we have made history with the discovery of Endurance”可知他认为在某种程度上，他们创造了历史，可见他对这个发现非常的自豪。故选C。</w:t>
      </w:r>
    </w:p>
    <w:p w14:paraId="45EFD496">
      <w:pPr>
        <w:spacing w:line="360" w:lineRule="auto"/>
        <w:jc w:val="left"/>
        <w:textAlignment w:val="center"/>
        <w:rPr>
          <w:color w:val="000000"/>
        </w:rPr>
      </w:pPr>
      <w:r>
        <w:rPr>
          <w:color w:val="000000"/>
        </w:rPr>
        <w:t>【7题详解】</w:t>
      </w:r>
    </w:p>
    <w:p w14:paraId="0B81EC80">
      <w:pPr>
        <w:spacing w:line="360" w:lineRule="auto"/>
        <w:jc w:val="left"/>
        <w:textAlignment w:val="center"/>
        <w:rPr>
          <w:color w:val="000000"/>
        </w:rPr>
      </w:pPr>
      <w:r>
        <w:rPr>
          <w:color w:val="000000"/>
        </w:rPr>
        <w:t>最佳标题题。根据全文内容可知，本文主要讲述了100多年前沉没的船只Endurance被发现。故选A。</w:t>
      </w:r>
    </w:p>
    <w:p w14:paraId="3EAABD2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2C21AD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rich and beautiful ladies were sitting on the bank of a river, enjoying their picnic. When they were washing their hands and feet in the clean water, they saw their reflections(</w:t>
      </w:r>
      <w:r>
        <w:rPr>
          <w:rFonts w:ascii="宋体" w:hAnsi="宋体" w:eastAsia="宋体" w:cs="宋体"/>
          <w:color w:val="000000"/>
        </w:rPr>
        <w:t>倒影</w:t>
      </w:r>
      <w:r>
        <w:rPr>
          <w:rFonts w:ascii="Times New Roman" w:hAnsi="Times New Roman" w:eastAsia="Times New Roman" w:cs="Times New Roman"/>
          <w:color w:val="000000"/>
        </w:rPr>
        <w:t>).</w:t>
      </w:r>
    </w:p>
    <w:p w14:paraId="08A780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Seeing their reflection in the water, they started to praise their own beauty. One of them said, “How beautiful my hands are!”</w:t>
      </w:r>
    </w:p>
    <w:p w14:paraId="7A3FB2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Another woman said her hands were even more beautiful. A third one said the same thing. Soon, an argument(</w:t>
      </w:r>
      <w:r>
        <w:rPr>
          <w:rFonts w:ascii="宋体" w:hAnsi="宋体" w:eastAsia="宋体" w:cs="宋体"/>
          <w:color w:val="000000"/>
        </w:rPr>
        <w:t>争吵</w:t>
      </w:r>
      <w:r>
        <w:rPr>
          <w:rFonts w:ascii="Times New Roman" w:hAnsi="Times New Roman" w:eastAsia="Times New Roman" w:cs="Times New Roman"/>
          <w:color w:val="000000"/>
        </w:rPr>
        <w:t>) broke out among them.</w:t>
      </w:r>
    </w:p>
    <w:p w14:paraId="7F5EEB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saw an old woman passing by. She was walking with the help of a stick and her clothes were dirty.</w:t>
      </w:r>
    </w:p>
    <w:p w14:paraId="328D164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Seeing her, one lady suggested asking the old woman about whose hands were the most beautiful. They all agreed. When the old woman came near, they showed her their hands and asked, “Who has the most beautiful hands?”</w:t>
      </w:r>
    </w:p>
    <w:p w14:paraId="618B35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old woman said, “I am hungry and thirsty. Give me something to eat and then I will answer you.”</w:t>
      </w:r>
    </w:p>
    <w:p w14:paraId="13DA93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refused and asked her to go away.</w:t>
      </w:r>
    </w:p>
    <w:p w14:paraId="6D065A6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poor woman saw all this. She went to the old woman and made her sit comfortably. She opened her lunch box and shared her food and water. Then she helped wash the old woman’s hands and feet, while giving great comfort to her.</w:t>
      </w:r>
    </w:p>
    <w:p w14:paraId="079FE05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the old woman felt a little better, she went back to those rich ladies. Pointing to that poor woman, she said, “She has the most beautiful hands.”</w:t>
      </w:r>
    </w:p>
    <w:p w14:paraId="7187FE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the ladies laughed. “What do you know about beauty?” At this, the old woman replied, “Beautiful hands belong to(</w:t>
      </w:r>
      <w:r>
        <w:rPr>
          <w:rFonts w:ascii="宋体" w:hAnsi="宋体" w:eastAsia="宋体" w:cs="宋体"/>
          <w:color w:val="000000"/>
        </w:rPr>
        <w:t>属于</w:t>
      </w:r>
      <w:r>
        <w:rPr>
          <w:rFonts w:ascii="Times New Roman" w:hAnsi="Times New Roman" w:eastAsia="Times New Roman" w:cs="Times New Roman"/>
          <w:color w:val="000000"/>
        </w:rPr>
        <w:t>) those who do good and serve the people who need help.”</w:t>
      </w:r>
    </w:p>
    <w:p w14:paraId="4258D156">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Why probably did the rich ladies go to the river bank?</w:t>
      </w:r>
    </w:p>
    <w:p w14:paraId="26C2C25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For a picnic.</w:t>
      </w:r>
      <w:r>
        <w:rPr>
          <w:color w:val="000000"/>
        </w:rPr>
        <w:tab/>
      </w:r>
      <w:r>
        <w:rPr>
          <w:color w:val="000000"/>
        </w:rPr>
        <w:t xml:space="preserve">B. </w:t>
      </w:r>
      <w:r>
        <w:rPr>
          <w:rFonts w:ascii="Times New Roman" w:hAnsi="Times New Roman" w:eastAsia="Times New Roman" w:cs="Times New Roman"/>
          <w:color w:val="000000"/>
        </w:rPr>
        <w:t>For a praise.</w:t>
      </w:r>
      <w:r>
        <w:rPr>
          <w:color w:val="000000"/>
        </w:rPr>
        <w:tab/>
      </w:r>
      <w:r>
        <w:rPr>
          <w:color w:val="000000"/>
        </w:rPr>
        <w:t xml:space="preserve">C. </w:t>
      </w:r>
      <w:r>
        <w:rPr>
          <w:rFonts w:ascii="Times New Roman" w:hAnsi="Times New Roman" w:eastAsia="Times New Roman" w:cs="Times New Roman"/>
          <w:color w:val="000000"/>
        </w:rPr>
        <w:t>For a discussion.</w:t>
      </w:r>
      <w:r>
        <w:rPr>
          <w:color w:val="000000"/>
        </w:rPr>
        <w:tab/>
      </w:r>
      <w:r>
        <w:rPr>
          <w:color w:val="000000"/>
        </w:rPr>
        <w:t xml:space="preserve">D. </w:t>
      </w:r>
      <w:r>
        <w:rPr>
          <w:rFonts w:ascii="Times New Roman" w:hAnsi="Times New Roman" w:eastAsia="Times New Roman" w:cs="Times New Roman"/>
          <w:color w:val="000000"/>
        </w:rPr>
        <w:t>For a relaxation.</w:t>
      </w:r>
    </w:p>
    <w:p w14:paraId="087729C0">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What caused the argument?</w:t>
      </w:r>
    </w:p>
    <w:p w14:paraId="0DAC0C9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Dirty clothes of the old woman.</w:t>
      </w:r>
      <w:r>
        <w:rPr>
          <w:color w:val="000000"/>
        </w:rPr>
        <w:tab/>
      </w:r>
      <w:r>
        <w:rPr>
          <w:color w:val="000000"/>
        </w:rPr>
        <w:t xml:space="preserve">B. </w:t>
      </w:r>
      <w:r>
        <w:rPr>
          <w:rFonts w:ascii="Times New Roman" w:hAnsi="Times New Roman" w:eastAsia="Times New Roman" w:cs="Times New Roman"/>
          <w:color w:val="000000"/>
        </w:rPr>
        <w:t>Reflections of the bank of the river.</w:t>
      </w:r>
    </w:p>
    <w:p w14:paraId="4DA43BF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Relationship among these rich ladies.</w:t>
      </w:r>
      <w:r>
        <w:rPr>
          <w:color w:val="000000"/>
        </w:rPr>
        <w:tab/>
      </w:r>
      <w:r>
        <w:rPr>
          <w:color w:val="000000"/>
        </w:rPr>
        <w:t xml:space="preserve">D. </w:t>
      </w:r>
      <w:r>
        <w:rPr>
          <w:rFonts w:ascii="Times New Roman" w:hAnsi="Times New Roman" w:eastAsia="Times New Roman" w:cs="Times New Roman"/>
          <w:color w:val="000000"/>
        </w:rPr>
        <w:t>Disagreement on the most beautiful hands.</w:t>
      </w:r>
    </w:p>
    <w:p w14:paraId="773EE52D">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Which word best describes the poor woman?</w:t>
      </w:r>
    </w:p>
    <w:p w14:paraId="71FE750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Polite</w:t>
      </w:r>
      <w:r>
        <w:rPr>
          <w:color w:val="000000"/>
        </w:rPr>
        <w:tab/>
      </w:r>
      <w:r>
        <w:rPr>
          <w:color w:val="000000"/>
        </w:rPr>
        <w:t xml:space="preserve">B. </w:t>
      </w:r>
      <w:r>
        <w:rPr>
          <w:rFonts w:ascii="Times New Roman" w:hAnsi="Times New Roman" w:eastAsia="Times New Roman" w:cs="Times New Roman"/>
          <w:color w:val="000000"/>
        </w:rPr>
        <w:t>Kind.</w:t>
      </w:r>
      <w:r>
        <w:rPr>
          <w:color w:val="000000"/>
        </w:rPr>
        <w:tab/>
      </w:r>
      <w:r>
        <w:rPr>
          <w:color w:val="000000"/>
        </w:rPr>
        <w:t xml:space="preserve">C. </w:t>
      </w:r>
      <w:r>
        <w:rPr>
          <w:rFonts w:ascii="Times New Roman" w:hAnsi="Times New Roman" w:eastAsia="Times New Roman" w:cs="Times New Roman"/>
          <w:color w:val="000000"/>
        </w:rPr>
        <w:t>Hard-working.</w:t>
      </w:r>
      <w:r>
        <w:rPr>
          <w:color w:val="000000"/>
        </w:rPr>
        <w:tab/>
      </w:r>
      <w:r>
        <w:rPr>
          <w:color w:val="000000"/>
        </w:rPr>
        <w:t xml:space="preserve">D. </w:t>
      </w:r>
      <w:r>
        <w:rPr>
          <w:rFonts w:ascii="Times New Roman" w:hAnsi="Times New Roman" w:eastAsia="Times New Roman" w:cs="Times New Roman"/>
          <w:color w:val="000000"/>
        </w:rPr>
        <w:t>Good-looking</w:t>
      </w:r>
    </w:p>
    <w:p w14:paraId="535C1A69">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Why does the writer create this text?</w:t>
      </w:r>
    </w:p>
    <w:p w14:paraId="0AAB003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tell a very funny story.</w:t>
      </w:r>
      <w:r>
        <w:rPr>
          <w:color w:val="000000"/>
        </w:rPr>
        <w:tab/>
      </w:r>
      <w:r>
        <w:rPr>
          <w:color w:val="000000"/>
        </w:rPr>
        <w:t xml:space="preserve">B. </w:t>
      </w:r>
      <w:r>
        <w:rPr>
          <w:rFonts w:ascii="Times New Roman" w:hAnsi="Times New Roman" w:eastAsia="Times New Roman" w:cs="Times New Roman"/>
          <w:color w:val="000000"/>
        </w:rPr>
        <w:t>To stop the ladies’ argument.</w:t>
      </w:r>
    </w:p>
    <w:p w14:paraId="38B284F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praise the old woman’s action.</w:t>
      </w:r>
      <w:r>
        <w:rPr>
          <w:color w:val="000000"/>
        </w:rPr>
        <w:tab/>
      </w:r>
      <w:r>
        <w:rPr>
          <w:color w:val="000000"/>
        </w:rPr>
        <w:t xml:space="preserve">D. </w:t>
      </w:r>
      <w:r>
        <w:rPr>
          <w:rFonts w:ascii="Times New Roman" w:hAnsi="Times New Roman" w:eastAsia="Times New Roman" w:cs="Times New Roman"/>
          <w:color w:val="000000"/>
        </w:rPr>
        <w:t>To show the true meaning of beauty.</w:t>
      </w:r>
    </w:p>
    <w:p w14:paraId="39592400">
      <w:pPr>
        <w:spacing w:line="360" w:lineRule="auto"/>
        <w:textAlignment w:val="center"/>
        <w:rPr>
          <w:color w:val="000000"/>
        </w:rPr>
      </w:pPr>
      <w:r>
        <w:rPr>
          <w:color w:val="2E75B6"/>
        </w:rPr>
        <w:t>【答案】</w:t>
      </w:r>
      <w:r>
        <w:rPr>
          <w:color w:val="000000"/>
        </w:rPr>
        <w:t>8. A    9. D    10. B    11. D</w:t>
      </w:r>
    </w:p>
    <w:p w14:paraId="73990DE2">
      <w:pPr>
        <w:spacing w:line="360" w:lineRule="auto"/>
        <w:textAlignment w:val="center"/>
        <w:rPr>
          <w:color w:val="000000"/>
        </w:rPr>
      </w:pPr>
      <w:r>
        <w:rPr>
          <w:color w:val="2E75B6"/>
        </w:rPr>
        <w:t>【解析】</w:t>
      </w:r>
    </w:p>
    <w:p w14:paraId="7B414F57">
      <w:pPr>
        <w:spacing w:line="360" w:lineRule="auto"/>
        <w:jc w:val="left"/>
        <w:textAlignment w:val="center"/>
        <w:rPr>
          <w:color w:val="000000"/>
        </w:rPr>
      </w:pPr>
      <w:r>
        <w:rPr>
          <w:color w:val="000000"/>
        </w:rPr>
        <w:t>【导语】本文主要通过一些女人比较“谁的手最美”的故事，告诉我们：善良造就美丽。</w:t>
      </w:r>
    </w:p>
    <w:p w14:paraId="2C6E6A25">
      <w:pPr>
        <w:spacing w:line="360" w:lineRule="auto"/>
        <w:jc w:val="left"/>
        <w:textAlignment w:val="center"/>
        <w:rPr>
          <w:color w:val="000000"/>
        </w:rPr>
      </w:pPr>
      <w:r>
        <w:rPr>
          <w:color w:val="000000"/>
        </w:rPr>
        <w:t>【8题详解】</w:t>
      </w:r>
    </w:p>
    <w:p w14:paraId="0CF8C98A">
      <w:pPr>
        <w:spacing w:line="360" w:lineRule="auto"/>
        <w:jc w:val="left"/>
        <w:textAlignment w:val="center"/>
        <w:rPr>
          <w:color w:val="000000"/>
        </w:rPr>
      </w:pPr>
      <w:r>
        <w:rPr>
          <w:color w:val="000000"/>
        </w:rPr>
        <w:t>细节理解题。根据“Some rich and beautiful ladies were sitting on the bank of a river, enjoying their picnic. ”可知，她们去河边是为了野餐，故选A。</w:t>
      </w:r>
    </w:p>
    <w:p w14:paraId="65F828B4">
      <w:pPr>
        <w:spacing w:line="360" w:lineRule="auto"/>
        <w:jc w:val="left"/>
        <w:textAlignment w:val="center"/>
        <w:rPr>
          <w:color w:val="000000"/>
        </w:rPr>
      </w:pPr>
      <w:r>
        <w:rPr>
          <w:color w:val="000000"/>
        </w:rPr>
        <w:t>【9题详解】</w:t>
      </w:r>
    </w:p>
    <w:p w14:paraId="6B11D784">
      <w:pPr>
        <w:spacing w:line="360" w:lineRule="auto"/>
        <w:jc w:val="left"/>
        <w:textAlignment w:val="center"/>
        <w:rPr>
          <w:color w:val="000000"/>
        </w:rPr>
      </w:pPr>
      <w:r>
        <w:rPr>
          <w:color w:val="000000"/>
        </w:rPr>
        <w:t>细节理解题。根据“Another woman said her hands were even more beautiful. A third one said the same thing. Soon, an argument(争吵) broke out among them.”和“Who has the most beautiful hands?”可知，她们在争论“谁的手最美”，每个人都认为自己的手最美。故选D。</w:t>
      </w:r>
    </w:p>
    <w:p w14:paraId="33584A0D">
      <w:pPr>
        <w:spacing w:line="360" w:lineRule="auto"/>
        <w:jc w:val="left"/>
        <w:textAlignment w:val="center"/>
        <w:rPr>
          <w:color w:val="000000"/>
        </w:rPr>
      </w:pPr>
      <w:r>
        <w:rPr>
          <w:color w:val="000000"/>
        </w:rPr>
        <w:t>【10题详解】</w:t>
      </w:r>
    </w:p>
    <w:p w14:paraId="7A25238B">
      <w:pPr>
        <w:spacing w:line="360" w:lineRule="auto"/>
        <w:jc w:val="left"/>
        <w:textAlignment w:val="center"/>
        <w:rPr>
          <w:color w:val="000000"/>
        </w:rPr>
      </w:pPr>
      <w:r>
        <w:rPr>
          <w:color w:val="000000"/>
        </w:rPr>
        <w:t>推理判断题。根据“The old woman said, “I am hungry and thirsty. Give me something to eat and then I will answer you.””和“A poor woman saw all this. She went to the old woman and made her sit comfortably. She opened her lunch box and shared her food and water. Then she helped wash the old woman’s hands and feet, while giving great comfort to her.”可知，穷女人她打开午餐盒，分享食物和水。然后她帮老妇人洗了手和脚，同时给她很大的安慰，由此可见她是善良的。故选B。</w:t>
      </w:r>
    </w:p>
    <w:p w14:paraId="481E4C98">
      <w:pPr>
        <w:spacing w:line="360" w:lineRule="auto"/>
        <w:jc w:val="left"/>
        <w:textAlignment w:val="center"/>
        <w:rPr>
          <w:color w:val="000000"/>
        </w:rPr>
      </w:pPr>
      <w:r>
        <w:rPr>
          <w:color w:val="000000"/>
        </w:rPr>
        <w:t>【11题详解】</w:t>
      </w:r>
    </w:p>
    <w:p w14:paraId="345AF232">
      <w:pPr>
        <w:spacing w:line="360" w:lineRule="auto"/>
        <w:jc w:val="left"/>
        <w:textAlignment w:val="center"/>
        <w:rPr>
          <w:color w:val="000000"/>
        </w:rPr>
      </w:pPr>
      <w:r>
        <w:rPr>
          <w:color w:val="000000"/>
        </w:rPr>
        <w:t>推理判断题。通读全文，根据““Beautiful hands belong to(属于) those who do good and serve the people who need help.””可知，本文主要通过一些女人比较“谁的手最美”的故事，向我们展现了美的真谛：善良造就美丽。故选D。</w:t>
      </w:r>
    </w:p>
    <w:p w14:paraId="04BA1CA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3762DA4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electricity prices continuing to increase, a smart meter (</w:t>
      </w:r>
      <w:r>
        <w:rPr>
          <w:rFonts w:ascii="宋体" w:hAnsi="宋体" w:eastAsia="宋体" w:cs="宋体"/>
          <w:color w:val="000000"/>
        </w:rPr>
        <w:t>表</w:t>
      </w:r>
      <w:r>
        <w:rPr>
          <w:rFonts w:ascii="Times New Roman" w:hAnsi="Times New Roman" w:eastAsia="Times New Roman" w:cs="Times New Roman"/>
          <w:color w:val="000000"/>
        </w:rPr>
        <w:t>) shows you how much electricity you’re using in pounds and get more exact bills.</w:t>
      </w:r>
    </w:p>
    <w:p w14:paraId="45D576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is a smart meter and how does it work?</w:t>
      </w:r>
    </w:p>
    <w:p w14:paraId="69C38A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smart meter is a newer kind of electricity meter. All electricity providers are setting them as a part of an upgrade to the UK’s electricity market. Besides, we set up smart Pay As You Go meters.</w:t>
      </w:r>
    </w:p>
    <w:p w14:paraId="70745C1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Smart meters come with an in-home IHD. Here you can see the readings — how much electricity you’re using and what it costs.</w:t>
      </w:r>
    </w:p>
    <w:p w14:paraId="0E4EAE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Smart meters also provide automatic (</w:t>
      </w:r>
      <w:r>
        <w:rPr>
          <w:rFonts w:ascii="宋体" w:hAnsi="宋体" w:eastAsia="宋体" w:cs="宋体"/>
          <w:color w:val="000000"/>
        </w:rPr>
        <w:t>自动的</w:t>
      </w:r>
      <w:r>
        <w:rPr>
          <w:rFonts w:ascii="Times New Roman" w:hAnsi="Times New Roman" w:eastAsia="Times New Roman" w:cs="Times New Roman"/>
          <w:color w:val="000000"/>
        </w:rPr>
        <w:t>) meter readings. You just need to get one such meter and it will automatically send your use to the provider.</w:t>
      </w:r>
    </w:p>
    <w:p w14:paraId="7172DBC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What’s more, we’ll use the smart meter to give you a personal explanation of your electricity use. We’ll also show you some advice to help you save money and cut down your carbon footprint (</w:t>
      </w:r>
      <w:r>
        <w:rPr>
          <w:rFonts w:ascii="宋体" w:hAnsi="宋体" w:eastAsia="宋体" w:cs="宋体"/>
          <w:color w:val="000000"/>
        </w:rPr>
        <w:t>碳排放量</w:t>
      </w:r>
      <w:r>
        <w:rPr>
          <w:rFonts w:ascii="Times New Roman" w:hAnsi="Times New Roman" w:eastAsia="Times New Roman" w:cs="Times New Roman"/>
          <w:color w:val="000000"/>
        </w:rPr>
        <w:t>).</w:t>
      </w:r>
    </w:p>
    <w:p w14:paraId="73CFDE2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Is it worth getting a smart meter?</w:t>
      </w:r>
    </w:p>
    <w:p w14:paraId="79808B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three main advantages to have a smart meter:</w:t>
      </w:r>
    </w:p>
    <w:p w14:paraId="06F4810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 Complete control</w:t>
      </w:r>
    </w:p>
    <w:p w14:paraId="50415F3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See how much you’re using in real time. This can help you make small changes to cut down your electricity use, as well as your bill.</w:t>
      </w:r>
    </w:p>
    <w:p w14:paraId="2E2995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Trouble-saving</w:t>
      </w:r>
    </w:p>
    <w:p w14:paraId="3C79F83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 smart meter will send readings automatically. This way you’ll get more exact bills without leaving the sofa.</w:t>
      </w:r>
    </w:p>
    <w:p w14:paraId="67A85D4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 Low-carbon life</w:t>
      </w:r>
    </w:p>
    <w:p w14:paraId="07F2F5F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Understanding where your electricity goes will encourage you to think about your carbon footprint and how to live a greener life.</w:t>
      </w:r>
    </w:p>
    <w:p w14:paraId="0DF2DFE2">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What can the smart meter do?</w:t>
      </w:r>
    </w:p>
    <w:p w14:paraId="605A37FB">
      <w:pPr>
        <w:tabs>
          <w:tab w:val="left" w:pos="4873"/>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Provide more electricity.</w:t>
      </w:r>
      <w:r>
        <w:rPr>
          <w:color w:val="000000"/>
        </w:rPr>
        <w:tab/>
      </w:r>
      <w:r>
        <w:rPr>
          <w:color w:val="000000"/>
        </w:rPr>
        <w:t xml:space="preserve">B. </w:t>
      </w:r>
      <w:r>
        <w:rPr>
          <w:rFonts w:ascii="Times New Roman" w:hAnsi="Times New Roman" w:eastAsia="Times New Roman" w:cs="Times New Roman"/>
          <w:color w:val="000000"/>
        </w:rPr>
        <w:t>Show the exact use of electricity.</w:t>
      </w:r>
    </w:p>
    <w:p w14:paraId="1D4D80A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Increase the price of electricity.</w:t>
      </w:r>
      <w:r>
        <w:rPr>
          <w:color w:val="000000"/>
        </w:rPr>
        <w:tab/>
      </w:r>
      <w:r>
        <w:rPr>
          <w:color w:val="000000"/>
        </w:rPr>
        <w:t xml:space="preserve">D. </w:t>
      </w:r>
      <w:r>
        <w:rPr>
          <w:rFonts w:ascii="Times New Roman" w:hAnsi="Times New Roman" w:eastAsia="Times New Roman" w:cs="Times New Roman"/>
          <w:color w:val="000000"/>
        </w:rPr>
        <w:t>Connect different electricity providers.</w:t>
      </w:r>
    </w:p>
    <w:p w14:paraId="24264511">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What is probably an IHD?</w:t>
      </w:r>
    </w:p>
    <w:p w14:paraId="353C3D3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screen to show the readings.</w:t>
      </w:r>
      <w:r>
        <w:rPr>
          <w:color w:val="000000"/>
        </w:rPr>
        <w:tab/>
      </w:r>
      <w:r>
        <w:rPr>
          <w:color w:val="000000"/>
        </w:rPr>
        <w:t xml:space="preserve">B. </w:t>
      </w:r>
      <w:r>
        <w:rPr>
          <w:rFonts w:ascii="Times New Roman" w:hAnsi="Times New Roman" w:eastAsia="Times New Roman" w:cs="Times New Roman"/>
          <w:color w:val="000000"/>
        </w:rPr>
        <w:t>An instrument to pay for the bills.</w:t>
      </w:r>
    </w:p>
    <w:p w14:paraId="5B8EA1D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 computer to control the smart meter.</w:t>
      </w:r>
      <w:r>
        <w:rPr>
          <w:color w:val="000000"/>
        </w:rPr>
        <w:tab/>
      </w:r>
      <w:r>
        <w:rPr>
          <w:color w:val="000000"/>
        </w:rPr>
        <w:t xml:space="preserve">D. </w:t>
      </w:r>
      <w:r>
        <w:rPr>
          <w:rFonts w:ascii="Times New Roman" w:hAnsi="Times New Roman" w:eastAsia="Times New Roman" w:cs="Times New Roman"/>
          <w:color w:val="000000"/>
        </w:rPr>
        <w:t>An object to cut down carbon footprint.</w:t>
      </w:r>
    </w:p>
    <w:p w14:paraId="67AE331E">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What do we know about the smart meter?</w:t>
      </w:r>
    </w:p>
    <w:p w14:paraId="0B1D32A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is provided for free.</w:t>
      </w:r>
      <w:r>
        <w:rPr>
          <w:color w:val="000000"/>
        </w:rPr>
        <w:tab/>
      </w:r>
      <w:r>
        <w:rPr>
          <w:color w:val="000000"/>
        </w:rPr>
        <w:t xml:space="preserve">B. </w:t>
      </w:r>
      <w:r>
        <w:rPr>
          <w:rFonts w:ascii="Times New Roman" w:hAnsi="Times New Roman" w:eastAsia="Times New Roman" w:cs="Times New Roman"/>
          <w:color w:val="000000"/>
        </w:rPr>
        <w:t>It hasn’t been put into use yet.</w:t>
      </w:r>
    </w:p>
    <w:p w14:paraId="2F92A80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may be widely used.</w:t>
      </w:r>
      <w:r>
        <w:rPr>
          <w:color w:val="000000"/>
        </w:rPr>
        <w:tab/>
      </w:r>
      <w:r>
        <w:rPr>
          <w:color w:val="000000"/>
        </w:rPr>
        <w:t xml:space="preserve">D. </w:t>
      </w:r>
      <w:r>
        <w:rPr>
          <w:rFonts w:ascii="Times New Roman" w:hAnsi="Times New Roman" w:eastAsia="Times New Roman" w:cs="Times New Roman"/>
          <w:color w:val="000000"/>
        </w:rPr>
        <w:t>It can’t send readings in real time.</w:t>
      </w:r>
    </w:p>
    <w:p w14:paraId="0F79ACBB">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Who is this text written for?</w:t>
      </w:r>
    </w:p>
    <w:p w14:paraId="6E8B96E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Smart meter producers.</w:t>
      </w:r>
      <w:r>
        <w:rPr>
          <w:color w:val="000000"/>
        </w:rPr>
        <w:tab/>
      </w:r>
      <w:r>
        <w:rPr>
          <w:color w:val="000000"/>
        </w:rPr>
        <w:t xml:space="preserve">B. </w:t>
      </w:r>
      <w:r>
        <w:rPr>
          <w:rFonts w:ascii="Times New Roman" w:hAnsi="Times New Roman" w:eastAsia="Times New Roman" w:cs="Times New Roman"/>
          <w:color w:val="000000"/>
        </w:rPr>
        <w:t>Electricity providers.</w:t>
      </w:r>
    </w:p>
    <w:p w14:paraId="6A158CA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Smart meter sellers.</w:t>
      </w:r>
      <w:r>
        <w:rPr>
          <w:color w:val="000000"/>
        </w:rPr>
        <w:tab/>
      </w:r>
      <w:r>
        <w:rPr>
          <w:color w:val="000000"/>
        </w:rPr>
        <w:t xml:space="preserve">D. </w:t>
      </w:r>
      <w:r>
        <w:rPr>
          <w:rFonts w:ascii="Times New Roman" w:hAnsi="Times New Roman" w:eastAsia="Times New Roman" w:cs="Times New Roman"/>
          <w:color w:val="000000"/>
        </w:rPr>
        <w:t>Electricity users.</w:t>
      </w:r>
    </w:p>
    <w:p w14:paraId="0C6F1C5F">
      <w:pPr>
        <w:spacing w:line="360" w:lineRule="auto"/>
        <w:textAlignment w:val="center"/>
        <w:rPr>
          <w:color w:val="000000"/>
        </w:rPr>
      </w:pPr>
      <w:r>
        <w:rPr>
          <w:color w:val="2E75B6"/>
        </w:rPr>
        <w:t>【答案】</w:t>
      </w:r>
      <w:r>
        <w:rPr>
          <w:color w:val="000000"/>
        </w:rPr>
        <w:t>12. B    13. A    14. C    15. D</w:t>
      </w:r>
    </w:p>
    <w:p w14:paraId="52A9E450">
      <w:pPr>
        <w:spacing w:line="360" w:lineRule="auto"/>
        <w:textAlignment w:val="center"/>
        <w:rPr>
          <w:color w:val="000000"/>
        </w:rPr>
      </w:pPr>
      <w:r>
        <w:rPr>
          <w:color w:val="2E75B6"/>
        </w:rPr>
        <w:t>【解析】</w:t>
      </w:r>
    </w:p>
    <w:p w14:paraId="607522B0">
      <w:pPr>
        <w:spacing w:line="360" w:lineRule="auto"/>
        <w:jc w:val="left"/>
        <w:textAlignment w:val="center"/>
        <w:rPr>
          <w:color w:val="000000"/>
        </w:rPr>
      </w:pPr>
      <w:r>
        <w:rPr>
          <w:color w:val="000000"/>
        </w:rPr>
        <w:t>【导语】本文主要介绍了什么是智能电表，它是如何工作的，以及智能电表的三个主要优点。</w:t>
      </w:r>
    </w:p>
    <w:p w14:paraId="15CC19FA">
      <w:pPr>
        <w:spacing w:line="360" w:lineRule="auto"/>
        <w:jc w:val="left"/>
        <w:textAlignment w:val="center"/>
        <w:rPr>
          <w:color w:val="000000"/>
        </w:rPr>
      </w:pPr>
      <w:r>
        <w:rPr>
          <w:color w:val="000000"/>
        </w:rPr>
        <w:t>【12题详解】</w:t>
      </w:r>
    </w:p>
    <w:p w14:paraId="0A6464EE">
      <w:pPr>
        <w:spacing w:line="360" w:lineRule="auto"/>
        <w:jc w:val="left"/>
        <w:textAlignment w:val="center"/>
        <w:rPr>
          <w:color w:val="000000"/>
        </w:rPr>
      </w:pPr>
      <w:r>
        <w:rPr>
          <w:color w:val="000000"/>
        </w:rPr>
        <w:t>细节理解题。根据“a smart meter(表) shows you how much electricity you’re using in pounds and get more exact bills.”可知，智能电表可以准确显示用电量。故选B。</w:t>
      </w:r>
    </w:p>
    <w:p w14:paraId="07D84E53">
      <w:pPr>
        <w:spacing w:line="360" w:lineRule="auto"/>
        <w:jc w:val="left"/>
        <w:textAlignment w:val="center"/>
        <w:rPr>
          <w:color w:val="000000"/>
        </w:rPr>
      </w:pPr>
      <w:r>
        <w:rPr>
          <w:color w:val="000000"/>
        </w:rPr>
        <w:t>【13题详解】</w:t>
      </w:r>
    </w:p>
    <w:p w14:paraId="28213CDB">
      <w:pPr>
        <w:spacing w:line="360" w:lineRule="auto"/>
        <w:jc w:val="left"/>
        <w:textAlignment w:val="center"/>
        <w:rPr>
          <w:color w:val="000000"/>
        </w:rPr>
      </w:pPr>
      <w:r>
        <w:rPr>
          <w:color w:val="000000"/>
        </w:rPr>
        <w:t>细节理解题。根据“Smart meters come with an in-home IHD. Here you can see the readings—how much electricity you’re using and what it costs.”可知，IHD是一个显示读数的屏幕。故选A。</w:t>
      </w:r>
    </w:p>
    <w:p w14:paraId="1F27637D">
      <w:pPr>
        <w:spacing w:line="360" w:lineRule="auto"/>
        <w:jc w:val="left"/>
        <w:textAlignment w:val="center"/>
        <w:rPr>
          <w:color w:val="000000"/>
        </w:rPr>
      </w:pPr>
      <w:r>
        <w:rPr>
          <w:color w:val="000000"/>
        </w:rPr>
        <w:t>【14题详解】</w:t>
      </w:r>
    </w:p>
    <w:p w14:paraId="770C6E6D">
      <w:pPr>
        <w:spacing w:line="360" w:lineRule="auto"/>
        <w:jc w:val="left"/>
        <w:textAlignment w:val="center"/>
        <w:rPr>
          <w:color w:val="000000"/>
        </w:rPr>
      </w:pPr>
      <w:r>
        <w:rPr>
          <w:color w:val="000000"/>
        </w:rPr>
        <w:t>推理判断题。根据“What’s more, we’ll use the smart meter to give you a personal explanation of your electricity use. We’ll also show you some advice to help you save money and cut down your carbon footprint(碳排放量).”和“There are three main advantages to have a smart meter”可知，智能电表可能被广泛使用。故选C。</w:t>
      </w:r>
    </w:p>
    <w:p w14:paraId="1F5E7BCE">
      <w:pPr>
        <w:spacing w:line="360" w:lineRule="auto"/>
        <w:jc w:val="left"/>
        <w:textAlignment w:val="center"/>
        <w:rPr>
          <w:color w:val="000000"/>
        </w:rPr>
      </w:pPr>
      <w:r>
        <w:rPr>
          <w:color w:val="000000"/>
        </w:rPr>
        <w:t>【15题详解】</w:t>
      </w:r>
    </w:p>
    <w:p w14:paraId="1E626D6E">
      <w:pPr>
        <w:spacing w:line="360" w:lineRule="auto"/>
        <w:jc w:val="left"/>
        <w:textAlignment w:val="center"/>
        <w:rPr>
          <w:color w:val="000000"/>
        </w:rPr>
      </w:pPr>
      <w:r>
        <w:rPr>
          <w:color w:val="000000"/>
        </w:rPr>
        <w:t>推理判断题。本文主要介绍了什么是智能电表，它是如何工作的，以及智能电表的三个主要优点。故本文是写给电力用户的。故选D。</w:t>
      </w:r>
      <w:r>
        <w:rPr>
          <w:color w:val="000000"/>
        </w:rPr>
        <w:br w:type="textWrapping"/>
      </w:r>
    </w:p>
    <w:p w14:paraId="3F09C6A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2. 5</w:t>
      </w:r>
      <w:r>
        <w:rPr>
          <w:rFonts w:ascii="宋体" w:hAnsi="宋体" w:eastAsia="宋体" w:cs="宋体"/>
          <w:b/>
          <w:color w:val="000000"/>
          <w:sz w:val="24"/>
        </w:rPr>
        <w:t>分，满分</w:t>
      </w:r>
      <w:r>
        <w:rPr>
          <w:rFonts w:ascii="Times New Roman" w:hAnsi="Times New Roman" w:eastAsia="Times New Roman" w:cs="Times New Roman"/>
          <w:b/>
          <w:color w:val="000000"/>
          <w:sz w:val="24"/>
        </w:rPr>
        <w:t>12. 5</w:t>
      </w:r>
      <w:r>
        <w:rPr>
          <w:rFonts w:ascii="宋体" w:hAnsi="宋体" w:eastAsia="宋体" w:cs="宋体"/>
          <w:b/>
          <w:color w:val="000000"/>
          <w:sz w:val="24"/>
        </w:rPr>
        <w:t>分）</w:t>
      </w:r>
    </w:p>
    <w:p w14:paraId="2013D5E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根据短文内容，从短文后的选项中选出能填入空白处的最佳选项，并在答题卡上将该项涂黑。选项中有一项为多余选项。</w:t>
      </w:r>
    </w:p>
    <w:p w14:paraId="54710FD8">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Words to Describe Your School</w:t>
      </w:r>
    </w:p>
    <w:p w14:paraId="79551F8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must be something that you love about your school, whether it is the environment, culture, daily life, or even the school uniforms(</w:t>
      </w:r>
      <w:r>
        <w:rPr>
          <w:rFonts w:ascii="宋体" w:hAnsi="宋体" w:eastAsia="宋体" w:cs="宋体"/>
          <w:color w:val="000000"/>
        </w:rPr>
        <w:t>制服</w:t>
      </w:r>
      <w:r>
        <w:rPr>
          <w:rFonts w:ascii="Times New Roman" w:hAnsi="Times New Roman" w:eastAsia="Times New Roman" w:cs="Times New Roman"/>
          <w:color w:val="000000"/>
        </w:rPr>
        <w:t>).</w:t>
      </w:r>
    </w:p>
    <w:p w14:paraId="6213EA2C">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When you are talking about your school</w:t>
      </w:r>
      <w:r>
        <w:rPr>
          <w:rFonts w:ascii="Times New Roman" w:hAnsi="Times New Roman" w:eastAsia="Times New Roman" w:cs="Times New Roman"/>
          <w:color w:val="000000"/>
          <w:position w:val="-22"/>
        </w:rPr>
        <w:drawing>
          <wp:inline distT="0" distB="0" distL="114300" distR="114300">
            <wp:extent cx="50800" cy="88900"/>
            <wp:effectExtent l="0" t="0" r="6350" b="508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words to describe it will send a message about how you feel. </w:t>
      </w:r>
      <w:r>
        <w:rPr>
          <w:color w:val="000000"/>
          <w:u w:val="single"/>
        </w:rPr>
        <w:t>___16___</w:t>
      </w:r>
    </w:p>
    <w:p w14:paraId="4A35AA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Here is the list of the words you can choose to describe your school.</w:t>
      </w:r>
    </w:p>
    <w:p w14:paraId="5742BDE1">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Clean</w:t>
      </w:r>
    </w:p>
    <w:p w14:paraId="0A67E6F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clean school environment, the walls are free of graffiti(</w:t>
      </w:r>
      <w:r>
        <w:rPr>
          <w:rFonts w:ascii="宋体" w:hAnsi="宋体" w:eastAsia="宋体" w:cs="宋体"/>
          <w:color w:val="000000"/>
        </w:rPr>
        <w:t>涂鸦</w:t>
      </w:r>
      <w:r>
        <w:rPr>
          <w:rFonts w:ascii="Times New Roman" w:hAnsi="Times New Roman" w:eastAsia="Times New Roman" w:cs="Times New Roman"/>
          <w:color w:val="000000"/>
        </w:rPr>
        <w:t xml:space="preserve">). The floors are cleaned daily. </w:t>
      </w:r>
      <w:r>
        <w:rPr>
          <w:color w:val="000000"/>
          <w:u w:val="single"/>
        </w:rPr>
        <w:t>___17___</w:t>
      </w:r>
      <w:r>
        <w:rPr>
          <w:rFonts w:ascii="Times New Roman" w:hAnsi="Times New Roman" w:eastAsia="Times New Roman" w:cs="Times New Roman"/>
          <w:color w:val="000000"/>
        </w:rPr>
        <w:t xml:space="preserve"> Even the bathroom smells fresh because it is cleaned so well. This is a good word to use when the school is clean because cleanliness helps students to live and study better.</w:t>
      </w:r>
    </w:p>
    <w:p w14:paraId="79472B6E">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Modern</w:t>
      </w:r>
    </w:p>
    <w:p w14:paraId="46F4CE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modern school environment is one with the latest equipment(</w:t>
      </w:r>
      <w:r>
        <w:rPr>
          <w:rFonts w:ascii="宋体" w:hAnsi="宋体" w:eastAsia="宋体" w:cs="宋体"/>
          <w:color w:val="000000"/>
        </w:rPr>
        <w:t>最新设备</w:t>
      </w:r>
      <w:r>
        <w:rPr>
          <w:rFonts w:ascii="Times New Roman" w:hAnsi="Times New Roman" w:eastAsia="Times New Roman" w:cs="Times New Roman"/>
          <w:color w:val="000000"/>
        </w:rPr>
        <w:t xml:space="preserve">). It helps students to learn through activities in clubs such as science clubs, robot clubs and computer clubs. </w:t>
      </w:r>
      <w:r>
        <w:rPr>
          <w:color w:val="000000"/>
          <w:u w:val="single"/>
        </w:rPr>
        <w:t>___18___</w:t>
      </w:r>
      <w:r>
        <w:rPr>
          <w:rFonts w:ascii="Times New Roman" w:hAnsi="Times New Roman" w:eastAsia="Times New Roman" w:cs="Times New Roman"/>
          <w:color w:val="000000"/>
        </w:rPr>
        <w:t xml:space="preserve"> All these help students learn about new science and technology.</w:t>
      </w:r>
    </w:p>
    <w:p w14:paraId="31448E43">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Safe</w:t>
      </w:r>
    </w:p>
    <w:p w14:paraId="631E4390">
      <w:pPr>
        <w:spacing w:line="360" w:lineRule="auto"/>
        <w:ind w:firstLine="420"/>
        <w:jc w:val="left"/>
        <w:textAlignment w:val="center"/>
        <w:rPr>
          <w:rFonts w:ascii="Times New Roman" w:hAnsi="Times New Roman" w:eastAsia="Times New Roman" w:cs="Times New Roman"/>
          <w:color w:val="000000"/>
        </w:rPr>
      </w:pPr>
      <w:r>
        <w:rPr>
          <w:color w:val="000000"/>
          <w:u w:val="single"/>
        </w:rPr>
        <w:t>___19___</w:t>
      </w:r>
      <w:r>
        <w:rPr>
          <w:rFonts w:ascii="Times New Roman" w:hAnsi="Times New Roman" w:eastAsia="Times New Roman" w:cs="Times New Roman"/>
          <w:color w:val="000000"/>
        </w:rPr>
        <w:t xml:space="preserve"> The school always has a team to protect students from dangers. This is a good word to describe your school that considers an important fact. That is, most students are unable to protect themselves from certain dangers.</w:t>
      </w:r>
    </w:p>
    <w:p w14:paraId="7B750B00">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Hardworking</w:t>
      </w:r>
    </w:p>
    <w:p w14:paraId="5BA813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hardworking school is a place in which students are encouraged to give their best in whatever they do and to never give up. </w:t>
      </w:r>
      <w:r>
        <w:rPr>
          <w:color w:val="000000"/>
          <w:u w:val="single"/>
        </w:rPr>
        <w:t>___20___</w:t>
      </w:r>
      <w:r>
        <w:rPr>
          <w:rFonts w:ascii="Times New Roman" w:hAnsi="Times New Roman" w:eastAsia="Times New Roman" w:cs="Times New Roman"/>
          <w:color w:val="000000"/>
        </w:rPr>
        <w:t xml:space="preserve"> You have no choice but to try and keep up with others. This is a good word to use when you always have something to do.</w:t>
      </w:r>
    </w:p>
    <w:p w14:paraId="72E171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list will help you to pick the right word for your situation.</w:t>
      </w:r>
    </w:p>
    <w:p w14:paraId="2C475BD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There is no rubbish under the desks.</w:t>
      </w:r>
    </w:p>
    <w:p w14:paraId="3D8C6EE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teachers never leave you to be lazy.</w:t>
      </w:r>
    </w:p>
    <w:p w14:paraId="6030327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That’s why your school looks so modern</w:t>
      </w:r>
    </w:p>
    <w:p w14:paraId="1411F53A">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For this reason, you have to choose them carefully.</w:t>
      </w:r>
    </w:p>
    <w:p w14:paraId="5CE16378">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Such a school environment means a danger-free area.</w:t>
      </w:r>
    </w:p>
    <w:p w14:paraId="563A593E">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It provides students with modern classrooms and labs.</w:t>
      </w:r>
    </w:p>
    <w:p w14:paraId="6B761BCD">
      <w:pPr>
        <w:spacing w:line="360" w:lineRule="auto"/>
        <w:textAlignment w:val="center"/>
        <w:rPr>
          <w:color w:val="000000"/>
        </w:rPr>
      </w:pPr>
      <w:r>
        <w:rPr>
          <w:color w:val="2E75B6"/>
        </w:rPr>
        <w:t>【答案】</w:t>
      </w:r>
      <w:r>
        <w:rPr>
          <w:color w:val="000000"/>
        </w:rPr>
        <w:t>16. D    17. A    18. F    19. E    20. B</w:t>
      </w:r>
    </w:p>
    <w:p w14:paraId="41DD2BC4">
      <w:pPr>
        <w:spacing w:line="360" w:lineRule="auto"/>
        <w:textAlignment w:val="center"/>
        <w:rPr>
          <w:color w:val="000000"/>
        </w:rPr>
      </w:pPr>
      <w:r>
        <w:rPr>
          <w:color w:val="2E75B6"/>
        </w:rPr>
        <w:t>【解析】</w:t>
      </w:r>
    </w:p>
    <w:p w14:paraId="1BC58DF7">
      <w:pPr>
        <w:spacing w:line="360" w:lineRule="auto"/>
        <w:jc w:val="left"/>
        <w:textAlignment w:val="center"/>
        <w:rPr>
          <w:color w:val="000000"/>
        </w:rPr>
      </w:pPr>
      <w:r>
        <w:rPr>
          <w:color w:val="000000"/>
        </w:rPr>
        <w:t>【导语】本文主要介绍了几个可以描述学校的词。</w:t>
      </w:r>
    </w:p>
    <w:p w14:paraId="29ECBE60">
      <w:pPr>
        <w:spacing w:line="360" w:lineRule="auto"/>
        <w:jc w:val="left"/>
        <w:textAlignment w:val="center"/>
        <w:rPr>
          <w:color w:val="000000"/>
        </w:rPr>
      </w:pPr>
      <w:r>
        <w:rPr>
          <w:color w:val="000000"/>
        </w:rPr>
        <w:t>【16题详解】</w:t>
      </w:r>
    </w:p>
    <w:p w14:paraId="2D66B4D5">
      <w:pPr>
        <w:spacing w:line="360" w:lineRule="auto"/>
        <w:jc w:val="left"/>
        <w:textAlignment w:val="center"/>
        <w:rPr>
          <w:color w:val="000000"/>
        </w:rPr>
      </w:pPr>
      <w:r>
        <w:rPr>
          <w:color w:val="000000"/>
        </w:rPr>
        <w:t>根据“When you are talking about your school, the words to describe it will send a message about how you feel”可知描述学校的词语会传达你的感受，所以在选择时一定要小心，选项D“因此，你必须仔细选择它们”符合语境。故选D。</w:t>
      </w:r>
    </w:p>
    <w:p w14:paraId="5EAD93B5">
      <w:pPr>
        <w:spacing w:line="360" w:lineRule="auto"/>
        <w:jc w:val="left"/>
        <w:textAlignment w:val="center"/>
        <w:rPr>
          <w:color w:val="000000"/>
        </w:rPr>
      </w:pPr>
      <w:r>
        <w:rPr>
          <w:color w:val="000000"/>
        </w:rPr>
        <w:t>【17题详解】</w:t>
      </w:r>
    </w:p>
    <w:p w14:paraId="2057695E">
      <w:pPr>
        <w:spacing w:line="360" w:lineRule="auto"/>
        <w:jc w:val="left"/>
        <w:textAlignment w:val="center"/>
        <w:rPr>
          <w:color w:val="000000"/>
        </w:rPr>
      </w:pPr>
      <w:r>
        <w:rPr>
          <w:color w:val="000000"/>
        </w:rPr>
        <w:t>根据“In a clean school environment, the walls are free of graffiti(涂鸦). The floors are cleaned daily”可知此处内容和学校的干净整洁有关，选项A“桌子底下没有垃圾”符合语境。故选A。</w:t>
      </w:r>
    </w:p>
    <w:p w14:paraId="3ADF9ACE">
      <w:pPr>
        <w:spacing w:line="360" w:lineRule="auto"/>
        <w:jc w:val="left"/>
        <w:textAlignment w:val="center"/>
        <w:rPr>
          <w:color w:val="000000"/>
        </w:rPr>
      </w:pPr>
      <w:r>
        <w:rPr>
          <w:color w:val="000000"/>
        </w:rPr>
        <w:t>【18题详解】</w:t>
      </w:r>
    </w:p>
    <w:p w14:paraId="77BAF13C">
      <w:pPr>
        <w:spacing w:line="360" w:lineRule="auto"/>
        <w:jc w:val="left"/>
        <w:textAlignment w:val="center"/>
        <w:rPr>
          <w:color w:val="000000"/>
        </w:rPr>
      </w:pPr>
      <w:r>
        <w:rPr>
          <w:color w:val="000000"/>
        </w:rPr>
        <w:t>根据“It helps students to learn through activities in clubs such as science clubs, robot clubs and computer clubs”以及“All these help students learn about new science and technology”可知此处内容和现代化的学校有什么设施有关，选项F“它为学生提供现代化的教室和实验室”符合语境。故选F。</w:t>
      </w:r>
    </w:p>
    <w:p w14:paraId="0D0C530B">
      <w:pPr>
        <w:spacing w:line="360" w:lineRule="auto"/>
        <w:jc w:val="left"/>
        <w:textAlignment w:val="center"/>
        <w:rPr>
          <w:color w:val="000000"/>
        </w:rPr>
      </w:pPr>
      <w:r>
        <w:rPr>
          <w:color w:val="000000"/>
        </w:rPr>
        <w:t>【19题详解】</w:t>
      </w:r>
    </w:p>
    <w:p w14:paraId="250C5316">
      <w:pPr>
        <w:spacing w:line="360" w:lineRule="auto"/>
        <w:jc w:val="left"/>
        <w:textAlignment w:val="center"/>
        <w:rPr>
          <w:color w:val="000000"/>
        </w:rPr>
      </w:pPr>
      <w:r>
        <w:rPr>
          <w:color w:val="000000"/>
        </w:rPr>
        <w:t>根据“The school always has a team to protect students from dangers”可知此处内容和安全的学校有关，选项E“这样的学校环境意味着没有危险的区域”符合语境。故选E。</w:t>
      </w:r>
    </w:p>
    <w:p w14:paraId="41A259E1">
      <w:pPr>
        <w:spacing w:line="360" w:lineRule="auto"/>
        <w:jc w:val="left"/>
        <w:textAlignment w:val="center"/>
        <w:rPr>
          <w:color w:val="000000"/>
        </w:rPr>
      </w:pPr>
      <w:r>
        <w:rPr>
          <w:color w:val="000000"/>
        </w:rPr>
        <w:t>【20题详解】</w:t>
      </w:r>
    </w:p>
    <w:p w14:paraId="682AC40C">
      <w:pPr>
        <w:spacing w:line="360" w:lineRule="auto"/>
        <w:jc w:val="left"/>
        <w:textAlignment w:val="center"/>
        <w:rPr>
          <w:color w:val="000000"/>
        </w:rPr>
      </w:pPr>
      <w:r>
        <w:rPr>
          <w:color w:val="000000"/>
        </w:rPr>
        <w:t>根据“A hardworking school is a place in which students are encouraged to give their best in whatever they do and to never give up”以及“You have no choice but to try and keep up with others”可知一个努力学习的学校不会让你偷懒，让你只能努力工作，选项B“老师从不让你偷懒”符合语境。故选B。</w:t>
      </w:r>
    </w:p>
    <w:p w14:paraId="47CB7251">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语言知识运用（共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245973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四个选项中，选出可以填入空白处的最佳选项，并在答题卡上将该项涂黑。</w:t>
      </w:r>
    </w:p>
    <w:p w14:paraId="4CCF3FA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Kate came to China with her parents at a young age. Her </w:t>
      </w:r>
      <w:r>
        <w:rPr>
          <w:color w:val="000000"/>
          <w:u w:val="single"/>
        </w:rPr>
        <w:t>___21___</w:t>
      </w:r>
      <w:r>
        <w:rPr>
          <w:rFonts w:ascii="Times New Roman" w:hAnsi="Times New Roman" w:eastAsia="Times New Roman" w:cs="Times New Roman"/>
          <w:color w:val="000000"/>
        </w:rPr>
        <w:t xml:space="preserve"> in China was an important influence on her choice to become a </w:t>
      </w:r>
      <w:r>
        <w:rPr>
          <w:color w:val="000000"/>
          <w:u w:val="single"/>
        </w:rPr>
        <w:t>___22___</w:t>
      </w:r>
      <w:r>
        <w:rPr>
          <w:rFonts w:ascii="Times New Roman" w:hAnsi="Times New Roman" w:eastAsia="Times New Roman" w:cs="Times New Roman"/>
          <w:color w:val="000000"/>
        </w:rPr>
        <w:t>.</w:t>
      </w:r>
    </w:p>
    <w:p w14:paraId="3E1135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decision to </w:t>
      </w:r>
      <w:r>
        <w:rPr>
          <w:color w:val="000000"/>
          <w:u w:val="single"/>
        </w:rPr>
        <w:t>___23___</w:t>
      </w:r>
      <w:r>
        <w:rPr>
          <w:rFonts w:ascii="Times New Roman" w:hAnsi="Times New Roman" w:eastAsia="Times New Roman" w:cs="Times New Roman"/>
          <w:color w:val="000000"/>
        </w:rPr>
        <w:t xml:space="preserve"> education is a direct result of having wonderful teachers and education in China. They open the door for my growth and chances. My parents </w:t>
      </w:r>
      <w:r>
        <w:rPr>
          <w:color w:val="000000"/>
          <w:u w:val="single"/>
        </w:rPr>
        <w:t>___24___</w:t>
      </w:r>
      <w:r>
        <w:rPr>
          <w:rFonts w:ascii="Times New Roman" w:hAnsi="Times New Roman" w:eastAsia="Times New Roman" w:cs="Times New Roman"/>
          <w:color w:val="000000"/>
        </w:rPr>
        <w:t xml:space="preserve"> to China when I was 5 years old. They </w:t>
      </w:r>
      <w:r>
        <w:rPr>
          <w:color w:val="000000"/>
          <w:u w:val="single"/>
        </w:rPr>
        <w:t>___25___</w:t>
      </w:r>
      <w:r>
        <w:rPr>
          <w:rFonts w:ascii="Times New Roman" w:hAnsi="Times New Roman" w:eastAsia="Times New Roman" w:cs="Times New Roman"/>
          <w:color w:val="000000"/>
        </w:rPr>
        <w:t xml:space="preserve"> told me that China was a good place. People came here to follow their </w:t>
      </w:r>
      <w:r>
        <w:rPr>
          <w:color w:val="000000"/>
          <w:u w:val="single"/>
        </w:rPr>
        <w:t>___26___</w:t>
      </w:r>
      <w:r>
        <w:rPr>
          <w:rFonts w:ascii="Times New Roman" w:hAnsi="Times New Roman" w:eastAsia="Times New Roman" w:cs="Times New Roman"/>
          <w:color w:val="000000"/>
        </w:rPr>
        <w:t xml:space="preserve">. At a very young age, I was told that the way to achieve dreams was through a college education. When I first started school in China, I knew very </w:t>
      </w:r>
      <w:r>
        <w:rPr>
          <w:color w:val="000000"/>
          <w:u w:val="single"/>
        </w:rPr>
        <w:t>___27___</w:t>
      </w:r>
      <w:r>
        <w:rPr>
          <w:rFonts w:ascii="Times New Roman" w:hAnsi="Times New Roman" w:eastAsia="Times New Roman" w:cs="Times New Roman"/>
          <w:color w:val="000000"/>
        </w:rPr>
        <w:t xml:space="preserve"> Chinese and had no friends. But with the help of my teachers, I was able to learn and </w:t>
      </w:r>
      <w:r>
        <w:rPr>
          <w:color w:val="000000"/>
          <w:u w:val="single"/>
        </w:rPr>
        <w:t>___28___</w:t>
      </w:r>
      <w:r>
        <w:rPr>
          <w:rFonts w:ascii="Times New Roman" w:hAnsi="Times New Roman" w:eastAsia="Times New Roman" w:cs="Times New Roman"/>
          <w:color w:val="000000"/>
        </w:rPr>
        <w:t xml:space="preserve"> other students. As education opened many doors for me, I </w:t>
      </w:r>
      <w:r>
        <w:rPr>
          <w:color w:val="000000"/>
          <w:u w:val="single"/>
        </w:rPr>
        <w:t>___29___</w:t>
      </w:r>
      <w:r>
        <w:rPr>
          <w:rFonts w:ascii="Times New Roman" w:hAnsi="Times New Roman" w:eastAsia="Times New Roman" w:cs="Times New Roman"/>
          <w:color w:val="000000"/>
        </w:rPr>
        <w:t xml:space="preserve"> in college that I wanted to do the same for my country. I thought, through teaching, I could </w:t>
      </w:r>
      <w:r>
        <w:rPr>
          <w:color w:val="000000"/>
          <w:u w:val="single"/>
        </w:rPr>
        <w:t>____30____</w:t>
      </w:r>
      <w:r>
        <w:rPr>
          <w:rFonts w:ascii="Times New Roman" w:hAnsi="Times New Roman" w:eastAsia="Times New Roman" w:cs="Times New Roman"/>
          <w:color w:val="000000"/>
        </w:rPr>
        <w:t xml:space="preserve"> the lives of many students. They experienced </w:t>
      </w:r>
      <w:r>
        <w:rPr>
          <w:color w:val="000000"/>
          <w:u w:val="single"/>
        </w:rPr>
        <w:t>____31____</w:t>
      </w:r>
      <w:r>
        <w:rPr>
          <w:rFonts w:ascii="Times New Roman" w:hAnsi="Times New Roman" w:eastAsia="Times New Roman" w:cs="Times New Roman"/>
          <w:color w:val="000000"/>
        </w:rPr>
        <w:t xml:space="preserve"> problems as I did. I would help them just teachers did in China.”</w:t>
      </w:r>
    </w:p>
    <w:p w14:paraId="3E4C54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22, Kate returned to her hometown. She says, “To this day, I know that every student should get a </w:t>
      </w:r>
      <w:r>
        <w:rPr>
          <w:color w:val="000000"/>
          <w:u w:val="single"/>
        </w:rPr>
        <w:t>____32____</w:t>
      </w:r>
      <w:r>
        <w:rPr>
          <w:rFonts w:ascii="Times New Roman" w:hAnsi="Times New Roman" w:eastAsia="Times New Roman" w:cs="Times New Roman"/>
          <w:color w:val="000000"/>
        </w:rPr>
        <w:t xml:space="preserve"> education like any other student in the country. My </w:t>
      </w:r>
      <w:r>
        <w:rPr>
          <w:color w:val="000000"/>
          <w:u w:val="single"/>
        </w:rPr>
        <w:t>____33____</w:t>
      </w:r>
      <w:r>
        <w:rPr>
          <w:rFonts w:ascii="Times New Roman" w:hAnsi="Times New Roman" w:eastAsia="Times New Roman" w:cs="Times New Roman"/>
          <w:color w:val="000000"/>
        </w:rPr>
        <w:t xml:space="preserve"> for learning and acing continues to </w:t>
      </w:r>
      <w:r>
        <w:rPr>
          <w:color w:val="000000"/>
          <w:u w:val="single"/>
        </w:rPr>
        <w:t>____34____</w:t>
      </w:r>
      <w:r>
        <w:rPr>
          <w:rFonts w:ascii="Times New Roman" w:hAnsi="Times New Roman" w:eastAsia="Times New Roman" w:cs="Times New Roman"/>
          <w:color w:val="000000"/>
        </w:rPr>
        <w:t xml:space="preserve"> me to become a better teacher and to spread the value of life-long learning in others.”</w:t>
      </w:r>
    </w:p>
    <w:p w14:paraId="58A7BE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 Kate </w:t>
      </w:r>
      <w:r>
        <w:rPr>
          <w:color w:val="000000"/>
          <w:u w:val="single"/>
        </w:rPr>
        <w:t>____35____</w:t>
      </w:r>
      <w:r>
        <w:rPr>
          <w:rFonts w:ascii="Times New Roman" w:hAnsi="Times New Roman" w:eastAsia="Times New Roman" w:cs="Times New Roman"/>
          <w:color w:val="000000"/>
        </w:rPr>
        <w:t xml:space="preserve"> as the headmistress (</w:t>
      </w:r>
      <w:r>
        <w:rPr>
          <w:rFonts w:ascii="宋体" w:hAnsi="宋体" w:eastAsia="宋体" w:cs="宋体"/>
          <w:color w:val="000000"/>
        </w:rPr>
        <w:t>女校长</w:t>
      </w:r>
      <w:r>
        <w:rPr>
          <w:rFonts w:ascii="Times New Roman" w:hAnsi="Times New Roman" w:eastAsia="Times New Roman" w:cs="Times New Roman"/>
          <w:color w:val="000000"/>
        </w:rPr>
        <w:t>) in a primary school. She often helps students practice Chinese so that they’re also able to go to China for education.</w:t>
      </w:r>
    </w:p>
    <w:p w14:paraId="3D41022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family</w:t>
      </w:r>
      <w:r>
        <w:rPr>
          <w:color w:val="000000"/>
        </w:rPr>
        <w:tab/>
      </w:r>
      <w:r>
        <w:rPr>
          <w:color w:val="000000"/>
        </w:rPr>
        <w:t xml:space="preserve">C. </w:t>
      </w:r>
      <w:r>
        <w:rPr>
          <w:rFonts w:ascii="Times New Roman" w:hAnsi="Times New Roman" w:eastAsia="Times New Roman" w:cs="Times New Roman"/>
          <w:color w:val="000000"/>
        </w:rPr>
        <w:t>experience</w:t>
      </w:r>
      <w:r>
        <w:rPr>
          <w:color w:val="000000"/>
        </w:rPr>
        <w:tab/>
      </w:r>
      <w:r>
        <w:rPr>
          <w:color w:val="000000"/>
        </w:rPr>
        <w:t xml:space="preserve">D. </w:t>
      </w:r>
      <w:r>
        <w:rPr>
          <w:rFonts w:ascii="Times New Roman" w:hAnsi="Times New Roman" w:eastAsia="Times New Roman" w:cs="Times New Roman"/>
          <w:color w:val="000000"/>
        </w:rPr>
        <w:t>knowledge</w:t>
      </w:r>
    </w:p>
    <w:p w14:paraId="375FF68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doctor</w:t>
      </w:r>
      <w:r>
        <w:rPr>
          <w:color w:val="000000"/>
        </w:rPr>
        <w:tab/>
      </w:r>
      <w:r>
        <w:rPr>
          <w:color w:val="000000"/>
        </w:rPr>
        <w:t xml:space="preserve">B. </w:t>
      </w:r>
      <w:r>
        <w:rPr>
          <w:rFonts w:ascii="Times New Roman" w:hAnsi="Times New Roman" w:eastAsia="Times New Roman" w:cs="Times New Roman"/>
          <w:color w:val="000000"/>
        </w:rPr>
        <w:t>director</w:t>
      </w:r>
      <w:r>
        <w:rPr>
          <w:color w:val="000000"/>
        </w:rPr>
        <w:tab/>
      </w:r>
      <w:r>
        <w:rPr>
          <w:color w:val="000000"/>
        </w:rPr>
        <w:t xml:space="preserve">C. </w:t>
      </w:r>
      <w:r>
        <w:rPr>
          <w:rFonts w:ascii="Times New Roman" w:hAnsi="Times New Roman" w:eastAsia="Times New Roman" w:cs="Times New Roman"/>
          <w:color w:val="000000"/>
        </w:rPr>
        <w:t>learner</w:t>
      </w:r>
      <w:r>
        <w:rPr>
          <w:color w:val="000000"/>
        </w:rPr>
        <w:tab/>
      </w:r>
      <w:r>
        <w:rPr>
          <w:color w:val="000000"/>
        </w:rPr>
        <w:t xml:space="preserve">D. </w:t>
      </w:r>
      <w:r>
        <w:rPr>
          <w:rFonts w:ascii="Times New Roman" w:hAnsi="Times New Roman" w:eastAsia="Times New Roman" w:cs="Times New Roman"/>
          <w:color w:val="000000"/>
        </w:rPr>
        <w:t>teacher</w:t>
      </w:r>
    </w:p>
    <w:p w14:paraId="1EDE9F5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understand</w:t>
      </w:r>
      <w:r>
        <w:rPr>
          <w:color w:val="000000"/>
        </w:rPr>
        <w:tab/>
      </w:r>
      <w:r>
        <w:rPr>
          <w:color w:val="000000"/>
        </w:rPr>
        <w:t xml:space="preserve">B. </w:t>
      </w:r>
      <w:r>
        <w:rPr>
          <w:rFonts w:ascii="Times New Roman" w:hAnsi="Times New Roman" w:eastAsia="Times New Roman" w:cs="Times New Roman"/>
          <w:color w:val="000000"/>
        </w:rPr>
        <w:t>enter</w:t>
      </w:r>
      <w:r>
        <w:rPr>
          <w:color w:val="000000"/>
        </w:rPr>
        <w:tab/>
      </w:r>
      <w:r>
        <w:rPr>
          <w:color w:val="000000"/>
        </w:rPr>
        <w:t xml:space="preserve">C. </w:t>
      </w:r>
      <w:r>
        <w:rPr>
          <w:rFonts w:ascii="Times New Roman" w:hAnsi="Times New Roman" w:eastAsia="Times New Roman" w:cs="Times New Roman"/>
          <w:color w:val="000000"/>
        </w:rPr>
        <w:t>doubt</w:t>
      </w:r>
      <w:r>
        <w:rPr>
          <w:color w:val="000000"/>
        </w:rPr>
        <w:tab/>
      </w:r>
      <w:r>
        <w:rPr>
          <w:color w:val="000000"/>
        </w:rPr>
        <w:t xml:space="preserve">D. </w:t>
      </w:r>
      <w:r>
        <w:rPr>
          <w:rFonts w:ascii="Times New Roman" w:hAnsi="Times New Roman" w:eastAsia="Times New Roman" w:cs="Times New Roman"/>
          <w:color w:val="000000"/>
        </w:rPr>
        <w:t>avoid</w:t>
      </w:r>
    </w:p>
    <w:p w14:paraId="5DE55A2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walked</w:t>
      </w:r>
      <w:r>
        <w:rPr>
          <w:color w:val="000000"/>
        </w:rPr>
        <w:tab/>
      </w:r>
      <w:r>
        <w:rPr>
          <w:color w:val="000000"/>
        </w:rPr>
        <w:t xml:space="preserve">B. </w:t>
      </w:r>
      <w:r>
        <w:rPr>
          <w:rFonts w:ascii="Times New Roman" w:hAnsi="Times New Roman" w:eastAsia="Times New Roman" w:cs="Times New Roman"/>
          <w:color w:val="000000"/>
        </w:rPr>
        <w:t>moved</w:t>
      </w:r>
      <w:r>
        <w:rPr>
          <w:color w:val="000000"/>
        </w:rPr>
        <w:tab/>
      </w:r>
      <w:r>
        <w:rPr>
          <w:color w:val="000000"/>
        </w:rPr>
        <w:t xml:space="preserve">C. </w:t>
      </w:r>
      <w:r>
        <w:rPr>
          <w:rFonts w:ascii="Times New Roman" w:hAnsi="Times New Roman" w:eastAsia="Times New Roman" w:cs="Times New Roman"/>
          <w:color w:val="000000"/>
        </w:rPr>
        <w:t>returned</w:t>
      </w:r>
      <w:r>
        <w:rPr>
          <w:color w:val="000000"/>
        </w:rPr>
        <w:tab/>
      </w:r>
      <w:r>
        <w:rPr>
          <w:color w:val="000000"/>
        </w:rPr>
        <w:t xml:space="preserve">D. </w:t>
      </w:r>
      <w:r>
        <w:rPr>
          <w:rFonts w:ascii="Times New Roman" w:hAnsi="Times New Roman" w:eastAsia="Times New Roman" w:cs="Times New Roman"/>
          <w:color w:val="000000"/>
        </w:rPr>
        <w:t>replied</w:t>
      </w:r>
    </w:p>
    <w:p w14:paraId="54CD15A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always</w:t>
      </w:r>
      <w:r>
        <w:rPr>
          <w:color w:val="000000"/>
        </w:rPr>
        <w:tab/>
      </w:r>
      <w:r>
        <w:rPr>
          <w:color w:val="000000"/>
        </w:rPr>
        <w:t xml:space="preserve">B. </w:t>
      </w:r>
      <w:r>
        <w:rPr>
          <w:rFonts w:ascii="Times New Roman" w:hAnsi="Times New Roman" w:eastAsia="Times New Roman" w:cs="Times New Roman"/>
          <w:color w:val="000000"/>
        </w:rPr>
        <w:t>finally</w:t>
      </w:r>
      <w:r>
        <w:rPr>
          <w:color w:val="000000"/>
        </w:rPr>
        <w:tab/>
      </w:r>
      <w:r>
        <w:rPr>
          <w:color w:val="000000"/>
        </w:rPr>
        <w:t xml:space="preserve">C. </w:t>
      </w:r>
      <w:r>
        <w:rPr>
          <w:rFonts w:ascii="Times New Roman" w:hAnsi="Times New Roman" w:eastAsia="Times New Roman" w:cs="Times New Roman"/>
          <w:color w:val="000000"/>
        </w:rPr>
        <w:t>nervously</w:t>
      </w:r>
      <w:r>
        <w:rPr>
          <w:color w:val="000000"/>
        </w:rPr>
        <w:tab/>
      </w:r>
      <w:r>
        <w:rPr>
          <w:color w:val="000000"/>
        </w:rPr>
        <w:t xml:space="preserve">D. </w:t>
      </w:r>
      <w:r>
        <w:rPr>
          <w:rFonts w:ascii="Times New Roman" w:hAnsi="Times New Roman" w:eastAsia="Times New Roman" w:cs="Times New Roman"/>
          <w:color w:val="000000"/>
        </w:rPr>
        <w:t>suddenly</w:t>
      </w:r>
    </w:p>
    <w:p w14:paraId="2389A2D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dreams</w:t>
      </w:r>
      <w:r>
        <w:rPr>
          <w:color w:val="000000"/>
        </w:rPr>
        <w:tab/>
      </w:r>
      <w:r>
        <w:rPr>
          <w:color w:val="000000"/>
        </w:rPr>
        <w:t xml:space="preserve">B. </w:t>
      </w:r>
      <w:r>
        <w:rPr>
          <w:rFonts w:ascii="Times New Roman" w:hAnsi="Times New Roman" w:eastAsia="Times New Roman" w:cs="Times New Roman"/>
          <w:color w:val="000000"/>
        </w:rPr>
        <w:t>parents</w:t>
      </w:r>
      <w:r>
        <w:rPr>
          <w:color w:val="000000"/>
        </w:rPr>
        <w:tab/>
      </w:r>
      <w:r>
        <w:rPr>
          <w:color w:val="000000"/>
        </w:rPr>
        <w:t xml:space="preserve">C. </w:t>
      </w:r>
      <w:r>
        <w:rPr>
          <w:rFonts w:ascii="Times New Roman" w:hAnsi="Times New Roman" w:eastAsia="Times New Roman" w:cs="Times New Roman"/>
          <w:color w:val="000000"/>
        </w:rPr>
        <w:t>friends</w:t>
      </w:r>
      <w:r>
        <w:rPr>
          <w:color w:val="000000"/>
        </w:rPr>
        <w:tab/>
      </w:r>
      <w:r>
        <w:rPr>
          <w:color w:val="000000"/>
        </w:rPr>
        <w:t xml:space="preserve">D. </w:t>
      </w:r>
      <w:r>
        <w:rPr>
          <w:rFonts w:ascii="Times New Roman" w:hAnsi="Times New Roman" w:eastAsia="Times New Roman" w:cs="Times New Roman"/>
          <w:color w:val="000000"/>
        </w:rPr>
        <w:t>rules</w:t>
      </w:r>
    </w:p>
    <w:p w14:paraId="3CDA576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straight</w:t>
      </w:r>
      <w:r>
        <w:rPr>
          <w:color w:val="000000"/>
        </w:rPr>
        <w:tab/>
      </w:r>
      <w:r>
        <w:rPr>
          <w:color w:val="000000"/>
        </w:rPr>
        <w:t xml:space="preserve">C. </w:t>
      </w:r>
      <w:r>
        <w:rPr>
          <w:rFonts w:ascii="Times New Roman" w:hAnsi="Times New Roman" w:eastAsia="Times New Roman" w:cs="Times New Roman"/>
          <w:color w:val="000000"/>
        </w:rPr>
        <w:t>little</w:t>
      </w:r>
      <w:r>
        <w:rPr>
          <w:color w:val="000000"/>
        </w:rPr>
        <w:tab/>
      </w:r>
      <w:r>
        <w:rPr>
          <w:color w:val="000000"/>
        </w:rPr>
        <w:t xml:space="preserve">D. </w:t>
      </w:r>
      <w:r>
        <w:rPr>
          <w:rFonts w:ascii="Times New Roman" w:hAnsi="Times New Roman" w:eastAsia="Times New Roman" w:cs="Times New Roman"/>
          <w:color w:val="000000"/>
        </w:rPr>
        <w:t>useful</w:t>
      </w:r>
    </w:p>
    <w:p w14:paraId="49B3E46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look around for</w:t>
      </w:r>
      <w:r>
        <w:rPr>
          <w:color w:val="000000"/>
        </w:rPr>
        <w:tab/>
      </w:r>
      <w:r>
        <w:rPr>
          <w:color w:val="000000"/>
        </w:rPr>
        <w:t xml:space="preserve">B. </w:t>
      </w:r>
      <w:r>
        <w:rPr>
          <w:rFonts w:ascii="Times New Roman" w:hAnsi="Times New Roman" w:eastAsia="Times New Roman" w:cs="Times New Roman"/>
          <w:color w:val="000000"/>
        </w:rPr>
        <w:t>ask help from</w:t>
      </w:r>
      <w:r>
        <w:rPr>
          <w:color w:val="000000"/>
        </w:rPr>
        <w:tab/>
      </w:r>
      <w:r>
        <w:rPr>
          <w:color w:val="000000"/>
        </w:rPr>
        <w:t xml:space="preserve">C. </w:t>
      </w:r>
      <w:r>
        <w:rPr>
          <w:rFonts w:ascii="Times New Roman" w:hAnsi="Times New Roman" w:eastAsia="Times New Roman" w:cs="Times New Roman"/>
          <w:color w:val="000000"/>
        </w:rPr>
        <w:t>take care of</w:t>
      </w:r>
      <w:r>
        <w:rPr>
          <w:color w:val="000000"/>
        </w:rPr>
        <w:tab/>
      </w:r>
      <w:r>
        <w:rPr>
          <w:color w:val="000000"/>
        </w:rPr>
        <w:t xml:space="preserve">D. </w:t>
      </w:r>
      <w:r>
        <w:rPr>
          <w:rFonts w:ascii="Times New Roman" w:hAnsi="Times New Roman" w:eastAsia="Times New Roman" w:cs="Times New Roman"/>
          <w:color w:val="000000"/>
        </w:rPr>
        <w:t>keep up with</w:t>
      </w:r>
    </w:p>
    <w:p w14:paraId="0D79CD7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warned</w:t>
      </w:r>
      <w:r>
        <w:rPr>
          <w:color w:val="000000"/>
        </w:rPr>
        <w:tab/>
      </w:r>
      <w:r>
        <w:rPr>
          <w:color w:val="000000"/>
        </w:rPr>
        <w:t xml:space="preserve">B. </w:t>
      </w:r>
      <w:r>
        <w:rPr>
          <w:rFonts w:ascii="Times New Roman" w:hAnsi="Times New Roman" w:eastAsia="Times New Roman" w:cs="Times New Roman"/>
          <w:color w:val="000000"/>
        </w:rPr>
        <w:t>feared</w:t>
      </w:r>
      <w:r>
        <w:rPr>
          <w:color w:val="000000"/>
        </w:rPr>
        <w:tab/>
      </w:r>
      <w:r>
        <w:rPr>
          <w:color w:val="000000"/>
        </w:rPr>
        <w:t xml:space="preserve">C. </w:t>
      </w:r>
      <w:r>
        <w:rPr>
          <w:rFonts w:ascii="Times New Roman" w:hAnsi="Times New Roman" w:eastAsia="Times New Roman" w:cs="Times New Roman"/>
          <w:color w:val="000000"/>
        </w:rPr>
        <w:t>decided</w:t>
      </w:r>
      <w:r>
        <w:rPr>
          <w:color w:val="000000"/>
        </w:rPr>
        <w:tab/>
      </w:r>
      <w:r>
        <w:rPr>
          <w:color w:val="000000"/>
        </w:rPr>
        <w:t xml:space="preserve">D. </w:t>
      </w:r>
      <w:r>
        <w:rPr>
          <w:rFonts w:ascii="Times New Roman" w:hAnsi="Times New Roman" w:eastAsia="Times New Roman" w:cs="Times New Roman"/>
          <w:color w:val="000000"/>
        </w:rPr>
        <w:t>forgot</w:t>
      </w:r>
    </w:p>
    <w:p w14:paraId="6352FB1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influence</w:t>
      </w:r>
      <w:r>
        <w:rPr>
          <w:color w:val="000000"/>
        </w:rPr>
        <w:tab/>
      </w:r>
      <w:r>
        <w:rPr>
          <w:color w:val="000000"/>
        </w:rPr>
        <w:t xml:space="preserve">B. </w:t>
      </w:r>
      <w:r>
        <w:rPr>
          <w:rFonts w:ascii="Times New Roman" w:hAnsi="Times New Roman" w:eastAsia="Times New Roman" w:cs="Times New Roman"/>
          <w:color w:val="000000"/>
        </w:rPr>
        <w:t>choose</w:t>
      </w:r>
      <w:r>
        <w:rPr>
          <w:color w:val="000000"/>
        </w:rPr>
        <w:tab/>
      </w:r>
      <w:r>
        <w:rPr>
          <w:color w:val="000000"/>
        </w:rPr>
        <w:t xml:space="preserve">C. </w:t>
      </w:r>
      <w:r>
        <w:rPr>
          <w:rFonts w:ascii="Times New Roman" w:hAnsi="Times New Roman" w:eastAsia="Times New Roman" w:cs="Times New Roman"/>
          <w:color w:val="000000"/>
        </w:rPr>
        <w:t>control</w:t>
      </w:r>
      <w:r>
        <w:rPr>
          <w:color w:val="000000"/>
        </w:rPr>
        <w:tab/>
      </w:r>
      <w:r>
        <w:rPr>
          <w:color w:val="000000"/>
        </w:rPr>
        <w:t xml:space="preserve">D. </w:t>
      </w:r>
      <w:r>
        <w:rPr>
          <w:rFonts w:ascii="Times New Roman" w:hAnsi="Times New Roman" w:eastAsia="Times New Roman" w:cs="Times New Roman"/>
          <w:color w:val="000000"/>
        </w:rPr>
        <w:t>copy</w:t>
      </w:r>
    </w:p>
    <w:p w14:paraId="304360A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31. A. </w:t>
      </w:r>
      <w:r>
        <w:rPr>
          <w:rFonts w:ascii="Times New Roman" w:hAnsi="Times New Roman" w:eastAsia="Times New Roman" w:cs="Times New Roman"/>
          <w:color w:val="000000"/>
        </w:rPr>
        <w:t>strange</w:t>
      </w:r>
      <w:r>
        <w:rPr>
          <w:color w:val="000000"/>
        </w:rPr>
        <w:tab/>
      </w:r>
      <w:r>
        <w:rPr>
          <w:color w:val="000000"/>
        </w:rPr>
        <w:t xml:space="preserve">B. </w:t>
      </w:r>
      <w:r>
        <w:rPr>
          <w:rFonts w:ascii="Times New Roman" w:hAnsi="Times New Roman" w:eastAsia="Times New Roman" w:cs="Times New Roman"/>
          <w:color w:val="000000"/>
        </w:rPr>
        <w:t>similar</w:t>
      </w:r>
      <w:r>
        <w:rPr>
          <w:color w:val="000000"/>
        </w:rPr>
        <w:tab/>
      </w:r>
      <w:r>
        <w:rPr>
          <w:color w:val="000000"/>
        </w:rPr>
        <w:t xml:space="preserve">C. </w:t>
      </w:r>
      <w:r>
        <w:rPr>
          <w:rFonts w:ascii="Times New Roman" w:hAnsi="Times New Roman" w:eastAsia="Times New Roman" w:cs="Times New Roman"/>
          <w:color w:val="000000"/>
        </w:rPr>
        <w:t>environmental</w:t>
      </w:r>
      <w:r>
        <w:rPr>
          <w:color w:val="000000"/>
        </w:rPr>
        <w:tab/>
      </w:r>
      <w:r>
        <w:rPr>
          <w:color w:val="000000"/>
        </w:rPr>
        <w:t xml:space="preserve">D. </w:t>
      </w:r>
      <w:r>
        <w:rPr>
          <w:rFonts w:ascii="Times New Roman" w:hAnsi="Times New Roman" w:eastAsia="Times New Roman" w:cs="Times New Roman"/>
          <w:color w:val="000000"/>
        </w:rPr>
        <w:t>necessary</w:t>
      </w:r>
    </w:p>
    <w:p w14:paraId="47E6750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32. A. </w:t>
      </w:r>
      <w:r>
        <w:rPr>
          <w:rFonts w:ascii="Times New Roman" w:hAnsi="Times New Roman" w:eastAsia="Times New Roman" w:cs="Times New Roman"/>
          <w:color w:val="000000"/>
        </w:rPr>
        <w:t>difficult</w:t>
      </w:r>
      <w:r>
        <w:rPr>
          <w:color w:val="000000"/>
        </w:rPr>
        <w:tab/>
      </w:r>
      <w:r>
        <w:rPr>
          <w:color w:val="000000"/>
        </w:rPr>
        <w:t xml:space="preserve">B. </w:t>
      </w:r>
      <w:r>
        <w:rPr>
          <w:rFonts w:ascii="Times New Roman" w:hAnsi="Times New Roman" w:eastAsia="Times New Roman" w:cs="Times New Roman"/>
          <w:color w:val="000000"/>
        </w:rPr>
        <w:t>good</w:t>
      </w:r>
      <w:r>
        <w:rPr>
          <w:color w:val="000000"/>
        </w:rPr>
        <w:tab/>
      </w:r>
      <w:r>
        <w:rPr>
          <w:color w:val="000000"/>
        </w:rPr>
        <w:t xml:space="preserve">C. </w:t>
      </w:r>
      <w:r>
        <w:rPr>
          <w:rFonts w:ascii="Times New Roman" w:hAnsi="Times New Roman" w:eastAsia="Times New Roman" w:cs="Times New Roman"/>
          <w:color w:val="000000"/>
        </w:rPr>
        <w:t>special</w:t>
      </w:r>
      <w:r>
        <w:rPr>
          <w:color w:val="000000"/>
        </w:rPr>
        <w:tab/>
      </w:r>
      <w:r>
        <w:rPr>
          <w:color w:val="000000"/>
        </w:rPr>
        <w:t xml:space="preserve">D. </w:t>
      </w:r>
      <w:r>
        <w:rPr>
          <w:rFonts w:ascii="Times New Roman" w:hAnsi="Times New Roman" w:eastAsia="Times New Roman" w:cs="Times New Roman"/>
          <w:color w:val="000000"/>
        </w:rPr>
        <w:t>famous</w:t>
      </w:r>
    </w:p>
    <w:p w14:paraId="6B5BD4B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33. A. </w:t>
      </w:r>
      <w:r>
        <w:rPr>
          <w:rFonts w:ascii="Times New Roman" w:hAnsi="Times New Roman" w:eastAsia="Times New Roman" w:cs="Times New Roman"/>
          <w:color w:val="000000"/>
        </w:rPr>
        <w:t>record</w:t>
      </w:r>
      <w:r>
        <w:rPr>
          <w:color w:val="000000"/>
        </w:rPr>
        <w:tab/>
      </w:r>
      <w:r>
        <w:rPr>
          <w:color w:val="000000"/>
        </w:rPr>
        <w:t xml:space="preserve">B. </w:t>
      </w:r>
      <w:r>
        <w:rPr>
          <w:rFonts w:ascii="Times New Roman" w:hAnsi="Times New Roman" w:eastAsia="Times New Roman" w:cs="Times New Roman"/>
          <w:color w:val="000000"/>
        </w:rPr>
        <w:t>regret</w:t>
      </w:r>
      <w:r>
        <w:rPr>
          <w:color w:val="000000"/>
        </w:rPr>
        <w:tab/>
      </w:r>
      <w:r>
        <w:rPr>
          <w:color w:val="000000"/>
        </w:rPr>
        <w:t xml:space="preserve">C. </w:t>
      </w:r>
      <w:r>
        <w:rPr>
          <w:rFonts w:ascii="Times New Roman" w:hAnsi="Times New Roman" w:eastAsia="Times New Roman" w:cs="Times New Roman"/>
          <w:color w:val="000000"/>
        </w:rPr>
        <w:t>love</w:t>
      </w:r>
      <w:r>
        <w:rPr>
          <w:color w:val="000000"/>
        </w:rPr>
        <w:tab/>
      </w:r>
      <w:r>
        <w:rPr>
          <w:color w:val="000000"/>
        </w:rPr>
        <w:t xml:space="preserve">D. </w:t>
      </w:r>
      <w:r>
        <w:rPr>
          <w:rFonts w:ascii="Times New Roman" w:hAnsi="Times New Roman" w:eastAsia="Times New Roman" w:cs="Times New Roman"/>
          <w:color w:val="000000"/>
        </w:rPr>
        <w:t>plan</w:t>
      </w:r>
    </w:p>
    <w:p w14:paraId="3E2EC65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34. A. </w:t>
      </w:r>
      <w:r>
        <w:rPr>
          <w:rFonts w:ascii="Times New Roman" w:hAnsi="Times New Roman" w:eastAsia="Times New Roman" w:cs="Times New Roman"/>
          <w:color w:val="000000"/>
        </w:rPr>
        <w:t>promise</w:t>
      </w:r>
      <w:r>
        <w:rPr>
          <w:color w:val="000000"/>
        </w:rPr>
        <w:tab/>
      </w:r>
      <w:r>
        <w:rPr>
          <w:color w:val="000000"/>
        </w:rPr>
        <w:t xml:space="preserve">B. </w:t>
      </w:r>
      <w:r>
        <w:rPr>
          <w:rFonts w:ascii="Times New Roman" w:hAnsi="Times New Roman" w:eastAsia="Times New Roman" w:cs="Times New Roman"/>
          <w:color w:val="000000"/>
        </w:rPr>
        <w:t>order</w:t>
      </w:r>
      <w:r>
        <w:rPr>
          <w:color w:val="000000"/>
        </w:rPr>
        <w:tab/>
      </w:r>
      <w:r>
        <w:rPr>
          <w:color w:val="000000"/>
        </w:rPr>
        <w:t xml:space="preserve">C. </w:t>
      </w:r>
      <w:r>
        <w:rPr>
          <w:rFonts w:ascii="Times New Roman" w:hAnsi="Times New Roman" w:eastAsia="Times New Roman" w:cs="Times New Roman"/>
          <w:color w:val="000000"/>
        </w:rPr>
        <w:t>force</w:t>
      </w:r>
      <w:r>
        <w:rPr>
          <w:color w:val="000000"/>
        </w:rPr>
        <w:tab/>
      </w:r>
      <w:r>
        <w:rPr>
          <w:color w:val="000000"/>
        </w:rPr>
        <w:t xml:space="preserve">D. </w:t>
      </w:r>
      <w:r>
        <w:rPr>
          <w:rFonts w:ascii="Times New Roman" w:hAnsi="Times New Roman" w:eastAsia="Times New Roman" w:cs="Times New Roman"/>
          <w:color w:val="000000"/>
        </w:rPr>
        <w:t>encourage</w:t>
      </w:r>
    </w:p>
    <w:p w14:paraId="279E4BA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35. A. </w:t>
      </w:r>
      <w:r>
        <w:rPr>
          <w:rFonts w:ascii="Times New Roman" w:hAnsi="Times New Roman" w:eastAsia="Times New Roman" w:cs="Times New Roman"/>
          <w:color w:val="000000"/>
        </w:rPr>
        <w:t>serves</w:t>
      </w:r>
      <w:r>
        <w:rPr>
          <w:color w:val="000000"/>
        </w:rPr>
        <w:tab/>
      </w:r>
      <w:r>
        <w:rPr>
          <w:color w:val="000000"/>
        </w:rPr>
        <w:t xml:space="preserve">B. </w:t>
      </w:r>
      <w:r>
        <w:rPr>
          <w:rFonts w:ascii="Times New Roman" w:hAnsi="Times New Roman" w:eastAsia="Times New Roman" w:cs="Times New Roman"/>
          <w:color w:val="000000"/>
        </w:rPr>
        <w:t>thinks</w:t>
      </w:r>
      <w:r>
        <w:rPr>
          <w:color w:val="000000"/>
        </w:rPr>
        <w:tab/>
      </w:r>
      <w:r>
        <w:rPr>
          <w:color w:val="000000"/>
        </w:rPr>
        <w:t xml:space="preserve">C. </w:t>
      </w:r>
      <w:r>
        <w:rPr>
          <w:rFonts w:ascii="Times New Roman" w:hAnsi="Times New Roman" w:eastAsia="Times New Roman" w:cs="Times New Roman"/>
          <w:color w:val="000000"/>
        </w:rPr>
        <w:t>is treated</w:t>
      </w:r>
      <w:r>
        <w:rPr>
          <w:color w:val="000000"/>
        </w:rPr>
        <w:tab/>
      </w:r>
      <w:r>
        <w:rPr>
          <w:color w:val="000000"/>
        </w:rPr>
        <w:t xml:space="preserve">D. </w:t>
      </w:r>
      <w:r>
        <w:rPr>
          <w:rFonts w:ascii="Times New Roman" w:hAnsi="Times New Roman" w:eastAsia="Times New Roman" w:cs="Times New Roman"/>
          <w:color w:val="000000"/>
        </w:rPr>
        <w:t>is described</w:t>
      </w:r>
    </w:p>
    <w:p w14:paraId="228385A5">
      <w:pPr>
        <w:spacing w:line="360" w:lineRule="auto"/>
        <w:textAlignment w:val="center"/>
        <w:rPr>
          <w:color w:val="000000"/>
        </w:rPr>
      </w:pPr>
      <w:r>
        <w:rPr>
          <w:color w:val="2E75B6"/>
        </w:rPr>
        <w:t>【答案】</w:t>
      </w:r>
      <w:r>
        <w:rPr>
          <w:color w:val="000000"/>
        </w:rPr>
        <w:t>21. C    22. D    23. B    24. B    25. A    26. A    27. C    28. D    29. C    30. A    31. B    32. B    33. C    34. D    35. A</w:t>
      </w:r>
    </w:p>
    <w:p w14:paraId="62D99487">
      <w:pPr>
        <w:spacing w:line="360" w:lineRule="auto"/>
        <w:textAlignment w:val="center"/>
        <w:rPr>
          <w:color w:val="000000"/>
        </w:rPr>
      </w:pPr>
      <w:r>
        <w:rPr>
          <w:color w:val="2E75B6"/>
        </w:rPr>
        <w:t>【解析】</w:t>
      </w:r>
    </w:p>
    <w:p w14:paraId="547EA971">
      <w:pPr>
        <w:spacing w:line="360" w:lineRule="auto"/>
        <w:jc w:val="left"/>
        <w:textAlignment w:val="center"/>
        <w:rPr>
          <w:color w:val="000000"/>
        </w:rPr>
      </w:pPr>
      <w:r>
        <w:rPr>
          <w:color w:val="000000"/>
        </w:rPr>
        <w:t>【导语】本文主要讲述了Kate因为在中国的受教育经历，决定自己成为一名老师，希望帮助自己家乡的学生。</w:t>
      </w:r>
    </w:p>
    <w:p w14:paraId="1136CE6C">
      <w:pPr>
        <w:spacing w:line="360" w:lineRule="auto"/>
        <w:jc w:val="left"/>
        <w:textAlignment w:val="center"/>
        <w:rPr>
          <w:color w:val="000000"/>
        </w:rPr>
      </w:pPr>
      <w:r>
        <w:rPr>
          <w:color w:val="000000"/>
        </w:rPr>
        <w:t>【21题详解】</w:t>
      </w:r>
    </w:p>
    <w:p w14:paraId="696E3905">
      <w:pPr>
        <w:spacing w:line="360" w:lineRule="auto"/>
        <w:jc w:val="left"/>
        <w:textAlignment w:val="center"/>
        <w:rPr>
          <w:color w:val="000000"/>
        </w:rPr>
      </w:pPr>
      <w:r>
        <w:rPr>
          <w:color w:val="000000"/>
        </w:rPr>
        <w:t>句意：她在中国的经历对她选择成为一名教师产生了重要影响。</w:t>
      </w:r>
    </w:p>
    <w:p w14:paraId="73E93165">
      <w:pPr>
        <w:spacing w:line="360" w:lineRule="auto"/>
        <w:jc w:val="left"/>
        <w:textAlignment w:val="center"/>
        <w:rPr>
          <w:color w:val="000000"/>
        </w:rPr>
      </w:pPr>
      <w:r>
        <w:rPr>
          <w:color w:val="000000"/>
        </w:rPr>
        <w:t>work工作；family家庭；experience经历；knowledge知识。根据“Kate came to China with her parents at a young age”可知是她在中国的经历对她产生了很大的影响。故选C。</w:t>
      </w:r>
    </w:p>
    <w:p w14:paraId="2EF9B1B5">
      <w:pPr>
        <w:spacing w:line="360" w:lineRule="auto"/>
        <w:jc w:val="left"/>
        <w:textAlignment w:val="center"/>
        <w:rPr>
          <w:color w:val="000000"/>
        </w:rPr>
      </w:pPr>
      <w:r>
        <w:rPr>
          <w:color w:val="000000"/>
        </w:rPr>
        <w:t>【22题详解】</w:t>
      </w:r>
    </w:p>
    <w:p w14:paraId="0C4F1D2C">
      <w:pPr>
        <w:spacing w:line="360" w:lineRule="auto"/>
        <w:jc w:val="left"/>
        <w:textAlignment w:val="center"/>
        <w:rPr>
          <w:color w:val="000000"/>
        </w:rPr>
      </w:pPr>
      <w:r>
        <w:rPr>
          <w:color w:val="000000"/>
        </w:rPr>
        <w:t>句意：她在中国的经历对她选择成为一名教师产生了重要影响。</w:t>
      </w:r>
    </w:p>
    <w:p w14:paraId="0AD0A242">
      <w:pPr>
        <w:spacing w:line="360" w:lineRule="auto"/>
        <w:jc w:val="left"/>
        <w:textAlignment w:val="center"/>
        <w:rPr>
          <w:color w:val="000000"/>
        </w:rPr>
      </w:pPr>
      <w:r>
        <w:rPr>
          <w:color w:val="000000"/>
        </w:rPr>
        <w:t>doctor医生；director导演；learner学习者；teacher老师。根据“I thought, through teaching...”以及“Now Kate...as the headmistress”可知她最后成为了一名老师。故选D。</w:t>
      </w:r>
    </w:p>
    <w:p w14:paraId="59CD126F">
      <w:pPr>
        <w:spacing w:line="360" w:lineRule="auto"/>
        <w:jc w:val="left"/>
        <w:textAlignment w:val="center"/>
        <w:rPr>
          <w:color w:val="000000"/>
        </w:rPr>
      </w:pPr>
      <w:r>
        <w:rPr>
          <w:color w:val="000000"/>
        </w:rPr>
        <w:t>【23题详解】</w:t>
      </w:r>
    </w:p>
    <w:p w14:paraId="13555D2D">
      <w:pPr>
        <w:spacing w:line="360" w:lineRule="auto"/>
        <w:jc w:val="left"/>
        <w:textAlignment w:val="center"/>
        <w:rPr>
          <w:color w:val="000000"/>
        </w:rPr>
      </w:pPr>
      <w:r>
        <w:rPr>
          <w:color w:val="000000"/>
        </w:rPr>
        <w:t>句意：我决定进入教育界是中国优秀教师和教育的直接结果。</w:t>
      </w:r>
    </w:p>
    <w:p w14:paraId="13108226">
      <w:pPr>
        <w:spacing w:line="360" w:lineRule="auto"/>
        <w:jc w:val="left"/>
        <w:textAlignment w:val="center"/>
        <w:rPr>
          <w:color w:val="000000"/>
        </w:rPr>
      </w:pPr>
      <w:r>
        <w:rPr>
          <w:color w:val="000000"/>
        </w:rPr>
        <w:t>understand理解；enter进入；doubt怀疑；avoid避免。根据“My decision...education”以及下文可知，她选择做一名教师，进入教育界。故选B。</w:t>
      </w:r>
    </w:p>
    <w:p w14:paraId="6829F5F4">
      <w:pPr>
        <w:spacing w:line="360" w:lineRule="auto"/>
        <w:jc w:val="left"/>
        <w:textAlignment w:val="center"/>
        <w:rPr>
          <w:color w:val="000000"/>
        </w:rPr>
      </w:pPr>
      <w:r>
        <w:rPr>
          <w:color w:val="000000"/>
        </w:rPr>
        <w:t>【24题详解】</w:t>
      </w:r>
    </w:p>
    <w:p w14:paraId="7395EE64">
      <w:pPr>
        <w:spacing w:line="360" w:lineRule="auto"/>
        <w:jc w:val="left"/>
        <w:textAlignment w:val="center"/>
        <w:rPr>
          <w:color w:val="000000"/>
        </w:rPr>
      </w:pPr>
      <w:r>
        <w:rPr>
          <w:color w:val="000000"/>
        </w:rPr>
        <w:t>句意：我5岁时父母移居中国。</w:t>
      </w:r>
    </w:p>
    <w:p w14:paraId="0749B30B">
      <w:pPr>
        <w:spacing w:line="360" w:lineRule="auto"/>
        <w:jc w:val="left"/>
        <w:textAlignment w:val="center"/>
        <w:rPr>
          <w:color w:val="000000"/>
        </w:rPr>
      </w:pPr>
      <w:r>
        <w:rPr>
          <w:color w:val="000000"/>
        </w:rPr>
        <w:t>walked走路；moved移动；returned回来；replied回复。根据“to...China”可知是搬到中国。故选B。</w:t>
      </w:r>
    </w:p>
    <w:p w14:paraId="6AA6DB39">
      <w:pPr>
        <w:spacing w:line="360" w:lineRule="auto"/>
        <w:jc w:val="left"/>
        <w:textAlignment w:val="center"/>
        <w:rPr>
          <w:color w:val="000000"/>
        </w:rPr>
      </w:pPr>
      <w:r>
        <w:rPr>
          <w:color w:val="000000"/>
        </w:rPr>
        <w:t>【25题详解】</w:t>
      </w:r>
    </w:p>
    <w:p w14:paraId="6B23B97A">
      <w:pPr>
        <w:spacing w:line="360" w:lineRule="auto"/>
        <w:jc w:val="left"/>
        <w:textAlignment w:val="center"/>
        <w:rPr>
          <w:color w:val="000000"/>
        </w:rPr>
      </w:pPr>
      <w:r>
        <w:rPr>
          <w:color w:val="000000"/>
        </w:rPr>
        <w:t>句意：他们总是告诉我，中国是个好地方。</w:t>
      </w:r>
    </w:p>
    <w:p w14:paraId="34CB93E4">
      <w:pPr>
        <w:spacing w:line="360" w:lineRule="auto"/>
        <w:jc w:val="left"/>
        <w:textAlignment w:val="center"/>
        <w:rPr>
          <w:color w:val="000000"/>
        </w:rPr>
      </w:pPr>
      <w:r>
        <w:rPr>
          <w:color w:val="000000"/>
        </w:rPr>
        <w:t>always总是；finally最终；nervously紧张地；suddenly突然。根据“told me that China was a good place”可知总是说中国是一个好地方。故选A。</w:t>
      </w:r>
    </w:p>
    <w:p w14:paraId="4CD19AD3">
      <w:pPr>
        <w:spacing w:line="360" w:lineRule="auto"/>
        <w:jc w:val="left"/>
        <w:textAlignment w:val="center"/>
        <w:rPr>
          <w:color w:val="000000"/>
        </w:rPr>
      </w:pPr>
      <w:r>
        <w:rPr>
          <w:color w:val="000000"/>
        </w:rPr>
        <w:t>【26题详解】</w:t>
      </w:r>
    </w:p>
    <w:p w14:paraId="7ECFCE34">
      <w:pPr>
        <w:spacing w:line="360" w:lineRule="auto"/>
        <w:jc w:val="left"/>
        <w:textAlignment w:val="center"/>
        <w:rPr>
          <w:color w:val="000000"/>
        </w:rPr>
      </w:pPr>
      <w:r>
        <w:rPr>
          <w:color w:val="000000"/>
        </w:rPr>
        <w:t>句意：人们来到这里追逐他们的梦想。</w:t>
      </w:r>
    </w:p>
    <w:p w14:paraId="6016C17E">
      <w:pPr>
        <w:spacing w:line="360" w:lineRule="auto"/>
        <w:jc w:val="left"/>
        <w:textAlignment w:val="center"/>
        <w:rPr>
          <w:color w:val="000000"/>
        </w:rPr>
      </w:pPr>
      <w:r>
        <w:rPr>
          <w:color w:val="000000"/>
        </w:rPr>
        <w:t>dreams梦想；parents父母；friends朋友；rules规则。根据“follow their...”可知是追逐梦想。故选A。</w:t>
      </w:r>
    </w:p>
    <w:p w14:paraId="2D2C5FF7">
      <w:pPr>
        <w:spacing w:line="360" w:lineRule="auto"/>
        <w:jc w:val="left"/>
        <w:textAlignment w:val="center"/>
        <w:rPr>
          <w:color w:val="000000"/>
        </w:rPr>
      </w:pPr>
      <w:r>
        <w:rPr>
          <w:color w:val="000000"/>
        </w:rPr>
        <w:t>【27题详解】</w:t>
      </w:r>
    </w:p>
    <w:p w14:paraId="18619CD1">
      <w:pPr>
        <w:spacing w:line="360" w:lineRule="auto"/>
        <w:jc w:val="left"/>
        <w:textAlignment w:val="center"/>
        <w:rPr>
          <w:color w:val="000000"/>
        </w:rPr>
      </w:pPr>
      <w:r>
        <w:rPr>
          <w:color w:val="000000"/>
        </w:rPr>
        <w:t>句意：刚开始在中国上学时，我对中文知之甚少，也没有朋友。</w:t>
      </w:r>
    </w:p>
    <w:p w14:paraId="176ABFB3">
      <w:pPr>
        <w:spacing w:line="360" w:lineRule="auto"/>
        <w:jc w:val="left"/>
        <w:textAlignment w:val="center"/>
        <w:rPr>
          <w:color w:val="000000"/>
        </w:rPr>
      </w:pPr>
      <w:r>
        <w:rPr>
          <w:color w:val="000000"/>
        </w:rPr>
        <w:t>easy容易的；straight直的；little少的；useful有用的。根据“had no friends”可知对中文知道的也不多。故选C。</w:t>
      </w:r>
    </w:p>
    <w:p w14:paraId="70BBDC38">
      <w:pPr>
        <w:spacing w:line="360" w:lineRule="auto"/>
        <w:jc w:val="left"/>
        <w:textAlignment w:val="center"/>
        <w:rPr>
          <w:color w:val="000000"/>
        </w:rPr>
      </w:pPr>
      <w:r>
        <w:rPr>
          <w:color w:val="000000"/>
        </w:rPr>
        <w:t>【28题详解】</w:t>
      </w:r>
    </w:p>
    <w:p w14:paraId="05BA21EC">
      <w:pPr>
        <w:spacing w:line="360" w:lineRule="auto"/>
        <w:jc w:val="left"/>
        <w:textAlignment w:val="center"/>
        <w:rPr>
          <w:color w:val="000000"/>
        </w:rPr>
      </w:pPr>
      <w:r>
        <w:rPr>
          <w:color w:val="000000"/>
        </w:rPr>
        <w:t>句意：但是在老师的帮助下，我能够学习并跟上其他学生。</w:t>
      </w:r>
    </w:p>
    <w:p w14:paraId="407B9C17">
      <w:pPr>
        <w:spacing w:line="360" w:lineRule="auto"/>
        <w:jc w:val="left"/>
        <w:textAlignment w:val="center"/>
        <w:rPr>
          <w:color w:val="000000"/>
        </w:rPr>
      </w:pPr>
      <w:r>
        <w:rPr>
          <w:color w:val="000000"/>
        </w:rPr>
        <w:t>look aroud for四处寻找；ask help from错误表达；take care of照顾；keep up with跟上。根据“I was able to learn”可知能够学习，这样就能赶上其他学生。故选D。</w:t>
      </w:r>
    </w:p>
    <w:p w14:paraId="1BC45F92">
      <w:pPr>
        <w:spacing w:line="360" w:lineRule="auto"/>
        <w:jc w:val="left"/>
        <w:textAlignment w:val="center"/>
        <w:rPr>
          <w:color w:val="000000"/>
        </w:rPr>
      </w:pPr>
      <w:r>
        <w:rPr>
          <w:color w:val="000000"/>
        </w:rPr>
        <w:t>【29题详解】</w:t>
      </w:r>
    </w:p>
    <w:p w14:paraId="556B5A9D">
      <w:pPr>
        <w:spacing w:line="360" w:lineRule="auto"/>
        <w:jc w:val="left"/>
        <w:textAlignment w:val="center"/>
        <w:rPr>
          <w:color w:val="000000"/>
        </w:rPr>
      </w:pPr>
      <w:r>
        <w:rPr>
          <w:color w:val="000000"/>
        </w:rPr>
        <w:t>句意：教育为我打开了许多大门，我在大学里决定为我的国家做同样的事情。</w:t>
      </w:r>
    </w:p>
    <w:p w14:paraId="7C050A98">
      <w:pPr>
        <w:spacing w:line="360" w:lineRule="auto"/>
        <w:jc w:val="left"/>
        <w:textAlignment w:val="center"/>
        <w:rPr>
          <w:color w:val="000000"/>
        </w:rPr>
      </w:pPr>
      <w:r>
        <w:rPr>
          <w:color w:val="000000"/>
        </w:rPr>
        <w:t>warned警告；feared害怕；decided决定；forgot忘记。根据“in college that I wanted to do the same for my country”可知她在大学决定做一名教师。故选C。</w:t>
      </w:r>
    </w:p>
    <w:p w14:paraId="1F53E921">
      <w:pPr>
        <w:spacing w:line="360" w:lineRule="auto"/>
        <w:jc w:val="left"/>
        <w:textAlignment w:val="center"/>
        <w:rPr>
          <w:color w:val="000000"/>
        </w:rPr>
      </w:pPr>
      <w:r>
        <w:rPr>
          <w:color w:val="000000"/>
        </w:rPr>
        <w:t>【30题详解】</w:t>
      </w:r>
    </w:p>
    <w:p w14:paraId="790B4AE6">
      <w:pPr>
        <w:spacing w:line="360" w:lineRule="auto"/>
        <w:jc w:val="left"/>
        <w:textAlignment w:val="center"/>
        <w:rPr>
          <w:color w:val="000000"/>
        </w:rPr>
      </w:pPr>
      <w:r>
        <w:rPr>
          <w:color w:val="000000"/>
        </w:rPr>
        <w:t>句意：我想，通过教学，我可以影响很多学生的生活。</w:t>
      </w:r>
    </w:p>
    <w:p w14:paraId="3A9A267D">
      <w:pPr>
        <w:spacing w:line="360" w:lineRule="auto"/>
        <w:jc w:val="left"/>
        <w:textAlignment w:val="center"/>
        <w:rPr>
          <w:color w:val="000000"/>
        </w:rPr>
      </w:pPr>
      <w:r>
        <w:rPr>
          <w:color w:val="000000"/>
        </w:rPr>
        <w:t>influence影响；choose选择；control控制；copy复制。根据“the lives of many students”可知教育可以影响学生的生活。故选A。</w:t>
      </w:r>
    </w:p>
    <w:p w14:paraId="11988019">
      <w:pPr>
        <w:spacing w:line="360" w:lineRule="auto"/>
        <w:jc w:val="left"/>
        <w:textAlignment w:val="center"/>
        <w:rPr>
          <w:color w:val="000000"/>
        </w:rPr>
      </w:pPr>
      <w:r>
        <w:rPr>
          <w:color w:val="000000"/>
        </w:rPr>
        <w:t>【31题详解】</w:t>
      </w:r>
    </w:p>
    <w:p w14:paraId="61BB34AA">
      <w:pPr>
        <w:spacing w:line="360" w:lineRule="auto"/>
        <w:jc w:val="left"/>
        <w:textAlignment w:val="center"/>
        <w:rPr>
          <w:color w:val="000000"/>
        </w:rPr>
      </w:pPr>
      <w:r>
        <w:rPr>
          <w:color w:val="000000"/>
        </w:rPr>
        <w:t>句意：他们遇到了和我一样的问题。</w:t>
      </w:r>
    </w:p>
    <w:p w14:paraId="78909EB7">
      <w:pPr>
        <w:spacing w:line="360" w:lineRule="auto"/>
        <w:jc w:val="left"/>
        <w:textAlignment w:val="center"/>
        <w:rPr>
          <w:color w:val="000000"/>
        </w:rPr>
      </w:pPr>
      <w:r>
        <w:rPr>
          <w:color w:val="000000"/>
        </w:rPr>
        <w:t>strange奇怪的；similar相似的；environmental环境的；necessary必要的。根据“I would help them just teachers did in China”可知他们遇到的问题和Kate很相似，所以Kate会像中国老师帮助她那样来帮助他们。故选B。</w:t>
      </w:r>
    </w:p>
    <w:p w14:paraId="72AE9041">
      <w:pPr>
        <w:spacing w:line="360" w:lineRule="auto"/>
        <w:jc w:val="left"/>
        <w:textAlignment w:val="center"/>
        <w:rPr>
          <w:color w:val="000000"/>
        </w:rPr>
      </w:pPr>
      <w:r>
        <w:rPr>
          <w:color w:val="000000"/>
        </w:rPr>
        <w:t>【32题详解】</w:t>
      </w:r>
    </w:p>
    <w:p w14:paraId="2C42DE3D">
      <w:pPr>
        <w:spacing w:line="360" w:lineRule="auto"/>
        <w:jc w:val="left"/>
        <w:textAlignment w:val="center"/>
        <w:rPr>
          <w:color w:val="000000"/>
        </w:rPr>
      </w:pPr>
      <w:r>
        <w:rPr>
          <w:color w:val="000000"/>
        </w:rPr>
        <w:t>句意：我知道每个学生都应该像国内的其他学生一样接受良好的教育。</w:t>
      </w:r>
    </w:p>
    <w:p w14:paraId="72E09C34">
      <w:pPr>
        <w:spacing w:line="360" w:lineRule="auto"/>
        <w:jc w:val="left"/>
        <w:textAlignment w:val="center"/>
        <w:rPr>
          <w:color w:val="000000"/>
        </w:rPr>
      </w:pPr>
      <w:r>
        <w:rPr>
          <w:color w:val="000000"/>
        </w:rPr>
        <w:t>difficult困难的；good好的；special特别的；famous著名的。根据“get a...education like any other student”可知是得到良好的教育。故选B。</w:t>
      </w:r>
    </w:p>
    <w:p w14:paraId="0BBAF587">
      <w:pPr>
        <w:spacing w:line="360" w:lineRule="auto"/>
        <w:jc w:val="left"/>
        <w:textAlignment w:val="center"/>
        <w:rPr>
          <w:color w:val="000000"/>
        </w:rPr>
      </w:pPr>
      <w:r>
        <w:rPr>
          <w:color w:val="000000"/>
        </w:rPr>
        <w:t>【33题详解】</w:t>
      </w:r>
    </w:p>
    <w:p w14:paraId="725F9911">
      <w:pPr>
        <w:spacing w:line="360" w:lineRule="auto"/>
        <w:jc w:val="left"/>
        <w:textAlignment w:val="center"/>
        <w:rPr>
          <w:color w:val="000000"/>
        </w:rPr>
      </w:pPr>
      <w:r>
        <w:rPr>
          <w:color w:val="000000"/>
        </w:rPr>
        <w:t>句意：我对学习和追求的热爱继续鼓励我成为一名更好的老师，并在他人身上传播终身学习的价值。</w:t>
      </w:r>
    </w:p>
    <w:p w14:paraId="575C7F2D">
      <w:pPr>
        <w:spacing w:line="360" w:lineRule="auto"/>
        <w:jc w:val="left"/>
        <w:textAlignment w:val="center"/>
        <w:rPr>
          <w:color w:val="000000"/>
        </w:rPr>
      </w:pPr>
      <w:r>
        <w:rPr>
          <w:color w:val="000000"/>
        </w:rPr>
        <w:t>record记录；regret后悔；love爱；plan计划。根据“...for learning...become a better teacher”可知热爱会激励人变得更好。故选C。</w:t>
      </w:r>
    </w:p>
    <w:p w14:paraId="0EEA049B">
      <w:pPr>
        <w:spacing w:line="360" w:lineRule="auto"/>
        <w:jc w:val="left"/>
        <w:textAlignment w:val="center"/>
        <w:rPr>
          <w:color w:val="000000"/>
        </w:rPr>
      </w:pPr>
      <w:r>
        <w:rPr>
          <w:color w:val="000000"/>
        </w:rPr>
        <w:t>【34题详解】</w:t>
      </w:r>
    </w:p>
    <w:p w14:paraId="3100F83B">
      <w:pPr>
        <w:spacing w:line="360" w:lineRule="auto"/>
        <w:jc w:val="left"/>
        <w:textAlignment w:val="center"/>
        <w:rPr>
          <w:color w:val="000000"/>
        </w:rPr>
      </w:pPr>
      <w:r>
        <w:rPr>
          <w:color w:val="000000"/>
        </w:rPr>
        <w:t>句意：我对学习和追求的热爱继续鼓励我成为一名更好的老师，并在他人身上传播终身学习的价值。</w:t>
      </w:r>
    </w:p>
    <w:p w14:paraId="7FA750F4">
      <w:pPr>
        <w:spacing w:line="360" w:lineRule="auto"/>
        <w:jc w:val="left"/>
        <w:textAlignment w:val="center"/>
        <w:rPr>
          <w:color w:val="000000"/>
        </w:rPr>
      </w:pPr>
      <w:r>
        <w:rPr>
          <w:color w:val="000000"/>
        </w:rPr>
        <w:t>promise承诺；order命令；force迫使；encourage鼓励。根据“me to become a better teacher”可知是鼓励我成为一个更好的老师。故选D。</w:t>
      </w:r>
    </w:p>
    <w:p w14:paraId="5F5F5241">
      <w:pPr>
        <w:spacing w:line="360" w:lineRule="auto"/>
        <w:jc w:val="left"/>
        <w:textAlignment w:val="center"/>
        <w:rPr>
          <w:color w:val="000000"/>
        </w:rPr>
      </w:pPr>
      <w:r>
        <w:rPr>
          <w:color w:val="000000"/>
        </w:rPr>
        <w:t>【35题详解】</w:t>
      </w:r>
    </w:p>
    <w:p w14:paraId="0F971B6C">
      <w:pPr>
        <w:spacing w:line="360" w:lineRule="auto"/>
        <w:jc w:val="left"/>
        <w:textAlignment w:val="center"/>
        <w:rPr>
          <w:color w:val="000000"/>
        </w:rPr>
      </w:pPr>
      <w:r>
        <w:rPr>
          <w:color w:val="000000"/>
        </w:rPr>
        <w:t>句意：现在Kate在一所小学担任校长。</w:t>
      </w:r>
    </w:p>
    <w:p w14:paraId="4DBBC25F">
      <w:pPr>
        <w:spacing w:line="360" w:lineRule="auto"/>
        <w:jc w:val="left"/>
        <w:textAlignment w:val="center"/>
        <w:rPr>
          <w:color w:val="000000"/>
        </w:rPr>
      </w:pPr>
      <w:r>
        <w:rPr>
          <w:color w:val="000000"/>
        </w:rPr>
        <w:t>serves服务；thinks认为；is treated被对待；is described被描述。根据“as the headmistress”可知此处是结构“serve as”，意为“充当，担任”。故选A。</w:t>
      </w:r>
    </w:p>
    <w:p w14:paraId="6873FFE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句子成分（共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372D37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指出下列句子划线部分是什么句子成分，从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中选出正确选项，并在答题卡上将该项涂黑。</w:t>
      </w:r>
    </w:p>
    <w:p w14:paraId="3F781EAF">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 xml:space="preserve">We feel </w:t>
      </w:r>
      <w:r>
        <w:rPr>
          <w:rFonts w:ascii="Times New Roman" w:hAnsi="Times New Roman" w:eastAsia="Times New Roman" w:cs="Times New Roman"/>
          <w:color w:val="000000"/>
          <w:u w:val="single"/>
        </w:rPr>
        <w:t>proud</w:t>
      </w:r>
      <w:r>
        <w:rPr>
          <w:rFonts w:ascii="Times New Roman" w:hAnsi="Times New Roman" w:eastAsia="Times New Roman" w:cs="Times New Roman"/>
          <w:color w:val="000000"/>
        </w:rPr>
        <w:t xml:space="preserve"> that our team has won every game this year.</w:t>
      </w:r>
    </w:p>
    <w:p w14:paraId="40E15CC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表语</w:t>
      </w:r>
      <w:r>
        <w:rPr>
          <w:color w:val="000000"/>
        </w:rPr>
        <w:tab/>
      </w:r>
      <w:r>
        <w:rPr>
          <w:color w:val="000000"/>
        </w:rPr>
        <w:t xml:space="preserve">B. </w:t>
      </w:r>
      <w:r>
        <w:rPr>
          <w:rFonts w:ascii="宋体" w:hAnsi="宋体" w:eastAsia="宋体" w:cs="宋体"/>
          <w:color w:val="000000"/>
        </w:rPr>
        <w:t>宾语</w:t>
      </w:r>
      <w:r>
        <w:rPr>
          <w:color w:val="000000"/>
        </w:rPr>
        <w:tab/>
      </w:r>
      <w:r>
        <w:rPr>
          <w:color w:val="000000"/>
        </w:rPr>
        <w:t xml:space="preserve">C. </w:t>
      </w:r>
      <w:r>
        <w:rPr>
          <w:rFonts w:ascii="宋体" w:hAnsi="宋体" w:eastAsia="宋体" w:cs="宋体"/>
          <w:color w:val="000000"/>
        </w:rPr>
        <w:t>主语</w:t>
      </w:r>
      <w:r>
        <w:rPr>
          <w:color w:val="000000"/>
        </w:rPr>
        <w:tab/>
      </w:r>
      <w:r>
        <w:rPr>
          <w:color w:val="000000"/>
        </w:rPr>
        <w:t xml:space="preserve">D. </w:t>
      </w:r>
      <w:r>
        <w:rPr>
          <w:rFonts w:ascii="宋体" w:hAnsi="宋体" w:eastAsia="宋体" w:cs="宋体"/>
          <w:color w:val="000000"/>
        </w:rPr>
        <w:t>定语</w:t>
      </w:r>
    </w:p>
    <w:p w14:paraId="0CA5E71F">
      <w:pPr>
        <w:spacing w:line="360" w:lineRule="auto"/>
        <w:textAlignment w:val="center"/>
        <w:rPr>
          <w:color w:val="000000"/>
        </w:rPr>
      </w:pPr>
      <w:r>
        <w:rPr>
          <w:color w:val="2E75B6"/>
        </w:rPr>
        <w:t>【答案】</w:t>
      </w:r>
      <w:r>
        <w:rPr>
          <w:color w:val="000000"/>
        </w:rPr>
        <w:t>A</w:t>
      </w:r>
    </w:p>
    <w:p w14:paraId="6D870FA7">
      <w:pPr>
        <w:spacing w:line="360" w:lineRule="auto"/>
        <w:textAlignment w:val="center"/>
        <w:rPr>
          <w:color w:val="000000"/>
        </w:rPr>
      </w:pPr>
      <w:r>
        <w:rPr>
          <w:color w:val="2E75B6"/>
        </w:rPr>
        <w:t>【解析】</w:t>
      </w:r>
    </w:p>
    <w:p w14:paraId="1448A2A6">
      <w:pPr>
        <w:spacing w:line="360" w:lineRule="auto"/>
        <w:jc w:val="left"/>
        <w:textAlignment w:val="center"/>
        <w:rPr>
          <w:color w:val="000000"/>
        </w:rPr>
      </w:pPr>
      <w:r>
        <w:rPr>
          <w:color w:val="000000"/>
        </w:rPr>
        <w:t>【详解】句意：我们队今年每一场比赛都赢了，我们为此感到自豪。</w:t>
      </w:r>
    </w:p>
    <w:p w14:paraId="78706017">
      <w:pPr>
        <w:spacing w:line="360" w:lineRule="auto"/>
        <w:jc w:val="left"/>
        <w:textAlignment w:val="center"/>
        <w:rPr>
          <w:color w:val="000000"/>
        </w:rPr>
      </w:pPr>
      <w:r>
        <w:rPr>
          <w:color w:val="000000"/>
        </w:rPr>
        <w:t>考查句子成分。根据“We feel proud that our team has won every game this year.”可知，本句We作主语；feel为系动词；proud为形容词，作表语。故选A。</w:t>
      </w:r>
    </w:p>
    <w:p w14:paraId="5E583658">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 xml:space="preserve">The computer has become a </w:t>
      </w:r>
      <w:r>
        <w:rPr>
          <w:rFonts w:ascii="Times New Roman" w:hAnsi="Times New Roman" w:eastAsia="Times New Roman" w:cs="Times New Roman"/>
          <w:color w:val="000000"/>
          <w:u w:val="single"/>
        </w:rPr>
        <w:t>useful</w:t>
      </w:r>
      <w:r>
        <w:rPr>
          <w:rFonts w:ascii="Times New Roman" w:hAnsi="Times New Roman" w:eastAsia="Times New Roman" w:cs="Times New Roman"/>
          <w:color w:val="000000"/>
        </w:rPr>
        <w:t xml:space="preserve"> tool to help people.</w:t>
      </w:r>
    </w:p>
    <w:p w14:paraId="47C7B1E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表语</w:t>
      </w:r>
      <w:r>
        <w:rPr>
          <w:color w:val="000000"/>
        </w:rPr>
        <w:tab/>
      </w:r>
      <w:r>
        <w:rPr>
          <w:color w:val="000000"/>
        </w:rPr>
        <w:t xml:space="preserve">B. </w:t>
      </w:r>
      <w:r>
        <w:rPr>
          <w:rFonts w:ascii="宋体" w:hAnsi="宋体" w:eastAsia="宋体" w:cs="宋体"/>
          <w:color w:val="000000"/>
        </w:rPr>
        <w:t>谓语</w:t>
      </w:r>
      <w:r>
        <w:rPr>
          <w:color w:val="000000"/>
        </w:rPr>
        <w:tab/>
      </w:r>
      <w:r>
        <w:rPr>
          <w:color w:val="000000"/>
        </w:rPr>
        <w:t xml:space="preserve">C. </w:t>
      </w:r>
      <w:r>
        <w:rPr>
          <w:rFonts w:ascii="宋体" w:hAnsi="宋体" w:eastAsia="宋体" w:cs="宋体"/>
          <w:color w:val="000000"/>
        </w:rPr>
        <w:t>状语</w:t>
      </w:r>
      <w:r>
        <w:rPr>
          <w:color w:val="000000"/>
        </w:rPr>
        <w:tab/>
      </w:r>
      <w:r>
        <w:rPr>
          <w:color w:val="000000"/>
        </w:rPr>
        <w:t xml:space="preserve">D. </w:t>
      </w:r>
      <w:r>
        <w:rPr>
          <w:rFonts w:ascii="宋体" w:hAnsi="宋体" w:eastAsia="宋体" w:cs="宋体"/>
          <w:color w:val="000000"/>
        </w:rPr>
        <w:t>定语</w:t>
      </w:r>
    </w:p>
    <w:p w14:paraId="13AE1282">
      <w:pPr>
        <w:spacing w:line="360" w:lineRule="auto"/>
        <w:textAlignment w:val="center"/>
        <w:rPr>
          <w:color w:val="000000"/>
        </w:rPr>
      </w:pPr>
      <w:r>
        <w:rPr>
          <w:color w:val="2E75B6"/>
        </w:rPr>
        <w:t>【答案】</w:t>
      </w:r>
      <w:r>
        <w:rPr>
          <w:color w:val="000000"/>
        </w:rPr>
        <w:t>D</w:t>
      </w:r>
    </w:p>
    <w:p w14:paraId="60967A8F">
      <w:pPr>
        <w:spacing w:line="360" w:lineRule="auto"/>
        <w:textAlignment w:val="center"/>
        <w:rPr>
          <w:color w:val="000000"/>
        </w:rPr>
      </w:pPr>
      <w:r>
        <w:rPr>
          <w:color w:val="2E75B6"/>
        </w:rPr>
        <w:t>【解析】</w:t>
      </w:r>
    </w:p>
    <w:p w14:paraId="4B26DA04">
      <w:pPr>
        <w:spacing w:line="360" w:lineRule="auto"/>
        <w:jc w:val="left"/>
        <w:textAlignment w:val="center"/>
        <w:rPr>
          <w:color w:val="000000"/>
        </w:rPr>
      </w:pPr>
      <w:r>
        <w:rPr>
          <w:color w:val="000000"/>
        </w:rPr>
        <w:t>【详解】句意：计算机已成为帮助人们的有用工具。</w:t>
      </w:r>
    </w:p>
    <w:p w14:paraId="519E9AAB">
      <w:pPr>
        <w:spacing w:line="360" w:lineRule="auto"/>
        <w:jc w:val="left"/>
        <w:textAlignment w:val="center"/>
        <w:rPr>
          <w:color w:val="000000"/>
        </w:rPr>
      </w:pPr>
      <w:r>
        <w:rPr>
          <w:color w:val="000000"/>
        </w:rPr>
        <w:t>考查句子成分。分析句子可知，useful“有用的”作定语修饰名词tool。故选D。</w:t>
      </w:r>
    </w:p>
    <w:p w14:paraId="3724315D">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 xml:space="preserve">Mary </w:t>
      </w:r>
      <w:r>
        <w:rPr>
          <w:rFonts w:ascii="Times New Roman" w:hAnsi="Times New Roman" w:eastAsia="Times New Roman" w:cs="Times New Roman"/>
          <w:color w:val="000000"/>
          <w:u w:val="single"/>
        </w:rPr>
        <w:t>was cooking</w:t>
      </w:r>
      <w:r>
        <w:rPr>
          <w:rFonts w:ascii="Times New Roman" w:hAnsi="Times New Roman" w:eastAsia="Times New Roman" w:cs="Times New Roman"/>
          <w:color w:val="000000"/>
        </w:rPr>
        <w:t xml:space="preserve"> when the doorbell rang.</w:t>
      </w:r>
    </w:p>
    <w:p w14:paraId="057569F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宾语</w:t>
      </w:r>
      <w:r>
        <w:rPr>
          <w:color w:val="000000"/>
        </w:rPr>
        <w:tab/>
      </w:r>
      <w:r>
        <w:rPr>
          <w:color w:val="000000"/>
        </w:rPr>
        <w:t xml:space="preserve">B. </w:t>
      </w:r>
      <w:r>
        <w:rPr>
          <w:rFonts w:ascii="宋体" w:hAnsi="宋体" w:eastAsia="宋体" w:cs="宋体"/>
          <w:color w:val="000000"/>
        </w:rPr>
        <w:t>谓语</w:t>
      </w:r>
      <w:r>
        <w:rPr>
          <w:color w:val="000000"/>
        </w:rPr>
        <w:tab/>
      </w:r>
      <w:r>
        <w:rPr>
          <w:color w:val="000000"/>
        </w:rPr>
        <w:t xml:space="preserve">C. </w:t>
      </w:r>
      <w:r>
        <w:rPr>
          <w:rFonts w:ascii="宋体" w:hAnsi="宋体" w:eastAsia="宋体" w:cs="宋体"/>
          <w:color w:val="000000"/>
        </w:rPr>
        <w:t>定语</w:t>
      </w:r>
      <w:r>
        <w:rPr>
          <w:color w:val="000000"/>
        </w:rPr>
        <w:tab/>
      </w:r>
      <w:r>
        <w:rPr>
          <w:color w:val="000000"/>
        </w:rPr>
        <w:t xml:space="preserve">D. </w:t>
      </w:r>
      <w:r>
        <w:rPr>
          <w:rFonts w:ascii="宋体" w:hAnsi="宋体" w:eastAsia="宋体" w:cs="宋体"/>
          <w:color w:val="000000"/>
        </w:rPr>
        <w:t>状语</w:t>
      </w:r>
    </w:p>
    <w:p w14:paraId="65AC95B7">
      <w:pPr>
        <w:spacing w:line="360" w:lineRule="auto"/>
        <w:textAlignment w:val="center"/>
        <w:rPr>
          <w:color w:val="000000"/>
        </w:rPr>
      </w:pPr>
      <w:r>
        <w:rPr>
          <w:color w:val="2E75B6"/>
        </w:rPr>
        <w:t>【答案】</w:t>
      </w:r>
      <w:r>
        <w:rPr>
          <w:color w:val="000000"/>
        </w:rPr>
        <w:t>B</w:t>
      </w:r>
    </w:p>
    <w:p w14:paraId="04565DAC">
      <w:pPr>
        <w:spacing w:line="360" w:lineRule="auto"/>
        <w:textAlignment w:val="center"/>
        <w:rPr>
          <w:color w:val="000000"/>
        </w:rPr>
      </w:pPr>
      <w:r>
        <w:rPr>
          <w:color w:val="2E75B6"/>
        </w:rPr>
        <w:t>【解析】</w:t>
      </w:r>
    </w:p>
    <w:p w14:paraId="77AC5965">
      <w:pPr>
        <w:spacing w:line="360" w:lineRule="auto"/>
        <w:jc w:val="left"/>
        <w:textAlignment w:val="center"/>
        <w:rPr>
          <w:color w:val="000000"/>
        </w:rPr>
      </w:pPr>
      <w:r>
        <w:rPr>
          <w:color w:val="000000"/>
        </w:rPr>
        <w:t>【详解】句意：门铃响时，玛丽正在做饭。</w:t>
      </w:r>
    </w:p>
    <w:p w14:paraId="1830ABA9">
      <w:pPr>
        <w:spacing w:line="360" w:lineRule="auto"/>
        <w:jc w:val="left"/>
        <w:textAlignment w:val="center"/>
        <w:rPr>
          <w:color w:val="000000"/>
        </w:rPr>
      </w:pPr>
      <w:r>
        <w:rPr>
          <w:color w:val="000000"/>
        </w:rPr>
        <w:t>考查句子成分。句中Mary是主语；was cooking是谓语；when the doorbell rang作时间状语。所以划线部分是谓语。故选B。</w:t>
      </w:r>
    </w:p>
    <w:p w14:paraId="2F93D9DE">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 xml:space="preserve">They are having </w:t>
      </w:r>
      <w:r>
        <w:rPr>
          <w:rFonts w:ascii="Times New Roman" w:hAnsi="Times New Roman" w:eastAsia="Times New Roman" w:cs="Times New Roman"/>
          <w:color w:val="000000"/>
          <w:u w:val="single"/>
        </w:rPr>
        <w:t>an active discussion</w:t>
      </w:r>
      <w:r>
        <w:rPr>
          <w:rFonts w:ascii="Times New Roman" w:hAnsi="Times New Roman" w:eastAsia="Times New Roman" w:cs="Times New Roman"/>
          <w:color w:val="000000"/>
        </w:rPr>
        <w:t xml:space="preserve"> on how to use time properly.</w:t>
      </w:r>
    </w:p>
    <w:p w14:paraId="6F948D0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表语</w:t>
      </w:r>
      <w:r>
        <w:rPr>
          <w:color w:val="000000"/>
        </w:rPr>
        <w:tab/>
      </w:r>
      <w:r>
        <w:rPr>
          <w:color w:val="000000"/>
        </w:rPr>
        <w:t xml:space="preserve">B. </w:t>
      </w:r>
      <w:r>
        <w:rPr>
          <w:rFonts w:ascii="宋体" w:hAnsi="宋体" w:eastAsia="宋体" w:cs="宋体"/>
          <w:color w:val="000000"/>
        </w:rPr>
        <w:t>状语</w:t>
      </w:r>
      <w:r>
        <w:rPr>
          <w:color w:val="000000"/>
        </w:rPr>
        <w:tab/>
      </w:r>
      <w:r>
        <w:rPr>
          <w:color w:val="000000"/>
        </w:rPr>
        <w:t xml:space="preserve">C. </w:t>
      </w:r>
      <w:r>
        <w:rPr>
          <w:rFonts w:ascii="宋体" w:hAnsi="宋体" w:eastAsia="宋体" w:cs="宋体"/>
          <w:color w:val="000000"/>
        </w:rPr>
        <w:t>宾语</w:t>
      </w:r>
      <w:r>
        <w:rPr>
          <w:color w:val="000000"/>
        </w:rPr>
        <w:tab/>
      </w:r>
      <w:r>
        <w:rPr>
          <w:color w:val="000000"/>
        </w:rPr>
        <w:t xml:space="preserve">D. </w:t>
      </w:r>
      <w:r>
        <w:rPr>
          <w:rFonts w:ascii="宋体" w:hAnsi="宋体" w:eastAsia="宋体" w:cs="宋体"/>
          <w:color w:val="000000"/>
        </w:rPr>
        <w:t>主语</w:t>
      </w:r>
    </w:p>
    <w:p w14:paraId="4B5B0C7E">
      <w:pPr>
        <w:spacing w:line="360" w:lineRule="auto"/>
        <w:textAlignment w:val="center"/>
        <w:rPr>
          <w:color w:val="000000"/>
        </w:rPr>
      </w:pPr>
      <w:r>
        <w:rPr>
          <w:color w:val="2E75B6"/>
        </w:rPr>
        <w:t>【答案】</w:t>
      </w:r>
      <w:r>
        <w:rPr>
          <w:color w:val="000000"/>
        </w:rPr>
        <w:t>C</w:t>
      </w:r>
    </w:p>
    <w:p w14:paraId="6684B79A">
      <w:pPr>
        <w:spacing w:line="360" w:lineRule="auto"/>
        <w:textAlignment w:val="center"/>
        <w:rPr>
          <w:color w:val="000000"/>
        </w:rPr>
      </w:pPr>
      <w:r>
        <w:rPr>
          <w:color w:val="2E75B6"/>
        </w:rPr>
        <w:t>【解析】</w:t>
      </w:r>
    </w:p>
    <w:p w14:paraId="38F2CBD0">
      <w:pPr>
        <w:spacing w:line="360" w:lineRule="auto"/>
        <w:jc w:val="left"/>
        <w:textAlignment w:val="center"/>
        <w:rPr>
          <w:color w:val="000000"/>
        </w:rPr>
      </w:pPr>
      <w:r>
        <w:rPr>
          <w:color w:val="000000"/>
        </w:rPr>
        <w:t>【详解】句意：他们正在积极讨论如何合理利用时间。</w:t>
      </w:r>
    </w:p>
    <w:p w14:paraId="00F65700">
      <w:pPr>
        <w:spacing w:line="360" w:lineRule="auto"/>
        <w:jc w:val="left"/>
        <w:textAlignment w:val="center"/>
        <w:rPr>
          <w:color w:val="000000"/>
        </w:rPr>
      </w:pPr>
      <w:r>
        <w:rPr>
          <w:color w:val="000000"/>
        </w:rPr>
        <w:t>考查句子成分。根据“They are having an active discussion on how to use time properly.”可知，They为主语；are having是现在进行时的结构，作谓语；an active discussion为宾语，active为形容词作定语修饰名词discussion。故选C。</w:t>
      </w:r>
    </w:p>
    <w:p w14:paraId="67F41F05">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The return capsule(</w:t>
      </w:r>
      <w:r>
        <w:rPr>
          <w:rFonts w:ascii="宋体" w:hAnsi="宋体" w:eastAsia="宋体" w:cs="宋体"/>
          <w:color w:val="000000"/>
        </w:rPr>
        <w:t>舱</w:t>
      </w:r>
      <w:r>
        <w:rPr>
          <w:rFonts w:ascii="Times New Roman" w:hAnsi="Times New Roman" w:eastAsia="Times New Roman" w:cs="Times New Roman"/>
          <w:color w:val="000000"/>
        </w:rPr>
        <w:t xml:space="preserve">) of the Shenzhou-13 manned spaceship landed successfully </w:t>
      </w:r>
      <w:r>
        <w:rPr>
          <w:rFonts w:ascii="Times New Roman" w:hAnsi="Times New Roman" w:eastAsia="Times New Roman" w:cs="Times New Roman"/>
          <w:color w:val="000000"/>
          <w:u w:val="single"/>
        </w:rPr>
        <w:t>on April 16, 2022</w:t>
      </w:r>
      <w:r>
        <w:rPr>
          <w:rFonts w:ascii="Times New Roman" w:hAnsi="Times New Roman" w:eastAsia="Times New Roman" w:cs="Times New Roman"/>
          <w:color w:val="000000"/>
        </w:rPr>
        <w:t>.</w:t>
      </w:r>
    </w:p>
    <w:p w14:paraId="3653C74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主语</w:t>
      </w:r>
      <w:r>
        <w:rPr>
          <w:color w:val="000000"/>
        </w:rPr>
        <w:tab/>
      </w:r>
      <w:r>
        <w:rPr>
          <w:color w:val="000000"/>
        </w:rPr>
        <w:t xml:space="preserve">B. </w:t>
      </w:r>
      <w:r>
        <w:rPr>
          <w:rFonts w:ascii="宋体" w:hAnsi="宋体" w:eastAsia="宋体" w:cs="宋体"/>
          <w:color w:val="000000"/>
        </w:rPr>
        <w:t>谓语</w:t>
      </w:r>
      <w:r>
        <w:rPr>
          <w:color w:val="000000"/>
        </w:rPr>
        <w:tab/>
      </w:r>
      <w:r>
        <w:rPr>
          <w:color w:val="000000"/>
        </w:rPr>
        <w:t xml:space="preserve">C. </w:t>
      </w:r>
      <w:r>
        <w:rPr>
          <w:rFonts w:ascii="宋体" w:hAnsi="宋体" w:eastAsia="宋体" w:cs="宋体"/>
          <w:color w:val="000000"/>
        </w:rPr>
        <w:t>宾语</w:t>
      </w:r>
      <w:r>
        <w:rPr>
          <w:color w:val="000000"/>
        </w:rPr>
        <w:tab/>
      </w:r>
      <w:r>
        <w:rPr>
          <w:color w:val="000000"/>
        </w:rPr>
        <w:t xml:space="preserve">D. </w:t>
      </w:r>
      <w:r>
        <w:rPr>
          <w:rFonts w:ascii="宋体" w:hAnsi="宋体" w:eastAsia="宋体" w:cs="宋体"/>
          <w:color w:val="000000"/>
        </w:rPr>
        <w:t>状语</w:t>
      </w:r>
    </w:p>
    <w:p w14:paraId="0DAD5595">
      <w:pPr>
        <w:spacing w:line="360" w:lineRule="auto"/>
        <w:textAlignment w:val="center"/>
        <w:rPr>
          <w:color w:val="000000"/>
        </w:rPr>
      </w:pPr>
      <w:r>
        <w:rPr>
          <w:color w:val="2E75B6"/>
        </w:rPr>
        <w:t>【答案】</w:t>
      </w:r>
      <w:r>
        <w:rPr>
          <w:color w:val="000000"/>
        </w:rPr>
        <w:t>D</w:t>
      </w:r>
    </w:p>
    <w:p w14:paraId="3F4AAF66">
      <w:pPr>
        <w:spacing w:line="360" w:lineRule="auto"/>
        <w:textAlignment w:val="center"/>
        <w:rPr>
          <w:color w:val="000000"/>
        </w:rPr>
      </w:pPr>
      <w:r>
        <w:rPr>
          <w:color w:val="2E75B6"/>
        </w:rPr>
        <w:t>【解析】</w:t>
      </w:r>
    </w:p>
    <w:p w14:paraId="54BB6A49">
      <w:pPr>
        <w:spacing w:line="360" w:lineRule="auto"/>
        <w:jc w:val="left"/>
        <w:textAlignment w:val="center"/>
        <w:rPr>
          <w:color w:val="000000"/>
        </w:rPr>
      </w:pPr>
      <w:r>
        <w:rPr>
          <w:color w:val="000000"/>
        </w:rPr>
        <w:t>【详解】句意：“神舟十三号”载人飞船返回舱于2022年4月16日成功着陆。</w:t>
      </w:r>
    </w:p>
    <w:p w14:paraId="7302218D">
      <w:pPr>
        <w:spacing w:line="360" w:lineRule="auto"/>
        <w:jc w:val="left"/>
        <w:textAlignment w:val="center"/>
        <w:rPr>
          <w:color w:val="000000"/>
        </w:rPr>
      </w:pPr>
      <w:r>
        <w:rPr>
          <w:color w:val="000000"/>
        </w:rPr>
        <w:t>考查句子成分。划线部分是on April 16, 2022，在句中作时间状语。故选D。</w:t>
      </w:r>
    </w:p>
    <w:p w14:paraId="0C162094">
      <w:pPr>
        <w:spacing w:line="360" w:lineRule="auto"/>
        <w:jc w:val="center"/>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卷（非选择题，共三节，满分</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1C7B05B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注意事项：</w:t>
      </w:r>
    </w:p>
    <w:p w14:paraId="22D1D28D">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1.</w:t>
      </w:r>
      <w:r>
        <w:rPr>
          <w:rFonts w:ascii="宋体" w:hAnsi="宋体" w:eastAsia="宋体" w:cs="宋体"/>
          <w:b/>
          <w:color w:val="000000"/>
          <w:sz w:val="24"/>
        </w:rPr>
        <w:t>答题前将密封线内的项目填写清楚。</w:t>
      </w:r>
    </w:p>
    <w:p w14:paraId="12ACF52E">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2.</w:t>
      </w:r>
      <w:r>
        <w:rPr>
          <w:rFonts w:ascii="宋体" w:hAnsi="宋体" w:eastAsia="宋体" w:cs="宋体"/>
          <w:b/>
          <w:color w:val="000000"/>
          <w:sz w:val="24"/>
        </w:rPr>
        <w:t>用</w:t>
      </w:r>
      <w:r>
        <w:rPr>
          <w:rFonts w:ascii="Times New Roman" w:hAnsi="Times New Roman" w:eastAsia="Times New Roman" w:cs="Times New Roman"/>
          <w:b/>
          <w:color w:val="000000"/>
          <w:sz w:val="24"/>
        </w:rPr>
        <w:t>0. 5</w:t>
      </w:r>
      <w:r>
        <w:rPr>
          <w:rFonts w:ascii="宋体" w:hAnsi="宋体" w:eastAsia="宋体" w:cs="宋体"/>
          <w:b/>
          <w:color w:val="000000"/>
          <w:sz w:val="24"/>
        </w:rPr>
        <w:t>毫米黑色签字笔答在答题卡上，在试卷上答题无效。</w:t>
      </w:r>
    </w:p>
    <w:p w14:paraId="249C591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1. 5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348356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根据下列各句句意及所给单词的首字母在答题卡上写出完整单词。</w:t>
      </w:r>
    </w:p>
    <w:p w14:paraId="69F71A12">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Tina is a book lover. She s</w:t>
      </w:r>
      <w:r>
        <w:rPr>
          <w:color w:val="000000"/>
        </w:rPr>
        <w:t>________</w:t>
      </w:r>
      <w:r>
        <w:rPr>
          <w:rFonts w:ascii="Times New Roman" w:hAnsi="Times New Roman" w:eastAsia="Times New Roman" w:cs="Times New Roman"/>
          <w:color w:val="000000"/>
        </w:rPr>
        <w:t xml:space="preserve"> an hour reading every day.</w:t>
      </w:r>
    </w:p>
    <w:p w14:paraId="6B8D9934">
      <w:pPr>
        <w:spacing w:line="360" w:lineRule="auto"/>
        <w:textAlignment w:val="center"/>
        <w:rPr>
          <w:color w:val="000000"/>
        </w:rPr>
      </w:pPr>
      <w:r>
        <w:rPr>
          <w:color w:val="2E75B6"/>
        </w:rPr>
        <w:t>【答案】</w:t>
      </w:r>
      <w:r>
        <w:rPr>
          <w:color w:val="000000"/>
        </w:rPr>
        <w:t>(s)pends</w:t>
      </w:r>
    </w:p>
    <w:p w14:paraId="56DE1EF2">
      <w:pPr>
        <w:spacing w:line="360" w:lineRule="auto"/>
        <w:textAlignment w:val="center"/>
        <w:rPr>
          <w:color w:val="000000"/>
        </w:rPr>
      </w:pPr>
      <w:r>
        <w:rPr>
          <w:color w:val="2E75B6"/>
        </w:rPr>
        <w:t>【解析】</w:t>
      </w:r>
    </w:p>
    <w:p w14:paraId="0FCEF129">
      <w:pPr>
        <w:spacing w:line="360" w:lineRule="auto"/>
        <w:jc w:val="left"/>
        <w:textAlignment w:val="center"/>
        <w:rPr>
          <w:color w:val="000000"/>
        </w:rPr>
      </w:pPr>
      <w:r>
        <w:rPr>
          <w:color w:val="000000"/>
        </w:rPr>
        <w:t>【详解】句意：蒂娜是个爱读书的人。她每天花一小时读书。根据“Tina is a book lover.”和首字母提示可知，此处指她每天花一小时读书，spend“花”，本句为一般现在时，主语为She，使用动词第三人称单数。故填(s)pends。</w:t>
      </w:r>
    </w:p>
    <w:p w14:paraId="7AF3A5ED">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The kids were taught to keep q</w:t>
      </w:r>
      <w:r>
        <w:rPr>
          <w:color w:val="000000"/>
        </w:rPr>
        <w:t>________</w:t>
      </w:r>
      <w:r>
        <w:rPr>
          <w:rFonts w:ascii="Times New Roman" w:hAnsi="Times New Roman" w:eastAsia="Times New Roman" w:cs="Times New Roman"/>
          <w:color w:val="000000"/>
        </w:rPr>
        <w:t xml:space="preserve"> in the reading room.</w:t>
      </w:r>
    </w:p>
    <w:p w14:paraId="21170A7B">
      <w:pPr>
        <w:spacing w:line="360" w:lineRule="auto"/>
        <w:textAlignment w:val="center"/>
        <w:rPr>
          <w:color w:val="000000"/>
        </w:rPr>
      </w:pPr>
      <w:r>
        <w:rPr>
          <w:color w:val="2E75B6"/>
        </w:rPr>
        <w:t>【答案】</w:t>
      </w:r>
      <w:r>
        <w:rPr>
          <w:color w:val="000000"/>
        </w:rPr>
        <w:t>(q)uiet</w:t>
      </w:r>
    </w:p>
    <w:p w14:paraId="23DAA1B0">
      <w:pPr>
        <w:spacing w:line="360" w:lineRule="auto"/>
        <w:textAlignment w:val="center"/>
        <w:rPr>
          <w:color w:val="000000"/>
        </w:rPr>
      </w:pPr>
      <w:r>
        <w:rPr>
          <w:color w:val="2E75B6"/>
        </w:rPr>
        <w:t>【解析】</w:t>
      </w:r>
    </w:p>
    <w:p w14:paraId="011F219E">
      <w:pPr>
        <w:spacing w:line="360" w:lineRule="auto"/>
        <w:jc w:val="left"/>
        <w:textAlignment w:val="center"/>
        <w:rPr>
          <w:color w:val="000000"/>
        </w:rPr>
      </w:pPr>
      <w:r>
        <w:rPr>
          <w:color w:val="000000"/>
        </w:rPr>
        <w:t>【详解】句意：孩子们被教导在阅览室里保持安静。根据“in the reading room”以及首字母并结合常识可知，在阅览室要保持安静，keep quiet“保持安静”。故填(q)uiet。</w:t>
      </w:r>
    </w:p>
    <w:p w14:paraId="505B924A">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It’s said that a new bridge will be b</w:t>
      </w:r>
      <w:r>
        <w:rPr>
          <w:color w:val="000000"/>
        </w:rPr>
        <w:t>________</w:t>
      </w:r>
      <w:r>
        <w:rPr>
          <w:rFonts w:ascii="Times New Roman" w:hAnsi="Times New Roman" w:eastAsia="Times New Roman" w:cs="Times New Roman"/>
          <w:color w:val="000000"/>
        </w:rPr>
        <w:t xml:space="preserve"> in our city next year.</w:t>
      </w:r>
    </w:p>
    <w:p w14:paraId="7B27EBFF">
      <w:pPr>
        <w:spacing w:line="360" w:lineRule="auto"/>
        <w:textAlignment w:val="center"/>
        <w:rPr>
          <w:color w:val="000000"/>
        </w:rPr>
      </w:pPr>
      <w:r>
        <w:rPr>
          <w:color w:val="2E75B6"/>
        </w:rPr>
        <w:t>【答案】</w:t>
      </w:r>
      <w:r>
        <w:rPr>
          <w:color w:val="000000"/>
        </w:rPr>
        <w:t>(b)uilt</w:t>
      </w:r>
    </w:p>
    <w:p w14:paraId="4EBA8416">
      <w:pPr>
        <w:spacing w:line="360" w:lineRule="auto"/>
        <w:textAlignment w:val="center"/>
        <w:rPr>
          <w:color w:val="000000"/>
        </w:rPr>
      </w:pPr>
      <w:r>
        <w:rPr>
          <w:color w:val="2E75B6"/>
        </w:rPr>
        <w:t>【解析】</w:t>
      </w:r>
    </w:p>
    <w:p w14:paraId="1E42EEB8">
      <w:pPr>
        <w:spacing w:line="360" w:lineRule="auto"/>
        <w:jc w:val="left"/>
        <w:textAlignment w:val="center"/>
        <w:rPr>
          <w:color w:val="000000"/>
        </w:rPr>
      </w:pPr>
      <w:r>
        <w:rPr>
          <w:color w:val="000000"/>
        </w:rPr>
        <w:t>【详解】句意：据说明年我市要建一座新桥。根据“a new bridge will be...”以及首字母可知要建造一座新桥，此处用过去分词built“建造”和前面的be动词构成被动语态。故填(b)uilt。</w:t>
      </w:r>
    </w:p>
    <w:p w14:paraId="71748E1E">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Make sure you t</w:t>
      </w:r>
      <w:r>
        <w:rPr>
          <w:color w:val="000000"/>
        </w:rPr>
        <w:t>________</w:t>
      </w:r>
      <w:r>
        <w:rPr>
          <w:rFonts w:ascii="Times New Roman" w:hAnsi="Times New Roman" w:eastAsia="Times New Roman" w:cs="Times New Roman"/>
          <w:color w:val="000000"/>
        </w:rPr>
        <w:t xml:space="preserve"> off the lights before you leave the house.</w:t>
      </w:r>
    </w:p>
    <w:p w14:paraId="61F02D91">
      <w:pPr>
        <w:spacing w:line="360" w:lineRule="auto"/>
        <w:textAlignment w:val="center"/>
        <w:rPr>
          <w:color w:val="000000"/>
        </w:rPr>
      </w:pPr>
      <w:r>
        <w:rPr>
          <w:color w:val="2E75B6"/>
        </w:rPr>
        <w:t>【答案】</w:t>
      </w:r>
      <w:r>
        <w:rPr>
          <w:color w:val="000000"/>
        </w:rPr>
        <w:t>(t)urn</w:t>
      </w:r>
    </w:p>
    <w:p w14:paraId="137D9157">
      <w:pPr>
        <w:spacing w:line="360" w:lineRule="auto"/>
        <w:textAlignment w:val="center"/>
        <w:rPr>
          <w:color w:val="000000"/>
        </w:rPr>
      </w:pPr>
      <w:r>
        <w:rPr>
          <w:color w:val="2E75B6"/>
        </w:rPr>
        <w:t>【解析】</w:t>
      </w:r>
    </w:p>
    <w:p w14:paraId="1EF8F9F0">
      <w:pPr>
        <w:spacing w:line="360" w:lineRule="auto"/>
        <w:jc w:val="left"/>
        <w:textAlignment w:val="center"/>
        <w:rPr>
          <w:color w:val="000000"/>
        </w:rPr>
      </w:pPr>
      <w:r>
        <w:rPr>
          <w:color w:val="000000"/>
        </w:rPr>
        <w:t>【详解】句意：在你离开房子之前一定要把灯关掉。根据“Make sure you t… off the lights before you leave the house.”可知，此处指关灯，turn off“关掉”，本句为一般现在时，主语为you，使用动词原形。故填(t)urn。</w:t>
      </w:r>
    </w:p>
    <w:p w14:paraId="67B2B01B">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Science is one of my favorite s</w:t>
      </w:r>
      <w:r>
        <w:rPr>
          <w:color w:val="000000"/>
        </w:rPr>
        <w:t>________</w:t>
      </w:r>
      <w:r>
        <w:rPr>
          <w:rFonts w:ascii="Times New Roman" w:hAnsi="Times New Roman" w:eastAsia="Times New Roman" w:cs="Times New Roman"/>
          <w:color w:val="000000"/>
        </w:rPr>
        <w:t>. I will try my best to learn it well.</w:t>
      </w:r>
    </w:p>
    <w:p w14:paraId="09B2261B">
      <w:pPr>
        <w:spacing w:line="360" w:lineRule="auto"/>
        <w:textAlignment w:val="center"/>
        <w:rPr>
          <w:color w:val="000000"/>
        </w:rPr>
      </w:pPr>
      <w:r>
        <w:rPr>
          <w:color w:val="2E75B6"/>
        </w:rPr>
        <w:t>【答案】</w:t>
      </w:r>
      <w:r>
        <w:rPr>
          <w:color w:val="000000"/>
        </w:rPr>
        <w:t>(s)ubjects</w:t>
      </w:r>
    </w:p>
    <w:p w14:paraId="26BB2D17">
      <w:pPr>
        <w:spacing w:line="360" w:lineRule="auto"/>
        <w:textAlignment w:val="center"/>
        <w:rPr>
          <w:color w:val="000000"/>
        </w:rPr>
      </w:pPr>
      <w:r>
        <w:rPr>
          <w:color w:val="2E75B6"/>
        </w:rPr>
        <w:t>【解析】</w:t>
      </w:r>
    </w:p>
    <w:p w14:paraId="6611C6D8">
      <w:pPr>
        <w:spacing w:line="360" w:lineRule="auto"/>
        <w:jc w:val="left"/>
        <w:textAlignment w:val="center"/>
        <w:rPr>
          <w:color w:val="000000"/>
        </w:rPr>
      </w:pPr>
      <w:r>
        <w:rPr>
          <w:color w:val="000000"/>
        </w:rPr>
        <w:t>【详解】句意：科学是我最喜爱</w:t>
      </w:r>
      <w:r>
        <w:rPr>
          <w:color w:val="000000"/>
          <w:position w:val="0"/>
        </w:rPr>
        <w:drawing>
          <wp:inline distT="0" distB="0" distL="114300" distR="114300">
            <wp:extent cx="133350" cy="177800"/>
            <wp:effectExtent l="0" t="0" r="0" b="1333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科目之一。我会尽力把它学好。根据“Science is one of my favorite”以及首字母可知科学是最喜爱的科目之一，one of后加名词复数subjects“科目”。故填(s)ubjects。</w:t>
      </w:r>
    </w:p>
    <w:p w14:paraId="61FF9972">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The whole class went camping e</w:t>
      </w:r>
      <w:r>
        <w:rPr>
          <w:color w:val="000000"/>
        </w:rPr>
        <w:t>________</w:t>
      </w:r>
      <w:r>
        <w:rPr>
          <w:rFonts w:ascii="Times New Roman" w:hAnsi="Times New Roman" w:eastAsia="Times New Roman" w:cs="Times New Roman"/>
          <w:color w:val="000000"/>
        </w:rPr>
        <w:t xml:space="preserve"> Tom, because he was seriously ill.</w:t>
      </w:r>
    </w:p>
    <w:p w14:paraId="3D1285C0">
      <w:pPr>
        <w:spacing w:line="360" w:lineRule="auto"/>
        <w:textAlignment w:val="center"/>
        <w:rPr>
          <w:color w:val="000000"/>
        </w:rPr>
      </w:pPr>
      <w:r>
        <w:rPr>
          <w:color w:val="2E75B6"/>
        </w:rPr>
        <w:t>【答案】</w:t>
      </w:r>
      <w:r>
        <w:rPr>
          <w:color w:val="000000"/>
        </w:rPr>
        <w:t>(e)xcept</w:t>
      </w:r>
    </w:p>
    <w:p w14:paraId="27127E1D">
      <w:pPr>
        <w:spacing w:line="360" w:lineRule="auto"/>
        <w:textAlignment w:val="center"/>
        <w:rPr>
          <w:color w:val="000000"/>
        </w:rPr>
      </w:pPr>
      <w:r>
        <w:rPr>
          <w:color w:val="2E75B6"/>
        </w:rPr>
        <w:t>【解析】</w:t>
      </w:r>
    </w:p>
    <w:p w14:paraId="7A252235">
      <w:pPr>
        <w:spacing w:line="360" w:lineRule="auto"/>
        <w:jc w:val="left"/>
        <w:textAlignment w:val="center"/>
        <w:rPr>
          <w:color w:val="000000"/>
        </w:rPr>
      </w:pPr>
      <w:r>
        <w:rPr>
          <w:color w:val="000000"/>
        </w:rPr>
        <w:t>【详解】句意：除了汤姆，全班都去露营了，因为他病得很重。根据“because he was seriously ill.”可知汤姆生病了，所以除了他之外，其他人都去露营了，except“除</w:t>
      </w:r>
      <w:r>
        <w:rPr>
          <w:rFonts w:ascii="宋体" w:hAnsi="宋体" w:eastAsia="宋体" w:cs="宋体"/>
          <w:color w:val="000000"/>
        </w:rPr>
        <w:t>……</w:t>
      </w:r>
      <w:r>
        <w:rPr>
          <w:color w:val="000000"/>
        </w:rPr>
        <w:t>之外（不包括在内）”。故填(e)xcept。</w:t>
      </w:r>
    </w:p>
    <w:p w14:paraId="386C39A6">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The room was so dark that we could h</w:t>
      </w:r>
      <w:r>
        <w:rPr>
          <w:color w:val="000000"/>
        </w:rPr>
        <w:t>________</w:t>
      </w:r>
      <w:r>
        <w:rPr>
          <w:rFonts w:ascii="Times New Roman" w:hAnsi="Times New Roman" w:eastAsia="Times New Roman" w:cs="Times New Roman"/>
          <w:color w:val="000000"/>
        </w:rPr>
        <w:t xml:space="preserve"> see anything.</w:t>
      </w:r>
    </w:p>
    <w:p w14:paraId="2F008C75">
      <w:pPr>
        <w:spacing w:line="360" w:lineRule="auto"/>
        <w:textAlignment w:val="center"/>
        <w:rPr>
          <w:color w:val="000000"/>
        </w:rPr>
      </w:pPr>
      <w:r>
        <w:rPr>
          <w:color w:val="2E75B6"/>
        </w:rPr>
        <w:t>【答案】</w:t>
      </w:r>
      <w:r>
        <w:rPr>
          <w:color w:val="000000"/>
        </w:rPr>
        <w:t>(h)ardly</w:t>
      </w:r>
    </w:p>
    <w:p w14:paraId="71077995">
      <w:pPr>
        <w:spacing w:line="360" w:lineRule="auto"/>
        <w:textAlignment w:val="center"/>
        <w:rPr>
          <w:color w:val="000000"/>
        </w:rPr>
      </w:pPr>
      <w:r>
        <w:rPr>
          <w:color w:val="2E75B6"/>
        </w:rPr>
        <w:t>【解析】</w:t>
      </w:r>
    </w:p>
    <w:p w14:paraId="64410B86">
      <w:pPr>
        <w:spacing w:line="360" w:lineRule="auto"/>
        <w:jc w:val="left"/>
        <w:textAlignment w:val="center"/>
        <w:rPr>
          <w:color w:val="000000"/>
        </w:rPr>
      </w:pPr>
      <w:r>
        <w:rPr>
          <w:color w:val="000000"/>
        </w:rPr>
        <w:t>【详解】句意：屋子里漆黑一片，我们几乎什么都看不见。根据“The room was so dark”以及首字母可知房间里很黑，所以几乎看不见，hardly“几乎不”，副词。故填(h)ardly。</w:t>
      </w:r>
    </w:p>
    <w:p w14:paraId="28FE90A1">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Tony b</w:t>
      </w:r>
      <w:r>
        <w:rPr>
          <w:color w:val="000000"/>
        </w:rPr>
        <w:t>________</w:t>
      </w:r>
      <w:r>
        <w:rPr>
          <w:rFonts w:ascii="Times New Roman" w:hAnsi="Times New Roman" w:eastAsia="Times New Roman" w:cs="Times New Roman"/>
          <w:color w:val="000000"/>
        </w:rPr>
        <w:t xml:space="preserve"> a book from the library yesterday, but he hasn’t read it yet.</w:t>
      </w:r>
    </w:p>
    <w:p w14:paraId="16E72F6F">
      <w:pPr>
        <w:spacing w:line="360" w:lineRule="auto"/>
        <w:textAlignment w:val="center"/>
        <w:rPr>
          <w:color w:val="000000"/>
        </w:rPr>
      </w:pPr>
      <w:r>
        <w:rPr>
          <w:color w:val="2E75B6"/>
        </w:rPr>
        <w:t>【答案】</w:t>
      </w:r>
      <w:r>
        <w:rPr>
          <w:color w:val="000000"/>
        </w:rPr>
        <w:t>(b)orrowed</w:t>
      </w:r>
    </w:p>
    <w:p w14:paraId="11742667">
      <w:pPr>
        <w:spacing w:line="360" w:lineRule="auto"/>
        <w:textAlignment w:val="center"/>
        <w:rPr>
          <w:color w:val="000000"/>
        </w:rPr>
      </w:pPr>
      <w:r>
        <w:rPr>
          <w:color w:val="2E75B6"/>
        </w:rPr>
        <w:t>【解析】</w:t>
      </w:r>
    </w:p>
    <w:p w14:paraId="25DCA424">
      <w:pPr>
        <w:spacing w:line="360" w:lineRule="auto"/>
        <w:jc w:val="left"/>
        <w:textAlignment w:val="center"/>
        <w:rPr>
          <w:color w:val="000000"/>
        </w:rPr>
      </w:pPr>
      <w:r>
        <w:rPr>
          <w:color w:val="000000"/>
        </w:rPr>
        <w:t>【详解】句意：托尼昨天从图书馆借了一本书，但他还没有读。根据“a book from the library”以及首字母可知是从图书馆借书，borrow“借入”，根据“yesterday”可知句子用一般过去时，动词用过去式。故填(b)orrowed。</w:t>
      </w:r>
    </w:p>
    <w:p w14:paraId="0A799138">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My best friend sent me a beautiful g</w:t>
      </w:r>
      <w:r>
        <w:rPr>
          <w:color w:val="000000"/>
        </w:rPr>
        <w:t>________</w:t>
      </w:r>
      <w:r>
        <w:rPr>
          <w:rFonts w:ascii="Times New Roman" w:hAnsi="Times New Roman" w:eastAsia="Times New Roman" w:cs="Times New Roman"/>
          <w:color w:val="000000"/>
        </w:rPr>
        <w:t xml:space="preserve"> on my birthday.</w:t>
      </w:r>
    </w:p>
    <w:p w14:paraId="53595568">
      <w:pPr>
        <w:spacing w:line="360" w:lineRule="auto"/>
        <w:textAlignment w:val="center"/>
        <w:rPr>
          <w:color w:val="000000"/>
        </w:rPr>
      </w:pPr>
      <w:r>
        <w:rPr>
          <w:color w:val="2E75B6"/>
        </w:rPr>
        <w:t>【答案】</w:t>
      </w:r>
      <w:r>
        <w:rPr>
          <w:color w:val="000000"/>
        </w:rPr>
        <w:t>(g)ift</w:t>
      </w:r>
    </w:p>
    <w:p w14:paraId="1C8D8626">
      <w:pPr>
        <w:spacing w:line="360" w:lineRule="auto"/>
        <w:textAlignment w:val="center"/>
        <w:rPr>
          <w:color w:val="000000"/>
        </w:rPr>
      </w:pPr>
      <w:r>
        <w:rPr>
          <w:color w:val="2E75B6"/>
        </w:rPr>
        <w:t>【解析】</w:t>
      </w:r>
    </w:p>
    <w:p w14:paraId="1C329738">
      <w:pPr>
        <w:spacing w:line="360" w:lineRule="auto"/>
        <w:jc w:val="left"/>
        <w:textAlignment w:val="center"/>
        <w:rPr>
          <w:color w:val="000000"/>
        </w:rPr>
      </w:pPr>
      <w:r>
        <w:rPr>
          <w:color w:val="000000"/>
        </w:rPr>
        <w:t>【详解】句意：我最好的朋友在我生日那天送了我一份漂亮的礼物。根据“My best friend sent me a beautiful...on my birthday”以及首字母可知，生日时朋友会送礼物，不定冠词a后加名词单数gift“礼物”。故填(g)ift。</w:t>
      </w:r>
    </w:p>
    <w:p w14:paraId="300ED794">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We enjoyed o</w:t>
      </w:r>
      <w:r>
        <w:rPr>
          <w:color w:val="000000"/>
        </w:rPr>
        <w:t>________</w:t>
      </w:r>
      <w:r>
        <w:rPr>
          <w:rFonts w:ascii="Times New Roman" w:hAnsi="Times New Roman" w:eastAsia="Times New Roman" w:cs="Times New Roman"/>
          <w:color w:val="000000"/>
        </w:rPr>
        <w:t xml:space="preserve"> climbing the mountain yesterday. What a wonderful day!</w:t>
      </w:r>
    </w:p>
    <w:p w14:paraId="2ECE7192">
      <w:pPr>
        <w:spacing w:line="360" w:lineRule="auto"/>
        <w:textAlignment w:val="center"/>
        <w:rPr>
          <w:color w:val="000000"/>
        </w:rPr>
      </w:pPr>
      <w:r>
        <w:rPr>
          <w:color w:val="2E75B6"/>
        </w:rPr>
        <w:t>【答案】</w:t>
      </w:r>
      <w:r>
        <w:rPr>
          <w:color w:val="000000"/>
        </w:rPr>
        <w:t>(o)urselves</w:t>
      </w:r>
    </w:p>
    <w:p w14:paraId="61DF713F">
      <w:pPr>
        <w:spacing w:line="360" w:lineRule="auto"/>
        <w:textAlignment w:val="center"/>
        <w:rPr>
          <w:color w:val="000000"/>
        </w:rPr>
      </w:pPr>
      <w:r>
        <w:rPr>
          <w:color w:val="2E75B6"/>
        </w:rPr>
        <w:t>【解析】</w:t>
      </w:r>
    </w:p>
    <w:p w14:paraId="504D3DD1">
      <w:pPr>
        <w:spacing w:line="360" w:lineRule="auto"/>
        <w:jc w:val="left"/>
        <w:textAlignment w:val="center"/>
        <w:rPr>
          <w:color w:val="000000"/>
        </w:rPr>
      </w:pPr>
      <w:r>
        <w:rPr>
          <w:color w:val="000000"/>
        </w:rPr>
        <w:t>【详解】句意：昨天我们爬山很开心。 多么美好的一天！根据“What a wonderful day”可知昨天玩得很开心，enjoy oneself“玩得开心”，根据“We enjoyed”可知此处用反身代词ourselves“我们自己”。故填(o)urselves。</w:t>
      </w:r>
    </w:p>
    <w:p w14:paraId="0F241013">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1. 5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A5680EC">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1F30C70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Sichuan Opera (</w:t>
      </w:r>
      <w:r>
        <w:rPr>
          <w:rFonts w:ascii="宋体" w:hAnsi="宋体" w:eastAsia="宋体" w:cs="宋体"/>
          <w:color w:val="000000"/>
        </w:rPr>
        <w:t>戏剧</w:t>
      </w:r>
      <w:r>
        <w:rPr>
          <w:rFonts w:ascii="Times New Roman" w:hAnsi="Times New Roman" w:eastAsia="Times New Roman" w:cs="Times New Roman"/>
          <w:color w:val="000000"/>
        </w:rPr>
        <w:t xml:space="preserve">) is one of China’s </w:t>
      </w:r>
      <w:r>
        <w:rPr>
          <w:color w:val="000000"/>
          <w:u w:val="single"/>
        </w:rPr>
        <w:t>___51___</w:t>
      </w:r>
      <w:r>
        <w:rPr>
          <w:rFonts w:ascii="Times New Roman" w:hAnsi="Times New Roman" w:eastAsia="Times New Roman" w:cs="Times New Roman"/>
          <w:color w:val="000000"/>
        </w:rPr>
        <w:t xml:space="preserve"> (old) and most popular local operas. It started at the end of the Ming and the beginning of the Qing Dynasty. Different kinds of art </w:t>
      </w:r>
      <w:r>
        <w:rPr>
          <w:color w:val="000000"/>
          <w:u w:val="single"/>
        </w:rPr>
        <w:t>___52___</w:t>
      </w:r>
      <w:r>
        <w:rPr>
          <w:rFonts w:ascii="Times New Roman" w:hAnsi="Times New Roman" w:eastAsia="Times New Roman" w:cs="Times New Roman"/>
          <w:color w:val="000000"/>
        </w:rPr>
        <w:t xml:space="preserve"> (form) were brought in to mix with the local traditions, music and dances. Today’s Sichuan Opera is </w:t>
      </w:r>
      <w:r>
        <w:rPr>
          <w:color w:val="000000"/>
          <w:u w:val="single"/>
        </w:rPr>
        <w:t>___53___</w:t>
      </w:r>
      <w:r>
        <w:rPr>
          <w:rFonts w:ascii="Times New Roman" w:hAnsi="Times New Roman" w:eastAsia="Times New Roman" w:cs="Times New Roman"/>
          <w:color w:val="000000"/>
        </w:rPr>
        <w:t xml:space="preserve"> new form of art. It’s best to watch a Sichuan opera when you visit Sichuan.</w:t>
      </w:r>
    </w:p>
    <w:p w14:paraId="279AD3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Sichuan Opera that is </w:t>
      </w:r>
      <w:r>
        <w:rPr>
          <w:color w:val="000000"/>
          <w:u w:val="single"/>
        </w:rPr>
        <w:t>___54___</w:t>
      </w:r>
      <w:r>
        <w:rPr>
          <w:rFonts w:ascii="Times New Roman" w:hAnsi="Times New Roman" w:eastAsia="Times New Roman" w:cs="Times New Roman"/>
          <w:color w:val="000000"/>
        </w:rPr>
        <w:t xml:space="preserve"> (especial) popular in the southwest of China is the most powerful local opera. Face-changing is </w:t>
      </w:r>
      <w:r>
        <w:rPr>
          <w:color w:val="000000"/>
          <w:u w:val="single"/>
        </w:rPr>
        <w:t>___55___</w:t>
      </w:r>
      <w:r>
        <w:rPr>
          <w:rFonts w:ascii="Times New Roman" w:hAnsi="Times New Roman" w:eastAsia="Times New Roman" w:cs="Times New Roman"/>
          <w:color w:val="000000"/>
        </w:rPr>
        <w:t xml:space="preserve"> (it) Top 1 Wonder. It is said that ancient people painted their faces </w:t>
      </w:r>
      <w:r>
        <w:rPr>
          <w:color w:val="000000"/>
          <w:u w:val="single"/>
        </w:rPr>
        <w:t>___56___</w:t>
      </w:r>
      <w:r>
        <w:rPr>
          <w:rFonts w:ascii="Times New Roman" w:hAnsi="Times New Roman" w:eastAsia="Times New Roman" w:cs="Times New Roman"/>
          <w:color w:val="000000"/>
        </w:rPr>
        <w:t xml:space="preserve"> (drive) away wild animals. Sichuan Opera </w:t>
      </w:r>
      <w:r>
        <w:rPr>
          <w:color w:val="000000"/>
          <w:u w:val="single"/>
        </w:rPr>
        <w:t>___57___</w:t>
      </w:r>
      <w:r>
        <w:rPr>
          <w:rFonts w:ascii="Times New Roman" w:hAnsi="Times New Roman" w:eastAsia="Times New Roman" w:cs="Times New Roman"/>
          <w:color w:val="000000"/>
        </w:rPr>
        <w:t xml:space="preserve"> (take) in this ancient skill and perfects it into an art. Artists in </w:t>
      </w:r>
      <w:r>
        <w:rPr>
          <w:color w:val="000000"/>
          <w:u w:val="single"/>
        </w:rPr>
        <w:t>___58___</w:t>
      </w:r>
      <w:r>
        <w:rPr>
          <w:rFonts w:ascii="Times New Roman" w:hAnsi="Times New Roman" w:eastAsia="Times New Roman" w:cs="Times New Roman"/>
          <w:color w:val="000000"/>
        </w:rPr>
        <w:t xml:space="preserve"> (tradition) clothes dance around, shaking their heads up or down and changing the thin painted masks (</w:t>
      </w:r>
      <w:r>
        <w:rPr>
          <w:rFonts w:ascii="宋体" w:hAnsi="宋体" w:eastAsia="宋体" w:cs="宋体"/>
          <w:color w:val="000000"/>
        </w:rPr>
        <w:t>面具</w:t>
      </w:r>
      <w:r>
        <w:rPr>
          <w:rFonts w:ascii="Times New Roman" w:hAnsi="Times New Roman" w:eastAsia="Times New Roman" w:cs="Times New Roman"/>
          <w:color w:val="000000"/>
        </w:rPr>
        <w:t xml:space="preserve">) over their faces. They do this so quickly that you will be left surprised at </w:t>
      </w:r>
      <w:r>
        <w:rPr>
          <w:color w:val="000000"/>
          <w:u w:val="single"/>
        </w:rPr>
        <w:t>___59___</w:t>
      </w:r>
      <w:r>
        <w:rPr>
          <w:rFonts w:ascii="Times New Roman" w:hAnsi="Times New Roman" w:eastAsia="Times New Roman" w:cs="Times New Roman"/>
          <w:color w:val="000000"/>
        </w:rPr>
        <w:t xml:space="preserve"> they can control the masks so skillfully.</w:t>
      </w:r>
    </w:p>
    <w:p w14:paraId="39AED5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not only a local opera </w:t>
      </w:r>
      <w:r>
        <w:rPr>
          <w:color w:val="000000"/>
          <w:u w:val="single"/>
        </w:rPr>
        <w:t>____60____</w:t>
      </w:r>
      <w:r>
        <w:rPr>
          <w:rFonts w:ascii="Times New Roman" w:hAnsi="Times New Roman" w:eastAsia="Times New Roman" w:cs="Times New Roman"/>
          <w:color w:val="000000"/>
        </w:rPr>
        <w:t xml:space="preserve"> a show of music, puppetry (</w:t>
      </w:r>
      <w:r>
        <w:rPr>
          <w:rFonts w:ascii="宋体" w:hAnsi="宋体" w:eastAsia="宋体" w:cs="宋体"/>
          <w:color w:val="000000"/>
        </w:rPr>
        <w:t>木偶</w:t>
      </w:r>
      <w:r>
        <w:rPr>
          <w:rFonts w:ascii="Times New Roman" w:hAnsi="Times New Roman" w:eastAsia="Times New Roman" w:cs="Times New Roman"/>
          <w:color w:val="000000"/>
        </w:rPr>
        <w:t>) and humor. In short, Sichuan Opera is well worth watching.</w:t>
      </w:r>
    </w:p>
    <w:p w14:paraId="7B1A81F9">
      <w:pPr>
        <w:spacing w:line="360" w:lineRule="auto"/>
        <w:textAlignment w:val="center"/>
        <w:rPr>
          <w:color w:val="000000"/>
        </w:rPr>
      </w:pPr>
      <w:r>
        <w:rPr>
          <w:color w:val="2E75B6"/>
        </w:rPr>
        <w:t>【答案】</w:t>
      </w:r>
      <w:r>
        <w:rPr>
          <w:color w:val="000000"/>
        </w:rPr>
        <w:t xml:space="preserve">51. oldest    </w:t>
      </w:r>
    </w:p>
    <w:p w14:paraId="63524421">
      <w:pPr>
        <w:spacing w:line="360" w:lineRule="auto"/>
        <w:textAlignment w:val="center"/>
        <w:rPr>
          <w:color w:val="000000"/>
        </w:rPr>
      </w:pPr>
      <w:r>
        <w:rPr>
          <w:color w:val="000000"/>
        </w:rPr>
        <w:t xml:space="preserve">52. forms    53. a    </w:t>
      </w:r>
    </w:p>
    <w:p w14:paraId="6BE214D9">
      <w:pPr>
        <w:spacing w:line="360" w:lineRule="auto"/>
        <w:textAlignment w:val="center"/>
        <w:rPr>
          <w:color w:val="000000"/>
        </w:rPr>
      </w:pPr>
      <w:r>
        <w:rPr>
          <w:color w:val="000000"/>
        </w:rPr>
        <w:t xml:space="preserve">54. especially    </w:t>
      </w:r>
    </w:p>
    <w:p w14:paraId="55F3014F">
      <w:pPr>
        <w:spacing w:line="360" w:lineRule="auto"/>
        <w:textAlignment w:val="center"/>
        <w:rPr>
          <w:color w:val="000000"/>
        </w:rPr>
      </w:pPr>
      <w:r>
        <w:rPr>
          <w:color w:val="000000"/>
        </w:rPr>
        <w:t xml:space="preserve">55. its    56. to drive    </w:t>
      </w:r>
    </w:p>
    <w:p w14:paraId="0B6FBC89">
      <w:pPr>
        <w:spacing w:line="360" w:lineRule="auto"/>
        <w:textAlignment w:val="center"/>
        <w:rPr>
          <w:color w:val="000000"/>
        </w:rPr>
      </w:pPr>
      <w:r>
        <w:rPr>
          <w:color w:val="000000"/>
        </w:rPr>
        <w:t xml:space="preserve">57. takes    58. traditional    </w:t>
      </w:r>
    </w:p>
    <w:p w14:paraId="4CAE9EF4">
      <w:pPr>
        <w:spacing w:line="360" w:lineRule="auto"/>
        <w:textAlignment w:val="center"/>
        <w:rPr>
          <w:color w:val="000000"/>
        </w:rPr>
      </w:pPr>
      <w:r>
        <w:rPr>
          <w:color w:val="000000"/>
        </w:rPr>
        <w:t>59. how    60. but</w:t>
      </w:r>
    </w:p>
    <w:p w14:paraId="284D819C">
      <w:pPr>
        <w:spacing w:line="360" w:lineRule="auto"/>
        <w:textAlignment w:val="center"/>
        <w:rPr>
          <w:color w:val="000000"/>
        </w:rPr>
      </w:pPr>
      <w:r>
        <w:rPr>
          <w:color w:val="2E75B6"/>
        </w:rPr>
        <w:t>【解析】</w:t>
      </w:r>
    </w:p>
    <w:p w14:paraId="3A0A9E89">
      <w:pPr>
        <w:spacing w:line="360" w:lineRule="auto"/>
        <w:jc w:val="left"/>
        <w:textAlignment w:val="center"/>
        <w:rPr>
          <w:color w:val="000000"/>
        </w:rPr>
      </w:pPr>
      <w:r>
        <w:rPr>
          <w:color w:val="000000"/>
        </w:rPr>
        <w:t>【导语】本文主要介绍了川剧的相关信息。</w:t>
      </w:r>
    </w:p>
    <w:p w14:paraId="22BECD6F">
      <w:pPr>
        <w:spacing w:line="360" w:lineRule="auto"/>
        <w:jc w:val="left"/>
        <w:textAlignment w:val="center"/>
        <w:rPr>
          <w:color w:val="000000"/>
        </w:rPr>
      </w:pPr>
      <w:r>
        <w:rPr>
          <w:color w:val="000000"/>
        </w:rPr>
        <w:t>【51题详解】</w:t>
      </w:r>
    </w:p>
    <w:p w14:paraId="415705F6">
      <w:pPr>
        <w:spacing w:line="360" w:lineRule="auto"/>
        <w:jc w:val="left"/>
        <w:textAlignment w:val="center"/>
        <w:rPr>
          <w:color w:val="000000"/>
        </w:rPr>
      </w:pPr>
      <w:r>
        <w:rPr>
          <w:color w:val="000000"/>
        </w:rPr>
        <w:t>句意：川剧是中国最古老、最受欢迎的地方戏曲之一。此处是结构“one of the+最高级+名词复数”，意为“最</w:t>
      </w:r>
      <w:r>
        <w:rPr>
          <w:rFonts w:ascii="宋体" w:hAnsi="宋体" w:eastAsia="宋体" w:cs="宋体"/>
          <w:color w:val="000000"/>
        </w:rPr>
        <w:t>……的……之</w:t>
      </w:r>
      <w:r>
        <w:rPr>
          <w:color w:val="000000"/>
        </w:rPr>
        <w:t>一”，故此处用形容词的最高级oldest“最古老的”。故填oldest。</w:t>
      </w:r>
    </w:p>
    <w:p w14:paraId="1D26FBAB">
      <w:pPr>
        <w:spacing w:line="360" w:lineRule="auto"/>
        <w:jc w:val="left"/>
        <w:textAlignment w:val="center"/>
        <w:rPr>
          <w:color w:val="000000"/>
        </w:rPr>
      </w:pPr>
      <w:r>
        <w:rPr>
          <w:color w:val="000000"/>
        </w:rPr>
        <w:t>【52题详解】</w:t>
      </w:r>
    </w:p>
    <w:p w14:paraId="6AA9D2F1">
      <w:pPr>
        <w:spacing w:line="360" w:lineRule="auto"/>
        <w:jc w:val="left"/>
        <w:textAlignment w:val="center"/>
        <w:rPr>
          <w:color w:val="000000"/>
        </w:rPr>
      </w:pPr>
      <w:r>
        <w:rPr>
          <w:color w:val="000000"/>
        </w:rPr>
        <w:t>句意：不同种类的艺术形式被引入与当地传统、音乐和舞蹈相融合。form“形式”，此处用名词复数。故填forms。</w:t>
      </w:r>
    </w:p>
    <w:p w14:paraId="43925A58">
      <w:pPr>
        <w:spacing w:line="360" w:lineRule="auto"/>
        <w:jc w:val="left"/>
        <w:textAlignment w:val="center"/>
        <w:rPr>
          <w:color w:val="000000"/>
        </w:rPr>
      </w:pPr>
      <w:r>
        <w:rPr>
          <w:color w:val="000000"/>
        </w:rPr>
        <w:t>【53题详解】</w:t>
      </w:r>
    </w:p>
    <w:p w14:paraId="2234238B">
      <w:pPr>
        <w:spacing w:line="360" w:lineRule="auto"/>
        <w:jc w:val="left"/>
        <w:textAlignment w:val="center"/>
        <w:rPr>
          <w:color w:val="000000"/>
        </w:rPr>
      </w:pPr>
      <w:r>
        <w:rPr>
          <w:color w:val="000000"/>
        </w:rPr>
        <w:t>句意：今天的川剧是一种新的艺术形式。此处泛指“一种新的形式”，new以辅音音素开头，用不定冠词a。故填a。</w:t>
      </w:r>
    </w:p>
    <w:p w14:paraId="6C662D19">
      <w:pPr>
        <w:spacing w:line="360" w:lineRule="auto"/>
        <w:jc w:val="left"/>
        <w:textAlignment w:val="center"/>
        <w:rPr>
          <w:color w:val="000000"/>
        </w:rPr>
      </w:pPr>
      <w:r>
        <w:rPr>
          <w:color w:val="000000"/>
        </w:rPr>
        <w:t>【54题详解】</w:t>
      </w:r>
    </w:p>
    <w:p w14:paraId="2292331B">
      <w:pPr>
        <w:spacing w:line="360" w:lineRule="auto"/>
        <w:jc w:val="left"/>
        <w:textAlignment w:val="center"/>
        <w:rPr>
          <w:color w:val="000000"/>
        </w:rPr>
      </w:pPr>
      <w:r>
        <w:rPr>
          <w:color w:val="000000"/>
        </w:rPr>
        <w:t>句意：在中国西南地区特别流行的川剧是最有影响力的地方戏曲。此处修饰形容词popular用副词especially“尤其”。故填especially。</w:t>
      </w:r>
    </w:p>
    <w:p w14:paraId="44EA888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color w:val="000000"/>
        </w:rPr>
        <w:t>55题详解】</w:t>
      </w:r>
    </w:p>
    <w:p w14:paraId="24FD76C3">
      <w:pPr>
        <w:spacing w:line="360" w:lineRule="auto"/>
        <w:jc w:val="left"/>
        <w:textAlignment w:val="center"/>
        <w:rPr>
          <w:color w:val="000000"/>
        </w:rPr>
      </w:pPr>
      <w:r>
        <w:rPr>
          <w:color w:val="000000"/>
        </w:rPr>
        <w:t>句意：变脸是它的第一大奇迹。空格后是名词“Top 1 Wonder”，用形容词性物主代词its“它的”。故填its。</w:t>
      </w:r>
    </w:p>
    <w:p w14:paraId="3ACF1684">
      <w:pPr>
        <w:spacing w:line="360" w:lineRule="auto"/>
        <w:jc w:val="left"/>
        <w:textAlignment w:val="center"/>
        <w:rPr>
          <w:color w:val="000000"/>
        </w:rPr>
      </w:pPr>
      <w:r>
        <w:rPr>
          <w:color w:val="000000"/>
        </w:rPr>
        <w:t>【56题详解】</w:t>
      </w:r>
    </w:p>
    <w:p w14:paraId="43F25430">
      <w:pPr>
        <w:spacing w:line="360" w:lineRule="auto"/>
        <w:jc w:val="left"/>
        <w:textAlignment w:val="center"/>
        <w:rPr>
          <w:color w:val="000000"/>
        </w:rPr>
      </w:pPr>
      <w:r>
        <w:rPr>
          <w:color w:val="000000"/>
        </w:rPr>
        <w:t>句意：相传古人画脸是为了赶走野兽。drive away“驱赶”，分析句子可知，“ancient people painted their faces”的目的是“drive away wild animals”，作目的状语用动词不定式。故填to drive。</w:t>
      </w:r>
    </w:p>
    <w:p w14:paraId="3972E2FA">
      <w:pPr>
        <w:spacing w:line="360" w:lineRule="auto"/>
        <w:jc w:val="left"/>
        <w:textAlignment w:val="center"/>
        <w:rPr>
          <w:color w:val="000000"/>
        </w:rPr>
      </w:pPr>
      <w:r>
        <w:rPr>
          <w:color w:val="000000"/>
        </w:rPr>
        <w:t>【57题详解】</w:t>
      </w:r>
    </w:p>
    <w:p w14:paraId="7B02E591">
      <w:pPr>
        <w:spacing w:line="360" w:lineRule="auto"/>
        <w:jc w:val="left"/>
        <w:textAlignment w:val="center"/>
        <w:rPr>
          <w:color w:val="000000"/>
        </w:rPr>
      </w:pPr>
      <w:r>
        <w:rPr>
          <w:color w:val="000000"/>
        </w:rPr>
        <w:t>句意：川剧吸收了这一古老的技艺，并将其完善为一门艺术。take in“吸收”，根据“perfects it into an art”可知句子使用一般现在时，主语是Sichuan Opera，谓语动词用第三人称单数。故填takes。</w:t>
      </w:r>
    </w:p>
    <w:p w14:paraId="4F457B00">
      <w:pPr>
        <w:spacing w:line="360" w:lineRule="auto"/>
        <w:jc w:val="left"/>
        <w:textAlignment w:val="center"/>
        <w:rPr>
          <w:color w:val="000000"/>
        </w:rPr>
      </w:pPr>
      <w:r>
        <w:rPr>
          <w:color w:val="000000"/>
        </w:rPr>
        <w:t>【58题详解】</w:t>
      </w:r>
    </w:p>
    <w:p w14:paraId="5099D432">
      <w:pPr>
        <w:spacing w:line="360" w:lineRule="auto"/>
        <w:jc w:val="left"/>
        <w:textAlignment w:val="center"/>
        <w:rPr>
          <w:color w:val="000000"/>
        </w:rPr>
      </w:pPr>
      <w:r>
        <w:rPr>
          <w:color w:val="000000"/>
        </w:rPr>
        <w:t>句意：身着传统服装的艺术家们四处跳舞，上下摇着头，更换着脸上薄薄的彩绘面具。空格后有名词clothes，作定语用形容词traditional“传统的”。故填traditional。</w:t>
      </w:r>
    </w:p>
    <w:p w14:paraId="6E2D4EF0">
      <w:pPr>
        <w:spacing w:line="360" w:lineRule="auto"/>
        <w:jc w:val="left"/>
        <w:textAlignment w:val="center"/>
        <w:rPr>
          <w:color w:val="000000"/>
        </w:rPr>
      </w:pPr>
      <w:r>
        <w:rPr>
          <w:color w:val="000000"/>
        </w:rPr>
        <w:t>【59题详解】</w:t>
      </w:r>
    </w:p>
    <w:p w14:paraId="5C3C400F">
      <w:pPr>
        <w:spacing w:line="360" w:lineRule="auto"/>
        <w:jc w:val="left"/>
        <w:textAlignment w:val="center"/>
        <w:rPr>
          <w:color w:val="000000"/>
        </w:rPr>
      </w:pPr>
      <w:r>
        <w:rPr>
          <w:color w:val="000000"/>
        </w:rPr>
        <w:t>句意：他们做得如此之快，以至于你会对他们如何如此熟练地控制面具感到惊讶。根据“you will be left surprised at...they can control the masks so skillfully”可知此处指他们如何能熟练地控制面具，用how引导宾语从句。故填how。</w:t>
      </w:r>
    </w:p>
    <w:p w14:paraId="309C7EED">
      <w:pPr>
        <w:spacing w:line="360" w:lineRule="auto"/>
        <w:jc w:val="left"/>
        <w:textAlignment w:val="center"/>
        <w:rPr>
          <w:color w:val="000000"/>
        </w:rPr>
      </w:pPr>
      <w:r>
        <w:rPr>
          <w:color w:val="000000"/>
        </w:rPr>
        <w:t>【60题详解】</w:t>
      </w:r>
    </w:p>
    <w:p w14:paraId="3B24B17A">
      <w:pPr>
        <w:spacing w:line="360" w:lineRule="auto"/>
        <w:jc w:val="left"/>
        <w:textAlignment w:val="center"/>
        <w:rPr>
          <w:color w:val="000000"/>
        </w:rPr>
      </w:pPr>
      <w:r>
        <w:rPr>
          <w:color w:val="000000"/>
        </w:rPr>
        <w:t>句意：这不仅是一部地方歌剧，而且是一场音乐、木偶戏和幽默的表演。根据“not only a local opera...a show of music...”可知此处是结构“not only...but (also)”，意为“不但</w:t>
      </w:r>
      <w:r>
        <w:rPr>
          <w:rFonts w:ascii="宋体" w:hAnsi="宋体" w:eastAsia="宋体" w:cs="宋体"/>
          <w:color w:val="000000"/>
        </w:rPr>
        <w:t>……而</w:t>
      </w:r>
      <w:r>
        <w:rPr>
          <w:color w:val="000000"/>
        </w:rPr>
        <w:t>且”。故填but。</w:t>
      </w:r>
    </w:p>
    <w:p w14:paraId="2ACA279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6716CBB">
      <w:pPr>
        <w:spacing w:line="360" w:lineRule="auto"/>
        <w:ind w:firstLine="45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近年来中学生身体健康越来越受到重视。假定你是李华，你校英语校报正在开展主题为“我运动，我健康”的征文比赛。请你根据以下提示，用英语写一篇短文，向校报投稿。</w:t>
      </w:r>
    </w:p>
    <w:p w14:paraId="6A754C17">
      <w:pPr>
        <w:spacing w:line="360" w:lineRule="auto"/>
        <w:jc w:val="left"/>
        <w:textAlignment w:val="center"/>
        <w:rPr>
          <w:rFonts w:ascii="宋体" w:hAnsi="宋体" w:eastAsia="宋体" w:cs="宋体"/>
          <w:color w:val="000000"/>
        </w:rPr>
      </w:pPr>
      <w:r>
        <w:rPr>
          <w:rFonts w:ascii="宋体" w:hAnsi="宋体" w:eastAsia="宋体" w:cs="宋体"/>
          <w:color w:val="000000"/>
        </w:rPr>
        <w:t>内容包括：</w:t>
      </w:r>
    </w:p>
    <w:p w14:paraId="7AB9DA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你的运动方式（两种）：</w:t>
      </w:r>
    </w:p>
    <w:p w14:paraId="20C461B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你对运动的看法：</w:t>
      </w:r>
    </w:p>
    <w:p w14:paraId="410C05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增强体质；</w:t>
      </w:r>
    </w:p>
    <w:p w14:paraId="4D732A7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缓解压力；</w:t>
      </w:r>
    </w:p>
    <w:p w14:paraId="14734C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w:t>
      </w:r>
    </w:p>
    <w:p w14:paraId="3D8590EF">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09CA6C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所写内容应包括以上要点，内容连贯，并进行合理拓展；</w:t>
      </w:r>
    </w:p>
    <w:p w14:paraId="2310BD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文中不得出现真实姓名和校名；</w:t>
      </w:r>
    </w:p>
    <w:p w14:paraId="776FB8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w:t>
      </w:r>
    </w:p>
    <w:p w14:paraId="3DD80D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F81B8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31086B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students, we can do different kinds of sports after class. As for me, I think highly of jogging because it’s good for health. I often jog in the playground for half an hour. Another sports that I like is playing football. I often play it with my friends after school. It is very interesting. </w:t>
      </w:r>
    </w:p>
    <w:p w14:paraId="697F0E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is no doubt that doing sports is helpful to us. We can not only build up our body and keep us healthy and strong. What’s more, when we feel stressed, we can do some sports to relax ourselves. The most important is that we can make friends when we do sports. I met my best friend when I once played football in the playground.</w:t>
      </w:r>
    </w:p>
    <w:p w14:paraId="194D16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Let’s do more sports. In this way, we can be healthy and happy every day.</w:t>
      </w:r>
    </w:p>
    <w:p w14:paraId="385BB73F">
      <w:pPr>
        <w:spacing w:line="360" w:lineRule="auto"/>
        <w:textAlignment w:val="center"/>
        <w:rPr>
          <w:color w:val="000000"/>
        </w:rPr>
      </w:pPr>
      <w:r>
        <w:rPr>
          <w:color w:val="2E75B6"/>
        </w:rPr>
        <w:t>【解析】</w:t>
      </w:r>
    </w:p>
    <w:p w14:paraId="13F18527">
      <w:pPr>
        <w:spacing w:line="360" w:lineRule="auto"/>
        <w:jc w:val="left"/>
        <w:textAlignment w:val="center"/>
        <w:rPr>
          <w:color w:val="000000"/>
        </w:rPr>
      </w:pPr>
      <w:r>
        <w:rPr>
          <w:color w:val="000000"/>
        </w:rPr>
        <w:t>【详解】1.题干解读：本文主要是根据题干中的提示要点介绍自己的运动方式以及对运动的看法，可适当增加细节。</w:t>
      </w:r>
    </w:p>
    <w:p w14:paraId="3A0404A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要点：本文以一般现在时为主，人称以第一人称为主。第一段主要介绍自己的运动方式；第二段讲述对运动的看法；第三段号召大家多运动。写作时运用不同的句式和短语使文章层次清晰、逻辑清楚，做到无单词拼写和语法错误。</w:t>
      </w:r>
    </w:p>
    <w:p w14:paraId="5FED577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B447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5009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5DE1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B907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3903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FD7FD5"/>
    <w:rsid w:val="37B0302B"/>
    <w:rsid w:val="38274566"/>
    <w:rsid w:val="45D1643B"/>
    <w:rsid w:val="462575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9347</Words>
  <Characters>23854</Characters>
  <Lines>0</Lines>
  <Paragraphs>0</Paragraphs>
  <TotalTime>0</TotalTime>
  <ScaleCrop>false</ScaleCrop>
  <LinksUpToDate>false</LinksUpToDate>
  <CharactersWithSpaces>27556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2022-07-19T17:13:00Z</dcterms:created>
  <dc:creator>学科网试题生产平台</dc:creator>
  <dc:description>3025260001198080</dc:description>
  <cp:lastModifiedBy>上帝掷骰子吗</cp:lastModifiedBy>
  <dcterms:modified xsi:type="dcterms:W3CDTF">2024-07-19T11:45:48Z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3ABF9454DD9344F1BBE14095AA6D6B82</vt:lpwstr>
  </property>
</Properties>
</file>