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B9B35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11493500</wp:posOffset>
            </wp:positionV>
            <wp:extent cx="419100" cy="444500"/>
            <wp:effectExtent l="0" t="0" r="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19100" cy="444500"/>
                    </a:xfrm>
                    <a:prstGeom prst="rect">
                      <a:avLst/>
                    </a:prstGeom>
                  </pic:spPr>
                </pic:pic>
              </a:graphicData>
            </a:graphic>
          </wp:anchor>
        </w:drawing>
      </w:r>
      <w:r>
        <w:rPr>
          <w:rFonts w:ascii="宋体" w:hAnsi="宋体" w:eastAsia="宋体" w:cs="宋体"/>
          <w:b/>
          <w:color w:val="auto"/>
          <w:sz w:val="32"/>
        </w:rPr>
        <w:t>巴中市</w:t>
      </w:r>
      <w:r>
        <w:rPr>
          <w:rFonts w:ascii="Times New Roman" w:hAnsi="Times New Roman" w:eastAsia="Times New Roman" w:cs="Times New Roman"/>
          <w:b/>
          <w:color w:val="auto"/>
          <w:sz w:val="32"/>
        </w:rPr>
        <w:t>2022</w:t>
      </w:r>
      <w:r>
        <w:rPr>
          <w:rFonts w:ascii="宋体" w:hAnsi="宋体" w:eastAsia="宋体" w:cs="宋体"/>
          <w:b/>
          <w:color w:val="auto"/>
          <w:sz w:val="32"/>
        </w:rPr>
        <w:t>年高中阶段教育学校招生统一考试</w:t>
      </w:r>
    </w:p>
    <w:p w14:paraId="1DC4D3E7">
      <w:pPr>
        <w:spacing w:line="360" w:lineRule="auto"/>
        <w:jc w:val="center"/>
      </w:pPr>
      <w:r>
        <w:rPr>
          <w:rFonts w:ascii="宋体" w:hAnsi="宋体" w:eastAsia="宋体" w:cs="宋体"/>
          <w:b/>
          <w:color w:val="auto"/>
          <w:sz w:val="32"/>
        </w:rPr>
        <w:t>英语试卷</w:t>
      </w:r>
    </w:p>
    <w:p w14:paraId="21ED6838">
      <w:pPr>
        <w:spacing w:line="360"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120</w:t>
      </w:r>
      <w:r>
        <w:rPr>
          <w:rFonts w:ascii="宋体" w:hAnsi="宋体" w:eastAsia="宋体" w:cs="宋体"/>
          <w:b/>
          <w:color w:val="auto"/>
          <w:sz w:val="24"/>
        </w:rPr>
        <w:t>分钟完卷）</w:t>
      </w:r>
    </w:p>
    <w:p w14:paraId="00A7D9EB">
      <w:pPr>
        <w:spacing w:line="360"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 xml:space="preserve">_________   </w:t>
      </w:r>
      <w:r>
        <w:rPr>
          <w:rFonts w:ascii="宋体" w:hAnsi="宋体" w:eastAsia="宋体" w:cs="宋体"/>
          <w:b/>
          <w:color w:val="auto"/>
          <w:sz w:val="24"/>
        </w:rPr>
        <w:t>座位号：</w:t>
      </w:r>
      <w:r>
        <w:rPr>
          <w:rFonts w:ascii="Times New Roman" w:hAnsi="Times New Roman" w:eastAsia="Times New Roman" w:cs="Times New Roman"/>
          <w:b/>
          <w:color w:val="auto"/>
          <w:sz w:val="24"/>
        </w:rPr>
        <w:t xml:space="preserve">_________   </w:t>
      </w:r>
      <w:r>
        <w:rPr>
          <w:rFonts w:ascii="宋体" w:hAnsi="宋体" w:eastAsia="宋体" w:cs="宋体"/>
          <w:b/>
          <w:color w:val="auto"/>
          <w:sz w:val="24"/>
        </w:rPr>
        <w:t>准考证号：</w:t>
      </w:r>
      <w:r>
        <w:rPr>
          <w:rFonts w:ascii="Times New Roman" w:hAnsi="Times New Roman" w:eastAsia="Times New Roman" w:cs="Times New Roman"/>
          <w:b/>
          <w:color w:val="auto"/>
          <w:sz w:val="24"/>
        </w:rPr>
        <w:t>__________________</w:t>
      </w:r>
    </w:p>
    <w:p w14:paraId="51F94736">
      <w:pPr>
        <w:spacing w:line="360" w:lineRule="auto"/>
        <w:jc w:val="left"/>
      </w:pPr>
      <w:r>
        <w:rPr>
          <w:rFonts w:ascii="宋体" w:hAnsi="宋体" w:eastAsia="宋体" w:cs="宋体"/>
          <w:b/>
          <w:color w:val="auto"/>
          <w:sz w:val="24"/>
        </w:rPr>
        <w:t>注意事项：</w:t>
      </w:r>
    </w:p>
    <w:p w14:paraId="76E6170F">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答题之前，考生务必按要求将自己的姓名、座位号、准考证号分别填写在试卷和答题卡上相应的位置。</w:t>
      </w:r>
    </w:p>
    <w:p w14:paraId="4A89B600">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Ⅱ</w:t>
      </w:r>
      <w:r>
        <w:rPr>
          <w:rFonts w:ascii="宋体" w:hAnsi="宋体" w:eastAsia="宋体" w:cs="宋体"/>
          <w:b/>
          <w:color w:val="auto"/>
          <w:sz w:val="24"/>
        </w:rPr>
        <w:t>卷，共</w:t>
      </w:r>
      <w:r>
        <w:rPr>
          <w:rFonts w:ascii="Times New Roman" w:hAnsi="Times New Roman" w:eastAsia="Times New Roman" w:cs="Times New Roman"/>
          <w:b/>
          <w:color w:val="auto"/>
          <w:sz w:val="24"/>
        </w:rPr>
        <w:t>12</w:t>
      </w:r>
      <w:r>
        <w:rPr>
          <w:rFonts w:ascii="宋体" w:hAnsi="宋体" w:eastAsia="宋体" w:cs="宋体"/>
          <w:b/>
          <w:color w:val="auto"/>
          <w:sz w:val="24"/>
        </w:rPr>
        <w:t>页。所有题必须在答题卡上作答。</w:t>
      </w:r>
    </w:p>
    <w:p w14:paraId="2C2799C3">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铅笔把相应题目的答案涂黑。</w:t>
      </w:r>
    </w:p>
    <w:p w14:paraId="2F1F41FA">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第</w:t>
      </w:r>
      <w:r>
        <w:rPr>
          <w:rFonts w:ascii="Times New Roman" w:hAnsi="Times New Roman" w:eastAsia="Times New Roman" w:cs="Times New Roman"/>
          <w:b/>
          <w:color w:val="auto"/>
          <w:sz w:val="24"/>
        </w:rPr>
        <w:t>Ⅱ</w:t>
      </w:r>
      <w:r>
        <w:rPr>
          <w:rFonts w:ascii="宋体" w:hAnsi="宋体" w:eastAsia="宋体" w:cs="宋体"/>
          <w:b/>
          <w:color w:val="auto"/>
          <w:sz w:val="24"/>
        </w:rPr>
        <w:t>卷非选择题，须用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毫米的黑色墨迹签字笔作答。</w:t>
      </w:r>
    </w:p>
    <w:p w14:paraId="32D39705">
      <w:pPr>
        <w:spacing w:line="360" w:lineRule="auto"/>
        <w:jc w:val="left"/>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考试结束后，考生将本试卷和答题卡一并交回。</w:t>
      </w:r>
    </w:p>
    <w:p w14:paraId="7A6B1211">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B6A7642">
      <w:pPr>
        <w:spacing w:line="360" w:lineRule="auto"/>
        <w:jc w:val="left"/>
      </w:pPr>
      <w:r>
        <w:rPr>
          <w:rFonts w:ascii="宋体" w:hAnsi="宋体" w:eastAsia="宋体" w:cs="宋体"/>
          <w:b/>
          <w:color w:val="auto"/>
          <w:sz w:val="24"/>
        </w:rPr>
        <w:t>第一部分听（共两节，满分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48A34B7">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短对话（共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301C6993">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段对话，回答第</w:t>
      </w:r>
      <w:r>
        <w:rPr>
          <w:rFonts w:ascii="Times New Roman" w:hAnsi="Times New Roman" w:eastAsia="Times New Roman" w:cs="Times New Roman"/>
          <w:b/>
          <w:color w:val="auto"/>
          <w:sz w:val="24"/>
        </w:rPr>
        <w:t>1-5</w:t>
      </w:r>
      <w:r>
        <w:rPr>
          <w:rFonts w:ascii="宋体" w:hAnsi="宋体" w:eastAsia="宋体" w:cs="宋体"/>
          <w:b/>
          <w:color w:val="auto"/>
          <w:sz w:val="24"/>
        </w:rPr>
        <w:t>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三个选项中选出最佳选项，并涂在答题卡上相应的位置。每段对话读两遍。</w:t>
      </w:r>
    </w:p>
    <w:p w14:paraId="1530904B">
      <w:pPr>
        <w:spacing w:line="360" w:lineRule="auto"/>
        <w:jc w:val="left"/>
      </w:pPr>
      <w:r>
        <w:rPr>
          <w:rFonts w:ascii="Times New Roman" w:hAnsi="Times New Roman" w:eastAsia="Times New Roman" w:cs="Times New Roman"/>
          <w:color w:val="auto"/>
          <w:sz w:val="21"/>
        </w:rPr>
        <w:t xml:space="preserve">1. What would the woman like to drink? </w:t>
      </w:r>
    </w:p>
    <w:p w14:paraId="2F1A3B5C">
      <w:pPr>
        <w:spacing w:line="360" w:lineRule="auto"/>
        <w:jc w:val="left"/>
      </w:pPr>
      <w:r>
        <w:rPr>
          <w:rFonts w:ascii="Times New Roman" w:hAnsi="Times New Roman" w:eastAsia="Times New Roman" w:cs="Times New Roman"/>
          <w:color w:val="auto"/>
          <w:sz w:val="21"/>
        </w:rPr>
        <w:t xml:space="preserve">A. Coffee.       B. Orange juice.       C. Water. </w:t>
      </w:r>
    </w:p>
    <w:p w14:paraId="5AE59234">
      <w:pPr>
        <w:spacing w:line="360" w:lineRule="auto"/>
        <w:jc w:val="left"/>
      </w:pPr>
      <w:r>
        <w:rPr>
          <w:rFonts w:ascii="Times New Roman" w:hAnsi="Times New Roman" w:eastAsia="Times New Roman" w:cs="Times New Roman"/>
          <w:color w:val="auto"/>
          <w:sz w:val="21"/>
        </w:rPr>
        <w:t xml:space="preserve">2. What time is it now? </w:t>
      </w:r>
    </w:p>
    <w:p w14:paraId="19DA8F50">
      <w:pPr>
        <w:spacing w:line="360" w:lineRule="auto"/>
        <w:jc w:val="left"/>
      </w:pPr>
      <w:r>
        <w:rPr>
          <w:rFonts w:ascii="Times New Roman" w:hAnsi="Times New Roman" w:eastAsia="Times New Roman" w:cs="Times New Roman"/>
          <w:color w:val="auto"/>
          <w:sz w:val="21"/>
        </w:rPr>
        <w:t>A. 8</w:t>
      </w:r>
      <w:r>
        <w:rPr>
          <w:rFonts w:ascii="宋体" w:hAnsi="宋体" w:eastAsia="宋体" w:cs="宋体"/>
          <w:color w:val="auto"/>
          <w:sz w:val="21"/>
        </w:rPr>
        <w:t>：</w:t>
      </w:r>
      <w:r>
        <w:rPr>
          <w:rFonts w:ascii="Times New Roman" w:hAnsi="Times New Roman" w:eastAsia="Times New Roman" w:cs="Times New Roman"/>
          <w:color w:val="auto"/>
          <w:sz w:val="21"/>
        </w:rPr>
        <w:t>10.       B. 8</w:t>
      </w:r>
      <w:r>
        <w:rPr>
          <w:rFonts w:ascii="宋体" w:hAnsi="宋体" w:eastAsia="宋体" w:cs="宋体"/>
          <w:color w:val="auto"/>
          <w:sz w:val="21"/>
        </w:rPr>
        <w:t>：</w:t>
      </w:r>
      <w:r>
        <w:rPr>
          <w:rFonts w:ascii="Times New Roman" w:hAnsi="Times New Roman" w:eastAsia="Times New Roman" w:cs="Times New Roman"/>
          <w:color w:val="auto"/>
          <w:sz w:val="21"/>
        </w:rPr>
        <w:t>15.       C. 8</w:t>
      </w:r>
      <w:r>
        <w:rPr>
          <w:rFonts w:ascii="宋体" w:hAnsi="宋体" w:eastAsia="宋体" w:cs="宋体"/>
          <w:color w:val="auto"/>
          <w:sz w:val="21"/>
        </w:rPr>
        <w:t>：</w:t>
      </w:r>
      <w:r>
        <w:rPr>
          <w:rFonts w:ascii="Times New Roman" w:hAnsi="Times New Roman" w:eastAsia="Times New Roman" w:cs="Times New Roman"/>
          <w:color w:val="auto"/>
          <w:sz w:val="21"/>
        </w:rPr>
        <w:t xml:space="preserve">45. </w:t>
      </w:r>
    </w:p>
    <w:p w14:paraId="7EB0B414">
      <w:pPr>
        <w:spacing w:line="360" w:lineRule="auto"/>
        <w:jc w:val="left"/>
      </w:pPr>
      <w:r>
        <w:rPr>
          <w:rFonts w:ascii="Times New Roman" w:hAnsi="Times New Roman" w:eastAsia="Times New Roman" w:cs="Times New Roman"/>
          <w:color w:val="auto"/>
          <w:sz w:val="21"/>
        </w:rPr>
        <w:t xml:space="preserve">3. Where may be the two speakers? </w:t>
      </w:r>
    </w:p>
    <w:p w14:paraId="675BF91B">
      <w:pPr>
        <w:spacing w:line="360" w:lineRule="auto"/>
        <w:jc w:val="left"/>
      </w:pPr>
      <w:r>
        <w:rPr>
          <w:rFonts w:ascii="Times New Roman" w:hAnsi="Times New Roman" w:eastAsia="Times New Roman" w:cs="Times New Roman"/>
          <w:color w:val="auto"/>
          <w:sz w:val="21"/>
        </w:rPr>
        <w:t xml:space="preserve">A. In a museum.       B. In a zoo.       C. In a theatre. </w:t>
      </w:r>
    </w:p>
    <w:p w14:paraId="15925EED">
      <w:pPr>
        <w:spacing w:line="360" w:lineRule="auto"/>
        <w:jc w:val="left"/>
      </w:pPr>
      <w:r>
        <w:rPr>
          <w:rFonts w:ascii="Times New Roman" w:hAnsi="Times New Roman" w:eastAsia="Times New Roman" w:cs="Times New Roman"/>
          <w:color w:val="auto"/>
          <w:sz w:val="21"/>
        </w:rPr>
        <w:t xml:space="preserve">4. How will the man probably go to Renmin Square? </w:t>
      </w:r>
    </w:p>
    <w:p w14:paraId="53380B4B">
      <w:pPr>
        <w:spacing w:line="360" w:lineRule="auto"/>
        <w:jc w:val="left"/>
      </w:pPr>
      <w:r>
        <w:rPr>
          <w:rFonts w:ascii="Times New Roman" w:hAnsi="Times New Roman" w:eastAsia="Times New Roman" w:cs="Times New Roman"/>
          <w:color w:val="auto"/>
          <w:sz w:val="21"/>
        </w:rPr>
        <w:t xml:space="preserve">A. On foot.       B. By bus.       C. By car. </w:t>
      </w:r>
    </w:p>
    <w:p w14:paraId="67325AE9">
      <w:pPr>
        <w:spacing w:line="360" w:lineRule="auto"/>
        <w:jc w:val="left"/>
      </w:pPr>
      <w:r>
        <w:rPr>
          <w:rFonts w:ascii="Times New Roman" w:hAnsi="Times New Roman" w:eastAsia="Times New Roman" w:cs="Times New Roman"/>
          <w:color w:val="auto"/>
          <w:sz w:val="21"/>
        </w:rPr>
        <w:t xml:space="preserve">5. What’s the relationship between the two speakers? </w:t>
      </w:r>
    </w:p>
    <w:p w14:paraId="113AC6AE">
      <w:pPr>
        <w:spacing w:line="360" w:lineRule="auto"/>
        <w:jc w:val="left"/>
      </w:pPr>
      <w:r>
        <w:rPr>
          <w:rFonts w:ascii="Times New Roman" w:hAnsi="Times New Roman" w:eastAsia="Times New Roman" w:cs="Times New Roman"/>
          <w:color w:val="auto"/>
          <w:sz w:val="21"/>
        </w:rPr>
        <w:t xml:space="preserve">A. Doctor and patient.       B. Guide and tourist.       C. Teacher and student. </w:t>
      </w:r>
    </w:p>
    <w:p w14:paraId="6B2EA551">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长对话（共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704DD17A">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段对话或独白，回答第</w:t>
      </w:r>
      <w:r>
        <w:rPr>
          <w:rFonts w:ascii="Times New Roman" w:hAnsi="Times New Roman" w:eastAsia="Times New Roman" w:cs="Times New Roman"/>
          <w:b/>
          <w:color w:val="auto"/>
          <w:sz w:val="24"/>
        </w:rPr>
        <w:t>6-20</w:t>
      </w:r>
      <w:r>
        <w:rPr>
          <w:rFonts w:ascii="宋体" w:hAnsi="宋体" w:eastAsia="宋体" w:cs="宋体"/>
          <w:b/>
          <w:color w:val="auto"/>
          <w:sz w:val="24"/>
        </w:rPr>
        <w:t>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三个选项中选出最佳选项，并涂在答题卡上相应的位置。每段对话读两遍。</w:t>
      </w:r>
    </w:p>
    <w:p w14:paraId="67A6DFFC">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段材料，回答第</w:t>
      </w:r>
      <w:r>
        <w:rPr>
          <w:rFonts w:ascii="Times New Roman" w:hAnsi="Times New Roman" w:eastAsia="Times New Roman" w:cs="Times New Roman"/>
          <w:color w:val="auto"/>
          <w:sz w:val="21"/>
        </w:rPr>
        <w:t>6-7</w:t>
      </w:r>
      <w:r>
        <w:rPr>
          <w:rFonts w:ascii="宋体" w:hAnsi="宋体" w:eastAsia="宋体" w:cs="宋体"/>
          <w:color w:val="auto"/>
          <w:sz w:val="21"/>
        </w:rPr>
        <w:t>小题。</w:t>
      </w:r>
    </w:p>
    <w:p w14:paraId="17FC9C31">
      <w:pPr>
        <w:spacing w:line="360" w:lineRule="auto"/>
        <w:jc w:val="left"/>
      </w:pPr>
      <w:r>
        <w:rPr>
          <w:rFonts w:ascii="Times New Roman" w:hAnsi="Times New Roman" w:eastAsia="Times New Roman" w:cs="Times New Roman"/>
          <w:color w:val="auto"/>
          <w:sz w:val="21"/>
        </w:rPr>
        <w:t xml:space="preserve">6. What does Sarah think of the English class? </w:t>
      </w:r>
    </w:p>
    <w:p w14:paraId="676E1B4C">
      <w:pPr>
        <w:spacing w:line="360" w:lineRule="auto"/>
        <w:jc w:val="left"/>
      </w:pPr>
      <w:r>
        <w:rPr>
          <w:rFonts w:ascii="Times New Roman" w:hAnsi="Times New Roman" w:eastAsia="Times New Roman" w:cs="Times New Roman"/>
          <w:color w:val="auto"/>
          <w:sz w:val="21"/>
        </w:rPr>
        <w:t xml:space="preserve">A. Boring.       B. Enjoyable.       C. Difficult. </w:t>
      </w:r>
    </w:p>
    <w:p w14:paraId="7CEF5273">
      <w:pPr>
        <w:spacing w:line="360" w:lineRule="auto"/>
        <w:jc w:val="left"/>
      </w:pPr>
      <w:r>
        <w:rPr>
          <w:rFonts w:ascii="Times New Roman" w:hAnsi="Times New Roman" w:eastAsia="Times New Roman" w:cs="Times New Roman"/>
          <w:color w:val="auto"/>
          <w:sz w:val="21"/>
        </w:rPr>
        <w:t xml:space="preserve">7. Who hasn’t read the book yet? </w:t>
      </w:r>
    </w:p>
    <w:p w14:paraId="669B2E09">
      <w:pPr>
        <w:spacing w:line="360" w:lineRule="auto"/>
        <w:jc w:val="left"/>
      </w:pPr>
      <w:r>
        <w:rPr>
          <w:rFonts w:ascii="Times New Roman" w:hAnsi="Times New Roman" w:eastAsia="Times New Roman" w:cs="Times New Roman"/>
          <w:color w:val="auto"/>
          <w:sz w:val="21"/>
        </w:rPr>
        <w:t>A. Dave.       B. Sarah.       C. Not mentioned</w:t>
      </w:r>
      <w:r>
        <w:rPr>
          <w:rFonts w:ascii="宋体" w:hAnsi="宋体" w:eastAsia="宋体" w:cs="宋体"/>
          <w:color w:val="auto"/>
          <w:sz w:val="21"/>
        </w:rPr>
        <w:t>（提到）</w:t>
      </w:r>
      <w:r>
        <w:rPr>
          <w:rFonts w:ascii="Times New Roman" w:hAnsi="Times New Roman" w:eastAsia="Times New Roman" w:cs="Times New Roman"/>
          <w:color w:val="auto"/>
          <w:sz w:val="21"/>
        </w:rPr>
        <w:t xml:space="preserve">. </w:t>
      </w:r>
    </w:p>
    <w:p w14:paraId="78176A62">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段材料，回答第</w:t>
      </w:r>
      <w:r>
        <w:rPr>
          <w:rFonts w:ascii="Times New Roman" w:hAnsi="Times New Roman" w:eastAsia="Times New Roman" w:cs="Times New Roman"/>
          <w:color w:val="auto"/>
          <w:sz w:val="21"/>
        </w:rPr>
        <w:t>8-10</w:t>
      </w:r>
      <w:r>
        <w:rPr>
          <w:rFonts w:ascii="宋体" w:hAnsi="宋体" w:eastAsia="宋体" w:cs="宋体"/>
          <w:color w:val="auto"/>
          <w:sz w:val="21"/>
        </w:rPr>
        <w:t>小题。</w:t>
      </w:r>
    </w:p>
    <w:p w14:paraId="5E8A0672">
      <w:pPr>
        <w:spacing w:line="360" w:lineRule="auto"/>
        <w:jc w:val="left"/>
      </w:pPr>
      <w:r>
        <w:rPr>
          <w:rFonts w:ascii="Times New Roman" w:hAnsi="Times New Roman" w:eastAsia="Times New Roman" w:cs="Times New Roman"/>
          <w:color w:val="auto"/>
          <w:sz w:val="21"/>
        </w:rPr>
        <w:t xml:space="preserve">8. Where does Judy want to go? </w:t>
      </w:r>
    </w:p>
    <w:p w14:paraId="728ED105">
      <w:pPr>
        <w:spacing w:line="360" w:lineRule="auto"/>
        <w:jc w:val="left"/>
      </w:pPr>
      <w:r>
        <w:rPr>
          <w:rFonts w:ascii="Times New Roman" w:hAnsi="Times New Roman" w:eastAsia="Times New Roman" w:cs="Times New Roman"/>
          <w:color w:val="auto"/>
          <w:sz w:val="21"/>
        </w:rPr>
        <w:t xml:space="preserve">A. To her classroom.       B. To her home.       C. To the hospital. </w:t>
      </w:r>
    </w:p>
    <w:p w14:paraId="4F157761">
      <w:pPr>
        <w:spacing w:line="360" w:lineRule="auto"/>
        <w:jc w:val="left"/>
      </w:pPr>
      <w:r>
        <w:rPr>
          <w:rFonts w:ascii="Times New Roman" w:hAnsi="Times New Roman" w:eastAsia="Times New Roman" w:cs="Times New Roman"/>
          <w:color w:val="auto"/>
          <w:sz w:val="21"/>
        </w:rPr>
        <w:t xml:space="preserve">9. What’s the matter with Judy? </w:t>
      </w:r>
    </w:p>
    <w:p w14:paraId="38B35619">
      <w:pPr>
        <w:spacing w:line="360" w:lineRule="auto"/>
        <w:jc w:val="left"/>
      </w:pPr>
      <w:r>
        <w:rPr>
          <w:rFonts w:ascii="Times New Roman" w:hAnsi="Times New Roman" w:eastAsia="Times New Roman" w:cs="Times New Roman"/>
          <w:color w:val="auto"/>
          <w:sz w:val="21"/>
        </w:rPr>
        <w:t xml:space="preserve">A. She has a fever.       B. She has a toothache.       C. She has a headache. </w:t>
      </w:r>
    </w:p>
    <w:p w14:paraId="646EB9B3">
      <w:pPr>
        <w:spacing w:line="360" w:lineRule="auto"/>
        <w:jc w:val="left"/>
      </w:pPr>
      <w:r>
        <w:rPr>
          <w:rFonts w:ascii="Times New Roman" w:hAnsi="Times New Roman" w:eastAsia="Times New Roman" w:cs="Times New Roman"/>
          <w:color w:val="auto"/>
          <w:sz w:val="21"/>
        </w:rPr>
        <w:t>10</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does the man advise Judy to do? </w:t>
      </w:r>
    </w:p>
    <w:p w14:paraId="1BA78C4F">
      <w:pPr>
        <w:spacing w:line="360" w:lineRule="auto"/>
        <w:jc w:val="left"/>
      </w:pPr>
      <w:r>
        <w:rPr>
          <w:rFonts w:ascii="Times New Roman" w:hAnsi="Times New Roman" w:eastAsia="Times New Roman" w:cs="Times New Roman"/>
          <w:color w:val="auto"/>
          <w:sz w:val="21"/>
        </w:rPr>
        <w:t xml:space="preserve">A. See a doctor.       B. Drink some water.       C. Take some medicine. </w:t>
      </w:r>
    </w:p>
    <w:p w14:paraId="6FE0A220">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段材料，回答第</w:t>
      </w:r>
      <w:r>
        <w:rPr>
          <w:rFonts w:ascii="Times New Roman" w:hAnsi="Times New Roman" w:eastAsia="Times New Roman" w:cs="Times New Roman"/>
          <w:color w:val="auto"/>
          <w:sz w:val="21"/>
        </w:rPr>
        <w:t>11-13</w:t>
      </w:r>
      <w:r>
        <w:rPr>
          <w:rFonts w:ascii="宋体" w:hAnsi="宋体" w:eastAsia="宋体" w:cs="宋体"/>
          <w:color w:val="auto"/>
          <w:sz w:val="21"/>
        </w:rPr>
        <w:t>小题。</w:t>
      </w:r>
    </w:p>
    <w:p w14:paraId="76B7EDCC">
      <w:pPr>
        <w:spacing w:line="360" w:lineRule="auto"/>
        <w:jc w:val="left"/>
      </w:pPr>
      <w:r>
        <w:rPr>
          <w:rFonts w:ascii="Times New Roman" w:hAnsi="Times New Roman" w:eastAsia="Times New Roman" w:cs="Times New Roman"/>
          <w:color w:val="auto"/>
          <w:sz w:val="21"/>
        </w:rPr>
        <w:t xml:space="preserve">11. How many clubs are there in the school? </w:t>
      </w:r>
    </w:p>
    <w:p w14:paraId="26119217">
      <w:pPr>
        <w:spacing w:line="360" w:lineRule="auto"/>
        <w:jc w:val="left"/>
      </w:pPr>
      <w:r>
        <w:rPr>
          <w:rFonts w:ascii="Times New Roman" w:hAnsi="Times New Roman" w:eastAsia="Times New Roman" w:cs="Times New Roman"/>
          <w:color w:val="auto"/>
          <w:sz w:val="21"/>
        </w:rPr>
        <w:t xml:space="preserve">A. 4.       B.5.       C. 6. </w:t>
      </w:r>
    </w:p>
    <w:p w14:paraId="6723F2B9">
      <w:pPr>
        <w:spacing w:line="360" w:lineRule="auto"/>
        <w:jc w:val="left"/>
      </w:pPr>
      <w:r>
        <w:rPr>
          <w:rFonts w:ascii="Times New Roman" w:hAnsi="Times New Roman" w:eastAsia="Times New Roman" w:cs="Times New Roman"/>
          <w:color w:val="auto"/>
          <w:sz w:val="21"/>
        </w:rPr>
        <w:t xml:space="preserve">12. What does Cathy love? </w:t>
      </w:r>
    </w:p>
    <w:p w14:paraId="2B99D94B">
      <w:pPr>
        <w:spacing w:line="360" w:lineRule="auto"/>
        <w:jc w:val="left"/>
      </w:pPr>
      <w:r>
        <w:rPr>
          <w:rFonts w:ascii="Times New Roman" w:hAnsi="Times New Roman" w:eastAsia="Times New Roman" w:cs="Times New Roman"/>
          <w:color w:val="auto"/>
          <w:sz w:val="21"/>
        </w:rPr>
        <w:t xml:space="preserve">A. Playing the guitar.       B. Listening to music.       C. Learning art. </w:t>
      </w:r>
    </w:p>
    <w:p w14:paraId="6EA4C8FC">
      <w:pPr>
        <w:spacing w:line="360" w:lineRule="auto"/>
        <w:jc w:val="left"/>
      </w:pPr>
      <w:r>
        <w:rPr>
          <w:rFonts w:ascii="Times New Roman" w:hAnsi="Times New Roman" w:eastAsia="Times New Roman" w:cs="Times New Roman"/>
          <w:color w:val="auto"/>
          <w:sz w:val="21"/>
        </w:rPr>
        <w:t xml:space="preserve">13. How often does Jack go to the club? </w:t>
      </w:r>
    </w:p>
    <w:p w14:paraId="02CA81EC">
      <w:pPr>
        <w:spacing w:line="360" w:lineRule="auto"/>
        <w:jc w:val="left"/>
      </w:pPr>
      <w:r>
        <w:rPr>
          <w:rFonts w:ascii="Times New Roman" w:hAnsi="Times New Roman" w:eastAsia="Times New Roman" w:cs="Times New Roman"/>
          <w:color w:val="auto"/>
          <w:sz w:val="21"/>
        </w:rPr>
        <w:t xml:space="preserve">A. Once a week.       B. Twice a week.       C. Twice a month. </w:t>
      </w:r>
    </w:p>
    <w:p w14:paraId="73A087EB">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段材料，回答第</w:t>
      </w:r>
      <w:r>
        <w:rPr>
          <w:rFonts w:ascii="Times New Roman" w:hAnsi="Times New Roman" w:eastAsia="Times New Roman" w:cs="Times New Roman"/>
          <w:color w:val="auto"/>
          <w:sz w:val="21"/>
        </w:rPr>
        <w:t>14-16</w:t>
      </w:r>
      <w:r>
        <w:rPr>
          <w:rFonts w:ascii="宋体" w:hAnsi="宋体" w:eastAsia="宋体" w:cs="宋体"/>
          <w:color w:val="auto"/>
          <w:sz w:val="21"/>
        </w:rPr>
        <w:t>小题。</w:t>
      </w:r>
    </w:p>
    <w:p w14:paraId="3A30EC56">
      <w:pPr>
        <w:spacing w:line="360" w:lineRule="auto"/>
        <w:jc w:val="left"/>
      </w:pPr>
      <w:r>
        <w:rPr>
          <w:rFonts w:ascii="Times New Roman" w:hAnsi="Times New Roman" w:eastAsia="Times New Roman" w:cs="Times New Roman"/>
          <w:color w:val="auto"/>
          <w:sz w:val="21"/>
        </w:rPr>
        <w:t xml:space="preserve">14. What will the weather be like tomorrow? </w:t>
      </w:r>
    </w:p>
    <w:p w14:paraId="47BE4BCB">
      <w:pPr>
        <w:spacing w:line="360" w:lineRule="auto"/>
        <w:jc w:val="left"/>
      </w:pPr>
      <w:r>
        <w:rPr>
          <w:rFonts w:ascii="Times New Roman" w:hAnsi="Times New Roman" w:eastAsia="Times New Roman" w:cs="Times New Roman"/>
          <w:color w:val="auto"/>
          <w:sz w:val="21"/>
        </w:rPr>
        <w:t xml:space="preserve">A. Sunny.       B. Rainy.       C. Cloudy. </w:t>
      </w:r>
    </w:p>
    <w:p w14:paraId="22CC3902">
      <w:pPr>
        <w:spacing w:line="360" w:lineRule="auto"/>
        <w:jc w:val="left"/>
      </w:pPr>
      <w:r>
        <w:rPr>
          <w:rFonts w:ascii="Times New Roman" w:hAnsi="Times New Roman" w:eastAsia="Times New Roman" w:cs="Times New Roman"/>
          <w:color w:val="auto"/>
          <w:sz w:val="21"/>
        </w:rPr>
        <w:t xml:space="preserve">15. Where did the woman go last week? </w:t>
      </w:r>
    </w:p>
    <w:p w14:paraId="76045A97">
      <w:pPr>
        <w:spacing w:line="360" w:lineRule="auto"/>
        <w:jc w:val="left"/>
      </w:pPr>
      <w:r>
        <w:rPr>
          <w:rFonts w:ascii="Times New Roman" w:hAnsi="Times New Roman" w:eastAsia="Times New Roman" w:cs="Times New Roman"/>
          <w:color w:val="auto"/>
          <w:sz w:val="21"/>
        </w:rPr>
        <w:t xml:space="preserve">A. To the museum.       B. To the countryside.       C. To the cinema. </w:t>
      </w:r>
    </w:p>
    <w:p w14:paraId="4525EB29">
      <w:pPr>
        <w:spacing w:line="360" w:lineRule="auto"/>
        <w:jc w:val="left"/>
      </w:pPr>
      <w:r>
        <w:rPr>
          <w:rFonts w:ascii="Times New Roman" w:hAnsi="Times New Roman" w:eastAsia="Times New Roman" w:cs="Times New Roman"/>
          <w:color w:val="auto"/>
          <w:sz w:val="21"/>
        </w:rPr>
        <w:t xml:space="preserve">16. Why does the woman want to see Journey to the West? </w:t>
      </w:r>
    </w:p>
    <w:p w14:paraId="282AC96D">
      <w:pPr>
        <w:spacing w:line="360" w:lineRule="auto"/>
        <w:jc w:val="left"/>
      </w:pPr>
      <w:r>
        <w:rPr>
          <w:rFonts w:ascii="Times New Roman" w:hAnsi="Times New Roman" w:eastAsia="Times New Roman" w:cs="Times New Roman"/>
          <w:color w:val="auto"/>
          <w:sz w:val="21"/>
        </w:rPr>
        <w:t xml:space="preserve">A. Because she has watched the TV play. </w:t>
      </w:r>
    </w:p>
    <w:p w14:paraId="2BA205DD">
      <w:pPr>
        <w:spacing w:line="360" w:lineRule="auto"/>
        <w:jc w:val="left"/>
      </w:pPr>
      <w:r>
        <w:rPr>
          <w:rFonts w:ascii="Times New Roman" w:hAnsi="Times New Roman" w:eastAsia="Times New Roman" w:cs="Times New Roman"/>
          <w:color w:val="auto"/>
          <w:sz w:val="21"/>
        </w:rPr>
        <w:t xml:space="preserve">B. Because she is interested in Chinese culture. </w:t>
      </w:r>
    </w:p>
    <w:p w14:paraId="353DEF7D">
      <w:pPr>
        <w:spacing w:line="360" w:lineRule="auto"/>
        <w:jc w:val="left"/>
      </w:pPr>
      <w:r>
        <w:rPr>
          <w:rFonts w:ascii="Times New Roman" w:hAnsi="Times New Roman" w:eastAsia="Times New Roman" w:cs="Times New Roman"/>
          <w:color w:val="auto"/>
          <w:sz w:val="21"/>
        </w:rPr>
        <w:t xml:space="preserve">C. Because she thinks the film is full of imagination. </w:t>
      </w:r>
    </w:p>
    <w:p w14:paraId="66C970AF">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段独白，回答第</w:t>
      </w:r>
      <w:r>
        <w:rPr>
          <w:rFonts w:ascii="Times New Roman" w:hAnsi="Times New Roman" w:eastAsia="Times New Roman" w:cs="Times New Roman"/>
          <w:color w:val="auto"/>
          <w:sz w:val="21"/>
        </w:rPr>
        <w:t>17-20</w:t>
      </w:r>
      <w:r>
        <w:rPr>
          <w:rFonts w:ascii="宋体" w:hAnsi="宋体" w:eastAsia="宋体" w:cs="宋体"/>
          <w:color w:val="auto"/>
          <w:sz w:val="21"/>
        </w:rPr>
        <w:t>小题，独白读三遍。</w:t>
      </w:r>
    </w:p>
    <w:p w14:paraId="2FE2DEDA">
      <w:pPr>
        <w:spacing w:line="360" w:lineRule="auto"/>
        <w:jc w:val="left"/>
      </w:pPr>
      <w:r>
        <w:rPr>
          <w:rFonts w:ascii="Times New Roman" w:hAnsi="Times New Roman" w:eastAsia="Times New Roman" w:cs="Times New Roman"/>
          <w:color w:val="auto"/>
          <w:sz w:val="21"/>
        </w:rPr>
        <w:t xml:space="preserve">17. What festival was it? </w:t>
      </w:r>
    </w:p>
    <w:p w14:paraId="629FEC99">
      <w:pPr>
        <w:spacing w:line="360" w:lineRule="auto"/>
        <w:jc w:val="left"/>
      </w:pPr>
      <w:r>
        <w:rPr>
          <w:rFonts w:ascii="Times New Roman" w:hAnsi="Times New Roman" w:eastAsia="Times New Roman" w:cs="Times New Roman"/>
          <w:color w:val="auto"/>
          <w:sz w:val="21"/>
        </w:rPr>
        <w:t xml:space="preserve">A. May Day.       B. Women’s Day.       C. Mother’s Day. </w:t>
      </w:r>
    </w:p>
    <w:p w14:paraId="53450101">
      <w:pPr>
        <w:spacing w:line="360" w:lineRule="auto"/>
        <w:jc w:val="left"/>
      </w:pPr>
      <w:r>
        <w:rPr>
          <w:rFonts w:ascii="Times New Roman" w:hAnsi="Times New Roman" w:eastAsia="Times New Roman" w:cs="Times New Roman"/>
          <w:color w:val="auto"/>
          <w:sz w:val="21"/>
        </w:rPr>
        <w:t xml:space="preserve">18. Why was Mrs. Smith surprised? </w:t>
      </w:r>
    </w:p>
    <w:p w14:paraId="603BE571">
      <w:pPr>
        <w:spacing w:line="360" w:lineRule="auto"/>
        <w:jc w:val="left"/>
      </w:pPr>
      <w:r>
        <w:rPr>
          <w:rFonts w:ascii="Times New Roman" w:hAnsi="Times New Roman" w:eastAsia="Times New Roman" w:cs="Times New Roman"/>
          <w:color w:val="auto"/>
          <w:sz w:val="21"/>
        </w:rPr>
        <w:t xml:space="preserve">A. Because some flowers were put in her office. </w:t>
      </w:r>
    </w:p>
    <w:p w14:paraId="38571B32">
      <w:pPr>
        <w:spacing w:line="360" w:lineRule="auto"/>
        <w:jc w:val="left"/>
      </w:pPr>
      <w:r>
        <w:rPr>
          <w:rFonts w:ascii="Times New Roman" w:hAnsi="Times New Roman" w:eastAsia="Times New Roman" w:cs="Times New Roman"/>
          <w:color w:val="auto"/>
          <w:sz w:val="21"/>
        </w:rPr>
        <w:t xml:space="preserve">B. Because the breakfast was ready and her family were waiting for her. </w:t>
      </w:r>
    </w:p>
    <w:p w14:paraId="461EC191">
      <w:pPr>
        <w:spacing w:line="360" w:lineRule="auto"/>
        <w:jc w:val="left"/>
      </w:pPr>
      <w:r>
        <w:rPr>
          <w:rFonts w:ascii="Times New Roman" w:hAnsi="Times New Roman" w:eastAsia="Times New Roman" w:cs="Times New Roman"/>
          <w:color w:val="auto"/>
          <w:sz w:val="21"/>
        </w:rPr>
        <w:t xml:space="preserve">C. Because she received a box after a long work in the bank. </w:t>
      </w:r>
    </w:p>
    <w:p w14:paraId="5DD3D99B">
      <w:pPr>
        <w:spacing w:line="360" w:lineRule="auto"/>
        <w:jc w:val="left"/>
      </w:pPr>
      <w:r>
        <w:rPr>
          <w:rFonts w:ascii="Times New Roman" w:hAnsi="Times New Roman" w:eastAsia="Times New Roman" w:cs="Times New Roman"/>
          <w:color w:val="auto"/>
          <w:sz w:val="21"/>
        </w:rPr>
        <w:t xml:space="preserve">19. What did her husband Mr. Smith do for her? </w:t>
      </w:r>
    </w:p>
    <w:p w14:paraId="72AA0C83">
      <w:pPr>
        <w:spacing w:line="360" w:lineRule="auto"/>
        <w:jc w:val="left"/>
      </w:pPr>
      <w:r>
        <w:rPr>
          <w:rFonts w:ascii="Times New Roman" w:hAnsi="Times New Roman" w:eastAsia="Times New Roman" w:cs="Times New Roman"/>
          <w:color w:val="auto"/>
          <w:sz w:val="21"/>
        </w:rPr>
        <w:t xml:space="preserve">A. Swept the floor.       B. Cooked two eggs.       C. Washed the dirty clothes. </w:t>
      </w:r>
    </w:p>
    <w:p w14:paraId="5FCFAC1A">
      <w:pPr>
        <w:spacing w:line="360" w:lineRule="auto"/>
        <w:jc w:val="left"/>
      </w:pPr>
      <w:r>
        <w:rPr>
          <w:rFonts w:ascii="Times New Roman" w:hAnsi="Times New Roman" w:eastAsia="Times New Roman" w:cs="Times New Roman"/>
          <w:color w:val="auto"/>
          <w:sz w:val="21"/>
        </w:rPr>
        <w:t xml:space="preserve">20. Who sent her a scarf as a gift? </w:t>
      </w:r>
    </w:p>
    <w:p w14:paraId="1B62E705">
      <w:pPr>
        <w:spacing w:line="360" w:lineRule="auto"/>
        <w:jc w:val="left"/>
      </w:pPr>
      <w:r>
        <w:rPr>
          <w:rFonts w:ascii="Times New Roman" w:hAnsi="Times New Roman" w:eastAsia="Times New Roman" w:cs="Times New Roman"/>
          <w:color w:val="auto"/>
          <w:sz w:val="21"/>
        </w:rPr>
        <w:t xml:space="preserve">A. Her son.       B. Her daughter.       C. Her husband. </w:t>
      </w:r>
    </w:p>
    <w:p w14:paraId="76B75C6F">
      <w:pPr>
        <w:spacing w:line="360" w:lineRule="auto"/>
        <w:jc w:val="left"/>
      </w:pPr>
      <w:r>
        <w:rPr>
          <w:rFonts w:ascii="宋体" w:hAnsi="宋体" w:eastAsia="宋体" w:cs="宋体"/>
          <w:b/>
          <w:color w:val="auto"/>
          <w:sz w:val="24"/>
        </w:rPr>
        <w:t>第二部分读（共四节，满分</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74AD3EAD">
      <w:pPr>
        <w:spacing w:line="360" w:lineRule="auto"/>
        <w:jc w:val="left"/>
      </w:pPr>
      <w:r>
        <w:rPr>
          <w:rFonts w:ascii="宋体" w:hAnsi="宋体" w:eastAsia="宋体" w:cs="宋体"/>
          <w:b/>
          <w:color w:val="auto"/>
          <w:sz w:val="24"/>
        </w:rPr>
        <w:t>第一节单项选择（共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AB25FA3">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四个选项中选出能填入下列各题空格处的最佳选项，并涂在答题卡上相应的位置。</w:t>
      </w:r>
    </w:p>
    <w:p w14:paraId="62456D76">
      <w:pPr>
        <w:spacing w:line="360" w:lineRule="auto"/>
        <w:jc w:val="left"/>
      </w:pPr>
      <w:r>
        <w:rPr>
          <w:color w:val="auto"/>
        </w:rPr>
        <w:t xml:space="preserve">1. </w:t>
      </w:r>
      <w:r>
        <w:rPr>
          <w:rFonts w:ascii="Times New Roman" w:hAnsi="Times New Roman" w:eastAsia="Times New Roman" w:cs="Times New Roman"/>
          <w:color w:val="auto"/>
        </w:rPr>
        <w:t>To protect the environment, we should prevent people from ________ the trees.</w:t>
      </w:r>
    </w:p>
    <w:p w14:paraId="667B93DB">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putting down</w:t>
      </w:r>
      <w:r>
        <w:tab/>
      </w:r>
      <w:r>
        <w:t xml:space="preserve">B. </w:t>
      </w:r>
      <w:r>
        <w:rPr>
          <w:rFonts w:ascii="Times New Roman" w:hAnsi="Times New Roman" w:eastAsia="Times New Roman" w:cs="Times New Roman"/>
          <w:color w:val="auto"/>
        </w:rPr>
        <w:t>cutting down</w:t>
      </w:r>
      <w:r>
        <w:tab/>
      </w:r>
      <w:r>
        <w:t xml:space="preserve">C. </w:t>
      </w:r>
      <w:r>
        <w:rPr>
          <w:rFonts w:ascii="Times New Roman" w:hAnsi="Times New Roman" w:eastAsia="Times New Roman" w:cs="Times New Roman"/>
          <w:color w:val="auto"/>
        </w:rPr>
        <w:t>taking down</w:t>
      </w:r>
      <w:r>
        <w:tab/>
      </w:r>
      <w:r>
        <w:t xml:space="preserve">D. </w:t>
      </w:r>
      <w:r>
        <w:rPr>
          <w:rFonts w:ascii="Times New Roman" w:hAnsi="Times New Roman" w:eastAsia="Times New Roman" w:cs="Times New Roman"/>
          <w:color w:val="auto"/>
        </w:rPr>
        <w:t>getting down</w:t>
      </w:r>
    </w:p>
    <w:p w14:paraId="55AEF285">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 xml:space="preserve">— Zhu Hui, can you tell me ________? </w:t>
      </w:r>
    </w:p>
    <w:p w14:paraId="5AC1626A">
      <w:pPr>
        <w:spacing w:line="360" w:lineRule="auto"/>
        <w:jc w:val="left"/>
        <w:textAlignment w:val="center"/>
        <w:rPr>
          <w:color w:val="000000"/>
        </w:rPr>
      </w:pPr>
      <w:r>
        <w:rPr>
          <w:rFonts w:ascii="Times New Roman" w:hAnsi="Times New Roman" w:eastAsia="Times New Roman" w:cs="Times New Roman"/>
          <w:color w:val="000000"/>
        </w:rPr>
        <w:t>— We make Zongzi and watch boat races.</w:t>
      </w:r>
    </w:p>
    <w:p w14:paraId="5DE36B7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do you like the Dragon Boat Festival</w:t>
      </w:r>
    </w:p>
    <w:p w14:paraId="7575C49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you celebrate the Mid-Autumn Festival</w:t>
      </w:r>
    </w:p>
    <w:p w14:paraId="1FA6C0B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Chinese people celebrate the Chinese New Year</w:t>
      </w:r>
    </w:p>
    <w:p w14:paraId="3B69468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what Chinese people usually do on the Dragon Boat Festival</w:t>
      </w:r>
    </w:p>
    <w:p w14:paraId="1B9EAF36">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xml:space="preserve">—It’s reported that a new high-speed railway will be finished in recent years in our hometown, Bazhong. </w:t>
      </w:r>
    </w:p>
    <w:p w14:paraId="744FCA80">
      <w:pPr>
        <w:spacing w:line="360" w:lineRule="auto"/>
        <w:jc w:val="left"/>
        <w:textAlignment w:val="center"/>
        <w:rPr>
          <w:color w:val="000000"/>
        </w:rPr>
      </w:pPr>
      <w:r>
        <w:rPr>
          <w:rFonts w:ascii="Times New Roman" w:hAnsi="Times New Roman" w:eastAsia="Times New Roman" w:cs="Times New Roman"/>
          <w:color w:val="000000"/>
        </w:rPr>
        <w:t>—Yes. Great changes ________ since I worked here.</w:t>
      </w:r>
    </w:p>
    <w:p w14:paraId="3A50855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will take place</w:t>
      </w:r>
      <w:r>
        <w:rPr>
          <w:color w:val="000000"/>
        </w:rPr>
        <w:tab/>
      </w:r>
      <w:r>
        <w:rPr>
          <w:color w:val="000000"/>
        </w:rPr>
        <w:t xml:space="preserve">B. </w:t>
      </w:r>
      <w:r>
        <w:rPr>
          <w:rFonts w:ascii="Times New Roman" w:hAnsi="Times New Roman" w:eastAsia="Times New Roman" w:cs="Times New Roman"/>
          <w:color w:val="000000"/>
        </w:rPr>
        <w:t>were taken place</w:t>
      </w:r>
      <w:r>
        <w:rPr>
          <w:color w:val="000000"/>
        </w:rPr>
        <w:tab/>
      </w:r>
      <w:r>
        <w:rPr>
          <w:color w:val="000000"/>
        </w:rPr>
        <w:t xml:space="preserve">C. </w:t>
      </w:r>
      <w:r>
        <w:rPr>
          <w:rFonts w:ascii="Times New Roman" w:hAnsi="Times New Roman" w:eastAsia="Times New Roman" w:cs="Times New Roman"/>
          <w:color w:val="000000"/>
        </w:rPr>
        <w:t>have taken place</w:t>
      </w:r>
      <w:r>
        <w:rPr>
          <w:color w:val="000000"/>
        </w:rPr>
        <w:tab/>
      </w:r>
      <w:r>
        <w:rPr>
          <w:color w:val="000000"/>
        </w:rPr>
        <w:t xml:space="preserve">D. </w:t>
      </w:r>
      <w:r>
        <w:rPr>
          <w:rFonts w:ascii="Times New Roman" w:hAnsi="Times New Roman" w:eastAsia="Times New Roman" w:cs="Times New Roman"/>
          <w:color w:val="000000"/>
        </w:rPr>
        <w:t>took place</w:t>
      </w:r>
    </w:p>
    <w:p w14:paraId="028063FD">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xml:space="preserve">—Selina, I want to learn something about the Winter Olympic Games in Beijing. </w:t>
      </w:r>
    </w:p>
    <w:p w14:paraId="1478E5C9">
      <w:pPr>
        <w:spacing w:line="360" w:lineRule="auto"/>
        <w:jc w:val="left"/>
        <w:textAlignment w:val="center"/>
        <w:rPr>
          <w:color w:val="000000"/>
        </w:rPr>
      </w:pPr>
      <w:r>
        <w:rPr>
          <w:rFonts w:ascii="Times New Roman" w:hAnsi="Times New Roman" w:eastAsia="Times New Roman" w:cs="Times New Roman"/>
          <w:color w:val="000000"/>
        </w:rPr>
        <w:t>—Frank ________ know it, because he cares best about it.</w:t>
      </w:r>
    </w:p>
    <w:p w14:paraId="4865188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to</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can’t</w:t>
      </w:r>
      <w:r>
        <w:rPr>
          <w:color w:val="000000"/>
        </w:rPr>
        <w:tab/>
      </w:r>
      <w:r>
        <w:rPr>
          <w:color w:val="000000"/>
        </w:rPr>
        <w:t xml:space="preserve">D. </w:t>
      </w:r>
      <w:r>
        <w:rPr>
          <w:rFonts w:ascii="Times New Roman" w:hAnsi="Times New Roman" w:eastAsia="Times New Roman" w:cs="Times New Roman"/>
          <w:color w:val="000000"/>
        </w:rPr>
        <w:t>might</w:t>
      </w:r>
    </w:p>
    <w:p w14:paraId="4B818764">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—I have applied</w:t>
      </w:r>
      <w:r>
        <w:rPr>
          <w:rFonts w:ascii="宋体" w:hAnsi="宋体" w:eastAsia="宋体" w:cs="宋体"/>
          <w:color w:val="000000"/>
        </w:rPr>
        <w:t>（申请）</w:t>
      </w:r>
      <w:r>
        <w:rPr>
          <w:rFonts w:ascii="Times New Roman" w:hAnsi="Times New Roman" w:eastAsia="Times New Roman" w:cs="Times New Roman"/>
          <w:color w:val="000000"/>
        </w:rPr>
        <w:t xml:space="preserve">to be a volunteer for the 2022 Asian Games. </w:t>
      </w:r>
    </w:p>
    <w:p w14:paraId="47CA806A">
      <w:pPr>
        <w:spacing w:line="360" w:lineRule="auto"/>
        <w:jc w:val="left"/>
        <w:textAlignment w:val="center"/>
        <w:rPr>
          <w:color w:val="000000"/>
        </w:rPr>
      </w:pPr>
      <w:r>
        <w:rPr>
          <w:rFonts w:ascii="Times New Roman" w:hAnsi="Times New Roman" w:eastAsia="Times New Roman" w:cs="Times New Roman"/>
          <w:color w:val="000000"/>
        </w:rPr>
        <w:t>—________! It will be a meaningful experience.</w:t>
      </w:r>
    </w:p>
    <w:p w14:paraId="36943E3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bet</w:t>
      </w:r>
      <w:r>
        <w:rPr>
          <w:color w:val="000000"/>
        </w:rPr>
        <w:tab/>
      </w:r>
      <w:r>
        <w:rPr>
          <w:color w:val="000000"/>
        </w:rPr>
        <w:t xml:space="preserve">B. </w:t>
      </w:r>
      <w:r>
        <w:rPr>
          <w:rFonts w:ascii="Times New Roman" w:hAnsi="Times New Roman" w:eastAsia="Times New Roman" w:cs="Times New Roman"/>
          <w:color w:val="000000"/>
        </w:rPr>
        <w:t>You are welcome</w:t>
      </w:r>
      <w:r>
        <w:rPr>
          <w:color w:val="000000"/>
        </w:rPr>
        <w:tab/>
      </w:r>
      <w:r>
        <w:rPr>
          <w:color w:val="000000"/>
        </w:rPr>
        <w:t xml:space="preserve">C. </w:t>
      </w:r>
      <w:r>
        <w:rPr>
          <w:rFonts w:ascii="Times New Roman" w:hAnsi="Times New Roman" w:eastAsia="Times New Roman" w:cs="Times New Roman"/>
          <w:color w:val="000000"/>
        </w:rPr>
        <w:t>No problem</w:t>
      </w:r>
      <w:r>
        <w:rPr>
          <w:color w:val="000000"/>
        </w:rPr>
        <w:tab/>
      </w:r>
      <w:r>
        <w:rPr>
          <w:color w:val="000000"/>
        </w:rPr>
        <w:t xml:space="preserve">D. </w:t>
      </w:r>
      <w:r>
        <w:rPr>
          <w:rFonts w:ascii="Times New Roman" w:hAnsi="Times New Roman" w:eastAsia="Times New Roman" w:cs="Times New Roman"/>
          <w:color w:val="000000"/>
        </w:rPr>
        <w:t>That’s cool</w:t>
      </w:r>
    </w:p>
    <w:p w14:paraId="4C4F3360">
      <w:pPr>
        <w:spacing w:line="360" w:lineRule="auto"/>
        <w:jc w:val="left"/>
        <w:textAlignment w:val="center"/>
        <w:rPr>
          <w:color w:val="000000"/>
        </w:rPr>
      </w:pPr>
      <w:r>
        <w:rPr>
          <w:rFonts w:ascii="宋体" w:hAnsi="宋体" w:eastAsia="宋体" w:cs="宋体"/>
          <w:b/>
          <w:color w:val="000000"/>
          <w:sz w:val="24"/>
        </w:rPr>
        <w:t>第二节完型填空（共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A8F11DB">
      <w:pPr>
        <w:spacing w:line="360" w:lineRule="auto"/>
        <w:jc w:val="left"/>
        <w:textAlignment w:val="center"/>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四个选项中选出能填入空白处的最佳选项，使短文完整、通顺、正确。将答案序号涂在答题卡上相应的位置。</w:t>
      </w:r>
    </w:p>
    <w:p w14:paraId="535C1098">
      <w:pPr>
        <w:spacing w:line="360" w:lineRule="auto"/>
        <w:ind w:firstLine="420"/>
        <w:jc w:val="left"/>
        <w:textAlignment w:val="center"/>
        <w:rPr>
          <w:color w:val="000000"/>
        </w:rPr>
      </w:pPr>
      <w:r>
        <w:rPr>
          <w:rFonts w:ascii="Times New Roman" w:hAnsi="Times New Roman" w:eastAsia="Times New Roman" w:cs="Times New Roman"/>
          <w:color w:val="000000"/>
        </w:rPr>
        <w:t>It’s March 12th. Li Li and Lin Tao are digging on a hill not far from their school. In China</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people across the country plant trees </w:t>
      </w:r>
      <w:r>
        <w:rPr>
          <w:color w:val="000000"/>
          <w:u w:val="single"/>
        </w:rPr>
        <w:t>____6____</w:t>
      </w:r>
      <w:r>
        <w:rPr>
          <w:rFonts w:ascii="Times New Roman" w:hAnsi="Times New Roman" w:eastAsia="Times New Roman" w:cs="Times New Roman"/>
          <w:color w:val="000000"/>
        </w:rPr>
        <w:t xml:space="preserve"> on this day. </w:t>
      </w:r>
    </w:p>
    <w:p w14:paraId="3B213FE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idea of planting trees was first put forward in 1911 by Sun Zhongshan, the great </w:t>
      </w:r>
      <w:r>
        <w:rPr>
          <w:color w:val="000000"/>
          <w:u w:val="single"/>
        </w:rPr>
        <w:t>____7____</w:t>
      </w:r>
      <w:r>
        <w:rPr>
          <w:rFonts w:ascii="Times New Roman" w:hAnsi="Times New Roman" w:eastAsia="Times New Roman" w:cs="Times New Roman"/>
          <w:color w:val="000000"/>
        </w:rPr>
        <w:t xml:space="preserve"> in Chinese history. He said more trees were needed as a </w:t>
      </w:r>
      <w:r>
        <w:rPr>
          <w:color w:val="000000"/>
          <w:u w:val="single"/>
        </w:rPr>
        <w:t>____8____</w:t>
      </w:r>
      <w:r>
        <w:rPr>
          <w:rFonts w:ascii="Times New Roman" w:hAnsi="Times New Roman" w:eastAsia="Times New Roman" w:cs="Times New Roman"/>
          <w:color w:val="000000"/>
        </w:rPr>
        <w:t xml:space="preserve"> against flood and drought(</w:t>
      </w:r>
      <w:r>
        <w:rPr>
          <w:rFonts w:ascii="宋体" w:hAnsi="宋体" w:eastAsia="宋体" w:cs="宋体"/>
          <w:color w:val="000000"/>
        </w:rPr>
        <w:t>干旱</w:t>
      </w:r>
      <w:r>
        <w:rPr>
          <w:rFonts w:ascii="Times New Roman" w:hAnsi="Times New Roman" w:eastAsia="Times New Roman" w:cs="Times New Roman"/>
          <w:color w:val="000000"/>
        </w:rPr>
        <w:t xml:space="preserve">). In 1915, April 5th was named as Tree Planting Day. Then in 1979, the day was </w:t>
      </w:r>
      <w:r>
        <w:rPr>
          <w:color w:val="000000"/>
          <w:u w:val="single"/>
        </w:rPr>
        <w:t>____9____</w:t>
      </w:r>
      <w:r>
        <w:rPr>
          <w:rFonts w:ascii="Times New Roman" w:hAnsi="Times New Roman" w:eastAsia="Times New Roman" w:cs="Times New Roman"/>
          <w:color w:val="000000"/>
        </w:rPr>
        <w:t xml:space="preserve"> to March 12th to </w:t>
      </w:r>
      <w:r>
        <w:rPr>
          <w:color w:val="000000"/>
          <w:u w:val="single"/>
        </w:rPr>
        <w:t>____10____</w:t>
      </w:r>
      <w:r>
        <w:rPr>
          <w:rFonts w:ascii="Times New Roman" w:hAnsi="Times New Roman" w:eastAsia="Times New Roman" w:cs="Times New Roman"/>
          <w:color w:val="000000"/>
        </w:rPr>
        <w:t xml:space="preserve"> the date on which Sun Zhongshan died. </w:t>
      </w:r>
    </w:p>
    <w:p w14:paraId="68A93D81">
      <w:pPr>
        <w:spacing w:line="360" w:lineRule="auto"/>
        <w:ind w:firstLine="420"/>
        <w:jc w:val="left"/>
        <w:textAlignment w:val="center"/>
        <w:rPr>
          <w:color w:val="000000"/>
        </w:rPr>
      </w:pPr>
      <w:r>
        <w:rPr>
          <w:rFonts w:ascii="Times New Roman" w:hAnsi="Times New Roman" w:eastAsia="Times New Roman" w:cs="Times New Roman"/>
          <w:color w:val="000000"/>
        </w:rPr>
        <w:t>The Gobi(</w:t>
      </w:r>
      <w:r>
        <w:rPr>
          <w:rFonts w:ascii="宋体" w:hAnsi="宋体" w:eastAsia="宋体" w:cs="宋体"/>
          <w:color w:val="000000"/>
        </w:rPr>
        <w:t>戈壁</w:t>
      </w:r>
      <w:r>
        <w:rPr>
          <w:rFonts w:ascii="Times New Roman" w:hAnsi="Times New Roman" w:eastAsia="Times New Roman" w:cs="Times New Roman"/>
          <w:color w:val="000000"/>
        </w:rPr>
        <w:t xml:space="preserve">) Desert in the north of China was </w:t>
      </w:r>
      <w:r>
        <w:rPr>
          <w:color w:val="000000"/>
          <w:u w:val="single"/>
        </w:rPr>
        <w:t>____11____</w:t>
      </w:r>
      <w:r>
        <w:rPr>
          <w:rFonts w:ascii="Times New Roman" w:hAnsi="Times New Roman" w:eastAsia="Times New Roman" w:cs="Times New Roman"/>
          <w:color w:val="000000"/>
        </w:rPr>
        <w:t xml:space="preserve"> every year. So in 1978, the government started a tree planting project to </w:t>
      </w:r>
      <w:r>
        <w:rPr>
          <w:color w:val="000000"/>
          <w:u w:val="single"/>
        </w:rPr>
        <w:t>____12____</w:t>
      </w:r>
      <w:r>
        <w:rPr>
          <w:rFonts w:ascii="Times New Roman" w:hAnsi="Times New Roman" w:eastAsia="Times New Roman" w:cs="Times New Roman"/>
          <w:color w:val="000000"/>
        </w:rPr>
        <w:t xml:space="preserve"> the Gobi spreading. The government and local farmers have been planting millions of trees to build a great green “wall” along the edge of the desert. “Have you heard of the Green Wall of China? That’s the biggest tree planting </w:t>
      </w:r>
      <w:r>
        <w:rPr>
          <w:color w:val="000000"/>
          <w:u w:val="single"/>
        </w:rPr>
        <w:t>____13____</w:t>
      </w:r>
      <w:r>
        <w:rPr>
          <w:rFonts w:ascii="Times New Roman" w:hAnsi="Times New Roman" w:eastAsia="Times New Roman" w:cs="Times New Roman"/>
          <w:color w:val="000000"/>
        </w:rPr>
        <w:t xml:space="preserve"> of all.” says Li Li. </w:t>
      </w:r>
    </w:p>
    <w:p w14:paraId="7CB76F43">
      <w:pPr>
        <w:spacing w:line="360" w:lineRule="auto"/>
        <w:ind w:firstLine="420"/>
        <w:jc w:val="left"/>
        <w:textAlignment w:val="center"/>
        <w:rPr>
          <w:color w:val="000000"/>
        </w:rPr>
      </w:pPr>
      <w:r>
        <w:rPr>
          <w:rFonts w:ascii="Times New Roman" w:hAnsi="Times New Roman" w:eastAsia="Times New Roman" w:cs="Times New Roman"/>
          <w:color w:val="000000"/>
        </w:rPr>
        <w:t xml:space="preserve">“Tree planting has become a tradition in China now.” says Lin Tao, “Almost everyone does it on March 12th. Many people also plant a tree on a </w:t>
      </w:r>
      <w:r>
        <w:rPr>
          <w:color w:val="000000"/>
          <w:u w:val="single"/>
        </w:rPr>
        <w:t>____14____</w:t>
      </w:r>
      <w:r>
        <w:rPr>
          <w:rFonts w:ascii="Times New Roman" w:hAnsi="Times New Roman" w:eastAsia="Times New Roman" w:cs="Times New Roman"/>
          <w:color w:val="000000"/>
        </w:rPr>
        <w:t xml:space="preserve"> day. My parents planted a tree when I started school. And my cousin planted </w:t>
      </w:r>
      <w:r>
        <w:rPr>
          <w:color w:val="000000"/>
          <w:u w:val="single"/>
        </w:rPr>
        <w:t>____15____</w:t>
      </w:r>
      <w:r>
        <w:rPr>
          <w:rFonts w:ascii="Times New Roman" w:hAnsi="Times New Roman" w:eastAsia="Times New Roman" w:cs="Times New Roman"/>
          <w:color w:val="000000"/>
        </w:rPr>
        <w:t xml:space="preserve"> on his wedding day. We do it for the environment and for ourselves.”</w:t>
      </w:r>
    </w:p>
    <w:p w14:paraId="1078A61B">
      <w:pPr>
        <w:tabs>
          <w:tab w:val="left" w:pos="2436"/>
          <w:tab w:val="left" w:pos="4873"/>
          <w:tab w:val="left" w:pos="7309"/>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silently</w:t>
      </w:r>
      <w:r>
        <w:rPr>
          <w:color w:val="000000"/>
        </w:rPr>
        <w:tab/>
      </w:r>
      <w:r>
        <w:rPr>
          <w:color w:val="000000"/>
        </w:rPr>
        <w:t xml:space="preserve">B. </w:t>
      </w:r>
      <w:r>
        <w:rPr>
          <w:rFonts w:ascii="Times New Roman" w:hAnsi="Times New Roman" w:eastAsia="Times New Roman" w:cs="Times New Roman"/>
          <w:color w:val="000000"/>
        </w:rPr>
        <w:t>wisely</w:t>
      </w:r>
      <w:r>
        <w:rPr>
          <w:color w:val="000000"/>
        </w:rPr>
        <w:tab/>
      </w:r>
      <w:r>
        <w:rPr>
          <w:color w:val="000000"/>
        </w:rPr>
        <w:t xml:space="preserve">C. </w:t>
      </w:r>
      <w:r>
        <w:rPr>
          <w:rFonts w:ascii="Times New Roman" w:hAnsi="Times New Roman" w:eastAsia="Times New Roman" w:cs="Times New Roman"/>
          <w:color w:val="000000"/>
        </w:rPr>
        <w:t>slowly</w:t>
      </w:r>
      <w:r>
        <w:rPr>
          <w:color w:val="000000"/>
        </w:rPr>
        <w:tab/>
      </w:r>
      <w:r>
        <w:rPr>
          <w:color w:val="000000"/>
        </w:rPr>
        <w:t xml:space="preserve">D. </w:t>
      </w:r>
      <w:r>
        <w:rPr>
          <w:rFonts w:ascii="Times New Roman" w:hAnsi="Times New Roman" w:eastAsia="Times New Roman" w:cs="Times New Roman"/>
          <w:color w:val="000000"/>
        </w:rPr>
        <w:t>actively</w:t>
      </w:r>
    </w:p>
    <w:p w14:paraId="3A0E2A79">
      <w:pPr>
        <w:tabs>
          <w:tab w:val="left" w:pos="2436"/>
          <w:tab w:val="left" w:pos="4873"/>
          <w:tab w:val="left" w:pos="7309"/>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artist</w:t>
      </w:r>
      <w:r>
        <w:rPr>
          <w:color w:val="000000"/>
        </w:rPr>
        <w:tab/>
      </w:r>
      <w:r>
        <w:rPr>
          <w:color w:val="000000"/>
        </w:rPr>
        <w:t xml:space="preserve">B. </w:t>
      </w:r>
      <w:r>
        <w:rPr>
          <w:rFonts w:ascii="Times New Roman" w:hAnsi="Times New Roman" w:eastAsia="Times New Roman" w:cs="Times New Roman"/>
          <w:color w:val="000000"/>
        </w:rPr>
        <w:t>engineer</w:t>
      </w:r>
      <w:r>
        <w:rPr>
          <w:color w:val="000000"/>
        </w:rPr>
        <w:tab/>
      </w:r>
      <w:r>
        <w:rPr>
          <w:color w:val="000000"/>
        </w:rPr>
        <w:t xml:space="preserve">C. </w:t>
      </w:r>
      <w:r>
        <w:rPr>
          <w:rFonts w:ascii="Times New Roman" w:hAnsi="Times New Roman" w:eastAsia="Times New Roman" w:cs="Times New Roman"/>
          <w:color w:val="000000"/>
        </w:rPr>
        <w:t>pioneer</w:t>
      </w:r>
      <w:r>
        <w:rPr>
          <w:color w:val="000000"/>
        </w:rPr>
        <w:tab/>
      </w:r>
      <w:r>
        <w:rPr>
          <w:color w:val="000000"/>
        </w:rPr>
        <w:t xml:space="preserve">D. </w:t>
      </w:r>
      <w:r>
        <w:rPr>
          <w:rFonts w:ascii="Times New Roman" w:hAnsi="Times New Roman" w:eastAsia="Times New Roman" w:cs="Times New Roman"/>
          <w:color w:val="000000"/>
        </w:rPr>
        <w:t>musician</w:t>
      </w:r>
    </w:p>
    <w:p w14:paraId="33D61092">
      <w:pPr>
        <w:tabs>
          <w:tab w:val="left" w:pos="2436"/>
          <w:tab w:val="left" w:pos="4873"/>
          <w:tab w:val="left" w:pos="7309"/>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question</w:t>
      </w:r>
      <w:r>
        <w:rPr>
          <w:color w:val="000000"/>
        </w:rPr>
        <w:tab/>
      </w:r>
      <w:r>
        <w:rPr>
          <w:color w:val="000000"/>
        </w:rPr>
        <w:t xml:space="preserve">B. </w:t>
      </w:r>
      <w:r>
        <w:rPr>
          <w:rFonts w:ascii="Times New Roman" w:hAnsi="Times New Roman" w:eastAsia="Times New Roman" w:cs="Times New Roman"/>
          <w:color w:val="000000"/>
        </w:rPr>
        <w:t>position</w:t>
      </w:r>
      <w:r>
        <w:rPr>
          <w:color w:val="000000"/>
        </w:rPr>
        <w:tab/>
      </w:r>
      <w:r>
        <w:rPr>
          <w:color w:val="000000"/>
        </w:rPr>
        <w:t xml:space="preserve">C. </w:t>
      </w:r>
      <w:r>
        <w:rPr>
          <w:rFonts w:ascii="Times New Roman" w:hAnsi="Times New Roman" w:eastAsia="Times New Roman" w:cs="Times New Roman"/>
          <w:color w:val="000000"/>
        </w:rPr>
        <w:t>population</w:t>
      </w:r>
      <w:r>
        <w:rPr>
          <w:color w:val="000000"/>
        </w:rPr>
        <w:tab/>
      </w:r>
      <w:r>
        <w:rPr>
          <w:color w:val="000000"/>
        </w:rPr>
        <w:t xml:space="preserve">D. </w:t>
      </w:r>
      <w:r>
        <w:rPr>
          <w:rFonts w:ascii="Times New Roman" w:hAnsi="Times New Roman" w:eastAsia="Times New Roman" w:cs="Times New Roman"/>
          <w:color w:val="000000"/>
        </w:rPr>
        <w:t>protection</w:t>
      </w:r>
    </w:p>
    <w:p w14:paraId="57F3B745">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taken</w:t>
      </w:r>
      <w:r>
        <w:rPr>
          <w:color w:val="000000"/>
        </w:rPr>
        <w:tab/>
      </w:r>
      <w:r>
        <w:rPr>
          <w:color w:val="000000"/>
        </w:rPr>
        <w:t xml:space="preserve">B. </w:t>
      </w:r>
      <w:r>
        <w:rPr>
          <w:rFonts w:ascii="Times New Roman" w:hAnsi="Times New Roman" w:eastAsia="Times New Roman" w:cs="Times New Roman"/>
          <w:color w:val="000000"/>
        </w:rPr>
        <w:t>decided</w:t>
      </w:r>
      <w:r>
        <w:rPr>
          <w:color w:val="000000"/>
        </w:rPr>
        <w:tab/>
      </w:r>
      <w:r>
        <w:rPr>
          <w:color w:val="000000"/>
        </w:rPr>
        <w:t xml:space="preserve">C. </w:t>
      </w:r>
      <w:r>
        <w:rPr>
          <w:rFonts w:ascii="Times New Roman" w:hAnsi="Times New Roman" w:eastAsia="Times New Roman" w:cs="Times New Roman"/>
          <w:color w:val="000000"/>
        </w:rPr>
        <w:t>changed</w:t>
      </w:r>
      <w:r>
        <w:rPr>
          <w:color w:val="000000"/>
        </w:rPr>
        <w:tab/>
      </w:r>
      <w:r>
        <w:rPr>
          <w:color w:val="000000"/>
        </w:rPr>
        <w:t xml:space="preserve">D. </w:t>
      </w:r>
      <w:r>
        <w:rPr>
          <w:rFonts w:ascii="Times New Roman" w:hAnsi="Times New Roman" w:eastAsia="Times New Roman" w:cs="Times New Roman"/>
          <w:color w:val="000000"/>
        </w:rPr>
        <w:t>given</w:t>
      </w:r>
    </w:p>
    <w:p w14:paraId="3902A4CA">
      <w:pPr>
        <w:tabs>
          <w:tab w:val="left" w:pos="2436"/>
          <w:tab w:val="left" w:pos="4873"/>
          <w:tab w:val="left" w:pos="7309"/>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value</w:t>
      </w:r>
      <w:r>
        <w:rPr>
          <w:color w:val="000000"/>
        </w:rPr>
        <w:tab/>
      </w:r>
      <w:r>
        <w:rPr>
          <w:color w:val="000000"/>
        </w:rPr>
        <w:t xml:space="preserve">B. </w:t>
      </w:r>
      <w:r>
        <w:rPr>
          <w:rFonts w:ascii="Times New Roman" w:hAnsi="Times New Roman" w:eastAsia="Times New Roman" w:cs="Times New Roman"/>
          <w:color w:val="000000"/>
        </w:rPr>
        <w:t>remember</w:t>
      </w:r>
      <w:r>
        <w:rPr>
          <w:color w:val="000000"/>
        </w:rPr>
        <w:tab/>
      </w:r>
      <w:r>
        <w:rPr>
          <w:color w:val="000000"/>
        </w:rPr>
        <w:t xml:space="preserve">C. </w:t>
      </w:r>
      <w:r>
        <w:rPr>
          <w:rFonts w:ascii="Times New Roman" w:hAnsi="Times New Roman" w:eastAsia="Times New Roman" w:cs="Times New Roman"/>
          <w:color w:val="000000"/>
        </w:rPr>
        <w:t>express</w:t>
      </w:r>
      <w:r>
        <w:rPr>
          <w:color w:val="000000"/>
        </w:rPr>
        <w:tab/>
      </w:r>
      <w:r>
        <w:rPr>
          <w:color w:val="000000"/>
        </w:rPr>
        <w:t xml:space="preserve">D. </w:t>
      </w:r>
      <w:r>
        <w:rPr>
          <w:rFonts w:ascii="Times New Roman" w:hAnsi="Times New Roman" w:eastAsia="Times New Roman" w:cs="Times New Roman"/>
          <w:color w:val="000000"/>
        </w:rPr>
        <w:t>admire</w:t>
      </w:r>
    </w:p>
    <w:p w14:paraId="73ADE770">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growing</w:t>
      </w:r>
      <w:r>
        <w:rPr>
          <w:color w:val="000000"/>
        </w:rPr>
        <w:tab/>
      </w:r>
      <w:r>
        <w:rPr>
          <w:color w:val="000000"/>
        </w:rPr>
        <w:t xml:space="preserve">B. </w:t>
      </w:r>
      <w:r>
        <w:rPr>
          <w:rFonts w:ascii="Times New Roman" w:hAnsi="Times New Roman" w:eastAsia="Times New Roman" w:cs="Times New Roman"/>
          <w:color w:val="000000"/>
        </w:rPr>
        <w:t>appearing</w:t>
      </w:r>
      <w:r>
        <w:rPr>
          <w:color w:val="000000"/>
        </w:rPr>
        <w:tab/>
      </w:r>
      <w:r>
        <w:rPr>
          <w:color w:val="000000"/>
        </w:rPr>
        <w:t xml:space="preserve">C. </w:t>
      </w:r>
      <w:r>
        <w:rPr>
          <w:rFonts w:ascii="Times New Roman" w:hAnsi="Times New Roman" w:eastAsia="Times New Roman" w:cs="Times New Roman"/>
          <w:color w:val="000000"/>
        </w:rPr>
        <w:t>losing</w:t>
      </w:r>
      <w:r>
        <w:rPr>
          <w:color w:val="000000"/>
        </w:rPr>
        <w:tab/>
      </w:r>
      <w:r>
        <w:rPr>
          <w:color w:val="000000"/>
        </w:rPr>
        <w:t xml:space="preserve">D. </w:t>
      </w:r>
      <w:r>
        <w:rPr>
          <w:rFonts w:ascii="Times New Roman" w:hAnsi="Times New Roman" w:eastAsia="Times New Roman" w:cs="Times New Roman"/>
          <w:color w:val="000000"/>
        </w:rPr>
        <w:t>happening</w:t>
      </w:r>
    </w:p>
    <w:p w14:paraId="627E2276">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stop</w:t>
      </w:r>
      <w:r>
        <w:rPr>
          <w:color w:val="000000"/>
        </w:rPr>
        <w:tab/>
      </w:r>
      <w:r>
        <w:rPr>
          <w:color w:val="000000"/>
        </w:rPr>
        <w:t xml:space="preserve">B. </w:t>
      </w:r>
      <w:r>
        <w:rPr>
          <w:rFonts w:ascii="Times New Roman" w:hAnsi="Times New Roman" w:eastAsia="Times New Roman" w:cs="Times New Roman"/>
          <w:color w:val="000000"/>
        </w:rPr>
        <w:t>have</w:t>
      </w:r>
      <w:r>
        <w:rPr>
          <w:color w:val="000000"/>
        </w:rPr>
        <w:tab/>
      </w:r>
      <w:r>
        <w:rPr>
          <w:color w:val="000000"/>
        </w:rPr>
        <w:t xml:space="preserve">C. </w:t>
      </w:r>
      <w:r>
        <w:rPr>
          <w:rFonts w:ascii="Times New Roman" w:hAnsi="Times New Roman" w:eastAsia="Times New Roman" w:cs="Times New Roman"/>
          <w:color w:val="000000"/>
        </w:rPr>
        <w:t>help</w:t>
      </w:r>
      <w:r>
        <w:rPr>
          <w:color w:val="000000"/>
        </w:rPr>
        <w:tab/>
      </w:r>
      <w:r>
        <w:rPr>
          <w:color w:val="000000"/>
        </w:rPr>
        <w:t xml:space="preserve">D. </w:t>
      </w:r>
      <w:r>
        <w:rPr>
          <w:rFonts w:ascii="Times New Roman" w:hAnsi="Times New Roman" w:eastAsia="Times New Roman" w:cs="Times New Roman"/>
          <w:color w:val="000000"/>
        </w:rPr>
        <w:t>keep</w:t>
      </w:r>
    </w:p>
    <w:p w14:paraId="444F4530">
      <w:pPr>
        <w:tabs>
          <w:tab w:val="left" w:pos="2436"/>
          <w:tab w:val="left" w:pos="4873"/>
          <w:tab w:val="left" w:pos="7309"/>
        </w:tabs>
        <w:spacing w:line="360" w:lineRule="auto"/>
        <w:jc w:val="left"/>
        <w:textAlignment w:val="center"/>
        <w:rPr>
          <w:color w:val="000000"/>
        </w:rPr>
      </w:pPr>
      <w:r>
        <w:rPr>
          <w:color w:val="000000"/>
        </w:rPr>
        <w:t>13</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research</w:t>
      </w:r>
      <w:r>
        <w:rPr>
          <w:color w:val="000000"/>
        </w:rPr>
        <w:tab/>
      </w:r>
      <w:r>
        <w:rPr>
          <w:color w:val="000000"/>
        </w:rPr>
        <w:t xml:space="preserve">B. </w:t>
      </w:r>
      <w:r>
        <w:rPr>
          <w:rFonts w:ascii="Times New Roman" w:hAnsi="Times New Roman" w:eastAsia="Times New Roman" w:cs="Times New Roman"/>
          <w:color w:val="000000"/>
        </w:rPr>
        <w:t>survey</w:t>
      </w:r>
      <w:r>
        <w:rPr>
          <w:color w:val="000000"/>
        </w:rPr>
        <w:tab/>
      </w:r>
      <w:r>
        <w:rPr>
          <w:color w:val="000000"/>
        </w:rPr>
        <w:t xml:space="preserve">C. </w:t>
      </w:r>
      <w:r>
        <w:rPr>
          <w:rFonts w:ascii="Times New Roman" w:hAnsi="Times New Roman" w:eastAsia="Times New Roman" w:cs="Times New Roman"/>
          <w:color w:val="000000"/>
        </w:rPr>
        <w:t>project</w:t>
      </w:r>
      <w:r>
        <w:rPr>
          <w:color w:val="000000"/>
        </w:rPr>
        <w:tab/>
      </w:r>
      <w:r>
        <w:rPr>
          <w:color w:val="000000"/>
        </w:rPr>
        <w:t xml:space="preserve">D. </w:t>
      </w:r>
      <w:r>
        <w:rPr>
          <w:rFonts w:ascii="Times New Roman" w:hAnsi="Times New Roman" w:eastAsia="Times New Roman" w:cs="Times New Roman"/>
          <w:color w:val="000000"/>
        </w:rPr>
        <w:t>success</w:t>
      </w:r>
    </w:p>
    <w:p w14:paraId="4B20ED02">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different</w:t>
      </w:r>
      <w:r>
        <w:rPr>
          <w:color w:val="000000"/>
        </w:rPr>
        <w:tab/>
      </w:r>
      <w:r>
        <w:rPr>
          <w:color w:val="000000"/>
        </w:rPr>
        <w:t xml:space="preserve">B. </w:t>
      </w:r>
      <w:r>
        <w:rPr>
          <w:rFonts w:ascii="Times New Roman" w:hAnsi="Times New Roman" w:eastAsia="Times New Roman" w:cs="Times New Roman"/>
          <w:color w:val="000000"/>
        </w:rPr>
        <w:t>special</w:t>
      </w:r>
      <w:r>
        <w:rPr>
          <w:color w:val="000000"/>
        </w:rPr>
        <w:tab/>
      </w:r>
      <w:r>
        <w:rPr>
          <w:color w:val="000000"/>
        </w:rPr>
        <w:t xml:space="preserve">C. </w:t>
      </w:r>
      <w:r>
        <w:rPr>
          <w:rFonts w:ascii="Times New Roman" w:hAnsi="Times New Roman" w:eastAsia="Times New Roman" w:cs="Times New Roman"/>
          <w:color w:val="000000"/>
        </w:rPr>
        <w:t>basic</w:t>
      </w:r>
      <w:r>
        <w:rPr>
          <w:color w:val="000000"/>
        </w:rPr>
        <w:tab/>
      </w:r>
      <w:r>
        <w:rPr>
          <w:color w:val="000000"/>
        </w:rPr>
        <w:t xml:space="preserve">D. </w:t>
      </w:r>
      <w:r>
        <w:rPr>
          <w:rFonts w:ascii="Times New Roman" w:hAnsi="Times New Roman" w:eastAsia="Times New Roman" w:cs="Times New Roman"/>
          <w:color w:val="000000"/>
        </w:rPr>
        <w:t>simple</w:t>
      </w:r>
    </w:p>
    <w:p w14:paraId="0F060B04">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that</w:t>
      </w:r>
      <w:r>
        <w:rPr>
          <w:color w:val="000000"/>
        </w:rPr>
        <w:tab/>
      </w:r>
      <w:r>
        <w:rPr>
          <w:color w:val="000000"/>
        </w:rPr>
        <w:t xml:space="preserve">C. </w:t>
      </w:r>
      <w:r>
        <w:rPr>
          <w:rFonts w:ascii="Times New Roman" w:hAnsi="Times New Roman" w:eastAsia="Times New Roman" w:cs="Times New Roman"/>
          <w:color w:val="000000"/>
        </w:rPr>
        <w:t>it</w:t>
      </w:r>
      <w:r>
        <w:rPr>
          <w:color w:val="000000"/>
        </w:rPr>
        <w:tab/>
      </w:r>
      <w:r>
        <w:rPr>
          <w:color w:val="000000"/>
        </w:rPr>
        <w:t xml:space="preserve">D. </w:t>
      </w:r>
      <w:r>
        <w:rPr>
          <w:rFonts w:ascii="Times New Roman" w:hAnsi="Times New Roman" w:eastAsia="Times New Roman" w:cs="Times New Roman"/>
          <w:color w:val="000000"/>
        </w:rPr>
        <w:t>this</w:t>
      </w:r>
    </w:p>
    <w:p w14:paraId="14DDCFFB">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F059692">
      <w:pPr>
        <w:spacing w:line="360" w:lineRule="auto"/>
        <w:jc w:val="left"/>
        <w:textAlignment w:val="center"/>
        <w:rPr>
          <w:color w:val="000000"/>
        </w:rPr>
      </w:pPr>
      <w:r>
        <w:rPr>
          <w:rFonts w:ascii="宋体" w:hAnsi="宋体" w:eastAsia="宋体" w:cs="宋体"/>
          <w:b/>
          <w:color w:val="000000"/>
          <w:sz w:val="24"/>
        </w:rPr>
        <w:t>阅读下面四篇短文，从短文后各题所给的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四个选项中选出最佳选项，并涂在答题卡上相应的位置。</w:t>
      </w:r>
    </w:p>
    <w:p w14:paraId="3A724740">
      <w:pPr>
        <w:spacing w:line="360" w:lineRule="auto"/>
        <w:jc w:val="center"/>
        <w:textAlignment w:val="center"/>
        <w:rPr>
          <w:color w:val="000000"/>
        </w:rPr>
      </w:pPr>
      <w:r>
        <w:rPr>
          <w:rFonts w:ascii="Times New Roman" w:hAnsi="Times New Roman" w:eastAsia="Times New Roman" w:cs="Times New Roman"/>
          <w:b/>
          <w:color w:val="000000"/>
          <w:sz w:val="24"/>
        </w:rPr>
        <w:t>A</w:t>
      </w:r>
    </w:p>
    <w:p w14:paraId="148299AD">
      <w:pPr>
        <w:spacing w:line="360" w:lineRule="auto"/>
        <w:jc w:val="left"/>
        <w:textAlignment w:val="center"/>
        <w:rPr>
          <w:color w:val="000000"/>
        </w:rPr>
      </w:pPr>
      <w:r>
        <w:rPr>
          <w:rFonts w:ascii="Times New Roman" w:hAnsi="Times New Roman" w:eastAsia="Times New Roman" w:cs="Times New Roman"/>
          <w:b/>
          <w:color w:val="000000"/>
        </w:rPr>
        <w:t>Tips for Traveling to Yading</w:t>
      </w:r>
    </w:p>
    <w:p w14:paraId="464DAAB8">
      <w:pPr>
        <w:spacing w:line="360" w:lineRule="auto"/>
        <w:ind w:firstLine="420"/>
        <w:jc w:val="left"/>
        <w:textAlignment w:val="center"/>
        <w:rPr>
          <w:color w:val="000000"/>
        </w:rPr>
      </w:pPr>
      <w:r>
        <w:rPr>
          <w:rFonts w:ascii="Times New Roman" w:hAnsi="Times New Roman" w:eastAsia="Times New Roman" w:cs="Times New Roman"/>
          <w:b/>
          <w:color w:val="000000"/>
        </w:rPr>
        <w:t xml:space="preserve">Best time to visit: </w:t>
      </w:r>
    </w:p>
    <w:p w14:paraId="6AC71AB9">
      <w:pPr>
        <w:spacing w:line="360" w:lineRule="auto"/>
        <w:ind w:firstLine="420"/>
        <w:jc w:val="left"/>
        <w:textAlignment w:val="center"/>
        <w:rPr>
          <w:color w:val="000000"/>
        </w:rPr>
      </w:pPr>
      <w:r>
        <w:rPr>
          <w:rFonts w:ascii="Times New Roman" w:hAnsi="Times New Roman" w:eastAsia="Times New Roman" w:cs="Times New Roman"/>
          <w:color w:val="000000"/>
        </w:rPr>
        <w:t>April, May, September, and October</w:t>
      </w:r>
    </w:p>
    <w:p w14:paraId="6E8B6C5C">
      <w:pPr>
        <w:spacing w:line="360" w:lineRule="auto"/>
        <w:ind w:firstLine="420"/>
        <w:jc w:val="left"/>
        <w:textAlignment w:val="center"/>
        <w:rPr>
          <w:color w:val="000000"/>
        </w:rPr>
      </w:pPr>
      <w:r>
        <w:rPr>
          <w:rFonts w:ascii="Times New Roman" w:hAnsi="Times New Roman" w:eastAsia="Times New Roman" w:cs="Times New Roman"/>
          <w:b/>
          <w:color w:val="000000"/>
        </w:rPr>
        <w:t xml:space="preserve">Best tour route: </w:t>
      </w:r>
    </w:p>
    <w:p w14:paraId="70196876">
      <w:pPr>
        <w:spacing w:line="360" w:lineRule="auto"/>
        <w:ind w:firstLine="420"/>
        <w:jc w:val="left"/>
        <w:textAlignment w:val="center"/>
        <w:rPr>
          <w:color w:val="000000"/>
        </w:rPr>
      </w:pPr>
      <w:r>
        <w:rPr>
          <w:rFonts w:ascii="Times New Roman" w:hAnsi="Times New Roman" w:eastAsia="Times New Roman" w:cs="Times New Roman"/>
          <w:color w:val="000000"/>
        </w:rPr>
        <w:t xml:space="preserve">Tourists can choose between a long route or a short route, 1-2 days are recommended. The long route starts at Chonggu Temple, and goes on to the Luorong Cattle Farm, the Milk Lake, and Five-Color Lake. The short route starts at Chonggu Temple, and goes on to the Pearl Lake and Luorong Cattle Farm. </w:t>
      </w:r>
    </w:p>
    <w:p w14:paraId="40FEC7FD">
      <w:pPr>
        <w:spacing w:line="360" w:lineRule="auto"/>
        <w:ind w:firstLine="420"/>
        <w:jc w:val="left"/>
        <w:textAlignment w:val="center"/>
        <w:rPr>
          <w:color w:val="000000"/>
        </w:rPr>
      </w:pPr>
      <w:r>
        <w:rPr>
          <w:rFonts w:ascii="Times New Roman" w:hAnsi="Times New Roman" w:eastAsia="Times New Roman" w:cs="Times New Roman"/>
          <w:b/>
          <w:color w:val="000000"/>
        </w:rPr>
        <w:t xml:space="preserve">Transportation: </w:t>
      </w:r>
    </w:p>
    <w:p w14:paraId="70B12E4D">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traveling by air, the nearest airport to Yading scenic area is Daocheng Yading Airport. The flight from Chengdu to Daocheng takes 65 minutes. </w:t>
      </w:r>
    </w:p>
    <w:p w14:paraId="1C28DCAA">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is no direct bus from the Daocheng Airport to Yading. Travelers need to take the airport bus to reach Daocheng County first. The airport bus is available after each flight landing and the trip lasts one hour costing RMB 30 per person. </w:t>
      </w:r>
    </w:p>
    <w:p w14:paraId="1E00B830">
      <w:pPr>
        <w:spacing w:line="360" w:lineRule="auto"/>
        <w:ind w:firstLine="420"/>
        <w:jc w:val="left"/>
        <w:textAlignment w:val="center"/>
        <w:rPr>
          <w:color w:val="000000"/>
        </w:rPr>
      </w:pPr>
      <w:r>
        <w:rPr>
          <w:rFonts w:ascii="Times New Roman" w:hAnsi="Times New Roman" w:eastAsia="Times New Roman" w:cs="Times New Roman"/>
          <w:b/>
          <w:color w:val="000000"/>
        </w:rPr>
        <w:t>Tickets:</w:t>
      </w:r>
    </w:p>
    <w:p w14:paraId="287B1B8A">
      <w:pPr>
        <w:spacing w:line="360" w:lineRule="auto"/>
        <w:ind w:firstLine="420"/>
        <w:jc w:val="left"/>
        <w:textAlignment w:val="center"/>
        <w:rPr>
          <w:color w:val="000000"/>
        </w:rPr>
      </w:pPr>
      <w:r>
        <w:rPr>
          <w:rFonts w:ascii="Times New Roman" w:hAnsi="Times New Roman" w:eastAsia="Times New Roman" w:cs="Times New Roman"/>
          <w:color w:val="000000"/>
        </w:rPr>
        <w:t>High season: April-November, RMB 146</w:t>
      </w:r>
    </w:p>
    <w:p w14:paraId="42C0E6F1">
      <w:pPr>
        <w:spacing w:line="360" w:lineRule="auto"/>
        <w:ind w:firstLine="420"/>
        <w:jc w:val="left"/>
        <w:textAlignment w:val="center"/>
        <w:rPr>
          <w:color w:val="000000"/>
        </w:rPr>
      </w:pPr>
      <w:r>
        <w:rPr>
          <w:rFonts w:ascii="Times New Roman" w:hAnsi="Times New Roman" w:eastAsia="Times New Roman" w:cs="Times New Roman"/>
          <w:color w:val="000000"/>
        </w:rPr>
        <w:t>Low season: December-March, RMB 120</w:t>
      </w:r>
    </w:p>
    <w:p w14:paraId="4F9E73DF">
      <w:pPr>
        <w:spacing w:line="360" w:lineRule="auto"/>
        <w:ind w:firstLine="420"/>
        <w:jc w:val="left"/>
        <w:textAlignment w:val="center"/>
        <w:rPr>
          <w:color w:val="000000"/>
        </w:rPr>
      </w:pPr>
      <w:r>
        <w:rPr>
          <w:rFonts w:ascii="Times New Roman" w:hAnsi="Times New Roman" w:eastAsia="Times New Roman" w:cs="Times New Roman"/>
          <w:color w:val="000000"/>
        </w:rPr>
        <w:t xml:space="preserve">Half price for people under 18, students; free for military personnel, people with disabilities and senior citizens. </w:t>
      </w:r>
    </w:p>
    <w:p w14:paraId="68B4E226">
      <w:pPr>
        <w:spacing w:line="360" w:lineRule="auto"/>
        <w:ind w:firstLine="420"/>
        <w:jc w:val="left"/>
        <w:textAlignment w:val="center"/>
        <w:rPr>
          <w:color w:val="000000"/>
        </w:rPr>
      </w:pPr>
      <w:r>
        <w:rPr>
          <w:rFonts w:ascii="Times New Roman" w:hAnsi="Times New Roman" w:eastAsia="Times New Roman" w:cs="Times New Roman"/>
          <w:b/>
          <w:color w:val="000000"/>
        </w:rPr>
        <w:t>Accommodations:</w:t>
      </w:r>
    </w:p>
    <w:p w14:paraId="7F3DAACB">
      <w:pPr>
        <w:spacing w:line="360" w:lineRule="auto"/>
        <w:ind w:firstLine="420"/>
        <w:jc w:val="left"/>
        <w:textAlignment w:val="center"/>
        <w:rPr>
          <w:color w:val="000000"/>
        </w:rPr>
      </w:pPr>
      <w:r>
        <w:rPr>
          <w:rFonts w:ascii="Times New Roman" w:hAnsi="Times New Roman" w:eastAsia="Times New Roman" w:cs="Times New Roman"/>
          <w:color w:val="000000"/>
        </w:rPr>
        <w:t>Accommodations at Yading Village are expensive, but the views are worthwhile. In the nearby Shangri-La Town, there are a lot of hotels, where the room prices are more affordable.</w:t>
      </w:r>
    </w:p>
    <w:p w14:paraId="59B9D1C1">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is NOT mentioned in the passage?</w:t>
      </w:r>
    </w:p>
    <w:p w14:paraId="74C73DC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Routes.</w:t>
      </w:r>
      <w:r>
        <w:rPr>
          <w:color w:val="000000"/>
        </w:rPr>
        <w:tab/>
      </w:r>
      <w:r>
        <w:rPr>
          <w:color w:val="000000"/>
        </w:rPr>
        <w:t xml:space="preserve">B. </w:t>
      </w:r>
      <w:r>
        <w:rPr>
          <w:rFonts w:ascii="Times New Roman" w:hAnsi="Times New Roman" w:eastAsia="Times New Roman" w:cs="Times New Roman"/>
          <w:color w:val="000000"/>
        </w:rPr>
        <w:t>Transportations.</w:t>
      </w:r>
      <w:r>
        <w:rPr>
          <w:color w:val="000000"/>
        </w:rPr>
        <w:tab/>
      </w:r>
      <w:r>
        <w:rPr>
          <w:color w:val="000000"/>
        </w:rPr>
        <w:t xml:space="preserve">C. </w:t>
      </w:r>
      <w:r>
        <w:rPr>
          <w:rFonts w:ascii="Times New Roman" w:hAnsi="Times New Roman" w:eastAsia="Times New Roman" w:cs="Times New Roman"/>
          <w:color w:val="000000"/>
        </w:rPr>
        <w:t>Tickets.</w:t>
      </w:r>
      <w:r>
        <w:rPr>
          <w:color w:val="000000"/>
        </w:rPr>
        <w:tab/>
      </w:r>
      <w:r>
        <w:rPr>
          <w:color w:val="000000"/>
        </w:rPr>
        <w:t xml:space="preserve">D. </w:t>
      </w:r>
      <w:r>
        <w:rPr>
          <w:rFonts w:ascii="Times New Roman" w:hAnsi="Times New Roman" w:eastAsia="Times New Roman" w:cs="Times New Roman"/>
          <w:color w:val="000000"/>
        </w:rPr>
        <w:t>Customs.</w:t>
      </w:r>
    </w:p>
    <w:p w14:paraId="3BBC8123">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What’s the best time to visit?</w:t>
      </w:r>
    </w:p>
    <w:p w14:paraId="2B1C4EB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w:t>
      </w:r>
      <w:r>
        <w:rPr>
          <w:color w:val="000000"/>
        </w:rPr>
        <w:tab/>
      </w:r>
      <w:r>
        <w:rPr>
          <w:color w:val="000000"/>
        </w:rPr>
        <w:t xml:space="preserve">B. </w:t>
      </w:r>
      <w:r>
        <w:rPr>
          <w:rFonts w:ascii="Times New Roman" w:hAnsi="Times New Roman" w:eastAsia="Times New Roman" w:cs="Times New Roman"/>
          <w:color w:val="000000"/>
        </w:rPr>
        <w:t>June.</w:t>
      </w:r>
      <w:r>
        <w:rPr>
          <w:color w:val="000000"/>
        </w:rPr>
        <w:tab/>
      </w:r>
      <w:r>
        <w:rPr>
          <w:color w:val="000000"/>
        </w:rPr>
        <w:t xml:space="preserve">C. </w:t>
      </w:r>
      <w:r>
        <w:rPr>
          <w:rFonts w:ascii="Times New Roman" w:hAnsi="Times New Roman" w:eastAsia="Times New Roman" w:cs="Times New Roman"/>
          <w:color w:val="000000"/>
        </w:rPr>
        <w:t>July.</w:t>
      </w:r>
      <w:r>
        <w:rPr>
          <w:color w:val="000000"/>
        </w:rPr>
        <w:tab/>
      </w:r>
      <w:r>
        <w:rPr>
          <w:color w:val="000000"/>
        </w:rPr>
        <w:t xml:space="preserve">D. </w:t>
      </w:r>
      <w:r>
        <w:rPr>
          <w:rFonts w:ascii="Times New Roman" w:hAnsi="Times New Roman" w:eastAsia="Times New Roman" w:cs="Times New Roman"/>
          <w:color w:val="000000"/>
        </w:rPr>
        <w:t>August</w:t>
      </w:r>
    </w:p>
    <w:p w14:paraId="3A8BF937">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What’s the price for a student in high season?</w:t>
      </w:r>
    </w:p>
    <w:p w14:paraId="32871B2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Free.</w:t>
      </w:r>
      <w:r>
        <w:rPr>
          <w:color w:val="000000"/>
        </w:rPr>
        <w:tab/>
      </w:r>
      <w:r>
        <w:rPr>
          <w:color w:val="000000"/>
        </w:rPr>
        <w:t xml:space="preserve">B. </w:t>
      </w:r>
      <w:r>
        <w:rPr>
          <w:rFonts w:ascii="Times New Roman" w:hAnsi="Times New Roman" w:eastAsia="Times New Roman" w:cs="Times New Roman"/>
          <w:color w:val="000000"/>
        </w:rPr>
        <w:t>RMB 73.</w:t>
      </w:r>
      <w:r>
        <w:rPr>
          <w:color w:val="000000"/>
        </w:rPr>
        <w:tab/>
      </w:r>
      <w:r>
        <w:rPr>
          <w:color w:val="000000"/>
        </w:rPr>
        <w:t xml:space="preserve">C. </w:t>
      </w:r>
      <w:r>
        <w:rPr>
          <w:rFonts w:ascii="Times New Roman" w:hAnsi="Times New Roman" w:eastAsia="Times New Roman" w:cs="Times New Roman"/>
          <w:color w:val="000000"/>
        </w:rPr>
        <w:t>RMB 120.</w:t>
      </w:r>
      <w:r>
        <w:rPr>
          <w:color w:val="000000"/>
        </w:rPr>
        <w:tab/>
      </w:r>
      <w:r>
        <w:rPr>
          <w:color w:val="000000"/>
        </w:rPr>
        <w:t xml:space="preserve">D. </w:t>
      </w:r>
      <w:r>
        <w:rPr>
          <w:rFonts w:ascii="Times New Roman" w:hAnsi="Times New Roman" w:eastAsia="Times New Roman" w:cs="Times New Roman"/>
          <w:color w:val="000000"/>
        </w:rPr>
        <w:t>RMB 146.</w:t>
      </w:r>
    </w:p>
    <w:p w14:paraId="5C38C10E">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How long does it take to travel from Chengdu to Daocheng by air?</w:t>
      </w:r>
    </w:p>
    <w:p w14:paraId="534A8C1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Half an hour.</w:t>
      </w:r>
      <w:r>
        <w:rPr>
          <w:color w:val="000000"/>
        </w:rPr>
        <w:tab/>
      </w:r>
      <w:r>
        <w:rPr>
          <w:color w:val="000000"/>
        </w:rPr>
        <w:t xml:space="preserve">B. </w:t>
      </w:r>
      <w:r>
        <w:rPr>
          <w:rFonts w:ascii="Times New Roman" w:hAnsi="Times New Roman" w:eastAsia="Times New Roman" w:cs="Times New Roman"/>
          <w:color w:val="000000"/>
        </w:rPr>
        <w:t>An hour.</w:t>
      </w:r>
    </w:p>
    <w:p w14:paraId="346D43C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 hour and five minutes.</w:t>
      </w:r>
      <w:r>
        <w:rPr>
          <w:color w:val="000000"/>
        </w:rPr>
        <w:tab/>
      </w:r>
      <w:r>
        <w:rPr>
          <w:color w:val="000000"/>
        </w:rPr>
        <w:t xml:space="preserve">D. </w:t>
      </w:r>
      <w:r>
        <w:rPr>
          <w:rFonts w:ascii="Times New Roman" w:hAnsi="Times New Roman" w:eastAsia="Times New Roman" w:cs="Times New Roman"/>
          <w:color w:val="000000"/>
        </w:rPr>
        <w:t>An hour and fifteen minutes.</w:t>
      </w:r>
    </w:p>
    <w:p w14:paraId="79D9D119">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Where does this passage probably come from?</w:t>
      </w:r>
    </w:p>
    <w:p w14:paraId="7EFA4FA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textbook.</w:t>
      </w:r>
      <w:r>
        <w:rPr>
          <w:color w:val="000000"/>
        </w:rPr>
        <w:tab/>
      </w:r>
      <w:r>
        <w:rPr>
          <w:color w:val="000000"/>
        </w:rPr>
        <w:t xml:space="preserve">B. </w:t>
      </w:r>
      <w:r>
        <w:rPr>
          <w:rFonts w:ascii="Times New Roman" w:hAnsi="Times New Roman" w:eastAsia="Times New Roman" w:cs="Times New Roman"/>
          <w:color w:val="000000"/>
        </w:rPr>
        <w:t>A magazine.</w:t>
      </w:r>
      <w:r>
        <w:rPr>
          <w:color w:val="000000"/>
        </w:rPr>
        <w:tab/>
      </w:r>
      <w:r>
        <w:rPr>
          <w:color w:val="000000"/>
        </w:rPr>
        <w:t xml:space="preserve">C. </w:t>
      </w:r>
      <w:r>
        <w:rPr>
          <w:rFonts w:ascii="Times New Roman" w:hAnsi="Times New Roman" w:eastAsia="Times New Roman" w:cs="Times New Roman"/>
          <w:color w:val="000000"/>
        </w:rPr>
        <w:t>A diary.</w:t>
      </w:r>
      <w:r>
        <w:rPr>
          <w:color w:val="000000"/>
        </w:rPr>
        <w:tab/>
      </w:r>
      <w:r>
        <w:rPr>
          <w:color w:val="000000"/>
        </w:rPr>
        <w:t xml:space="preserve">D. </w:t>
      </w:r>
      <w:r>
        <w:rPr>
          <w:rFonts w:ascii="Times New Roman" w:hAnsi="Times New Roman" w:eastAsia="Times New Roman" w:cs="Times New Roman"/>
          <w:color w:val="000000"/>
        </w:rPr>
        <w:t>A report.</w:t>
      </w:r>
    </w:p>
    <w:p w14:paraId="098B0CF4">
      <w:pPr>
        <w:spacing w:line="360" w:lineRule="auto"/>
        <w:jc w:val="center"/>
        <w:textAlignment w:val="center"/>
        <w:rPr>
          <w:color w:val="000000"/>
        </w:rPr>
      </w:pPr>
      <w:r>
        <w:rPr>
          <w:rFonts w:ascii="Times New Roman" w:hAnsi="Times New Roman" w:eastAsia="Times New Roman" w:cs="Times New Roman"/>
          <w:b/>
          <w:color w:val="000000"/>
          <w:sz w:val="24"/>
        </w:rPr>
        <w:t>B</w:t>
      </w:r>
    </w:p>
    <w:p w14:paraId="500E5C89">
      <w:pPr>
        <w:spacing w:line="360" w:lineRule="auto"/>
        <w:ind w:firstLine="420"/>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Tom lived with his grandfather, who is regarded as the wisest man in the village. Many people went to grandfather for advice or help. </w:t>
      </w:r>
    </w:p>
    <w:p w14:paraId="30417AD1">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One day, Tom saw three men walking together. They found a single-log</w:t>
      </w:r>
      <w:r>
        <w:rPr>
          <w:rFonts w:ascii="宋体" w:hAnsi="宋体" w:eastAsia="宋体" w:cs="宋体"/>
          <w:color w:val="000000"/>
        </w:rPr>
        <w:t>（独木）</w:t>
      </w:r>
      <w:r>
        <w:rPr>
          <w:rFonts w:ascii="Times New Roman" w:hAnsi="Times New Roman" w:eastAsia="Times New Roman" w:cs="Times New Roman"/>
          <w:color w:val="000000"/>
        </w:rPr>
        <w:t xml:space="preserve">bridge halfway, below which there was a deep river. </w:t>
      </w:r>
    </w:p>
    <w:p w14:paraId="58BCDAC6">
      <w:pPr>
        <w:spacing w:line="360" w:lineRule="auto"/>
        <w:ind w:firstLine="420"/>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The first man didn’t hesitate</w:t>
      </w:r>
      <w:r>
        <w:rPr>
          <w:rFonts w:ascii="宋体" w:hAnsi="宋体" w:eastAsia="宋体" w:cs="宋体"/>
          <w:color w:val="000000"/>
        </w:rPr>
        <w:t>（犹豫）</w:t>
      </w:r>
      <w:r>
        <w:rPr>
          <w:rFonts w:ascii="Times New Roman" w:hAnsi="Times New Roman" w:eastAsia="Times New Roman" w:cs="Times New Roman"/>
          <w:color w:val="000000"/>
        </w:rPr>
        <w:t xml:space="preserve">to step on the bridge and he made it to the other side of the river. The second man came close to the bridge. When seeing the deep river, he was so afraid that he made no move. Encouraged by the first man, he put his feet on the bridge. Although his right foot was hurt in the middle of the bridge, he got there safely. But the third man was the least brave to cross the river. It was getting dark. Behind him were some hungry wolves, he felt hopeless. But he had to be brave to cross the river. Only after a few steps, he fell into the river. </w:t>
      </w:r>
    </w:p>
    <w:p w14:paraId="1E0E45FA">
      <w:pPr>
        <w:spacing w:line="360" w:lineRule="auto"/>
        <w:ind w:firstLine="420"/>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Seeing the puzzled look on Tom’s face, grandfather said sincerely</w:t>
      </w:r>
      <w:r>
        <w:rPr>
          <w:rFonts w:ascii="宋体" w:hAnsi="宋体" w:eastAsia="宋体" w:cs="宋体"/>
          <w:color w:val="000000"/>
        </w:rPr>
        <w:t>（由衷地，语重心长地）</w:t>
      </w:r>
      <w:r>
        <w:rPr>
          <w:rFonts w:ascii="Times New Roman" w:hAnsi="Times New Roman" w:eastAsia="Times New Roman" w:cs="Times New Roman"/>
          <w:color w:val="000000"/>
        </w:rPr>
        <w:t>, “When in difficulties, the more time it takes to hesitate, the higher price you’ll have to pay.”</w:t>
      </w:r>
    </w:p>
    <w:p w14:paraId="34CE250C">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Many people went to grandfather for advice or help because ________.</w:t>
      </w:r>
    </w:p>
    <w:p w14:paraId="38C4869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the oldest man in the village</w:t>
      </w:r>
      <w:r>
        <w:rPr>
          <w:color w:val="000000"/>
        </w:rPr>
        <w:tab/>
      </w:r>
      <w:r>
        <w:rPr>
          <w:color w:val="000000"/>
        </w:rPr>
        <w:t xml:space="preserve">B. </w:t>
      </w:r>
      <w:r>
        <w:rPr>
          <w:rFonts w:ascii="Times New Roman" w:hAnsi="Times New Roman" w:eastAsia="Times New Roman" w:cs="Times New Roman"/>
          <w:color w:val="000000"/>
        </w:rPr>
        <w:t>he knew much about the village</w:t>
      </w:r>
    </w:p>
    <w:p w14:paraId="2A24A62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 the wisest man in the village</w:t>
      </w:r>
      <w:r>
        <w:rPr>
          <w:color w:val="000000"/>
        </w:rPr>
        <w:tab/>
      </w:r>
      <w:r>
        <w:rPr>
          <w:color w:val="000000"/>
        </w:rPr>
        <w:t xml:space="preserve">D. </w:t>
      </w:r>
      <w:r>
        <w:rPr>
          <w:rFonts w:ascii="Times New Roman" w:hAnsi="Times New Roman" w:eastAsia="Times New Roman" w:cs="Times New Roman"/>
          <w:color w:val="000000"/>
        </w:rPr>
        <w:t>he lived in the village for the longest time</w:t>
      </w:r>
    </w:p>
    <w:p w14:paraId="6FAED7B7">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did the three men find halfway one day?</w:t>
      </w:r>
    </w:p>
    <w:p w14:paraId="3132C6E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wolf.</w:t>
      </w:r>
      <w:r>
        <w:rPr>
          <w:color w:val="000000"/>
        </w:rPr>
        <w:tab/>
      </w:r>
      <w:r>
        <w:rPr>
          <w:color w:val="000000"/>
        </w:rPr>
        <w:t xml:space="preserve">B. </w:t>
      </w:r>
      <w:r>
        <w:rPr>
          <w:rFonts w:ascii="Times New Roman" w:hAnsi="Times New Roman" w:eastAsia="Times New Roman" w:cs="Times New Roman"/>
          <w:color w:val="000000"/>
        </w:rPr>
        <w:t>A single-log bridge.</w:t>
      </w:r>
      <w:r>
        <w:rPr>
          <w:color w:val="000000"/>
        </w:rPr>
        <w:tab/>
      </w:r>
      <w:r>
        <w:rPr>
          <w:color w:val="000000"/>
        </w:rPr>
        <w:t xml:space="preserve">C. </w:t>
      </w:r>
      <w:r>
        <w:rPr>
          <w:rFonts w:ascii="Times New Roman" w:hAnsi="Times New Roman" w:eastAsia="Times New Roman" w:cs="Times New Roman"/>
          <w:color w:val="000000"/>
        </w:rPr>
        <w:t>A wide river.</w:t>
      </w:r>
      <w:r>
        <w:rPr>
          <w:color w:val="000000"/>
        </w:rPr>
        <w:tab/>
      </w:r>
      <w:r>
        <w:rPr>
          <w:color w:val="000000"/>
        </w:rPr>
        <w:t xml:space="preserve">D. </w:t>
      </w:r>
      <w:r>
        <w:rPr>
          <w:rFonts w:ascii="Times New Roman" w:hAnsi="Times New Roman" w:eastAsia="Times New Roman" w:cs="Times New Roman"/>
          <w:color w:val="000000"/>
        </w:rPr>
        <w:t>A large bridge.</w:t>
      </w:r>
    </w:p>
    <w:p w14:paraId="319B5C36">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of the following statements is NOT true?</w:t>
      </w:r>
    </w:p>
    <w:p w14:paraId="3D09D23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first man succeeded in crossing the bridge.</w:t>
      </w:r>
    </w:p>
    <w:p w14:paraId="2EF9BCA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second man got to the other side of the river safely.</w:t>
      </w:r>
    </w:p>
    <w:p w14:paraId="01D7B7E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third man fell into the river because of his fear.</w:t>
      </w:r>
    </w:p>
    <w:p w14:paraId="0A4D094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grandfather helped the three men cross the river.</w:t>
      </w:r>
    </w:p>
    <w:p w14:paraId="54DBAC0C">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is the structure</w:t>
      </w:r>
      <w:r>
        <w:rPr>
          <w:rFonts w:ascii="宋体" w:hAnsi="宋体" w:eastAsia="宋体" w:cs="宋体"/>
          <w:color w:val="000000"/>
        </w:rPr>
        <w:t>（结构）</w:t>
      </w:r>
      <w:r>
        <w:rPr>
          <w:rFonts w:ascii="Times New Roman" w:hAnsi="Times New Roman" w:eastAsia="Times New Roman" w:cs="Times New Roman"/>
          <w:color w:val="000000"/>
        </w:rPr>
        <w:t>of the passage?</w:t>
      </w:r>
    </w:p>
    <w:p w14:paraId="09434C2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57275" cy="790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57275" cy="7905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38225" cy="809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38225" cy="8096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76275" cy="962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76275" cy="9620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0100" cy="942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00100" cy="942975"/>
                    </a:xfrm>
                    <a:prstGeom prst="rect">
                      <a:avLst/>
                    </a:prstGeom>
                  </pic:spPr>
                </pic:pic>
              </a:graphicData>
            </a:graphic>
          </wp:inline>
        </w:drawing>
      </w:r>
    </w:p>
    <w:p w14:paraId="7C4CF4B6">
      <w:pPr>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can we learn from the story?</w:t>
      </w:r>
    </w:p>
    <w:p w14:paraId="316484F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Everyone should regard the wisest man as their friend.</w:t>
      </w:r>
    </w:p>
    <w:p w14:paraId="79BCE96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man who is in difficulties should not give up forever.</w:t>
      </w:r>
    </w:p>
    <w:p w14:paraId="7292520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we’re in difficulties, we must ask the grandfather for advice.</w:t>
      </w:r>
    </w:p>
    <w:p w14:paraId="3AABE78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When we’re in difficulties, don’t hesitate and act quickly.</w:t>
      </w:r>
    </w:p>
    <w:p w14:paraId="731B6960">
      <w:pPr>
        <w:spacing w:line="360" w:lineRule="auto"/>
        <w:jc w:val="center"/>
        <w:textAlignment w:val="center"/>
        <w:rPr>
          <w:color w:val="000000"/>
        </w:rPr>
      </w:pPr>
      <w:r>
        <w:rPr>
          <w:rFonts w:ascii="Times New Roman" w:hAnsi="Times New Roman" w:eastAsia="Times New Roman" w:cs="Times New Roman"/>
          <w:b/>
          <w:color w:val="000000"/>
          <w:sz w:val="24"/>
        </w:rPr>
        <w:t>C</w:t>
      </w:r>
    </w:p>
    <w:p w14:paraId="3F3B5D12">
      <w:pPr>
        <w:spacing w:line="360" w:lineRule="auto"/>
        <w:ind w:firstLine="420"/>
        <w:jc w:val="left"/>
        <w:textAlignment w:val="center"/>
        <w:rPr>
          <w:color w:val="000000"/>
        </w:rPr>
      </w:pPr>
      <w:r>
        <w:rPr>
          <w:rFonts w:ascii="Times New Roman" w:hAnsi="Times New Roman" w:eastAsia="Times New Roman" w:cs="Times New Roman"/>
          <w:color w:val="000000"/>
        </w:rPr>
        <w:t>Embroidery(</w:t>
      </w:r>
      <w:r>
        <w:rPr>
          <w:rFonts w:ascii="宋体" w:hAnsi="宋体" w:eastAsia="宋体" w:cs="宋体"/>
          <w:color w:val="000000"/>
        </w:rPr>
        <w:t>刺绣</w:t>
      </w:r>
      <w:r>
        <w:rPr>
          <w:rFonts w:ascii="Times New Roman" w:hAnsi="Times New Roman" w:eastAsia="Times New Roman" w:cs="Times New Roman"/>
          <w:color w:val="000000"/>
        </w:rPr>
        <w:t xml:space="preserve">) is an important traditional art form in Chinese culture. The most famous embroidery styles are Su embroidery from Suzhou, Shu embroidery from Sichuan, Xiang embroidery from Hunan and Yue embroidery from Guangdong. Shu embroidery has the longest history of all. </w:t>
      </w:r>
    </w:p>
    <w:p w14:paraId="3211AE4A">
      <w:pPr>
        <w:spacing w:line="360" w:lineRule="auto"/>
        <w:ind w:firstLine="420"/>
        <w:jc w:val="left"/>
        <w:textAlignment w:val="center"/>
        <w:rPr>
          <w:color w:val="000000"/>
        </w:rPr>
      </w:pPr>
      <w:r>
        <w:rPr>
          <w:rFonts w:ascii="Times New Roman" w:hAnsi="Times New Roman" w:eastAsia="Times New Roman" w:cs="Times New Roman"/>
          <w:color w:val="000000"/>
        </w:rPr>
        <w:t xml:space="preserve">Since modern machines can make cheaper embroidery products today, fewer people buy hand-made Shu embroidery products. There are also very few young embroiderers. The skill is endangered. </w:t>
      </w:r>
    </w:p>
    <w:p w14:paraId="1996C64A">
      <w:pPr>
        <w:spacing w:line="360" w:lineRule="auto"/>
        <w:ind w:firstLine="420"/>
        <w:jc w:val="left"/>
        <w:textAlignment w:val="center"/>
        <w:rPr>
          <w:color w:val="000000"/>
        </w:rPr>
      </w:pPr>
      <w:r>
        <w:rPr>
          <w:rFonts w:ascii="Times New Roman" w:hAnsi="Times New Roman" w:eastAsia="Times New Roman" w:cs="Times New Roman"/>
          <w:color w:val="000000"/>
        </w:rPr>
        <w:t>Meng Dezhi, a national-level inheritor(</w:t>
      </w:r>
      <w:r>
        <w:rPr>
          <w:rFonts w:ascii="宋体" w:hAnsi="宋体" w:eastAsia="宋体" w:cs="宋体"/>
          <w:color w:val="000000"/>
        </w:rPr>
        <w:t>传承人</w:t>
      </w:r>
      <w:r>
        <w:rPr>
          <w:rFonts w:ascii="Times New Roman" w:hAnsi="Times New Roman" w:eastAsia="Times New Roman" w:cs="Times New Roman"/>
          <w:color w:val="000000"/>
        </w:rPr>
        <w:t xml:space="preserve">) of the art form, has been making Shu embroidery for forty years. She used to work at the Chengdu Shu Embroidery Factory. But in 2006, the factory went </w:t>
      </w:r>
      <w:r>
        <w:rPr>
          <w:rFonts w:ascii="Times New Roman" w:hAnsi="Times New Roman" w:eastAsia="Times New Roman" w:cs="Times New Roman"/>
          <w:b/>
          <w:color w:val="000000"/>
          <w:u w:val="single"/>
        </w:rPr>
        <w:t>broke</w:t>
      </w:r>
      <w:r>
        <w:rPr>
          <w:rFonts w:ascii="Times New Roman" w:hAnsi="Times New Roman" w:eastAsia="Times New Roman" w:cs="Times New Roman"/>
          <w:color w:val="000000"/>
        </w:rPr>
        <w:t xml:space="preserve"> and Meng lost her job. Wanting to save the art, Meng wanted to have her own place and teach Shu embroidery to others. </w:t>
      </w:r>
    </w:p>
    <w:p w14:paraId="6DFF37B9">
      <w:pPr>
        <w:spacing w:line="360" w:lineRule="auto"/>
        <w:ind w:firstLine="420"/>
        <w:jc w:val="left"/>
        <w:textAlignment w:val="center"/>
        <w:rPr>
          <w:color w:val="000000"/>
        </w:rPr>
      </w:pPr>
      <w:r>
        <w:rPr>
          <w:rFonts w:ascii="Times New Roman" w:hAnsi="Times New Roman" w:eastAsia="Times New Roman" w:cs="Times New Roman"/>
          <w:color w:val="000000"/>
        </w:rPr>
        <w:t>It’s hard work. Embroidery takes time and patience. Workers need to divide each silk thread(</w:t>
      </w:r>
      <w:r>
        <w:rPr>
          <w:rFonts w:ascii="宋体" w:hAnsi="宋体" w:eastAsia="宋体" w:cs="宋体"/>
          <w:color w:val="000000"/>
        </w:rPr>
        <w:t>线</w:t>
      </w:r>
      <w:r>
        <w:rPr>
          <w:rFonts w:ascii="Times New Roman" w:hAnsi="Times New Roman" w:eastAsia="Times New Roman" w:cs="Times New Roman"/>
          <w:color w:val="000000"/>
        </w:rPr>
        <w:t>) into more than ten or even thirty pieces. Each piece is thinner than a single human hair. In 2016, Baidu invited Meng to make a homepage logo for Qixi Festival. It was a small logo, but it required the use of 45 types of sewing techniques(</w:t>
      </w:r>
      <w:r>
        <w:rPr>
          <w:rFonts w:ascii="宋体" w:hAnsi="宋体" w:eastAsia="宋体" w:cs="宋体"/>
          <w:color w:val="000000"/>
        </w:rPr>
        <w:t>针法</w:t>
      </w:r>
      <w:r>
        <w:rPr>
          <w:rFonts w:ascii="Times New Roman" w:hAnsi="Times New Roman" w:eastAsia="Times New Roman" w:cs="Times New Roman"/>
          <w:color w:val="000000"/>
        </w:rPr>
        <w:t>) and 35,000 stitches(</w:t>
      </w:r>
      <w:r>
        <w:rPr>
          <w:rFonts w:ascii="宋体" w:hAnsi="宋体" w:eastAsia="宋体" w:cs="宋体"/>
          <w:color w:val="000000"/>
        </w:rPr>
        <w:t>针</w:t>
      </w:r>
      <w:r>
        <w:rPr>
          <w:rFonts w:ascii="Times New Roman" w:hAnsi="Times New Roman" w:eastAsia="Times New Roman" w:cs="Times New Roman"/>
          <w:color w:val="000000"/>
        </w:rPr>
        <w:t xml:space="preserve">). </w:t>
      </w:r>
    </w:p>
    <w:p w14:paraId="387D81A1">
      <w:pPr>
        <w:spacing w:line="360" w:lineRule="auto"/>
        <w:ind w:firstLine="420"/>
        <w:jc w:val="left"/>
        <w:textAlignment w:val="center"/>
        <w:rPr>
          <w:color w:val="000000"/>
        </w:rPr>
      </w:pPr>
      <w:r>
        <w:rPr>
          <w:rFonts w:ascii="Times New Roman" w:hAnsi="Times New Roman" w:eastAsia="Times New Roman" w:cs="Times New Roman"/>
          <w:color w:val="000000"/>
        </w:rPr>
        <w:t>Meng is teaching in different universities and communities to save Shu embroidery. She believes that Shu embroidery stands for thousands of years of Sichuan culture and should be saved. “I feel that I have the responsibility to pass on Shu embroidery skills to young people, to let it run from generation to generation.” She said.</w:t>
      </w:r>
    </w:p>
    <w:p w14:paraId="6353AA8D">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many embroidery styles are mentioned in the passage?</w:t>
      </w:r>
    </w:p>
    <w:p w14:paraId="2BD4FF2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Three.</w:t>
      </w:r>
      <w:r>
        <w:rPr>
          <w:color w:val="000000"/>
        </w:rPr>
        <w:tab/>
      </w:r>
      <w:r>
        <w:rPr>
          <w:color w:val="000000"/>
        </w:rPr>
        <w:t xml:space="preserve">B. </w:t>
      </w:r>
      <w:r>
        <w:rPr>
          <w:rFonts w:ascii="Times New Roman" w:hAnsi="Times New Roman" w:eastAsia="Times New Roman" w:cs="Times New Roman"/>
          <w:color w:val="000000"/>
        </w:rPr>
        <w:t>Four.</w:t>
      </w:r>
      <w:r>
        <w:rPr>
          <w:color w:val="000000"/>
        </w:rPr>
        <w:tab/>
      </w:r>
      <w:r>
        <w:rPr>
          <w:color w:val="000000"/>
        </w:rPr>
        <w:t xml:space="preserve">C. </w:t>
      </w:r>
      <w:r>
        <w:rPr>
          <w:rFonts w:ascii="Times New Roman" w:hAnsi="Times New Roman" w:eastAsia="Times New Roman" w:cs="Times New Roman"/>
          <w:color w:val="000000"/>
        </w:rPr>
        <w:t>Five.</w:t>
      </w:r>
      <w:r>
        <w:rPr>
          <w:color w:val="000000"/>
        </w:rPr>
        <w:tab/>
      </w:r>
      <w:r>
        <w:rPr>
          <w:color w:val="000000"/>
        </w:rPr>
        <w:t xml:space="preserve">D. </w:t>
      </w:r>
      <w:r>
        <w:rPr>
          <w:rFonts w:ascii="Times New Roman" w:hAnsi="Times New Roman" w:eastAsia="Times New Roman" w:cs="Times New Roman"/>
          <w:color w:val="000000"/>
        </w:rPr>
        <w:t>Six.</w:t>
      </w:r>
    </w:p>
    <w:p w14:paraId="03872118">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Why are the Shu embroidery skills in danger of dying out?</w:t>
      </w:r>
    </w:p>
    <w:p w14:paraId="258DFF9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Shu embroidery has the longest history.</w:t>
      </w:r>
    </w:p>
    <w:p w14:paraId="4C7E30E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embroidery takes time and patience.</w:t>
      </w:r>
    </w:p>
    <w:p w14:paraId="49730D2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 Shu Embroidery Factory went broke.</w:t>
      </w:r>
    </w:p>
    <w:p w14:paraId="1825D23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there are fewer people buying hand-made Shu embroidery products.</w:t>
      </w:r>
    </w:p>
    <w:p w14:paraId="335F7AC3">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broke</w:t>
      </w:r>
      <w:r>
        <w:rPr>
          <w:rFonts w:ascii="Times New Roman" w:hAnsi="Times New Roman" w:eastAsia="Times New Roman" w:cs="Times New Roman"/>
          <w:color w:val="000000"/>
        </w:rPr>
        <w:t>” mean?</w:t>
      </w:r>
    </w:p>
    <w:p w14:paraId="5B4DE3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破产</w:t>
      </w:r>
      <w:r>
        <w:rPr>
          <w:color w:val="000000"/>
        </w:rPr>
        <w:tab/>
      </w:r>
      <w:r>
        <w:rPr>
          <w:color w:val="000000"/>
        </w:rPr>
        <w:t xml:space="preserve">B. </w:t>
      </w:r>
      <w:r>
        <w:rPr>
          <w:rFonts w:ascii="宋体" w:hAnsi="宋体" w:eastAsia="宋体" w:cs="宋体"/>
          <w:color w:val="000000"/>
        </w:rPr>
        <w:t>损坏</w:t>
      </w:r>
      <w:r>
        <w:rPr>
          <w:color w:val="000000"/>
        </w:rPr>
        <w:tab/>
      </w:r>
      <w:r>
        <w:rPr>
          <w:color w:val="000000"/>
        </w:rPr>
        <w:t xml:space="preserve">C. </w:t>
      </w:r>
      <w:r>
        <w:rPr>
          <w:rFonts w:ascii="宋体" w:hAnsi="宋体" w:eastAsia="宋体" w:cs="宋体"/>
          <w:color w:val="000000"/>
        </w:rPr>
        <w:t>违反</w:t>
      </w:r>
      <w:r>
        <w:rPr>
          <w:color w:val="000000"/>
        </w:rPr>
        <w:tab/>
      </w:r>
      <w:r>
        <w:rPr>
          <w:color w:val="000000"/>
        </w:rPr>
        <w:t xml:space="preserve">D. </w:t>
      </w:r>
      <w:r>
        <w:rPr>
          <w:rFonts w:ascii="宋体" w:hAnsi="宋体" w:eastAsia="宋体" w:cs="宋体"/>
          <w:color w:val="000000"/>
        </w:rPr>
        <w:t>折断</w:t>
      </w:r>
    </w:p>
    <w:p w14:paraId="33F89B3E">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How is Meng trying to save Shu embroidery?</w:t>
      </w:r>
    </w:p>
    <w:p w14:paraId="0FF8FD4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making more Shu embroidery products.</w:t>
      </w:r>
    </w:p>
    <w:p w14:paraId="06DE87F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making more logos for companies like Baidu.</w:t>
      </w:r>
    </w:p>
    <w:p w14:paraId="047BC3D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teaching in different universities and communities.</w:t>
      </w:r>
    </w:p>
    <w:p w14:paraId="715D84F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By encouraging young people to learn the skill.</w:t>
      </w:r>
    </w:p>
    <w:p w14:paraId="5E9FE4B7">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passage mainly talk about?</w:t>
      </w:r>
    </w:p>
    <w:p w14:paraId="66796B8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Embroidery needs protecting.</w:t>
      </w:r>
      <w:r>
        <w:rPr>
          <w:color w:val="000000"/>
        </w:rPr>
        <w:tab/>
      </w:r>
      <w:r>
        <w:rPr>
          <w:color w:val="000000"/>
        </w:rPr>
        <w:t xml:space="preserve">B. </w:t>
      </w:r>
      <w:r>
        <w:rPr>
          <w:rFonts w:ascii="Times New Roman" w:hAnsi="Times New Roman" w:eastAsia="Times New Roman" w:cs="Times New Roman"/>
          <w:color w:val="000000"/>
        </w:rPr>
        <w:t>A traditional art form.</w:t>
      </w:r>
    </w:p>
    <w:p w14:paraId="16C7E4A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famous embroiderer.</w:t>
      </w:r>
      <w:r>
        <w:rPr>
          <w:color w:val="000000"/>
        </w:rPr>
        <w:tab/>
      </w:r>
      <w:r>
        <w:rPr>
          <w:color w:val="000000"/>
        </w:rPr>
        <w:t xml:space="preserve">D. </w:t>
      </w:r>
      <w:r>
        <w:rPr>
          <w:rFonts w:ascii="Times New Roman" w:hAnsi="Times New Roman" w:eastAsia="Times New Roman" w:cs="Times New Roman"/>
          <w:color w:val="000000"/>
        </w:rPr>
        <w:t>A hard job.</w:t>
      </w:r>
    </w:p>
    <w:p w14:paraId="063A6568">
      <w:pPr>
        <w:spacing w:line="360" w:lineRule="auto"/>
        <w:jc w:val="center"/>
        <w:textAlignment w:val="center"/>
        <w:rPr>
          <w:color w:val="000000"/>
        </w:rPr>
      </w:pPr>
      <w:r>
        <w:rPr>
          <w:rFonts w:ascii="Times New Roman" w:hAnsi="Times New Roman" w:eastAsia="Times New Roman" w:cs="Times New Roman"/>
          <w:b/>
          <w:color w:val="000000"/>
          <w:sz w:val="24"/>
        </w:rPr>
        <w:t>D</w:t>
      </w:r>
    </w:p>
    <w:p w14:paraId="32C15669">
      <w:pPr>
        <w:spacing w:line="360" w:lineRule="auto"/>
        <w:ind w:firstLine="420"/>
        <w:jc w:val="left"/>
        <w:textAlignment w:val="center"/>
        <w:rPr>
          <w:color w:val="000000"/>
        </w:rPr>
      </w:pPr>
      <w:r>
        <w:rPr>
          <w:rFonts w:ascii="Times New Roman" w:hAnsi="Times New Roman" w:eastAsia="Times New Roman" w:cs="Times New Roman"/>
          <w:color w:val="000000"/>
        </w:rPr>
        <w:t xml:space="preserve">Would you like to live in a city where buildings turn off the lights for you, and self-driving cars will find the nearest parking space themselves? Although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might sound a little far from you, living in a “smart” city like this could happen sooner than you think. </w:t>
      </w:r>
    </w:p>
    <w:p w14:paraId="0B53AD62">
      <w:pPr>
        <w:spacing w:line="360" w:lineRule="auto"/>
        <w:ind w:firstLine="420"/>
        <w:jc w:val="left"/>
        <w:textAlignment w:val="center"/>
        <w:rPr>
          <w:color w:val="000000"/>
        </w:rPr>
      </w:pPr>
      <w:r>
        <w:rPr>
          <w:rFonts w:ascii="Times New Roman" w:hAnsi="Times New Roman" w:eastAsia="Times New Roman" w:cs="Times New Roman"/>
          <w:color w:val="000000"/>
        </w:rPr>
        <w:t>The towns that we have lived in for centuries have changed a lot, while completely new cities are being built. One such place is the city of Songdo. In every home there will be a “telepresence” system</w:t>
      </w:r>
      <w:r>
        <w:rPr>
          <w:rFonts w:ascii="宋体" w:hAnsi="宋体" w:eastAsia="宋体" w:cs="宋体"/>
          <w:color w:val="000000"/>
        </w:rPr>
        <w:t>（远程遥控系统）</w:t>
      </w:r>
      <w:r>
        <w:rPr>
          <w:rFonts w:ascii="Times New Roman" w:hAnsi="Times New Roman" w:eastAsia="Times New Roman" w:cs="Times New Roman"/>
          <w:color w:val="000000"/>
        </w:rPr>
        <w:t>—allowing users to control the heating</w:t>
      </w:r>
      <w:r>
        <w:rPr>
          <w:rFonts w:ascii="宋体" w:hAnsi="宋体" w:eastAsia="宋体" w:cs="宋体"/>
          <w:color w:val="000000"/>
        </w:rPr>
        <w:t>（暖气）</w:t>
      </w:r>
      <w:r>
        <w:rPr>
          <w:rFonts w:ascii="Times New Roman" w:hAnsi="Times New Roman" w:eastAsia="Times New Roman" w:cs="Times New Roman"/>
          <w:color w:val="000000"/>
        </w:rPr>
        <w:t>and locks, take part in video meetings, and receive education, healthcare and government services. Around the city, escalators</w:t>
      </w:r>
      <w:r>
        <w:rPr>
          <w:rFonts w:ascii="宋体" w:hAnsi="宋体" w:eastAsia="宋体" w:cs="宋体"/>
          <w:color w:val="000000"/>
        </w:rPr>
        <w:t>（自动扶梯）</w:t>
      </w:r>
      <w:r>
        <w:rPr>
          <w:rFonts w:ascii="Times New Roman" w:hAnsi="Times New Roman" w:eastAsia="Times New Roman" w:cs="Times New Roman"/>
          <w:color w:val="000000"/>
        </w:rPr>
        <w:t xml:space="preserve">will only move when someone is on them, and offices and schools will all be connected to the system. </w:t>
      </w:r>
    </w:p>
    <w:p w14:paraId="1A97C3E1">
      <w:pPr>
        <w:spacing w:line="360" w:lineRule="auto"/>
        <w:ind w:firstLine="420"/>
        <w:jc w:val="left"/>
        <w:textAlignment w:val="center"/>
        <w:rPr>
          <w:color w:val="000000"/>
        </w:rPr>
      </w:pPr>
      <w:r>
        <w:rPr>
          <w:rFonts w:ascii="Times New Roman" w:hAnsi="Times New Roman" w:eastAsia="Times New Roman" w:cs="Times New Roman"/>
          <w:color w:val="000000"/>
        </w:rPr>
        <w:t xml:space="preserve">The great mind behind Songdo is from the company Cisco. In fact, technology companies around the world such as IBM, Siemens and Microsoft are already in the business. </w:t>
      </w:r>
    </w:p>
    <w:p w14:paraId="36DAA512">
      <w:pPr>
        <w:spacing w:line="360" w:lineRule="auto"/>
        <w:ind w:firstLine="420"/>
        <w:jc w:val="left"/>
        <w:textAlignment w:val="center"/>
        <w:rPr>
          <w:color w:val="000000"/>
        </w:rPr>
      </w:pPr>
      <w:r>
        <w:rPr>
          <w:rFonts w:ascii="Times New Roman" w:hAnsi="Times New Roman" w:eastAsia="Times New Roman" w:cs="Times New Roman"/>
          <w:color w:val="000000"/>
        </w:rPr>
        <w:t>About 75% of the world’s population will live in cities by 2050, so cities will need to be more modern to solve the coming problems. “Making cities smarter is one way out, and I think this will in turn make cities greener.” said Dan Hill, head of a research company.</w:t>
      </w:r>
    </w:p>
    <w:p w14:paraId="45E633C3">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does the underlined word “it” refer to?</w:t>
      </w:r>
    </w:p>
    <w:p w14:paraId="73CF0C1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Living in a “smart” city will be far from you.</w:t>
      </w:r>
    </w:p>
    <w:p w14:paraId="529691D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live in a “smart” city.</w:t>
      </w:r>
    </w:p>
    <w:p w14:paraId="49FB566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Buildings turn off the lights for you.</w:t>
      </w:r>
    </w:p>
    <w:p w14:paraId="25CE7DE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Self-driving cars will find the nearest parking space themselves.</w:t>
      </w:r>
    </w:p>
    <w:p w14:paraId="4B83223C">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is Paragraph 2 mainly about?</w:t>
      </w:r>
    </w:p>
    <w:p w14:paraId="34CE326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future city.</w:t>
      </w:r>
      <w:r>
        <w:rPr>
          <w:color w:val="000000"/>
        </w:rPr>
        <w:tab/>
      </w:r>
      <w:r>
        <w:rPr>
          <w:color w:val="000000"/>
        </w:rPr>
        <w:t xml:space="preserve">B. </w:t>
      </w:r>
      <w:r>
        <w:rPr>
          <w:rFonts w:ascii="Times New Roman" w:hAnsi="Times New Roman" w:eastAsia="Times New Roman" w:cs="Times New Roman"/>
          <w:color w:val="000000"/>
        </w:rPr>
        <w:t>A meeting in Songdo.</w:t>
      </w:r>
    </w:p>
    <w:p w14:paraId="4B8E2F3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plan to build a city.</w:t>
      </w:r>
      <w:r>
        <w:rPr>
          <w:color w:val="000000"/>
        </w:rPr>
        <w:tab/>
      </w:r>
      <w:r>
        <w:rPr>
          <w:color w:val="000000"/>
        </w:rPr>
        <w:t xml:space="preserve">D. </w:t>
      </w:r>
      <w:r>
        <w:rPr>
          <w:rFonts w:ascii="Times New Roman" w:hAnsi="Times New Roman" w:eastAsia="Times New Roman" w:cs="Times New Roman"/>
          <w:color w:val="000000"/>
        </w:rPr>
        <w:t>A report on public health.</w:t>
      </w:r>
    </w:p>
    <w:p w14:paraId="2892E0D4">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company offers the great mind to build Songdo?</w:t>
      </w:r>
    </w:p>
    <w:p w14:paraId="1CFD114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Microsoft.</w:t>
      </w:r>
      <w:r>
        <w:rPr>
          <w:color w:val="000000"/>
        </w:rPr>
        <w:tab/>
      </w:r>
      <w:r>
        <w:rPr>
          <w:color w:val="000000"/>
        </w:rPr>
        <w:t xml:space="preserve">B. </w:t>
      </w:r>
      <w:r>
        <w:rPr>
          <w:rFonts w:ascii="Times New Roman" w:hAnsi="Times New Roman" w:eastAsia="Times New Roman" w:cs="Times New Roman"/>
          <w:color w:val="000000"/>
        </w:rPr>
        <w:t>IBM.</w:t>
      </w:r>
      <w:r>
        <w:rPr>
          <w:color w:val="000000"/>
        </w:rPr>
        <w:tab/>
      </w:r>
      <w:r>
        <w:rPr>
          <w:color w:val="000000"/>
        </w:rPr>
        <w:t xml:space="preserve">C. </w:t>
      </w:r>
      <w:r>
        <w:rPr>
          <w:rFonts w:ascii="Times New Roman" w:hAnsi="Times New Roman" w:eastAsia="Times New Roman" w:cs="Times New Roman"/>
          <w:color w:val="000000"/>
        </w:rPr>
        <w:t>Siemens.</w:t>
      </w:r>
      <w:r>
        <w:rPr>
          <w:color w:val="000000"/>
        </w:rPr>
        <w:tab/>
      </w:r>
      <w:r>
        <w:rPr>
          <w:color w:val="000000"/>
        </w:rPr>
        <w:t xml:space="preserve">D. </w:t>
      </w:r>
      <w:r>
        <w:rPr>
          <w:rFonts w:ascii="Times New Roman" w:hAnsi="Times New Roman" w:eastAsia="Times New Roman" w:cs="Times New Roman"/>
          <w:color w:val="000000"/>
        </w:rPr>
        <w:t>Cisco.</w:t>
      </w:r>
    </w:p>
    <w:p w14:paraId="1C2DC74B">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Dan Hill thinks that making cities smarter is one way to ________.</w:t>
      </w:r>
    </w:p>
    <w:p w14:paraId="2F6EBE5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drive people out of cities</w:t>
      </w:r>
      <w:r>
        <w:rPr>
          <w:color w:val="000000"/>
        </w:rPr>
        <w:tab/>
      </w:r>
      <w:r>
        <w:rPr>
          <w:color w:val="000000"/>
        </w:rPr>
        <w:t xml:space="preserve">B. </w:t>
      </w:r>
      <w:r>
        <w:rPr>
          <w:rFonts w:ascii="Times New Roman" w:hAnsi="Times New Roman" w:eastAsia="Times New Roman" w:cs="Times New Roman"/>
          <w:color w:val="000000"/>
        </w:rPr>
        <w:t>control the world’s population</w:t>
      </w:r>
    </w:p>
    <w:p w14:paraId="0579AF6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solve the cities’ coming problems</w:t>
      </w:r>
      <w:r>
        <w:rPr>
          <w:color w:val="000000"/>
        </w:rPr>
        <w:tab/>
      </w:r>
      <w:r>
        <w:rPr>
          <w:color w:val="000000"/>
        </w:rPr>
        <w:t xml:space="preserve">D. </w:t>
      </w:r>
      <w:r>
        <w:rPr>
          <w:rFonts w:ascii="Times New Roman" w:hAnsi="Times New Roman" w:eastAsia="Times New Roman" w:cs="Times New Roman"/>
          <w:color w:val="000000"/>
        </w:rPr>
        <w:t>develop his own company</w:t>
      </w:r>
    </w:p>
    <w:p w14:paraId="205C7AA3">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best title for the passage?</w:t>
      </w:r>
    </w:p>
    <w:p w14:paraId="391ACFB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Future Education</w:t>
      </w:r>
      <w:r>
        <w:rPr>
          <w:color w:val="000000"/>
        </w:rPr>
        <w:tab/>
      </w:r>
      <w:r>
        <w:rPr>
          <w:color w:val="000000"/>
        </w:rPr>
        <w:t xml:space="preserve">B. </w:t>
      </w:r>
      <w:r>
        <w:rPr>
          <w:rFonts w:ascii="Times New Roman" w:hAnsi="Times New Roman" w:eastAsia="Times New Roman" w:cs="Times New Roman"/>
          <w:color w:val="000000"/>
        </w:rPr>
        <w:t>Government Services</w:t>
      </w:r>
    </w:p>
    <w:p w14:paraId="3ED84C2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Famous Companies</w:t>
      </w:r>
      <w:r>
        <w:rPr>
          <w:color w:val="000000"/>
        </w:rPr>
        <w:tab/>
      </w:r>
      <w:r>
        <w:rPr>
          <w:color w:val="000000"/>
        </w:rPr>
        <w:t xml:space="preserve">D. </w:t>
      </w:r>
      <w:r>
        <w:rPr>
          <w:rFonts w:ascii="Times New Roman" w:hAnsi="Times New Roman" w:eastAsia="Times New Roman" w:cs="Times New Roman"/>
          <w:color w:val="000000"/>
        </w:rPr>
        <w:t>Smart Cities</w:t>
      </w:r>
    </w:p>
    <w:p w14:paraId="14ECDD53">
      <w:pPr>
        <w:spacing w:line="360" w:lineRule="auto"/>
        <w:jc w:val="left"/>
        <w:textAlignment w:val="center"/>
        <w:rPr>
          <w:color w:val="000000"/>
        </w:rPr>
      </w:pPr>
      <w:r>
        <w:rPr>
          <w:rFonts w:ascii="宋体" w:hAnsi="宋体" w:eastAsia="宋体" w:cs="宋体"/>
          <w:b/>
          <w:color w:val="000000"/>
          <w:sz w:val="24"/>
        </w:rPr>
        <w:t>第四节补全短文（共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D3AF9CF">
      <w:pPr>
        <w:spacing w:line="360" w:lineRule="auto"/>
        <w:jc w:val="left"/>
        <w:textAlignment w:val="center"/>
        <w:rPr>
          <w:color w:val="000000"/>
        </w:rPr>
      </w:pPr>
      <w:r>
        <w:rPr>
          <w:rFonts w:ascii="宋体" w:hAnsi="宋体" w:eastAsia="宋体" w:cs="宋体"/>
          <w:color w:val="000000"/>
        </w:rPr>
        <w:t>阅读下面的短文，从下面所给的</w:t>
      </w:r>
      <w:r>
        <w:rPr>
          <w:rFonts w:ascii="Times New Roman" w:hAnsi="Times New Roman" w:eastAsia="Times New Roman" w:cs="Times New Roman"/>
          <w:color w:val="000000"/>
        </w:rPr>
        <w:t>A-E</w:t>
      </w:r>
      <w:r>
        <w:rPr>
          <w:rFonts w:ascii="宋体" w:hAnsi="宋体" w:eastAsia="宋体" w:cs="宋体"/>
          <w:color w:val="000000"/>
        </w:rPr>
        <w:t>五个选项中选出正确的选项，并将其序号填入文中各小题，使短文完整、通顺、正确。将答案序号涂在答题卡上相应的位置。</w:t>
      </w:r>
    </w:p>
    <w:p w14:paraId="7DC5329D">
      <w:pPr>
        <w:spacing w:line="360" w:lineRule="auto"/>
        <w:ind w:firstLine="420"/>
        <w:jc w:val="left"/>
        <w:textAlignment w:val="center"/>
        <w:rPr>
          <w:color w:val="000000"/>
        </w:rPr>
      </w:pPr>
      <w:r>
        <w:rPr>
          <w:rFonts w:ascii="Times New Roman" w:hAnsi="Times New Roman" w:eastAsia="Times New Roman" w:cs="Times New Roman"/>
          <w:color w:val="000000"/>
        </w:rPr>
        <w:t xml:space="preserve">Is there anything in your community that could be changed? Is there a person in your neighborhood who could offer help? If you’re hoping for someone to make a difference, that someone could be you! </w:t>
      </w:r>
      <w:r>
        <w:rPr>
          <w:color w:val="000000"/>
          <w:u w:val="single"/>
        </w:rPr>
        <w:t>____36____</w:t>
      </w:r>
      <w:r>
        <w:rPr>
          <w:rFonts w:ascii="Times New Roman" w:hAnsi="Times New Roman" w:eastAsia="Times New Roman" w:cs="Times New Roman"/>
          <w:color w:val="000000"/>
        </w:rPr>
        <w:t xml:space="preserve">. And you’ll feel good about doing something that helps people or improves the places around you. </w:t>
      </w:r>
    </w:p>
    <w:p w14:paraId="3D156D18">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summer, my friends and I noticed how messy our neighborhood park was. We wanted it to be different. </w:t>
      </w:r>
      <w:r>
        <w:rPr>
          <w:color w:val="000000"/>
          <w:u w:val="single"/>
        </w:rPr>
        <w:t>____37____</w:t>
      </w:r>
      <w:r>
        <w:rPr>
          <w:rFonts w:ascii="Times New Roman" w:hAnsi="Times New Roman" w:eastAsia="Times New Roman" w:cs="Times New Roman"/>
          <w:color w:val="000000"/>
        </w:rPr>
        <w:t xml:space="preserve"> . We had a great time making the park even better than before, and now the whole neighborhood is able to share and enjoy it again. </w:t>
      </w:r>
    </w:p>
    <w:p w14:paraId="5BAF50A6">
      <w:pPr>
        <w:spacing w:line="360" w:lineRule="auto"/>
        <w:ind w:firstLine="420"/>
        <w:jc w:val="left"/>
        <w:textAlignment w:val="center"/>
        <w:rPr>
          <w:color w:val="000000"/>
        </w:rPr>
      </w:pPr>
      <w:r>
        <w:rPr>
          <w:rFonts w:ascii="Times New Roman" w:hAnsi="Times New Roman" w:eastAsia="Times New Roman" w:cs="Times New Roman"/>
          <w:color w:val="000000"/>
        </w:rPr>
        <w:t xml:space="preserve">Maybe cleaning up a park isn’t your choice, though. No problem! </w:t>
      </w:r>
      <w:r>
        <w:rPr>
          <w:color w:val="000000"/>
          <w:u w:val="single"/>
        </w:rPr>
        <w:t>____38____</w:t>
      </w:r>
      <w:r>
        <w:rPr>
          <w:rFonts w:ascii="Times New Roman" w:hAnsi="Times New Roman" w:eastAsia="Times New Roman" w:cs="Times New Roman"/>
          <w:color w:val="000000"/>
        </w:rPr>
        <w:t xml:space="preserve">. Do you like playing chess, reading or spending time with your pet? You can volunteer to do what you love. For example, you could help at an old people’s center, simply by talking or playing games with them to make their days better. </w:t>
      </w:r>
      <w:r>
        <w:rPr>
          <w:color w:val="000000"/>
          <w:u w:val="single"/>
        </w:rPr>
        <w:t>____39____</w:t>
      </w:r>
      <w:r>
        <w:rPr>
          <w:color w:val="000000"/>
        </w:rPr>
        <w:t xml:space="preserve">, </w:t>
      </w:r>
      <w:r>
        <w:rPr>
          <w:rFonts w:ascii="Times New Roman" w:hAnsi="Times New Roman" w:eastAsia="Times New Roman" w:cs="Times New Roman"/>
          <w:color w:val="000000"/>
        </w:rPr>
        <w:t xml:space="preserve">you could volunteer to be a homework helper at your school. You’re always needed to walk dogs or play with cats. Or you can collect things for homeless people, such as soap and toothbrushes. </w:t>
      </w:r>
    </w:p>
    <w:p w14:paraId="168E0856">
      <w:pPr>
        <w:spacing w:line="360" w:lineRule="auto"/>
        <w:ind w:firstLine="420"/>
        <w:jc w:val="left"/>
        <w:textAlignment w:val="center"/>
        <w:rPr>
          <w:color w:val="000000"/>
        </w:rPr>
      </w:pPr>
      <w:r>
        <w:rPr>
          <w:rFonts w:ascii="Times New Roman" w:hAnsi="Times New Roman" w:eastAsia="Times New Roman" w:cs="Times New Roman"/>
          <w:color w:val="000000"/>
        </w:rPr>
        <w:t xml:space="preserve">You see, there is something for everyone. Whatever you do as a volunteer, your time will be enjoyed and that always feels good. </w:t>
      </w:r>
      <w:r>
        <w:rPr>
          <w:color w:val="000000"/>
          <w:u w:val="single"/>
        </w:rPr>
        <w:t>____40____</w:t>
      </w:r>
      <w:r>
        <w:rPr>
          <w:rFonts w:ascii="Times New Roman" w:hAnsi="Times New Roman" w:eastAsia="Times New Roman" w:cs="Times New Roman"/>
          <w:color w:val="000000"/>
        </w:rPr>
        <w:t>. You can, too!</w:t>
      </w:r>
    </w:p>
    <w:p w14:paraId="2D21A2E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 you’re great at math or English</w:t>
      </w:r>
    </w:p>
    <w:p w14:paraId="4C72EE6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Volunteering your time is a great way to make a difference in your community</w:t>
      </w:r>
    </w:p>
    <w:p w14:paraId="35705C8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Kids everywhere are making a difference by volunteering</w:t>
      </w:r>
    </w:p>
    <w:p w14:paraId="6D41A89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 can turn anything that matters to you into a volunteer project</w:t>
      </w:r>
    </w:p>
    <w:p w14:paraId="04B2BF5C">
      <w:pPr>
        <w:spacing w:line="360" w:lineRule="auto"/>
        <w:jc w:val="left"/>
        <w:textAlignment w:val="center"/>
        <w:rPr>
          <w:color w:val="000000"/>
        </w:rPr>
      </w:pPr>
      <w:r>
        <w:rPr>
          <w:color w:val="000000"/>
        </w:rPr>
        <w:t>E</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We worked with our parents and teachers to clean up the park</w:t>
      </w:r>
    </w:p>
    <w:p w14:paraId="055C3C80">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5E6CFA6">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w:t>
      </w:r>
    </w:p>
    <w:p w14:paraId="1688E648">
      <w:pPr>
        <w:spacing w:line="360" w:lineRule="auto"/>
        <w:jc w:val="left"/>
        <w:textAlignment w:val="center"/>
        <w:rPr>
          <w:color w:val="000000"/>
        </w:rPr>
      </w:pPr>
      <w:r>
        <w:rPr>
          <w:rFonts w:ascii="宋体" w:hAnsi="宋体" w:eastAsia="宋体" w:cs="宋体"/>
          <w:b/>
          <w:color w:val="000000"/>
          <w:sz w:val="24"/>
        </w:rPr>
        <w:t>第一节短文填空（共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ECCD6D3">
      <w:pPr>
        <w:spacing w:line="360" w:lineRule="auto"/>
        <w:jc w:val="left"/>
        <w:textAlignment w:val="center"/>
        <w:rPr>
          <w:color w:val="000000"/>
        </w:rPr>
      </w:pPr>
      <w:r>
        <w:rPr>
          <w:rFonts w:ascii="宋体" w:hAnsi="宋体" w:eastAsia="宋体" w:cs="宋体"/>
          <w:color w:val="000000"/>
        </w:rPr>
        <w:t>阅读下面短文，根据短文内容在空白处填入恰当的词，并用其正确形式使短文完整、通顺、正确。将答案写到答题卡上相应的位置。</w:t>
      </w:r>
    </w:p>
    <w:p w14:paraId="374C4685">
      <w:pPr>
        <w:spacing w:line="360" w:lineRule="auto"/>
        <w:ind w:firstLine="420"/>
        <w:jc w:val="left"/>
        <w:textAlignment w:val="center"/>
        <w:rPr>
          <w:color w:val="000000"/>
        </w:rPr>
      </w:pPr>
      <w:r>
        <w:rPr>
          <w:rFonts w:ascii="Times New Roman" w:hAnsi="Times New Roman" w:eastAsia="Times New Roman" w:cs="Times New Roman"/>
          <w:color w:val="000000"/>
        </w:rPr>
        <w:t xml:space="preserve">I haven’t seen my teacher Mr. Jenkins since I finished school, but I often think about him. I wasn’t good at most school </w:t>
      </w:r>
      <w:r>
        <w:rPr>
          <w:color w:val="000000"/>
          <w:u w:val="single"/>
        </w:rPr>
        <w:t>____41____</w:t>
      </w:r>
      <w:r>
        <w:rPr>
          <w:rFonts w:ascii="Times New Roman" w:hAnsi="Times New Roman" w:eastAsia="Times New Roman" w:cs="Times New Roman"/>
          <w:color w:val="000000"/>
        </w:rPr>
        <w:t xml:space="preserve">. The only thing that I could remember is where the rain comes from! However, when I was 15 and went in Mr. Jenkins’ class, everything changed. </w:t>
      </w:r>
    </w:p>
    <w:p w14:paraId="4B231C35">
      <w:pPr>
        <w:spacing w:line="360" w:lineRule="auto"/>
        <w:ind w:firstLine="420"/>
        <w:jc w:val="left"/>
        <w:textAlignment w:val="center"/>
        <w:rPr>
          <w:color w:val="000000"/>
        </w:rPr>
      </w:pPr>
      <w:r>
        <w:rPr>
          <w:rFonts w:ascii="Times New Roman" w:hAnsi="Times New Roman" w:eastAsia="Times New Roman" w:cs="Times New Roman"/>
          <w:color w:val="000000"/>
        </w:rPr>
        <w:t xml:space="preserve">Before I </w:t>
      </w:r>
      <w:r>
        <w:rPr>
          <w:color w:val="000000"/>
          <w:u w:val="single"/>
        </w:rPr>
        <w:t>____42____</w:t>
      </w:r>
      <w:r>
        <w:rPr>
          <w:rFonts w:ascii="Times New Roman" w:hAnsi="Times New Roman" w:eastAsia="Times New Roman" w:cs="Times New Roman"/>
          <w:color w:val="000000"/>
        </w:rPr>
        <w:t xml:space="preserve"> by Mr. Jenkins, science had simply been a subject full of strange words to me. I didn’t know what CO2 was and I didn’t really want to know, </w:t>
      </w:r>
      <w:r>
        <w:rPr>
          <w:color w:val="000000"/>
          <w:u w:val="single"/>
        </w:rPr>
        <w:t>____43____</w:t>
      </w:r>
      <w:r>
        <w:rPr>
          <w:rFonts w:ascii="Times New Roman" w:hAnsi="Times New Roman" w:eastAsia="Times New Roman" w:cs="Times New Roman"/>
          <w:color w:val="000000"/>
        </w:rPr>
        <w:t xml:space="preserve">. I found it so boring and difficult, but Mr. Jenkins made everything interesting. He used to teach things </w:t>
      </w:r>
      <w:r>
        <w:rPr>
          <w:color w:val="000000"/>
          <w:u w:val="single"/>
        </w:rPr>
        <w:t>____44____</w:t>
      </w:r>
      <w:r>
        <w:rPr>
          <w:rFonts w:ascii="Times New Roman" w:hAnsi="Times New Roman" w:eastAsia="Times New Roman" w:cs="Times New Roman"/>
          <w:color w:val="000000"/>
        </w:rPr>
        <w:t xml:space="preserve"> seemed difficult with lots of examples and in simple language. One day, he even took us outside and built a rocket! I remember that he let us </w:t>
      </w:r>
      <w:r>
        <w:rPr>
          <w:color w:val="000000"/>
          <w:u w:val="single"/>
        </w:rPr>
        <w:t>____45____</w:t>
      </w:r>
      <w:r>
        <w:rPr>
          <w:rFonts w:ascii="Times New Roman" w:hAnsi="Times New Roman" w:eastAsia="Times New Roman" w:cs="Times New Roman"/>
          <w:color w:val="000000"/>
        </w:rPr>
        <w:t xml:space="preserve"> some fuel</w:t>
      </w:r>
      <w:r>
        <w:rPr>
          <w:rFonts w:ascii="宋体" w:hAnsi="宋体" w:eastAsia="宋体" w:cs="宋体"/>
          <w:color w:val="000000"/>
        </w:rPr>
        <w:t>（燃料）</w:t>
      </w:r>
      <w:r>
        <w:rPr>
          <w:rFonts w:ascii="Times New Roman" w:hAnsi="Times New Roman" w:eastAsia="Times New Roman" w:cs="Times New Roman"/>
          <w:color w:val="000000"/>
        </w:rPr>
        <w:t xml:space="preserve">into the rocket, and then another student lit a match to set </w:t>
      </w:r>
      <w:r>
        <w:rPr>
          <w:color w:val="000000"/>
          <w:u w:val="single"/>
        </w:rPr>
        <w:t>____46____</w:t>
      </w:r>
      <w:r>
        <w:rPr>
          <w:rFonts w:ascii="Times New Roman" w:hAnsi="Times New Roman" w:eastAsia="Times New Roman" w:cs="Times New Roman"/>
          <w:color w:val="000000"/>
        </w:rPr>
        <w:t xml:space="preserve"> off. It was great fun. </w:t>
      </w:r>
    </w:p>
    <w:p w14:paraId="7298E2AE">
      <w:pPr>
        <w:spacing w:line="360" w:lineRule="auto"/>
        <w:ind w:firstLine="420"/>
        <w:jc w:val="left"/>
        <w:textAlignment w:val="center"/>
        <w:rPr>
          <w:color w:val="000000"/>
        </w:rPr>
      </w:pPr>
      <w:r>
        <w:rPr>
          <w:rFonts w:ascii="Times New Roman" w:hAnsi="Times New Roman" w:eastAsia="Times New Roman" w:cs="Times New Roman"/>
          <w:color w:val="000000"/>
        </w:rPr>
        <w:t xml:space="preserve">I know that I wasn’t smart, </w:t>
      </w:r>
      <w:r>
        <w:rPr>
          <w:color w:val="000000"/>
          <w:u w:val="single"/>
        </w:rPr>
        <w:t>____47____</w:t>
      </w:r>
      <w:r>
        <w:rPr>
          <w:rFonts w:ascii="Times New Roman" w:hAnsi="Times New Roman" w:eastAsia="Times New Roman" w:cs="Times New Roman"/>
          <w:color w:val="000000"/>
        </w:rPr>
        <w:t xml:space="preserve"> Mr. Jenkins made me feel that I had my own strengths. Then, I became </w:t>
      </w:r>
      <w:r>
        <w:rPr>
          <w:color w:val="000000"/>
          <w:u w:val="single"/>
        </w:rPr>
        <w:t>____48____</w:t>
      </w:r>
      <w:r>
        <w:rPr>
          <w:rFonts w:ascii="Times New Roman" w:hAnsi="Times New Roman" w:eastAsia="Times New Roman" w:cs="Times New Roman"/>
          <w:color w:val="000000"/>
        </w:rPr>
        <w:t xml:space="preserve"> active student in learning new things. I was </w:t>
      </w:r>
      <w:r>
        <w:rPr>
          <w:color w:val="000000"/>
          <w:u w:val="single"/>
        </w:rPr>
        <w:t>____49____</w:t>
      </w:r>
      <w:r>
        <w:rPr>
          <w:rFonts w:ascii="Times New Roman" w:hAnsi="Times New Roman" w:eastAsia="Times New Roman" w:cs="Times New Roman"/>
          <w:color w:val="000000"/>
        </w:rPr>
        <w:t xml:space="preserve"> in the study of the stars and planets and he asked me to give a report to the class. Now I take a job as a science teacher </w:t>
      </w:r>
      <w:r>
        <w:rPr>
          <w:color w:val="000000"/>
          <w:u w:val="single"/>
        </w:rPr>
        <w:t>____50____</w:t>
      </w:r>
      <w:r>
        <w:rPr>
          <w:rFonts w:ascii="Times New Roman" w:hAnsi="Times New Roman" w:eastAsia="Times New Roman" w:cs="Times New Roman"/>
          <w:color w:val="000000"/>
        </w:rPr>
        <w:t xml:space="preserve"> Mr. Jenkins.</w:t>
      </w:r>
    </w:p>
    <w:p w14:paraId="6EA9598D">
      <w:pPr>
        <w:spacing w:line="360" w:lineRule="auto"/>
        <w:jc w:val="left"/>
        <w:textAlignment w:val="center"/>
        <w:rPr>
          <w:color w:val="000000"/>
        </w:rPr>
      </w:pPr>
      <w:r>
        <w:rPr>
          <w:rFonts w:ascii="宋体" w:hAnsi="宋体" w:eastAsia="宋体" w:cs="宋体"/>
          <w:b/>
          <w:color w:val="000000"/>
          <w:sz w:val="24"/>
        </w:rPr>
        <w:t>第二节阅读填空（共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E8F589A">
      <w:pPr>
        <w:spacing w:line="360" w:lineRule="auto"/>
        <w:jc w:val="left"/>
        <w:textAlignment w:val="center"/>
        <w:rPr>
          <w:color w:val="000000"/>
        </w:rPr>
      </w:pPr>
      <w:r>
        <w:rPr>
          <w:rFonts w:ascii="宋体" w:hAnsi="宋体" w:eastAsia="宋体" w:cs="宋体"/>
          <w:color w:val="000000"/>
        </w:rPr>
        <w:t>阅读下面短文，根据短文内容完成表格信息，并将答案写到答题卡上相应的位置。</w:t>
      </w:r>
    </w:p>
    <w:p w14:paraId="11893597">
      <w:pPr>
        <w:spacing w:line="360" w:lineRule="auto"/>
        <w:ind w:firstLine="420"/>
        <w:jc w:val="left"/>
        <w:textAlignment w:val="center"/>
        <w:rPr>
          <w:color w:val="000000"/>
        </w:rPr>
      </w:pPr>
      <w:r>
        <w:rPr>
          <w:rFonts w:ascii="Times New Roman" w:hAnsi="Times New Roman" w:eastAsia="Times New Roman" w:cs="Times New Roman"/>
          <w:color w:val="000000"/>
        </w:rPr>
        <w:t xml:space="preserve">Whenever the exam season comes, stress may come along. Here are some ways that have helped me and my friends through this season. </w:t>
      </w:r>
    </w:p>
    <w:p w14:paraId="59A8E45E">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the stress of exams is really hitting me, I stop and take a walk. I usually borrow my neighbors’ dogs and walk for about fifteen minutes. Many boys would simply choose to run for a while, or play ball games. Having some sports drives away your stress easily most of the time. </w:t>
      </w:r>
    </w:p>
    <w:p w14:paraId="1E67B9A4">
      <w:pPr>
        <w:spacing w:line="360" w:lineRule="auto"/>
        <w:ind w:firstLine="420"/>
        <w:jc w:val="left"/>
        <w:textAlignment w:val="center"/>
        <w:rPr>
          <w:color w:val="000000"/>
        </w:rPr>
      </w:pPr>
      <w:r>
        <w:rPr>
          <w:rFonts w:ascii="Times New Roman" w:hAnsi="Times New Roman" w:eastAsia="Times New Roman" w:cs="Times New Roman"/>
          <w:color w:val="000000"/>
        </w:rPr>
        <w:t xml:space="preserve">And if you find music helpful, give it a go. Listening to your favorite songs will surely make you happy. The best thing about this is that you don’t have to go anywhere. </w:t>
      </w:r>
    </w:p>
    <w:p w14:paraId="651BC281">
      <w:pPr>
        <w:spacing w:line="360" w:lineRule="auto"/>
        <w:ind w:firstLine="420"/>
        <w:jc w:val="left"/>
        <w:textAlignment w:val="center"/>
        <w:rPr>
          <w:color w:val="000000"/>
        </w:rPr>
      </w:pPr>
      <w:r>
        <w:rPr>
          <w:rFonts w:ascii="Times New Roman" w:hAnsi="Times New Roman" w:eastAsia="Times New Roman" w:cs="Times New Roman"/>
          <w:color w:val="000000"/>
        </w:rPr>
        <w:t xml:space="preserve">But if you are a book lover just like me, read a book you like for half an hour. Reading can take you to places you’ve never been to. Putting yourself into a new world helps you forget your stress in this world for a little bit. </w:t>
      </w:r>
    </w:p>
    <w:p w14:paraId="07206A5B">
      <w:pPr>
        <w:spacing w:line="360" w:lineRule="auto"/>
        <w:ind w:firstLine="420"/>
        <w:jc w:val="left"/>
        <w:textAlignment w:val="center"/>
        <w:rPr>
          <w:color w:val="000000"/>
        </w:rPr>
      </w:pPr>
      <w:r>
        <w:rPr>
          <w:rFonts w:ascii="Times New Roman" w:hAnsi="Times New Roman" w:eastAsia="Times New Roman" w:cs="Times New Roman"/>
          <w:color w:val="000000"/>
        </w:rPr>
        <w:t xml:space="preserve">For sure, laughing is the best medicine. It can really keep worry off your mind! Very often I call my best friend and we talk about our good time or something funny, and I’m feeling better than before. </w:t>
      </w:r>
    </w:p>
    <w:p w14:paraId="43F342C7">
      <w:pPr>
        <w:spacing w:line="360" w:lineRule="auto"/>
        <w:ind w:firstLine="420"/>
        <w:jc w:val="left"/>
        <w:textAlignment w:val="center"/>
        <w:rPr>
          <w:color w:val="000000"/>
        </w:rPr>
      </w:pPr>
      <w:r>
        <w:rPr>
          <w:rFonts w:ascii="Times New Roman" w:hAnsi="Times New Roman" w:eastAsia="Times New Roman" w:cs="Times New Roman"/>
          <w:color w:val="000000"/>
        </w:rPr>
        <w:t xml:space="preserve">Remember many others also face the problems of stress just like you, and it is not something that cannot be dealt with. </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45"/>
        <w:gridCol w:w="8130"/>
      </w:tblGrid>
      <w:tr w14:paraId="4BA7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B7D57">
            <w:pPr>
              <w:spacing w:line="360" w:lineRule="auto"/>
              <w:jc w:val="left"/>
              <w:textAlignment w:val="center"/>
              <w:rPr>
                <w:color w:val="000000"/>
              </w:rPr>
            </w:pPr>
            <w:r>
              <w:rPr>
                <w:color w:val="000000"/>
                <w:u w:val="single"/>
              </w:rPr>
              <w:t>____51____</w:t>
            </w:r>
            <w:r>
              <w:rPr>
                <w:rFonts w:ascii="Times New Roman" w:hAnsi="Times New Roman" w:eastAsia="Times New Roman" w:cs="Times New Roman"/>
                <w:color w:val="000000"/>
              </w:rPr>
              <w:t xml:space="preserve"> of Going through the Exam Season</w:t>
            </w:r>
          </w:p>
        </w:tc>
      </w:tr>
      <w:tr w14:paraId="043D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8571E">
            <w:pPr>
              <w:spacing w:line="360" w:lineRule="auto"/>
              <w:jc w:val="left"/>
              <w:textAlignment w:val="center"/>
              <w:rPr>
                <w:color w:val="000000"/>
              </w:rPr>
            </w:pPr>
            <w:r>
              <w:rPr>
                <w:rFonts w:ascii="Times New Roman" w:hAnsi="Times New Roman" w:eastAsia="Times New Roman" w:cs="Times New Roman"/>
                <w:color w:val="000000"/>
              </w:rPr>
              <w:t>Doing sports</w:t>
            </w:r>
          </w:p>
        </w:tc>
        <w:tc>
          <w:tcPr>
            <w:tcW w:w="8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2D9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Take a walk;</w:t>
            </w:r>
          </w:p>
          <w:p w14:paraId="5E6EF1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Run;</w:t>
            </w:r>
          </w:p>
          <w:p w14:paraId="699252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Play ball games. </w:t>
            </w:r>
          </w:p>
        </w:tc>
      </w:tr>
      <w:tr w14:paraId="15566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E4406">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u w:val="single"/>
              </w:rPr>
              <w:t>____52____</w:t>
            </w:r>
            <w:r>
              <w:rPr>
                <w:rFonts w:ascii="Times New Roman" w:hAnsi="Times New Roman" w:eastAsia="Times New Roman" w:cs="Times New Roman"/>
                <w:color w:val="000000"/>
              </w:rPr>
              <w:t xml:space="preserve"> music</w:t>
            </w:r>
          </w:p>
        </w:tc>
        <w:tc>
          <w:tcPr>
            <w:tcW w:w="8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273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It will make you happy. </w:t>
            </w:r>
          </w:p>
          <w:p w14:paraId="4681F7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And you don’t have to go anywhere.</w:t>
            </w:r>
          </w:p>
        </w:tc>
      </w:tr>
      <w:tr w14:paraId="22F15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AB44F">
            <w:pPr>
              <w:spacing w:line="360" w:lineRule="auto"/>
              <w:jc w:val="left"/>
              <w:textAlignment w:val="center"/>
              <w:rPr>
                <w:color w:val="000000"/>
              </w:rPr>
            </w:pPr>
            <w:r>
              <w:rPr>
                <w:rFonts w:ascii="Times New Roman" w:hAnsi="Times New Roman" w:eastAsia="Times New Roman" w:cs="Times New Roman"/>
                <w:color w:val="000000"/>
              </w:rPr>
              <w:t>Reading books</w:t>
            </w:r>
          </w:p>
        </w:tc>
        <w:tc>
          <w:tcPr>
            <w:tcW w:w="8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CF73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It can take you to places you’ve never been to. </w:t>
            </w:r>
          </w:p>
          <w:p w14:paraId="6EFDF6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It helps you forget your stress in this world for a little bit to </w:t>
            </w:r>
            <w:r>
              <w:rPr>
                <w:color w:val="000000"/>
                <w:u w:val="single"/>
              </w:rPr>
              <w:t>____53____</w:t>
            </w:r>
            <w:r>
              <w:rPr>
                <w:rFonts w:ascii="Times New Roman" w:hAnsi="Times New Roman" w:eastAsia="Times New Roman" w:cs="Times New Roman"/>
                <w:color w:val="000000"/>
              </w:rPr>
              <w:t xml:space="preserve"> yourself  </w:t>
            </w:r>
            <w:r>
              <w:rPr>
                <w:color w:val="000000"/>
                <w:u w:val="single"/>
              </w:rPr>
              <w:t>____54____</w:t>
            </w:r>
            <w:r>
              <w:rPr>
                <w:rFonts w:ascii="Times New Roman" w:hAnsi="Times New Roman" w:eastAsia="Times New Roman" w:cs="Times New Roman"/>
                <w:color w:val="000000"/>
              </w:rPr>
              <w:t xml:space="preserve"> a new world.</w:t>
            </w:r>
          </w:p>
        </w:tc>
      </w:tr>
      <w:tr w14:paraId="1250B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630D1">
            <w:pPr>
              <w:spacing w:line="360" w:lineRule="auto"/>
              <w:jc w:val="left"/>
              <w:textAlignment w:val="center"/>
              <w:rPr>
                <w:color w:val="000000"/>
              </w:rPr>
            </w:pPr>
            <w:r>
              <w:rPr>
                <w:rFonts w:ascii="Times New Roman" w:hAnsi="Times New Roman" w:eastAsia="Times New Roman" w:cs="Times New Roman"/>
                <w:color w:val="000000"/>
              </w:rPr>
              <w:t>Laughing</w:t>
            </w:r>
          </w:p>
        </w:tc>
        <w:tc>
          <w:tcPr>
            <w:tcW w:w="8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4BB49">
            <w:pPr>
              <w:spacing w:line="360" w:lineRule="auto"/>
              <w:jc w:val="left"/>
              <w:textAlignment w:val="center"/>
              <w:rPr>
                <w:color w:val="000000"/>
              </w:rPr>
            </w:pPr>
            <w:r>
              <w:rPr>
                <w:rFonts w:ascii="Times New Roman" w:hAnsi="Times New Roman" w:eastAsia="Times New Roman" w:cs="Times New Roman"/>
                <w:color w:val="000000"/>
              </w:rPr>
              <w:t xml:space="preserve">Nothing is </w:t>
            </w:r>
            <w:r>
              <w:rPr>
                <w:color w:val="000000"/>
                <w:u w:val="single"/>
              </w:rPr>
              <w:t>____55____</w:t>
            </w:r>
            <w:r>
              <w:rPr>
                <w:rFonts w:ascii="Times New Roman" w:hAnsi="Times New Roman" w:eastAsia="Times New Roman" w:cs="Times New Roman"/>
                <w:color w:val="000000"/>
              </w:rPr>
              <w:t xml:space="preserve"> than laughing. </w:t>
            </w:r>
          </w:p>
          <w:p w14:paraId="4357A3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Call your best friend and talk about your good time or something funny.</w:t>
            </w:r>
          </w:p>
        </w:tc>
      </w:tr>
      <w:tr w14:paraId="5C7A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AD272">
            <w:pPr>
              <w:spacing w:line="360" w:lineRule="auto"/>
              <w:jc w:val="left"/>
              <w:textAlignment w:val="center"/>
              <w:rPr>
                <w:color w:val="000000"/>
              </w:rPr>
            </w:pPr>
            <w:r>
              <w:rPr>
                <w:rFonts w:ascii="Times New Roman" w:hAnsi="Times New Roman" w:eastAsia="Times New Roman" w:cs="Times New Roman"/>
                <w:color w:val="000000"/>
              </w:rPr>
              <w:t xml:space="preserve">Face the problems of stress bravely and you can know how to </w:t>
            </w:r>
            <w:r>
              <w:rPr>
                <w:color w:val="000000"/>
                <w:u w:val="single"/>
              </w:rPr>
              <w:t>____56____</w:t>
            </w:r>
            <w:r>
              <w:rPr>
                <w:rFonts w:ascii="Times New Roman" w:hAnsi="Times New Roman" w:eastAsia="Times New Roman" w:cs="Times New Roman"/>
                <w:color w:val="000000"/>
              </w:rPr>
              <w:t xml:space="preserve"> them. </w:t>
            </w:r>
          </w:p>
        </w:tc>
      </w:tr>
    </w:tbl>
    <w:p w14:paraId="4FF059F0">
      <w:pPr>
        <w:spacing w:line="360" w:lineRule="auto"/>
        <w:jc w:val="left"/>
        <w:textAlignment w:val="center"/>
        <w:rPr>
          <w:color w:val="000000"/>
        </w:rPr>
      </w:pPr>
    </w:p>
    <w:p w14:paraId="6B82C45D">
      <w:pPr>
        <w:spacing w:line="360" w:lineRule="auto"/>
        <w:jc w:val="left"/>
        <w:textAlignment w:val="center"/>
        <w:rPr>
          <w:color w:val="000000"/>
        </w:rPr>
      </w:pPr>
      <w:r>
        <w:rPr>
          <w:rFonts w:ascii="宋体" w:hAnsi="宋体" w:eastAsia="宋体" w:cs="宋体"/>
          <w:b/>
          <w:color w:val="000000"/>
          <w:sz w:val="24"/>
        </w:rPr>
        <w:t>第三节书面表达（满分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34E4E2E">
      <w:pPr>
        <w:spacing w:line="360" w:lineRule="auto"/>
        <w:ind w:firstLine="420"/>
        <w:jc w:val="left"/>
        <w:textAlignment w:val="center"/>
        <w:rPr>
          <w:color w:val="000000"/>
        </w:rPr>
      </w:pPr>
      <w:r>
        <w:rPr>
          <w:color w:val="000000"/>
        </w:rPr>
        <w:t xml:space="preserve">57.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日，国家发布《义务教育课程方案（</w:t>
      </w:r>
      <w:r>
        <w:rPr>
          <w:rFonts w:ascii="Times New Roman" w:hAnsi="Times New Roman" w:eastAsia="Times New Roman" w:cs="Times New Roman"/>
          <w:color w:val="000000"/>
        </w:rPr>
        <w:t>2022</w:t>
      </w:r>
      <w:r>
        <w:rPr>
          <w:rFonts w:ascii="宋体" w:hAnsi="宋体" w:eastAsia="宋体" w:cs="宋体"/>
          <w:color w:val="000000"/>
        </w:rPr>
        <w:t>年版）》，将劳动课程列入国家课程，让学生要学会家务劳动，参与社会实践劳动，志愿服务劳动等。作为一名中学生，请你结合实际，以</w:t>
      </w:r>
      <w:r>
        <w:rPr>
          <w:rFonts w:ascii="Times New Roman" w:hAnsi="Times New Roman" w:eastAsia="Times New Roman" w:cs="Times New Roman"/>
          <w:color w:val="000000"/>
        </w:rPr>
        <w:t>“</w:t>
      </w:r>
      <w:r>
        <w:rPr>
          <w:rFonts w:ascii="Times New Roman" w:hAnsi="Times New Roman" w:eastAsia="Times New Roman" w:cs="Times New Roman"/>
          <w:b/>
          <w:color w:val="000000"/>
        </w:rPr>
        <w:t>How Can We Develop Working Spirit?</w:t>
      </w:r>
      <w:r>
        <w:rPr>
          <w:rFonts w:ascii="Times New Roman" w:hAnsi="Times New Roman" w:eastAsia="Times New Roman" w:cs="Times New Roman"/>
          <w:color w:val="000000"/>
        </w:rPr>
        <w:t>”</w:t>
      </w:r>
      <w:r>
        <w:rPr>
          <w:rFonts w:ascii="宋体" w:hAnsi="宋体" w:eastAsia="宋体" w:cs="宋体"/>
          <w:color w:val="000000"/>
        </w:rPr>
        <w:t>为题，写一篇短文，谈谈你的看法。</w:t>
      </w:r>
    </w:p>
    <w:p w14:paraId="5D7E3363">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working class      living skill       social activity</w:t>
      </w:r>
    </w:p>
    <w:p w14:paraId="62C41A89">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1. </w:t>
      </w:r>
      <w:r>
        <w:rPr>
          <w:rFonts w:ascii="宋体" w:hAnsi="宋体" w:eastAsia="宋体" w:cs="宋体"/>
          <w:color w:val="000000"/>
        </w:rPr>
        <w:t>文中不得出现自己的真实姓名、学校等个人信息。</w:t>
      </w:r>
    </w:p>
    <w:p w14:paraId="5A6642BE">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词左右（文章开头已给出，不计入总词数）。</w:t>
      </w:r>
    </w:p>
    <w:p w14:paraId="6850EC30">
      <w:pPr>
        <w:spacing w:line="360" w:lineRule="auto"/>
        <w:jc w:val="center"/>
        <w:textAlignment w:val="center"/>
        <w:rPr>
          <w:color w:val="000000"/>
        </w:rPr>
      </w:pPr>
      <w:r>
        <w:rPr>
          <w:rFonts w:ascii="Times New Roman" w:hAnsi="Times New Roman" w:eastAsia="Times New Roman" w:cs="Times New Roman"/>
          <w:b/>
          <w:color w:val="000000"/>
        </w:rPr>
        <w:t>How Can We Develop Working Spirit?</w:t>
      </w:r>
    </w:p>
    <w:p w14:paraId="25053B81">
      <w:pPr>
        <w:spacing w:line="360" w:lineRule="auto"/>
        <w:ind w:firstLine="420"/>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It’s pretty important for teenagers to develop working spirit. As a middle school studen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FC519F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956F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A209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45CE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D8BD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CB2E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9B189F"/>
    <w:rsid w:val="19EC573B"/>
    <w:rsid w:val="23B31F10"/>
    <w:rsid w:val="38274566"/>
    <w:rsid w:val="650616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4385</Words>
  <Characters>16364</Characters>
  <Lines>0</Lines>
  <Paragraphs>0</Paragraphs>
  <TotalTime>4</TotalTime>
  <ScaleCrop>false</ScaleCrop>
  <LinksUpToDate>false</LinksUpToDate>
  <CharactersWithSpaces>19633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2022-09-18T22:31:00Z</dcterms:created>
  <dc:creator>学科网试题生产平台</dc:creator>
  <dc:description>3067845325766656</dc:description>
  <cp:lastModifiedBy>上帝掷骰子吗</cp:lastModifiedBy>
  <dcterms:modified xsi:type="dcterms:W3CDTF">2024-07-19T11:45:51Z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B4A5C7791F884D6199185D9E445C608F</vt:lpwstr>
  </property>
</Properties>
</file>