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96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 w:val="32"/>
          <w:szCs w:val="32"/>
        </w:rPr>
      </w:pPr>
      <w:r>
        <w:rPr>
          <w:rFonts w:ascii="Times New Roman" w:hAnsi="Times New Roman" w:cs="Times New Roman"/>
          <w:sz w:val="32"/>
          <w:szCs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12039600</wp:posOffset>
            </wp:positionV>
            <wp:extent cx="393700" cy="2794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93700" cy="279400"/>
                    </a:xfrm>
                    <a:prstGeom prst="rect">
                      <a:avLst/>
                    </a:prstGeom>
                  </pic:spPr>
                </pic:pic>
              </a:graphicData>
            </a:graphic>
          </wp:anchor>
        </w:drawing>
      </w:r>
      <w:r>
        <w:rPr>
          <w:rFonts w:ascii="Times New Roman" w:hAnsi="Times New Roman" w:cs="Times New Roman"/>
          <w:sz w:val="32"/>
          <w:szCs w:val="32"/>
        </w:rPr>
        <w:drawing>
          <wp:anchor distT="0" distB="0" distL="114300" distR="114300" simplePos="0" relativeHeight="251660288" behindDoc="0" locked="0" layoutInCell="1" allowOverlap="1">
            <wp:simplePos x="0" y="0"/>
            <wp:positionH relativeFrom="page">
              <wp:posOffset>12268200</wp:posOffset>
            </wp:positionH>
            <wp:positionV relativeFrom="topMargin">
              <wp:posOffset>12026900</wp:posOffset>
            </wp:positionV>
            <wp:extent cx="495300" cy="482600"/>
            <wp:effectExtent l="0" t="0" r="0" b="1270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495300" cy="482600"/>
                    </a:xfrm>
                    <a:prstGeom prst="rect">
                      <a:avLst/>
                    </a:prstGeom>
                  </pic:spPr>
                </pic:pic>
              </a:graphicData>
            </a:graphic>
          </wp:anchor>
        </w:drawing>
      </w:r>
      <w:r>
        <w:rPr>
          <w:rFonts w:ascii="Times New Roman" w:hAnsi="Times New Roman" w:cs="Times New Roman"/>
          <w:sz w:val="32"/>
          <w:szCs w:val="32"/>
        </w:rPr>
        <w:t>2022年柳州市初中学业水平</w:t>
      </w:r>
      <w:r>
        <w:rPr>
          <w:rFonts w:hint="eastAsia" w:ascii="Times New Roman" w:hAnsi="Times New Roman" w:cs="Times New Roman"/>
          <w:sz w:val="32"/>
          <w:szCs w:val="32"/>
        </w:rPr>
        <w:t>考</w:t>
      </w:r>
      <w:r>
        <w:rPr>
          <w:rFonts w:ascii="Times New Roman" w:hAnsi="Times New Roman" w:cs="Times New Roman"/>
          <w:sz w:val="32"/>
          <w:szCs w:val="32"/>
        </w:rPr>
        <w:t>试试卷</w:t>
      </w:r>
    </w:p>
    <w:p w14:paraId="293C1C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 w:val="32"/>
          <w:szCs w:val="32"/>
        </w:rPr>
      </w:pPr>
      <w:r>
        <w:rPr>
          <w:rFonts w:ascii="Times New Roman" w:hAnsi="Times New Roman" w:cs="Times New Roman"/>
          <w:sz w:val="32"/>
          <w:szCs w:val="32"/>
        </w:rPr>
        <w:t>英</w:t>
      </w:r>
      <w:r>
        <w:rPr>
          <w:rFonts w:hint="eastAsia" w:ascii="Times New Roman" w:hAnsi="Times New Roman" w:cs="Times New Roman"/>
          <w:sz w:val="32"/>
          <w:szCs w:val="32"/>
        </w:rPr>
        <w:t xml:space="preserve"> </w:t>
      </w:r>
      <w:r>
        <w:rPr>
          <w:rFonts w:ascii="Times New Roman" w:hAnsi="Times New Roman" w:cs="Times New Roman"/>
          <w:sz w:val="32"/>
          <w:szCs w:val="32"/>
        </w:rPr>
        <w:t>语</w:t>
      </w:r>
    </w:p>
    <w:p w14:paraId="2F6074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rPr>
      </w:pPr>
      <w:r>
        <w:rPr>
          <w:rFonts w:ascii="Times New Roman" w:hAnsi="Times New Roman" w:cs="Times New Roman"/>
        </w:rPr>
        <w:t>（</w:t>
      </w:r>
      <w:r>
        <w:rPr>
          <w:rFonts w:hint="eastAsia" w:ascii="Times New Roman" w:hAnsi="Times New Roman" w:cs="Times New Roman"/>
        </w:rPr>
        <w:t>考</w:t>
      </w:r>
      <w:r>
        <w:rPr>
          <w:rFonts w:ascii="Times New Roman" w:hAnsi="Times New Roman" w:cs="Times New Roman"/>
        </w:rPr>
        <w:t>试时间</w:t>
      </w:r>
      <w:r>
        <w:rPr>
          <w:rFonts w:hint="eastAsia" w:ascii="Times New Roman" w:hAnsi="Times New Roman" w:cs="Times New Roman"/>
        </w:rPr>
        <w:t>共</w:t>
      </w:r>
      <w:r>
        <w:rPr>
          <w:rFonts w:ascii="Times New Roman" w:hAnsi="Times New Roman" w:cs="Times New Roman"/>
        </w:rPr>
        <w:t>120分</w:t>
      </w:r>
      <w:r>
        <w:rPr>
          <w:rFonts w:hint="eastAsia" w:ascii="Times New Roman" w:hAnsi="Times New Roman" w:cs="Times New Roman"/>
        </w:rPr>
        <w:t>钟， 总</w:t>
      </w:r>
      <w:r>
        <w:rPr>
          <w:rFonts w:ascii="Times New Roman" w:hAnsi="Times New Roman" w:cs="Times New Roman"/>
        </w:rPr>
        <w:t>分120</w:t>
      </w:r>
      <w:r>
        <w:rPr>
          <w:rFonts w:hint="eastAsia" w:ascii="Times New Roman" w:hAnsi="Times New Roman" w:cs="Times New Roman"/>
        </w:rPr>
        <w:t>分</w:t>
      </w:r>
      <w:r>
        <w:rPr>
          <w:rFonts w:ascii="Times New Roman" w:hAnsi="Times New Roman" w:cs="Times New Roman"/>
        </w:rPr>
        <w:t>）</w:t>
      </w:r>
    </w:p>
    <w:p w14:paraId="6343AAD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注意</w:t>
      </w:r>
      <w:r>
        <w:rPr>
          <w:rFonts w:hint="eastAsia" w:ascii="Times New Roman" w:hAnsi="Times New Roman" w:cs="Times New Roman"/>
        </w:rPr>
        <w:t>事项：</w:t>
      </w:r>
    </w:p>
    <w:p w14:paraId="19A5B89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1. </w:t>
      </w:r>
      <w:r>
        <w:rPr>
          <w:rFonts w:hint="eastAsia" w:ascii="Times New Roman" w:hAnsi="Times New Roman" w:cs="Times New Roman"/>
        </w:rPr>
        <w:t>答题前，考生先用黑色字迹的签字笔将自己的姓名、准考证号填写在试卷及答题卡的指定位置，然后将条形码准确粘贴在答题卡的“贴条形码区”内。</w:t>
      </w:r>
    </w:p>
    <w:p w14:paraId="5C7D0F8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2. </w:t>
      </w:r>
      <w:r>
        <w:rPr>
          <w:rFonts w:hint="eastAsia" w:ascii="Times New Roman" w:hAnsi="Times New Roman" w:cs="Times New Roman"/>
        </w:rPr>
        <w:t>选择题必须</w:t>
      </w:r>
      <w:r>
        <w:rPr>
          <w:rFonts w:ascii="Times New Roman" w:hAnsi="Times New Roman" w:eastAsia="等线" w:cs="Times New Roman"/>
        </w:rPr>
        <w:t>使用</w:t>
      </w:r>
      <w:r>
        <w:rPr>
          <w:rFonts w:ascii="Times New Roman" w:hAnsi="Times New Roman" w:cs="Times New Roman"/>
        </w:rPr>
        <w:t>2B</w:t>
      </w:r>
      <w:r>
        <w:rPr>
          <w:rFonts w:hint="eastAsia" w:ascii="Times New Roman" w:hAnsi="Times New Roman" w:cs="Times New Roman"/>
        </w:rPr>
        <w:t>铅笔填</w:t>
      </w:r>
      <w:r>
        <w:rPr>
          <w:rFonts w:ascii="Times New Roman" w:hAnsi="Times New Roman" w:cs="Times New Roman"/>
        </w:rPr>
        <w:t>涂；</w:t>
      </w:r>
      <w:r>
        <w:rPr>
          <w:rFonts w:hint="eastAsia" w:ascii="Times New Roman" w:hAnsi="Times New Roman" w:cs="Times New Roman"/>
        </w:rPr>
        <w:t>非选择题必须使用0</w:t>
      </w:r>
      <w:r>
        <w:rPr>
          <w:rFonts w:ascii="Times New Roman" w:hAnsi="Times New Roman" w:cs="Times New Roman"/>
        </w:rPr>
        <w:t>.5</w:t>
      </w:r>
      <w:r>
        <w:rPr>
          <w:rFonts w:hint="eastAsia" w:ascii="Times New Roman" w:hAnsi="Times New Roman" w:cs="Times New Roman"/>
        </w:rPr>
        <w:t>毫米黑色字迹的签字笔书写，</w:t>
      </w:r>
      <w:r>
        <w:rPr>
          <w:rFonts w:ascii="Times New Roman" w:hAnsi="Times New Roman" w:cs="Times New Roman"/>
        </w:rPr>
        <w:t>字体工</w:t>
      </w:r>
      <w:r>
        <w:rPr>
          <w:rFonts w:hint="eastAsia" w:ascii="Times New Roman" w:hAnsi="Times New Roman" w:cs="Times New Roman"/>
        </w:rPr>
        <w:t>整，笔迹清晰。</w:t>
      </w:r>
    </w:p>
    <w:p w14:paraId="501976D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3. </w:t>
      </w:r>
      <w:r>
        <w:rPr>
          <w:rFonts w:hint="eastAsia" w:ascii="Times New Roman" w:hAnsi="Times New Roman" w:cs="Times New Roman"/>
        </w:rPr>
        <w:t>按照</w:t>
      </w:r>
      <w:r>
        <w:rPr>
          <w:rFonts w:ascii="Times New Roman" w:hAnsi="Times New Roman" w:eastAsia="等线" w:cs="Times New Roman"/>
        </w:rPr>
        <w:t>題号</w:t>
      </w:r>
      <w:r>
        <w:rPr>
          <w:rFonts w:hint="eastAsia" w:ascii="Times New Roman" w:hAnsi="Times New Roman" w:eastAsia="等线" w:cs="Times New Roman"/>
        </w:rPr>
        <w:t>顺</w:t>
      </w:r>
      <w:r>
        <w:rPr>
          <w:rFonts w:ascii="Times New Roman" w:hAnsi="Times New Roman" w:cs="Times New Roman"/>
        </w:rPr>
        <w:t>序</w:t>
      </w:r>
      <w:r>
        <w:rPr>
          <w:rFonts w:hint="eastAsia" w:ascii="Times New Roman" w:hAnsi="Times New Roman" w:cs="Times New Roman"/>
        </w:rPr>
        <w:t>在答题</w:t>
      </w:r>
      <w:r>
        <w:rPr>
          <w:rFonts w:ascii="Times New Roman" w:hAnsi="Times New Roman" w:cs="Times New Roman"/>
        </w:rPr>
        <w:t>卡相应区域内作</w:t>
      </w:r>
      <w:r>
        <w:rPr>
          <w:rFonts w:hint="eastAsia" w:ascii="Times New Roman" w:hAnsi="Times New Roman" w:cs="Times New Roman"/>
        </w:rPr>
        <w:t>答，超出答题区</w:t>
      </w:r>
      <w:r>
        <w:rPr>
          <w:rFonts w:ascii="Times New Roman" w:hAnsi="Times New Roman" w:cs="Times New Roman"/>
        </w:rPr>
        <w:t>域书写的</w:t>
      </w:r>
      <w:r>
        <w:rPr>
          <w:rFonts w:hint="eastAsia" w:ascii="Times New Roman" w:hAnsi="Times New Roman" w:cs="Times New Roman"/>
        </w:rPr>
        <w:t>答案无效。</w:t>
      </w:r>
    </w:p>
    <w:p w14:paraId="44641DE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4. </w:t>
      </w:r>
      <w:r>
        <w:rPr>
          <w:rFonts w:hint="eastAsia" w:ascii="Times New Roman" w:hAnsi="Times New Roman" w:cs="Times New Roman"/>
        </w:rPr>
        <w:t>在草稿纸、试卷上答</w:t>
      </w:r>
      <w:r>
        <w:rPr>
          <w:rFonts w:ascii="Times New Roman" w:hAnsi="Times New Roman" w:cs="Times New Roman"/>
        </w:rPr>
        <w:t>题无</w:t>
      </w:r>
      <w:r>
        <w:rPr>
          <w:rFonts w:hint="eastAsia" w:ascii="Times New Roman" w:hAnsi="Times New Roman" w:cs="Times New Roman"/>
        </w:rPr>
        <w:t>效</w:t>
      </w:r>
      <w:r>
        <w:rPr>
          <w:rFonts w:ascii="Times New Roman" w:hAnsi="Times New Roman" w:cs="Times New Roman"/>
        </w:rPr>
        <w:t>。</w:t>
      </w:r>
    </w:p>
    <w:p w14:paraId="3217C1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rPr>
      </w:pPr>
    </w:p>
    <w:p w14:paraId="2CCB3A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 w:val="28"/>
          <w:szCs w:val="28"/>
        </w:rPr>
      </w:pPr>
      <w:r>
        <w:rPr>
          <w:rFonts w:ascii="Times New Roman" w:hAnsi="Times New Roman" w:cs="Times New Roman"/>
          <w:sz w:val="28"/>
          <w:szCs w:val="28"/>
        </w:rPr>
        <w:t>第I卷（选择题</w:t>
      </w:r>
      <w:r>
        <w:rPr>
          <w:rFonts w:hint="eastAsia" w:ascii="Times New Roman" w:hAnsi="Times New Roman" w:cs="Times New Roman"/>
          <w:sz w:val="28"/>
          <w:szCs w:val="28"/>
        </w:rPr>
        <w:t>，</w:t>
      </w:r>
      <w:r>
        <w:rPr>
          <w:rFonts w:ascii="Times New Roman" w:hAnsi="Times New Roman" w:cs="Times New Roman"/>
          <w:sz w:val="28"/>
          <w:szCs w:val="28"/>
        </w:rPr>
        <w:t>共85分）</w:t>
      </w:r>
    </w:p>
    <w:p w14:paraId="654E9E4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一、听力测试 （共3</w:t>
      </w:r>
      <w:r>
        <w:rPr>
          <w:rFonts w:ascii="Times New Roman" w:hAnsi="Times New Roman" w:cs="Times New Roman"/>
        </w:rPr>
        <w:t>0</w:t>
      </w:r>
      <w:r>
        <w:rPr>
          <w:rFonts w:hint="eastAsia" w:ascii="Times New Roman" w:hAnsi="Times New Roman" w:cs="Times New Roman"/>
        </w:rPr>
        <w:t>小题，</w:t>
      </w:r>
      <w:r>
        <w:rPr>
          <w:rFonts w:ascii="Times New Roman" w:hAnsi="Times New Roman" w:cs="Times New Roman"/>
        </w:rPr>
        <w:t>每小</w:t>
      </w:r>
      <w:r>
        <w:rPr>
          <w:rFonts w:hint="eastAsia" w:ascii="Times New Roman" w:hAnsi="Times New Roman" w:cs="Times New Roman"/>
        </w:rPr>
        <w:t>题</w:t>
      </w:r>
      <w:r>
        <w:rPr>
          <w:rFonts w:ascii="Times New Roman" w:hAnsi="Times New Roman" w:cs="Times New Roman"/>
        </w:rPr>
        <w:t>1</w:t>
      </w:r>
      <w:r>
        <w:rPr>
          <w:rFonts w:hint="eastAsia" w:ascii="Times New Roman" w:hAnsi="Times New Roman" w:cs="Times New Roman"/>
        </w:rPr>
        <w:t>分，共</w:t>
      </w:r>
      <w:r>
        <w:rPr>
          <w:rFonts w:ascii="Times New Roman" w:hAnsi="Times New Roman" w:cs="Times New Roman"/>
        </w:rPr>
        <w:t>30分）</w:t>
      </w:r>
    </w:p>
    <w:p w14:paraId="7B5A8D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听录音，</w:t>
      </w:r>
      <w:r>
        <w:rPr>
          <w:rFonts w:ascii="Times New Roman" w:hAnsi="Times New Roman" w:cs="Times New Roman"/>
        </w:rPr>
        <w:t>从所</w:t>
      </w:r>
      <w:r>
        <w:rPr>
          <w:rFonts w:hint="eastAsia" w:ascii="Times New Roman" w:hAnsi="Times New Roman" w:cs="Times New Roman"/>
        </w:rPr>
        <w:t>给</w:t>
      </w:r>
      <w:r>
        <w:rPr>
          <w:rFonts w:ascii="Times New Roman" w:hAnsi="Times New Roman" w:cs="Times New Roman"/>
        </w:rPr>
        <w:t>的</w:t>
      </w:r>
      <w:r>
        <w:rPr>
          <w:rFonts w:hint="eastAsia" w:ascii="Times New Roman" w:hAnsi="Times New Roman" w:cs="Times New Roman"/>
        </w:rPr>
        <w:t>选项</w:t>
      </w:r>
      <w:r>
        <w:rPr>
          <w:rFonts w:ascii="Times New Roman" w:hAnsi="Times New Roman" w:cs="Times New Roman"/>
        </w:rPr>
        <w:t>中</w:t>
      </w:r>
      <w:r>
        <w:rPr>
          <w:rFonts w:hint="eastAsia" w:ascii="Times New Roman" w:hAnsi="Times New Roman" w:cs="Times New Roman"/>
        </w:rPr>
        <w:t>，</w:t>
      </w:r>
      <w:r>
        <w:rPr>
          <w:rFonts w:ascii="Times New Roman" w:hAnsi="Times New Roman" w:eastAsia="等线" w:cs="Times New Roman"/>
        </w:rPr>
        <w:t>选出最佳的</w:t>
      </w:r>
      <w:r>
        <w:rPr>
          <w:rFonts w:hint="eastAsia" w:ascii="Times New Roman" w:hAnsi="Times New Roman" w:eastAsia="等线" w:cs="Times New Roman"/>
        </w:rPr>
        <w:t>选项，</w:t>
      </w:r>
      <w:r>
        <w:rPr>
          <w:rFonts w:ascii="Times New Roman" w:hAnsi="Times New Roman" w:cs="Times New Roman"/>
        </w:rPr>
        <w:t>并在</w:t>
      </w:r>
      <w:r>
        <w:rPr>
          <w:rFonts w:hint="eastAsia" w:ascii="Times New Roman" w:hAnsi="Times New Roman" w:cs="Times New Roman"/>
        </w:rPr>
        <w:t>答题</w:t>
      </w:r>
      <w:r>
        <w:rPr>
          <w:rFonts w:ascii="Times New Roman" w:hAnsi="Times New Roman" w:cs="Times New Roman"/>
        </w:rPr>
        <w:t>卡上</w:t>
      </w:r>
      <w:r>
        <w:rPr>
          <w:rFonts w:hint="eastAsia" w:ascii="Times New Roman" w:hAnsi="Times New Roman" w:cs="Times New Roman"/>
        </w:rPr>
        <w:t>将</w:t>
      </w:r>
      <w:r>
        <w:rPr>
          <w:rFonts w:ascii="Times New Roman" w:hAnsi="Times New Roman" w:cs="Times New Roman"/>
        </w:rPr>
        <w:t>其</w:t>
      </w:r>
      <w:r>
        <w:rPr>
          <w:rFonts w:hint="eastAsia" w:ascii="Times New Roman" w:hAnsi="Times New Roman" w:cs="Times New Roman"/>
        </w:rPr>
        <w:t>字母标号涂黑。</w:t>
      </w:r>
    </w:p>
    <w:p w14:paraId="39DE012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第一节</w:t>
      </w:r>
      <w:r>
        <w:rPr>
          <w:rFonts w:hint="eastAsia" w:ascii="Times New Roman" w:hAnsi="Times New Roman" w:cs="Times New Roman"/>
        </w:rPr>
        <w:t xml:space="preserve"> </w:t>
      </w:r>
      <w:r>
        <w:rPr>
          <w:rFonts w:hint="eastAsia" w:ascii="Times New Roman" w:hAnsi="Times New Roman" w:cs="Times New Roman"/>
          <w:b/>
          <w:bCs/>
        </w:rPr>
        <w:t>听音辨图</w:t>
      </w:r>
      <w:r>
        <w:rPr>
          <w:rFonts w:hint="eastAsia" w:ascii="Times New Roman" w:hAnsi="Times New Roman" w:cs="Times New Roman"/>
        </w:rPr>
        <w:t>。 听</w:t>
      </w:r>
      <w:r>
        <w:rPr>
          <w:rFonts w:ascii="Times New Roman" w:hAnsi="Times New Roman" w:cs="Times New Roman"/>
        </w:rPr>
        <w:t>句子</w:t>
      </w:r>
      <w:r>
        <w:rPr>
          <w:rFonts w:hint="eastAsia" w:ascii="Times New Roman" w:hAnsi="Times New Roman" w:cs="Times New Roman"/>
        </w:rPr>
        <w:t>，</w:t>
      </w:r>
      <w:r>
        <w:rPr>
          <w:rFonts w:ascii="Times New Roman" w:hAnsi="Times New Roman" w:cs="Times New Roman"/>
        </w:rPr>
        <w:t>选择与你所所</w:t>
      </w:r>
      <w:r>
        <w:rPr>
          <w:rFonts w:hint="eastAsia" w:ascii="Times New Roman" w:hAnsi="Times New Roman" w:cs="Times New Roman"/>
        </w:rPr>
        <w:t>听</w:t>
      </w:r>
      <w:r>
        <w:rPr>
          <w:rFonts w:ascii="Times New Roman" w:hAnsi="Times New Roman" w:cs="Times New Roman"/>
        </w:rPr>
        <w:t>的句子内容相符</w:t>
      </w:r>
      <w:r>
        <w:rPr>
          <w:rFonts w:hint="eastAsia" w:ascii="Times New Roman" w:hAnsi="Times New Roman" w:cs="Times New Roman"/>
        </w:rPr>
        <w:t>的图画。每个句子读两遍。</w:t>
      </w:r>
    </w:p>
    <w:p w14:paraId="325D02A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drawing>
          <wp:inline distT="0" distB="0" distL="0" distR="0">
            <wp:extent cx="5274310" cy="1158240"/>
            <wp:effectExtent l="0" t="0" r="254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74310" cy="1158240"/>
                    </a:xfrm>
                    <a:prstGeom prst="rect">
                      <a:avLst/>
                    </a:prstGeom>
                  </pic:spPr>
                </pic:pic>
              </a:graphicData>
            </a:graphic>
          </wp:inline>
        </w:drawing>
      </w:r>
    </w:p>
    <w:p w14:paraId="00312217">
      <w:pPr>
        <w:keepNext w:val="0"/>
        <w:keepLines w:val="0"/>
        <w:pageBreakBefore w:val="0"/>
        <w:widowControl w:val="0"/>
        <w:kinsoku/>
        <w:wordWrap/>
        <w:overflowPunct/>
        <w:topLinePunct w:val="0"/>
        <w:autoSpaceDE/>
        <w:autoSpaceDN/>
        <w:bidi w:val="0"/>
        <w:adjustRightInd/>
        <w:snapToGrid/>
        <w:spacing w:line="360" w:lineRule="auto"/>
        <w:ind w:left="420" w:firstLine="420"/>
        <w:textAlignment w:val="auto"/>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D</w:t>
      </w:r>
    </w:p>
    <w:p w14:paraId="158D90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rPr>
      </w:pPr>
      <w:r>
        <w:rPr>
          <w:rFonts w:hint="eastAsia" w:ascii="Times New Roman" w:hAnsi="Times New Roman" w:cs="Times New Roman"/>
        </w:rPr>
        <w:t>1－4</w:t>
      </w:r>
      <w:r>
        <w:rPr>
          <w:rFonts w:ascii="Times New Roman" w:hAnsi="Times New Roman" w:cs="Times New Roman"/>
        </w:rPr>
        <w:t xml:space="preserve"> ________________</w:t>
      </w:r>
    </w:p>
    <w:p w14:paraId="26C0129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第二节</w:t>
      </w:r>
      <w:r>
        <w:rPr>
          <w:rFonts w:hint="eastAsia" w:ascii="Times New Roman" w:hAnsi="Times New Roman" w:cs="Times New Roman"/>
        </w:rPr>
        <w:t xml:space="preserve"> </w:t>
      </w:r>
      <w:r>
        <w:rPr>
          <w:rFonts w:ascii="Times New Roman" w:hAnsi="Times New Roman" w:cs="Times New Roman"/>
        </w:rPr>
        <w:t>情</w:t>
      </w:r>
      <w:r>
        <w:rPr>
          <w:rFonts w:hint="eastAsia" w:ascii="Times New Roman" w:hAnsi="Times New Roman" w:cs="Times New Roman"/>
        </w:rPr>
        <w:t>景反应。</w:t>
      </w:r>
      <w:r>
        <w:rPr>
          <w:rFonts w:ascii="Times New Roman" w:hAnsi="Times New Roman" w:cs="Times New Roman"/>
        </w:rPr>
        <w:t>听句子</w:t>
      </w:r>
      <w:r>
        <w:rPr>
          <w:rFonts w:hint="eastAsia" w:ascii="Times New Roman" w:hAnsi="Times New Roman" w:cs="Times New Roman"/>
        </w:rPr>
        <w:t>，选择</w:t>
      </w:r>
      <w:r>
        <w:rPr>
          <w:rFonts w:ascii="Times New Roman" w:hAnsi="Times New Roman" w:cs="Times New Roman"/>
        </w:rPr>
        <w:t>恰当的答语。</w:t>
      </w:r>
      <w:r>
        <w:rPr>
          <w:rFonts w:hint="eastAsia" w:ascii="Times New Roman" w:hAnsi="Times New Roman" w:cs="Times New Roman"/>
        </w:rPr>
        <w:t>每</w:t>
      </w:r>
      <w:r>
        <w:rPr>
          <w:rFonts w:ascii="Times New Roman" w:hAnsi="Times New Roman" w:cs="Times New Roman"/>
        </w:rPr>
        <w:t>个句</w:t>
      </w:r>
      <w:r>
        <w:rPr>
          <w:rFonts w:hint="eastAsia" w:ascii="Times New Roman" w:hAnsi="Times New Roman" w:cs="Times New Roman"/>
        </w:rPr>
        <w:t>子</w:t>
      </w:r>
      <w:r>
        <w:rPr>
          <w:rFonts w:ascii="Times New Roman" w:hAnsi="Times New Roman" w:cs="Times New Roman"/>
        </w:rPr>
        <w:t>读</w:t>
      </w:r>
      <w:r>
        <w:rPr>
          <w:rFonts w:hint="eastAsia" w:ascii="Times New Roman" w:hAnsi="Times New Roman" w:cs="Times New Roman"/>
        </w:rPr>
        <w:t>两遍。</w:t>
      </w:r>
    </w:p>
    <w:p w14:paraId="73BF273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5. A. You’re welcome.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Here you are.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Happy New Year.</w:t>
      </w:r>
    </w:p>
    <w:p w14:paraId="61434E9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6. A. OK, I will.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See you.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No, thanks.</w:t>
      </w:r>
    </w:p>
    <w:p w14:paraId="65C2DE7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7. A. I wouldn’t mind that.   </w:t>
      </w:r>
      <w:r>
        <w:rPr>
          <w:rFonts w:ascii="Times New Roman" w:hAnsi="Times New Roman" w:cs="Times New Roman"/>
        </w:rPr>
        <w:tab/>
      </w:r>
      <w:r>
        <w:rPr>
          <w:rFonts w:ascii="Times New Roman" w:hAnsi="Times New Roman" w:cs="Times New Roman"/>
        </w:rPr>
        <w:t xml:space="preserve">B. Sure, please do.  </w:t>
      </w:r>
      <w:r>
        <w:rPr>
          <w:rFonts w:ascii="Times New Roman" w:hAnsi="Times New Roman" w:cs="Times New Roman"/>
        </w:rPr>
        <w:tab/>
      </w:r>
      <w:r>
        <w:rPr>
          <w:rFonts w:ascii="Times New Roman" w:hAnsi="Times New Roman" w:cs="Times New Roman"/>
        </w:rPr>
        <w:tab/>
      </w:r>
      <w:r>
        <w:rPr>
          <w:rFonts w:ascii="Times New Roman" w:hAnsi="Times New Roman" w:cs="Times New Roman"/>
        </w:rPr>
        <w:t>C. You’d better consider it.</w:t>
      </w:r>
    </w:p>
    <w:p w14:paraId="6CAF92A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8. A. Sorry, I’m late.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Good luck.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Nice to meet you, too.</w:t>
      </w:r>
    </w:p>
    <w:p w14:paraId="1D6BB3D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9. A Good morning.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Good afternoon.  </w:t>
      </w:r>
      <w:r>
        <w:rPr>
          <w:rFonts w:ascii="Times New Roman" w:hAnsi="Times New Roman" w:cs="Times New Roman"/>
        </w:rPr>
        <w:tab/>
      </w:r>
      <w:r>
        <w:rPr>
          <w:rFonts w:ascii="Times New Roman" w:hAnsi="Times New Roman" w:cs="Times New Roman"/>
        </w:rPr>
        <w:tab/>
      </w:r>
      <w:r>
        <w:rPr>
          <w:rFonts w:ascii="Times New Roman" w:hAnsi="Times New Roman" w:cs="Times New Roman"/>
        </w:rPr>
        <w:t>C. Good evening.</w:t>
      </w:r>
    </w:p>
    <w:p w14:paraId="67A361C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 xml:space="preserve">0. A. It’s a pity.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Fine, thank you.  </w:t>
      </w:r>
      <w:r>
        <w:rPr>
          <w:rFonts w:ascii="Times New Roman" w:hAnsi="Times New Roman" w:cs="Times New Roman"/>
        </w:rPr>
        <w:tab/>
      </w:r>
      <w:r>
        <w:rPr>
          <w:rFonts w:ascii="Times New Roman" w:hAnsi="Times New Roman" w:cs="Times New Roman"/>
        </w:rPr>
        <w:tab/>
      </w:r>
      <w:r>
        <w:rPr>
          <w:rFonts w:ascii="Times New Roman" w:hAnsi="Times New Roman" w:cs="Times New Roman"/>
        </w:rPr>
        <w:t>C. Bye-bye.</w:t>
      </w:r>
    </w:p>
    <w:p w14:paraId="02C82D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rPr>
      </w:pPr>
      <w:r>
        <w:rPr>
          <w:rFonts w:ascii="Times New Roman" w:hAnsi="Times New Roman" w:cs="Times New Roman"/>
        </w:rPr>
        <w:t>第三节</w:t>
      </w:r>
      <w:r>
        <w:rPr>
          <w:rFonts w:hint="eastAsia" w:ascii="Times New Roman" w:hAnsi="Times New Roman" w:cs="Times New Roman"/>
        </w:rPr>
        <w:t xml:space="preserve"> </w:t>
      </w:r>
      <w:r>
        <w:rPr>
          <w:rFonts w:ascii="Times New Roman" w:hAnsi="Times New Roman" w:cs="Times New Roman"/>
        </w:rPr>
        <w:t>対话理</w:t>
      </w:r>
      <w:r>
        <w:rPr>
          <w:rFonts w:hint="eastAsia" w:ascii="Times New Roman" w:hAnsi="Times New Roman" w:cs="Times New Roman"/>
        </w:rPr>
        <w:t>解。</w:t>
      </w:r>
    </w:p>
    <w:p w14:paraId="0D55405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（―）听五</w:t>
      </w:r>
      <w:r>
        <w:rPr>
          <w:rFonts w:hint="eastAsia" w:ascii="Times New Roman" w:hAnsi="Times New Roman" w:cs="Times New Roman"/>
        </w:rPr>
        <w:t>组短对话</w:t>
      </w:r>
      <w:r>
        <w:rPr>
          <w:rFonts w:ascii="Times New Roman" w:hAnsi="Times New Roman" w:cs="Times New Roman"/>
        </w:rPr>
        <w:t>和五个</w:t>
      </w:r>
      <w:r>
        <w:rPr>
          <w:rFonts w:hint="eastAsia" w:ascii="Times New Roman" w:hAnsi="Times New Roman" w:cs="Times New Roman"/>
        </w:rPr>
        <w:t>问题，选择</w:t>
      </w:r>
      <w:r>
        <w:rPr>
          <w:rFonts w:ascii="Times New Roman" w:hAnsi="Times New Roman" w:cs="Times New Roman"/>
        </w:rPr>
        <w:t>正确的答</w:t>
      </w:r>
      <w:r>
        <w:rPr>
          <w:rFonts w:hint="eastAsia" w:ascii="Times New Roman" w:hAnsi="Times New Roman" w:cs="Times New Roman"/>
        </w:rPr>
        <w:t>案。</w:t>
      </w:r>
      <w:r>
        <w:rPr>
          <w:rFonts w:ascii="Times New Roman" w:hAnsi="Times New Roman" w:cs="Times New Roman"/>
        </w:rPr>
        <w:t>每</w:t>
      </w:r>
      <w:r>
        <w:rPr>
          <w:rFonts w:hint="eastAsia" w:ascii="Times New Roman" w:hAnsi="Times New Roman" w:cs="Times New Roman"/>
        </w:rPr>
        <w:t>组</w:t>
      </w:r>
      <w:r>
        <w:rPr>
          <w:rFonts w:ascii="Times New Roman" w:hAnsi="Times New Roman" w:cs="Times New Roman"/>
        </w:rPr>
        <w:t>对</w:t>
      </w:r>
      <w:r>
        <w:rPr>
          <w:rFonts w:hint="eastAsia" w:ascii="Times New Roman" w:hAnsi="Times New Roman" w:cs="Times New Roman"/>
        </w:rPr>
        <w:t>话</w:t>
      </w:r>
      <w:r>
        <w:rPr>
          <w:rFonts w:ascii="Times New Roman" w:hAnsi="Times New Roman" w:cs="Times New Roman"/>
        </w:rPr>
        <w:t>读两遍</w:t>
      </w:r>
      <w:r>
        <w:rPr>
          <w:rFonts w:hint="eastAsia" w:ascii="Times New Roman" w:hAnsi="Times New Roman" w:cs="Times New Roman"/>
        </w:rPr>
        <w:t>。</w:t>
      </w:r>
    </w:p>
    <w:p w14:paraId="428A173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11. Who is Helen going boating with?</w:t>
      </w:r>
    </w:p>
    <w:p w14:paraId="4A65310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 xml:space="preserve">A. Her sisters.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Her friends.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Her classmates.</w:t>
      </w:r>
    </w:p>
    <w:p w14:paraId="6BB1044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12. What color is Sara’s new bag?</w:t>
      </w:r>
    </w:p>
    <w:p w14:paraId="63089C7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 Yellow.</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Blue.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White.</w:t>
      </w:r>
    </w:p>
    <w:p w14:paraId="290E0A7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13. What is Daming looking for?</w:t>
      </w:r>
    </w:p>
    <w:p w14:paraId="3726E80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 His ruler.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His book.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His pen.</w:t>
      </w:r>
    </w:p>
    <w:p w14:paraId="747D79A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14. What day may it be when the dialogue happens?</w:t>
      </w:r>
    </w:p>
    <w:p w14:paraId="2E8B422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A. Friday.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Saturday.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Sunday.</w:t>
      </w:r>
    </w:p>
    <w:p w14:paraId="2A4EF39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15. How do the two pandas look?</w:t>
      </w:r>
    </w:p>
    <w:p w14:paraId="3A34A46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Small.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Tall.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Cute.</w:t>
      </w:r>
    </w:p>
    <w:p w14:paraId="43FEA12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（二）所三段长对话</w:t>
      </w:r>
      <w:r>
        <w:rPr>
          <w:rFonts w:hint="eastAsia" w:ascii="Times New Roman" w:hAnsi="Times New Roman" w:cs="Times New Roman"/>
        </w:rPr>
        <w:t>，根</w:t>
      </w:r>
      <w:r>
        <w:rPr>
          <w:rFonts w:ascii="Times New Roman" w:hAnsi="Times New Roman" w:cs="Times New Roman"/>
        </w:rPr>
        <w:t>据对话内容选择正确的答案</w:t>
      </w:r>
      <w:r>
        <w:rPr>
          <w:rFonts w:hint="eastAsia" w:ascii="Times New Roman" w:hAnsi="Times New Roman" w:cs="Times New Roman"/>
        </w:rPr>
        <w:t>。</w:t>
      </w:r>
      <w:r>
        <w:rPr>
          <w:rFonts w:ascii="Times New Roman" w:hAnsi="Times New Roman" w:cs="Times New Roman"/>
        </w:rPr>
        <w:t>每段对</w:t>
      </w:r>
      <w:r>
        <w:rPr>
          <w:rFonts w:hint="eastAsia" w:ascii="Times New Roman" w:hAnsi="Times New Roman" w:cs="Times New Roman"/>
        </w:rPr>
        <w:t>话读两遍。</w:t>
      </w:r>
    </w:p>
    <w:p w14:paraId="48BE6B7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听</w:t>
      </w:r>
      <w:r>
        <w:rPr>
          <w:rFonts w:ascii="Times New Roman" w:hAnsi="Times New Roman" w:cs="Times New Roman"/>
        </w:rPr>
        <w:t>第一段长对话</w:t>
      </w:r>
      <w:r>
        <w:rPr>
          <w:rFonts w:hint="eastAsia" w:ascii="Times New Roman" w:hAnsi="Times New Roman" w:cs="Times New Roman"/>
        </w:rPr>
        <w:t>，</w:t>
      </w:r>
      <w:r>
        <w:rPr>
          <w:rFonts w:ascii="Times New Roman" w:hAnsi="Times New Roman" w:cs="Times New Roman"/>
        </w:rPr>
        <w:t>回答第16至第18小</w:t>
      </w:r>
      <w:r>
        <w:rPr>
          <w:rFonts w:hint="eastAsia" w:ascii="Times New Roman" w:hAnsi="Times New Roman" w:cs="Times New Roman"/>
        </w:rPr>
        <w:t>题</w:t>
      </w:r>
      <w:r>
        <w:rPr>
          <w:rFonts w:ascii="Times New Roman" w:hAnsi="Times New Roman" w:cs="Times New Roman"/>
        </w:rPr>
        <w:t>。</w:t>
      </w:r>
    </w:p>
    <w:p w14:paraId="418E46A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16. When will Lingling’s class have a food party?</w:t>
      </w:r>
    </w:p>
    <w:p w14:paraId="220C5B3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 Next Monday.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Next Tuesday.</w:t>
      </w:r>
      <w:r>
        <w:rPr>
          <w:rFonts w:ascii="Times New Roman" w:hAnsi="Times New Roman" w:cs="Times New Roman"/>
        </w:rPr>
        <w:tab/>
      </w:r>
      <w:r>
        <w:rPr>
          <w:rFonts w:ascii="Times New Roman" w:hAnsi="Times New Roman" w:cs="Times New Roman"/>
        </w:rPr>
        <w:tab/>
      </w:r>
      <w:r>
        <w:rPr>
          <w:rFonts w:ascii="Times New Roman" w:hAnsi="Times New Roman" w:cs="Times New Roman"/>
        </w:rPr>
        <w:t>C. Next Wednesday.</w:t>
      </w:r>
    </w:p>
    <w:p w14:paraId="2528143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17. How old was Lingling when she learned to cook?</w:t>
      </w:r>
    </w:p>
    <w:p w14:paraId="3399F0F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12.</w:t>
      </w:r>
    </w:p>
    <w:p w14:paraId="0D8C994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18. Who taught Lingling to cook?</w:t>
      </w:r>
    </w:p>
    <w:p w14:paraId="44FED2C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Her mother.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Her father.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Her uncle.</w:t>
      </w:r>
    </w:p>
    <w:p w14:paraId="0969304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听第二段长对</w:t>
      </w:r>
      <w:r>
        <w:rPr>
          <w:rFonts w:hint="eastAsia" w:ascii="Times New Roman" w:hAnsi="Times New Roman" w:cs="Times New Roman"/>
        </w:rPr>
        <w:t>话，回</w:t>
      </w:r>
      <w:r>
        <w:rPr>
          <w:rFonts w:ascii="Times New Roman" w:hAnsi="Times New Roman" w:cs="Times New Roman"/>
        </w:rPr>
        <w:t>答第19至第21小题。</w:t>
      </w:r>
    </w:p>
    <w:p w14:paraId="04C4B66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19. Where did Li Lei get the news?</w:t>
      </w:r>
    </w:p>
    <w:p w14:paraId="5FCA480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On the radio.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On the Internet.</w:t>
      </w:r>
      <w:r>
        <w:rPr>
          <w:rFonts w:ascii="Times New Roman" w:hAnsi="Times New Roman" w:cs="Times New Roman"/>
        </w:rPr>
        <w:tab/>
      </w:r>
      <w:r>
        <w:rPr>
          <w:rFonts w:ascii="Times New Roman" w:hAnsi="Times New Roman" w:cs="Times New Roman"/>
        </w:rPr>
        <w:tab/>
      </w:r>
      <w:r>
        <w:rPr>
          <w:rFonts w:ascii="Times New Roman" w:hAnsi="Times New Roman" w:cs="Times New Roman"/>
        </w:rPr>
        <w:t>C. On TV.</w:t>
      </w:r>
    </w:p>
    <w:p w14:paraId="361DD46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 xml:space="preserve">20. How many astronauts are there in the Chinese space station now? </w:t>
      </w:r>
    </w:p>
    <w:p w14:paraId="2613D31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A. 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4.</w:t>
      </w:r>
    </w:p>
    <w:p w14:paraId="59DEF88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21. What does Li Lei think of the space lessons?</w:t>
      </w:r>
    </w:p>
    <w:p w14:paraId="59D7E6C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eastAsia="Times New Roman" w:cs="Times New Roman"/>
          <w:color w:val="000000"/>
          <w:lang w:eastAsia="en-US" w:bidi="en-US"/>
        </w:rPr>
        <w:t>A. Relaxing</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Boring.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Interesting.</w:t>
      </w:r>
    </w:p>
    <w:p w14:paraId="2C49650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所第三段长对话</w:t>
      </w:r>
      <w:r>
        <w:rPr>
          <w:rFonts w:hint="eastAsia" w:ascii="Times New Roman" w:hAnsi="Times New Roman" w:cs="Times New Roman"/>
        </w:rPr>
        <w:t>，</w:t>
      </w:r>
      <w:r>
        <w:rPr>
          <w:rFonts w:ascii="Times New Roman" w:hAnsi="Times New Roman" w:cs="Times New Roman"/>
        </w:rPr>
        <w:t>回答第22至第25</w:t>
      </w:r>
      <w:r>
        <w:rPr>
          <w:rFonts w:hint="eastAsia" w:ascii="Times New Roman" w:hAnsi="Times New Roman" w:cs="Times New Roman"/>
        </w:rPr>
        <w:t>小题。</w:t>
      </w:r>
    </w:p>
    <w:p w14:paraId="65C9E6F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22. What was Mr. Li busy practicing?</w:t>
      </w:r>
    </w:p>
    <w:p w14:paraId="6890757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 xml:space="preserve">A. Skating.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B. Running.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C. Dancing.</w:t>
      </w:r>
    </w:p>
    <w:p w14:paraId="5E02B28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3. What did Mr. Li work for?</w:t>
      </w:r>
    </w:p>
    <w:p w14:paraId="169A710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A. The Tokyo Olympic Games.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The Beijing Winter Olympics.</w:t>
      </w:r>
    </w:p>
    <w:p w14:paraId="4FBD65D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C. The Sydney Olympic Games.</w:t>
      </w:r>
    </w:p>
    <w:p w14:paraId="63209CB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4. Where did Mr. Li practise?</w:t>
      </w:r>
    </w:p>
    <w:p w14:paraId="37A04D8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A. On the lake.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On the playground.</w:t>
      </w:r>
      <w:r>
        <w:rPr>
          <w:rFonts w:ascii="Times New Roman" w:hAnsi="Times New Roman" w:cs="Times New Roman"/>
        </w:rPr>
        <w:tab/>
      </w:r>
      <w:r>
        <w:rPr>
          <w:rFonts w:ascii="Times New Roman" w:hAnsi="Times New Roman" w:cs="Times New Roman"/>
        </w:rPr>
        <w:t>C. On the hill.</w:t>
      </w:r>
    </w:p>
    <w:p w14:paraId="05ACEEE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5. What did Mr. Li probably do?</w:t>
      </w:r>
    </w:p>
    <w:p w14:paraId="6EFA39C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A. A sportsman.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A reporter.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A doctor.</w:t>
      </w:r>
    </w:p>
    <w:p w14:paraId="5C4ED9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rPr>
      </w:pPr>
      <w:r>
        <w:rPr>
          <w:rFonts w:hint="eastAsia" w:ascii="Times New Roman" w:hAnsi="Times New Roman" w:cs="Times New Roman"/>
          <w:lang w:eastAsia="zh-TW"/>
        </w:rPr>
        <w:t>第四节</w:t>
      </w:r>
      <w:r>
        <w:rPr>
          <w:rFonts w:hint="eastAsia" w:ascii="Times New Roman" w:hAnsi="Times New Roman" w:cs="Times New Roman"/>
        </w:rPr>
        <w:t xml:space="preserve"> </w:t>
      </w:r>
      <w:r>
        <w:rPr>
          <w:rFonts w:ascii="Times New Roman" w:hAnsi="Times New Roman" w:cs="Times New Roman"/>
        </w:rPr>
        <w:t xml:space="preserve"> </w:t>
      </w:r>
      <w:r>
        <w:rPr>
          <w:rFonts w:hint="eastAsia" w:ascii="Times New Roman" w:hAnsi="Times New Roman" w:cs="Times New Roman"/>
          <w:lang w:eastAsia="zh-TW"/>
        </w:rPr>
        <w:t>语</w:t>
      </w:r>
      <w:r>
        <w:rPr>
          <w:rFonts w:hint="eastAsia" w:ascii="Times New Roman" w:hAnsi="Times New Roman" w:cs="Times New Roman"/>
        </w:rPr>
        <w:t xml:space="preserve">篇理解 </w:t>
      </w:r>
      <w:r>
        <w:rPr>
          <w:rFonts w:ascii="Times New Roman" w:hAnsi="Times New Roman" w:cs="Times New Roman"/>
        </w:rPr>
        <w:t xml:space="preserve"> </w:t>
      </w:r>
      <w:r>
        <w:rPr>
          <w:rFonts w:ascii="Times New Roman" w:hAnsi="Times New Roman" w:cs="Times New Roman"/>
          <w:lang w:eastAsia="zh-TW"/>
        </w:rPr>
        <w:t>听一篇短文</w:t>
      </w:r>
      <w:r>
        <w:rPr>
          <w:rFonts w:hint="eastAsia" w:ascii="Times New Roman" w:hAnsi="Times New Roman" w:cs="Times New Roman"/>
        </w:rPr>
        <w:t>，</w:t>
      </w:r>
      <w:r>
        <w:rPr>
          <w:rFonts w:ascii="Times New Roman" w:hAnsi="Times New Roman" w:cs="Times New Roman"/>
          <w:lang w:eastAsia="zh-TW"/>
        </w:rPr>
        <w:t>完成第26至第30小題</w:t>
      </w:r>
      <w:r>
        <w:rPr>
          <w:rFonts w:hint="eastAsia" w:ascii="Times New Roman" w:hAnsi="Times New Roman" w:cs="Times New Roman"/>
        </w:rPr>
        <w:t>。</w:t>
      </w:r>
      <w:r>
        <w:rPr>
          <w:rFonts w:ascii="Times New Roman" w:hAnsi="Times New Roman" w:cs="Times New Roman"/>
          <w:lang w:eastAsia="zh-TW"/>
        </w:rPr>
        <w:t>短文读三</w:t>
      </w:r>
      <w:r>
        <w:rPr>
          <w:rFonts w:hint="eastAsia" w:ascii="Times New Roman" w:hAnsi="Times New Roman" w:cs="Times New Roman"/>
        </w:rPr>
        <w:t>遍。</w:t>
      </w:r>
    </w:p>
    <w:p w14:paraId="3D1FA08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6. Tomorrow ________ the students will tour the National Garden.</w:t>
      </w:r>
    </w:p>
    <w:p w14:paraId="6DC3D811">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 morning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afternoon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evening</w:t>
      </w:r>
    </w:p>
    <w:p w14:paraId="700B27D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7. The students will take the _______ to the garden.</w:t>
      </w:r>
    </w:p>
    <w:p w14:paraId="1B65234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train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taxi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bus</w:t>
      </w:r>
    </w:p>
    <w:p w14:paraId="3A7A464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8. The tour will end at _______ in the afternoon.</w:t>
      </w:r>
    </w:p>
    <w:p w14:paraId="2E9E697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 2:30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3:00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3:30</w:t>
      </w:r>
    </w:p>
    <w:p w14:paraId="25BC371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29. The National Garden is about 60 _______ square meters.</w:t>
      </w:r>
    </w:p>
    <w:p w14:paraId="2EC398C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hundred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thousand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million</w:t>
      </w:r>
    </w:p>
    <w:p w14:paraId="2B2578B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30. What might the weather be like tomorrow?</w:t>
      </w:r>
    </w:p>
    <w:p w14:paraId="15EC069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ab/>
      </w:r>
      <w:r>
        <w:rPr>
          <w:rFonts w:ascii="Times New Roman" w:hAnsi="Times New Roman" w:cs="Times New Roman"/>
        </w:rPr>
        <w:t>A. Rainy.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B. Windy.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 Cloudy.</w:t>
      </w:r>
    </w:p>
    <w:p w14:paraId="1EBD1E3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二、単项选择（</w:t>
      </w:r>
      <w:r>
        <w:rPr>
          <w:rFonts w:hint="eastAsia" w:ascii="Times New Roman" w:hAnsi="Times New Roman" w:cs="Times New Roman"/>
        </w:rPr>
        <w:t>共</w:t>
      </w:r>
      <w:r>
        <w:rPr>
          <w:rFonts w:ascii="Times New Roman" w:hAnsi="Times New Roman" w:cs="Times New Roman"/>
        </w:rPr>
        <w:t>10小</w:t>
      </w:r>
      <w:r>
        <w:rPr>
          <w:rFonts w:hint="eastAsia" w:ascii="Times New Roman" w:hAnsi="Times New Roman" w:cs="Times New Roman"/>
        </w:rPr>
        <w:t>题</w:t>
      </w:r>
      <w:r>
        <w:rPr>
          <w:rFonts w:ascii="Times New Roman" w:hAnsi="Times New Roman" w:cs="Times New Roman"/>
        </w:rPr>
        <w:t>，</w:t>
      </w:r>
      <w:r>
        <w:rPr>
          <w:rFonts w:hint="eastAsia" w:ascii="Times New Roman" w:hAnsi="Times New Roman" w:cs="Times New Roman"/>
        </w:rPr>
        <w:t>每</w:t>
      </w:r>
      <w:r>
        <w:rPr>
          <w:rFonts w:ascii="Times New Roman" w:hAnsi="Times New Roman" w:cs="Times New Roman"/>
        </w:rPr>
        <w:t>小题1分</w:t>
      </w:r>
      <w:r>
        <w:rPr>
          <w:rFonts w:hint="eastAsia" w:ascii="Times New Roman" w:hAnsi="Times New Roman" w:cs="Times New Roman"/>
        </w:rPr>
        <w:t>，共1</w:t>
      </w:r>
      <w:r>
        <w:rPr>
          <w:rFonts w:ascii="Times New Roman" w:hAnsi="Times New Roman" w:cs="Times New Roman"/>
        </w:rPr>
        <w:t>0分）</w:t>
      </w:r>
    </w:p>
    <w:p w14:paraId="4DE1060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rPr>
      </w:pPr>
      <w:r>
        <w:rPr>
          <w:rFonts w:ascii="Times New Roman" w:hAnsi="Times New Roman" w:cs="Times New Roman"/>
        </w:rPr>
        <w:t>从A</w:t>
      </w:r>
      <w:r>
        <w:rPr>
          <w:rFonts w:hint="eastAsia" w:ascii="Times New Roman" w:hAnsi="Times New Roman" w:cs="Times New Roman"/>
        </w:rPr>
        <w:t>、</w:t>
      </w:r>
      <w:r>
        <w:rPr>
          <w:rFonts w:ascii="Times New Roman" w:hAnsi="Times New Roman" w:cs="Times New Roman"/>
        </w:rPr>
        <w:t>B</w:t>
      </w:r>
      <w:r>
        <w:rPr>
          <w:rFonts w:hint="eastAsia" w:ascii="Times New Roman" w:hAnsi="Times New Roman" w:cs="Times New Roman"/>
        </w:rPr>
        <w:t>、</w:t>
      </w:r>
      <w:r>
        <w:rPr>
          <w:rFonts w:ascii="Times New Roman" w:hAnsi="Times New Roman" w:cs="Times New Roman"/>
        </w:rPr>
        <w:t>C三个</w:t>
      </w:r>
      <w:r>
        <w:rPr>
          <w:rFonts w:hint="eastAsia" w:ascii="Times New Roman" w:hAnsi="Times New Roman" w:cs="Times New Roman"/>
        </w:rPr>
        <w:t>选项</w:t>
      </w:r>
      <w:r>
        <w:rPr>
          <w:rFonts w:ascii="Times New Roman" w:hAnsi="Times New Roman" w:cs="Times New Roman"/>
        </w:rPr>
        <w:t>中</w:t>
      </w:r>
      <w:r>
        <w:rPr>
          <w:rFonts w:hint="eastAsia" w:ascii="Times New Roman" w:hAnsi="Times New Roman" w:cs="Times New Roman"/>
        </w:rPr>
        <w:t>，选</w:t>
      </w:r>
      <w:r>
        <w:rPr>
          <w:rFonts w:ascii="Times New Roman" w:hAnsi="Times New Roman" w:cs="Times New Roman"/>
        </w:rPr>
        <w:t>岀最佳的选项</w:t>
      </w:r>
      <w:r>
        <w:rPr>
          <w:rFonts w:hint="eastAsia" w:ascii="Times New Roman" w:hAnsi="Times New Roman" w:cs="Times New Roman"/>
        </w:rPr>
        <w:t>，</w:t>
      </w:r>
      <w:r>
        <w:rPr>
          <w:rFonts w:ascii="Times New Roman" w:hAnsi="Times New Roman" w:cs="Times New Roman"/>
        </w:rPr>
        <w:t>并在答</w:t>
      </w:r>
      <w:r>
        <w:rPr>
          <w:rFonts w:hint="eastAsia" w:ascii="Times New Roman" w:hAnsi="Times New Roman" w:cs="Times New Roman"/>
        </w:rPr>
        <w:t>题</w:t>
      </w:r>
      <w:r>
        <w:rPr>
          <w:rFonts w:ascii="Times New Roman" w:hAnsi="Times New Roman" w:cs="Times New Roman"/>
        </w:rPr>
        <w:t>卡上将其</w:t>
      </w:r>
      <w:r>
        <w:rPr>
          <w:rFonts w:hint="eastAsia" w:ascii="Times New Roman" w:hAnsi="Times New Roman" w:cs="Times New Roman"/>
        </w:rPr>
        <w:t>字母</w:t>
      </w:r>
      <w:r>
        <w:rPr>
          <w:rFonts w:ascii="Times New Roman" w:hAnsi="Times New Roman" w:cs="Times New Roman"/>
        </w:rPr>
        <w:t>标号涂</w:t>
      </w:r>
      <w:r>
        <w:rPr>
          <w:rFonts w:hint="eastAsia" w:ascii="Times New Roman" w:hAnsi="Times New Roman" w:cs="Times New Roman"/>
        </w:rPr>
        <w:t>黑。</w:t>
      </w:r>
    </w:p>
    <w:p w14:paraId="43EA4D5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31. I have</w:t>
      </w:r>
      <w:r>
        <w:rPr>
          <w:rFonts w:ascii="Times New Roman" w:hAnsi="Times New Roman" w:cs="Times New Roman"/>
          <w:szCs w:val="21"/>
        </w:rPr>
        <w:tab/>
      </w:r>
      <w:r>
        <w:rPr>
          <w:rFonts w:ascii="Times New Roman" w:hAnsi="Times New Roman" w:cs="Times New Roman"/>
          <w:szCs w:val="21"/>
        </w:rPr>
        <w:t xml:space="preserve"> _______ big family. I love mv family.</w:t>
      </w:r>
    </w:p>
    <w:p w14:paraId="7E9E694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a</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an</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the</w:t>
      </w:r>
    </w:p>
    <w:p w14:paraId="6287C1D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32. ―Can you play the guitar, Mark?</w:t>
      </w:r>
    </w:p>
    <w:p w14:paraId="5E4EF9C9">
      <w:pPr>
        <w:keepNext w:val="0"/>
        <w:keepLines w:val="0"/>
        <w:pageBreakBefore w:val="0"/>
        <w:widowControl w:val="0"/>
        <w:kinsoku/>
        <w:wordWrap/>
        <w:overflowPunct/>
        <w:topLinePunct w:val="0"/>
        <w:autoSpaceDE/>
        <w:autoSpaceDN/>
        <w:bidi w:val="0"/>
        <w:adjustRightInd/>
        <w:snapToGrid/>
        <w:spacing w:line="360" w:lineRule="auto"/>
        <w:ind w:firstLine="315" w:firstLineChars="150"/>
        <w:textAlignment w:val="auto"/>
        <w:rPr>
          <w:rFonts w:ascii="Times New Roman" w:hAnsi="Times New Roman" w:cs="Times New Roman"/>
          <w:szCs w:val="21"/>
        </w:rPr>
      </w:pPr>
      <w:r>
        <w:rPr>
          <w:rFonts w:ascii="Times New Roman" w:hAnsi="Times New Roman" w:cs="Times New Roman"/>
          <w:szCs w:val="21"/>
        </w:rPr>
        <w:t>—Yes, I _______.</w:t>
      </w:r>
    </w:p>
    <w:p w14:paraId="3B53BAB8">
      <w:pPr>
        <w:keepNext w:val="0"/>
        <w:keepLines w:val="0"/>
        <w:pageBreakBefore w:val="0"/>
        <w:widowControl w:val="0"/>
        <w:kinsoku/>
        <w:wordWrap/>
        <w:overflowPunct/>
        <w:topLinePunct w:val="0"/>
        <w:autoSpaceDE/>
        <w:autoSpaceDN/>
        <w:bidi w:val="0"/>
        <w:adjustRightInd/>
        <w:snapToGrid/>
        <w:spacing w:line="360" w:lineRule="auto"/>
        <w:ind w:firstLine="315"/>
        <w:textAlignment w:val="auto"/>
        <w:rPr>
          <w:rFonts w:ascii="Times New Roman" w:hAnsi="Times New Roman" w:cs="Times New Roman"/>
          <w:szCs w:val="21"/>
        </w:rPr>
      </w:pPr>
      <w:r>
        <w:rPr>
          <w:rFonts w:ascii="Times New Roman" w:hAnsi="Times New Roman" w:cs="Times New Roman"/>
          <w:szCs w:val="21"/>
        </w:rPr>
        <w:t>A. can</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must</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will</w:t>
      </w:r>
    </w:p>
    <w:p w14:paraId="3B0B519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33. Here are some _______ for you to read.</w:t>
      </w:r>
    </w:p>
    <w:p w14:paraId="370ABBC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milk</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tea</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books</w:t>
      </w:r>
    </w:p>
    <w:p w14:paraId="7A5D051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34. —Who should I send this message to Betty?</w:t>
      </w:r>
    </w:p>
    <w:p w14:paraId="6560213C">
      <w:pPr>
        <w:keepNext w:val="0"/>
        <w:keepLines w:val="0"/>
        <w:pageBreakBefore w:val="0"/>
        <w:widowControl w:val="0"/>
        <w:kinsoku/>
        <w:wordWrap/>
        <w:overflowPunct/>
        <w:topLinePunct w:val="0"/>
        <w:autoSpaceDE/>
        <w:autoSpaceDN/>
        <w:bidi w:val="0"/>
        <w:adjustRightInd/>
        <w:snapToGrid/>
        <w:spacing w:line="360" w:lineRule="auto"/>
        <w:ind w:firstLine="315" w:firstLineChars="150"/>
        <w:textAlignment w:val="auto"/>
        <w:rPr>
          <w:rFonts w:ascii="Times New Roman" w:hAnsi="Times New Roman" w:cs="Times New Roman"/>
          <w:szCs w:val="21"/>
        </w:rPr>
      </w:pPr>
      <w:r>
        <w:rPr>
          <w:rFonts w:ascii="Times New Roman" w:hAnsi="Times New Roman" w:cs="Times New Roman"/>
          <w:szCs w:val="21"/>
        </w:rPr>
        <w:t>—Mr. Green is the one _______.</w:t>
      </w:r>
    </w:p>
    <w:p w14:paraId="07EBC3C8">
      <w:pPr>
        <w:keepNext w:val="0"/>
        <w:keepLines w:val="0"/>
        <w:pageBreakBefore w:val="0"/>
        <w:widowControl w:val="0"/>
        <w:kinsoku/>
        <w:wordWrap/>
        <w:overflowPunct/>
        <w:topLinePunct w:val="0"/>
        <w:autoSpaceDE/>
        <w:autoSpaceDN/>
        <w:bidi w:val="0"/>
        <w:adjustRightInd/>
        <w:snapToGrid/>
        <w:spacing w:line="360" w:lineRule="auto"/>
        <w:ind w:firstLine="315"/>
        <w:textAlignment w:val="auto"/>
        <w:rPr>
          <w:rFonts w:ascii="Times New Roman" w:hAnsi="Times New Roman" w:cs="Times New Roman"/>
          <w:szCs w:val="21"/>
        </w:rPr>
      </w:pPr>
      <w:r>
        <w:rPr>
          <w:rFonts w:ascii="Times New Roman" w:hAnsi="Times New Roman" w:cs="Times New Roman"/>
          <w:szCs w:val="21"/>
        </w:rPr>
        <w:t>A. to send it</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to send it to</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to send to</w:t>
      </w:r>
    </w:p>
    <w:p w14:paraId="5500898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35. Lucy</w:t>
      </w:r>
      <w:r>
        <w:rPr>
          <w:rFonts w:ascii="Times New Roman" w:hAnsi="Times New Roman" w:cs="Times New Roman"/>
          <w:szCs w:val="21"/>
        </w:rPr>
        <w:tab/>
      </w:r>
      <w:r>
        <w:rPr>
          <w:rFonts w:ascii="Times New Roman" w:hAnsi="Times New Roman" w:cs="Times New Roman"/>
          <w:szCs w:val="21"/>
        </w:rPr>
        <w:t>______ Lily are classmates. They are in Class 1.</w:t>
      </w:r>
    </w:p>
    <w:p w14:paraId="1928F60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but</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or</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and</w:t>
      </w:r>
    </w:p>
    <w:p w14:paraId="0E65E65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36. Do you know the boy _______ is standing under the tree?</w:t>
      </w:r>
    </w:p>
    <w:p w14:paraId="320EB8C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who</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which</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where</w:t>
      </w:r>
    </w:p>
    <w:p w14:paraId="00C65A0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37. —How are you going to Shanghai. Harry?</w:t>
      </w:r>
    </w:p>
    <w:p w14:paraId="7C6E0992">
      <w:pPr>
        <w:keepNext w:val="0"/>
        <w:keepLines w:val="0"/>
        <w:pageBreakBefore w:val="0"/>
        <w:widowControl w:val="0"/>
        <w:kinsoku/>
        <w:wordWrap/>
        <w:overflowPunct/>
        <w:topLinePunct w:val="0"/>
        <w:autoSpaceDE/>
        <w:autoSpaceDN/>
        <w:bidi w:val="0"/>
        <w:adjustRightInd/>
        <w:snapToGrid/>
        <w:spacing w:line="360" w:lineRule="auto"/>
        <w:ind w:firstLine="315" w:firstLineChars="150"/>
        <w:textAlignment w:val="auto"/>
        <w:rPr>
          <w:rFonts w:ascii="Times New Roman" w:hAnsi="Times New Roman" w:cs="Times New Roman"/>
          <w:szCs w:val="21"/>
        </w:rPr>
      </w:pPr>
      <w:r>
        <w:rPr>
          <w:rFonts w:ascii="Times New Roman" w:hAnsi="Times New Roman" w:cs="Times New Roman"/>
          <w:szCs w:val="21"/>
        </w:rPr>
        <w:t>—_______ plane.</w:t>
      </w:r>
    </w:p>
    <w:p w14:paraId="7565DC8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Of</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In</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By</w:t>
      </w:r>
    </w:p>
    <w:p w14:paraId="53C4DF0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38. Everyone</w:t>
      </w:r>
      <w:r>
        <w:rPr>
          <w:rFonts w:ascii="Times New Roman" w:hAnsi="Times New Roman" w:cs="Times New Roman"/>
          <w:szCs w:val="21"/>
        </w:rPr>
        <w:tab/>
      </w:r>
      <w:r>
        <w:rPr>
          <w:rFonts w:ascii="Times New Roman" w:hAnsi="Times New Roman" w:cs="Times New Roman"/>
          <w:szCs w:val="21"/>
        </w:rPr>
        <w:t>_______ here. Let's go.</w:t>
      </w:r>
      <w:r>
        <w:rPr>
          <w:rFonts w:ascii="Times New Roman" w:hAnsi="Times New Roman" w:cs="Times New Roman"/>
          <w:szCs w:val="21"/>
        </w:rPr>
        <w:tab/>
      </w:r>
      <w:r>
        <w:rPr>
          <w:rFonts w:ascii="Times New Roman" w:hAnsi="Times New Roman" w:cs="Times New Roman"/>
          <w:szCs w:val="21"/>
        </w:rPr>
        <w:tab/>
      </w:r>
    </w:p>
    <w:p w14:paraId="6D2E463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am</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are</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is</w:t>
      </w:r>
    </w:p>
    <w:p w14:paraId="72B2E55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39. Jim is</w:t>
      </w:r>
      <w:r>
        <w:rPr>
          <w:rFonts w:ascii="Times New Roman" w:hAnsi="Times New Roman" w:cs="Times New Roman"/>
          <w:szCs w:val="21"/>
        </w:rPr>
        <w:tab/>
      </w:r>
      <w:r>
        <w:rPr>
          <w:rFonts w:ascii="Times New Roman" w:hAnsi="Times New Roman" w:cs="Times New Roman"/>
          <w:szCs w:val="21"/>
        </w:rPr>
        <w:t>_______ than Peter.</w:t>
      </w:r>
      <w:r>
        <w:rPr>
          <w:rFonts w:ascii="Times New Roman" w:hAnsi="Times New Roman" w:cs="Times New Roman"/>
          <w:szCs w:val="21"/>
        </w:rPr>
        <w:tab/>
      </w:r>
    </w:p>
    <w:p w14:paraId="39CA431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tall</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taller</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the tallest</w:t>
      </w:r>
    </w:p>
    <w:p w14:paraId="52B1D9A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40. —I _______ in London for many years.</w:t>
      </w:r>
      <w:r>
        <w:rPr>
          <w:rFonts w:ascii="Times New Roman" w:hAnsi="Times New Roman" w:cs="Times New Roman"/>
          <w:szCs w:val="21"/>
        </w:rPr>
        <w:tab/>
      </w:r>
      <w:r>
        <w:rPr>
          <w:rFonts w:ascii="Times New Roman" w:hAnsi="Times New Roman" w:cs="Times New Roman"/>
          <w:szCs w:val="21"/>
        </w:rPr>
        <w:tab/>
      </w:r>
    </w:p>
    <w:p w14:paraId="30D1742C">
      <w:pPr>
        <w:keepNext w:val="0"/>
        <w:keepLines w:val="0"/>
        <w:pageBreakBefore w:val="0"/>
        <w:widowControl w:val="0"/>
        <w:kinsoku/>
        <w:wordWrap/>
        <w:overflowPunct/>
        <w:topLinePunct w:val="0"/>
        <w:autoSpaceDE/>
        <w:autoSpaceDN/>
        <w:bidi w:val="0"/>
        <w:adjustRightInd/>
        <w:snapToGrid/>
        <w:spacing w:line="360" w:lineRule="auto"/>
        <w:ind w:firstLine="315" w:firstLineChars="150"/>
        <w:textAlignment w:val="auto"/>
        <w:rPr>
          <w:rFonts w:ascii="Times New Roman" w:hAnsi="Times New Roman" w:cs="Times New Roman"/>
          <w:szCs w:val="21"/>
        </w:rPr>
      </w:pPr>
      <w:r>
        <w:rPr>
          <w:rFonts w:ascii="Times New Roman" w:hAnsi="Times New Roman" w:cs="Times New Roman"/>
          <w:szCs w:val="21"/>
        </w:rPr>
        <w:t>—You have never regretted moving back to China, have you?</w:t>
      </w:r>
    </w:p>
    <w:p w14:paraId="206FFFC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szCs w:val="21"/>
        </w:rPr>
      </w:pPr>
      <w:r>
        <w:rPr>
          <w:rFonts w:ascii="Times New Roman" w:hAnsi="Times New Roman" w:cs="Times New Roman"/>
          <w:szCs w:val="21"/>
        </w:rPr>
        <w:t>A. lived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was living</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have lived</w:t>
      </w:r>
    </w:p>
    <w:p w14:paraId="2EEC7C3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三</w:t>
      </w:r>
      <w:r>
        <w:rPr>
          <w:rFonts w:ascii="Times New Roman" w:hAnsi="Times New Roman" w:cs="Times New Roman"/>
          <w:szCs w:val="21"/>
        </w:rPr>
        <w:t>、完形填空</w:t>
      </w:r>
      <w:r>
        <w:rPr>
          <w:rFonts w:hint="eastAsia" w:ascii="Times New Roman" w:hAnsi="Times New Roman" w:cs="Times New Roman"/>
          <w:szCs w:val="21"/>
        </w:rPr>
        <w:t xml:space="preserve"> </w:t>
      </w:r>
      <w:r>
        <w:rPr>
          <w:rFonts w:ascii="Times New Roman" w:hAnsi="Times New Roman" w:cs="Times New Roman"/>
          <w:szCs w:val="21"/>
        </w:rPr>
        <w:t>(</w:t>
      </w:r>
      <w:r>
        <w:rPr>
          <w:rFonts w:hint="eastAsia" w:ascii="Times New Roman" w:hAnsi="Times New Roman" w:cs="Times New Roman"/>
          <w:szCs w:val="21"/>
        </w:rPr>
        <w:t>共</w:t>
      </w:r>
      <w:r>
        <w:rPr>
          <w:rFonts w:ascii="Times New Roman" w:hAnsi="Times New Roman" w:cs="Times New Roman"/>
          <w:szCs w:val="21"/>
        </w:rPr>
        <w:t>10小题</w:t>
      </w:r>
      <w:r>
        <w:rPr>
          <w:rFonts w:hint="eastAsia" w:ascii="Times New Roman" w:hAnsi="Times New Roman" w:cs="Times New Roman"/>
          <w:szCs w:val="21"/>
        </w:rPr>
        <w:t>，</w:t>
      </w:r>
      <w:r>
        <w:rPr>
          <w:rFonts w:ascii="Times New Roman" w:hAnsi="Times New Roman" w:cs="Times New Roman"/>
          <w:szCs w:val="21"/>
        </w:rPr>
        <w:t>每小題</w:t>
      </w:r>
      <w:r>
        <w:rPr>
          <w:rFonts w:hint="eastAsia" w:ascii="Times New Roman" w:hAnsi="Times New Roman" w:cs="Times New Roman"/>
          <w:szCs w:val="21"/>
        </w:rPr>
        <w:t>1</w:t>
      </w:r>
      <w:r>
        <w:rPr>
          <w:rFonts w:ascii="Times New Roman" w:hAnsi="Times New Roman" w:cs="Times New Roman"/>
          <w:szCs w:val="21"/>
        </w:rPr>
        <w:t xml:space="preserve">分, </w:t>
      </w:r>
      <w:r>
        <w:rPr>
          <w:rFonts w:hint="eastAsia" w:ascii="Times New Roman" w:hAnsi="Times New Roman" w:cs="Times New Roman"/>
          <w:szCs w:val="21"/>
        </w:rPr>
        <w:t>共1</w:t>
      </w:r>
      <w:r>
        <w:rPr>
          <w:rFonts w:ascii="Times New Roman" w:hAnsi="Times New Roman" w:cs="Times New Roman"/>
          <w:szCs w:val="21"/>
        </w:rPr>
        <w:t>0分)</w:t>
      </w:r>
    </w:p>
    <w:p w14:paraId="0A43961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阅读下面</w:t>
      </w:r>
      <w:r>
        <w:rPr>
          <w:rFonts w:ascii="Times New Roman" w:hAnsi="Times New Roman" w:cs="Times New Roman"/>
          <w:szCs w:val="21"/>
        </w:rPr>
        <w:t>短文，从A、B、C三个</w:t>
      </w:r>
      <w:r>
        <w:rPr>
          <w:rFonts w:hint="eastAsia" w:ascii="Times New Roman" w:hAnsi="Times New Roman" w:cs="Times New Roman"/>
          <w:szCs w:val="21"/>
        </w:rPr>
        <w:t>选项</w:t>
      </w:r>
      <w:r>
        <w:rPr>
          <w:rFonts w:ascii="Times New Roman" w:hAnsi="Times New Roman" w:cs="Times New Roman"/>
          <w:szCs w:val="21"/>
        </w:rPr>
        <w:t>中，选出</w:t>
      </w:r>
      <w:r>
        <w:rPr>
          <w:rFonts w:hint="eastAsia" w:ascii="Times New Roman" w:hAnsi="Times New Roman" w:cs="Times New Roman"/>
          <w:szCs w:val="21"/>
        </w:rPr>
        <w:t>最</w:t>
      </w:r>
      <w:r>
        <w:rPr>
          <w:rFonts w:ascii="Times New Roman" w:hAnsi="Times New Roman" w:cs="Times New Roman"/>
          <w:szCs w:val="21"/>
        </w:rPr>
        <w:t>佳的</w:t>
      </w:r>
      <w:r>
        <w:rPr>
          <w:rFonts w:hint="eastAsia" w:ascii="Times New Roman" w:hAnsi="Times New Roman" w:cs="Times New Roman"/>
          <w:szCs w:val="21"/>
        </w:rPr>
        <w:t>选项，并</w:t>
      </w:r>
      <w:r>
        <w:rPr>
          <w:rFonts w:ascii="Times New Roman" w:hAnsi="Times New Roman" w:cs="Times New Roman"/>
          <w:szCs w:val="21"/>
        </w:rPr>
        <w:t>在答</w:t>
      </w:r>
      <w:r>
        <w:rPr>
          <w:rFonts w:hint="eastAsia" w:ascii="Times New Roman" w:hAnsi="Times New Roman" w:cs="Times New Roman"/>
          <w:szCs w:val="21"/>
        </w:rPr>
        <w:t>题</w:t>
      </w:r>
      <w:r>
        <w:rPr>
          <w:rFonts w:ascii="Times New Roman" w:hAnsi="Times New Roman" w:cs="Times New Roman"/>
          <w:szCs w:val="21"/>
        </w:rPr>
        <w:t>卡上将</w:t>
      </w:r>
      <w:r>
        <w:rPr>
          <w:rFonts w:hint="eastAsia" w:ascii="Times New Roman" w:hAnsi="Times New Roman" w:cs="Times New Roman"/>
          <w:szCs w:val="21"/>
        </w:rPr>
        <w:t>其</w:t>
      </w:r>
      <w:r>
        <w:rPr>
          <w:rFonts w:ascii="Times New Roman" w:hAnsi="Times New Roman" w:cs="Times New Roman"/>
          <w:szCs w:val="21"/>
        </w:rPr>
        <w:t>字母标</w:t>
      </w:r>
      <w:r>
        <w:rPr>
          <w:rFonts w:hint="eastAsia" w:ascii="Times New Roman" w:hAnsi="Times New Roman" w:cs="Times New Roman"/>
          <w:szCs w:val="21"/>
        </w:rPr>
        <w:t>号</w:t>
      </w:r>
      <w:r>
        <w:rPr>
          <w:rFonts w:ascii="Times New Roman" w:hAnsi="Times New Roman" w:cs="Times New Roman"/>
          <w:szCs w:val="21"/>
        </w:rPr>
        <w:t>涂</w:t>
      </w:r>
      <w:r>
        <w:rPr>
          <w:rFonts w:hint="eastAsia" w:ascii="Times New Roman" w:hAnsi="Times New Roman" w:cs="Times New Roman"/>
          <w:szCs w:val="21"/>
        </w:rPr>
        <w:t>黑。</w:t>
      </w:r>
    </w:p>
    <w:p w14:paraId="5A533FC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Last winter holiday, my friend and I visited a village with only 10 houses. ___41___ the village was small, it was very beautiful.</w:t>
      </w:r>
    </w:p>
    <w:p w14:paraId="419013CF">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The village became popular because of a good ___42___ of Uncle Chen's. Uncle Chen loved his village deeply and he wanted to make it more beautiful. He ___43___ painting very much. So he began to ___44___ pictures on the walls of his own house and other villagers' houses. In the village, there were many paintings of ___45___ such as cats and dogs. Also there were many paintings of people. And the most popular ones ___46___ tourists were some pictures of famous people. One of ___47___ was a picture of Yuan Longping. I ___48___ liked this picture. So I asked my friend to ___49___ a photo of the picture and me.</w:t>
      </w:r>
    </w:p>
    <w:p w14:paraId="3A816FB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From these beautiful paintings and the villagers' smiling faces, I could see the villagers living a ___50___ life.</w:t>
      </w:r>
    </w:p>
    <w:p w14:paraId="5335CBC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I had a good time in </w:t>
      </w:r>
      <w:r>
        <w:rPr>
          <w:rFonts w:hint="eastAsia" w:ascii="Times New Roman" w:hAnsi="Times New Roman" w:cs="Times New Roman"/>
          <w:szCs w:val="21"/>
        </w:rPr>
        <w:t>t</w:t>
      </w:r>
      <w:r>
        <w:rPr>
          <w:rFonts w:ascii="Times New Roman" w:hAnsi="Times New Roman" w:cs="Times New Roman"/>
          <w:szCs w:val="21"/>
        </w:rPr>
        <w:t>he village and wished to visit it again.</w:t>
      </w:r>
    </w:p>
    <w:p w14:paraId="77F6E8E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41. A. When</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Because</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Although</w:t>
      </w:r>
    </w:p>
    <w:p w14:paraId="68B5307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42. A. book</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idea</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game</w:t>
      </w:r>
    </w:p>
    <w:p w14:paraId="13E065B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43. A. liked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minded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hated</w:t>
      </w:r>
    </w:p>
    <w:p w14:paraId="3E1818E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44. A. buy</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draw</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sell</w:t>
      </w:r>
    </w:p>
    <w:p w14:paraId="2508E6D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45. A. animals</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flowers</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trees</w:t>
      </w:r>
    </w:p>
    <w:p w14:paraId="63B7530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46. A. for</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against</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as</w:t>
      </w:r>
    </w:p>
    <w:p w14:paraId="00F34DD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47. A. you</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us</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them</w:t>
      </w:r>
    </w:p>
    <w:p w14:paraId="0D1BDDF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48. A. nearly</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really</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hardly</w:t>
      </w:r>
    </w:p>
    <w:p w14:paraId="66051E1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49. A. take</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borrow</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give</w:t>
      </w:r>
    </w:p>
    <w:p w14:paraId="236AA3F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50. A. bad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sad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happy</w:t>
      </w:r>
    </w:p>
    <w:p w14:paraId="110EA28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四</w:t>
      </w:r>
      <w:r>
        <w:rPr>
          <w:rFonts w:ascii="Times New Roman" w:hAnsi="Times New Roman" w:cs="Times New Roman"/>
          <w:szCs w:val="21"/>
        </w:rPr>
        <w:t>、阅读理解（共20</w:t>
      </w:r>
      <w:r>
        <w:rPr>
          <w:rFonts w:hint="eastAsia" w:ascii="Times New Roman" w:hAnsi="Times New Roman" w:cs="Times New Roman"/>
          <w:szCs w:val="21"/>
        </w:rPr>
        <w:t>小</w:t>
      </w:r>
      <w:r>
        <w:rPr>
          <w:rFonts w:ascii="Times New Roman" w:hAnsi="Times New Roman" w:cs="Times New Roman"/>
          <w:szCs w:val="21"/>
        </w:rPr>
        <w:t>題，51-65小</w:t>
      </w:r>
      <w:r>
        <w:rPr>
          <w:rFonts w:hint="eastAsia" w:ascii="Times New Roman" w:hAnsi="Times New Roman" w:cs="Times New Roman"/>
          <w:szCs w:val="21"/>
        </w:rPr>
        <w:t>题每小题1分，</w:t>
      </w:r>
      <w:r>
        <w:rPr>
          <w:rFonts w:ascii="Times New Roman" w:hAnsi="Times New Roman" w:cs="Times New Roman"/>
          <w:szCs w:val="21"/>
        </w:rPr>
        <w:t>66-70小题毎小</w:t>
      </w:r>
      <w:r>
        <w:rPr>
          <w:rFonts w:hint="eastAsia" w:ascii="Times New Roman" w:hAnsi="Times New Roman" w:cs="Times New Roman"/>
          <w:szCs w:val="21"/>
        </w:rPr>
        <w:t>题</w:t>
      </w:r>
      <w:r>
        <w:rPr>
          <w:rFonts w:ascii="Times New Roman" w:hAnsi="Times New Roman" w:cs="Times New Roman"/>
          <w:szCs w:val="21"/>
        </w:rPr>
        <w:t>2分</w:t>
      </w:r>
      <w:r>
        <w:rPr>
          <w:rFonts w:hint="eastAsia" w:ascii="Times New Roman" w:hAnsi="Times New Roman" w:cs="Times New Roman"/>
          <w:szCs w:val="21"/>
        </w:rPr>
        <w:t>，共</w:t>
      </w:r>
      <w:r>
        <w:rPr>
          <w:rFonts w:ascii="Times New Roman" w:hAnsi="Times New Roman" w:cs="Times New Roman"/>
          <w:szCs w:val="21"/>
        </w:rPr>
        <w:t xml:space="preserve"> 25分）</w:t>
      </w:r>
    </w:p>
    <w:p w14:paraId="4B9073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Cs w:val="21"/>
        </w:rPr>
      </w:pPr>
      <w:r>
        <w:rPr>
          <w:rFonts w:hint="eastAsia" w:ascii="Times New Roman" w:hAnsi="Times New Roman" w:cs="Times New Roman"/>
          <w:szCs w:val="21"/>
        </w:rPr>
        <w:t>A</w:t>
      </w:r>
    </w:p>
    <w:p w14:paraId="1A0AED8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Tom got a fishing rod </w:t>
      </w:r>
      <w:r>
        <w:rPr>
          <w:rFonts w:hint="eastAsia" w:ascii="Times New Roman" w:hAnsi="Times New Roman" w:cs="Times New Roman"/>
          <w:szCs w:val="21"/>
        </w:rPr>
        <w:t>(</w:t>
      </w:r>
      <w:r>
        <w:rPr>
          <w:rFonts w:ascii="Times New Roman" w:hAnsi="Times New Roman" w:cs="Times New Roman"/>
          <w:szCs w:val="21"/>
        </w:rPr>
        <w:t>鱼竿</w:t>
      </w:r>
      <w:r>
        <w:rPr>
          <w:rFonts w:hint="eastAsia" w:ascii="Times New Roman" w:hAnsi="Times New Roman" w:cs="Times New Roman"/>
          <w:szCs w:val="21"/>
        </w:rPr>
        <w:t>)</w:t>
      </w:r>
      <w:r>
        <w:rPr>
          <w:rFonts w:ascii="Times New Roman" w:hAnsi="Times New Roman" w:cs="Times New Roman"/>
          <w:szCs w:val="21"/>
        </w:rPr>
        <w:t xml:space="preserve"> for his birthday. He decided to go ice fishing to make good use of his gift. Early the next morning, he took all things for fishing to the ice. When he arrived, he dug a large hole in the ice and put the rod in. Suddenly he heard a voice, "There arc no fish in it" So he moved to another place and dug another hole, but then the same voice spoke again and told him there were no fish in it. So he moved again, and the voice told him there were no fish a third time. Tom looked up in surprise and saw an angry man looking down at him. “How do you know there are no fish?” asked Tom. The man said coldly, “Well, first of all, this is a hockey rink </w:t>
      </w:r>
      <w:r>
        <w:rPr>
          <w:rFonts w:hint="eastAsia" w:ascii="Times New Roman" w:hAnsi="Times New Roman" w:cs="Times New Roman"/>
          <w:szCs w:val="21"/>
        </w:rPr>
        <w:t>(</w:t>
      </w:r>
      <w:r>
        <w:rPr>
          <w:rFonts w:ascii="Times New Roman" w:hAnsi="Times New Roman" w:cs="Times New Roman"/>
          <w:szCs w:val="21"/>
        </w:rPr>
        <w:t>冰球场</w:t>
      </w:r>
      <w:r>
        <w:rPr>
          <w:rFonts w:hint="eastAsia" w:ascii="Times New Roman" w:hAnsi="Times New Roman" w:cs="Times New Roman"/>
          <w:szCs w:val="21"/>
        </w:rPr>
        <w:t>)</w:t>
      </w:r>
      <w:r>
        <w:rPr>
          <w:rFonts w:ascii="Times New Roman" w:hAnsi="Times New Roman" w:cs="Times New Roman"/>
          <w:szCs w:val="21"/>
        </w:rPr>
        <w:t xml:space="preserve"> and second of all, you must pay for those holes.” </w:t>
      </w:r>
    </w:p>
    <w:p w14:paraId="582DA2F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根据短文内容判断正误，正确的在答题卡上涂A, 错误的涂B。</w:t>
      </w:r>
    </w:p>
    <w:p w14:paraId="18B2211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51. Tom got a fishing rod for his birthday.</w:t>
      </w:r>
    </w:p>
    <w:p w14:paraId="22BC1C7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52. Early the next morning. Tom took all things for fishing to the ice.</w:t>
      </w:r>
    </w:p>
    <w:p w14:paraId="6A71985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53.Tbm heard a voice that said there were many fish in it.</w:t>
      </w:r>
    </w:p>
    <w:p w14:paraId="1D41BF6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54. Tom saw a man looking down at him happily.</w:t>
      </w:r>
    </w:p>
    <w:p w14:paraId="401BC8B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55.Tom went to a wrong place for ice fishing and he must pay for what he did.</w:t>
      </w:r>
    </w:p>
    <w:p w14:paraId="473877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1"/>
        </w:rPr>
      </w:pPr>
      <w:r>
        <w:rPr>
          <w:rFonts w:hint="eastAsia" w:ascii="Times New Roman" w:hAnsi="Times New Roman" w:cs="Times New Roman"/>
          <w:szCs w:val="21"/>
        </w:rPr>
        <w:t>B</w:t>
      </w:r>
    </w:p>
    <w:p w14:paraId="266F892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Visiting Xi'an was once Leah's dream. It came true when she went to China along with her two friends last year.</w:t>
      </w:r>
    </w:p>
    <w:p w14:paraId="384B79B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During her 20 days in Xi'an. Leah got a chance to learn about Chinese culture closely. She visited many old buildings there. Xi'an City Wall was her favourite. In Xi'an, she enjoyed many kinds of food and watched some traditional shows. All of them left a wonderful impression on her. Now. Xi'an is like her second home. Since Leah came back to Spain, she has been missing Xi'an very much.</w:t>
      </w:r>
    </w:p>
    <w:p w14:paraId="10BF6C8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Leah's 20-day stay in Xi'an was a great experience. It was a chance to increase her understanding of cultural </w:t>
      </w:r>
      <w:r>
        <w:rPr>
          <w:rFonts w:ascii="Times New Roman" w:hAnsi="Times New Roman" w:cs="Times New Roman"/>
          <w:b/>
          <w:bCs/>
          <w:szCs w:val="21"/>
          <w:u w:val="single"/>
        </w:rPr>
        <w:t>diversity</w:t>
      </w:r>
      <w:r>
        <w:rPr>
          <w:rFonts w:ascii="Times New Roman" w:hAnsi="Times New Roman" w:cs="Times New Roman"/>
          <w:szCs w:val="21"/>
        </w:rPr>
        <w:t xml:space="preserve"> Leah said, “The Chinese people are all friendly. The cultures are varied among countries, but we are connected by the bond </w:t>
      </w:r>
      <w:r>
        <w:rPr>
          <w:rFonts w:hint="eastAsia" w:ascii="Times New Roman" w:hAnsi="Times New Roman" w:cs="Times New Roman"/>
          <w:szCs w:val="21"/>
        </w:rPr>
        <w:t>(</w:t>
      </w:r>
      <w:r>
        <w:rPr>
          <w:rFonts w:ascii="Times New Roman" w:hAnsi="Times New Roman" w:cs="Times New Roman"/>
          <w:szCs w:val="21"/>
        </w:rPr>
        <w:t>纽带</w:t>
      </w:r>
      <w:r>
        <w:rPr>
          <w:rFonts w:hint="eastAsia" w:ascii="Times New Roman" w:hAnsi="Times New Roman" w:cs="Times New Roman"/>
          <w:szCs w:val="21"/>
        </w:rPr>
        <w:t>)</w:t>
      </w:r>
      <w:r>
        <w:rPr>
          <w:rFonts w:ascii="Times New Roman" w:hAnsi="Times New Roman" w:cs="Times New Roman"/>
          <w:szCs w:val="21"/>
        </w:rPr>
        <w:t xml:space="preserve"> of friendship. The future of nations is hopeful with development and peace. The trip in Xi'an will always be in my memory.”</w:t>
      </w:r>
    </w:p>
    <w:p w14:paraId="102B678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根据短文内容</w:t>
      </w:r>
      <w:r>
        <w:rPr>
          <w:rFonts w:hint="eastAsia" w:ascii="Times New Roman" w:hAnsi="Times New Roman" w:cs="Times New Roman"/>
          <w:szCs w:val="21"/>
        </w:rPr>
        <w:t>，</w:t>
      </w:r>
      <w:r>
        <w:rPr>
          <w:rFonts w:ascii="Times New Roman" w:hAnsi="Times New Roman" w:cs="Times New Roman"/>
          <w:szCs w:val="21"/>
        </w:rPr>
        <w:t>从A、B、C三个选项中，选出最佳的选项。</w:t>
      </w:r>
      <w:r>
        <w:rPr>
          <w:rFonts w:hint="eastAsia" w:ascii="Times New Roman" w:hAnsi="Times New Roman" w:cs="Times New Roman"/>
          <w:szCs w:val="21"/>
        </w:rPr>
        <w:t>并</w:t>
      </w:r>
      <w:r>
        <w:rPr>
          <w:rFonts w:ascii="Times New Roman" w:hAnsi="Times New Roman" w:cs="Times New Roman"/>
          <w:szCs w:val="21"/>
        </w:rPr>
        <w:t>在答</w:t>
      </w:r>
      <w:r>
        <w:rPr>
          <w:rFonts w:hint="eastAsia" w:ascii="Times New Roman" w:hAnsi="Times New Roman" w:cs="Times New Roman"/>
          <w:szCs w:val="21"/>
        </w:rPr>
        <w:t>题</w:t>
      </w:r>
      <w:r>
        <w:rPr>
          <w:rFonts w:ascii="Times New Roman" w:hAnsi="Times New Roman" w:cs="Times New Roman"/>
          <w:szCs w:val="21"/>
        </w:rPr>
        <w:t>卡上将</w:t>
      </w:r>
      <w:r>
        <w:rPr>
          <w:rFonts w:hint="eastAsia" w:ascii="Times New Roman" w:hAnsi="Times New Roman" w:cs="Times New Roman"/>
          <w:szCs w:val="21"/>
        </w:rPr>
        <w:t>其</w:t>
      </w:r>
      <w:r>
        <w:rPr>
          <w:rFonts w:ascii="Times New Roman" w:hAnsi="Times New Roman" w:cs="Times New Roman"/>
          <w:szCs w:val="21"/>
        </w:rPr>
        <w:t>字母标</w:t>
      </w:r>
      <w:r>
        <w:rPr>
          <w:rFonts w:hint="eastAsia" w:ascii="Times New Roman" w:hAnsi="Times New Roman" w:cs="Times New Roman"/>
          <w:szCs w:val="21"/>
        </w:rPr>
        <w:t>号</w:t>
      </w:r>
      <w:r>
        <w:rPr>
          <w:rFonts w:ascii="Times New Roman" w:hAnsi="Times New Roman" w:cs="Times New Roman"/>
          <w:szCs w:val="21"/>
        </w:rPr>
        <w:t>涂</w:t>
      </w:r>
      <w:r>
        <w:rPr>
          <w:rFonts w:hint="eastAsia" w:ascii="Times New Roman" w:hAnsi="Times New Roman" w:cs="Times New Roman"/>
          <w:szCs w:val="21"/>
        </w:rPr>
        <w:t>黑。</w:t>
      </w:r>
    </w:p>
    <w:p w14:paraId="4B5C3D6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56. Visiting Xi'an was once Leah's _______.</w:t>
      </w:r>
    </w:p>
    <w:p w14:paraId="40C8727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job</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 xml:space="preserve">B. habit     </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dream</w:t>
      </w:r>
    </w:p>
    <w:p w14:paraId="416C96F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57. In Xi'an. Leah visited many ________ buildings.</w:t>
      </w:r>
    </w:p>
    <w:p w14:paraId="126270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A. old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old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tall</w:t>
      </w:r>
    </w:p>
    <w:p w14:paraId="6BD5C19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58. Now, Xi’an is like Leah's _______ home.</w:t>
      </w:r>
    </w:p>
    <w:p w14:paraId="1EA5B6C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first</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second</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third</w:t>
      </w:r>
    </w:p>
    <w:p w14:paraId="1756953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59. What does the underlined word “</w:t>
      </w:r>
      <w:r>
        <w:rPr>
          <w:rFonts w:ascii="Times New Roman" w:hAnsi="Times New Roman" w:cs="Times New Roman"/>
          <w:b/>
          <w:bCs/>
          <w:szCs w:val="21"/>
          <w:u w:val="single"/>
        </w:rPr>
        <w:t>diversity</w:t>
      </w:r>
      <w:r>
        <w:rPr>
          <w:rFonts w:ascii="Times New Roman" w:hAnsi="Times New Roman" w:cs="Times New Roman"/>
          <w:szCs w:val="21"/>
        </w:rPr>
        <w:t>” probably mean?</w:t>
      </w:r>
    </w:p>
    <w:p w14:paraId="4FC2FBF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Environment.</w:t>
      </w:r>
      <w:r>
        <w:rPr>
          <w:rFonts w:ascii="Times New Roman" w:hAnsi="Times New Roman" w:cs="Times New Roman"/>
          <w:szCs w:val="21"/>
        </w:rPr>
        <w:tab/>
      </w:r>
      <w:r>
        <w:rPr>
          <w:rFonts w:ascii="Times New Roman" w:hAnsi="Times New Roman" w:cs="Times New Roman"/>
          <w:szCs w:val="21"/>
        </w:rPr>
        <w:t>B. Background.</w:t>
      </w:r>
      <w:r>
        <w:rPr>
          <w:rFonts w:ascii="Times New Roman" w:hAnsi="Times New Roman" w:cs="Times New Roman"/>
          <w:szCs w:val="21"/>
        </w:rPr>
        <w:tab/>
      </w:r>
      <w:r>
        <w:rPr>
          <w:rFonts w:ascii="Times New Roman" w:hAnsi="Times New Roman" w:cs="Times New Roman"/>
          <w:szCs w:val="21"/>
        </w:rPr>
        <w:t>C. Difference.</w:t>
      </w:r>
    </w:p>
    <w:p w14:paraId="7D160C3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60. What can we know about Leah from the passage?</w:t>
      </w:r>
    </w:p>
    <w:p w14:paraId="2D095C1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She thought her stay in Xi'an was an unforgettable experience.</w:t>
      </w:r>
    </w:p>
    <w:p w14:paraId="3170AA6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B. She has been missing Xi'an so much that she hopes to go io Xi'an again.</w:t>
      </w:r>
    </w:p>
    <w:p w14:paraId="397C41A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C. The Chinese people are very friendly and she has made two friends in Xi'an.</w:t>
      </w:r>
    </w:p>
    <w:p w14:paraId="28813E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Cs w:val="21"/>
        </w:rPr>
      </w:pPr>
      <w:r>
        <w:rPr>
          <w:rFonts w:hint="eastAsia" w:ascii="Times New Roman" w:hAnsi="Times New Roman" w:cs="Times New Roman"/>
          <w:szCs w:val="21"/>
        </w:rPr>
        <w:t>C</w:t>
      </w:r>
    </w:p>
    <w:p w14:paraId="01C9DAA6">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Welcome to our clubs! There are lots of activities waiting for you to explore </w:t>
      </w:r>
      <w:r>
        <w:rPr>
          <w:rFonts w:hint="eastAsia" w:ascii="Times New Roman" w:hAnsi="Times New Roman" w:cs="Times New Roman"/>
          <w:szCs w:val="21"/>
        </w:rPr>
        <w:t>(</w:t>
      </w:r>
      <w:r>
        <w:rPr>
          <w:rFonts w:ascii="Times New Roman" w:hAnsi="Times New Roman" w:cs="Times New Roman"/>
          <w:szCs w:val="21"/>
        </w:rPr>
        <w:t>探索</w:t>
      </w:r>
      <w:r>
        <w:rPr>
          <w:rFonts w:hint="eastAsia" w:ascii="Times New Roman" w:hAnsi="Times New Roman" w:cs="Times New Roman"/>
          <w:szCs w:val="21"/>
        </w:rPr>
        <w:t>)</w:t>
      </w:r>
      <w:r>
        <w:rPr>
          <w:rFonts w:ascii="Times New Roman" w:hAnsi="Times New Roman" w:cs="Times New Roman"/>
          <w:szCs w:val="21"/>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544"/>
        <w:gridCol w:w="1559"/>
        <w:gridCol w:w="2126"/>
      </w:tblGrid>
      <w:tr w14:paraId="773F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DF631E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Clubs</w:t>
            </w:r>
          </w:p>
        </w:tc>
        <w:tc>
          <w:tcPr>
            <w:tcW w:w="3544" w:type="dxa"/>
          </w:tcPr>
          <w:p w14:paraId="23CF72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ctivities</w:t>
            </w:r>
          </w:p>
        </w:tc>
        <w:tc>
          <w:tcPr>
            <w:tcW w:w="1559" w:type="dxa"/>
          </w:tcPr>
          <w:p w14:paraId="47E4D3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ges</w:t>
            </w:r>
          </w:p>
        </w:tc>
        <w:tc>
          <w:tcPr>
            <w:tcW w:w="2126" w:type="dxa"/>
          </w:tcPr>
          <w:p w14:paraId="2DF010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1"/>
              </w:rPr>
            </w:pPr>
            <w:r>
              <w:rPr>
                <w:rFonts w:hint="eastAsia" w:ascii="Times New Roman" w:hAnsi="Times New Roman" w:cs="Times New Roman"/>
                <w:szCs w:val="21"/>
              </w:rPr>
              <w:t>T</w:t>
            </w:r>
            <w:r>
              <w:rPr>
                <w:rFonts w:ascii="Times New Roman" w:hAnsi="Times New Roman" w:cs="Times New Roman"/>
                <w:szCs w:val="21"/>
              </w:rPr>
              <w:t>ime</w:t>
            </w:r>
          </w:p>
        </w:tc>
      </w:tr>
      <w:tr w14:paraId="6B99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7E4517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Book</w:t>
            </w:r>
          </w:p>
        </w:tc>
        <w:tc>
          <w:tcPr>
            <w:tcW w:w="3544" w:type="dxa"/>
          </w:tcPr>
          <w:p w14:paraId="3224A47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reading, telling stories</w:t>
            </w:r>
          </w:p>
        </w:tc>
        <w:tc>
          <w:tcPr>
            <w:tcW w:w="1559" w:type="dxa"/>
          </w:tcPr>
          <w:p w14:paraId="2AA332A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-6 years old</w:t>
            </w:r>
          </w:p>
        </w:tc>
        <w:tc>
          <w:tcPr>
            <w:tcW w:w="2126" w:type="dxa"/>
          </w:tcPr>
          <w:p w14:paraId="5792B22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F</w:t>
            </w:r>
            <w:r>
              <w:rPr>
                <w:rFonts w:ascii="Times New Roman" w:hAnsi="Times New Roman" w:cs="Times New Roman"/>
                <w:szCs w:val="21"/>
              </w:rPr>
              <w:t>riday afternoons</w:t>
            </w:r>
          </w:p>
        </w:tc>
      </w:tr>
      <w:tr w14:paraId="676F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E5E09D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M</w:t>
            </w:r>
            <w:r>
              <w:rPr>
                <w:rFonts w:ascii="Times New Roman" w:hAnsi="Times New Roman" w:cs="Times New Roman"/>
                <w:szCs w:val="21"/>
              </w:rPr>
              <w:t>odel</w:t>
            </w:r>
          </w:p>
        </w:tc>
        <w:tc>
          <w:tcPr>
            <w:tcW w:w="3544" w:type="dxa"/>
          </w:tcPr>
          <w:p w14:paraId="4A19062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M</w:t>
            </w:r>
            <w:r>
              <w:rPr>
                <w:rFonts w:ascii="Times New Roman" w:hAnsi="Times New Roman" w:cs="Times New Roman"/>
                <w:szCs w:val="21"/>
              </w:rPr>
              <w:t>ake model planes (trains, ships)</w:t>
            </w:r>
          </w:p>
        </w:tc>
        <w:tc>
          <w:tcPr>
            <w:tcW w:w="1559" w:type="dxa"/>
          </w:tcPr>
          <w:p w14:paraId="2246D49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-8 years old</w:t>
            </w:r>
          </w:p>
        </w:tc>
        <w:tc>
          <w:tcPr>
            <w:tcW w:w="2126" w:type="dxa"/>
          </w:tcPr>
          <w:p w14:paraId="09C6E43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S</w:t>
            </w:r>
            <w:r>
              <w:rPr>
                <w:rFonts w:ascii="Times New Roman" w:hAnsi="Times New Roman" w:cs="Times New Roman"/>
                <w:szCs w:val="21"/>
              </w:rPr>
              <w:t>aturday mornings</w:t>
            </w:r>
          </w:p>
        </w:tc>
      </w:tr>
      <w:tr w14:paraId="4E5D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99836B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Art</w:t>
            </w:r>
          </w:p>
        </w:tc>
        <w:tc>
          <w:tcPr>
            <w:tcW w:w="3544" w:type="dxa"/>
          </w:tcPr>
          <w:p w14:paraId="15590DB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drawing, paper cutting</w:t>
            </w:r>
          </w:p>
        </w:tc>
        <w:tc>
          <w:tcPr>
            <w:tcW w:w="1559" w:type="dxa"/>
          </w:tcPr>
          <w:p w14:paraId="4BDFF4F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8-13 years old</w:t>
            </w:r>
          </w:p>
        </w:tc>
        <w:tc>
          <w:tcPr>
            <w:tcW w:w="2126" w:type="dxa"/>
          </w:tcPr>
          <w:p w14:paraId="28B697E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Saturday afternoons</w:t>
            </w:r>
          </w:p>
        </w:tc>
      </w:tr>
      <w:tr w14:paraId="1D08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4A06F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Music</w:t>
            </w:r>
          </w:p>
        </w:tc>
        <w:tc>
          <w:tcPr>
            <w:tcW w:w="3544" w:type="dxa"/>
          </w:tcPr>
          <w:p w14:paraId="4EFF00A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singing, dancing</w:t>
            </w:r>
          </w:p>
        </w:tc>
        <w:tc>
          <w:tcPr>
            <w:tcW w:w="1559" w:type="dxa"/>
          </w:tcPr>
          <w:p w14:paraId="58007D7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13-16 years old</w:t>
            </w:r>
          </w:p>
        </w:tc>
        <w:tc>
          <w:tcPr>
            <w:tcW w:w="2126" w:type="dxa"/>
          </w:tcPr>
          <w:p w14:paraId="4D87E37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Saturday afternoons</w:t>
            </w:r>
          </w:p>
        </w:tc>
      </w:tr>
      <w:tr w14:paraId="2835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44EBAC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Sports</w:t>
            </w:r>
          </w:p>
        </w:tc>
        <w:tc>
          <w:tcPr>
            <w:tcW w:w="3544" w:type="dxa"/>
          </w:tcPr>
          <w:p w14:paraId="576E0F8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swimming, skating, playing ball games</w:t>
            </w:r>
          </w:p>
        </w:tc>
        <w:tc>
          <w:tcPr>
            <w:tcW w:w="1559" w:type="dxa"/>
          </w:tcPr>
          <w:p w14:paraId="56F524F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15-18 years old</w:t>
            </w:r>
          </w:p>
        </w:tc>
        <w:tc>
          <w:tcPr>
            <w:tcW w:w="2126" w:type="dxa"/>
          </w:tcPr>
          <w:p w14:paraId="236F1AE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Sunday mornings</w:t>
            </w:r>
          </w:p>
        </w:tc>
      </w:tr>
    </w:tbl>
    <w:p w14:paraId="74B8098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根据表格信息，从A、B</w:t>
      </w:r>
      <w:r>
        <w:rPr>
          <w:rFonts w:hint="eastAsia" w:ascii="Times New Roman" w:hAnsi="Times New Roman" w:cs="Times New Roman"/>
          <w:szCs w:val="21"/>
        </w:rPr>
        <w:t>、</w:t>
      </w:r>
      <w:r>
        <w:rPr>
          <w:rFonts w:ascii="Times New Roman" w:hAnsi="Times New Roman" w:cs="Times New Roman"/>
          <w:szCs w:val="21"/>
        </w:rPr>
        <w:t>C</w:t>
      </w:r>
      <w:r>
        <w:rPr>
          <w:rFonts w:hint="eastAsia" w:ascii="Times New Roman" w:hAnsi="Times New Roman" w:cs="Times New Roman"/>
          <w:szCs w:val="21"/>
        </w:rPr>
        <w:t>三</w:t>
      </w:r>
      <w:r>
        <w:rPr>
          <w:rFonts w:ascii="Times New Roman" w:hAnsi="Times New Roman" w:cs="Times New Roman"/>
          <w:szCs w:val="21"/>
        </w:rPr>
        <w:t>个选项中，选出最佳的选项。</w:t>
      </w:r>
      <w:r>
        <w:rPr>
          <w:rFonts w:hint="eastAsia" w:ascii="Times New Roman" w:hAnsi="Times New Roman" w:cs="Times New Roman"/>
          <w:szCs w:val="21"/>
        </w:rPr>
        <w:t>并</w:t>
      </w:r>
      <w:r>
        <w:rPr>
          <w:rFonts w:ascii="Times New Roman" w:hAnsi="Times New Roman" w:cs="Times New Roman"/>
          <w:szCs w:val="21"/>
        </w:rPr>
        <w:t>在答</w:t>
      </w:r>
      <w:r>
        <w:rPr>
          <w:rFonts w:hint="eastAsia" w:ascii="Times New Roman" w:hAnsi="Times New Roman" w:cs="Times New Roman"/>
          <w:szCs w:val="21"/>
        </w:rPr>
        <w:t>题</w:t>
      </w:r>
      <w:r>
        <w:rPr>
          <w:rFonts w:ascii="Times New Roman" w:hAnsi="Times New Roman" w:cs="Times New Roman"/>
          <w:szCs w:val="21"/>
        </w:rPr>
        <w:t>卡上将</w:t>
      </w:r>
      <w:r>
        <w:rPr>
          <w:rFonts w:hint="eastAsia" w:ascii="Times New Roman" w:hAnsi="Times New Roman" w:cs="Times New Roman"/>
          <w:szCs w:val="21"/>
        </w:rPr>
        <w:t>其</w:t>
      </w:r>
      <w:r>
        <w:rPr>
          <w:rFonts w:ascii="Times New Roman" w:hAnsi="Times New Roman" w:cs="Times New Roman"/>
          <w:szCs w:val="21"/>
        </w:rPr>
        <w:t>字母标</w:t>
      </w:r>
      <w:r>
        <w:rPr>
          <w:rFonts w:hint="eastAsia" w:ascii="Times New Roman" w:hAnsi="Times New Roman" w:cs="Times New Roman"/>
          <w:szCs w:val="21"/>
        </w:rPr>
        <w:t>号</w:t>
      </w:r>
      <w:r>
        <w:rPr>
          <w:rFonts w:ascii="Times New Roman" w:hAnsi="Times New Roman" w:cs="Times New Roman"/>
          <w:szCs w:val="21"/>
        </w:rPr>
        <w:t>涂</w:t>
      </w:r>
      <w:r>
        <w:rPr>
          <w:rFonts w:hint="eastAsia" w:ascii="Times New Roman" w:hAnsi="Times New Roman" w:cs="Times New Roman"/>
          <w:szCs w:val="21"/>
        </w:rPr>
        <w:t>黑。</w:t>
      </w:r>
    </w:p>
    <w:p w14:paraId="706CE65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8D9A2F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61. Children at the age of 3 can learn _______ in the Book Club.</w:t>
      </w:r>
    </w:p>
    <w:p w14:paraId="5445B75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A. reading </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singing</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swimming</w:t>
      </w:r>
    </w:p>
    <w:p w14:paraId="511E07A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62. If a boy is _______ years old, he can join the Model Club.</w:t>
      </w:r>
    </w:p>
    <w:p w14:paraId="2E5BDA2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 3</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5</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9</w:t>
      </w:r>
    </w:p>
    <w:p w14:paraId="42EEC3A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63. 12-year-old children can join the ________ Club.</w:t>
      </w:r>
    </w:p>
    <w:p w14:paraId="521CD34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Sports</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Music</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C. Art</w:t>
      </w:r>
    </w:p>
    <w:p w14:paraId="1E6AD0C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64. A 13-ycar-old girl can learn dancing on _______.</w:t>
      </w:r>
    </w:p>
    <w:p w14:paraId="784AA76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Friday afternoons</w:t>
      </w:r>
      <w:r>
        <w:rPr>
          <w:rFonts w:ascii="Times New Roman" w:hAnsi="Times New Roman" w:cs="Times New Roman"/>
          <w:szCs w:val="21"/>
        </w:rPr>
        <w:tab/>
      </w:r>
      <w:r>
        <w:rPr>
          <w:rFonts w:ascii="Times New Roman" w:hAnsi="Times New Roman" w:cs="Times New Roman"/>
          <w:szCs w:val="21"/>
        </w:rPr>
        <w:t>B. Saturday afternoons</w:t>
      </w:r>
      <w:r>
        <w:rPr>
          <w:rFonts w:ascii="Times New Roman" w:hAnsi="Times New Roman" w:cs="Times New Roman"/>
          <w:szCs w:val="21"/>
        </w:rPr>
        <w:tab/>
      </w:r>
      <w:r>
        <w:rPr>
          <w:rFonts w:ascii="Times New Roman" w:hAnsi="Times New Roman" w:cs="Times New Roman"/>
          <w:szCs w:val="21"/>
        </w:rPr>
        <w:t>C. Sunday mornings</w:t>
      </w:r>
    </w:p>
    <w:p w14:paraId="600D9BF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65. If you join the Sports Club, you can</w:t>
      </w:r>
      <w:r>
        <w:rPr>
          <w:rFonts w:ascii="Times New Roman" w:hAnsi="Times New Roman" w:cs="Times New Roman"/>
          <w:szCs w:val="21"/>
        </w:rPr>
        <w:tab/>
      </w:r>
      <w:r>
        <w:rPr>
          <w:rFonts w:ascii="Times New Roman" w:hAnsi="Times New Roman" w:cs="Times New Roman"/>
          <w:szCs w:val="21"/>
        </w:rPr>
        <w:t xml:space="preserve"> _______.</w:t>
      </w:r>
    </w:p>
    <w:p w14:paraId="5F57CEE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A. tell stories</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B. make model planes</w:t>
      </w:r>
      <w:r>
        <w:rPr>
          <w:rFonts w:ascii="Times New Roman" w:hAnsi="Times New Roman" w:cs="Times New Roman"/>
          <w:szCs w:val="21"/>
        </w:rPr>
        <w:tab/>
      </w:r>
      <w:r>
        <w:rPr>
          <w:rFonts w:ascii="Times New Roman" w:hAnsi="Times New Roman" w:cs="Times New Roman"/>
          <w:szCs w:val="21"/>
        </w:rPr>
        <w:t>C. play ball games</w:t>
      </w:r>
    </w:p>
    <w:p w14:paraId="0E125C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Cs w:val="21"/>
        </w:rPr>
      </w:pPr>
      <w:r>
        <w:rPr>
          <w:rFonts w:ascii="Times New Roman" w:hAnsi="Times New Roman" w:cs="Times New Roman"/>
          <w:szCs w:val="21"/>
        </w:rPr>
        <w:t>D</w:t>
      </w:r>
    </w:p>
    <w:p w14:paraId="65FF7AF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Does talking in front of people make you shy? If so, you are not alone. Many people in the world suffer from shyness and want to change this situation. ___66___ Here are some tips for you.</w:t>
      </w:r>
    </w:p>
    <w:p w14:paraId="1F1A6C8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Find out the cause of your shyness. Do you become shy in front of new listeners? Please try to find out the thoughts that go through your head before the shyness comes out. You're okay being around your family, right? Are they different from the strangers around you? Of course not. ____67____</w:t>
      </w:r>
    </w:p>
    <w:p w14:paraId="5A74ED7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Place your attention on others. For most of us. when we think we will feel nervous if we speak up or stand out, we become shy. ____68____ When you stop paying attention to yourself, you stop worrying about your performance </w:t>
      </w:r>
      <w:r>
        <w:rPr>
          <w:rFonts w:hint="eastAsia" w:ascii="Times New Roman" w:hAnsi="Times New Roman" w:cs="Times New Roman"/>
          <w:szCs w:val="21"/>
        </w:rPr>
        <w:t>(</w:t>
      </w:r>
      <w:r>
        <w:rPr>
          <w:rFonts w:ascii="Times New Roman" w:hAnsi="Times New Roman" w:cs="Times New Roman"/>
          <w:szCs w:val="21"/>
        </w:rPr>
        <w:t>表现</w:t>
      </w:r>
      <w:r>
        <w:rPr>
          <w:rFonts w:hint="eastAsia" w:ascii="Times New Roman" w:hAnsi="Times New Roman" w:cs="Times New Roman"/>
          <w:szCs w:val="21"/>
        </w:rPr>
        <w:t>)</w:t>
      </w:r>
      <w:r>
        <w:rPr>
          <w:rFonts w:ascii="Times New Roman" w:hAnsi="Times New Roman" w:cs="Times New Roman"/>
          <w:szCs w:val="21"/>
        </w:rPr>
        <w:t>.</w:t>
      </w:r>
    </w:p>
    <w:p w14:paraId="526EA45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____69_____ You have got used to hearing your own voice. Record your voice pretending </w:t>
      </w:r>
      <w:r>
        <w:rPr>
          <w:rFonts w:hint="eastAsia" w:ascii="Times New Roman" w:hAnsi="Times New Roman" w:cs="Times New Roman"/>
          <w:szCs w:val="21"/>
        </w:rPr>
        <w:t>(</w:t>
      </w:r>
      <w:r>
        <w:rPr>
          <w:rFonts w:ascii="Times New Roman" w:hAnsi="Times New Roman" w:cs="Times New Roman"/>
          <w:szCs w:val="21"/>
        </w:rPr>
        <w:t>假装</w:t>
      </w:r>
      <w:r>
        <w:rPr>
          <w:rFonts w:hint="eastAsia" w:ascii="Times New Roman" w:hAnsi="Times New Roman" w:cs="Times New Roman"/>
          <w:szCs w:val="21"/>
        </w:rPr>
        <w:t>)</w:t>
      </w:r>
      <w:r>
        <w:rPr>
          <w:rFonts w:ascii="Times New Roman" w:hAnsi="Times New Roman" w:cs="Times New Roman"/>
          <w:szCs w:val="21"/>
        </w:rPr>
        <w:t xml:space="preserve"> to have conversations with others. At the beginning you'll feel like an actor, but soon it will become a habit. After doing it for some time, you will be able to voice your opinions bravely.</w:t>
      </w:r>
    </w:p>
    <w:p w14:paraId="7683DB5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Stop comparing yourself to others. The more you compare yourself to others, the more you will feel shy because you may think you are not good enough. ____70____ Everyone else must have his own confidence problems too.</w:t>
      </w:r>
    </w:p>
    <w:p w14:paraId="26D513B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根据短文内容，从下列七个选项中选出能填入空白处的最佳选项。</w:t>
      </w:r>
      <w:r>
        <w:rPr>
          <w:rFonts w:hint="eastAsia" w:ascii="Times New Roman" w:hAnsi="Times New Roman" w:cs="Times New Roman"/>
          <w:szCs w:val="21"/>
        </w:rPr>
        <w:t>并</w:t>
      </w:r>
      <w:r>
        <w:rPr>
          <w:rFonts w:ascii="Times New Roman" w:hAnsi="Times New Roman" w:cs="Times New Roman"/>
          <w:szCs w:val="21"/>
        </w:rPr>
        <w:t>在答</w:t>
      </w:r>
      <w:r>
        <w:rPr>
          <w:rFonts w:hint="eastAsia" w:ascii="Times New Roman" w:hAnsi="Times New Roman" w:cs="Times New Roman"/>
          <w:szCs w:val="21"/>
        </w:rPr>
        <w:t>题</w:t>
      </w:r>
      <w:r>
        <w:rPr>
          <w:rFonts w:ascii="Times New Roman" w:hAnsi="Times New Roman" w:cs="Times New Roman"/>
          <w:szCs w:val="21"/>
        </w:rPr>
        <w:t>卡上将</w:t>
      </w:r>
      <w:r>
        <w:rPr>
          <w:rFonts w:hint="eastAsia" w:ascii="Times New Roman" w:hAnsi="Times New Roman" w:cs="Times New Roman"/>
          <w:szCs w:val="21"/>
        </w:rPr>
        <w:t>其</w:t>
      </w:r>
      <w:r>
        <w:rPr>
          <w:rFonts w:ascii="Times New Roman" w:hAnsi="Times New Roman" w:cs="Times New Roman"/>
          <w:szCs w:val="21"/>
        </w:rPr>
        <w:t>字母标</w:t>
      </w:r>
      <w:r>
        <w:rPr>
          <w:rFonts w:hint="eastAsia" w:ascii="Times New Roman" w:hAnsi="Times New Roman" w:cs="Times New Roman"/>
          <w:szCs w:val="21"/>
        </w:rPr>
        <w:t>号</w:t>
      </w:r>
      <w:r>
        <w:rPr>
          <w:rFonts w:ascii="Times New Roman" w:hAnsi="Times New Roman" w:cs="Times New Roman"/>
          <w:szCs w:val="21"/>
        </w:rPr>
        <w:t>涂</w:t>
      </w:r>
      <w:r>
        <w:rPr>
          <w:rFonts w:hint="eastAsia" w:ascii="Times New Roman" w:hAnsi="Times New Roman" w:cs="Times New Roman"/>
          <w:szCs w:val="21"/>
        </w:rPr>
        <w:t>黑。</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0"/>
      </w:tblGrid>
      <w:tr w14:paraId="0C6C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0" w:type="dxa"/>
          </w:tcPr>
          <w:p w14:paraId="7F62792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A. Listen to your own voice.</w:t>
            </w:r>
          </w:p>
          <w:p w14:paraId="6F0ABC0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B. Practise speaking loudly to yourself.</w:t>
            </w:r>
          </w:p>
          <w:p w14:paraId="4CDDD86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C. That's why you should notice others instead.</w:t>
            </w:r>
          </w:p>
          <w:p w14:paraId="17EC101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D. Try not to think about your own disadvantages.</w:t>
            </w:r>
          </w:p>
          <w:p w14:paraId="7939E9B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E. However, it takes time and effort to solve the problem.</w:t>
            </w:r>
          </w:p>
          <w:p w14:paraId="088A118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F. You just know them better and what's more, they know you as well.</w:t>
            </w:r>
          </w:p>
          <w:p w14:paraId="7173657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G. They may never see you again, so why do you care what others think of you?</w:t>
            </w:r>
          </w:p>
        </w:tc>
      </w:tr>
    </w:tbl>
    <w:p w14:paraId="758B2D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hint="eastAsia" w:ascii="Times New Roman" w:hAnsi="Times New Roman" w:cs="Times New Roman"/>
          <w:szCs w:val="21"/>
        </w:rPr>
        <w:t>五</w:t>
      </w:r>
      <w:r>
        <w:rPr>
          <w:rFonts w:ascii="Times New Roman" w:hAnsi="Times New Roman" w:cs="Times New Roman"/>
          <w:szCs w:val="21"/>
        </w:rPr>
        <w:t>、</w:t>
      </w:r>
      <w:r>
        <w:rPr>
          <w:rFonts w:hint="eastAsia" w:ascii="Times New Roman" w:hAnsi="Times New Roman" w:cs="Times New Roman"/>
          <w:szCs w:val="21"/>
        </w:rPr>
        <w:t>口语运用 （共5小题，每小题2分，共1</w:t>
      </w:r>
      <w:r>
        <w:rPr>
          <w:rFonts w:ascii="Times New Roman" w:hAnsi="Times New Roman" w:cs="Times New Roman"/>
          <w:szCs w:val="21"/>
        </w:rPr>
        <w:t>0</w:t>
      </w:r>
      <w:r>
        <w:rPr>
          <w:rFonts w:hint="eastAsia" w:ascii="Times New Roman" w:hAnsi="Times New Roman" w:cs="Times New Roman"/>
          <w:szCs w:val="21"/>
        </w:rPr>
        <w:t>分）</w:t>
      </w:r>
    </w:p>
    <w:p w14:paraId="3092567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根据对话内容，从</w:t>
      </w:r>
      <w:r>
        <w:rPr>
          <w:rFonts w:hint="eastAsia" w:ascii="Times New Roman" w:hAnsi="Times New Roman" w:cs="Times New Roman"/>
          <w:szCs w:val="21"/>
        </w:rPr>
        <w:t>右边方框中的</w:t>
      </w:r>
      <w:r>
        <w:rPr>
          <w:rFonts w:ascii="Times New Roman" w:hAnsi="Times New Roman" w:cs="Times New Roman"/>
          <w:szCs w:val="21"/>
        </w:rPr>
        <w:t>六个选项中选出五个合适的句子补全对话。</w:t>
      </w:r>
      <w:r>
        <w:rPr>
          <w:rFonts w:hint="eastAsia" w:ascii="Times New Roman" w:hAnsi="Times New Roman" w:cs="Times New Roman"/>
          <w:szCs w:val="21"/>
        </w:rPr>
        <w:t>并</w:t>
      </w:r>
      <w:r>
        <w:rPr>
          <w:rFonts w:ascii="Times New Roman" w:hAnsi="Times New Roman" w:cs="Times New Roman"/>
          <w:szCs w:val="21"/>
        </w:rPr>
        <w:t>在答</w:t>
      </w:r>
      <w:r>
        <w:rPr>
          <w:rFonts w:hint="eastAsia" w:ascii="Times New Roman" w:hAnsi="Times New Roman" w:cs="Times New Roman"/>
          <w:szCs w:val="21"/>
        </w:rPr>
        <w:t>题</w:t>
      </w:r>
      <w:r>
        <w:rPr>
          <w:rFonts w:ascii="Times New Roman" w:hAnsi="Times New Roman" w:cs="Times New Roman"/>
          <w:szCs w:val="21"/>
        </w:rPr>
        <w:t>卡上将</w:t>
      </w:r>
      <w:r>
        <w:rPr>
          <w:rFonts w:hint="eastAsia" w:ascii="Times New Roman" w:hAnsi="Times New Roman" w:cs="Times New Roman"/>
          <w:szCs w:val="21"/>
        </w:rPr>
        <w:t>其</w:t>
      </w:r>
      <w:r>
        <w:rPr>
          <w:rFonts w:ascii="Times New Roman" w:hAnsi="Times New Roman" w:cs="Times New Roman"/>
          <w:szCs w:val="21"/>
        </w:rPr>
        <w:t>字母标</w:t>
      </w:r>
      <w:r>
        <w:rPr>
          <w:rFonts w:hint="eastAsia" w:ascii="Times New Roman" w:hAnsi="Times New Roman" w:cs="Times New Roman"/>
          <w:szCs w:val="21"/>
        </w:rPr>
        <w:t>号</w:t>
      </w:r>
      <w:r>
        <w:rPr>
          <w:rFonts w:ascii="Times New Roman" w:hAnsi="Times New Roman" w:cs="Times New Roman"/>
          <w:szCs w:val="21"/>
        </w:rPr>
        <w:t>涂</w:t>
      </w:r>
      <w:r>
        <w:rPr>
          <w:rFonts w:hint="eastAsia" w:ascii="Times New Roman" w:hAnsi="Times New Roman" w:cs="Times New Roman"/>
          <w:szCs w:val="21"/>
        </w:rPr>
        <w:t>黑。</w:t>
      </w:r>
    </w:p>
    <w:p w14:paraId="4ADE262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Hello, Julie.</w:t>
      </w:r>
    </w:p>
    <w:p w14:paraId="6040CA9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mc:AlternateContent>
          <mc:Choice Requires="wps">
            <w:drawing>
              <wp:anchor distT="0" distB="0" distL="114300" distR="114300" simplePos="0" relativeHeight="251661312" behindDoc="0" locked="0" layoutInCell="1" allowOverlap="1">
                <wp:simplePos x="0" y="0"/>
                <wp:positionH relativeFrom="column">
                  <wp:posOffset>2537460</wp:posOffset>
                </wp:positionH>
                <wp:positionV relativeFrom="paragraph">
                  <wp:posOffset>190500</wp:posOffset>
                </wp:positionV>
                <wp:extent cx="2392680" cy="1539240"/>
                <wp:effectExtent l="0" t="0" r="26670" b="22860"/>
                <wp:wrapNone/>
                <wp:docPr id="16" name="文本框 16"/>
                <wp:cNvGraphicFramePr/>
                <a:graphic xmlns:a="http://schemas.openxmlformats.org/drawingml/2006/main">
                  <a:graphicData uri="http://schemas.microsoft.com/office/word/2010/wordprocessingShape">
                    <wps:wsp>
                      <wps:cNvSpPr txBox="1"/>
                      <wps:spPr>
                        <a:xfrm>
                          <a:off x="0" y="0"/>
                          <a:ext cx="2392680" cy="1539240"/>
                        </a:xfrm>
                        <a:prstGeom prst="rect">
                          <a:avLst/>
                        </a:prstGeom>
                        <a:solidFill>
                          <a:schemeClr val="lt1"/>
                        </a:solidFill>
                        <a:ln w="6350">
                          <a:solidFill>
                            <a:prstClr val="black"/>
                          </a:solidFill>
                        </a:ln>
                      </wps:spPr>
                      <wps:txbx>
                        <w:txbxContent>
                          <w:p w14:paraId="2454D649">
                            <w:pPr>
                              <w:rPr>
                                <w:rFonts w:ascii="Times New Roman" w:hAnsi="Times New Roman" w:cs="Times New Roman"/>
                                <w:szCs w:val="21"/>
                              </w:rPr>
                            </w:pPr>
                            <w:r>
                              <w:rPr>
                                <w:rFonts w:ascii="Times New Roman" w:hAnsi="Times New Roman" w:cs="Times New Roman"/>
                                <w:szCs w:val="21"/>
                              </w:rPr>
                              <w:t xml:space="preserve">A. It's a Bing Dwcn Dwcn </w:t>
                            </w:r>
                            <w:r>
                              <w:rPr>
                                <w:rFonts w:hint="eastAsia" w:ascii="Times New Roman" w:hAnsi="Times New Roman" w:cs="Times New Roman"/>
                                <w:szCs w:val="21"/>
                              </w:rPr>
                              <w:t>(</w:t>
                            </w:r>
                            <w:r>
                              <w:rPr>
                                <w:rFonts w:ascii="Times New Roman" w:hAnsi="Times New Roman" w:cs="Times New Roman"/>
                                <w:szCs w:val="21"/>
                              </w:rPr>
                              <w:t>冰墩墩</w:t>
                            </w:r>
                            <w:r>
                              <w:rPr>
                                <w:rFonts w:hint="eastAsia" w:ascii="Times New Roman" w:hAnsi="Times New Roman" w:cs="Times New Roman"/>
                                <w:szCs w:val="21"/>
                              </w:rPr>
                              <w:t>)</w:t>
                            </w:r>
                            <w:r>
                              <w:rPr>
                                <w:rFonts w:ascii="Times New Roman" w:hAnsi="Times New Roman" w:cs="Times New Roman"/>
                                <w:szCs w:val="21"/>
                              </w:rPr>
                              <w:t xml:space="preserve"> in the box.</w:t>
                            </w:r>
                          </w:p>
                          <w:p w14:paraId="2201D9E7">
                            <w:pPr>
                              <w:rPr>
                                <w:rFonts w:ascii="Times New Roman" w:hAnsi="Times New Roman" w:cs="Times New Roman"/>
                                <w:szCs w:val="21"/>
                              </w:rPr>
                            </w:pPr>
                            <w:r>
                              <w:rPr>
                                <w:rFonts w:ascii="Times New Roman" w:hAnsi="Times New Roman" w:cs="Times New Roman"/>
                                <w:szCs w:val="21"/>
                              </w:rPr>
                              <w:t>B. Lingling is my pen friend.</w:t>
                            </w:r>
                          </w:p>
                          <w:p w14:paraId="29FB616C">
                            <w:pPr>
                              <w:rPr>
                                <w:rFonts w:ascii="Times New Roman" w:hAnsi="Times New Roman" w:cs="Times New Roman"/>
                                <w:szCs w:val="21"/>
                              </w:rPr>
                            </w:pPr>
                            <w:r>
                              <w:rPr>
                                <w:rFonts w:ascii="Times New Roman" w:hAnsi="Times New Roman" w:cs="Times New Roman"/>
                                <w:szCs w:val="21"/>
                              </w:rPr>
                              <w:t>C. Oh, it's from my pen friend.</w:t>
                            </w:r>
                          </w:p>
                          <w:p w14:paraId="025FE896">
                            <w:pPr>
                              <w:rPr>
                                <w:rFonts w:ascii="Times New Roman" w:hAnsi="Times New Roman" w:cs="Times New Roman"/>
                                <w:szCs w:val="21"/>
                              </w:rPr>
                            </w:pPr>
                            <w:r>
                              <w:rPr>
                                <w:rFonts w:ascii="Times New Roman" w:hAnsi="Times New Roman" w:cs="Times New Roman"/>
                                <w:szCs w:val="21"/>
                              </w:rPr>
                              <w:t>D. Hello, Mike.</w:t>
                            </w:r>
                          </w:p>
                          <w:p w14:paraId="6C9888CC">
                            <w:pPr>
                              <w:rPr>
                                <w:rFonts w:ascii="Times New Roman" w:hAnsi="Times New Roman" w:cs="Times New Roman"/>
                                <w:szCs w:val="21"/>
                              </w:rPr>
                            </w:pPr>
                            <w:r>
                              <w:rPr>
                                <w:rFonts w:ascii="Times New Roman" w:hAnsi="Times New Roman" w:cs="Times New Roman"/>
                                <w:szCs w:val="21"/>
                              </w:rPr>
                              <w:t>E. Yes, I like it very much.</w:t>
                            </w:r>
                          </w:p>
                          <w:p w14:paraId="57BCAB14">
                            <w:r>
                              <w:rPr>
                                <w:rFonts w:ascii="Times New Roman" w:hAnsi="Times New Roman" w:cs="Times New Roman"/>
                                <w:szCs w:val="21"/>
                              </w:rPr>
                              <w:t>F. I’m fine.</w:t>
                            </w:r>
                          </w:p>
                        </w:txbxContent>
                      </wps:txbx>
                      <wps:bodyPr rot="0" spcFirstLastPara="0" vertOverflow="overflow" horzOverflow="overflow" vert="horz" wrap="square" numCol="1" spcCol="0" rtlCol="0" fromWordArt="0" anchor="t" anchorCtr="0" forceAA="0" compatLnSpc="1"/>
                    </wps:wsp>
                  </a:graphicData>
                </a:graphic>
              </wp:anchor>
            </w:drawing>
          </mc:Choice>
          <mc:Fallback>
            <w:pict>
              <v:shape id="_x0000_s1026" o:spid="_x0000_s1026" o:spt="202" type="#_x0000_t202" style="position:absolute;left:0pt;margin-left:199.8pt;margin-top:15pt;height:121.2pt;width:188.4pt;z-index:251661312;mso-width-relative:page;mso-height-relative:page;" fillcolor="#FFFFFF [3201]" filled="t" stroked="t" coordsize="21600,21600" o:gfxdata="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gOXAzXAAAACgEAAA8AAAAAAAAAAQAgAAAAIgAAAGRycy9kb3ducmV2&#10;LnhtbFBLAQIUABQAAAAIAIdO4kB434sFNgIAAGwEAAAOAAAAAAAAAAEAIAAAACYBAABkcnMvZTJv&#10;RG9jLnhtbFBLBQYAAAAABgAGAFkBAADOBQAAAAA=&#10;">
                <v:fill on="t" focussize="0,0"/>
                <v:stroke weight="0.5pt" color="#000000" joinstyle="round"/>
                <v:imagedata o:title=""/>
                <o:lock v:ext="edit" aspectratio="f"/>
                <v:textbox>
                  <w:txbxContent>
                    <w:p w14:paraId="2454D649">
                      <w:pPr>
                        <w:rPr>
                          <w:rFonts w:ascii="Times New Roman" w:hAnsi="Times New Roman" w:cs="Times New Roman"/>
                          <w:szCs w:val="21"/>
                        </w:rPr>
                      </w:pPr>
                      <w:r>
                        <w:rPr>
                          <w:rFonts w:ascii="Times New Roman" w:hAnsi="Times New Roman" w:cs="Times New Roman"/>
                          <w:szCs w:val="21"/>
                        </w:rPr>
                        <w:t xml:space="preserve">A. It's a Bing Dwcn Dwcn </w:t>
                      </w:r>
                      <w:r>
                        <w:rPr>
                          <w:rFonts w:hint="eastAsia" w:ascii="Times New Roman" w:hAnsi="Times New Roman" w:cs="Times New Roman"/>
                          <w:szCs w:val="21"/>
                        </w:rPr>
                        <w:t>(</w:t>
                      </w:r>
                      <w:r>
                        <w:rPr>
                          <w:rFonts w:ascii="Times New Roman" w:hAnsi="Times New Roman" w:cs="Times New Roman"/>
                          <w:szCs w:val="21"/>
                        </w:rPr>
                        <w:t>冰墩墩</w:t>
                      </w:r>
                      <w:r>
                        <w:rPr>
                          <w:rFonts w:hint="eastAsia" w:ascii="Times New Roman" w:hAnsi="Times New Roman" w:cs="Times New Roman"/>
                          <w:szCs w:val="21"/>
                        </w:rPr>
                        <w:t>)</w:t>
                      </w:r>
                      <w:r>
                        <w:rPr>
                          <w:rFonts w:ascii="Times New Roman" w:hAnsi="Times New Roman" w:cs="Times New Roman"/>
                          <w:szCs w:val="21"/>
                        </w:rPr>
                        <w:t xml:space="preserve"> in the box.</w:t>
                      </w:r>
                    </w:p>
                    <w:p w14:paraId="2201D9E7">
                      <w:pPr>
                        <w:rPr>
                          <w:rFonts w:ascii="Times New Roman" w:hAnsi="Times New Roman" w:cs="Times New Roman"/>
                          <w:szCs w:val="21"/>
                        </w:rPr>
                      </w:pPr>
                      <w:r>
                        <w:rPr>
                          <w:rFonts w:ascii="Times New Roman" w:hAnsi="Times New Roman" w:cs="Times New Roman"/>
                          <w:szCs w:val="21"/>
                        </w:rPr>
                        <w:t>B. Lingling is my pen friend.</w:t>
                      </w:r>
                    </w:p>
                    <w:p w14:paraId="29FB616C">
                      <w:pPr>
                        <w:rPr>
                          <w:rFonts w:ascii="Times New Roman" w:hAnsi="Times New Roman" w:cs="Times New Roman"/>
                          <w:szCs w:val="21"/>
                        </w:rPr>
                      </w:pPr>
                      <w:r>
                        <w:rPr>
                          <w:rFonts w:ascii="Times New Roman" w:hAnsi="Times New Roman" w:cs="Times New Roman"/>
                          <w:szCs w:val="21"/>
                        </w:rPr>
                        <w:t>C. Oh, it's from my pen friend.</w:t>
                      </w:r>
                    </w:p>
                    <w:p w14:paraId="025FE896">
                      <w:pPr>
                        <w:rPr>
                          <w:rFonts w:ascii="Times New Roman" w:hAnsi="Times New Roman" w:cs="Times New Roman"/>
                          <w:szCs w:val="21"/>
                        </w:rPr>
                      </w:pPr>
                      <w:r>
                        <w:rPr>
                          <w:rFonts w:ascii="Times New Roman" w:hAnsi="Times New Roman" w:cs="Times New Roman"/>
                          <w:szCs w:val="21"/>
                        </w:rPr>
                        <w:t>D. Hello, Mike.</w:t>
                      </w:r>
                    </w:p>
                    <w:p w14:paraId="6C9888CC">
                      <w:pPr>
                        <w:rPr>
                          <w:rFonts w:ascii="Times New Roman" w:hAnsi="Times New Roman" w:cs="Times New Roman"/>
                          <w:szCs w:val="21"/>
                        </w:rPr>
                      </w:pPr>
                      <w:r>
                        <w:rPr>
                          <w:rFonts w:ascii="Times New Roman" w:hAnsi="Times New Roman" w:cs="Times New Roman"/>
                          <w:szCs w:val="21"/>
                        </w:rPr>
                        <w:t>E. Yes, I like it very much.</w:t>
                      </w:r>
                    </w:p>
                    <w:p w14:paraId="57BCAB14">
                      <w:r>
                        <w:rPr>
                          <w:rFonts w:ascii="Times New Roman" w:hAnsi="Times New Roman" w:cs="Times New Roman"/>
                          <w:szCs w:val="21"/>
                        </w:rPr>
                        <w:t>F. I’m fine.</w:t>
                      </w:r>
                    </w:p>
                  </w:txbxContent>
                </v:textbox>
              </v:shape>
            </w:pict>
          </mc:Fallback>
        </mc:AlternateContent>
      </w:r>
      <w:r>
        <w:rPr>
          <w:rFonts w:ascii="Times New Roman" w:hAnsi="Times New Roman" w:cs="Times New Roman"/>
          <w:szCs w:val="21"/>
        </w:rPr>
        <w:t>Julie: ____71____</w:t>
      </w:r>
    </w:p>
    <w:p w14:paraId="16FD976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Julie, here is a box for you!</w:t>
      </w:r>
    </w:p>
    <w:p w14:paraId="24E596D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Julie: Thank you. Mike.</w:t>
      </w:r>
    </w:p>
    <w:p w14:paraId="46C1EA6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Who is it from?</w:t>
      </w:r>
    </w:p>
    <w:p w14:paraId="5544100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Julie:____72____</w:t>
      </w:r>
    </w:p>
    <w:p w14:paraId="1E1DBC3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Who is your pen friend?</w:t>
      </w:r>
    </w:p>
    <w:p w14:paraId="3929828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Julie:  ____73_____</w:t>
      </w:r>
    </w:p>
    <w:p w14:paraId="1E4E99D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What is in the box?</w:t>
      </w:r>
    </w:p>
    <w:p w14:paraId="6447FA9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Julie:  ____74____</w:t>
      </w:r>
    </w:p>
    <w:p w14:paraId="6E58FE5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Mike: Do you like it?</w:t>
      </w:r>
    </w:p>
    <w:p w14:paraId="3D3F575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Julie: ____75____</w:t>
      </w:r>
    </w:p>
    <w:p w14:paraId="368D776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0120D0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p>
    <w:p w14:paraId="0E3F72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8"/>
          <w:szCs w:val="28"/>
        </w:rPr>
      </w:pPr>
      <w:r>
        <w:rPr>
          <w:rFonts w:hint="eastAsia" w:ascii="Times New Roman" w:hAnsi="Times New Roman" w:cs="Times New Roman"/>
          <w:sz w:val="28"/>
          <w:szCs w:val="28"/>
        </w:rPr>
        <w:t>第I</w:t>
      </w:r>
      <w:r>
        <w:rPr>
          <w:rFonts w:ascii="Times New Roman" w:hAnsi="Times New Roman" w:cs="Times New Roman"/>
          <w:sz w:val="28"/>
          <w:szCs w:val="28"/>
        </w:rPr>
        <w:t>I</w:t>
      </w:r>
      <w:r>
        <w:rPr>
          <w:rFonts w:hint="eastAsia" w:ascii="Times New Roman" w:hAnsi="Times New Roman" w:cs="Times New Roman"/>
          <w:sz w:val="28"/>
          <w:szCs w:val="28"/>
        </w:rPr>
        <w:t>卷 （非选择题，共3</w:t>
      </w:r>
      <w:r>
        <w:rPr>
          <w:rFonts w:ascii="Times New Roman" w:hAnsi="Times New Roman" w:cs="Times New Roman"/>
          <w:sz w:val="28"/>
          <w:szCs w:val="28"/>
        </w:rPr>
        <w:t>5</w:t>
      </w:r>
      <w:r>
        <w:rPr>
          <w:rFonts w:hint="eastAsia" w:ascii="Times New Roman" w:hAnsi="Times New Roman" w:cs="Times New Roman"/>
          <w:sz w:val="28"/>
          <w:szCs w:val="28"/>
        </w:rPr>
        <w:t>分）</w:t>
      </w:r>
    </w:p>
    <w:p w14:paraId="03A071F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六</w:t>
      </w:r>
      <w:r>
        <w:rPr>
          <w:rFonts w:ascii="Times New Roman" w:hAnsi="Times New Roman" w:cs="Times New Roman"/>
          <w:szCs w:val="21"/>
        </w:rPr>
        <w:t>、</w:t>
      </w:r>
      <w:r>
        <w:rPr>
          <w:rFonts w:hint="eastAsia" w:ascii="Times New Roman" w:hAnsi="Times New Roman" w:cs="Times New Roman"/>
          <w:szCs w:val="21"/>
        </w:rPr>
        <w:t>综合填空 （共1</w:t>
      </w:r>
      <w:r>
        <w:rPr>
          <w:rFonts w:ascii="Times New Roman" w:hAnsi="Times New Roman" w:cs="Times New Roman"/>
          <w:szCs w:val="21"/>
        </w:rPr>
        <w:t>0</w:t>
      </w:r>
      <w:r>
        <w:rPr>
          <w:rFonts w:hint="eastAsia" w:ascii="Times New Roman" w:hAnsi="Times New Roman" w:cs="Times New Roman"/>
          <w:szCs w:val="21"/>
        </w:rPr>
        <w:t>小题，每小题1分，共1</w:t>
      </w:r>
      <w:r>
        <w:rPr>
          <w:rFonts w:ascii="Times New Roman" w:hAnsi="Times New Roman" w:cs="Times New Roman"/>
          <w:szCs w:val="21"/>
        </w:rPr>
        <w:t>0</w:t>
      </w:r>
      <w:r>
        <w:rPr>
          <w:rFonts w:hint="eastAsia" w:ascii="Times New Roman" w:hAnsi="Times New Roman" w:cs="Times New Roman"/>
          <w:szCs w:val="21"/>
        </w:rPr>
        <w:t>分）</w:t>
      </w:r>
    </w:p>
    <w:p w14:paraId="675D62C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A. </w:t>
      </w:r>
      <w:r>
        <w:rPr>
          <w:rFonts w:hint="eastAsia" w:ascii="Times New Roman" w:hAnsi="Times New Roman" w:cs="Times New Roman"/>
          <w:szCs w:val="21"/>
        </w:rPr>
        <w:t>单词拼写 根据句子意思及所给中文提示完成单词拼写，并将单词的正确形式填写在答题卡对应的横线上，每空只能填一词。</w:t>
      </w:r>
    </w:p>
    <w:p w14:paraId="219E34D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76. The sheep farmers use __________ (</w:t>
      </w:r>
      <w:r>
        <w:rPr>
          <w:rFonts w:hint="eastAsia" w:ascii="Times New Roman" w:hAnsi="Times New Roman" w:cs="Times New Roman"/>
          <w:szCs w:val="21"/>
        </w:rPr>
        <w:t>剪刀)</w:t>
      </w:r>
      <w:r>
        <w:rPr>
          <w:rFonts w:ascii="Times New Roman" w:hAnsi="Times New Roman" w:cs="Times New Roman"/>
          <w:szCs w:val="21"/>
        </w:rPr>
        <w:t xml:space="preserve"> to cut the wool off the sheep.</w:t>
      </w:r>
    </w:p>
    <w:p w14:paraId="124DA47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77. Confucius's ideas still ___________ (影响</w:t>
      </w:r>
      <w:r>
        <w:rPr>
          <w:rFonts w:hint="eastAsia" w:ascii="Times New Roman" w:hAnsi="Times New Roman" w:cs="Times New Roman"/>
          <w:szCs w:val="21"/>
        </w:rPr>
        <w:t>)</w:t>
      </w:r>
      <w:r>
        <w:rPr>
          <w:rFonts w:ascii="Times New Roman" w:hAnsi="Times New Roman" w:cs="Times New Roman"/>
          <w:szCs w:val="21"/>
        </w:rPr>
        <w:t xml:space="preserve"> us greatly.</w:t>
      </w:r>
    </w:p>
    <w:p w14:paraId="6F27469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78. In Egypt, they visited the palaces and towers of ___________ (古代的</w:t>
      </w:r>
      <w:r>
        <w:rPr>
          <w:rFonts w:hint="eastAsia" w:ascii="Times New Roman" w:hAnsi="Times New Roman" w:cs="Times New Roman"/>
          <w:szCs w:val="21"/>
        </w:rPr>
        <w:t>)</w:t>
      </w:r>
      <w:r>
        <w:rPr>
          <w:rFonts w:ascii="Times New Roman" w:hAnsi="Times New Roman" w:cs="Times New Roman"/>
          <w:szCs w:val="21"/>
        </w:rPr>
        <w:t xml:space="preserve"> kings and queens.</w:t>
      </w:r>
    </w:p>
    <w:p w14:paraId="2445471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79. As China becomes stronger Chinese people will never ___________ (挨饿</w:t>
      </w:r>
      <w:r>
        <w:rPr>
          <w:rFonts w:hint="eastAsia" w:ascii="Times New Roman" w:hAnsi="Times New Roman" w:cs="Times New Roman"/>
          <w:szCs w:val="21"/>
        </w:rPr>
        <w:t>)</w:t>
      </w:r>
      <w:r>
        <w:rPr>
          <w:rFonts w:ascii="Times New Roman" w:hAnsi="Times New Roman" w:cs="Times New Roman"/>
          <w:szCs w:val="21"/>
        </w:rPr>
        <w:t xml:space="preserve"> any more.</w:t>
      </w:r>
    </w:p>
    <w:p w14:paraId="7BF0CF1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80. The school ____________ (日历</w:t>
      </w:r>
      <w:r>
        <w:rPr>
          <w:rFonts w:hint="eastAsia" w:ascii="Times New Roman" w:hAnsi="Times New Roman" w:cs="Times New Roman"/>
          <w:szCs w:val="21"/>
        </w:rPr>
        <w:t>)</w:t>
      </w:r>
      <w:r>
        <w:rPr>
          <w:rFonts w:ascii="Times New Roman" w:hAnsi="Times New Roman" w:cs="Times New Roman"/>
          <w:szCs w:val="21"/>
        </w:rPr>
        <w:t xml:space="preserve"> tells us the date of the school-leavers’ party.</w:t>
      </w:r>
    </w:p>
    <w:p w14:paraId="78CF4DF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B. 选词填空</w:t>
      </w:r>
      <w:r>
        <w:rPr>
          <w:rFonts w:hint="eastAsia" w:ascii="Times New Roman" w:hAnsi="Times New Roman" w:cs="Times New Roman"/>
          <w:szCs w:val="21"/>
        </w:rPr>
        <w:t xml:space="preserve"> </w:t>
      </w:r>
      <w:r>
        <w:rPr>
          <w:rFonts w:ascii="Times New Roman" w:hAnsi="Times New Roman" w:cs="Times New Roman"/>
          <w:szCs w:val="21"/>
        </w:rPr>
        <w:t xml:space="preserve"> 根据短文内容，从方框中选择恰当的单词完成句子</w:t>
      </w:r>
      <w:r>
        <w:rPr>
          <w:rFonts w:hint="eastAsia" w:ascii="Times New Roman" w:hAnsi="Times New Roman" w:cs="Times New Roman"/>
          <w:szCs w:val="21"/>
        </w:rPr>
        <w:t>，并填写在答题卡对应的横线上</w:t>
      </w:r>
      <w:r>
        <w:rPr>
          <w:rFonts w:ascii="Times New Roman" w:hAnsi="Times New Roman" w:cs="Times New Roman"/>
          <w:szCs w:val="21"/>
        </w:rPr>
        <w:t>。部分单词在填入时需进行词形转换，每个单词只能用一次，每空只能填一词。</w:t>
      </w:r>
    </w:p>
    <w:tbl>
      <w:tblPr>
        <w:tblStyle w:val="5"/>
        <w:tblW w:w="0" w:type="auto"/>
        <w:tblInd w:w="1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7"/>
      </w:tblGrid>
      <w:tr w14:paraId="0F7F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7" w:type="dxa"/>
          </w:tcPr>
          <w:p w14:paraId="4C6DAEE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visit     they     big     table       introduce</w:t>
            </w:r>
          </w:p>
        </w:tc>
      </w:tr>
    </w:tbl>
    <w:p w14:paraId="61A4C4E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People in my home town arc friendly to each other. They may shake hands with or smile at each other when ____81____ meet for the first time. When they're ____82____to someone older, they use “nin” to show their respect (尊</w:t>
      </w:r>
      <w:r>
        <w:rPr>
          <w:rFonts w:hint="eastAsia" w:ascii="Times New Roman" w:hAnsi="Times New Roman" w:cs="Times New Roman"/>
          <w:szCs w:val="21"/>
        </w:rPr>
        <w:t>重)</w:t>
      </w:r>
      <w:r>
        <w:rPr>
          <w:rFonts w:ascii="Times New Roman" w:hAnsi="Times New Roman" w:cs="Times New Roman"/>
          <w:szCs w:val="21"/>
        </w:rPr>
        <w:t>. People will serve their ___83___ at home with tea, fruits and snacks. The Spring Festival is the ___84___ one of all the festivals in my home town. And people celebrate it by having a big meal around a dining ___85___ with their families. They'll have lots of meat. Children will enjoy die delicious snacks.</w:t>
      </w:r>
    </w:p>
    <w:p w14:paraId="5C6BD3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p>
    <w:p w14:paraId="58A6A5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p>
    <w:p w14:paraId="7A5048B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七</w:t>
      </w:r>
      <w:r>
        <w:rPr>
          <w:rFonts w:ascii="Times New Roman" w:hAnsi="Times New Roman" w:cs="Times New Roman"/>
          <w:szCs w:val="21"/>
        </w:rPr>
        <w:t>、</w:t>
      </w:r>
      <w:r>
        <w:rPr>
          <w:rFonts w:hint="eastAsia" w:ascii="Times New Roman" w:hAnsi="Times New Roman" w:cs="Times New Roman"/>
          <w:szCs w:val="21"/>
        </w:rPr>
        <w:t xml:space="preserve">连词成句 </w:t>
      </w:r>
      <w:r>
        <w:rPr>
          <w:rFonts w:ascii="Times New Roman" w:hAnsi="Times New Roman" w:cs="Times New Roman"/>
          <w:szCs w:val="21"/>
        </w:rPr>
        <w:t xml:space="preserve"> </w:t>
      </w:r>
      <w:r>
        <w:rPr>
          <w:rFonts w:hint="eastAsia" w:ascii="Times New Roman" w:hAnsi="Times New Roman" w:cs="Times New Roman"/>
          <w:szCs w:val="21"/>
        </w:rPr>
        <w:t>（共5小题，每小题2分，共1</w:t>
      </w:r>
      <w:r>
        <w:rPr>
          <w:rFonts w:ascii="Times New Roman" w:hAnsi="Times New Roman" w:cs="Times New Roman"/>
          <w:szCs w:val="21"/>
        </w:rPr>
        <w:t>0</w:t>
      </w:r>
      <w:r>
        <w:rPr>
          <w:rFonts w:hint="eastAsia" w:ascii="Times New Roman" w:hAnsi="Times New Roman" w:cs="Times New Roman"/>
          <w:szCs w:val="21"/>
        </w:rPr>
        <w:t>分）</w:t>
      </w:r>
    </w:p>
    <w:p w14:paraId="5FDAAF4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根据括号内的中文提示，</w:t>
      </w:r>
      <w:r>
        <w:rPr>
          <w:rFonts w:ascii="Times New Roman" w:hAnsi="Times New Roman" w:cs="Times New Roman"/>
          <w:szCs w:val="21"/>
        </w:rPr>
        <w:t>将所给</w:t>
      </w:r>
      <w:r>
        <w:rPr>
          <w:rFonts w:hint="eastAsia" w:ascii="Times New Roman" w:hAnsi="Times New Roman" w:cs="Times New Roman"/>
          <w:szCs w:val="21"/>
        </w:rPr>
        <w:t>的英文意群连接成正确的</w:t>
      </w:r>
      <w:r>
        <w:rPr>
          <w:rFonts w:ascii="Times New Roman" w:hAnsi="Times New Roman" w:cs="Times New Roman"/>
          <w:szCs w:val="21"/>
        </w:rPr>
        <w:t>句子</w:t>
      </w:r>
      <w:r>
        <w:rPr>
          <w:rFonts w:hint="eastAsia" w:ascii="Times New Roman" w:hAnsi="Times New Roman" w:cs="Times New Roman"/>
          <w:szCs w:val="21"/>
        </w:rPr>
        <w:t>，并将答案填写在答题卡对应的横线上。</w:t>
      </w:r>
    </w:p>
    <w:p w14:paraId="7878AEF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86. Liuzhou, is. beautiful （柳州很美</w:t>
      </w:r>
      <w:r>
        <w:rPr>
          <w:rFonts w:hint="eastAsia" w:ascii="Times New Roman" w:hAnsi="Times New Roman" w:cs="Times New Roman"/>
          <w:szCs w:val="21"/>
        </w:rPr>
        <w:t>。</w:t>
      </w:r>
      <w:r>
        <w:rPr>
          <w:rFonts w:ascii="Times New Roman" w:hAnsi="Times New Roman" w:cs="Times New Roman"/>
          <w:szCs w:val="21"/>
        </w:rPr>
        <w:t>）</w:t>
      </w:r>
    </w:p>
    <w:p w14:paraId="7D0FE97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ab/>
      </w:r>
      <w:r>
        <w:rPr>
          <w:rFonts w:ascii="Times New Roman" w:hAnsi="Times New Roman" w:cs="Times New Roman"/>
          <w:szCs w:val="21"/>
        </w:rPr>
        <w:t>___________________________________________________</w:t>
      </w:r>
    </w:p>
    <w:p w14:paraId="33DE4F4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87. I, can, help, you （我能帮你</w:t>
      </w:r>
      <w:r>
        <w:rPr>
          <w:rFonts w:hint="eastAsia" w:ascii="Times New Roman" w:hAnsi="Times New Roman" w:cs="Times New Roman"/>
          <w:szCs w:val="21"/>
        </w:rPr>
        <w:t>。）</w:t>
      </w:r>
    </w:p>
    <w:p w14:paraId="3A21956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ab/>
      </w:r>
      <w:r>
        <w:rPr>
          <w:rFonts w:ascii="Times New Roman" w:hAnsi="Times New Roman" w:cs="Times New Roman"/>
          <w:szCs w:val="21"/>
        </w:rPr>
        <w:t>___________________________________________________</w:t>
      </w:r>
    </w:p>
    <w:p w14:paraId="6042C37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88. every flower, will, come out （每一朵花都会盛开。）</w:t>
      </w:r>
    </w:p>
    <w:p w14:paraId="3AE4CBC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ab/>
      </w:r>
      <w:r>
        <w:rPr>
          <w:rFonts w:ascii="Times New Roman" w:hAnsi="Times New Roman" w:cs="Times New Roman"/>
          <w:szCs w:val="21"/>
        </w:rPr>
        <w:t>____________________________________________________</w:t>
      </w:r>
    </w:p>
    <w:p w14:paraId="69849EA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89. they. with, taken, think, so. the astronaut, deeply loved, it, a photo, have, exciting, to, by people</w:t>
      </w:r>
    </w:p>
    <w:p w14:paraId="685F398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他们认为与那位深受人们喜爱的宇航员一起拍照是如此令人激动。）</w:t>
      </w:r>
    </w:p>
    <w:p w14:paraId="2C4AC24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ab/>
      </w:r>
      <w:r>
        <w:rPr>
          <w:rFonts w:ascii="Times New Roman" w:hAnsi="Times New Roman" w:cs="Times New Roman"/>
          <w:szCs w:val="21"/>
        </w:rPr>
        <w:t>__________________________________________________________________________</w:t>
      </w:r>
    </w:p>
    <w:p w14:paraId="2D5771B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90. a chance, gave, lying, in </w:t>
      </w:r>
      <w:r>
        <w:rPr>
          <w:rFonts w:hint="eastAsia" w:ascii="Times New Roman" w:hAnsi="Times New Roman" w:cs="Times New Roman"/>
          <w:szCs w:val="21"/>
        </w:rPr>
        <w:t>t</w:t>
      </w:r>
      <w:r>
        <w:rPr>
          <w:rFonts w:ascii="Times New Roman" w:hAnsi="Times New Roman" w:cs="Times New Roman"/>
          <w:szCs w:val="21"/>
        </w:rPr>
        <w:t>he sky, shining, us, by the river, on the grass, the stars, camping, to, of, look at</w:t>
      </w:r>
    </w:p>
    <w:p w14:paraId="297AD0F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（在河边露营给了我们</w:t>
      </w:r>
      <w:r>
        <w:rPr>
          <w:rFonts w:hint="eastAsia" w:ascii="Times New Roman" w:hAnsi="Times New Roman" w:cs="Times New Roman"/>
          <w:szCs w:val="21"/>
        </w:rPr>
        <w:t>躺</w:t>
      </w:r>
      <w:r>
        <w:rPr>
          <w:rFonts w:ascii="Times New Roman" w:hAnsi="Times New Roman" w:cs="Times New Roman"/>
          <w:szCs w:val="21"/>
        </w:rPr>
        <w:t>在草地</w:t>
      </w:r>
      <w:r>
        <w:rPr>
          <w:rFonts w:hint="eastAsia" w:ascii="Times New Roman" w:hAnsi="Times New Roman" w:cs="Times New Roman"/>
          <w:szCs w:val="21"/>
        </w:rPr>
        <w:t>上</w:t>
      </w:r>
      <w:r>
        <w:rPr>
          <w:rFonts w:ascii="Times New Roman" w:hAnsi="Times New Roman" w:cs="Times New Roman"/>
          <w:szCs w:val="21"/>
        </w:rPr>
        <w:t>看星星在天空</w:t>
      </w:r>
      <w:r>
        <w:rPr>
          <w:rFonts w:hint="eastAsia" w:ascii="Times New Roman" w:hAnsi="Times New Roman" w:cs="Times New Roman"/>
          <w:szCs w:val="21"/>
        </w:rPr>
        <w:t>闪耀</w:t>
      </w:r>
      <w:r>
        <w:rPr>
          <w:rFonts w:ascii="Times New Roman" w:hAnsi="Times New Roman" w:cs="Times New Roman"/>
          <w:szCs w:val="21"/>
        </w:rPr>
        <w:t>的机会。）</w:t>
      </w:r>
    </w:p>
    <w:p w14:paraId="555D48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__________________________________________________________________________</w:t>
      </w:r>
    </w:p>
    <w:p w14:paraId="41DC20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hint="eastAsia" w:ascii="Times New Roman" w:hAnsi="Times New Roman" w:cs="Times New Roman"/>
          <w:szCs w:val="21"/>
        </w:rPr>
        <w:t>八</w:t>
      </w:r>
      <w:r>
        <w:rPr>
          <w:rFonts w:ascii="Times New Roman" w:hAnsi="Times New Roman" w:cs="Times New Roman"/>
          <w:szCs w:val="21"/>
        </w:rPr>
        <w:t>、书</w:t>
      </w:r>
      <w:r>
        <w:rPr>
          <w:rFonts w:hint="eastAsia" w:ascii="Times New Roman" w:hAnsi="Times New Roman" w:cs="Times New Roman"/>
          <w:szCs w:val="21"/>
        </w:rPr>
        <w:t>面表达 （1</w:t>
      </w:r>
      <w:r>
        <w:rPr>
          <w:rFonts w:ascii="Times New Roman" w:hAnsi="Times New Roman" w:cs="Times New Roman"/>
          <w:szCs w:val="21"/>
        </w:rPr>
        <w:t>5</w:t>
      </w:r>
      <w:r>
        <w:rPr>
          <w:rFonts w:hint="eastAsia" w:ascii="Times New Roman" w:hAnsi="Times New Roman" w:cs="Times New Roman"/>
          <w:szCs w:val="21"/>
        </w:rPr>
        <w:t>分）</w:t>
      </w:r>
    </w:p>
    <w:p w14:paraId="6A6567B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假设你是李华，你的英国朋友Jack来信说对“中国红”很感兴趣，想了解“中国红”在中国人日常生后中的体现。</w:t>
      </w:r>
      <w:r>
        <w:rPr>
          <w:rFonts w:hint="eastAsia" w:ascii="Times New Roman" w:hAnsi="Times New Roman" w:cs="Times New Roman"/>
          <w:szCs w:val="21"/>
        </w:rPr>
        <w:t>请</w:t>
      </w:r>
      <w:r>
        <w:rPr>
          <w:rFonts w:ascii="Times New Roman" w:hAnsi="Times New Roman" w:cs="Times New Roman"/>
          <w:szCs w:val="21"/>
        </w:rPr>
        <w:t>你根据以下表格信息写一封回信介绍“中国红”</w:t>
      </w:r>
      <w:r>
        <w:rPr>
          <w:rFonts w:hint="eastAsia" w:ascii="Times New Roman" w:hAnsi="Times New Roman" w:cs="Times New Roman"/>
          <w:szCs w:val="21"/>
        </w:rPr>
        <w:t>。</w:t>
      </w:r>
    </w:p>
    <w:tbl>
      <w:tblPr>
        <w:tblStyle w:val="5"/>
        <w:tblW w:w="0" w:type="auto"/>
        <w:tblInd w:w="1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266"/>
      </w:tblGrid>
      <w:tr w14:paraId="137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C40B26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地位</w:t>
            </w:r>
          </w:p>
        </w:tc>
        <w:tc>
          <w:tcPr>
            <w:tcW w:w="3266" w:type="dxa"/>
          </w:tcPr>
          <w:p w14:paraId="3484A0A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最受欢迎的颜色之一</w:t>
            </w:r>
          </w:p>
        </w:tc>
      </w:tr>
      <w:tr w14:paraId="6FD6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18B48A6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代表</w:t>
            </w:r>
          </w:p>
        </w:tc>
        <w:tc>
          <w:tcPr>
            <w:tcW w:w="3266" w:type="dxa"/>
          </w:tcPr>
          <w:p w14:paraId="1646CCE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幸福，好运</w:t>
            </w:r>
          </w:p>
        </w:tc>
      </w:tr>
      <w:tr w14:paraId="09AD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1BC63A2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节日</w:t>
            </w:r>
          </w:p>
        </w:tc>
        <w:tc>
          <w:tcPr>
            <w:tcW w:w="3266" w:type="dxa"/>
          </w:tcPr>
          <w:p w14:paraId="3B53051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春节等</w:t>
            </w:r>
          </w:p>
        </w:tc>
      </w:tr>
      <w:tr w14:paraId="0E64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DA4C86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形式</w:t>
            </w:r>
          </w:p>
        </w:tc>
        <w:tc>
          <w:tcPr>
            <w:tcW w:w="3266" w:type="dxa"/>
          </w:tcPr>
          <w:p w14:paraId="35C373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剪纸，灯笼，红包等</w:t>
            </w:r>
          </w:p>
        </w:tc>
      </w:tr>
    </w:tbl>
    <w:p w14:paraId="7721573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注意：</w:t>
      </w:r>
    </w:p>
    <w:p w14:paraId="34A9DB9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1. 词数70左右</w:t>
      </w:r>
      <w:r>
        <w:rPr>
          <w:rFonts w:hint="eastAsia" w:ascii="Times New Roman" w:hAnsi="Times New Roman" w:cs="Times New Roman"/>
          <w:szCs w:val="21"/>
        </w:rPr>
        <w:t>;</w:t>
      </w:r>
    </w:p>
    <w:p w14:paraId="6BDC4F4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szCs w:val="21"/>
        </w:rPr>
      </w:pPr>
      <w:r>
        <w:rPr>
          <w:rFonts w:ascii="Times New Roman" w:hAnsi="Times New Roman" w:cs="Times New Roman"/>
          <w:szCs w:val="21"/>
        </w:rPr>
        <w:t>2. 可以适当增加畑节，以使行文连贯</w:t>
      </w:r>
      <w:r>
        <w:rPr>
          <w:rFonts w:hint="eastAsia" w:ascii="Times New Roman" w:hAnsi="Times New Roman" w:cs="Times New Roman"/>
          <w:szCs w:val="21"/>
        </w:rPr>
        <w:t>;</w:t>
      </w:r>
    </w:p>
    <w:p w14:paraId="3D9C09E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szCs w:val="21"/>
        </w:rPr>
      </w:pPr>
      <w:r>
        <w:rPr>
          <w:rFonts w:ascii="Times New Roman" w:hAnsi="Times New Roman" w:cs="Times New Roman"/>
          <w:szCs w:val="21"/>
        </w:rPr>
        <w:t>3. 短文的开头和结尾部分已给出，不计入总词数</w:t>
      </w:r>
      <w:r>
        <w:rPr>
          <w:rFonts w:hint="eastAsia" w:ascii="Times New Roman" w:hAnsi="Times New Roman" w:cs="Times New Roman"/>
          <w:szCs w:val="21"/>
        </w:rPr>
        <w:t>;</w:t>
      </w:r>
    </w:p>
    <w:p w14:paraId="29C646C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4. 文中不得出现真实的人名与校名。</w:t>
      </w:r>
    </w:p>
    <w:p w14:paraId="2B3284F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参考词汇：</w:t>
      </w:r>
    </w:p>
    <w:p w14:paraId="383EBFB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受欢迎的 popular</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 xml:space="preserve">代表 stand for </w:t>
      </w:r>
      <w:r>
        <w:rPr>
          <w:rFonts w:ascii="Times New Roman" w:hAnsi="Times New Roman" w:cs="Times New Roman"/>
          <w:szCs w:val="21"/>
        </w:rPr>
        <w:tab/>
      </w:r>
      <w:r>
        <w:rPr>
          <w:rFonts w:ascii="Times New Roman" w:hAnsi="Times New Roman" w:cs="Times New Roman"/>
          <w:szCs w:val="21"/>
        </w:rPr>
        <w:t xml:space="preserve">幸福 happiness </w:t>
      </w:r>
      <w:r>
        <w:rPr>
          <w:rFonts w:ascii="Times New Roman" w:hAnsi="Times New Roman" w:cs="Times New Roman"/>
          <w:szCs w:val="21"/>
        </w:rPr>
        <w:tab/>
      </w:r>
      <w:r>
        <w:rPr>
          <w:rFonts w:ascii="Times New Roman" w:hAnsi="Times New Roman" w:cs="Times New Roman"/>
          <w:szCs w:val="21"/>
        </w:rPr>
        <w:t>好运 good luck</w:t>
      </w:r>
    </w:p>
    <w:p w14:paraId="691187F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 xml:space="preserve">春节 the Spring Festival </w:t>
      </w:r>
      <w:r>
        <w:rPr>
          <w:rFonts w:ascii="Times New Roman" w:hAnsi="Times New Roman" w:cs="Times New Roman"/>
          <w:szCs w:val="21"/>
        </w:rPr>
        <w:tab/>
      </w:r>
      <w:r>
        <w:rPr>
          <w:rFonts w:ascii="Times New Roman" w:hAnsi="Times New Roman" w:cs="Times New Roman"/>
          <w:szCs w:val="21"/>
        </w:rPr>
        <w:t>剪纸 paper-cuts</w:t>
      </w:r>
      <w:r>
        <w:rPr>
          <w:rFonts w:ascii="Times New Roman" w:hAnsi="Times New Roman" w:cs="Times New Roman"/>
          <w:szCs w:val="21"/>
        </w:rPr>
        <w:tab/>
      </w:r>
      <w:r>
        <w:rPr>
          <w:rFonts w:ascii="Times New Roman" w:hAnsi="Times New Roman" w:cs="Times New Roman"/>
          <w:szCs w:val="21"/>
        </w:rPr>
        <w:t xml:space="preserve">灯笼 lanterns </w:t>
      </w:r>
      <w:r>
        <w:rPr>
          <w:rFonts w:ascii="Times New Roman" w:hAnsi="Times New Roman" w:cs="Times New Roman"/>
          <w:szCs w:val="21"/>
        </w:rPr>
        <w:tab/>
      </w:r>
      <w:r>
        <w:rPr>
          <w:rFonts w:ascii="Times New Roman" w:hAnsi="Times New Roman" w:cs="Times New Roman"/>
          <w:szCs w:val="21"/>
        </w:rPr>
        <w:t>红包 red packets</w:t>
      </w:r>
    </w:p>
    <w:p w14:paraId="30ECD89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58EEDE8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7258FE8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Dear Jack,</w:t>
      </w:r>
    </w:p>
    <w:p w14:paraId="75240C2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It's great to receive your letter. Knowing that you're interested in Chinese red. I'm writing to tell you something about it. _______________________________________________________</w:t>
      </w:r>
    </w:p>
    <w:p w14:paraId="353511A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_</w:t>
      </w:r>
      <w:r>
        <w:rPr>
          <w:rFonts w:ascii="Times New Roman" w:hAnsi="Times New Roman" w:cs="Times New Roman"/>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56D34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rPr>
      </w:pPr>
      <w:r>
        <w:rPr>
          <w:rFonts w:ascii="Times New Roman" w:hAnsi="Times New Roman" w:cs="Times New Roman"/>
        </w:rPr>
        <w:t>I truly hope my letter can help you understand Chinese red better.</w:t>
      </w:r>
    </w:p>
    <w:p w14:paraId="36C2237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Times New Roman" w:hAnsi="Times New Roman" w:cs="Times New Roman"/>
        </w:rPr>
      </w:pPr>
      <w:r>
        <w:rPr>
          <w:rFonts w:ascii="Times New Roman" w:hAnsi="Times New Roman" w:cs="Times New Roman"/>
        </w:rPr>
        <w:t>Yours,</w:t>
      </w:r>
    </w:p>
    <w:p w14:paraId="4E9E4A3A">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Times New Roman" w:hAnsi="Times New Roman" w:cs="Times New Roman"/>
        </w:rPr>
      </w:pPr>
      <w:r>
        <w:rPr>
          <w:rFonts w:ascii="Times New Roman" w:hAnsi="Times New Roman" w:cs="Times New Roman"/>
        </w:rPr>
        <w:t>Li Hua</w:t>
      </w:r>
    </w:p>
    <w:p w14:paraId="59150E3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32C3E0B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65BA354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7E20358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7686116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03B214D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5083B53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6F2BB6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2E3084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5257BB3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3B5BAC8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0B6F9F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F94CC2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24D9AAB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31932E6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06087CB">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125879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A0B890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66364A6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BD0343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5BF261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7F94B2E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369CE3AF">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6C3C47F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05832C0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1F1A042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2CEBD54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61DFFB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p>
    <w:p w14:paraId="3E8810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s="Times New Roman"/>
          <w:sz w:val="32"/>
          <w:szCs w:val="32"/>
        </w:rPr>
      </w:pPr>
      <w:r>
        <w:rPr>
          <w:rFonts w:hint="eastAsia" w:ascii="Times New Roman" w:hAnsi="Times New Roman" w:cs="Times New Roman"/>
          <w:sz w:val="32"/>
          <w:szCs w:val="32"/>
        </w:rPr>
        <w:t>参考答案</w:t>
      </w:r>
    </w:p>
    <w:p w14:paraId="2F22590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p>
    <w:p w14:paraId="4EBC07D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1-3</w:t>
      </w:r>
      <w:r>
        <w:rPr>
          <w:rFonts w:ascii="Times New Roman" w:hAnsi="Times New Roman" w:cs="Times New Roman"/>
          <w:szCs w:val="21"/>
        </w:rPr>
        <w:t xml:space="preserve">0 </w:t>
      </w:r>
      <w:r>
        <w:rPr>
          <w:rFonts w:hint="eastAsia" w:ascii="Times New Roman" w:hAnsi="Times New Roman" w:cs="Times New Roman"/>
          <w:szCs w:val="21"/>
        </w:rPr>
        <w:t>略</w:t>
      </w:r>
    </w:p>
    <w:p w14:paraId="6B718B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ascii="Times New Roman" w:hAnsi="Times New Roman" w:cs="Times New Roman"/>
        </w:rPr>
        <w:t>31-35 AACBC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36-40 ACCBC    </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41-45 CBABA   </w:t>
      </w:r>
      <w:r>
        <w:rPr>
          <w:rFonts w:ascii="Times New Roman" w:hAnsi="Times New Roman" w:cs="Times New Roman"/>
        </w:rPr>
        <w:tab/>
      </w:r>
      <w:r>
        <w:rPr>
          <w:rFonts w:ascii="Times New Roman" w:hAnsi="Times New Roman" w:cs="Times New Roman"/>
        </w:rPr>
        <w:tab/>
      </w:r>
      <w:r>
        <w:rPr>
          <w:rFonts w:ascii="Times New Roman" w:hAnsi="Times New Roman" w:cs="Times New Roman"/>
        </w:rPr>
        <w:t>46-50 ACBAC</w:t>
      </w:r>
    </w:p>
    <w:p w14:paraId="23086F0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51-55 AABBA   </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 xml:space="preserve">56-60 CABCA   </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 xml:space="preserve">61-65 ABCBC   </w:t>
      </w: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66-70 EFCBD</w:t>
      </w:r>
    </w:p>
    <w:p w14:paraId="22F01A0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71-75 DCBAE    76. scissors      77. influence    78. ancient    79. go hungry    </w:t>
      </w:r>
    </w:p>
    <w:p w14:paraId="4074EE7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80. calendar     81. they    82. introduced     83. visitors     84. biggest      </w:t>
      </w:r>
    </w:p>
    <w:p w14:paraId="085966DC">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 xml:space="preserve">85. table     86. Liuzhou is beautiful.     87. I can help you.     </w:t>
      </w:r>
    </w:p>
    <w:p w14:paraId="735E5D8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88. Every flower will come out.</w:t>
      </w:r>
    </w:p>
    <w:p w14:paraId="03B1AAB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9. They think it so exciting to have a photo taken with the astronaut deeply loved by people.</w:t>
      </w:r>
    </w:p>
    <w:p w14:paraId="702D84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Cs w:val="21"/>
        </w:rPr>
      </w:pPr>
      <w:r>
        <w:rPr>
          <w:rFonts w:ascii="Times New Roman" w:hAnsi="Times New Roman" w:cs="Times New Roman"/>
          <w:szCs w:val="21"/>
        </w:rPr>
        <w:t>90. Camping by the river gave us a chance of lying on the grass to look at the stars shining in the sky</w:t>
      </w:r>
      <w:r>
        <w:rPr>
          <w:rFonts w:hint="eastAsia" w:ascii="Times New Roman" w:hAnsi="Times New Roman" w:cs="Times New Roman"/>
          <w:szCs w:val="21"/>
        </w:rPr>
        <w:t>.</w:t>
      </w:r>
    </w:p>
    <w:p w14:paraId="34BA5EEE">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hint="eastAsia" w:ascii="Times New Roman" w:hAnsi="Times New Roman" w:cs="Times New Roman"/>
          <w:szCs w:val="21"/>
        </w:rPr>
        <w:t>八、书面表达</w:t>
      </w:r>
    </w:p>
    <w:p w14:paraId="2759C14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Cs w:val="21"/>
        </w:rPr>
      </w:pPr>
      <w:r>
        <w:rPr>
          <w:rFonts w:ascii="Times New Roman" w:hAnsi="Times New Roman" w:cs="Times New Roman"/>
          <w:szCs w:val="21"/>
        </w:rPr>
        <w:t>Dear Jack,</w:t>
      </w:r>
    </w:p>
    <w:p w14:paraId="3283D3A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It's great to receive your letter. Knowing that you're interested in Chinese red. I'm writing to tell you something about it. Chinese red. considered as the symbolic color of China, is extremely popular with Chinese people. Il usually represents happiness, and we believe that it can bring us good luck.</w:t>
      </w:r>
    </w:p>
    <w:p w14:paraId="0EFBF44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People in our country attach such great importance to Chinese red that they use many red objects in some important events. For instance, in a wedding, you can see that the bride is in a red wedding dress and the wedding room is decorated with red. What's more, the houses are also filled with red paper-cuts, lanterns and Chinese Knots during the Spring Festival. Children will get red packets for best wishes as well. Obviously. Chinese red plays a significant role and enjoys the highest popularity in China.</w:t>
      </w:r>
    </w:p>
    <w:p w14:paraId="2DD8B7D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Times New Roman" w:hAnsi="Times New Roman" w:cs="Times New Roman"/>
          <w:szCs w:val="21"/>
        </w:rPr>
      </w:pPr>
      <w:r>
        <w:rPr>
          <w:rFonts w:ascii="Times New Roman" w:hAnsi="Times New Roman" w:cs="Times New Roman"/>
          <w:szCs w:val="21"/>
        </w:rPr>
        <w:t>I truly hope my letter will help you understand Chinese red better.</w:t>
      </w:r>
    </w:p>
    <w:p w14:paraId="141F0E1E">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Times New Roman" w:hAnsi="Times New Roman" w:cs="Times New Roman"/>
          <w:szCs w:val="21"/>
        </w:rPr>
      </w:pPr>
      <w:r>
        <w:rPr>
          <w:rFonts w:ascii="Times New Roman" w:hAnsi="Times New Roman" w:cs="Times New Roman"/>
          <w:szCs w:val="21"/>
        </w:rPr>
        <w:t>Yours,</w:t>
      </w:r>
    </w:p>
    <w:p w14:paraId="730D9E5A">
      <w:pPr>
        <w:keepNext w:val="0"/>
        <w:keepLines w:val="0"/>
        <w:pageBreakBefore w:val="0"/>
        <w:widowControl w:val="0"/>
        <w:kinsoku/>
        <w:wordWrap/>
        <w:overflowPunct/>
        <w:topLinePunct w:val="0"/>
        <w:autoSpaceDE/>
        <w:autoSpaceDN/>
        <w:bidi w:val="0"/>
        <w:adjustRightInd/>
        <w:snapToGrid/>
        <w:spacing w:line="360" w:lineRule="auto"/>
        <w:jc w:val="right"/>
        <w:textAlignment w:val="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pPr>
      <w:r>
        <w:rPr>
          <w:rFonts w:ascii="Times New Roman" w:hAnsi="Times New Roman" w:cs="Times New Roman"/>
          <w:szCs w:val="21"/>
        </w:rPr>
        <w:t>Li Hua</w:t>
      </w:r>
    </w:p>
    <w:p w14:paraId="0E9745E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70ED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83A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0C5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23A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7CC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284A8B"/>
    <w:rsid w:val="000344B0"/>
    <w:rsid w:val="0007050C"/>
    <w:rsid w:val="00086E49"/>
    <w:rsid w:val="00090162"/>
    <w:rsid w:val="000B0AAC"/>
    <w:rsid w:val="000C5986"/>
    <w:rsid w:val="00103A35"/>
    <w:rsid w:val="00113ADD"/>
    <w:rsid w:val="001B7066"/>
    <w:rsid w:val="001C2756"/>
    <w:rsid w:val="002141B9"/>
    <w:rsid w:val="00227DD5"/>
    <w:rsid w:val="00243B59"/>
    <w:rsid w:val="0026383D"/>
    <w:rsid w:val="00271AB3"/>
    <w:rsid w:val="00275808"/>
    <w:rsid w:val="00284A8B"/>
    <w:rsid w:val="002A58A9"/>
    <w:rsid w:val="002D5969"/>
    <w:rsid w:val="00373DC1"/>
    <w:rsid w:val="003A4684"/>
    <w:rsid w:val="004151FC"/>
    <w:rsid w:val="00445DEE"/>
    <w:rsid w:val="00490DD1"/>
    <w:rsid w:val="004A0DF8"/>
    <w:rsid w:val="00532D15"/>
    <w:rsid w:val="0058752C"/>
    <w:rsid w:val="005B0F94"/>
    <w:rsid w:val="005C4101"/>
    <w:rsid w:val="006209FA"/>
    <w:rsid w:val="0066040D"/>
    <w:rsid w:val="00694B2C"/>
    <w:rsid w:val="007C629F"/>
    <w:rsid w:val="007E187F"/>
    <w:rsid w:val="00802390"/>
    <w:rsid w:val="00833E6D"/>
    <w:rsid w:val="00851127"/>
    <w:rsid w:val="008C2994"/>
    <w:rsid w:val="00934B9C"/>
    <w:rsid w:val="00985AFF"/>
    <w:rsid w:val="009A12F4"/>
    <w:rsid w:val="009F360E"/>
    <w:rsid w:val="00A576C0"/>
    <w:rsid w:val="00A938FD"/>
    <w:rsid w:val="00A961DA"/>
    <w:rsid w:val="00AD2E63"/>
    <w:rsid w:val="00B06C9B"/>
    <w:rsid w:val="00B17A0B"/>
    <w:rsid w:val="00B75B12"/>
    <w:rsid w:val="00BB7448"/>
    <w:rsid w:val="00BC38D9"/>
    <w:rsid w:val="00BF69E2"/>
    <w:rsid w:val="00C02FC6"/>
    <w:rsid w:val="00C140C9"/>
    <w:rsid w:val="00C251CE"/>
    <w:rsid w:val="00C304CA"/>
    <w:rsid w:val="00C44C2E"/>
    <w:rsid w:val="00C86B3C"/>
    <w:rsid w:val="00C91329"/>
    <w:rsid w:val="00D057E1"/>
    <w:rsid w:val="00D10D42"/>
    <w:rsid w:val="00D15498"/>
    <w:rsid w:val="00DF3F0A"/>
    <w:rsid w:val="00EF23D7"/>
    <w:rsid w:val="00F17E4E"/>
    <w:rsid w:val="00F231CA"/>
    <w:rsid w:val="00F3089A"/>
    <w:rsid w:val="00FC5693"/>
    <w:rsid w:val="110F5700"/>
    <w:rsid w:val="189C1868"/>
    <w:rsid w:val="2A7128E2"/>
    <w:rsid w:val="535A1E93"/>
    <w:rsid w:val="641C43EA"/>
    <w:rsid w:val="71CA2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link w:val="3"/>
    <w:semiHidden/>
    <w:qFormat/>
    <w:uiPriority w:val="99"/>
    <w:rPr>
      <w:rFonts w:ascii="Times New Roman" w:hAnsi="Times New Roman" w:eastAsia="宋体" w:cs="Times New Roman"/>
      <w:kern w:val="0"/>
      <w:sz w:val="18"/>
      <w:szCs w:val="18"/>
    </w:rPr>
  </w:style>
  <w:style w:type="character" w:customStyle="1" w:styleId="8">
    <w:name w:val="页脚 Char"/>
    <w:link w:val="2"/>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3752</Words>
  <Characters>12167</Characters>
  <Lines>1487</Lines>
  <Paragraphs>1255</Paragraphs>
  <TotalTime>338</TotalTime>
  <ScaleCrop>false</ScaleCrop>
  <LinksUpToDate>false</LinksUpToDate>
  <CharactersWithSpaces>14748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2022-07-18T01:28:00Z</dcterms:created>
  <dc:creator>Administrator</dc:creator>
  <cp:lastModifiedBy>上帝掷骰子吗</cp:lastModifiedBy>
  <dcterms:modified xsi:type="dcterms:W3CDTF">2024-07-19T11:46:18Z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A8809197FDA74D188F2DC0AF79A2E0AD</vt:lpwstr>
  </property>
</Properties>
</file>