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AFB73">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12344400</wp:posOffset>
            </wp:positionV>
            <wp:extent cx="292100" cy="4826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年湖南省益阳市中考英语试卷</w:t>
      </w:r>
    </w:p>
    <w:p w14:paraId="5B422780">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听力技能（三个部分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0F0F0B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CCAB36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选择相应的图片。</w:t>
      </w:r>
    </w:p>
    <w:p w14:paraId="3B3191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7334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6667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33425" cy="647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6477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4295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42950" cy="666750"/>
                    </a:xfrm>
                    <a:prstGeom prst="rect">
                      <a:avLst/>
                    </a:prstGeom>
                  </pic:spPr>
                </pic:pic>
              </a:graphicData>
            </a:graphic>
          </wp:inline>
        </w:drawing>
      </w:r>
    </w:p>
    <w:p w14:paraId="197151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7334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6667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3342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42950" cy="647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647700"/>
                    </a:xfrm>
                    <a:prstGeom prst="rect">
                      <a:avLst/>
                    </a:prstGeom>
                  </pic:spPr>
                </pic:pic>
              </a:graphicData>
            </a:graphic>
          </wp:inline>
        </w:drawing>
      </w:r>
    </w:p>
    <w:p w14:paraId="052CB8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733425" cy="66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6667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33425" cy="6667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4295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666750"/>
                    </a:xfrm>
                    <a:prstGeom prst="rect">
                      <a:avLst/>
                    </a:prstGeom>
                  </pic:spPr>
                </pic:pic>
              </a:graphicData>
            </a:graphic>
          </wp:inline>
        </w:drawing>
      </w:r>
    </w:p>
    <w:p w14:paraId="5ADF1F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847725" cy="1133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11334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81075" cy="838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81075" cy="8382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81075" cy="7143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81075" cy="714375"/>
                    </a:xfrm>
                    <a:prstGeom prst="rect">
                      <a:avLst/>
                    </a:prstGeom>
                  </pic:spPr>
                </pic:pic>
              </a:graphicData>
            </a:graphic>
          </wp:inline>
        </w:drawing>
      </w:r>
    </w:p>
    <w:p w14:paraId="199B15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742950" cy="666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6667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42950" cy="647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6477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33425" cy="666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33425" cy="666750"/>
                    </a:xfrm>
                    <a:prstGeom prst="rect">
                      <a:avLst/>
                    </a:prstGeom>
                  </pic:spPr>
                </pic:pic>
              </a:graphicData>
            </a:graphic>
          </wp:inline>
        </w:drawing>
      </w:r>
    </w:p>
    <w:p w14:paraId="5D84164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）对话理解（共</w:t>
      </w:r>
      <w:r>
        <w:rPr>
          <w:rFonts w:ascii="Times New Roman" w:hAnsi="Times New Roman" w:eastAsia="Times New Roman" w:cs="Times New Roman"/>
          <w:b/>
          <w:color w:val="auto"/>
          <w:sz w:val="24"/>
        </w:rPr>
        <w:t>10</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26A4D7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根据你所听到的对话以及针对该对话所提的问题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选出能回答该问题的最佳答案。</w:t>
      </w:r>
    </w:p>
    <w:p w14:paraId="423C4F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Who gave the watch to Mary? </w:t>
      </w:r>
    </w:p>
    <w:p w14:paraId="6B29BA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friends. B. Her grandparents. C. Her parents.</w:t>
      </w:r>
    </w:p>
    <w:p w14:paraId="380F5F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When can Tony go to the old people’s home? </w:t>
      </w:r>
    </w:p>
    <w:p w14:paraId="342E6C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Today. B. Tomorrow. C. The day after tomorrow.</w:t>
      </w:r>
    </w:p>
    <w:p w14:paraId="215A38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What’s wrong with Sarah? </w:t>
      </w:r>
    </w:p>
    <w:p w14:paraId="4EB5D9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cold. B. She has sore eyes. C. She has a headache.</w:t>
      </w:r>
    </w:p>
    <w:p w14:paraId="6E4F79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Where did Jack go last weekend? </w:t>
      </w:r>
    </w:p>
    <w:p w14:paraId="03765B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mountains. B. To the beach. C. To the park.</w:t>
      </w:r>
    </w:p>
    <w:p w14:paraId="16F84C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What’s the relationship between the two speakers? </w:t>
      </w:r>
    </w:p>
    <w:p w14:paraId="3792E1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Mother and son. C. Driver and passenger.</w:t>
      </w:r>
    </w:p>
    <w:p w14:paraId="4943C3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color does the man’s son like? </w:t>
      </w:r>
    </w:p>
    <w:p w14:paraId="1F9806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Brown. B. Black. C. Blue.</w:t>
      </w:r>
    </w:p>
    <w:p w14:paraId="0688CB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much will the man pay for the T</w:t>
      </w:r>
      <w:r>
        <w:rPr>
          <w:rFonts w:ascii="宋体" w:hAnsi="宋体" w:eastAsia="宋体" w:cs="宋体"/>
          <w:color w:val="auto"/>
          <w:sz w:val="21"/>
        </w:rPr>
        <w:t>﹣</w:t>
      </w:r>
      <w:r>
        <w:rPr>
          <w:rFonts w:ascii="Times New Roman" w:hAnsi="Times New Roman" w:eastAsia="Times New Roman" w:cs="Times New Roman"/>
          <w:color w:val="auto"/>
          <w:sz w:val="21"/>
        </w:rPr>
        <w:t xml:space="preserve">shirt? </w:t>
      </w:r>
    </w:p>
    <w:p w14:paraId="627DC2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80 yuan. B. 120 yuan. C. 160 yuan.</w:t>
      </w:r>
    </w:p>
    <w:p w14:paraId="40C3A5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Where is the bookstore? </w:t>
      </w:r>
    </w:p>
    <w:p w14:paraId="70FC15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Green Street. B. On Center Street. C. On New Street.</w:t>
      </w:r>
    </w:p>
    <w:p w14:paraId="40429B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How far is the bookstore? </w:t>
      </w:r>
    </w:p>
    <w:p w14:paraId="21ABC0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About 20 minutes’ ride. B. About 20 minutes’ walk. C. About 30 minutes’ walk.</w:t>
      </w:r>
    </w:p>
    <w:p w14:paraId="593DAC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What is the woman going to do at the bookstore? </w:t>
      </w:r>
    </w:p>
    <w:p w14:paraId="417CC6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Buy a book. B. Read a book. C. Be a volunteer.</w:t>
      </w:r>
    </w:p>
    <w:p w14:paraId="4BB5898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C</w:t>
      </w:r>
      <w:r>
        <w:rPr>
          <w:rFonts w:ascii="宋体" w:hAnsi="宋体" w:eastAsia="宋体" w:cs="宋体"/>
          <w:b/>
          <w:color w:val="auto"/>
          <w:sz w:val="24"/>
        </w:rPr>
        <w:t>）听写（共</w:t>
      </w:r>
      <w:r>
        <w:rPr>
          <w:rFonts w:ascii="Times New Roman" w:hAnsi="Times New Roman" w:eastAsia="Times New Roman" w:cs="Times New Roman"/>
          <w:b/>
          <w:color w:val="auto"/>
          <w:sz w:val="24"/>
        </w:rPr>
        <w:t>5</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52EDD3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完成下面的表格。（每空不超过三个单词）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3"/>
        <w:gridCol w:w="5982"/>
      </w:tblGrid>
      <w:tr w14:paraId="25DB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FA0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Linda’s last weekend</w:t>
            </w:r>
          </w:p>
        </w:tc>
      </w:tr>
      <w:tr w14:paraId="1242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EFF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F85B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What she did</w:t>
            </w:r>
          </w:p>
        </w:tc>
      </w:tr>
      <w:tr w14:paraId="5572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647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On Saturday morning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2A4F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She played badminton with her </w:t>
            </w:r>
            <w:r>
              <w:rPr>
                <w:rFonts w:ascii="Times New Roman" w:hAnsi="Times New Roman" w:eastAsia="Times New Roman" w:cs="Times New Roman"/>
                <w:color w:val="auto"/>
                <w:sz w:val="21"/>
                <w:u w:val="single"/>
              </w:rPr>
              <w:t xml:space="preserve">   1   </w:t>
            </w:r>
            <w:r>
              <w:rPr>
                <w:rFonts w:ascii="Times New Roman" w:hAnsi="Times New Roman" w:eastAsia="Times New Roman" w:cs="Times New Roman"/>
                <w:color w:val="auto"/>
                <w:sz w:val="21"/>
              </w:rPr>
              <w:t>.</w:t>
            </w:r>
          </w:p>
        </w:tc>
      </w:tr>
      <w:tr w14:paraId="3439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7A3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In the afternoon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1AC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She </w:t>
            </w:r>
            <w:r>
              <w:rPr>
                <w:rFonts w:ascii="Times New Roman" w:hAnsi="Times New Roman" w:eastAsia="Times New Roman" w:cs="Times New Roman"/>
                <w:color w:val="auto"/>
                <w:sz w:val="21"/>
                <w:u w:val="single"/>
              </w:rPr>
              <w:t xml:space="preserve">   2   </w:t>
            </w:r>
            <w:r>
              <w:rPr>
                <w:rFonts w:ascii="Times New Roman" w:hAnsi="Times New Roman" w:eastAsia="Times New Roman" w:cs="Times New Roman"/>
                <w:color w:val="auto"/>
                <w:sz w:val="21"/>
              </w:rPr>
              <w:t xml:space="preserve"> with her mother and watched a movie.</w:t>
            </w:r>
          </w:p>
        </w:tc>
      </w:tr>
      <w:tr w14:paraId="273A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C47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On </w:t>
            </w:r>
            <w:r>
              <w:rPr>
                <w:rFonts w:ascii="Times New Roman" w:hAnsi="Times New Roman" w:eastAsia="Times New Roman" w:cs="Times New Roman"/>
                <w:color w:val="auto"/>
                <w:sz w:val="21"/>
                <w:u w:val="single"/>
              </w:rPr>
              <w:t xml:space="preserve">   3   </w:t>
            </w:r>
            <w:r>
              <w:rPr>
                <w:rFonts w:ascii="Times New Roman" w:hAnsi="Times New Roman" w:eastAsia="Times New Roman" w:cs="Times New Roman"/>
                <w:color w:val="auto"/>
                <w:sz w:val="21"/>
              </w:rPr>
              <w:t xml:space="preserve"> morning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152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She learned cooking from her father and did her homework.</w:t>
            </w:r>
          </w:p>
        </w:tc>
      </w:tr>
      <w:tr w14:paraId="1288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C77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In the afternoon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10E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She visited her best friend and they </w:t>
            </w:r>
            <w:r>
              <w:rPr>
                <w:rFonts w:ascii="Times New Roman" w:hAnsi="Times New Roman" w:eastAsia="Times New Roman" w:cs="Times New Roman"/>
                <w:color w:val="auto"/>
                <w:sz w:val="21"/>
                <w:u w:val="single"/>
              </w:rPr>
              <w:t xml:space="preserve">   4   </w:t>
            </w:r>
            <w:r>
              <w:rPr>
                <w:rFonts w:ascii="Times New Roman" w:hAnsi="Times New Roman" w:eastAsia="Times New Roman" w:cs="Times New Roman"/>
                <w:color w:val="auto"/>
                <w:sz w:val="21"/>
              </w:rPr>
              <w:t xml:space="preserve"> for half an hour.</w:t>
            </w:r>
          </w:p>
        </w:tc>
      </w:tr>
      <w:tr w14:paraId="3E17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47F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She had a </w:t>
            </w:r>
            <w:r>
              <w:rPr>
                <w:rFonts w:ascii="Times New Roman" w:hAnsi="Times New Roman" w:eastAsia="Times New Roman" w:cs="Times New Roman"/>
                <w:color w:val="auto"/>
                <w:sz w:val="21"/>
                <w:u w:val="single"/>
              </w:rPr>
              <w:t xml:space="preserve">   5   </w:t>
            </w:r>
            <w:r>
              <w:rPr>
                <w:rFonts w:ascii="Times New Roman" w:hAnsi="Times New Roman" w:eastAsia="Times New Roman" w:cs="Times New Roman"/>
                <w:color w:val="auto"/>
                <w:sz w:val="21"/>
              </w:rPr>
              <w:t xml:space="preserve"> weekend.</w:t>
            </w:r>
          </w:p>
        </w:tc>
      </w:tr>
    </w:tbl>
    <w:p w14:paraId="4B8A68BA">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知识运用（两个部分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20CB97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三个选项中选出一个可以填入空白处的最佳答案。</w:t>
      </w:r>
    </w:p>
    <w:p w14:paraId="34CE5529">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—Have you ever watched ________ movie </w:t>
      </w:r>
      <w:r>
        <w:rPr>
          <w:rFonts w:ascii="Times New Roman" w:hAnsi="Times New Roman" w:eastAsia="Times New Roman" w:cs="Times New Roman"/>
          <w:i/>
          <w:color w:val="auto"/>
        </w:rPr>
        <w:t>Mulan</w:t>
      </w:r>
      <w:r>
        <w:rPr>
          <w:rFonts w:ascii="Times New Roman" w:hAnsi="Times New Roman" w:eastAsia="Times New Roman" w:cs="Times New Roman"/>
          <w:color w:val="auto"/>
        </w:rPr>
        <w:t xml:space="preserve">? </w:t>
      </w:r>
    </w:p>
    <w:p w14:paraId="6E85169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—Yes. It’s ________ interesting one. I want to watch it again.</w:t>
      </w:r>
    </w:p>
    <w:p w14:paraId="0C245F9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the; an</w:t>
      </w:r>
      <w:r>
        <w:rPr>
          <w:rFonts w:hint="eastAsia"/>
        </w:rPr>
        <w:tab/>
      </w:r>
      <w:r>
        <w:rPr>
          <w:rFonts w:hint="eastAsia"/>
        </w:rPr>
        <w:t xml:space="preserve">B. </w:t>
      </w:r>
      <w:r>
        <w:rPr>
          <w:rFonts w:ascii="Times New Roman" w:hAnsi="Times New Roman" w:eastAsia="Times New Roman" w:cs="Times New Roman"/>
          <w:color w:val="auto"/>
        </w:rPr>
        <w:t>a; an</w:t>
      </w:r>
      <w:r>
        <w:rPr>
          <w:rFonts w:hint="eastAsia"/>
        </w:rPr>
        <w:tab/>
      </w:r>
      <w:r>
        <w:rPr>
          <w:rFonts w:hint="eastAsia"/>
        </w:rPr>
        <w:t xml:space="preserve">C. </w:t>
      </w:r>
      <w:r>
        <w:rPr>
          <w:rFonts w:ascii="Times New Roman" w:hAnsi="Times New Roman" w:eastAsia="Times New Roman" w:cs="Times New Roman"/>
          <w:color w:val="auto"/>
        </w:rPr>
        <w:t>the; a</w:t>
      </w:r>
    </w:p>
    <w:p w14:paraId="46122620">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—Does your brother play computer games? </w:t>
      </w:r>
    </w:p>
    <w:p w14:paraId="57D1A9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he ________ plays them. He always reads books.</w:t>
      </w:r>
    </w:p>
    <w:p w14:paraId="2B67C68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B. often</w:t>
      </w:r>
      <w:r>
        <w:rPr>
          <w:rFonts w:ascii="Times New Roman" w:hAnsi="Times New Roman" w:eastAsia="Times New Roman" w:cs="Times New Roman"/>
          <w:color w:val="000000"/>
        </w:rPr>
        <w:tab/>
      </w:r>
      <w:r>
        <w:rPr>
          <w:rFonts w:ascii="Times New Roman" w:hAnsi="Times New Roman" w:eastAsia="Times New Roman" w:cs="Times New Roman"/>
          <w:color w:val="000000"/>
        </w:rPr>
        <w:t>C. never</w:t>
      </w:r>
    </w:p>
    <w:p w14:paraId="3DC9972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________ name is Kate and ________ wants to be a teacher.</w:t>
      </w:r>
    </w:p>
    <w:p w14:paraId="53EE763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her</w:t>
      </w:r>
      <w:r>
        <w:rPr>
          <w:rFonts w:ascii="Times New Roman" w:hAnsi="Times New Roman" w:eastAsia="Times New Roman" w:cs="Times New Roman"/>
          <w:color w:val="000000"/>
        </w:rPr>
        <w:tab/>
      </w:r>
      <w:r>
        <w:rPr>
          <w:rFonts w:ascii="Times New Roman" w:hAnsi="Times New Roman" w:eastAsia="Times New Roman" w:cs="Times New Roman"/>
          <w:color w:val="000000"/>
        </w:rPr>
        <w:t>B. Her; she</w:t>
      </w:r>
      <w:r>
        <w:rPr>
          <w:rFonts w:ascii="Times New Roman" w:hAnsi="Times New Roman" w:eastAsia="Times New Roman" w:cs="Times New Roman"/>
          <w:color w:val="000000"/>
        </w:rPr>
        <w:tab/>
      </w:r>
      <w:r>
        <w:rPr>
          <w:rFonts w:ascii="Times New Roman" w:hAnsi="Times New Roman" w:eastAsia="Times New Roman" w:cs="Times New Roman"/>
          <w:color w:val="000000"/>
        </w:rPr>
        <w:t>C. Her; her</w:t>
      </w:r>
    </w:p>
    <w:p w14:paraId="50D06937">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—Is your hair as ________ as Mary’s? </w:t>
      </w:r>
    </w:p>
    <w:p w14:paraId="286730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it isn’t. Hers is ________ than mine.</w:t>
      </w:r>
    </w:p>
    <w:p w14:paraId="41035A2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long; long</w:t>
      </w:r>
      <w:r>
        <w:rPr>
          <w:rFonts w:ascii="Times New Roman" w:hAnsi="Times New Roman" w:eastAsia="Times New Roman" w:cs="Times New Roman"/>
          <w:color w:val="000000"/>
        </w:rPr>
        <w:tab/>
      </w:r>
      <w:r>
        <w:rPr>
          <w:rFonts w:ascii="Times New Roman" w:hAnsi="Times New Roman" w:eastAsia="Times New Roman" w:cs="Times New Roman"/>
          <w:color w:val="000000"/>
        </w:rPr>
        <w:t>B. longer; long</w:t>
      </w:r>
      <w:r>
        <w:rPr>
          <w:rFonts w:ascii="Times New Roman" w:hAnsi="Times New Roman" w:eastAsia="Times New Roman" w:cs="Times New Roman"/>
          <w:color w:val="000000"/>
        </w:rPr>
        <w:tab/>
      </w:r>
      <w:r>
        <w:rPr>
          <w:rFonts w:ascii="Times New Roman" w:hAnsi="Times New Roman" w:eastAsia="Times New Roman" w:cs="Times New Roman"/>
          <w:color w:val="000000"/>
        </w:rPr>
        <w:t>C. long; longer</w:t>
      </w:r>
    </w:p>
    <w:p w14:paraId="165BB150">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—Students in our school ________ to swim in the rivers or lakes alone.</w:t>
      </w:r>
    </w:p>
    <w:p w14:paraId="57F7B9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—Neither are we. After all, safety must come first.</w:t>
      </w:r>
    </w:p>
    <w:p w14:paraId="020DF88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allow</w:t>
      </w:r>
      <w:r>
        <w:rPr>
          <w:rFonts w:ascii="Times New Roman" w:hAnsi="Times New Roman" w:eastAsia="Times New Roman" w:cs="Times New Roman"/>
          <w:color w:val="000000"/>
        </w:rPr>
        <w:tab/>
      </w:r>
      <w:r>
        <w:rPr>
          <w:rFonts w:ascii="Times New Roman" w:hAnsi="Times New Roman" w:eastAsia="Times New Roman" w:cs="Times New Roman"/>
          <w:color w:val="000000"/>
        </w:rPr>
        <w:t>B. don’t allow</w:t>
      </w:r>
      <w:r>
        <w:rPr>
          <w:rFonts w:ascii="Times New Roman" w:hAnsi="Times New Roman" w:eastAsia="Times New Roman" w:cs="Times New Roman"/>
          <w:color w:val="000000"/>
        </w:rPr>
        <w:tab/>
      </w:r>
      <w:r>
        <w:rPr>
          <w:rFonts w:ascii="Times New Roman" w:hAnsi="Times New Roman" w:eastAsia="Times New Roman" w:cs="Times New Roman"/>
          <w:color w:val="000000"/>
        </w:rPr>
        <w:t>C. aren’t allowed</w:t>
      </w:r>
    </w:p>
    <w:p w14:paraId="0A4823D4">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Look! There are some ________ eating grass on the hill.</w:t>
      </w:r>
    </w:p>
    <w:p w14:paraId="1C9F043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sheep</w:t>
      </w:r>
      <w:r>
        <w:rPr>
          <w:rFonts w:ascii="Times New Roman" w:hAnsi="Times New Roman" w:eastAsia="Times New Roman" w:cs="Times New Roman"/>
          <w:color w:val="000000"/>
        </w:rPr>
        <w:tab/>
      </w:r>
      <w:r>
        <w:rPr>
          <w:rFonts w:ascii="Times New Roman" w:hAnsi="Times New Roman" w:eastAsia="Times New Roman" w:cs="Times New Roman"/>
          <w:color w:val="000000"/>
        </w:rPr>
        <w:t>B. cow</w:t>
      </w:r>
      <w:r>
        <w:rPr>
          <w:rFonts w:ascii="Times New Roman" w:hAnsi="Times New Roman" w:eastAsia="Times New Roman" w:cs="Times New Roman"/>
          <w:color w:val="000000"/>
        </w:rPr>
        <w:tab/>
      </w:r>
      <w:r>
        <w:rPr>
          <w:rFonts w:ascii="Times New Roman" w:hAnsi="Times New Roman" w:eastAsia="Times New Roman" w:cs="Times New Roman"/>
          <w:color w:val="000000"/>
        </w:rPr>
        <w:t>C. horse</w:t>
      </w:r>
    </w:p>
    <w:p w14:paraId="542EFF4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—Tom, do you think reading is important?</w:t>
      </w:r>
    </w:p>
    <w:p w14:paraId="302664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 do. So I decide ________ more time reading from now on.</w:t>
      </w:r>
    </w:p>
    <w:p w14:paraId="70052A5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spend</w:t>
      </w:r>
      <w:r>
        <w:rPr>
          <w:rFonts w:ascii="Times New Roman" w:hAnsi="Times New Roman" w:eastAsia="Times New Roman" w:cs="Times New Roman"/>
          <w:color w:val="000000"/>
        </w:rPr>
        <w:tab/>
      </w:r>
      <w:r>
        <w:rPr>
          <w:rFonts w:ascii="Times New Roman" w:hAnsi="Times New Roman" w:eastAsia="Times New Roman" w:cs="Times New Roman"/>
          <w:color w:val="000000"/>
        </w:rPr>
        <w:t>B. to spend</w:t>
      </w:r>
      <w:r>
        <w:rPr>
          <w:rFonts w:ascii="Times New Roman" w:hAnsi="Times New Roman" w:eastAsia="Times New Roman" w:cs="Times New Roman"/>
          <w:color w:val="000000"/>
        </w:rPr>
        <w:tab/>
      </w:r>
      <w:r>
        <w:rPr>
          <w:rFonts w:ascii="Times New Roman" w:hAnsi="Times New Roman" w:eastAsia="Times New Roman" w:cs="Times New Roman"/>
          <w:color w:val="000000"/>
        </w:rPr>
        <w:t>C. spending</w:t>
      </w:r>
    </w:p>
    <w:p w14:paraId="1F3BEDF7">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 Is it important to protect wild animals, Susan? </w:t>
      </w:r>
    </w:p>
    <w:p w14:paraId="08BEBD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Yes. If we don’t protect them, they ________ die out one day.</w:t>
      </w:r>
    </w:p>
    <w:p w14:paraId="0FF48B2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need</w:t>
      </w:r>
      <w:r>
        <w:rPr>
          <w:rFonts w:ascii="Times New Roman" w:hAnsi="Times New Roman" w:eastAsia="Times New Roman" w:cs="Times New Roman"/>
          <w:color w:val="000000"/>
        </w:rPr>
        <w:tab/>
      </w:r>
      <w:r>
        <w:rPr>
          <w:rFonts w:ascii="Times New Roman" w:hAnsi="Times New Roman" w:eastAsia="Times New Roman" w:cs="Times New Roman"/>
          <w:color w:val="000000"/>
        </w:rPr>
        <w:t>B. can’t</w:t>
      </w:r>
      <w:r>
        <w:rPr>
          <w:rFonts w:ascii="Times New Roman" w:hAnsi="Times New Roman" w:eastAsia="Times New Roman" w:cs="Times New Roman"/>
          <w:color w:val="000000"/>
        </w:rPr>
        <w:tab/>
      </w:r>
      <w:r>
        <w:rPr>
          <w:rFonts w:ascii="Times New Roman" w:hAnsi="Times New Roman" w:eastAsia="Times New Roman" w:cs="Times New Roman"/>
          <w:color w:val="000000"/>
        </w:rPr>
        <w:t>C. may</w:t>
      </w:r>
    </w:p>
    <w:p w14:paraId="1059170D">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 What are you going to do this afternoon? </w:t>
      </w:r>
    </w:p>
    <w:p w14:paraId="1FA746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My parents are very busy, so I have to ________ my little brother.</w:t>
      </w:r>
    </w:p>
    <w:p w14:paraId="30F465E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 after</w:t>
      </w:r>
      <w:r>
        <w:rPr>
          <w:rFonts w:ascii="Times New Roman" w:hAnsi="Times New Roman" w:eastAsia="Times New Roman" w:cs="Times New Roman"/>
          <w:color w:val="000000"/>
        </w:rPr>
        <w:tab/>
      </w:r>
      <w:r>
        <w:rPr>
          <w:rFonts w:ascii="Times New Roman" w:hAnsi="Times New Roman" w:eastAsia="Times New Roman" w:cs="Times New Roman"/>
          <w:color w:val="000000"/>
        </w:rPr>
        <w:t>B. look like</w:t>
      </w:r>
      <w:r>
        <w:rPr>
          <w:rFonts w:ascii="Times New Roman" w:hAnsi="Times New Roman" w:eastAsia="Times New Roman" w:cs="Times New Roman"/>
          <w:color w:val="000000"/>
        </w:rPr>
        <w:tab/>
      </w:r>
      <w:r>
        <w:rPr>
          <w:rFonts w:ascii="Times New Roman" w:hAnsi="Times New Roman" w:eastAsia="Times New Roman" w:cs="Times New Roman"/>
          <w:color w:val="000000"/>
        </w:rPr>
        <w:t>C. look up</w:t>
      </w:r>
    </w:p>
    <w:p w14:paraId="6962F64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—You look tired. I wonder ________ last night.</w:t>
      </w:r>
    </w:p>
    <w:p w14:paraId="76EF7A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didn’t go to bed until eleven for preparing a report.</w:t>
      </w:r>
    </w:p>
    <w:p w14:paraId="371009C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you go to bed</w:t>
      </w:r>
      <w:r>
        <w:rPr>
          <w:rFonts w:ascii="Times New Roman" w:hAnsi="Times New Roman" w:eastAsia="Times New Roman" w:cs="Times New Roman"/>
          <w:color w:val="000000"/>
        </w:rPr>
        <w:tab/>
      </w:r>
      <w:r>
        <w:rPr>
          <w:rFonts w:ascii="Times New Roman" w:hAnsi="Times New Roman" w:eastAsia="Times New Roman" w:cs="Times New Roman"/>
          <w:color w:val="000000"/>
        </w:rPr>
        <w:t>B. when you went to bed</w:t>
      </w:r>
      <w:r>
        <w:rPr>
          <w:rFonts w:ascii="Times New Roman" w:hAnsi="Times New Roman" w:eastAsia="Times New Roman" w:cs="Times New Roman"/>
          <w:color w:val="000000"/>
        </w:rPr>
        <w:tab/>
      </w:r>
      <w:r>
        <w:rPr>
          <w:rFonts w:ascii="Times New Roman" w:hAnsi="Times New Roman" w:eastAsia="Times New Roman" w:cs="Times New Roman"/>
          <w:color w:val="000000"/>
        </w:rPr>
        <w:t>C. when did you go to bed</w:t>
      </w:r>
    </w:p>
    <w:p w14:paraId="229957C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A26F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通读下面的短文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然后从短文后所给的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使短文完整通顺。</w:t>
      </w:r>
    </w:p>
    <w:p w14:paraId="42752D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 birthday can be the most exciting day of the year. It’s a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full of fun activities and delicious food. However, my 13th birthday was special for a different reason.</w:t>
      </w:r>
    </w:p>
    <w:p w14:paraId="3BC644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that day, my parents and I took the bus to my grandparents’ home for a big dinner celebration. I was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to get a good seat on the bus. At one stop, a woman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the bus with a baby in her arms. Unluckily, there were no seats left, so she had to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next to me.</w:t>
      </w:r>
    </w:p>
    <w:p w14:paraId="4162AD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Although I wanted to stand up and let her sit down, I was afraid of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people say to me, “ Look! That girl should be praised!” My schoolmates once said it to laugh at me. I looked around, and most people were looking out of the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Suddenly, a little boy behind me stood up and offered his seat to the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She thanked him with a big smile. The boy smiled back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and stood next to me. I lowered my head in shame.</w:t>
      </w:r>
    </w:p>
    <w:p w14:paraId="75F83F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couldn’t stop thinking about it the rest of the day. Finally, I came to understand that everyone’s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acts of kindness can make a big difference to the world. I should learn from that little boy and </w:t>
      </w:r>
      <w:r>
        <w:rPr>
          <w:rFonts w:ascii="Times New Roman" w:hAnsi="Times New Roman" w:eastAsia="Times New Roman" w:cs="Times New Roman"/>
          <w:color w:val="000000"/>
          <w:u w:val="single"/>
        </w:rPr>
        <w:t>_____20_____</w:t>
      </w:r>
      <w:r>
        <w:rPr>
          <w:rFonts w:ascii="Times New Roman" w:hAnsi="Times New Roman" w:eastAsia="Times New Roman" w:cs="Times New Roman"/>
          <w:color w:val="000000"/>
        </w:rPr>
        <w:t xml:space="preserve"> those people in need at once.</w:t>
      </w:r>
    </w:p>
    <w:p w14:paraId="7D01322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day</w:t>
      </w:r>
      <w:r>
        <w:rPr>
          <w:rFonts w:ascii="Times New Roman" w:hAnsi="Times New Roman" w:eastAsia="Times New Roman" w:cs="Times New Roman"/>
          <w:color w:val="000000"/>
        </w:rPr>
        <w:tab/>
      </w:r>
      <w:r>
        <w:rPr>
          <w:rFonts w:ascii="Times New Roman" w:hAnsi="Times New Roman" w:eastAsia="Times New Roman" w:cs="Times New Roman"/>
          <w:color w:val="000000"/>
        </w:rPr>
        <w:t>B. week</w:t>
      </w:r>
      <w:r>
        <w:rPr>
          <w:rFonts w:ascii="Times New Roman" w:hAnsi="Times New Roman" w:eastAsia="Times New Roman" w:cs="Times New Roman"/>
          <w:color w:val="000000"/>
        </w:rPr>
        <w:tab/>
      </w:r>
      <w:r>
        <w:rPr>
          <w:rFonts w:ascii="Times New Roman" w:hAnsi="Times New Roman" w:eastAsia="Times New Roman" w:cs="Times New Roman"/>
          <w:color w:val="000000"/>
        </w:rPr>
        <w:t>C. month</w:t>
      </w:r>
    </w:p>
    <w:p w14:paraId="2314C41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disappointed</w:t>
      </w:r>
      <w:r>
        <w:rPr>
          <w:rFonts w:ascii="Times New Roman" w:hAnsi="Times New Roman" w:eastAsia="Times New Roman" w:cs="Times New Roman"/>
          <w:color w:val="000000"/>
        </w:rPr>
        <w:tab/>
      </w:r>
      <w:r>
        <w:rPr>
          <w:rFonts w:ascii="Times New Roman" w:hAnsi="Times New Roman" w:eastAsia="Times New Roman" w:cs="Times New Roman"/>
          <w:color w:val="000000"/>
        </w:rPr>
        <w:t>B. sad</w:t>
      </w:r>
      <w:r>
        <w:rPr>
          <w:rFonts w:ascii="Times New Roman" w:hAnsi="Times New Roman" w:eastAsia="Times New Roman" w:cs="Times New Roman"/>
          <w:color w:val="000000"/>
        </w:rPr>
        <w:tab/>
      </w:r>
      <w:r>
        <w:rPr>
          <w:rFonts w:ascii="Times New Roman" w:hAnsi="Times New Roman" w:eastAsia="Times New Roman" w:cs="Times New Roman"/>
          <w:color w:val="000000"/>
        </w:rPr>
        <w:t>C. lucky</w:t>
      </w:r>
    </w:p>
    <w:p w14:paraId="4966C2F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got on</w:t>
      </w:r>
      <w:r>
        <w:rPr>
          <w:rFonts w:ascii="Times New Roman" w:hAnsi="Times New Roman" w:eastAsia="Times New Roman" w:cs="Times New Roman"/>
          <w:color w:val="000000"/>
        </w:rPr>
        <w:tab/>
      </w:r>
      <w:r>
        <w:rPr>
          <w:rFonts w:ascii="Times New Roman" w:hAnsi="Times New Roman" w:eastAsia="Times New Roman" w:cs="Times New Roman"/>
          <w:color w:val="000000"/>
        </w:rPr>
        <w:t>B. got off</w:t>
      </w:r>
      <w:r>
        <w:rPr>
          <w:rFonts w:ascii="Times New Roman" w:hAnsi="Times New Roman" w:eastAsia="Times New Roman" w:cs="Times New Roman"/>
          <w:color w:val="000000"/>
        </w:rPr>
        <w:tab/>
      </w:r>
      <w:r>
        <w:rPr>
          <w:rFonts w:ascii="Times New Roman" w:hAnsi="Times New Roman" w:eastAsia="Times New Roman" w:cs="Times New Roman"/>
          <w:color w:val="000000"/>
        </w:rPr>
        <w:t>C. got up</w:t>
      </w:r>
    </w:p>
    <w:p w14:paraId="3AC0D66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sit</w:t>
      </w:r>
      <w:r>
        <w:rPr>
          <w:rFonts w:ascii="Times New Roman" w:hAnsi="Times New Roman" w:eastAsia="Times New Roman" w:cs="Times New Roman"/>
          <w:color w:val="000000"/>
        </w:rPr>
        <w:tab/>
      </w:r>
      <w:r>
        <w:rPr>
          <w:rFonts w:ascii="Times New Roman" w:hAnsi="Times New Roman" w:eastAsia="Times New Roman" w:cs="Times New Roman"/>
          <w:color w:val="000000"/>
        </w:rPr>
        <w:t>B. jump</w:t>
      </w:r>
      <w:r>
        <w:rPr>
          <w:rFonts w:ascii="Times New Roman" w:hAnsi="Times New Roman" w:eastAsia="Times New Roman" w:cs="Times New Roman"/>
          <w:color w:val="000000"/>
        </w:rPr>
        <w:tab/>
      </w:r>
      <w:r>
        <w:rPr>
          <w:rFonts w:ascii="Times New Roman" w:hAnsi="Times New Roman" w:eastAsia="Times New Roman" w:cs="Times New Roman"/>
          <w:color w:val="000000"/>
        </w:rPr>
        <w:t>C. stand</w:t>
      </w:r>
    </w:p>
    <w:p w14:paraId="1683881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tasting</w:t>
      </w:r>
      <w:r>
        <w:rPr>
          <w:rFonts w:ascii="Times New Roman" w:hAnsi="Times New Roman" w:eastAsia="Times New Roman" w:cs="Times New Roman"/>
          <w:color w:val="000000"/>
        </w:rPr>
        <w:tab/>
      </w:r>
      <w:r>
        <w:rPr>
          <w:rFonts w:ascii="Times New Roman" w:hAnsi="Times New Roman" w:eastAsia="Times New Roman" w:cs="Times New Roman"/>
          <w:color w:val="000000"/>
        </w:rPr>
        <w:t>B. hearing</w:t>
      </w:r>
      <w:r>
        <w:rPr>
          <w:rFonts w:ascii="Times New Roman" w:hAnsi="Times New Roman" w:eastAsia="Times New Roman" w:cs="Times New Roman"/>
          <w:color w:val="000000"/>
        </w:rPr>
        <w:tab/>
      </w:r>
      <w:r>
        <w:rPr>
          <w:rFonts w:ascii="Times New Roman" w:hAnsi="Times New Roman" w:eastAsia="Times New Roman" w:cs="Times New Roman"/>
          <w:color w:val="000000"/>
        </w:rPr>
        <w:t>C. smelling</w:t>
      </w:r>
    </w:p>
    <w:p w14:paraId="0CFAEBA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windows</w:t>
      </w:r>
      <w:r>
        <w:rPr>
          <w:rFonts w:ascii="Times New Roman" w:hAnsi="Times New Roman" w:eastAsia="Times New Roman" w:cs="Times New Roman"/>
          <w:color w:val="000000"/>
        </w:rPr>
        <w:tab/>
      </w:r>
      <w:r>
        <w:rPr>
          <w:rFonts w:ascii="Times New Roman" w:hAnsi="Times New Roman" w:eastAsia="Times New Roman" w:cs="Times New Roman"/>
          <w:color w:val="000000"/>
        </w:rPr>
        <w:t>B. doors</w:t>
      </w:r>
      <w:r>
        <w:rPr>
          <w:rFonts w:ascii="Times New Roman" w:hAnsi="Times New Roman" w:eastAsia="Times New Roman" w:cs="Times New Roman"/>
          <w:color w:val="000000"/>
        </w:rPr>
        <w:tab/>
      </w:r>
      <w:r>
        <w:rPr>
          <w:rFonts w:ascii="Times New Roman" w:hAnsi="Times New Roman" w:eastAsia="Times New Roman" w:cs="Times New Roman"/>
          <w:color w:val="000000"/>
        </w:rPr>
        <w:t>C. walls</w:t>
      </w:r>
    </w:p>
    <w:p w14:paraId="3A2C36C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girl</w:t>
      </w:r>
      <w:r>
        <w:rPr>
          <w:rFonts w:ascii="Times New Roman" w:hAnsi="Times New Roman" w:eastAsia="Times New Roman" w:cs="Times New Roman"/>
          <w:color w:val="000000"/>
        </w:rPr>
        <w:tab/>
      </w:r>
      <w:r>
        <w:rPr>
          <w:rFonts w:ascii="Times New Roman" w:hAnsi="Times New Roman" w:eastAsia="Times New Roman" w:cs="Times New Roman"/>
          <w:color w:val="000000"/>
        </w:rPr>
        <w:t>B. woman</w:t>
      </w:r>
      <w:r>
        <w:rPr>
          <w:rFonts w:ascii="Times New Roman" w:hAnsi="Times New Roman" w:eastAsia="Times New Roman" w:cs="Times New Roman"/>
          <w:color w:val="000000"/>
        </w:rPr>
        <w:tab/>
      </w:r>
      <w:r>
        <w:rPr>
          <w:rFonts w:ascii="Times New Roman" w:hAnsi="Times New Roman" w:eastAsia="Times New Roman" w:cs="Times New Roman"/>
          <w:color w:val="000000"/>
        </w:rPr>
        <w:t>C. man</w:t>
      </w:r>
    </w:p>
    <w:p w14:paraId="63F449A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politely</w:t>
      </w:r>
      <w:r>
        <w:rPr>
          <w:rFonts w:ascii="Times New Roman" w:hAnsi="Times New Roman" w:eastAsia="Times New Roman" w:cs="Times New Roman"/>
          <w:color w:val="000000"/>
        </w:rPr>
        <w:tab/>
      </w:r>
      <w:r>
        <w:rPr>
          <w:rFonts w:ascii="Times New Roman" w:hAnsi="Times New Roman" w:eastAsia="Times New Roman" w:cs="Times New Roman"/>
          <w:color w:val="000000"/>
        </w:rPr>
        <w:t>B. nervously</w:t>
      </w:r>
      <w:r>
        <w:rPr>
          <w:rFonts w:ascii="Times New Roman" w:hAnsi="Times New Roman" w:eastAsia="Times New Roman" w:cs="Times New Roman"/>
          <w:color w:val="000000"/>
        </w:rPr>
        <w:tab/>
      </w:r>
      <w:r>
        <w:rPr>
          <w:rFonts w:ascii="Times New Roman" w:hAnsi="Times New Roman" w:eastAsia="Times New Roman" w:cs="Times New Roman"/>
          <w:color w:val="000000"/>
        </w:rPr>
        <w:t>C. carefully</w:t>
      </w:r>
    </w:p>
    <w:p w14:paraId="08C6DB8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small</w:t>
      </w:r>
      <w:r>
        <w:rPr>
          <w:rFonts w:ascii="Times New Roman" w:hAnsi="Times New Roman" w:eastAsia="Times New Roman" w:cs="Times New Roman"/>
          <w:color w:val="000000"/>
        </w:rPr>
        <w:tab/>
      </w:r>
      <w:r>
        <w:rPr>
          <w:rFonts w:ascii="Times New Roman" w:hAnsi="Times New Roman" w:eastAsia="Times New Roman" w:cs="Times New Roman"/>
          <w:color w:val="000000"/>
        </w:rPr>
        <w:t>C. healthy</w:t>
      </w:r>
    </w:p>
    <w:p w14:paraId="0BEB03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invite</w:t>
      </w:r>
      <w:r>
        <w:rPr>
          <w:rFonts w:ascii="Times New Roman" w:hAnsi="Times New Roman" w:eastAsia="Times New Roman" w:cs="Times New Roman"/>
          <w:color w:val="000000"/>
        </w:rPr>
        <w:tab/>
      </w:r>
      <w:r>
        <w:rPr>
          <w:rFonts w:ascii="Times New Roman" w:hAnsi="Times New Roman" w:eastAsia="Times New Roman" w:cs="Times New Roman"/>
          <w:color w:val="000000"/>
        </w:rPr>
        <w:t>B. visit</w:t>
      </w:r>
      <w:r>
        <w:rPr>
          <w:rFonts w:ascii="Times New Roman" w:hAnsi="Times New Roman" w:eastAsia="Times New Roman" w:cs="Times New Roman"/>
          <w:color w:val="000000"/>
        </w:rPr>
        <w:tab/>
      </w:r>
      <w:r>
        <w:rPr>
          <w:rFonts w:ascii="Times New Roman" w:hAnsi="Times New Roman" w:eastAsia="Times New Roman" w:cs="Times New Roman"/>
          <w:color w:val="000000"/>
        </w:rPr>
        <w:t>C. help</w:t>
      </w:r>
    </w:p>
    <w:p w14:paraId="2F14067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III</w:t>
      </w:r>
      <w:r>
        <w:rPr>
          <w:rFonts w:ascii="宋体" w:hAnsi="宋体" w:eastAsia="宋体" w:cs="宋体"/>
          <w:b/>
          <w:color w:val="000000"/>
          <w:sz w:val="24"/>
        </w:rPr>
        <w:t>阅读技能（三个部分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1B7EB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w:t>
      </w:r>
    </w:p>
    <w:p w14:paraId="4368E03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01FDA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Winter Olympic Games saw many young players shine on the biggest stage. Let’s take a look at three of them.</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7125"/>
      </w:tblGrid>
      <w:tr w14:paraId="696C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F21ED">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90550" cy="457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90550" cy="457200"/>
                          </a:xfrm>
                          <a:prstGeom prst="rect">
                            <a:avLst/>
                          </a:prstGeom>
                        </pic:spPr>
                      </pic:pic>
                    </a:graphicData>
                  </a:graphic>
                </wp:inline>
              </w:drawing>
            </w:r>
          </w:p>
        </w:tc>
        <w:tc>
          <w:tcPr>
            <w:tcW w:w="7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C31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just the age of 18, Su Yiming won China’s first gold medal in men’s snowboarding. He practiced hard and when he achieved his dream, he said, “I want to say to all Chinese snowboarders that they should keep working hard and never give up, because dreams can come true.” </w:t>
            </w:r>
          </w:p>
        </w:tc>
      </w:tr>
      <w:tr w14:paraId="7C81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303EB">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457200" cy="514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 cy="514350"/>
                          </a:xfrm>
                          <a:prstGeom prst="rect">
                            <a:avLst/>
                          </a:prstGeom>
                        </pic:spPr>
                      </pic:pic>
                    </a:graphicData>
                  </a:graphic>
                </wp:inline>
              </w:drawing>
            </w:r>
          </w:p>
        </w:tc>
        <w:tc>
          <w:tcPr>
            <w:tcW w:w="7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181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 Ailing, an 18-year-old girl, got two gold medals. She is known for her strong will and hard work. She encourages teenagers to challenge themselves through winter sports. “I love feeling nervous and then overcoming(</w:t>
            </w:r>
            <w:r>
              <w:rPr>
                <w:rFonts w:ascii="宋体" w:hAnsi="宋体" w:eastAsia="宋体" w:cs="宋体"/>
                <w:color w:val="000000"/>
              </w:rPr>
              <w:t>克服</w:t>
            </w:r>
            <w:r>
              <w:rPr>
                <w:rFonts w:ascii="Times New Roman" w:hAnsi="Times New Roman" w:eastAsia="Times New Roman" w:cs="Times New Roman"/>
                <w:color w:val="000000"/>
              </w:rPr>
              <w:t>) it, feeling that rush...that got me into skiing,” she said.</w:t>
            </w:r>
          </w:p>
        </w:tc>
      </w:tr>
      <w:tr w14:paraId="0B79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5AE89">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33400" cy="552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33400" cy="552450"/>
                          </a:xfrm>
                          <a:prstGeom prst="rect">
                            <a:avLst/>
                          </a:prstGeom>
                        </pic:spPr>
                      </pic:pic>
                    </a:graphicData>
                  </a:graphic>
                </wp:inline>
              </w:drawing>
            </w:r>
          </w:p>
        </w:tc>
        <w:tc>
          <w:tcPr>
            <w:tcW w:w="7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DAC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Wenlong, a 21-year-old speed skater, skated behind his teammates as a team tactic(</w:t>
            </w:r>
            <w:r>
              <w:rPr>
                <w:rFonts w:ascii="宋体" w:hAnsi="宋体" w:eastAsia="宋体" w:cs="宋体"/>
                <w:color w:val="000000"/>
              </w:rPr>
              <w:t>战术</w:t>
            </w:r>
            <w:r>
              <w:rPr>
                <w:rFonts w:ascii="Times New Roman" w:hAnsi="Times New Roman" w:eastAsia="Times New Roman" w:cs="Times New Roman"/>
                <w:color w:val="000000"/>
              </w:rPr>
              <w:t xml:space="preserve">). With his help, Ren Ziwei won the gold medal. And he himself crossed the line in second place. “I’m very excited. This silver is just the beginning,” he said, “I’m going to keep going and hope to one day change the color of the medal to gold.” </w:t>
            </w:r>
          </w:p>
        </w:tc>
      </w:tr>
    </w:tbl>
    <w:p w14:paraId="0910E31A">
      <w:pPr>
        <w:spacing w:line="360" w:lineRule="auto"/>
        <w:jc w:val="left"/>
        <w:textAlignment w:val="center"/>
        <w:rPr>
          <w:color w:val="000000"/>
        </w:rPr>
      </w:pPr>
    </w:p>
    <w:p w14:paraId="1E69B3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Among the three young players, ________ are of the same age.</w:t>
      </w:r>
    </w:p>
    <w:p w14:paraId="22077FB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 Yiming and Gu Ailing</w:t>
      </w:r>
      <w:r>
        <w:rPr>
          <w:rFonts w:ascii="Times New Roman" w:hAnsi="Times New Roman" w:eastAsia="Times New Roman" w:cs="Times New Roman"/>
          <w:color w:val="000000"/>
        </w:rPr>
        <w:tab/>
      </w:r>
      <w:r>
        <w:rPr>
          <w:rFonts w:ascii="Times New Roman" w:hAnsi="Times New Roman" w:eastAsia="Times New Roman" w:cs="Times New Roman"/>
          <w:color w:val="000000"/>
        </w:rPr>
        <w:t>B. Gu Ailing and Li Wenlong</w:t>
      </w:r>
      <w:r>
        <w:rPr>
          <w:rFonts w:ascii="Times New Roman" w:hAnsi="Times New Roman" w:eastAsia="Times New Roman" w:cs="Times New Roman"/>
          <w:color w:val="000000"/>
        </w:rPr>
        <w:tab/>
      </w:r>
      <w:r>
        <w:rPr>
          <w:rFonts w:ascii="Times New Roman" w:hAnsi="Times New Roman" w:eastAsia="Times New Roman" w:cs="Times New Roman"/>
          <w:color w:val="000000"/>
        </w:rPr>
        <w:t>C. Su Yiming and Li Wenlong</w:t>
      </w:r>
    </w:p>
    <w:p w14:paraId="68106E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What did Su Yiming want to tell all Chinese snowboarders?</w:t>
      </w:r>
    </w:p>
    <w:p w14:paraId="63D231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Snowboarding is very easy.</w:t>
      </w:r>
    </w:p>
    <w:p w14:paraId="6A1C3C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must start snowboarding at a very young age.</w:t>
      </w:r>
    </w:p>
    <w:p w14:paraId="2AA78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should keep working hard and never give up.</w:t>
      </w:r>
    </w:p>
    <w:p w14:paraId="068810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How many gold medals did Gu Ailing win at the Beijing Winter Olympic Games?</w:t>
      </w:r>
    </w:p>
    <w:p w14:paraId="462546A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One.</w:t>
      </w:r>
      <w:r>
        <w:rPr>
          <w:rFonts w:ascii="Times New Roman" w:hAnsi="Times New Roman" w:eastAsia="Times New Roman" w:cs="Times New Roman"/>
          <w:color w:val="000000"/>
        </w:rPr>
        <w:tab/>
      </w:r>
      <w:r>
        <w:rPr>
          <w:rFonts w:ascii="Times New Roman" w:hAnsi="Times New Roman" w:eastAsia="Times New Roman" w:cs="Times New Roman"/>
          <w:color w:val="000000"/>
        </w:rPr>
        <w:t>B. Two.</w:t>
      </w:r>
      <w:r>
        <w:rPr>
          <w:rFonts w:ascii="Times New Roman" w:hAnsi="Times New Roman" w:eastAsia="Times New Roman" w:cs="Times New Roman"/>
          <w:color w:val="000000"/>
        </w:rPr>
        <w:tab/>
      </w:r>
      <w:r>
        <w:rPr>
          <w:rFonts w:ascii="Times New Roman" w:hAnsi="Times New Roman" w:eastAsia="Times New Roman" w:cs="Times New Roman"/>
          <w:color w:val="000000"/>
        </w:rPr>
        <w:t>C. Three.</w:t>
      </w:r>
    </w:p>
    <w:p w14:paraId="6F03AE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What kind of girl is Gu Ailing according to the article?</w:t>
      </w:r>
    </w:p>
    <w:p w14:paraId="63CFCEA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Patient.</w:t>
      </w:r>
      <w:r>
        <w:rPr>
          <w:rFonts w:ascii="Times New Roman" w:hAnsi="Times New Roman" w:eastAsia="Times New Roman" w:cs="Times New Roman"/>
          <w:color w:val="000000"/>
        </w:rPr>
        <w:tab/>
      </w:r>
      <w:r>
        <w:rPr>
          <w:rFonts w:ascii="Times New Roman" w:hAnsi="Times New Roman" w:eastAsia="Times New Roman" w:cs="Times New Roman"/>
          <w:color w:val="000000"/>
        </w:rPr>
        <w:t>B. Helpful.</w:t>
      </w:r>
      <w:r>
        <w:rPr>
          <w:rFonts w:ascii="Times New Roman" w:hAnsi="Times New Roman" w:eastAsia="Times New Roman" w:cs="Times New Roman"/>
          <w:color w:val="000000"/>
        </w:rPr>
        <w:tab/>
      </w:r>
      <w:r>
        <w:rPr>
          <w:rFonts w:ascii="Times New Roman" w:hAnsi="Times New Roman" w:eastAsia="Times New Roman" w:cs="Times New Roman"/>
          <w:color w:val="000000"/>
        </w:rPr>
        <w:t>C. Hard-working.</w:t>
      </w:r>
    </w:p>
    <w:p w14:paraId="7FB5A9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did Li Wenlong do as a team tactic?</w:t>
      </w:r>
    </w:p>
    <w:p w14:paraId="77CA34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skated behind his teammates.</w:t>
      </w:r>
    </w:p>
    <w:p w14:paraId="4CEA5E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skated in front of his teammates.</w:t>
      </w:r>
    </w:p>
    <w:p w14:paraId="66ACDE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skated faster than his teammates.</w:t>
      </w:r>
    </w:p>
    <w:p w14:paraId="3FC81FF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8C5EB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how to cook, clean or grow plants? If not, you will soon. These will be part of labor</w:t>
      </w:r>
      <w:r>
        <w:rPr>
          <w:rFonts w:ascii="宋体" w:hAnsi="宋体" w:eastAsia="宋体" w:cs="宋体"/>
          <w:color w:val="000000"/>
        </w:rPr>
        <w:t>（劳动）</w:t>
      </w:r>
      <w:r>
        <w:rPr>
          <w:rFonts w:ascii="Times New Roman" w:hAnsi="Times New Roman" w:eastAsia="Times New Roman" w:cs="Times New Roman"/>
          <w:color w:val="000000"/>
        </w:rPr>
        <w:t xml:space="preserve"> education starting this autumn.</w:t>
      </w:r>
    </w:p>
    <w:p w14:paraId="0FCBD5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new standard for labor education recently came out. Students in primary and middle school will have at least one labor education class a week. They will try and experience different kinds of labor and learn different life skills and even job skills. The standard includes different tasks for each grade. For example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students in Grade 5 and Grade 6 will learn to cook two or three common dishes, like fried eggs or egg soup with tomatoes.</w:t>
      </w:r>
    </w:p>
    <w:p w14:paraId="35EA21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Labor education can enrich Chinese students’ life. Chinese school education didn’t pay enough attention to this in the past. According to a 2019 report, Chinese kids only do 12 minutes of practical activity each day.</w:t>
      </w:r>
    </w:p>
    <w:p w14:paraId="4656F9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new standard also calls on families to take part in students’ labor education. They will make housework lists to help students be more independent.</w:t>
      </w:r>
    </w:p>
    <w:p w14:paraId="7BC950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Besides housework skills, students will have a chance to try new technologies like 3D printing. They will also learn to make traditional handicrafts </w:t>
      </w:r>
      <w:r>
        <w:rPr>
          <w:rFonts w:ascii="宋体" w:hAnsi="宋体" w:eastAsia="宋体" w:cs="宋体"/>
          <w:color w:val="000000"/>
        </w:rPr>
        <w:t>（手工艺品）</w:t>
      </w:r>
      <w:r>
        <w:rPr>
          <w:rFonts w:ascii="Times New Roman" w:hAnsi="Times New Roman" w:eastAsia="Times New Roman" w:cs="Times New Roman"/>
          <w:color w:val="000000"/>
        </w:rPr>
        <w:t>.</w:t>
      </w:r>
    </w:p>
    <w:p w14:paraId="46102D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According to the passage, when will labor education start?</w:t>
      </w:r>
    </w:p>
    <w:p w14:paraId="1BE546E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This autumn.</w:t>
      </w:r>
      <w:r>
        <w:rPr>
          <w:rFonts w:ascii="Times New Roman" w:hAnsi="Times New Roman" w:eastAsia="Times New Roman" w:cs="Times New Roman"/>
          <w:color w:val="000000"/>
        </w:rPr>
        <w:tab/>
      </w:r>
      <w:r>
        <w:rPr>
          <w:rFonts w:ascii="Times New Roman" w:hAnsi="Times New Roman" w:eastAsia="Times New Roman" w:cs="Times New Roman"/>
          <w:color w:val="000000"/>
        </w:rPr>
        <w:t>B. Next year.</w:t>
      </w:r>
      <w:r>
        <w:rPr>
          <w:rFonts w:ascii="Times New Roman" w:hAnsi="Times New Roman" w:eastAsia="Times New Roman" w:cs="Times New Roman"/>
          <w:color w:val="000000"/>
        </w:rPr>
        <w:tab/>
      </w:r>
      <w:r>
        <w:rPr>
          <w:rFonts w:ascii="Times New Roman" w:hAnsi="Times New Roman" w:eastAsia="Times New Roman" w:cs="Times New Roman"/>
          <w:color w:val="000000"/>
        </w:rPr>
        <w:t>C. Two years later.</w:t>
      </w:r>
    </w:p>
    <w:p w14:paraId="32281C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Xiao Hua will be in Grade 6 next term, she will ________.</w:t>
      </w:r>
    </w:p>
    <w:p w14:paraId="6A1BAC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learn only one life skill</w:t>
      </w:r>
    </w:p>
    <w:p w14:paraId="6F85F2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learn to cook two or three common dishes</w:t>
      </w:r>
    </w:p>
    <w:p w14:paraId="08C9BE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have at least two labor education classes a week</w:t>
      </w:r>
    </w:p>
    <w:p w14:paraId="0227E3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Labor education in China can ________.</w:t>
      </w:r>
    </w:p>
    <w:p w14:paraId="633E97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enrich students’ life</w:t>
      </w:r>
    </w:p>
    <w:p w14:paraId="3BA0D3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make parents do more housework</w:t>
      </w:r>
    </w:p>
    <w:p w14:paraId="5C3F89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make students have less school work</w:t>
      </w:r>
    </w:p>
    <w:p w14:paraId="2F5907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How will families help students be more independent?</w:t>
      </w:r>
    </w:p>
    <w:p w14:paraId="0F937A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making housework lists.</w:t>
      </w:r>
    </w:p>
    <w:p w14:paraId="20E531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By doing homework for the students.</w:t>
      </w:r>
    </w:p>
    <w:p w14:paraId="5AE0CB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asking students to do everything at home.</w:t>
      </w:r>
    </w:p>
    <w:p w14:paraId="2861D4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In labor education class, what will students NOT learn to do?</w:t>
      </w:r>
    </w:p>
    <w:p w14:paraId="289187E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Try 3D printing.</w:t>
      </w:r>
      <w:r>
        <w:rPr>
          <w:rFonts w:ascii="Times New Roman" w:hAnsi="Times New Roman" w:eastAsia="Times New Roman" w:cs="Times New Roman"/>
          <w:color w:val="000000"/>
        </w:rPr>
        <w:tab/>
      </w:r>
      <w:r>
        <w:rPr>
          <w:rFonts w:ascii="Times New Roman" w:hAnsi="Times New Roman" w:eastAsia="Times New Roman" w:cs="Times New Roman"/>
          <w:color w:val="000000"/>
        </w:rPr>
        <w:t>B. Make traditional handicrafts.</w:t>
      </w:r>
      <w:r>
        <w:rPr>
          <w:rFonts w:ascii="Times New Roman" w:hAnsi="Times New Roman" w:eastAsia="Times New Roman" w:cs="Times New Roman"/>
          <w:color w:val="000000"/>
        </w:rPr>
        <w:tab/>
      </w:r>
      <w:r>
        <w:rPr>
          <w:rFonts w:ascii="Times New Roman" w:hAnsi="Times New Roman" w:eastAsia="Times New Roman" w:cs="Times New Roman"/>
          <w:color w:val="000000"/>
        </w:rPr>
        <w:t>C. Sell things online.</w:t>
      </w:r>
    </w:p>
    <w:p w14:paraId="792A232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9C14A80">
      <w:pPr>
        <w:spacing w:line="360" w:lineRule="auto"/>
        <w:jc w:val="left"/>
        <w:textAlignment w:val="center"/>
        <w:rPr>
          <w:color w:val="000000"/>
        </w:rPr>
      </w:pPr>
    </w:p>
    <w:p w14:paraId="12DF922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57350" cy="466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57350" cy="466725"/>
                    </a:xfrm>
                    <a:prstGeom prst="rect">
                      <a:avLst/>
                    </a:prstGeom>
                  </pic:spPr>
                </pic:pic>
              </a:graphicData>
            </a:graphic>
          </wp:inline>
        </w:drawing>
      </w:r>
    </w:p>
    <w:p w14:paraId="681C96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ancient China, willow branches</w:t>
      </w:r>
      <w:r>
        <w:rPr>
          <w:rFonts w:ascii="宋体" w:hAnsi="宋体" w:eastAsia="宋体" w:cs="宋体"/>
          <w:color w:val="000000"/>
        </w:rPr>
        <w:t>（柳枝）</w:t>
      </w:r>
      <w:r>
        <w:rPr>
          <w:rFonts w:ascii="Times New Roman" w:hAnsi="Times New Roman" w:eastAsia="Times New Roman" w:cs="Times New Roman"/>
          <w:color w:val="000000"/>
        </w:rPr>
        <w:t>were often used as a gift to friends and family members who would leave. Do you know why willow branches are a symbol of saying goodbye?</w:t>
      </w:r>
    </w:p>
    <w:p w14:paraId="547B13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reason is that willow trees are strong. They can live in any soil, wet or dry, north or south. Because of this special feature, when saying goodbye to loved ones, giving a willow branch is a way to tell them you hope they will easily get used to their new living environment.</w:t>
      </w:r>
    </w:p>
    <w:p w14:paraId="521352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reason is that, in Chinese, the pronunciation for the willow tree “</w:t>
      </w:r>
      <w:r>
        <w:rPr>
          <w:rFonts w:ascii="宋体" w:hAnsi="宋体" w:eastAsia="宋体" w:cs="宋体"/>
          <w:color w:val="000000"/>
        </w:rPr>
        <w:t>柳</w:t>
      </w:r>
      <w:r>
        <w:rPr>
          <w:rFonts w:ascii="Times New Roman" w:hAnsi="Times New Roman" w:eastAsia="Times New Roman" w:cs="Times New Roman"/>
          <w:color w:val="000000"/>
        </w:rPr>
        <w:t>” is similar to the character “</w:t>
      </w:r>
      <w:r>
        <w:rPr>
          <w:rFonts w:ascii="宋体" w:hAnsi="宋体" w:eastAsia="宋体" w:cs="宋体"/>
          <w:color w:val="000000"/>
        </w:rPr>
        <w:t>留</w:t>
      </w:r>
      <w:r>
        <w:rPr>
          <w:rFonts w:ascii="Times New Roman" w:hAnsi="Times New Roman" w:eastAsia="Times New Roman" w:cs="Times New Roman"/>
          <w:color w:val="000000"/>
        </w:rPr>
        <w:t>”. So giving a willow branch in ancient China was like asking the others to stay, even though you know that they must leave.</w:t>
      </w:r>
    </w:p>
    <w:p w14:paraId="429037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said that this custom became popular during the Han Dynasty. At that time, Baqiao, a bridge in Chang’an, today’s Xi’an, was a common place to say goodbye. People often stopped there and handed willow branches to people who were going to </w:t>
      </w:r>
      <w:r>
        <w:rPr>
          <w:rFonts w:ascii="Times New Roman" w:hAnsi="Times New Roman" w:eastAsia="Times New Roman" w:cs="Times New Roman"/>
          <w:color w:val="000000"/>
          <w:u w:val="single"/>
        </w:rPr>
        <w:t>depart</w:t>
      </w:r>
      <w:r>
        <w:rPr>
          <w:rFonts w:ascii="Times New Roman" w:hAnsi="Times New Roman" w:eastAsia="Times New Roman" w:cs="Times New Roman"/>
          <w:color w:val="000000"/>
        </w:rPr>
        <w:t>.</w:t>
      </w:r>
    </w:p>
    <w:p w14:paraId="57CCBB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Willow branches, as a symbol of saying goodbye, were often mentioned in poems, especially at the time of the Tang and Song dynasties.</w:t>
      </w:r>
    </w:p>
    <w:p w14:paraId="122A68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Who were willow branches often used as a gift to in ancient China?</w:t>
      </w:r>
    </w:p>
    <w:p w14:paraId="6D632B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One’s parents who would stay.</w:t>
      </w:r>
    </w:p>
    <w:p w14:paraId="41B2A5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One’s friends and family members who would leave.</w:t>
      </w:r>
    </w:p>
    <w:p w14:paraId="173B2A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One’s love who would come back after being away for a long time.</w:t>
      </w:r>
    </w:p>
    <w:p w14:paraId="149C2F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According to the passage, the willow trees can live in any soil because they are ________.</w:t>
      </w:r>
    </w:p>
    <w:p w14:paraId="5BF0B4F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magic</w:t>
      </w:r>
      <w:r>
        <w:rPr>
          <w:rFonts w:ascii="Times New Roman" w:hAnsi="Times New Roman" w:eastAsia="Times New Roman" w:cs="Times New Roman"/>
          <w:color w:val="000000"/>
        </w:rPr>
        <w:tab/>
      </w:r>
      <w:r>
        <w:rPr>
          <w:rFonts w:ascii="Times New Roman" w:hAnsi="Times New Roman" w:eastAsia="Times New Roman" w:cs="Times New Roman"/>
          <w:color w:val="000000"/>
        </w:rPr>
        <w:t>B. beautiful</w:t>
      </w:r>
      <w:r>
        <w:rPr>
          <w:rFonts w:ascii="Times New Roman" w:hAnsi="Times New Roman" w:eastAsia="Times New Roman" w:cs="Times New Roman"/>
          <w:color w:val="000000"/>
        </w:rPr>
        <w:tab/>
      </w:r>
      <w:r>
        <w:rPr>
          <w:rFonts w:ascii="Times New Roman" w:hAnsi="Times New Roman" w:eastAsia="Times New Roman" w:cs="Times New Roman"/>
          <w:color w:val="000000"/>
        </w:rPr>
        <w:t>C. strong</w:t>
      </w:r>
    </w:p>
    <w:p w14:paraId="3A348E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Giving a willow branch in ancient China was like ________.</w:t>
      </w:r>
    </w:p>
    <w:p w14:paraId="09B8E30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asking the others to stay</w:t>
      </w:r>
      <w:r>
        <w:rPr>
          <w:rFonts w:ascii="Times New Roman" w:hAnsi="Times New Roman" w:eastAsia="Times New Roman" w:cs="Times New Roman"/>
          <w:color w:val="000000"/>
        </w:rPr>
        <w:tab/>
      </w:r>
      <w:r>
        <w:rPr>
          <w:rFonts w:ascii="Times New Roman" w:hAnsi="Times New Roman" w:eastAsia="Times New Roman" w:cs="Times New Roman"/>
          <w:color w:val="000000"/>
        </w:rPr>
        <w:t>B. asking the others for help</w:t>
      </w:r>
      <w:r>
        <w:rPr>
          <w:rFonts w:ascii="Times New Roman" w:hAnsi="Times New Roman" w:eastAsia="Times New Roman" w:cs="Times New Roman"/>
          <w:color w:val="000000"/>
        </w:rPr>
        <w:tab/>
      </w:r>
      <w:r>
        <w:rPr>
          <w:rFonts w:ascii="Times New Roman" w:hAnsi="Times New Roman" w:eastAsia="Times New Roman" w:cs="Times New Roman"/>
          <w:color w:val="000000"/>
        </w:rPr>
        <w:t>C. wishing the others to leave</w:t>
      </w:r>
    </w:p>
    <w:p w14:paraId="2D5A44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The underlined word “depart” in Paragraph 4 probably means “________” in Chinese.</w:t>
      </w:r>
    </w:p>
    <w:p w14:paraId="522F3C3B">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返回</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离开</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相遇</w:t>
      </w:r>
    </w:p>
    <w:p w14:paraId="250042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can be the best title for the passage?</w:t>
      </w:r>
    </w:p>
    <w:p w14:paraId="383063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kind of strong tree—Willow trees</w:t>
      </w:r>
    </w:p>
    <w:p w14:paraId="2A1A47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 common place to say goodbye—Baqiao</w:t>
      </w:r>
    </w:p>
    <w:p w14:paraId="3D2A89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symbol of saying goodbye—Willow branches</w:t>
      </w:r>
    </w:p>
    <w:p w14:paraId="2BC6617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）摘录（共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FA62EB">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阅读下面的材料，然后在表格中完成内容摘要，每空不超过三个单词。</w:t>
      </w:r>
    </w:p>
    <w:p w14:paraId="33BCB7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regret for wasting too much time using phones? Do you know how to control your time on phones? Here is some useful advice given by Cathy and Mario.</w:t>
      </w:r>
    </w:p>
    <w:p w14:paraId="1B456A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Cathy</w:t>
      </w:r>
    </w:p>
    <w:p w14:paraId="1ABF60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Self-control is a difficult thing to master. Some people are completely unable to control themselves when they play video games. But there are ways to deal with it. For one thing, you can ask your parents to lock your phone. For another, there are plenty of things to keep you busy. You can read a book, draw a picture, or go on a short walk outside. The world outside of your phone is big and beautiful. Check it out!</w:t>
      </w:r>
    </w:p>
    <w:p w14:paraId="24BB74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Mario</w:t>
      </w:r>
    </w:p>
    <w:p w14:paraId="180F10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Cut down your time spent on games during the weekdays. Remind yourself that you have to do your homework before playing. Putting a note on your desk can also help remind you to stay off your phone. Remember, it’s OK to play on your phone. You just have to make sure you don’t do it too much.</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3"/>
        <w:gridCol w:w="7442"/>
      </w:tblGrid>
      <w:tr w14:paraId="5F30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E1B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control your time on phones</w:t>
            </w:r>
          </w:p>
        </w:tc>
      </w:tr>
      <w:tr w14:paraId="2AAE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F0C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Cathy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381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Ask your parents to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your phone.</w:t>
            </w:r>
          </w:p>
          <w:p w14:paraId="3C71E4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Keep you busy by reading a book,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or going on a short walk.</w:t>
            </w:r>
          </w:p>
        </w:tc>
      </w:tr>
      <w:tr w14:paraId="0A68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F8F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Mario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544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your time spent on games during the weekdays.</w:t>
            </w:r>
          </w:p>
          <w:p w14:paraId="5929C2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Remind yourself that you have to do your homework before </w:t>
            </w:r>
            <w:r>
              <w:rPr>
                <w:rFonts w:ascii="Times New Roman" w:hAnsi="Times New Roman" w:eastAsia="Times New Roman" w:cs="Times New Roman"/>
                <w:color w:val="000000"/>
                <w:u w:val="single"/>
              </w:rPr>
              <w:t>___39___</w:t>
            </w:r>
            <w:r>
              <w:rPr>
                <w:rFonts w:ascii="Times New Roman" w:hAnsi="Times New Roman" w:eastAsia="Times New Roman" w:cs="Times New Roman"/>
                <w:color w:val="000000"/>
              </w:rPr>
              <w:t>.</w:t>
            </w:r>
          </w:p>
          <w:p w14:paraId="7B06A9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Put a note on your desk to remind you to stay off your phone.</w:t>
            </w:r>
          </w:p>
          <w:p w14:paraId="4153F9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Make sure you don’t play on your phone </w:t>
            </w: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w:t>
            </w:r>
          </w:p>
        </w:tc>
      </w:tr>
    </w:tbl>
    <w:p w14:paraId="24085797">
      <w:pPr>
        <w:spacing w:line="360" w:lineRule="auto"/>
        <w:jc w:val="left"/>
        <w:textAlignment w:val="center"/>
        <w:rPr>
          <w:color w:val="000000"/>
        </w:rPr>
      </w:pPr>
    </w:p>
    <w:p w14:paraId="6E8F63B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）简答（共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E2D7AE">
      <w:pPr>
        <w:spacing w:line="360" w:lineRule="auto"/>
        <w:jc w:val="left"/>
        <w:textAlignment w:val="center"/>
        <w:rPr>
          <w:rFonts w:ascii="宋体" w:hAnsi="宋体" w:eastAsia="宋体" w:cs="宋体"/>
          <w:color w:val="000000"/>
        </w:rPr>
      </w:pPr>
      <w:r>
        <w:rPr>
          <w:rFonts w:ascii="宋体" w:hAnsi="宋体" w:eastAsia="宋体" w:cs="宋体"/>
          <w:color w:val="000000"/>
        </w:rPr>
        <w:t>阅读下面的</w:t>
      </w:r>
      <w:r>
        <w:rPr>
          <w:color w:val="000000"/>
        </w:rPr>
        <w:t>短文，然后根据短文</w:t>
      </w:r>
      <w:r>
        <w:rPr>
          <w:rFonts w:ascii="宋体" w:hAnsi="宋体" w:eastAsia="宋体" w:cs="宋体"/>
          <w:color w:val="000000"/>
        </w:rPr>
        <w:t>内容回答问题。</w:t>
      </w:r>
    </w:p>
    <w:p w14:paraId="3FC1E4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March 20, 2016, Molly was born at the Kunming Zoo in Yunnan. Everyone liked her. They called her Little Princess. When she turned 1 year old, the zoo held a big birthday party. The baby elephant got her name and a big cake.</w:t>
      </w:r>
    </w:p>
    <w:p w14:paraId="6F3205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in 2018</w:t>
      </w:r>
      <w:r>
        <w:rPr>
          <w:rFonts w:ascii="Times New Roman" w:hAnsi="Times New Roman" w:eastAsia="Times New Roman" w:cs="Times New Roman"/>
          <w:color w:val="000000"/>
          <w:position w:val="-22"/>
        </w:rPr>
        <w:drawing>
          <wp:inline distT="0" distB="0" distL="114300" distR="114300">
            <wp:extent cx="50800" cy="88900"/>
            <wp:effectExtent l="0" t="0" r="6350" b="508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zoo took Molly away from her mom. They sent Molly to Swan Lake Ecology Park in Xinyang, Henan in exchange </w:t>
      </w:r>
      <w:r>
        <w:rPr>
          <w:rFonts w:ascii="宋体" w:hAnsi="宋体" w:eastAsia="宋体" w:cs="宋体"/>
          <w:color w:val="000000"/>
        </w:rPr>
        <w:t>（交换）</w:t>
      </w:r>
      <w:r>
        <w:rPr>
          <w:rFonts w:ascii="Times New Roman" w:hAnsi="Times New Roman" w:eastAsia="Times New Roman" w:cs="Times New Roman"/>
          <w:color w:val="000000"/>
        </w:rPr>
        <w:t xml:space="preserve"> for another elephant. Life got hard for Little Princess. She had to do tricks and carry tourists on her back. Her body was badly hurt.</w:t>
      </w:r>
    </w:p>
    <w:p w14:paraId="6C5875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that, people took action to save her. They posted pictures and articles of Molly online. They asked to send her back home. And they also asked not to let elephant perform in China. Even some famous people joined in the activities to save Molly.</w:t>
      </w:r>
    </w:p>
    <w:p w14:paraId="1BAA3ED5">
      <w:pPr>
        <w:spacing w:line="360" w:lineRule="auto"/>
        <w:ind w:firstLine="420"/>
        <w:jc w:val="left"/>
        <w:textAlignment w:val="center"/>
        <w:rPr>
          <w:color w:val="000000"/>
        </w:rPr>
      </w:pPr>
      <w:r>
        <w:rPr>
          <w:rFonts w:ascii="Times New Roman" w:hAnsi="Times New Roman" w:eastAsia="Times New Roman" w:cs="Times New Roman"/>
          <w:color w:val="000000"/>
        </w:rPr>
        <w:t>With their help</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3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Molly finally left the ecology park in Henan. She went back to the Kunming Zoo on May 16. There, her family waited for her. Later, the doctors gave her a check</w:t>
      </w:r>
      <w:r>
        <w:rPr>
          <w:color w:val="000000"/>
        </w:rPr>
        <w:t>-up. Little Princess will be loved again!</w:t>
      </w:r>
    </w:p>
    <w:p w14:paraId="1E73CB49">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When was Molly born? </w:t>
      </w:r>
    </w:p>
    <w:p w14:paraId="1602DB8A">
      <w:pPr>
        <w:spacing w:line="360" w:lineRule="auto"/>
        <w:jc w:val="left"/>
        <w:textAlignment w:val="center"/>
        <w:rPr>
          <w:color w:val="000000"/>
        </w:rPr>
      </w:pPr>
      <w:r>
        <w:rPr>
          <w:color w:val="000000"/>
        </w:rPr>
        <w:t>_________________________________________</w:t>
      </w:r>
    </w:p>
    <w:p w14:paraId="4667BA74">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Who did the zoo take Molly away from in 2018? </w:t>
      </w:r>
    </w:p>
    <w:p w14:paraId="47B3F805">
      <w:pPr>
        <w:spacing w:line="360" w:lineRule="auto"/>
        <w:jc w:val="left"/>
        <w:textAlignment w:val="center"/>
        <w:rPr>
          <w:color w:val="000000"/>
        </w:rPr>
      </w:pPr>
      <w:r>
        <w:rPr>
          <w:color w:val="000000"/>
        </w:rPr>
        <w:t>_________________________________________</w:t>
      </w:r>
    </w:p>
    <w:p w14:paraId="3932FF8D">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What did people post online? </w:t>
      </w:r>
    </w:p>
    <w:p w14:paraId="194143AE">
      <w:pPr>
        <w:spacing w:line="360" w:lineRule="auto"/>
        <w:jc w:val="left"/>
        <w:textAlignment w:val="center"/>
        <w:rPr>
          <w:color w:val="000000"/>
        </w:rPr>
      </w:pPr>
      <w:r>
        <w:rPr>
          <w:color w:val="000000"/>
        </w:rPr>
        <w:t>_________________________________________</w:t>
      </w:r>
    </w:p>
    <w:p w14:paraId="69B712A7">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Did any famous people join in the activities to save Molly? </w:t>
      </w:r>
    </w:p>
    <w:p w14:paraId="713C35FD">
      <w:pPr>
        <w:spacing w:line="360" w:lineRule="auto"/>
        <w:jc w:val="left"/>
        <w:textAlignment w:val="center"/>
        <w:rPr>
          <w:color w:val="000000"/>
        </w:rPr>
      </w:pPr>
      <w:r>
        <w:rPr>
          <w:color w:val="000000"/>
        </w:rPr>
        <w:t>_________________________________________</w:t>
      </w:r>
    </w:p>
    <w:p w14:paraId="42E3C436">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Where did Molly go back on May 16? </w:t>
      </w:r>
    </w:p>
    <w:p w14:paraId="1A2C5557">
      <w:pPr>
        <w:spacing w:line="360" w:lineRule="auto"/>
        <w:jc w:val="left"/>
        <w:textAlignment w:val="center"/>
        <w:rPr>
          <w:color w:val="000000"/>
        </w:rPr>
      </w:pPr>
      <w:r>
        <w:rPr>
          <w:color w:val="000000"/>
        </w:rPr>
        <w:t>_________________________________________</w:t>
      </w:r>
    </w:p>
    <w:p w14:paraId="2A3BB9A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写作技能（两个部分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小题和一篇作文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5EFB76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）完成对话（共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18B297">
      <w:pPr>
        <w:spacing w:line="360" w:lineRule="auto"/>
        <w:jc w:val="left"/>
        <w:textAlignment w:val="center"/>
        <w:rPr>
          <w:rFonts w:ascii="宋体" w:hAnsi="宋体" w:eastAsia="宋体" w:cs="宋体"/>
          <w:color w:val="000000"/>
        </w:rPr>
      </w:pPr>
      <w:r>
        <w:rPr>
          <w:rFonts w:ascii="宋体" w:hAnsi="宋体" w:eastAsia="宋体" w:cs="宋体"/>
          <w:color w:val="000000"/>
        </w:rPr>
        <w:t>通读下面的对话，然后根据上下文补全对话内容。</w:t>
      </w:r>
    </w:p>
    <w:p w14:paraId="06AA13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Tom. How was your school trip last Saturday?</w:t>
      </w:r>
    </w:p>
    <w:p w14:paraId="6855BE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was great. I went to a farm.</w:t>
      </w:r>
    </w:p>
    <w:p w14:paraId="21965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________46________</w:t>
      </w:r>
      <w:r>
        <w:rPr>
          <w:rFonts w:ascii="Times New Roman" w:hAnsi="Times New Roman" w:eastAsia="Times New Roman" w:cs="Times New Roman"/>
          <w:color w:val="000000"/>
        </w:rPr>
        <w:t xml:space="preserve">? </w:t>
      </w:r>
    </w:p>
    <w:p w14:paraId="4B1144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went there with my friends.</w:t>
      </w:r>
    </w:p>
    <w:p w14:paraId="7DE174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________47________</w:t>
      </w:r>
      <w:r>
        <w:rPr>
          <w:rFonts w:ascii="Times New Roman" w:hAnsi="Times New Roman" w:eastAsia="Times New Roman" w:cs="Times New Roman"/>
          <w:color w:val="000000"/>
        </w:rPr>
        <w:t xml:space="preserve">? </w:t>
      </w:r>
    </w:p>
    <w:p w14:paraId="5A58EE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we did. We went there by bus. It’s very far from here.</w:t>
      </w:r>
    </w:p>
    <w:p w14:paraId="183926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________48________</w:t>
      </w:r>
      <w:r>
        <w:rPr>
          <w:rFonts w:ascii="Times New Roman" w:hAnsi="Times New Roman" w:eastAsia="Times New Roman" w:cs="Times New Roman"/>
          <w:color w:val="000000"/>
        </w:rPr>
        <w:t xml:space="preserve">? </w:t>
      </w:r>
    </w:p>
    <w:p w14:paraId="7DC480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took us half an hour to get there.</w:t>
      </w:r>
    </w:p>
    <w:p w14:paraId="62F495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________49________</w:t>
      </w:r>
      <w:r>
        <w:rPr>
          <w:rFonts w:ascii="Times New Roman" w:hAnsi="Times New Roman" w:eastAsia="Times New Roman" w:cs="Times New Roman"/>
          <w:color w:val="000000"/>
        </w:rPr>
        <w:t xml:space="preserve">? </w:t>
      </w:r>
    </w:p>
    <w:p w14:paraId="5E7D6E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went for a walk, rode horses and took many photos there. We really enjoyed ourselves.</w:t>
      </w:r>
    </w:p>
    <w:p w14:paraId="5B4EE7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Oh, it sounds good. I’d like to visit the farm, too.</w:t>
      </w:r>
    </w:p>
    <w:p w14:paraId="410D1B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Yeah, I’m sure you will have a good time there.</w:t>
      </w:r>
    </w:p>
    <w:p w14:paraId="72BC5A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Thank you very much.</w:t>
      </w:r>
    </w:p>
    <w:p w14:paraId="596340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________50________</w:t>
      </w:r>
      <w:r>
        <w:rPr>
          <w:rFonts w:ascii="Times New Roman" w:hAnsi="Times New Roman" w:eastAsia="Times New Roman" w:cs="Times New Roman"/>
          <w:color w:val="000000"/>
        </w:rPr>
        <w:t>.</w:t>
      </w:r>
    </w:p>
    <w:p w14:paraId="05CF0CD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）作文（计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69DF415">
      <w:pPr>
        <w:spacing w:line="360" w:lineRule="auto"/>
        <w:ind w:firstLine="420"/>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你们班将举办“好习惯益终身”的主题班会，请你写一篇发言稿，谈谈中学生要培养哪些良好的生活和学习习惯。</w:t>
      </w:r>
    </w:p>
    <w:p w14:paraId="51CE0921">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09B855F8">
      <w:pPr>
        <w:spacing w:line="360" w:lineRule="auto"/>
        <w:jc w:val="left"/>
        <w:textAlignment w:val="center"/>
        <w:rPr>
          <w:rFonts w:ascii="宋体" w:hAnsi="宋体" w:eastAsia="宋体" w:cs="宋体"/>
          <w:color w:val="000000"/>
        </w:rPr>
      </w:pPr>
      <w:r>
        <w:rPr>
          <w:rFonts w:ascii="宋体" w:hAnsi="宋体" w:eastAsia="宋体" w:cs="宋体"/>
          <w:color w:val="000000"/>
        </w:rPr>
        <w:t>早睡早起，锻炼身体；认真听讲，按时完成作业；每晚阅读……</w:t>
      </w:r>
    </w:p>
    <w:p w14:paraId="3D476B8F">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F0E30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内容可适当发挥，使行文连贯；</w:t>
      </w:r>
    </w:p>
    <w:p w14:paraId="1D3617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文中不得出现真实的姓名、学校名称等信息；</w:t>
      </w:r>
    </w:p>
    <w:p w14:paraId="5F3FB7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。开头结尾已给出</w:t>
      </w:r>
      <w:r>
        <w:rPr>
          <w:rFonts w:ascii="Times New Roman" w:hAnsi="Times New Roman" w:eastAsia="Times New Roman" w:cs="Times New Roman"/>
          <w:color w:val="000000"/>
        </w:rPr>
        <w:t xml:space="preserve">, </w:t>
      </w:r>
      <w:r>
        <w:rPr>
          <w:rFonts w:ascii="宋体" w:hAnsi="宋体" w:eastAsia="宋体" w:cs="宋体"/>
          <w:color w:val="000000"/>
        </w:rPr>
        <w:t>不计入总词数。</w:t>
      </w:r>
    </w:p>
    <w:p w14:paraId="35B832C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w:t>
      </w:r>
      <w:r>
        <w:rPr>
          <w:rFonts w:ascii="Times New Roman" w:hAnsi="Times New Roman" w:eastAsia="Times New Roman" w:cs="Times New Roman"/>
          <w:color w:val="000000"/>
        </w:rPr>
        <w:t>: habit     take exercise     finish</w:t>
      </w:r>
    </w:p>
    <w:p w14:paraId="363285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morning, everyone!</w:t>
      </w:r>
    </w:p>
    <w:p w14:paraId="76A822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2D5F78">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That’s all. Thank you!</w:t>
      </w:r>
    </w:p>
    <w:p w14:paraId="46D81CF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82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5AE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D2D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BD76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98B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6C3F07"/>
    <w:rsid w:val="38274566"/>
    <w:rsid w:val="4B2B483D"/>
    <w:rsid w:val="4ED107DC"/>
    <w:rsid w:val="6F470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3056</Words>
  <Characters>11747</Characters>
  <Lines>0</Lines>
  <Paragraphs>0</Paragraphs>
  <TotalTime>0</TotalTime>
  <ScaleCrop>false</ScaleCrop>
  <LinksUpToDate>false</LinksUpToDate>
  <CharactersWithSpaces>14069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2022-07-29T21:46:00Z</dcterms:created>
  <dc:creator>学科网试题生产平台</dc:creator>
  <dc:description>3032215945101312</dc:description>
  <cp:lastModifiedBy>上帝掷骰子吗</cp:lastModifiedBy>
  <dcterms:modified xsi:type="dcterms:W3CDTF">2024-07-19T11:47:02Z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11382637AE3D4CC4B00207E772D4FACF</vt:lpwstr>
  </property>
</Properties>
</file>