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CC60D">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11671300</wp:posOffset>
            </wp:positionV>
            <wp:extent cx="431800" cy="3302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31800" cy="330200"/>
                    </a:xfrm>
                    <a:prstGeom prst="rect">
                      <a:avLst/>
                    </a:prstGeom>
                  </pic:spPr>
                </pic:pic>
              </a:graphicData>
            </a:graphic>
          </wp:anchor>
        </w:drawing>
      </w:r>
      <w:r>
        <w:rPr>
          <w:rFonts w:ascii="宋体" w:hAnsi="宋体" w:eastAsia="宋体" w:cs="宋体"/>
          <w:b/>
          <w:color w:val="auto"/>
          <w:sz w:val="32"/>
        </w:rPr>
        <w:t>泸州市二〇二三年初中学业水平考试</w:t>
      </w:r>
    </w:p>
    <w:p w14:paraId="4C2D9EA6">
      <w:pPr>
        <w:spacing w:line="285" w:lineRule="auto"/>
        <w:jc w:val="center"/>
      </w:pPr>
      <w:r>
        <w:rPr>
          <w:rFonts w:ascii="宋体" w:hAnsi="宋体" w:eastAsia="宋体" w:cs="宋体"/>
          <w:b/>
          <w:color w:val="auto"/>
          <w:sz w:val="32"/>
        </w:rPr>
        <w:t>英语试题</w:t>
      </w:r>
    </w:p>
    <w:p w14:paraId="77426D8E">
      <w:pPr>
        <w:spacing w:line="285" w:lineRule="auto"/>
        <w:jc w:val="both"/>
      </w:pPr>
      <w:r>
        <w:rPr>
          <w:rFonts w:ascii="宋体" w:hAnsi="宋体" w:eastAsia="宋体" w:cs="宋体"/>
          <w:b/>
          <w:color w:val="auto"/>
          <w:sz w:val="24"/>
        </w:rPr>
        <w:t>说明：</w:t>
      </w:r>
    </w:p>
    <w:p w14:paraId="4DDEE770">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本试卷分为第一部分（选择题）和第二部分（非选择题）两部分。第一部分（选择题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页，第二部分（非选择题）第</w:t>
      </w:r>
      <w:r>
        <w:rPr>
          <w:rFonts w:ascii="Times New Roman" w:hAnsi="Times New Roman" w:eastAsia="Times New Roman" w:cs="Times New Roman"/>
          <w:b/>
          <w:color w:val="auto"/>
          <w:sz w:val="24"/>
        </w:rPr>
        <w:t>7</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64A6A647">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第一部分（选择题）满分</w:t>
      </w:r>
      <w:r>
        <w:rPr>
          <w:rFonts w:ascii="Times New Roman" w:hAnsi="Times New Roman" w:eastAsia="Times New Roman" w:cs="Times New Roman"/>
          <w:b/>
          <w:color w:val="auto"/>
          <w:sz w:val="24"/>
        </w:rPr>
        <w:t>70</w:t>
      </w:r>
      <w:r>
        <w:rPr>
          <w:rFonts w:ascii="宋体" w:hAnsi="宋体" w:eastAsia="宋体" w:cs="宋体"/>
          <w:b/>
          <w:color w:val="auto"/>
          <w:sz w:val="24"/>
        </w:rPr>
        <w:t>分，第二部分（非选择题）满分</w:t>
      </w:r>
      <w:r>
        <w:rPr>
          <w:rFonts w:ascii="Times New Roman" w:hAnsi="Times New Roman" w:eastAsia="Times New Roman" w:cs="Times New Roman"/>
          <w:b/>
          <w:color w:val="auto"/>
          <w:sz w:val="24"/>
        </w:rPr>
        <w:t>50</w:t>
      </w:r>
      <w:r>
        <w:rPr>
          <w:rFonts w:ascii="宋体" w:hAnsi="宋体" w:eastAsia="宋体" w:cs="宋体"/>
          <w:b/>
          <w:color w:val="auto"/>
          <w:sz w:val="24"/>
        </w:rPr>
        <w:t>分，全卷满分为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1B3011C">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答卷前，考生务必将自己的姓名、准考证号填写在答题卡上，并在规定位置粘贴考试用条形码。答卷时，考生务必将答案涂写在答题卡上，答在试题卷上无效。考试结束，将试卷和答题卡一并收回。</w:t>
      </w:r>
    </w:p>
    <w:p w14:paraId="0D2A72F3">
      <w:pPr>
        <w:spacing w:line="285" w:lineRule="auto"/>
        <w:jc w:val="cente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0BEDE5B6">
      <w:pPr>
        <w:spacing w:line="285" w:lineRule="auto"/>
        <w:jc w:val="both"/>
      </w:pPr>
      <w:r>
        <w:rPr>
          <w:rFonts w:ascii="宋体" w:hAnsi="宋体" w:eastAsia="宋体" w:cs="宋体"/>
          <w:b/>
          <w:color w:val="auto"/>
          <w:sz w:val="24"/>
        </w:rPr>
        <w:t>注意事项：</w:t>
      </w:r>
    </w:p>
    <w:p w14:paraId="51C1DF30">
      <w:pPr>
        <w:spacing w:line="285" w:lineRule="auto"/>
        <w:jc w:val="both"/>
      </w:pPr>
      <w:r>
        <w:rPr>
          <w:rFonts w:ascii="宋体" w:hAnsi="宋体" w:eastAsia="宋体" w:cs="宋体"/>
          <w:b/>
          <w:color w:val="auto"/>
          <w:sz w:val="24"/>
        </w:rPr>
        <w:t>每小题答案选出后，用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w:t>
      </w:r>
    </w:p>
    <w:p w14:paraId="26BBA4D3">
      <w:pPr>
        <w:spacing w:line="285" w:lineRule="auto"/>
        <w:jc w:val="both"/>
      </w:pPr>
      <w:r>
        <w:rPr>
          <w:rFonts w:ascii="宋体" w:hAnsi="宋体" w:eastAsia="宋体" w:cs="宋体"/>
          <w:b/>
          <w:color w:val="auto"/>
          <w:sz w:val="24"/>
        </w:rPr>
        <w:t>一、基础知识运用（共两节；满分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9A9811E">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AA7BE3E">
      <w:pPr>
        <w:spacing w:line="285"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四个选项中，选出可以填入空白处的最佳答案，并把答题卡上对应题目的答案标号涂黑。</w:t>
      </w:r>
    </w:p>
    <w:p w14:paraId="258A3C13">
      <w:pPr>
        <w:spacing w:line="360" w:lineRule="auto"/>
        <w:jc w:val="left"/>
      </w:pPr>
      <w:r>
        <w:rPr>
          <w:color w:val="auto"/>
        </w:rPr>
        <w:t xml:space="preserve">1. </w:t>
      </w:r>
      <w:r>
        <w:rPr>
          <w:rFonts w:ascii="Times New Roman" w:hAnsi="Times New Roman" w:eastAsia="Times New Roman" w:cs="Times New Roman"/>
          <w:color w:val="auto"/>
        </w:rPr>
        <w:t>—Do you want to watch the basketball game in the park?</w:t>
      </w:r>
    </w:p>
    <w:p w14:paraId="7D629530">
      <w:pPr>
        <w:spacing w:line="360" w:lineRule="auto"/>
        <w:jc w:val="left"/>
      </w:pPr>
      <w:r>
        <w:rPr>
          <w:rFonts w:ascii="Times New Roman" w:hAnsi="Times New Roman" w:eastAsia="Times New Roman" w:cs="Times New Roman"/>
          <w:color w:val="auto"/>
        </w:rPr>
        <w:t>—________, but I have to do the chores first.</w:t>
      </w:r>
    </w:p>
    <w:p w14:paraId="42EA2F9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I’m afraid not</w:t>
      </w:r>
      <w:r>
        <w:tab/>
      </w:r>
      <w:r>
        <w:t xml:space="preserve">B. </w:t>
      </w:r>
      <w:r>
        <w:rPr>
          <w:rFonts w:ascii="Times New Roman" w:hAnsi="Times New Roman" w:eastAsia="Times New Roman" w:cs="Times New Roman"/>
          <w:color w:val="auto"/>
        </w:rPr>
        <w:t>I’d love to</w:t>
      </w:r>
      <w:r>
        <w:tab/>
      </w:r>
      <w:r>
        <w:t xml:space="preserve">C. </w:t>
      </w:r>
      <w:r>
        <w:rPr>
          <w:rFonts w:ascii="Times New Roman" w:hAnsi="Times New Roman" w:eastAsia="Times New Roman" w:cs="Times New Roman"/>
          <w:color w:val="auto"/>
        </w:rPr>
        <w:t>Never mind</w:t>
      </w:r>
      <w:r>
        <w:tab/>
      </w:r>
      <w:r>
        <w:t xml:space="preserve">D. </w:t>
      </w:r>
      <w:r>
        <w:rPr>
          <w:rFonts w:ascii="Times New Roman" w:hAnsi="Times New Roman" w:eastAsia="Times New Roman" w:cs="Times New Roman"/>
          <w:color w:val="auto"/>
        </w:rPr>
        <w:t>Of course not</w:t>
      </w:r>
    </w:p>
    <w:p w14:paraId="32C1A2A3">
      <w:pPr>
        <w:spacing w:line="360" w:lineRule="auto"/>
        <w:textAlignment w:val="center"/>
        <w:rPr>
          <w:color w:val="000000"/>
        </w:rPr>
      </w:pPr>
      <w:r>
        <w:rPr>
          <w:color w:val="2E75B6"/>
        </w:rPr>
        <w:t>【答案】</w:t>
      </w:r>
      <w:r>
        <w:rPr>
          <w:color w:val="000000"/>
        </w:rPr>
        <w:t>B</w:t>
      </w:r>
    </w:p>
    <w:p w14:paraId="64A3422A">
      <w:pPr>
        <w:spacing w:line="360" w:lineRule="auto"/>
        <w:textAlignment w:val="center"/>
        <w:rPr>
          <w:color w:val="000000"/>
        </w:rPr>
      </w:pPr>
      <w:r>
        <w:rPr>
          <w:color w:val="2E75B6"/>
        </w:rPr>
        <w:t>【解析】</w:t>
      </w:r>
    </w:p>
    <w:p w14:paraId="23F67648">
      <w:pPr>
        <w:spacing w:line="360" w:lineRule="auto"/>
        <w:jc w:val="left"/>
        <w:textAlignment w:val="center"/>
        <w:rPr>
          <w:color w:val="000000"/>
        </w:rPr>
      </w:pPr>
      <w:r>
        <w:rPr>
          <w:color w:val="000000"/>
        </w:rPr>
        <w:t>【详解】句意：——你想在公园里看篮球赛吗？——我很乐意，但我必须先做家务。</w:t>
      </w:r>
    </w:p>
    <w:p w14:paraId="2AEC9360">
      <w:pPr>
        <w:spacing w:line="360" w:lineRule="auto"/>
        <w:jc w:val="left"/>
        <w:textAlignment w:val="center"/>
        <w:rPr>
          <w:color w:val="000000"/>
        </w:rPr>
      </w:pPr>
      <w:r>
        <w:rPr>
          <w:color w:val="000000"/>
        </w:rPr>
        <w:t>考查情景交际。I’m afraid not恐怕不是；I’d love to我愿意；Never mind别介意；Of course not当然不。根据“but I have to do the chores first.”可知，此处是表示肯定的意愿“我很乐意”，但是要先做家务。故选B。</w:t>
      </w:r>
    </w:p>
    <w:p w14:paraId="75E831B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Which teacher will you miss the most after graduation?</w:t>
      </w:r>
    </w:p>
    <w:p w14:paraId="58C406C1">
      <w:pPr>
        <w:spacing w:line="360" w:lineRule="auto"/>
        <w:jc w:val="left"/>
        <w:textAlignment w:val="center"/>
        <w:rPr>
          <w:color w:val="000000"/>
        </w:rPr>
      </w:pPr>
      <w:r>
        <w:rPr>
          <w:rFonts w:ascii="Times New Roman" w:hAnsi="Times New Roman" w:eastAsia="Times New Roman" w:cs="Times New Roman"/>
          <w:color w:val="000000"/>
        </w:rPr>
        <w:t>— Mrs. Chen. She encouraged me a lot when I ________ the English exam.</w:t>
      </w:r>
    </w:p>
    <w:p w14:paraId="0FD64F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fail</w:t>
      </w:r>
      <w:r>
        <w:rPr>
          <w:color w:val="000000"/>
        </w:rPr>
        <w:tab/>
      </w:r>
      <w:r>
        <w:rPr>
          <w:color w:val="000000"/>
        </w:rPr>
        <w:t xml:space="preserve">B. </w:t>
      </w:r>
      <w:r>
        <w:rPr>
          <w:rFonts w:ascii="Times New Roman" w:hAnsi="Times New Roman" w:eastAsia="Times New Roman" w:cs="Times New Roman"/>
          <w:color w:val="000000"/>
        </w:rPr>
        <w:t>was failing</w:t>
      </w:r>
      <w:r>
        <w:rPr>
          <w:color w:val="000000"/>
        </w:rPr>
        <w:tab/>
      </w:r>
      <w:r>
        <w:rPr>
          <w:color w:val="000000"/>
        </w:rPr>
        <w:t xml:space="preserve">C. </w:t>
      </w:r>
      <w:r>
        <w:rPr>
          <w:rFonts w:ascii="Times New Roman" w:hAnsi="Times New Roman" w:eastAsia="Times New Roman" w:cs="Times New Roman"/>
          <w:color w:val="000000"/>
        </w:rPr>
        <w:t>failed</w:t>
      </w:r>
      <w:r>
        <w:rPr>
          <w:color w:val="000000"/>
        </w:rPr>
        <w:tab/>
      </w:r>
      <w:r>
        <w:rPr>
          <w:color w:val="000000"/>
        </w:rPr>
        <w:t xml:space="preserve">D. </w:t>
      </w:r>
      <w:r>
        <w:rPr>
          <w:rFonts w:ascii="Times New Roman" w:hAnsi="Times New Roman" w:eastAsia="Times New Roman" w:cs="Times New Roman"/>
          <w:color w:val="000000"/>
        </w:rPr>
        <w:t>have failed</w:t>
      </w:r>
    </w:p>
    <w:p w14:paraId="2426104E">
      <w:pPr>
        <w:spacing w:line="360" w:lineRule="auto"/>
        <w:textAlignment w:val="center"/>
        <w:rPr>
          <w:color w:val="000000"/>
        </w:rPr>
      </w:pPr>
      <w:r>
        <w:rPr>
          <w:color w:val="2E75B6"/>
        </w:rPr>
        <w:t>【答案】</w:t>
      </w:r>
      <w:r>
        <w:rPr>
          <w:color w:val="000000"/>
        </w:rPr>
        <w:t>C</w:t>
      </w:r>
    </w:p>
    <w:p w14:paraId="5DE2B8D8">
      <w:pPr>
        <w:spacing w:line="360" w:lineRule="auto"/>
        <w:textAlignment w:val="center"/>
        <w:rPr>
          <w:color w:val="000000"/>
        </w:rPr>
      </w:pPr>
      <w:r>
        <w:rPr>
          <w:color w:val="2E75B6"/>
        </w:rPr>
        <w:t>【解析】</w:t>
      </w:r>
    </w:p>
    <w:p w14:paraId="39D611CD">
      <w:pPr>
        <w:spacing w:line="360" w:lineRule="auto"/>
        <w:jc w:val="left"/>
        <w:textAlignment w:val="center"/>
        <w:rPr>
          <w:color w:val="000000"/>
        </w:rPr>
      </w:pPr>
      <w:r>
        <w:rPr>
          <w:color w:val="000000"/>
        </w:rPr>
        <w:t>【详解】句意：——毕业后你最想念哪位老师？——陈老师。当我英语考试不及格时，她给了我很多鼓励。</w:t>
      </w:r>
    </w:p>
    <w:p w14:paraId="7059D04B">
      <w:pPr>
        <w:spacing w:line="360" w:lineRule="auto"/>
        <w:jc w:val="left"/>
        <w:textAlignment w:val="center"/>
        <w:rPr>
          <w:color w:val="000000"/>
        </w:rPr>
      </w:pPr>
      <w:r>
        <w:rPr>
          <w:color w:val="000000"/>
        </w:rPr>
        <w:t>考查动词时态。根据“She encouraged me a lot when I … the English exam.”可知，主句和从句的动作先后发生，主句和从句都用一般过去时，动词为过去式。故选C。</w:t>
      </w:r>
    </w:p>
    <w:p w14:paraId="5F6742F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—Last month, thirteen Chinese scientists successfully reached the peak of Mount Qomolangma which is ________ mountain in the world.</w:t>
      </w:r>
    </w:p>
    <w:p w14:paraId="757919FA">
      <w:pPr>
        <w:spacing w:line="360" w:lineRule="auto"/>
        <w:jc w:val="left"/>
        <w:textAlignment w:val="center"/>
        <w:rPr>
          <w:color w:val="000000"/>
        </w:rPr>
      </w:pPr>
      <w:r>
        <w:rPr>
          <w:rFonts w:ascii="Times New Roman" w:hAnsi="Times New Roman" w:eastAsia="Times New Roman" w:cs="Times New Roman"/>
          <w:color w:val="000000"/>
        </w:rPr>
        <w:t>—Wow! It’s really fantastic. I am so proud of them.</w:t>
      </w:r>
    </w:p>
    <w:p w14:paraId="7C3E6A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high</w:t>
      </w:r>
      <w:r>
        <w:rPr>
          <w:color w:val="000000"/>
        </w:rPr>
        <w:tab/>
      </w:r>
      <w:r>
        <w:rPr>
          <w:color w:val="000000"/>
        </w:rPr>
        <w:t xml:space="preserve">B. </w:t>
      </w:r>
      <w:r>
        <w:rPr>
          <w:rFonts w:ascii="Times New Roman" w:hAnsi="Times New Roman" w:eastAsia="Times New Roman" w:cs="Times New Roman"/>
          <w:color w:val="000000"/>
        </w:rPr>
        <w:t>higher</w:t>
      </w:r>
      <w:r>
        <w:rPr>
          <w:color w:val="000000"/>
        </w:rPr>
        <w:tab/>
      </w:r>
      <w:r>
        <w:rPr>
          <w:color w:val="000000"/>
        </w:rPr>
        <w:t xml:space="preserve">C. </w:t>
      </w:r>
      <w:r>
        <w:rPr>
          <w:rFonts w:ascii="Times New Roman" w:hAnsi="Times New Roman" w:eastAsia="Times New Roman" w:cs="Times New Roman"/>
          <w:color w:val="000000"/>
        </w:rPr>
        <w:t>highest</w:t>
      </w:r>
      <w:r>
        <w:rPr>
          <w:color w:val="000000"/>
        </w:rPr>
        <w:tab/>
      </w:r>
      <w:r>
        <w:rPr>
          <w:color w:val="000000"/>
        </w:rPr>
        <w:t xml:space="preserve">D. </w:t>
      </w:r>
      <w:r>
        <w:rPr>
          <w:rFonts w:ascii="Times New Roman" w:hAnsi="Times New Roman" w:eastAsia="Times New Roman" w:cs="Times New Roman"/>
          <w:color w:val="000000"/>
        </w:rPr>
        <w:t>the highest</w:t>
      </w:r>
    </w:p>
    <w:p w14:paraId="19816882">
      <w:pPr>
        <w:spacing w:line="360" w:lineRule="auto"/>
        <w:textAlignment w:val="center"/>
        <w:rPr>
          <w:color w:val="000000"/>
        </w:rPr>
      </w:pPr>
      <w:r>
        <w:rPr>
          <w:color w:val="2E75B6"/>
        </w:rPr>
        <w:t>【答案】</w:t>
      </w:r>
      <w:r>
        <w:rPr>
          <w:color w:val="000000"/>
        </w:rPr>
        <w:t>D</w:t>
      </w:r>
    </w:p>
    <w:p w14:paraId="3C19F440">
      <w:pPr>
        <w:spacing w:line="360" w:lineRule="auto"/>
        <w:textAlignment w:val="center"/>
        <w:rPr>
          <w:color w:val="000000"/>
        </w:rPr>
      </w:pPr>
      <w:r>
        <w:rPr>
          <w:color w:val="2E75B6"/>
        </w:rPr>
        <w:t>【解析】</w:t>
      </w:r>
    </w:p>
    <w:p w14:paraId="51D733A2">
      <w:pPr>
        <w:spacing w:line="360" w:lineRule="auto"/>
        <w:jc w:val="left"/>
        <w:textAlignment w:val="center"/>
        <w:rPr>
          <w:color w:val="000000"/>
        </w:rPr>
      </w:pPr>
      <w:r>
        <w:rPr>
          <w:color w:val="000000"/>
        </w:rPr>
        <w:t>【详解】句意；——上个月，13名中国科学家成功登顶了世界上最高的珠穆朗玛峰。——哇！真是太棒了。我为他们感到骄傲。</w:t>
      </w:r>
    </w:p>
    <w:p w14:paraId="1BF44F8C">
      <w:pPr>
        <w:spacing w:line="360" w:lineRule="auto"/>
        <w:jc w:val="left"/>
        <w:textAlignment w:val="center"/>
        <w:rPr>
          <w:color w:val="000000"/>
        </w:rPr>
      </w:pPr>
      <w:r>
        <w:rPr>
          <w:color w:val="000000"/>
        </w:rPr>
        <w:t>考查形容词最高级。根据“the peak of Mount Qomolangma which is … mountain in the world.”可知，珠穆朗玛峰是最高的山峰，空格处为形容词最高级the highest。故选D。</w:t>
      </w:r>
    </w:p>
    <w:p w14:paraId="39A9FF0F">
      <w:pPr>
        <w:spacing w:line="360" w:lineRule="auto"/>
        <w:jc w:val="left"/>
        <w:textAlignment w:val="center"/>
        <w:rPr>
          <w:color w:val="000000"/>
        </w:rPr>
      </w:pPr>
      <w:r>
        <w:rPr>
          <w:color w:val="000000"/>
        </w:rPr>
        <w:br w:type="textWrapping"/>
      </w:r>
    </w:p>
    <w:p w14:paraId="4D5B9A80">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There are two books about Chinese traditional tea-making culture.</w:t>
      </w:r>
    </w:p>
    <w:p w14:paraId="7F094970">
      <w:pPr>
        <w:spacing w:line="360" w:lineRule="auto"/>
        <w:jc w:val="left"/>
        <w:textAlignment w:val="center"/>
        <w:rPr>
          <w:color w:val="000000"/>
        </w:rPr>
      </w:pPr>
      <w:r>
        <w:rPr>
          <w:rFonts w:ascii="Times New Roman" w:hAnsi="Times New Roman" w:eastAsia="Times New Roman" w:cs="Times New Roman"/>
          <w:color w:val="000000"/>
        </w:rPr>
        <w:t>— You’re free to take ________ of them and leave one for me.</w:t>
      </w:r>
    </w:p>
    <w:p w14:paraId="603732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neither</w:t>
      </w:r>
      <w:r>
        <w:rPr>
          <w:color w:val="000000"/>
        </w:rPr>
        <w:tab/>
      </w:r>
      <w:r>
        <w:rPr>
          <w:color w:val="000000"/>
        </w:rPr>
        <w:t xml:space="preserve">D. </w:t>
      </w:r>
      <w:r>
        <w:rPr>
          <w:rFonts w:ascii="Times New Roman" w:hAnsi="Times New Roman" w:eastAsia="Times New Roman" w:cs="Times New Roman"/>
          <w:color w:val="000000"/>
        </w:rPr>
        <w:t>none</w:t>
      </w:r>
    </w:p>
    <w:p w14:paraId="574EDAF9">
      <w:pPr>
        <w:spacing w:line="360" w:lineRule="auto"/>
        <w:textAlignment w:val="center"/>
        <w:rPr>
          <w:color w:val="000000"/>
        </w:rPr>
      </w:pPr>
      <w:r>
        <w:rPr>
          <w:color w:val="2E75B6"/>
        </w:rPr>
        <w:t>【答案】</w:t>
      </w:r>
      <w:r>
        <w:rPr>
          <w:color w:val="000000"/>
        </w:rPr>
        <w:t>B</w:t>
      </w:r>
    </w:p>
    <w:p w14:paraId="24717BFE">
      <w:pPr>
        <w:spacing w:line="360" w:lineRule="auto"/>
        <w:textAlignment w:val="center"/>
        <w:rPr>
          <w:color w:val="000000"/>
        </w:rPr>
      </w:pPr>
      <w:r>
        <w:rPr>
          <w:color w:val="2E75B6"/>
        </w:rPr>
        <w:t>【解析】</w:t>
      </w:r>
    </w:p>
    <w:p w14:paraId="2C1265C7">
      <w:pPr>
        <w:spacing w:line="360" w:lineRule="auto"/>
        <w:jc w:val="left"/>
        <w:textAlignment w:val="center"/>
        <w:rPr>
          <w:color w:val="000000"/>
        </w:rPr>
      </w:pPr>
      <w:r>
        <w:rPr>
          <w:color w:val="000000"/>
        </w:rPr>
        <w:t>【详解】句意：——有两本关于中国传统制茶文化的书。——你可以随意拿走其中任何一本，给我留一本。</w:t>
      </w:r>
    </w:p>
    <w:p w14:paraId="378457DC">
      <w:pPr>
        <w:spacing w:line="360" w:lineRule="auto"/>
        <w:jc w:val="left"/>
        <w:textAlignment w:val="center"/>
        <w:rPr>
          <w:color w:val="000000"/>
        </w:rPr>
      </w:pPr>
      <w:r>
        <w:rPr>
          <w:color w:val="000000"/>
        </w:rPr>
        <w:t>考查代词辨析。all所有；either两者之中任意一个；neither两者都不；none没有一个。根据“There are two books”和“leave one for me.”可知，要留下一本，即可以拿走两本书中任意一本，either符合题意。故选B。</w:t>
      </w:r>
    </w:p>
    <w:p w14:paraId="7E79EDA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What are you going to do this summer vacation?</w:t>
      </w:r>
    </w:p>
    <w:p w14:paraId="002F3E73">
      <w:pPr>
        <w:spacing w:line="360" w:lineRule="auto"/>
        <w:jc w:val="left"/>
        <w:textAlignment w:val="center"/>
        <w:rPr>
          <w:color w:val="000000"/>
        </w:rPr>
      </w:pPr>
      <w:r>
        <w:rPr>
          <w:rFonts w:ascii="Times New Roman" w:hAnsi="Times New Roman" w:eastAsia="Times New Roman" w:cs="Times New Roman"/>
          <w:color w:val="000000"/>
        </w:rPr>
        <w:t>— I plan ________ Hua Hua, a nearly 3-year-old lovely panda in Chengdu.</w:t>
      </w:r>
    </w:p>
    <w:p w14:paraId="248C4C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saw</w:t>
      </w:r>
      <w:r>
        <w:rPr>
          <w:color w:val="000000"/>
        </w:rPr>
        <w:tab/>
      </w:r>
      <w:r>
        <w:rPr>
          <w:color w:val="000000"/>
        </w:rPr>
        <w:t xml:space="preserve">C. </w:t>
      </w:r>
      <w:r>
        <w:rPr>
          <w:rFonts w:ascii="Times New Roman" w:hAnsi="Times New Roman" w:eastAsia="Times New Roman" w:cs="Times New Roman"/>
          <w:color w:val="000000"/>
        </w:rPr>
        <w:t>seeing</w:t>
      </w:r>
      <w:r>
        <w:rPr>
          <w:color w:val="000000"/>
        </w:rPr>
        <w:tab/>
      </w:r>
      <w:r>
        <w:rPr>
          <w:color w:val="000000"/>
        </w:rPr>
        <w:t xml:space="preserve">D. </w:t>
      </w:r>
      <w:r>
        <w:rPr>
          <w:rFonts w:ascii="Times New Roman" w:hAnsi="Times New Roman" w:eastAsia="Times New Roman" w:cs="Times New Roman"/>
          <w:color w:val="000000"/>
        </w:rPr>
        <w:t>to see</w:t>
      </w:r>
    </w:p>
    <w:p w14:paraId="254F9E67">
      <w:pPr>
        <w:spacing w:line="360" w:lineRule="auto"/>
        <w:textAlignment w:val="center"/>
        <w:rPr>
          <w:color w:val="000000"/>
        </w:rPr>
      </w:pPr>
      <w:r>
        <w:rPr>
          <w:color w:val="2E75B6"/>
        </w:rPr>
        <w:t>【答案】</w:t>
      </w:r>
      <w:r>
        <w:rPr>
          <w:color w:val="000000"/>
        </w:rPr>
        <w:t>D</w:t>
      </w:r>
    </w:p>
    <w:p w14:paraId="0AF58FF4">
      <w:pPr>
        <w:spacing w:line="360" w:lineRule="auto"/>
        <w:textAlignment w:val="center"/>
        <w:rPr>
          <w:color w:val="000000"/>
        </w:rPr>
      </w:pPr>
      <w:r>
        <w:rPr>
          <w:color w:val="2E75B6"/>
        </w:rPr>
        <w:t>【解析】</w:t>
      </w:r>
    </w:p>
    <w:p w14:paraId="37646EFD">
      <w:pPr>
        <w:spacing w:line="360" w:lineRule="auto"/>
        <w:jc w:val="left"/>
        <w:textAlignment w:val="center"/>
        <w:rPr>
          <w:color w:val="000000"/>
        </w:rPr>
      </w:pPr>
      <w:r>
        <w:rPr>
          <w:color w:val="000000"/>
        </w:rPr>
        <w:t>【详解】句意：——这个暑假你打算做什么？——我计划去成都看一只将近3岁的可爱熊猫花花。</w:t>
      </w:r>
    </w:p>
    <w:p w14:paraId="421AA34D">
      <w:pPr>
        <w:spacing w:line="360" w:lineRule="auto"/>
        <w:jc w:val="left"/>
        <w:textAlignment w:val="center"/>
        <w:rPr>
          <w:color w:val="000000"/>
        </w:rPr>
      </w:pPr>
      <w:r>
        <w:rPr>
          <w:color w:val="000000"/>
        </w:rPr>
        <w:t>考查动词不定式。plan to do sth“计划做某事”，空格处</w:t>
      </w:r>
      <w:r>
        <w:rPr>
          <w:color w:val="000000"/>
          <w:position w:val="0"/>
        </w:rPr>
        <w:drawing>
          <wp:inline distT="0" distB="0" distL="114300" distR="114300">
            <wp:extent cx="15875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color w:val="000000"/>
        </w:rPr>
        <w:t>动词不定式作宾语。故选D。</w:t>
      </w:r>
    </w:p>
    <w:p w14:paraId="780D098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18th China International Alcoholic Drinks Expo (CIADE) ________ in Luzhou from April 13th to April 16th, 2023.</w:t>
      </w:r>
    </w:p>
    <w:p w14:paraId="4D70FA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held</w:t>
      </w:r>
      <w:r>
        <w:rPr>
          <w:color w:val="000000"/>
        </w:rPr>
        <w:tab/>
      </w:r>
      <w:r>
        <w:rPr>
          <w:color w:val="000000"/>
        </w:rPr>
        <w:t xml:space="preserve">B. </w:t>
      </w:r>
      <w:r>
        <w:rPr>
          <w:rFonts w:ascii="Times New Roman" w:hAnsi="Times New Roman" w:eastAsia="Times New Roman" w:cs="Times New Roman"/>
          <w:color w:val="000000"/>
        </w:rPr>
        <w:t>is held</w:t>
      </w:r>
      <w:r>
        <w:rPr>
          <w:color w:val="000000"/>
        </w:rPr>
        <w:tab/>
      </w:r>
      <w:r>
        <w:rPr>
          <w:color w:val="000000"/>
        </w:rPr>
        <w:t xml:space="preserve">C. </w:t>
      </w:r>
      <w:r>
        <w:rPr>
          <w:rFonts w:ascii="Times New Roman" w:hAnsi="Times New Roman" w:eastAsia="Times New Roman" w:cs="Times New Roman"/>
          <w:color w:val="000000"/>
        </w:rPr>
        <w:t>will be held</w:t>
      </w:r>
      <w:r>
        <w:rPr>
          <w:color w:val="000000"/>
        </w:rPr>
        <w:tab/>
      </w:r>
      <w:r>
        <w:rPr>
          <w:color w:val="000000"/>
        </w:rPr>
        <w:t xml:space="preserve">D. </w:t>
      </w:r>
      <w:r>
        <w:rPr>
          <w:rFonts w:ascii="Times New Roman" w:hAnsi="Times New Roman" w:eastAsia="Times New Roman" w:cs="Times New Roman"/>
          <w:color w:val="000000"/>
        </w:rPr>
        <w:t>has been held</w:t>
      </w:r>
    </w:p>
    <w:p w14:paraId="3F3B9880">
      <w:pPr>
        <w:spacing w:line="360" w:lineRule="auto"/>
        <w:textAlignment w:val="center"/>
        <w:rPr>
          <w:color w:val="000000"/>
        </w:rPr>
      </w:pPr>
      <w:r>
        <w:rPr>
          <w:color w:val="2E75B6"/>
        </w:rPr>
        <w:t>【答案】</w:t>
      </w:r>
      <w:r>
        <w:rPr>
          <w:color w:val="000000"/>
        </w:rPr>
        <w:t>D</w:t>
      </w:r>
    </w:p>
    <w:p w14:paraId="119AAFFD">
      <w:pPr>
        <w:spacing w:line="360" w:lineRule="auto"/>
        <w:textAlignment w:val="center"/>
        <w:rPr>
          <w:color w:val="000000"/>
        </w:rPr>
      </w:pPr>
      <w:r>
        <w:rPr>
          <w:color w:val="2E75B6"/>
        </w:rPr>
        <w:t>【解析】</w:t>
      </w:r>
    </w:p>
    <w:p w14:paraId="5A797AB4">
      <w:pPr>
        <w:spacing w:line="360" w:lineRule="auto"/>
        <w:jc w:val="left"/>
        <w:textAlignment w:val="center"/>
        <w:rPr>
          <w:color w:val="000000"/>
        </w:rPr>
      </w:pPr>
      <w:r>
        <w:rPr>
          <w:color w:val="000000"/>
        </w:rPr>
        <w:t>【详解】句意：第十八届中国国际酒类博览会于2023年4月13日至4月16日在泸州举行。</w:t>
      </w:r>
    </w:p>
    <w:p w14:paraId="0D696E6E">
      <w:pPr>
        <w:spacing w:line="360" w:lineRule="auto"/>
        <w:jc w:val="left"/>
        <w:textAlignment w:val="center"/>
        <w:rPr>
          <w:color w:val="000000"/>
        </w:rPr>
      </w:pPr>
      <w:r>
        <w:rPr>
          <w:color w:val="000000"/>
        </w:rPr>
        <w:t>考查现在完成时的被动语态。根据“The 18th China International Alcoholic Drinks Expo (CIADE) … in Luzhou from April 13th to April 16th, 2023.”可知，句子时态为现在完成时，表示一段时间内的状态，主语和动词hold之间为被动关系，因此用现在完成时的被动语态“has/have been done”。故选D。</w:t>
      </w:r>
    </w:p>
    <w:p w14:paraId="103D796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Congratulations! Can you share your secret to learning?</w:t>
      </w:r>
    </w:p>
    <w:p w14:paraId="03F1D860">
      <w:pPr>
        <w:spacing w:line="360" w:lineRule="auto"/>
        <w:jc w:val="left"/>
        <w:textAlignment w:val="center"/>
        <w:rPr>
          <w:color w:val="000000"/>
        </w:rPr>
      </w:pPr>
      <w:r>
        <w:rPr>
          <w:rFonts w:ascii="Times New Roman" w:hAnsi="Times New Roman" w:eastAsia="Times New Roman" w:cs="Times New Roman"/>
          <w:color w:val="000000"/>
        </w:rPr>
        <w:t>— If you work hard enough, you will succeed ________ achieving your goal.</w:t>
      </w:r>
    </w:p>
    <w:p w14:paraId="13A0EC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about</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for</w:t>
      </w:r>
    </w:p>
    <w:p w14:paraId="33926461">
      <w:pPr>
        <w:spacing w:line="360" w:lineRule="auto"/>
        <w:textAlignment w:val="center"/>
        <w:rPr>
          <w:color w:val="000000"/>
        </w:rPr>
      </w:pPr>
      <w:r>
        <w:rPr>
          <w:color w:val="2E75B6"/>
        </w:rPr>
        <w:t>【答案】</w:t>
      </w:r>
      <w:r>
        <w:rPr>
          <w:color w:val="000000"/>
        </w:rPr>
        <w:t>C</w:t>
      </w:r>
    </w:p>
    <w:p w14:paraId="58EF5B66">
      <w:pPr>
        <w:spacing w:line="360" w:lineRule="auto"/>
        <w:textAlignment w:val="center"/>
        <w:rPr>
          <w:color w:val="000000"/>
        </w:rPr>
      </w:pPr>
      <w:r>
        <w:rPr>
          <w:color w:val="2E75B6"/>
        </w:rPr>
        <w:t>【解析】</w:t>
      </w:r>
    </w:p>
    <w:p w14:paraId="7640A993">
      <w:pPr>
        <w:spacing w:line="360" w:lineRule="auto"/>
        <w:jc w:val="left"/>
        <w:textAlignment w:val="center"/>
        <w:rPr>
          <w:color w:val="000000"/>
        </w:rPr>
      </w:pPr>
      <w:r>
        <w:rPr>
          <w:color w:val="000000"/>
        </w:rPr>
        <w:t>【详解】句意：——恭喜你！你能分享一下你的学习秘诀吗？——如果你足够努力，你就会成功实现你的目标。</w:t>
      </w:r>
    </w:p>
    <w:p w14:paraId="27947D55">
      <w:pPr>
        <w:spacing w:line="360" w:lineRule="auto"/>
        <w:jc w:val="left"/>
        <w:textAlignment w:val="center"/>
        <w:rPr>
          <w:color w:val="000000"/>
        </w:rPr>
      </w:pPr>
      <w:r>
        <w:rPr>
          <w:color w:val="000000"/>
        </w:rPr>
        <w:t>考查介词辨析。on在上面；about关于；in在里面；for为了。succeed in doing sth“成功做某事”，动词短语，故选C。</w:t>
      </w:r>
    </w:p>
    <w:p w14:paraId="1DDF3F3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—Mum is too busy to make dinner for us.</w:t>
      </w:r>
    </w:p>
    <w:p w14:paraId="54A7548A">
      <w:pPr>
        <w:spacing w:line="360" w:lineRule="auto"/>
        <w:jc w:val="left"/>
        <w:textAlignment w:val="center"/>
        <w:rPr>
          <w:color w:val="000000"/>
        </w:rPr>
      </w:pPr>
      <w:r>
        <w:rPr>
          <w:rFonts w:ascii="Times New Roman" w:hAnsi="Times New Roman" w:eastAsia="Times New Roman" w:cs="Times New Roman"/>
          <w:color w:val="000000"/>
        </w:rPr>
        <w:t>—Let’s do it ourselves, ________ we shouldn’t depend on our parents too much.</w:t>
      </w:r>
    </w:p>
    <w:p w14:paraId="4CDC2C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or</w:t>
      </w:r>
    </w:p>
    <w:p w14:paraId="4EC388D6">
      <w:pPr>
        <w:spacing w:line="360" w:lineRule="auto"/>
        <w:textAlignment w:val="center"/>
        <w:rPr>
          <w:color w:val="000000"/>
        </w:rPr>
      </w:pPr>
      <w:r>
        <w:rPr>
          <w:color w:val="2E75B6"/>
        </w:rPr>
        <w:t>【答案】</w:t>
      </w:r>
      <w:r>
        <w:rPr>
          <w:color w:val="000000"/>
        </w:rPr>
        <w:t>B</w:t>
      </w:r>
    </w:p>
    <w:p w14:paraId="2E802626">
      <w:pPr>
        <w:spacing w:line="360" w:lineRule="auto"/>
        <w:textAlignment w:val="center"/>
        <w:rPr>
          <w:color w:val="000000"/>
        </w:rPr>
      </w:pPr>
      <w:r>
        <w:rPr>
          <w:color w:val="2E75B6"/>
        </w:rPr>
        <w:t>【解析】</w:t>
      </w:r>
    </w:p>
    <w:p w14:paraId="65A3F599">
      <w:pPr>
        <w:spacing w:line="360" w:lineRule="auto"/>
        <w:jc w:val="left"/>
        <w:textAlignment w:val="center"/>
        <w:rPr>
          <w:color w:val="000000"/>
        </w:rPr>
      </w:pPr>
      <w:r>
        <w:rPr>
          <w:color w:val="000000"/>
        </w:rPr>
        <w:t>【详解】句意：——妈妈太忙了，没时间给我们做晚饭。——让我们自己做吧，因为我们不应该太依赖父母。</w:t>
      </w:r>
      <w:r>
        <w:rPr>
          <w:color w:val="000000"/>
        </w:rPr>
        <w:br w:type="textWrapping"/>
      </w:r>
    </w:p>
    <w:p w14:paraId="65DE0392">
      <w:pPr>
        <w:spacing w:line="360" w:lineRule="auto"/>
        <w:jc w:val="left"/>
        <w:textAlignment w:val="center"/>
        <w:rPr>
          <w:color w:val="000000"/>
        </w:rPr>
      </w:pPr>
      <w:r>
        <w:rPr>
          <w:color w:val="000000"/>
        </w:rPr>
        <w:t>考查连词辨析。so因此；because因为；but但是；or否则。根据“…we shouldn’t depend on our parents too much.”可知，空格前后为前果后因的关系，用because连接。故选B。</w:t>
      </w:r>
    </w:p>
    <w:p w14:paraId="75B82CB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—I’m worried about leaving my friends and going to a new school.</w:t>
      </w:r>
    </w:p>
    <w:p w14:paraId="5A4BD82B">
      <w:pPr>
        <w:spacing w:line="360" w:lineRule="auto"/>
        <w:jc w:val="left"/>
        <w:textAlignment w:val="center"/>
        <w:rPr>
          <w:color w:val="000000"/>
        </w:rPr>
      </w:pPr>
      <w:r>
        <w:rPr>
          <w:rFonts w:ascii="Times New Roman" w:hAnsi="Times New Roman" w:eastAsia="Times New Roman" w:cs="Times New Roman"/>
          <w:color w:val="000000"/>
        </w:rPr>
        <w:t>—Take it easy. I’m sure you’ll ________ your classmates if you are friendly to them.</w:t>
      </w:r>
    </w:p>
    <w:p w14:paraId="017878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 along with</w:t>
      </w:r>
      <w:r>
        <w:rPr>
          <w:color w:val="000000"/>
        </w:rPr>
        <w:tab/>
      </w:r>
      <w:r>
        <w:rPr>
          <w:color w:val="000000"/>
        </w:rPr>
        <w:t xml:space="preserve">B. </w:t>
      </w:r>
      <w:r>
        <w:rPr>
          <w:rFonts w:ascii="Times New Roman" w:hAnsi="Times New Roman" w:eastAsia="Times New Roman" w:cs="Times New Roman"/>
          <w:color w:val="000000"/>
        </w:rPr>
        <w:t>catch up with</w:t>
      </w:r>
      <w:r>
        <w:rPr>
          <w:color w:val="000000"/>
        </w:rPr>
        <w:tab/>
      </w:r>
      <w:r>
        <w:rPr>
          <w:color w:val="000000"/>
        </w:rPr>
        <w:t xml:space="preserve">C. </w:t>
      </w:r>
      <w:r>
        <w:rPr>
          <w:rFonts w:ascii="Times New Roman" w:hAnsi="Times New Roman" w:eastAsia="Times New Roman" w:cs="Times New Roman"/>
          <w:color w:val="000000"/>
        </w:rPr>
        <w:t>get together with</w:t>
      </w:r>
      <w:r>
        <w:rPr>
          <w:color w:val="000000"/>
        </w:rPr>
        <w:tab/>
      </w:r>
      <w:r>
        <w:rPr>
          <w:color w:val="000000"/>
        </w:rPr>
        <w:t xml:space="preserve">D. </w:t>
      </w:r>
      <w:r>
        <w:rPr>
          <w:rFonts w:ascii="Times New Roman" w:hAnsi="Times New Roman" w:eastAsia="Times New Roman" w:cs="Times New Roman"/>
          <w:color w:val="000000"/>
        </w:rPr>
        <w:t>come up with</w:t>
      </w:r>
    </w:p>
    <w:p w14:paraId="05A4CAE9">
      <w:pPr>
        <w:spacing w:line="360" w:lineRule="auto"/>
        <w:textAlignment w:val="center"/>
        <w:rPr>
          <w:color w:val="000000"/>
        </w:rPr>
      </w:pPr>
      <w:r>
        <w:rPr>
          <w:color w:val="2E75B6"/>
        </w:rPr>
        <w:t>【答案】</w:t>
      </w:r>
      <w:r>
        <w:rPr>
          <w:color w:val="000000"/>
        </w:rPr>
        <w:t>A</w:t>
      </w:r>
    </w:p>
    <w:p w14:paraId="49D2FE48">
      <w:pPr>
        <w:spacing w:line="360" w:lineRule="auto"/>
        <w:textAlignment w:val="center"/>
        <w:rPr>
          <w:color w:val="000000"/>
        </w:rPr>
      </w:pPr>
      <w:r>
        <w:rPr>
          <w:color w:val="2E75B6"/>
        </w:rPr>
        <w:t>【解析】</w:t>
      </w:r>
    </w:p>
    <w:p w14:paraId="7DC73D22">
      <w:pPr>
        <w:spacing w:line="360" w:lineRule="auto"/>
        <w:jc w:val="left"/>
        <w:textAlignment w:val="center"/>
        <w:rPr>
          <w:color w:val="000000"/>
        </w:rPr>
      </w:pPr>
      <w:r>
        <w:rPr>
          <w:color w:val="000000"/>
        </w:rPr>
        <w:t>【详解】句意：——我担心离开我的朋友去一所新学校。——别紧张。我敢肯定，如果你对同学友好，你会与你的同学们相处融洽的。</w:t>
      </w:r>
    </w:p>
    <w:p w14:paraId="4D2CB9D6">
      <w:pPr>
        <w:spacing w:line="360" w:lineRule="auto"/>
        <w:jc w:val="left"/>
        <w:textAlignment w:val="center"/>
        <w:rPr>
          <w:color w:val="000000"/>
        </w:rPr>
      </w:pPr>
      <w:r>
        <w:rPr>
          <w:color w:val="000000"/>
        </w:rPr>
        <w:t>考查动词短语。get along with与</w:t>
      </w:r>
      <w:r>
        <w:rPr>
          <w:rFonts w:ascii="宋体" w:hAnsi="宋体" w:eastAsia="宋体" w:cs="宋体"/>
          <w:color w:val="000000"/>
        </w:rPr>
        <w:t>……</w:t>
      </w:r>
      <w:r>
        <w:rPr>
          <w:color w:val="000000"/>
        </w:rPr>
        <w:t>相处融洽；catch up with追赶上； get together with与</w:t>
      </w:r>
      <w:r>
        <w:rPr>
          <w:rFonts w:ascii="宋体" w:hAnsi="宋体" w:eastAsia="宋体" w:cs="宋体"/>
          <w:color w:val="000000"/>
        </w:rPr>
        <w:t>……</w:t>
      </w:r>
      <w:r>
        <w:rPr>
          <w:color w:val="000000"/>
        </w:rPr>
        <w:t>聚会；come up with想出。根据“if you are friendly to them”可知，此处是指与同学之间的相处，结合常识，如果你对同学友好，同学也会和你友好相处，故选A。</w:t>
      </w:r>
    </w:p>
    <w:p w14:paraId="76024B1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—Do you know Liu Cixin, the writer of a famous science fiction </w:t>
      </w:r>
      <w:r>
        <w:rPr>
          <w:rFonts w:ascii="Times New Roman" w:hAnsi="Times New Roman" w:eastAsia="Times New Roman" w:cs="Times New Roman"/>
          <w:i/>
          <w:color w:val="000000"/>
        </w:rPr>
        <w:t>San Ti</w:t>
      </w:r>
      <w:r>
        <w:rPr>
          <w:rFonts w:ascii="Times New Roman" w:hAnsi="Times New Roman" w:eastAsia="Times New Roman" w:cs="Times New Roman"/>
          <w:color w:val="000000"/>
        </w:rPr>
        <w:t>? I wonder ________.</w:t>
      </w:r>
    </w:p>
    <w:p w14:paraId="0A0F4B1F">
      <w:pPr>
        <w:spacing w:line="360" w:lineRule="auto"/>
        <w:jc w:val="left"/>
        <w:textAlignment w:val="center"/>
        <w:rPr>
          <w:color w:val="000000"/>
        </w:rPr>
      </w:pPr>
      <w:r>
        <w:rPr>
          <w:rFonts w:ascii="Times New Roman" w:hAnsi="Times New Roman" w:eastAsia="Times New Roman" w:cs="Times New Roman"/>
          <w:color w:val="000000"/>
        </w:rPr>
        <w:t>—In June, 1963.</w:t>
      </w:r>
    </w:p>
    <w:p w14:paraId="0EF364D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was he born</w:t>
      </w:r>
      <w:r>
        <w:rPr>
          <w:color w:val="000000"/>
        </w:rPr>
        <w:tab/>
      </w:r>
      <w:r>
        <w:rPr>
          <w:color w:val="000000"/>
        </w:rPr>
        <w:t xml:space="preserve">B. </w:t>
      </w:r>
      <w:r>
        <w:rPr>
          <w:rFonts w:ascii="Times New Roman" w:hAnsi="Times New Roman" w:eastAsia="Times New Roman" w:cs="Times New Roman"/>
          <w:color w:val="000000"/>
        </w:rPr>
        <w:t>where he was born</w:t>
      </w:r>
      <w:r>
        <w:rPr>
          <w:color w:val="000000"/>
        </w:rPr>
        <w:tab/>
      </w:r>
      <w:r>
        <w:rPr>
          <w:color w:val="000000"/>
        </w:rPr>
        <w:t xml:space="preserve">C. </w:t>
      </w:r>
      <w:r>
        <w:rPr>
          <w:rFonts w:ascii="Times New Roman" w:hAnsi="Times New Roman" w:eastAsia="Times New Roman" w:cs="Times New Roman"/>
          <w:color w:val="000000"/>
        </w:rPr>
        <w:t>when he was born</w:t>
      </w:r>
      <w:r>
        <w:rPr>
          <w:color w:val="000000"/>
        </w:rPr>
        <w:tab/>
      </w:r>
      <w:r>
        <w:rPr>
          <w:color w:val="000000"/>
        </w:rPr>
        <w:t xml:space="preserve">D. </w:t>
      </w:r>
      <w:r>
        <w:rPr>
          <w:rFonts w:ascii="Times New Roman" w:hAnsi="Times New Roman" w:eastAsia="Times New Roman" w:cs="Times New Roman"/>
          <w:color w:val="000000"/>
        </w:rPr>
        <w:t>where was he born</w:t>
      </w:r>
    </w:p>
    <w:p w14:paraId="7965D52D">
      <w:pPr>
        <w:spacing w:line="360" w:lineRule="auto"/>
        <w:textAlignment w:val="center"/>
        <w:rPr>
          <w:color w:val="000000"/>
        </w:rPr>
      </w:pPr>
      <w:r>
        <w:rPr>
          <w:color w:val="2E75B6"/>
        </w:rPr>
        <w:t>【答案】</w:t>
      </w:r>
      <w:r>
        <w:rPr>
          <w:color w:val="000000"/>
        </w:rPr>
        <w:t>C</w:t>
      </w:r>
    </w:p>
    <w:p w14:paraId="3B4B4916">
      <w:pPr>
        <w:spacing w:line="360" w:lineRule="auto"/>
        <w:textAlignment w:val="center"/>
        <w:rPr>
          <w:color w:val="000000"/>
        </w:rPr>
      </w:pPr>
      <w:r>
        <w:rPr>
          <w:color w:val="2E75B6"/>
        </w:rPr>
        <w:t>【解析】</w:t>
      </w:r>
    </w:p>
    <w:p w14:paraId="0CC86D4D">
      <w:pPr>
        <w:spacing w:line="360" w:lineRule="auto"/>
        <w:jc w:val="left"/>
        <w:textAlignment w:val="center"/>
        <w:rPr>
          <w:color w:val="000000"/>
        </w:rPr>
      </w:pPr>
      <w:r>
        <w:rPr>
          <w:color w:val="000000"/>
        </w:rPr>
        <w:t>【详解】句意：——你知道著名科幻小说《三体》的作者刘慈欣吗？我想知道他是什么时候出生的。——1963年6月。</w:t>
      </w:r>
    </w:p>
    <w:p w14:paraId="19C7B37D">
      <w:pPr>
        <w:spacing w:line="360" w:lineRule="auto"/>
        <w:jc w:val="left"/>
        <w:textAlignment w:val="center"/>
        <w:rPr>
          <w:color w:val="000000"/>
        </w:rPr>
      </w:pPr>
      <w:r>
        <w:rPr>
          <w:color w:val="000000"/>
        </w:rPr>
        <w:t>考查宾语从句。根据“In June, 1963.”可知，问的是时间，排除B和D；宾语从句为陈述句语序。故选C。</w:t>
      </w:r>
    </w:p>
    <w:p w14:paraId="00E5EB47">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8B3DE2C">
      <w:pPr>
        <w:spacing w:line="285" w:lineRule="auto"/>
        <w:jc w:val="both"/>
        <w:textAlignment w:val="center"/>
        <w:rPr>
          <w:color w:val="000000"/>
        </w:rPr>
      </w:pPr>
      <w:r>
        <w:rPr>
          <w:rFonts w:ascii="宋体" w:hAnsi="宋体" w:eastAsia="宋体" w:cs="宋体"/>
          <w:b/>
          <w:color w:val="000000"/>
          <w:sz w:val="24"/>
        </w:rPr>
        <w:t>通读下面的短文，然后从后面各题所给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四个选项中选择可以填入空白处的最佳答案，并把答题卡上对应题目的答案标号涂黑。</w:t>
      </w:r>
    </w:p>
    <w:p w14:paraId="0BC44DDE">
      <w:pPr>
        <w:spacing w:line="285" w:lineRule="auto"/>
        <w:jc w:val="center"/>
        <w:textAlignment w:val="center"/>
        <w:rPr>
          <w:color w:val="000000"/>
        </w:rPr>
      </w:pPr>
      <w:r>
        <w:rPr>
          <w:rFonts w:ascii="Times New Roman" w:hAnsi="Times New Roman" w:eastAsia="Times New Roman" w:cs="Times New Roman"/>
          <w:b/>
          <w:color w:val="000000"/>
          <w:sz w:val="24"/>
        </w:rPr>
        <w:t>A</w:t>
      </w:r>
    </w:p>
    <w:p w14:paraId="28C07876">
      <w:pPr>
        <w:spacing w:line="360" w:lineRule="auto"/>
        <w:ind w:firstLine="420"/>
        <w:jc w:val="both"/>
        <w:textAlignment w:val="center"/>
        <w:rPr>
          <w:color w:val="000000"/>
        </w:rPr>
      </w:pPr>
      <w:r>
        <w:rPr>
          <w:rFonts w:ascii="Times New Roman" w:hAnsi="Times New Roman" w:eastAsia="Times New Roman" w:cs="Times New Roman"/>
          <w:color w:val="000000"/>
        </w:rPr>
        <w:t>C919, the first China-made large passenger airplane, completed its commercial flight (</w:t>
      </w:r>
      <w:r>
        <w:rPr>
          <w:rFonts w:ascii="宋体" w:hAnsi="宋体" w:eastAsia="宋体" w:cs="宋体"/>
          <w:color w:val="000000"/>
        </w:rPr>
        <w:t>商业飞行</w:t>
      </w:r>
      <w:r>
        <w:rPr>
          <w:rFonts w:ascii="Times New Roman" w:hAnsi="Times New Roman" w:eastAsia="Times New Roman" w:cs="Times New Roman"/>
          <w:color w:val="000000"/>
        </w:rPr>
        <w:t>) on May 29th, 2023.</w:t>
      </w:r>
    </w:p>
    <w:p w14:paraId="2D965CF9">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plane took </w:t>
      </w:r>
      <w:r>
        <w:rPr>
          <w:color w:val="000000"/>
          <w:u w:val="single"/>
        </w:rPr>
        <w:t>____11____</w:t>
      </w:r>
      <w:r>
        <w:rPr>
          <w:rFonts w:ascii="Times New Roman" w:hAnsi="Times New Roman" w:eastAsia="Times New Roman" w:cs="Times New Roman"/>
          <w:color w:val="000000"/>
        </w:rPr>
        <w:t xml:space="preserve"> at 10:32 a.m. from Shanghai Hongqiao International Airport and safely </w:t>
      </w:r>
      <w:r>
        <w:rPr>
          <w:color w:val="000000"/>
          <w:u w:val="single"/>
        </w:rPr>
        <w:t>____12____</w:t>
      </w:r>
      <w:r>
        <w:rPr>
          <w:rFonts w:ascii="Times New Roman" w:hAnsi="Times New Roman" w:eastAsia="Times New Roman" w:cs="Times New Roman"/>
          <w:color w:val="000000"/>
        </w:rPr>
        <w:t xml:space="preserve"> at Beijing Capital International Airport at 12:31 p.m. After landing, it was welcomed with a water salute (</w:t>
      </w:r>
      <w:r>
        <w:rPr>
          <w:rFonts w:ascii="宋体" w:hAnsi="宋体" w:eastAsia="宋体" w:cs="宋体"/>
          <w:color w:val="000000"/>
        </w:rPr>
        <w:t>水门仪式</w:t>
      </w:r>
      <w:r>
        <w:rPr>
          <w:rFonts w:ascii="Times New Roman" w:hAnsi="Times New Roman" w:eastAsia="Times New Roman" w:cs="Times New Roman"/>
          <w:color w:val="000000"/>
        </w:rPr>
        <w:t>).</w:t>
      </w:r>
    </w:p>
    <w:p w14:paraId="69136D87">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t>
      </w:r>
      <w:r>
        <w:rPr>
          <w:color w:val="000000"/>
          <w:u w:val="single"/>
        </w:rPr>
        <w:t>____13____</w:t>
      </w:r>
      <w:r>
        <w:rPr>
          <w:rFonts w:ascii="Times New Roman" w:hAnsi="Times New Roman" w:eastAsia="Times New Roman" w:cs="Times New Roman"/>
          <w:color w:val="000000"/>
        </w:rPr>
        <w:t xml:space="preserve"> over 130 passengers who experienced C919’s first air travel. At the beginning of the journey, China Eastern Airlines (CEA) provided everyone on board with a specially designed ticket.</w:t>
      </w:r>
    </w:p>
    <w:p w14:paraId="48DFDE6E">
      <w:pPr>
        <w:spacing w:line="360" w:lineRule="auto"/>
        <w:ind w:firstLine="420"/>
        <w:jc w:val="left"/>
        <w:textAlignment w:val="center"/>
        <w:rPr>
          <w:color w:val="000000"/>
        </w:rPr>
      </w:pPr>
      <w:r>
        <w:rPr>
          <w:rFonts w:ascii="Times New Roman" w:hAnsi="Times New Roman" w:eastAsia="Times New Roman" w:cs="Times New Roman"/>
          <w:color w:val="000000"/>
        </w:rPr>
        <w:t xml:space="preserve">“Sitting in the airplane C919, I felt very excited and proud. And I’m lucky enough to be </w:t>
      </w:r>
      <w:r>
        <w:rPr>
          <w:color w:val="000000"/>
          <w:u w:val="single"/>
        </w:rPr>
        <w:t>____14____</w:t>
      </w:r>
      <w:r>
        <w:rPr>
          <w:rFonts w:ascii="Times New Roman" w:hAnsi="Times New Roman" w:eastAsia="Times New Roman" w:cs="Times New Roman"/>
          <w:color w:val="000000"/>
        </w:rPr>
        <w:t xml:space="preserve"> the history.” said Zhang Keli, a passenger from Beihang University in Beijing.</w:t>
      </w:r>
    </w:p>
    <w:p w14:paraId="687FBCF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event shows that our country is able to build a world-class airplane independently, and it also plays </w:t>
      </w:r>
      <w:r>
        <w:rPr>
          <w:color w:val="000000"/>
          <w:u w:val="single"/>
        </w:rPr>
        <w:t>____15____</w:t>
      </w:r>
      <w:r>
        <w:rPr>
          <w:rFonts w:ascii="Times New Roman" w:hAnsi="Times New Roman" w:eastAsia="Times New Roman" w:cs="Times New Roman"/>
          <w:color w:val="000000"/>
        </w:rPr>
        <w:t xml:space="preserve"> important role in the development of China’s civil aviation industry (</w:t>
      </w:r>
      <w:r>
        <w:rPr>
          <w:rFonts w:ascii="宋体" w:hAnsi="宋体" w:eastAsia="宋体" w:cs="宋体"/>
          <w:color w:val="000000"/>
        </w:rPr>
        <w:t>民航工业</w:t>
      </w:r>
      <w:r>
        <w:rPr>
          <w:rFonts w:ascii="Times New Roman" w:hAnsi="Times New Roman" w:eastAsia="Times New Roman" w:cs="Times New Roman"/>
          <w:color w:val="000000"/>
        </w:rPr>
        <w:t>).</w:t>
      </w:r>
    </w:p>
    <w:p w14:paraId="06D75C13">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off</w:t>
      </w:r>
      <w:r>
        <w:rPr>
          <w:color w:val="000000"/>
        </w:rPr>
        <w:tab/>
      </w:r>
      <w:r>
        <w:rPr>
          <w:color w:val="000000"/>
        </w:rPr>
        <w:t xml:space="preserve">B. </w:t>
      </w:r>
      <w:r>
        <w:rPr>
          <w:rFonts w:ascii="Times New Roman" w:hAnsi="Times New Roman" w:eastAsia="Times New Roman" w:cs="Times New Roman"/>
          <w:color w:val="000000"/>
        </w:rPr>
        <w:t>away</w:t>
      </w:r>
      <w:r>
        <w:rPr>
          <w:color w:val="000000"/>
        </w:rPr>
        <w:tab/>
      </w:r>
      <w:r>
        <w:rPr>
          <w:color w:val="000000"/>
        </w:rPr>
        <w:t xml:space="preserve">C. </w:t>
      </w:r>
      <w:r>
        <w:rPr>
          <w:rFonts w:ascii="Times New Roman" w:hAnsi="Times New Roman" w:eastAsia="Times New Roman" w:cs="Times New Roman"/>
          <w:color w:val="000000"/>
        </w:rPr>
        <w:t>up</w:t>
      </w:r>
      <w:r>
        <w:rPr>
          <w:color w:val="000000"/>
        </w:rPr>
        <w:tab/>
      </w:r>
      <w:r>
        <w:rPr>
          <w:color w:val="000000"/>
        </w:rPr>
        <w:t xml:space="preserve">D. </w:t>
      </w:r>
      <w:r>
        <w:rPr>
          <w:rFonts w:ascii="Times New Roman" w:hAnsi="Times New Roman" w:eastAsia="Times New Roman" w:cs="Times New Roman"/>
          <w:color w:val="000000"/>
        </w:rPr>
        <w:t>in</w:t>
      </w:r>
    </w:p>
    <w:p w14:paraId="62EDD86F">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arrive</w:t>
      </w:r>
      <w:r>
        <w:rPr>
          <w:color w:val="000000"/>
        </w:rPr>
        <w:tab/>
      </w:r>
      <w:r>
        <w:rPr>
          <w:color w:val="000000"/>
        </w:rPr>
        <w:t xml:space="preserve">B. </w:t>
      </w:r>
      <w:r>
        <w:rPr>
          <w:rFonts w:ascii="Times New Roman" w:hAnsi="Times New Roman" w:eastAsia="Times New Roman" w:cs="Times New Roman"/>
          <w:color w:val="000000"/>
        </w:rPr>
        <w:t>arrives</w:t>
      </w:r>
      <w:r>
        <w:rPr>
          <w:color w:val="000000"/>
        </w:rPr>
        <w:tab/>
      </w:r>
      <w:r>
        <w:rPr>
          <w:color w:val="000000"/>
        </w:rPr>
        <w:t xml:space="preserve">C. </w:t>
      </w:r>
      <w:r>
        <w:rPr>
          <w:rFonts w:ascii="Times New Roman" w:hAnsi="Times New Roman" w:eastAsia="Times New Roman" w:cs="Times New Roman"/>
          <w:color w:val="000000"/>
        </w:rPr>
        <w:t>arrived</w:t>
      </w:r>
      <w:r>
        <w:rPr>
          <w:color w:val="000000"/>
        </w:rPr>
        <w:tab/>
      </w:r>
      <w:r>
        <w:rPr>
          <w:color w:val="000000"/>
        </w:rPr>
        <w:t xml:space="preserve">D. </w:t>
      </w:r>
      <w:r>
        <w:rPr>
          <w:rFonts w:ascii="Times New Roman" w:hAnsi="Times New Roman" w:eastAsia="Times New Roman" w:cs="Times New Roman"/>
          <w:color w:val="000000"/>
        </w:rPr>
        <w:t>arriving</w:t>
      </w:r>
    </w:p>
    <w:p w14:paraId="310A3C5D">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are</w:t>
      </w:r>
      <w:r>
        <w:rPr>
          <w:color w:val="000000"/>
        </w:rPr>
        <w:tab/>
      </w:r>
      <w:r>
        <w:rPr>
          <w:color w:val="000000"/>
        </w:rPr>
        <w:t xml:space="preserve">B. </w:t>
      </w:r>
      <w:r>
        <w:rPr>
          <w:rFonts w:ascii="Times New Roman" w:hAnsi="Times New Roman" w:eastAsia="Times New Roman" w:cs="Times New Roman"/>
          <w:color w:val="000000"/>
        </w:rPr>
        <w:t>were</w:t>
      </w:r>
      <w:r>
        <w:rPr>
          <w:color w:val="000000"/>
        </w:rPr>
        <w:tab/>
      </w:r>
      <w:r>
        <w:rPr>
          <w:color w:val="000000"/>
        </w:rPr>
        <w:t xml:space="preserve">C. </w:t>
      </w:r>
      <w:r>
        <w:rPr>
          <w:rFonts w:ascii="Times New Roman" w:hAnsi="Times New Roman" w:eastAsia="Times New Roman" w:cs="Times New Roman"/>
          <w:color w:val="000000"/>
        </w:rPr>
        <w:t>has</w:t>
      </w:r>
      <w:r>
        <w:rPr>
          <w:color w:val="000000"/>
        </w:rPr>
        <w:tab/>
      </w:r>
      <w:r>
        <w:rPr>
          <w:color w:val="000000"/>
        </w:rPr>
        <w:t xml:space="preserve">D. </w:t>
      </w:r>
      <w:r>
        <w:rPr>
          <w:rFonts w:ascii="Times New Roman" w:hAnsi="Times New Roman" w:eastAsia="Times New Roman" w:cs="Times New Roman"/>
          <w:color w:val="000000"/>
        </w:rPr>
        <w:t>had</w:t>
      </w:r>
    </w:p>
    <w:p w14:paraId="5ED06DE5">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parts</w:t>
      </w:r>
      <w:r>
        <w:rPr>
          <w:color w:val="000000"/>
        </w:rPr>
        <w:tab/>
      </w:r>
      <w:r>
        <w:rPr>
          <w:color w:val="000000"/>
        </w:rPr>
        <w:t xml:space="preserve">B. </w:t>
      </w:r>
      <w:r>
        <w:rPr>
          <w:rFonts w:ascii="Times New Roman" w:hAnsi="Times New Roman" w:eastAsia="Times New Roman" w:cs="Times New Roman"/>
          <w:color w:val="000000"/>
        </w:rPr>
        <w:t>parts of</w:t>
      </w:r>
      <w:r>
        <w:rPr>
          <w:color w:val="000000"/>
        </w:rPr>
        <w:tab/>
      </w:r>
      <w:r>
        <w:rPr>
          <w:color w:val="000000"/>
        </w:rPr>
        <w:t xml:space="preserve">C. </w:t>
      </w:r>
      <w:r>
        <w:rPr>
          <w:rFonts w:ascii="Times New Roman" w:hAnsi="Times New Roman" w:eastAsia="Times New Roman" w:cs="Times New Roman"/>
          <w:color w:val="000000"/>
        </w:rPr>
        <w:t>a part</w:t>
      </w:r>
      <w:r>
        <w:rPr>
          <w:color w:val="000000"/>
        </w:rPr>
        <w:tab/>
      </w:r>
      <w:r>
        <w:rPr>
          <w:color w:val="000000"/>
        </w:rPr>
        <w:t xml:space="preserve">D. </w:t>
      </w:r>
      <w:r>
        <w:rPr>
          <w:rFonts w:ascii="Times New Roman" w:hAnsi="Times New Roman" w:eastAsia="Times New Roman" w:cs="Times New Roman"/>
          <w:color w:val="000000"/>
        </w:rPr>
        <w:t>a part of</w:t>
      </w:r>
    </w:p>
    <w:p w14:paraId="4A4C3F59">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r>
        <w:rPr>
          <w:color w:val="000000"/>
        </w:rPr>
        <w:tab/>
      </w:r>
      <w:r>
        <w:rPr>
          <w:color w:val="000000"/>
        </w:rPr>
        <w:t xml:space="preserve">D. </w:t>
      </w:r>
      <w:r>
        <w:rPr>
          <w:rFonts w:ascii="Times New Roman" w:hAnsi="Times New Roman" w:eastAsia="Times New Roman" w:cs="Times New Roman"/>
          <w:color w:val="000000"/>
        </w:rPr>
        <w:t>one</w:t>
      </w:r>
    </w:p>
    <w:p w14:paraId="017DF1DA">
      <w:pPr>
        <w:spacing w:line="360" w:lineRule="auto"/>
        <w:textAlignment w:val="center"/>
        <w:rPr>
          <w:color w:val="000000"/>
        </w:rPr>
      </w:pPr>
      <w:r>
        <w:rPr>
          <w:color w:val="2E75B6"/>
        </w:rPr>
        <w:t>【答案】</w:t>
      </w:r>
      <w:r>
        <w:rPr>
          <w:color w:val="000000"/>
        </w:rPr>
        <w:t>11. A    12. C    13. B    14. D    15. B</w:t>
      </w:r>
    </w:p>
    <w:p w14:paraId="2B4BDE44">
      <w:pPr>
        <w:spacing w:line="360" w:lineRule="auto"/>
        <w:textAlignment w:val="center"/>
        <w:rPr>
          <w:color w:val="000000"/>
        </w:rPr>
      </w:pPr>
      <w:r>
        <w:rPr>
          <w:color w:val="2E75B6"/>
        </w:rPr>
        <w:t>【解析】</w:t>
      </w:r>
    </w:p>
    <w:p w14:paraId="120D8E42">
      <w:pPr>
        <w:spacing w:line="360" w:lineRule="auto"/>
        <w:jc w:val="left"/>
        <w:textAlignment w:val="center"/>
        <w:rPr>
          <w:color w:val="000000"/>
        </w:rPr>
      </w:pPr>
      <w:r>
        <w:rPr>
          <w:color w:val="000000"/>
        </w:rPr>
        <w:t>【导语】本文主要讲述了第一架中国制造的大型客机C919，于2023年5月29日完成了商业飞行。</w:t>
      </w:r>
    </w:p>
    <w:p w14:paraId="29165233">
      <w:pPr>
        <w:spacing w:line="360" w:lineRule="auto"/>
        <w:jc w:val="left"/>
        <w:textAlignment w:val="center"/>
        <w:rPr>
          <w:color w:val="000000"/>
        </w:rPr>
      </w:pPr>
      <w:r>
        <w:rPr>
          <w:color w:val="000000"/>
        </w:rPr>
        <w:t>【11题详解】</w:t>
      </w:r>
    </w:p>
    <w:p w14:paraId="5658C625">
      <w:pPr>
        <w:spacing w:line="360" w:lineRule="auto"/>
        <w:jc w:val="left"/>
        <w:textAlignment w:val="center"/>
        <w:rPr>
          <w:color w:val="000000"/>
        </w:rPr>
      </w:pPr>
      <w:r>
        <w:rPr>
          <w:color w:val="000000"/>
        </w:rPr>
        <w:t>句意：飞机于上午10点32分从上海虹桥国际机场起飞，12点31分安全抵达北京首都国际机场。</w:t>
      </w:r>
    </w:p>
    <w:p w14:paraId="2061A325">
      <w:pPr>
        <w:spacing w:line="360" w:lineRule="auto"/>
        <w:jc w:val="left"/>
        <w:textAlignment w:val="center"/>
        <w:rPr>
          <w:color w:val="000000"/>
        </w:rPr>
      </w:pPr>
      <w:r>
        <w:rPr>
          <w:color w:val="000000"/>
        </w:rPr>
        <w:t>off 离开；away距离</w:t>
      </w:r>
      <w:r>
        <w:rPr>
          <w:rFonts w:ascii="宋体" w:hAnsi="宋体" w:eastAsia="宋体" w:cs="宋体"/>
          <w:color w:val="000000"/>
        </w:rPr>
        <w:t>……有</w:t>
      </w:r>
      <w:r>
        <w:rPr>
          <w:color w:val="000000"/>
        </w:rPr>
        <w:t xml:space="preserve">多远；up向上；in </w:t>
      </w:r>
      <w:r>
        <w:rPr>
          <w:rFonts w:ascii="宋体" w:hAnsi="宋体" w:eastAsia="宋体" w:cs="宋体"/>
          <w:color w:val="000000"/>
        </w:rPr>
        <w:t>在……</w:t>
      </w:r>
      <w:r>
        <w:rPr>
          <w:color w:val="000000"/>
        </w:rPr>
        <w:t>内。根据下文“After landing”可知，此处指飞机起飞，take off“起飞”，固定短语，故选A。</w:t>
      </w:r>
    </w:p>
    <w:p w14:paraId="7847B42F">
      <w:pPr>
        <w:spacing w:line="360" w:lineRule="auto"/>
        <w:jc w:val="left"/>
        <w:textAlignment w:val="center"/>
        <w:rPr>
          <w:color w:val="000000"/>
        </w:rPr>
      </w:pPr>
      <w:r>
        <w:rPr>
          <w:color w:val="000000"/>
        </w:rPr>
        <w:t>【12题详解】</w:t>
      </w:r>
    </w:p>
    <w:p w14:paraId="6C87CED4">
      <w:pPr>
        <w:spacing w:line="360" w:lineRule="auto"/>
        <w:jc w:val="left"/>
        <w:textAlignment w:val="center"/>
        <w:rPr>
          <w:color w:val="000000"/>
        </w:rPr>
      </w:pPr>
      <w:r>
        <w:rPr>
          <w:color w:val="000000"/>
        </w:rPr>
        <w:t>句意：飞机于上午10点32分从上海虹桥国际机场起飞，12点31分安全抵达北京首都国际机场。</w:t>
      </w:r>
    </w:p>
    <w:p w14:paraId="4B0F9EF6">
      <w:pPr>
        <w:spacing w:line="360" w:lineRule="auto"/>
        <w:jc w:val="left"/>
        <w:textAlignment w:val="center"/>
        <w:rPr>
          <w:color w:val="000000"/>
        </w:rPr>
      </w:pPr>
      <w:r>
        <w:rPr>
          <w:color w:val="000000"/>
        </w:rPr>
        <w:t>arrive到达，动词原形；arrives到达，动词三单形式；arrived到达，过去式；arriving到达，现在分词/动名词。arrive at“到达”，由上文的took可知，and连接两个并列动词，所以此处也用动词的过去式，故选C。</w:t>
      </w:r>
    </w:p>
    <w:p w14:paraId="1AF1A5F8">
      <w:pPr>
        <w:spacing w:line="360" w:lineRule="auto"/>
        <w:jc w:val="left"/>
        <w:textAlignment w:val="center"/>
        <w:rPr>
          <w:color w:val="000000"/>
        </w:rPr>
      </w:pPr>
      <w:r>
        <w:rPr>
          <w:color w:val="000000"/>
        </w:rPr>
        <w:t>【13题详解】</w:t>
      </w:r>
    </w:p>
    <w:p w14:paraId="2F321CAE">
      <w:pPr>
        <w:spacing w:line="360" w:lineRule="auto"/>
        <w:jc w:val="left"/>
        <w:textAlignment w:val="center"/>
        <w:rPr>
          <w:color w:val="000000"/>
        </w:rPr>
      </w:pPr>
      <w:r>
        <w:rPr>
          <w:color w:val="000000"/>
        </w:rPr>
        <w:t>句意：有超过130名乘客体验了C919的首次飞行。</w:t>
      </w:r>
    </w:p>
    <w:p w14:paraId="48AEF42E">
      <w:pPr>
        <w:spacing w:line="360" w:lineRule="auto"/>
        <w:jc w:val="left"/>
        <w:textAlignment w:val="center"/>
        <w:rPr>
          <w:color w:val="000000"/>
        </w:rPr>
      </w:pPr>
      <w:r>
        <w:rPr>
          <w:color w:val="000000"/>
        </w:rPr>
        <w:t>are是，be动词的复数；were是，are的过去式；has有，动词三单形式；had有，过去式。根据“there”可知，此处是there be句型， 根据“experienced ”可知，时态是一般过去时，主语是 over 130 passengers ，be动词用were，故选B。</w:t>
      </w:r>
    </w:p>
    <w:p w14:paraId="358ED4BC">
      <w:pPr>
        <w:spacing w:line="360" w:lineRule="auto"/>
        <w:jc w:val="left"/>
        <w:textAlignment w:val="center"/>
        <w:rPr>
          <w:color w:val="000000"/>
        </w:rPr>
      </w:pPr>
      <w:r>
        <w:rPr>
          <w:color w:val="000000"/>
        </w:rPr>
        <w:t>【14题详解】</w:t>
      </w:r>
    </w:p>
    <w:p w14:paraId="58653BF3">
      <w:pPr>
        <w:spacing w:line="360" w:lineRule="auto"/>
        <w:jc w:val="left"/>
        <w:textAlignment w:val="center"/>
        <w:rPr>
          <w:color w:val="000000"/>
        </w:rPr>
      </w:pPr>
      <w:r>
        <w:rPr>
          <w:color w:val="000000"/>
        </w:rPr>
        <w:t>句意：我很幸运能成为历史的一部分。</w:t>
      </w:r>
    </w:p>
    <w:p w14:paraId="0C6CCB34">
      <w:pPr>
        <w:spacing w:line="360" w:lineRule="auto"/>
        <w:jc w:val="left"/>
        <w:textAlignment w:val="center"/>
        <w:rPr>
          <w:color w:val="000000"/>
        </w:rPr>
      </w:pPr>
      <w:r>
        <w:rPr>
          <w:color w:val="000000"/>
        </w:rPr>
        <w:t>parts部分；parts of</w:t>
      </w:r>
      <w:r>
        <w:rPr>
          <w:rFonts w:ascii="宋体" w:hAnsi="宋体" w:eastAsia="宋体" w:cs="宋体"/>
          <w:color w:val="000000"/>
        </w:rPr>
        <w:t>……</w:t>
      </w:r>
      <w:r>
        <w:rPr>
          <w:color w:val="000000"/>
        </w:rPr>
        <w:t>的部分；a part一部分；a part of</w:t>
      </w:r>
      <w:r>
        <w:rPr>
          <w:rFonts w:ascii="宋体" w:hAnsi="宋体" w:eastAsia="宋体" w:cs="宋体"/>
          <w:color w:val="000000"/>
        </w:rPr>
        <w:t>……</w:t>
      </w:r>
      <w:r>
        <w:rPr>
          <w:color w:val="000000"/>
        </w:rPr>
        <w:t>的 一部分。根据“ I”可知，此处指自己成为历史的一部分，故选D。</w:t>
      </w:r>
    </w:p>
    <w:p w14:paraId="2D154C80">
      <w:pPr>
        <w:spacing w:line="360" w:lineRule="auto"/>
        <w:jc w:val="left"/>
        <w:textAlignment w:val="center"/>
        <w:rPr>
          <w:color w:val="000000"/>
        </w:rPr>
      </w:pPr>
      <w:r>
        <w:rPr>
          <w:color w:val="000000"/>
        </w:rPr>
        <w:t>【15题详解】</w:t>
      </w:r>
    </w:p>
    <w:p w14:paraId="316682DB">
      <w:pPr>
        <w:spacing w:line="360" w:lineRule="auto"/>
        <w:jc w:val="left"/>
        <w:textAlignment w:val="center"/>
        <w:rPr>
          <w:color w:val="000000"/>
        </w:rPr>
      </w:pPr>
      <w:r>
        <w:rPr>
          <w:color w:val="000000"/>
        </w:rPr>
        <w:t>句意：这一事件表明，我国有能力自主建造世界一流的飞机，对中国民航业的发展也具有重要意义。</w:t>
      </w:r>
    </w:p>
    <w:p w14:paraId="5E3348AD">
      <w:pPr>
        <w:spacing w:line="360" w:lineRule="auto"/>
        <w:jc w:val="left"/>
        <w:textAlignment w:val="center"/>
        <w:rPr>
          <w:color w:val="000000"/>
        </w:rPr>
      </w:pPr>
      <w:r>
        <w:rPr>
          <w:color w:val="000000"/>
        </w:rPr>
        <w:t>a不定冠词，表示泛指，用在以辅音音素开头的单词前；an不定冠词，表示泛指，用在以元音音素开头的单词前；the定冠词，表示特指；one一个，表示泛指，指代同名异物。role在这里是单数名词，且important是以元音音素开头的单词，所以用不定冠词an修饰，play an important role in“在</w:t>
      </w:r>
      <w:r>
        <w:rPr>
          <w:rFonts w:ascii="宋体" w:hAnsi="宋体" w:eastAsia="宋体" w:cs="宋体"/>
          <w:color w:val="000000"/>
        </w:rPr>
        <w:t>……</w:t>
      </w:r>
      <w:r>
        <w:rPr>
          <w:color w:val="000000"/>
        </w:rPr>
        <w:t>中起重要作用”，固定短语，故选B。</w:t>
      </w:r>
    </w:p>
    <w:p w14:paraId="094C2F30">
      <w:pPr>
        <w:spacing w:line="285" w:lineRule="auto"/>
        <w:jc w:val="center"/>
        <w:textAlignment w:val="center"/>
        <w:rPr>
          <w:color w:val="000000"/>
        </w:rPr>
      </w:pPr>
      <w:r>
        <w:rPr>
          <w:rFonts w:ascii="Times New Roman" w:hAnsi="Times New Roman" w:eastAsia="Times New Roman" w:cs="Times New Roman"/>
          <w:b/>
          <w:color w:val="000000"/>
          <w:sz w:val="24"/>
        </w:rPr>
        <w:t>B</w:t>
      </w:r>
    </w:p>
    <w:p w14:paraId="014B1BF1">
      <w:pPr>
        <w:spacing w:line="360" w:lineRule="auto"/>
        <w:ind w:firstLine="420"/>
        <w:jc w:val="both"/>
        <w:textAlignment w:val="center"/>
        <w:rPr>
          <w:color w:val="000000"/>
        </w:rPr>
      </w:pPr>
      <w:r>
        <w:rPr>
          <w:rFonts w:ascii="Times New Roman" w:hAnsi="Times New Roman" w:eastAsia="Times New Roman" w:cs="Times New Roman"/>
          <w:color w:val="000000"/>
        </w:rPr>
        <w:t>Once upon a time, there lived a fox and a stork (</w:t>
      </w:r>
      <w:r>
        <w:rPr>
          <w:rFonts w:ascii="宋体" w:hAnsi="宋体" w:eastAsia="宋体" w:cs="宋体"/>
          <w:color w:val="000000"/>
        </w:rPr>
        <w:t>鹳</w:t>
      </w:r>
      <w:r>
        <w:rPr>
          <w:rFonts w:ascii="Times New Roman" w:hAnsi="Times New Roman" w:eastAsia="Times New Roman" w:cs="Times New Roman"/>
          <w:color w:val="000000"/>
        </w:rPr>
        <w:t xml:space="preserve">) in a forest. One day the fox asked the stork to dinner, with the naughty purpose of playing a </w:t>
      </w:r>
      <w:r>
        <w:rPr>
          <w:color w:val="000000"/>
          <w:u w:val="single"/>
        </w:rPr>
        <w:t>____16____</w:t>
      </w:r>
      <w:r>
        <w:rPr>
          <w:rFonts w:ascii="Times New Roman" w:hAnsi="Times New Roman" w:eastAsia="Times New Roman" w:cs="Times New Roman"/>
          <w:color w:val="000000"/>
        </w:rPr>
        <w:t xml:space="preserve"> on his guest.</w:t>
      </w:r>
    </w:p>
    <w:p w14:paraId="5B7ED4C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stork came at the hour </w:t>
      </w:r>
      <w:r>
        <w:rPr>
          <w:color w:val="000000"/>
          <w:u w:val="single"/>
        </w:rPr>
        <w:t>____17____</w:t>
      </w:r>
      <w:r>
        <w:rPr>
          <w:rFonts w:ascii="Times New Roman" w:hAnsi="Times New Roman" w:eastAsia="Times New Roman" w:cs="Times New Roman"/>
          <w:color w:val="000000"/>
        </w:rPr>
        <w:t xml:space="preserve">, with a good appetite for her meal. But she was little </w:t>
      </w:r>
      <w:r>
        <w:rPr>
          <w:color w:val="000000"/>
          <w:u w:val="single"/>
        </w:rPr>
        <w:t>____18____</w:t>
      </w:r>
      <w:r>
        <w:rPr>
          <w:rFonts w:ascii="Times New Roman" w:hAnsi="Times New Roman" w:eastAsia="Times New Roman" w:cs="Times New Roman"/>
          <w:color w:val="000000"/>
        </w:rPr>
        <w:t xml:space="preserve"> on finding that it was made of meat, served up in a shallow (</w:t>
      </w:r>
      <w:r>
        <w:rPr>
          <w:rFonts w:ascii="宋体" w:hAnsi="宋体" w:eastAsia="宋体" w:cs="宋体"/>
          <w:color w:val="000000"/>
        </w:rPr>
        <w:t>浅</w:t>
      </w:r>
      <w:r>
        <w:rPr>
          <w:rFonts w:ascii="Times New Roman" w:hAnsi="Times New Roman" w:eastAsia="Times New Roman" w:cs="Times New Roman"/>
          <w:color w:val="000000"/>
        </w:rPr>
        <w:t>) dish. With her long slender bill (</w:t>
      </w:r>
      <w:r>
        <w:rPr>
          <w:rFonts w:ascii="宋体" w:hAnsi="宋体" w:eastAsia="宋体" w:cs="宋体"/>
          <w:color w:val="000000"/>
        </w:rPr>
        <w:t>细嘴</w:t>
      </w:r>
      <w:r>
        <w:rPr>
          <w:rFonts w:ascii="Times New Roman" w:hAnsi="Times New Roman" w:eastAsia="Times New Roman" w:cs="Times New Roman"/>
          <w:color w:val="000000"/>
        </w:rPr>
        <w:t xml:space="preserve">), she could </w:t>
      </w:r>
      <w:r>
        <w:rPr>
          <w:color w:val="000000"/>
          <w:u w:val="single"/>
        </w:rPr>
        <w:t>____19____</w:t>
      </w:r>
      <w:r>
        <w:rPr>
          <w:rFonts w:ascii="Times New Roman" w:hAnsi="Times New Roman" w:eastAsia="Times New Roman" w:cs="Times New Roman"/>
          <w:color w:val="000000"/>
        </w:rPr>
        <w:t xml:space="preserve"> pick up enough food to satisfy a tinny bird! The fox kept eating all the time, only </w:t>
      </w:r>
      <w:r>
        <w:rPr>
          <w:color w:val="000000"/>
          <w:u w:val="single"/>
        </w:rPr>
        <w:t>____20____</w:t>
      </w:r>
      <w:r>
        <w:rPr>
          <w:rFonts w:ascii="Times New Roman" w:hAnsi="Times New Roman" w:eastAsia="Times New Roman" w:cs="Times New Roman"/>
          <w:color w:val="000000"/>
        </w:rPr>
        <w:t xml:space="preserve"> a moment to say, “I hope, madam, that you enjoy your big meal? Don’t you </w:t>
      </w:r>
      <w:r>
        <w:rPr>
          <w:color w:val="000000"/>
          <w:u w:val="single"/>
        </w:rPr>
        <w:t>____21____</w:t>
      </w:r>
      <w:r>
        <w:rPr>
          <w:rFonts w:ascii="Times New Roman" w:hAnsi="Times New Roman" w:eastAsia="Times New Roman" w:cs="Times New Roman"/>
          <w:color w:val="000000"/>
        </w:rPr>
        <w:t xml:space="preserve"> that my specially-prepared meal is first-grade?”</w:t>
      </w:r>
    </w:p>
    <w:p w14:paraId="0010F4D9">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stork made no </w:t>
      </w:r>
      <w:r>
        <w:rPr>
          <w:color w:val="000000"/>
          <w:u w:val="single"/>
        </w:rPr>
        <w:t>____22____</w:t>
      </w:r>
      <w:r>
        <w:rPr>
          <w:rFonts w:ascii="Times New Roman" w:hAnsi="Times New Roman" w:eastAsia="Times New Roman" w:cs="Times New Roman"/>
          <w:color w:val="000000"/>
        </w:rPr>
        <w:t xml:space="preserve">, but left, hungry and much displeased, from the almost </w:t>
      </w:r>
      <w:r>
        <w:rPr>
          <w:color w:val="000000"/>
          <w:u w:val="single"/>
        </w:rPr>
        <w:t>____23____</w:t>
      </w:r>
      <w:r>
        <w:rPr>
          <w:rFonts w:ascii="Times New Roman" w:hAnsi="Times New Roman" w:eastAsia="Times New Roman" w:cs="Times New Roman"/>
          <w:color w:val="000000"/>
        </w:rPr>
        <w:t xml:space="preserve"> meal.</w:t>
      </w:r>
    </w:p>
    <w:p w14:paraId="3EA5DE17">
      <w:pPr>
        <w:spacing w:line="360" w:lineRule="auto"/>
        <w:ind w:firstLine="420"/>
        <w:jc w:val="both"/>
        <w:textAlignment w:val="center"/>
        <w:rPr>
          <w:color w:val="000000"/>
        </w:rPr>
      </w:pPr>
      <w:r>
        <w:rPr>
          <w:rFonts w:ascii="Times New Roman" w:hAnsi="Times New Roman" w:eastAsia="Times New Roman" w:cs="Times New Roman"/>
          <w:color w:val="000000"/>
        </w:rPr>
        <w:t>A few days afterwards, the stork returned the fox’s invitation by asking him to dinner.</w:t>
      </w:r>
    </w:p>
    <w:p w14:paraId="53FF77D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fox hurried to the place of meeting, </w:t>
      </w:r>
      <w:r>
        <w:rPr>
          <w:color w:val="000000"/>
          <w:u w:val="single"/>
        </w:rPr>
        <w:t>____24____</w:t>
      </w:r>
      <w:r>
        <w:rPr>
          <w:rFonts w:ascii="Times New Roman" w:hAnsi="Times New Roman" w:eastAsia="Times New Roman" w:cs="Times New Roman"/>
          <w:color w:val="000000"/>
        </w:rPr>
        <w:t xml:space="preserve"> the stork had made ready her meal. The fox became greatly dissatisfied, </w:t>
      </w:r>
      <w:r>
        <w:rPr>
          <w:color w:val="000000"/>
          <w:u w:val="single"/>
        </w:rPr>
        <w:t>____25____</w:t>
      </w:r>
      <w:r>
        <w:rPr>
          <w:rFonts w:ascii="Times New Roman" w:hAnsi="Times New Roman" w:eastAsia="Times New Roman" w:cs="Times New Roman"/>
          <w:color w:val="000000"/>
        </w:rPr>
        <w:t xml:space="preserve"> the food served up in a long-necked jar (</w:t>
      </w:r>
      <w:r>
        <w:rPr>
          <w:rFonts w:ascii="宋体" w:hAnsi="宋体" w:eastAsia="宋体" w:cs="宋体"/>
          <w:color w:val="000000"/>
        </w:rPr>
        <w:t>罐</w:t>
      </w:r>
      <w:r>
        <w:rPr>
          <w:rFonts w:ascii="Times New Roman" w:hAnsi="Times New Roman" w:eastAsia="Times New Roman" w:cs="Times New Roman"/>
          <w:color w:val="000000"/>
        </w:rPr>
        <w:t xml:space="preserve">), which let in the stork’s slender bill, </w:t>
      </w:r>
      <w:r>
        <w:rPr>
          <w:color w:val="000000"/>
          <w:u w:val="single"/>
        </w:rPr>
        <w:t>____26____</w:t>
      </w:r>
      <w:r>
        <w:rPr>
          <w:rFonts w:ascii="Times New Roman" w:hAnsi="Times New Roman" w:eastAsia="Times New Roman" w:cs="Times New Roman"/>
          <w:color w:val="000000"/>
        </w:rPr>
        <w:t xml:space="preserve"> he could not stick into the jar even his sharp nose!</w:t>
      </w:r>
    </w:p>
    <w:p w14:paraId="64A7CB3E">
      <w:pPr>
        <w:spacing w:line="360" w:lineRule="auto"/>
        <w:ind w:firstLine="420"/>
        <w:jc w:val="left"/>
        <w:textAlignment w:val="center"/>
        <w:rPr>
          <w:color w:val="000000"/>
        </w:rPr>
      </w:pPr>
      <w:r>
        <w:rPr>
          <w:rFonts w:ascii="Times New Roman" w:hAnsi="Times New Roman" w:eastAsia="Times New Roman" w:cs="Times New Roman"/>
          <w:color w:val="000000"/>
        </w:rPr>
        <w:t xml:space="preserve">“I hope, sir, that you like your big meal?” said the stork, who was not </w:t>
      </w:r>
      <w:r>
        <w:rPr>
          <w:color w:val="000000"/>
          <w:u w:val="single"/>
        </w:rPr>
        <w:t>____27____</w:t>
      </w:r>
      <w:r>
        <w:rPr>
          <w:rFonts w:ascii="Times New Roman" w:hAnsi="Times New Roman" w:eastAsia="Times New Roman" w:cs="Times New Roman"/>
          <w:color w:val="000000"/>
        </w:rPr>
        <w:t xml:space="preserve"> enough to return good for evil (</w:t>
      </w:r>
      <w:r>
        <w:rPr>
          <w:rFonts w:ascii="宋体" w:hAnsi="宋体" w:eastAsia="宋体" w:cs="宋体"/>
          <w:color w:val="000000"/>
        </w:rPr>
        <w:t>恶</w:t>
      </w:r>
      <w:r>
        <w:rPr>
          <w:rFonts w:ascii="Times New Roman" w:hAnsi="Times New Roman" w:eastAsia="Times New Roman" w:cs="Times New Roman"/>
          <w:color w:val="000000"/>
        </w:rPr>
        <w:t xml:space="preserve">), and who wished to give the fox a </w:t>
      </w:r>
      <w:r>
        <w:rPr>
          <w:color w:val="000000"/>
          <w:u w:val="single"/>
        </w:rPr>
        <w:t>____28____</w:t>
      </w:r>
      <w:r>
        <w:rPr>
          <w:rFonts w:ascii="Times New Roman" w:hAnsi="Times New Roman" w:eastAsia="Times New Roman" w:cs="Times New Roman"/>
          <w:color w:val="000000"/>
        </w:rPr>
        <w:t xml:space="preserve">. And as the hungry fox looked sadly up into </w:t>
      </w:r>
      <w:r>
        <w:rPr>
          <w:color w:val="000000"/>
          <w:u w:val="single"/>
        </w:rPr>
        <w:t>____29____</w:t>
      </w:r>
      <w:r>
        <w:rPr>
          <w:rFonts w:ascii="Times New Roman" w:hAnsi="Times New Roman" w:eastAsia="Times New Roman" w:cs="Times New Roman"/>
          <w:color w:val="000000"/>
        </w:rPr>
        <w:t xml:space="preserve"> face, the stork added, “Those who cannot take a joke in good part should </w:t>
      </w:r>
      <w:r>
        <w:rPr>
          <w:color w:val="000000"/>
          <w:u w:val="single"/>
        </w:rPr>
        <w:t>____30____</w:t>
      </w:r>
      <w:r>
        <w:rPr>
          <w:rFonts w:ascii="Times New Roman" w:hAnsi="Times New Roman" w:eastAsia="Times New Roman" w:cs="Times New Roman"/>
          <w:color w:val="000000"/>
        </w:rPr>
        <w:t xml:space="preserve"> make one. Never do to others what you would not like them to do to yourself.”</w:t>
      </w:r>
    </w:p>
    <w:p w14:paraId="6F8B3C15">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song</w:t>
      </w:r>
      <w:r>
        <w:rPr>
          <w:color w:val="000000"/>
        </w:rPr>
        <w:tab/>
      </w:r>
      <w:r>
        <w:rPr>
          <w:color w:val="000000"/>
        </w:rPr>
        <w:t xml:space="preserve">B. </w:t>
      </w:r>
      <w:r>
        <w:rPr>
          <w:rFonts w:ascii="Times New Roman" w:hAnsi="Times New Roman" w:eastAsia="Times New Roman" w:cs="Times New Roman"/>
          <w:color w:val="000000"/>
        </w:rPr>
        <w:t>drama</w:t>
      </w:r>
      <w:r>
        <w:rPr>
          <w:color w:val="000000"/>
        </w:rPr>
        <w:tab/>
      </w:r>
      <w:r>
        <w:rPr>
          <w:color w:val="000000"/>
        </w:rPr>
        <w:t xml:space="preserve">C. </w:t>
      </w:r>
      <w:r>
        <w:rPr>
          <w:rFonts w:ascii="Times New Roman" w:hAnsi="Times New Roman" w:eastAsia="Times New Roman" w:cs="Times New Roman"/>
          <w:color w:val="000000"/>
        </w:rPr>
        <w:t>trick</w:t>
      </w:r>
      <w:r>
        <w:rPr>
          <w:color w:val="000000"/>
        </w:rPr>
        <w:tab/>
      </w:r>
      <w:r>
        <w:rPr>
          <w:color w:val="000000"/>
        </w:rPr>
        <w:t xml:space="preserve">D. </w:t>
      </w:r>
      <w:r>
        <w:rPr>
          <w:rFonts w:ascii="Times New Roman" w:hAnsi="Times New Roman" w:eastAsia="Times New Roman" w:cs="Times New Roman"/>
          <w:color w:val="000000"/>
        </w:rPr>
        <w:t>guess</w:t>
      </w:r>
    </w:p>
    <w:p w14:paraId="597AE3DA">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imagined</w:t>
      </w:r>
      <w:r>
        <w:rPr>
          <w:color w:val="000000"/>
        </w:rPr>
        <w:tab/>
      </w:r>
      <w:r>
        <w:rPr>
          <w:color w:val="000000"/>
        </w:rPr>
        <w:t xml:space="preserve">C. </w:t>
      </w:r>
      <w:r>
        <w:rPr>
          <w:rFonts w:ascii="Times New Roman" w:hAnsi="Times New Roman" w:eastAsia="Times New Roman" w:cs="Times New Roman"/>
          <w:color w:val="000000"/>
        </w:rPr>
        <w:t>introduced</w:t>
      </w:r>
      <w:r>
        <w:rPr>
          <w:color w:val="000000"/>
        </w:rPr>
        <w:tab/>
      </w:r>
      <w:r>
        <w:rPr>
          <w:color w:val="000000"/>
        </w:rPr>
        <w:t xml:space="preserve">D. </w:t>
      </w:r>
      <w:r>
        <w:rPr>
          <w:rFonts w:ascii="Times New Roman" w:hAnsi="Times New Roman" w:eastAsia="Times New Roman" w:cs="Times New Roman"/>
          <w:color w:val="000000"/>
        </w:rPr>
        <w:t>finished</w:t>
      </w:r>
    </w:p>
    <w:p w14:paraId="45811EBF">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pleased</w:t>
      </w:r>
      <w:r>
        <w:rPr>
          <w:color w:val="000000"/>
        </w:rPr>
        <w:tab/>
      </w:r>
      <w:r>
        <w:rPr>
          <w:color w:val="000000"/>
        </w:rPr>
        <w:t xml:space="preserve">C. </w:t>
      </w:r>
      <w:r>
        <w:rPr>
          <w:rFonts w:ascii="Times New Roman" w:hAnsi="Times New Roman" w:eastAsia="Times New Roman" w:cs="Times New Roman"/>
          <w:color w:val="000000"/>
        </w:rPr>
        <w:t>troubled</w:t>
      </w:r>
      <w:r>
        <w:rPr>
          <w:color w:val="000000"/>
        </w:rPr>
        <w:tab/>
      </w:r>
      <w:r>
        <w:rPr>
          <w:color w:val="000000"/>
        </w:rPr>
        <w:t xml:space="preserve">D. </w:t>
      </w:r>
      <w:r>
        <w:rPr>
          <w:rFonts w:ascii="Times New Roman" w:hAnsi="Times New Roman" w:eastAsia="Times New Roman" w:cs="Times New Roman"/>
          <w:color w:val="000000"/>
        </w:rPr>
        <w:t>scared</w:t>
      </w:r>
    </w:p>
    <w:p w14:paraId="63DD121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really</w:t>
      </w:r>
      <w:r>
        <w:rPr>
          <w:color w:val="000000"/>
        </w:rPr>
        <w:tab/>
      </w:r>
      <w:r>
        <w:rPr>
          <w:color w:val="000000"/>
        </w:rPr>
        <w:t xml:space="preserve">C. </w:t>
      </w:r>
      <w:r>
        <w:rPr>
          <w:rFonts w:ascii="Times New Roman" w:hAnsi="Times New Roman" w:eastAsia="Times New Roman" w:cs="Times New Roman"/>
          <w:color w:val="000000"/>
        </w:rPr>
        <w:t>exactly</w:t>
      </w:r>
      <w:r>
        <w:rPr>
          <w:color w:val="000000"/>
        </w:rPr>
        <w:tab/>
      </w:r>
      <w:r>
        <w:rPr>
          <w:color w:val="000000"/>
        </w:rPr>
        <w:t xml:space="preserve">D. </w:t>
      </w:r>
      <w:r>
        <w:rPr>
          <w:rFonts w:ascii="Times New Roman" w:hAnsi="Times New Roman" w:eastAsia="Times New Roman" w:cs="Times New Roman"/>
          <w:color w:val="000000"/>
        </w:rPr>
        <w:t>hardly</w:t>
      </w:r>
    </w:p>
    <w:p w14:paraId="014057F0">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catching</w:t>
      </w:r>
      <w:r>
        <w:rPr>
          <w:color w:val="000000"/>
        </w:rPr>
        <w:tab/>
      </w:r>
      <w:r>
        <w:rPr>
          <w:color w:val="000000"/>
        </w:rPr>
        <w:t xml:space="preserve">B. </w:t>
      </w:r>
      <w:r>
        <w:rPr>
          <w:rFonts w:ascii="Times New Roman" w:hAnsi="Times New Roman" w:eastAsia="Times New Roman" w:cs="Times New Roman"/>
          <w:color w:val="000000"/>
        </w:rPr>
        <w:t>counting</w:t>
      </w:r>
      <w:r>
        <w:rPr>
          <w:color w:val="000000"/>
        </w:rPr>
        <w:tab/>
      </w:r>
      <w:r>
        <w:rPr>
          <w:color w:val="000000"/>
        </w:rPr>
        <w:t xml:space="preserve">C. </w:t>
      </w:r>
      <w:r>
        <w:rPr>
          <w:rFonts w:ascii="Times New Roman" w:hAnsi="Times New Roman" w:eastAsia="Times New Roman" w:cs="Times New Roman"/>
          <w:color w:val="000000"/>
        </w:rPr>
        <w:t>stopping</w:t>
      </w:r>
      <w:r>
        <w:rPr>
          <w:color w:val="000000"/>
        </w:rPr>
        <w:tab/>
      </w:r>
      <w:r>
        <w:rPr>
          <w:color w:val="000000"/>
        </w:rPr>
        <w:t xml:space="preserve">D. </w:t>
      </w:r>
      <w:r>
        <w:rPr>
          <w:rFonts w:ascii="Times New Roman" w:hAnsi="Times New Roman" w:eastAsia="Times New Roman" w:cs="Times New Roman"/>
          <w:color w:val="000000"/>
        </w:rPr>
        <w:t>getting</w:t>
      </w:r>
    </w:p>
    <w:p w14:paraId="384D21E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think</w:t>
      </w:r>
      <w:r>
        <w:rPr>
          <w:color w:val="000000"/>
        </w:rPr>
        <w:tab/>
      </w:r>
      <w:r>
        <w:rPr>
          <w:color w:val="000000"/>
        </w:rPr>
        <w:t xml:space="preserve">B. </w:t>
      </w:r>
      <w:r>
        <w:rPr>
          <w:rFonts w:ascii="Times New Roman" w:hAnsi="Times New Roman" w:eastAsia="Times New Roman" w:cs="Times New Roman"/>
          <w:color w:val="000000"/>
        </w:rPr>
        <w:t>explain</w:t>
      </w:r>
      <w:r>
        <w:rPr>
          <w:color w:val="000000"/>
        </w:rPr>
        <w:tab/>
      </w:r>
      <w:r>
        <w:rPr>
          <w:color w:val="000000"/>
        </w:rPr>
        <w:t xml:space="preserve">C. </w:t>
      </w:r>
      <w:r>
        <w:rPr>
          <w:rFonts w:ascii="Times New Roman" w:hAnsi="Times New Roman" w:eastAsia="Times New Roman" w:cs="Times New Roman"/>
          <w:color w:val="000000"/>
        </w:rPr>
        <w:t>believe</w:t>
      </w:r>
      <w:r>
        <w:rPr>
          <w:color w:val="000000"/>
        </w:rPr>
        <w:tab/>
      </w:r>
      <w:r>
        <w:rPr>
          <w:color w:val="000000"/>
        </w:rPr>
        <w:t xml:space="preserve">D. </w:t>
      </w:r>
      <w:r>
        <w:rPr>
          <w:rFonts w:ascii="Times New Roman" w:hAnsi="Times New Roman" w:eastAsia="Times New Roman" w:cs="Times New Roman"/>
          <w:color w:val="000000"/>
        </w:rPr>
        <w:t>remember</w:t>
      </w:r>
    </w:p>
    <w:p w14:paraId="3517D8C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mistake</w:t>
      </w:r>
      <w:r>
        <w:rPr>
          <w:color w:val="000000"/>
        </w:rPr>
        <w:tab/>
      </w:r>
      <w:r>
        <w:rPr>
          <w:color w:val="000000"/>
        </w:rPr>
        <w:t xml:space="preserve">B. </w:t>
      </w:r>
      <w:r>
        <w:rPr>
          <w:rFonts w:ascii="Times New Roman" w:hAnsi="Times New Roman" w:eastAsia="Times New Roman" w:cs="Times New Roman"/>
          <w:color w:val="000000"/>
        </w:rPr>
        <w:t>decision</w:t>
      </w:r>
      <w:r>
        <w:rPr>
          <w:color w:val="000000"/>
        </w:rPr>
        <w:tab/>
      </w:r>
      <w:r>
        <w:rPr>
          <w:color w:val="000000"/>
        </w:rPr>
        <w:t xml:space="preserve">C. </w:t>
      </w:r>
      <w:r>
        <w:rPr>
          <w:rFonts w:ascii="Times New Roman" w:hAnsi="Times New Roman" w:eastAsia="Times New Roman" w:cs="Times New Roman"/>
          <w:color w:val="000000"/>
        </w:rPr>
        <w:t>reply</w:t>
      </w:r>
      <w:r>
        <w:rPr>
          <w:color w:val="000000"/>
        </w:rPr>
        <w:tab/>
      </w:r>
      <w:r>
        <w:rPr>
          <w:color w:val="000000"/>
        </w:rPr>
        <w:t xml:space="preserve">D. </w:t>
      </w:r>
      <w:r>
        <w:rPr>
          <w:rFonts w:ascii="Times New Roman" w:hAnsi="Times New Roman" w:eastAsia="Times New Roman" w:cs="Times New Roman"/>
          <w:color w:val="000000"/>
        </w:rPr>
        <w:t>notice</w:t>
      </w:r>
    </w:p>
    <w:p w14:paraId="665EEB9B">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untasted</w:t>
      </w:r>
      <w:r>
        <w:rPr>
          <w:color w:val="000000"/>
        </w:rPr>
        <w:tab/>
      </w:r>
      <w:r>
        <w:rPr>
          <w:color w:val="000000"/>
        </w:rPr>
        <w:t xml:space="preserve">B. </w:t>
      </w:r>
      <w:r>
        <w:rPr>
          <w:rFonts w:ascii="Times New Roman" w:hAnsi="Times New Roman" w:eastAsia="Times New Roman" w:cs="Times New Roman"/>
          <w:color w:val="000000"/>
        </w:rPr>
        <w:t>uncooked</w:t>
      </w:r>
      <w:r>
        <w:rPr>
          <w:color w:val="000000"/>
        </w:rPr>
        <w:tab/>
      </w:r>
      <w:r>
        <w:rPr>
          <w:color w:val="000000"/>
        </w:rPr>
        <w:t xml:space="preserve">C. </w:t>
      </w:r>
      <w:r>
        <w:rPr>
          <w:rFonts w:ascii="Times New Roman" w:hAnsi="Times New Roman" w:eastAsia="Times New Roman" w:cs="Times New Roman"/>
          <w:color w:val="000000"/>
        </w:rPr>
        <w:t>unmixed</w:t>
      </w:r>
      <w:r>
        <w:rPr>
          <w:color w:val="000000"/>
        </w:rPr>
        <w:tab/>
      </w:r>
      <w:r>
        <w:rPr>
          <w:color w:val="000000"/>
        </w:rPr>
        <w:t xml:space="preserve">D. </w:t>
      </w:r>
      <w:r>
        <w:rPr>
          <w:rFonts w:ascii="Times New Roman" w:hAnsi="Times New Roman" w:eastAsia="Times New Roman" w:cs="Times New Roman"/>
          <w:color w:val="000000"/>
        </w:rPr>
        <w:t>untouched</w:t>
      </w:r>
    </w:p>
    <w:p w14:paraId="4B6A70A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although</w:t>
      </w:r>
    </w:p>
    <w:p w14:paraId="08EF64B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laughing at</w:t>
      </w:r>
      <w:r>
        <w:rPr>
          <w:color w:val="000000"/>
        </w:rPr>
        <w:tab/>
      </w:r>
      <w:r>
        <w:rPr>
          <w:color w:val="000000"/>
        </w:rPr>
        <w:t xml:space="preserve">B. </w:t>
      </w:r>
      <w:r>
        <w:rPr>
          <w:rFonts w:ascii="Times New Roman" w:hAnsi="Times New Roman" w:eastAsia="Times New Roman" w:cs="Times New Roman"/>
          <w:color w:val="000000"/>
        </w:rPr>
        <w:t>staring at</w:t>
      </w:r>
      <w:r>
        <w:rPr>
          <w:color w:val="000000"/>
        </w:rPr>
        <w:tab/>
      </w:r>
      <w:r>
        <w:rPr>
          <w:color w:val="000000"/>
        </w:rPr>
        <w:t xml:space="preserve">C. </w:t>
      </w:r>
      <w:r>
        <w:rPr>
          <w:rFonts w:ascii="Times New Roman" w:hAnsi="Times New Roman" w:eastAsia="Times New Roman" w:cs="Times New Roman"/>
          <w:color w:val="000000"/>
        </w:rPr>
        <w:t>looking for</w:t>
      </w:r>
      <w:r>
        <w:rPr>
          <w:color w:val="000000"/>
        </w:rPr>
        <w:tab/>
      </w:r>
      <w:r>
        <w:rPr>
          <w:color w:val="000000"/>
        </w:rPr>
        <w:t xml:space="preserve">D. </w:t>
      </w:r>
      <w:r>
        <w:rPr>
          <w:rFonts w:ascii="Times New Roman" w:hAnsi="Times New Roman" w:eastAsia="Times New Roman" w:cs="Times New Roman"/>
          <w:color w:val="000000"/>
        </w:rPr>
        <w:t>waiting for</w:t>
      </w:r>
    </w:p>
    <w:p w14:paraId="23278D61">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if</w:t>
      </w:r>
    </w:p>
    <w:p w14:paraId="5DFE3B4F">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kind</w:t>
      </w:r>
      <w:r>
        <w:rPr>
          <w:color w:val="000000"/>
        </w:rPr>
        <w:tab/>
      </w:r>
      <w:r>
        <w:rPr>
          <w:color w:val="000000"/>
        </w:rPr>
        <w:t xml:space="preserve">C. </w:t>
      </w:r>
      <w:r>
        <w:rPr>
          <w:rFonts w:ascii="Times New Roman" w:hAnsi="Times New Roman" w:eastAsia="Times New Roman" w:cs="Times New Roman"/>
          <w:color w:val="000000"/>
        </w:rPr>
        <w:t>curious</w:t>
      </w:r>
      <w:r>
        <w:rPr>
          <w:color w:val="000000"/>
        </w:rPr>
        <w:tab/>
      </w:r>
      <w:r>
        <w:rPr>
          <w:color w:val="000000"/>
        </w:rPr>
        <w:t xml:space="preserve">D. </w:t>
      </w:r>
      <w:r>
        <w:rPr>
          <w:rFonts w:ascii="Times New Roman" w:hAnsi="Times New Roman" w:eastAsia="Times New Roman" w:cs="Times New Roman"/>
          <w:color w:val="000000"/>
        </w:rPr>
        <w:t>patient</w:t>
      </w:r>
    </w:p>
    <w:p w14:paraId="63D76E38">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meal</w:t>
      </w:r>
      <w:r>
        <w:rPr>
          <w:color w:val="000000"/>
        </w:rPr>
        <w:tab/>
      </w:r>
      <w:r>
        <w:rPr>
          <w:color w:val="000000"/>
        </w:rPr>
        <w:t xml:space="preserve">B. </w:t>
      </w:r>
      <w:r>
        <w:rPr>
          <w:rFonts w:ascii="Times New Roman" w:hAnsi="Times New Roman" w:eastAsia="Times New Roman" w:cs="Times New Roman"/>
          <w:color w:val="000000"/>
        </w:rPr>
        <w:t>gift</w:t>
      </w:r>
      <w:r>
        <w:rPr>
          <w:color w:val="000000"/>
        </w:rPr>
        <w:tab/>
      </w:r>
      <w:r>
        <w:rPr>
          <w:color w:val="000000"/>
        </w:rPr>
        <w:t xml:space="preserve">C. </w:t>
      </w:r>
      <w:r>
        <w:rPr>
          <w:rFonts w:ascii="Times New Roman" w:hAnsi="Times New Roman" w:eastAsia="Times New Roman" w:cs="Times New Roman"/>
          <w:color w:val="000000"/>
        </w:rPr>
        <w:t>beat</w:t>
      </w:r>
      <w:r>
        <w:rPr>
          <w:color w:val="000000"/>
        </w:rPr>
        <w:tab/>
      </w:r>
      <w:r>
        <w:rPr>
          <w:color w:val="000000"/>
        </w:rPr>
        <w:t xml:space="preserve">D. </w:t>
      </w:r>
      <w:r>
        <w:rPr>
          <w:rFonts w:ascii="Times New Roman" w:hAnsi="Times New Roman" w:eastAsia="Times New Roman" w:cs="Times New Roman"/>
          <w:color w:val="000000"/>
        </w:rPr>
        <w:t>lesson</w:t>
      </w:r>
    </w:p>
    <w:p w14:paraId="68E0C5E6">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her</w:t>
      </w:r>
    </w:p>
    <w:p w14:paraId="39777E3B">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ever</w:t>
      </w:r>
      <w:r>
        <w:rPr>
          <w:color w:val="000000"/>
        </w:rPr>
        <w:tab/>
      </w:r>
      <w:r>
        <w:rPr>
          <w:color w:val="000000"/>
        </w:rPr>
        <w:t xml:space="preserve">C. </w:t>
      </w:r>
      <w:r>
        <w:rPr>
          <w:rFonts w:ascii="Times New Roman" w:hAnsi="Times New Roman" w:eastAsia="Times New Roman" w:cs="Times New Roman"/>
          <w:color w:val="000000"/>
        </w:rPr>
        <w:t>sometimes</w:t>
      </w:r>
      <w:r>
        <w:rPr>
          <w:color w:val="000000"/>
        </w:rPr>
        <w:tab/>
      </w:r>
      <w:r>
        <w:rPr>
          <w:color w:val="000000"/>
        </w:rPr>
        <w:t xml:space="preserve">D. </w:t>
      </w:r>
      <w:r>
        <w:rPr>
          <w:rFonts w:ascii="Times New Roman" w:hAnsi="Times New Roman" w:eastAsia="Times New Roman" w:cs="Times New Roman"/>
          <w:color w:val="000000"/>
        </w:rPr>
        <w:t>often</w:t>
      </w:r>
    </w:p>
    <w:p w14:paraId="50238553">
      <w:pPr>
        <w:spacing w:line="360" w:lineRule="auto"/>
        <w:textAlignment w:val="center"/>
        <w:rPr>
          <w:color w:val="000000"/>
        </w:rPr>
      </w:pPr>
      <w:r>
        <w:rPr>
          <w:color w:val="2E75B6"/>
        </w:rPr>
        <w:t>【答案】</w:t>
      </w:r>
      <w:r>
        <w:rPr>
          <w:color w:val="000000"/>
        </w:rPr>
        <w:t>16. C    17. A    18. B    19. D    20. C    21. A    22. C    23. A    24. C    25. B    26. A    27. B    28. D    29. D    30. A</w:t>
      </w:r>
    </w:p>
    <w:p w14:paraId="215E6514">
      <w:pPr>
        <w:spacing w:line="360" w:lineRule="auto"/>
        <w:textAlignment w:val="center"/>
        <w:rPr>
          <w:color w:val="000000"/>
        </w:rPr>
      </w:pPr>
      <w:r>
        <w:rPr>
          <w:color w:val="2E75B6"/>
        </w:rPr>
        <w:t>【解析】</w:t>
      </w:r>
    </w:p>
    <w:p w14:paraId="50B48C42">
      <w:pPr>
        <w:spacing w:line="360" w:lineRule="auto"/>
        <w:jc w:val="left"/>
        <w:textAlignment w:val="center"/>
        <w:rPr>
          <w:color w:val="000000"/>
        </w:rPr>
      </w:pPr>
      <w:r>
        <w:rPr>
          <w:color w:val="000000"/>
        </w:rPr>
        <w:t>【导语】本文主要讲述了狐狸和鹳之间互相恶作剧的故事。</w:t>
      </w:r>
    </w:p>
    <w:p w14:paraId="54C9FB97">
      <w:pPr>
        <w:spacing w:line="360" w:lineRule="auto"/>
        <w:jc w:val="left"/>
        <w:textAlignment w:val="center"/>
        <w:rPr>
          <w:color w:val="000000"/>
        </w:rPr>
      </w:pPr>
      <w:r>
        <w:rPr>
          <w:color w:val="000000"/>
        </w:rPr>
        <w:t>【16题详解】</w:t>
      </w:r>
    </w:p>
    <w:p w14:paraId="771C69EF">
      <w:pPr>
        <w:spacing w:line="360" w:lineRule="auto"/>
        <w:jc w:val="left"/>
        <w:textAlignment w:val="center"/>
        <w:rPr>
          <w:color w:val="000000"/>
        </w:rPr>
      </w:pPr>
      <w:r>
        <w:rPr>
          <w:color w:val="000000"/>
        </w:rPr>
        <w:t>句意：一天，狐狸邀请鹳来吃饭，想捉弄他的客人。</w:t>
      </w:r>
    </w:p>
    <w:p w14:paraId="358293CF">
      <w:pPr>
        <w:spacing w:line="360" w:lineRule="auto"/>
        <w:jc w:val="left"/>
        <w:textAlignment w:val="center"/>
        <w:rPr>
          <w:color w:val="000000"/>
        </w:rPr>
      </w:pPr>
      <w:r>
        <w:rPr>
          <w:color w:val="000000"/>
        </w:rPr>
        <w:t>song歌曲；drama戏剧；trick恶作剧；guess猜测。根据下文“But she was little...on finding that it was made of meat, served up in a shallow (浅) dish. With her long slender bill (细嘴), she could...pick up enough food to satisfy a tinny bird”以及文章可知鹳吃得很不开心，所以狐狸是捉弄鹳，故选C。</w:t>
      </w:r>
    </w:p>
    <w:p w14:paraId="6E229909">
      <w:pPr>
        <w:spacing w:line="360" w:lineRule="auto"/>
        <w:jc w:val="left"/>
        <w:textAlignment w:val="center"/>
        <w:rPr>
          <w:color w:val="000000"/>
        </w:rPr>
      </w:pPr>
      <w:r>
        <w:rPr>
          <w:color w:val="000000"/>
        </w:rPr>
        <w:t>【17题详解】</w:t>
      </w:r>
    </w:p>
    <w:p w14:paraId="3D3467A6">
      <w:pPr>
        <w:spacing w:line="360" w:lineRule="auto"/>
        <w:jc w:val="left"/>
        <w:textAlignment w:val="center"/>
        <w:rPr>
          <w:color w:val="000000"/>
        </w:rPr>
      </w:pPr>
      <w:r>
        <w:rPr>
          <w:color w:val="000000"/>
        </w:rPr>
        <w:t>句意：鹳在约定的时间来了，胃口很好。</w:t>
      </w:r>
    </w:p>
    <w:p w14:paraId="1B94BCB8">
      <w:pPr>
        <w:spacing w:line="360" w:lineRule="auto"/>
        <w:jc w:val="left"/>
        <w:textAlignment w:val="center"/>
        <w:rPr>
          <w:color w:val="000000"/>
        </w:rPr>
      </w:pPr>
      <w:r>
        <w:rPr>
          <w:color w:val="000000"/>
        </w:rPr>
        <w:t>agreed同意，一致；imagined想象；introduced介绍；finished完成。根据“The stork came at the hour...with a good appetite for her meal.”可知鹳在约定好的时间来了，应用agreed，故选A。</w:t>
      </w:r>
    </w:p>
    <w:p w14:paraId="43DFDEA9">
      <w:pPr>
        <w:spacing w:line="360" w:lineRule="auto"/>
        <w:jc w:val="left"/>
        <w:textAlignment w:val="center"/>
        <w:rPr>
          <w:color w:val="000000"/>
        </w:rPr>
      </w:pPr>
      <w:r>
        <w:rPr>
          <w:color w:val="000000"/>
        </w:rPr>
        <w:t>【18题详解】</w:t>
      </w:r>
    </w:p>
    <w:p w14:paraId="3E85E787">
      <w:pPr>
        <w:spacing w:line="360" w:lineRule="auto"/>
        <w:jc w:val="left"/>
        <w:textAlignment w:val="center"/>
        <w:rPr>
          <w:color w:val="000000"/>
        </w:rPr>
      </w:pPr>
      <w:r>
        <w:rPr>
          <w:color w:val="000000"/>
        </w:rPr>
        <w:t>句意：但是当她发现它是肉做的，装在浅盘子里时，她有点不高兴。</w:t>
      </w:r>
    </w:p>
    <w:p w14:paraId="3B6E84F6">
      <w:pPr>
        <w:spacing w:line="360" w:lineRule="auto"/>
        <w:jc w:val="left"/>
        <w:textAlignment w:val="center"/>
        <w:rPr>
          <w:color w:val="000000"/>
        </w:rPr>
      </w:pPr>
      <w:r>
        <w:rPr>
          <w:color w:val="000000"/>
        </w:rPr>
        <w:t>surprised惊讶的；pleased开心的；troubled麻烦多的；scared害怕的。根据“With her long slender bill (细嘴), she could...pick up enough food to satisfy a tinny bird”可知鹳有点不开心，故选B。</w:t>
      </w:r>
    </w:p>
    <w:p w14:paraId="55505B26">
      <w:pPr>
        <w:spacing w:line="360" w:lineRule="auto"/>
        <w:jc w:val="left"/>
        <w:textAlignment w:val="center"/>
        <w:rPr>
          <w:color w:val="000000"/>
        </w:rPr>
      </w:pPr>
      <w:r>
        <w:rPr>
          <w:color w:val="000000"/>
        </w:rPr>
        <w:t>【19题详解】</w:t>
      </w:r>
    </w:p>
    <w:p w14:paraId="43A3DBE9">
      <w:pPr>
        <w:spacing w:line="360" w:lineRule="auto"/>
        <w:jc w:val="left"/>
        <w:textAlignment w:val="center"/>
        <w:rPr>
          <w:color w:val="000000"/>
        </w:rPr>
      </w:pPr>
      <w:r>
        <w:rPr>
          <w:color w:val="000000"/>
        </w:rPr>
        <w:t>句意：用她细长的喙，她几乎不能拿起足够的食物来满足一只小鸟！</w:t>
      </w:r>
    </w:p>
    <w:p w14:paraId="78FBD6E8">
      <w:pPr>
        <w:spacing w:line="360" w:lineRule="auto"/>
        <w:jc w:val="left"/>
        <w:textAlignment w:val="center"/>
        <w:rPr>
          <w:color w:val="000000"/>
        </w:rPr>
      </w:pPr>
      <w:r>
        <w:rPr>
          <w:color w:val="000000"/>
        </w:rPr>
        <w:t>nearly几乎；really真正；exactly确切地；hardly几乎不。根据“With her long slender bill (细嘴), she could...pick up enough food to satisfy a tinny bird!”以及下文“but left, hungry and much displeased”可知鹳几乎不能用自己的喙叼起满足一只小鸟的食物，故选D。</w:t>
      </w:r>
    </w:p>
    <w:p w14:paraId="0C9A73B0">
      <w:pPr>
        <w:spacing w:line="360" w:lineRule="auto"/>
        <w:jc w:val="left"/>
        <w:textAlignment w:val="center"/>
        <w:rPr>
          <w:color w:val="000000"/>
        </w:rPr>
      </w:pPr>
      <w:r>
        <w:rPr>
          <w:color w:val="000000"/>
        </w:rPr>
        <w:t>【20题详解】</w:t>
      </w:r>
    </w:p>
    <w:p w14:paraId="122AACFD">
      <w:pPr>
        <w:spacing w:line="360" w:lineRule="auto"/>
        <w:jc w:val="left"/>
        <w:textAlignment w:val="center"/>
        <w:rPr>
          <w:color w:val="000000"/>
        </w:rPr>
      </w:pPr>
      <w:r>
        <w:rPr>
          <w:color w:val="000000"/>
        </w:rPr>
        <w:t>句意：狐狸不停地吃着，只停了一会儿说：“夫人，希望您喜欢这顿大餐吧？”</w:t>
      </w:r>
    </w:p>
    <w:p w14:paraId="4EA8A618">
      <w:pPr>
        <w:spacing w:line="360" w:lineRule="auto"/>
        <w:jc w:val="left"/>
        <w:textAlignment w:val="center"/>
        <w:rPr>
          <w:color w:val="000000"/>
        </w:rPr>
      </w:pPr>
      <w:r>
        <w:rPr>
          <w:color w:val="000000"/>
        </w:rPr>
        <w:t>catching抓住；counting数；stopping停止；getting得到。根据“The fox kept eating all the time”可知狐狸一直在吃，只停了一会和鹳说话，故选C。</w:t>
      </w:r>
    </w:p>
    <w:p w14:paraId="5D868397">
      <w:pPr>
        <w:spacing w:line="360" w:lineRule="auto"/>
        <w:jc w:val="left"/>
        <w:textAlignment w:val="center"/>
        <w:rPr>
          <w:color w:val="000000"/>
        </w:rPr>
      </w:pPr>
      <w:r>
        <w:rPr>
          <w:color w:val="000000"/>
        </w:rPr>
        <w:t>【21题详解】</w:t>
      </w:r>
    </w:p>
    <w:p w14:paraId="725D3CD4">
      <w:pPr>
        <w:spacing w:line="360" w:lineRule="auto"/>
        <w:jc w:val="left"/>
        <w:textAlignment w:val="center"/>
        <w:rPr>
          <w:color w:val="000000"/>
        </w:rPr>
      </w:pPr>
      <w:r>
        <w:rPr>
          <w:color w:val="000000"/>
        </w:rPr>
        <w:t>句意：你不认为我特别准备的饭菜是一流的吗？</w:t>
      </w:r>
    </w:p>
    <w:p w14:paraId="7569FBBA">
      <w:pPr>
        <w:spacing w:line="360" w:lineRule="auto"/>
        <w:jc w:val="left"/>
        <w:textAlignment w:val="center"/>
        <w:rPr>
          <w:color w:val="000000"/>
        </w:rPr>
      </w:pPr>
      <w:r>
        <w:rPr>
          <w:color w:val="000000"/>
        </w:rPr>
        <w:t>think认为；explain解释；believe相信；remember记得。根据“Don’t you...that my specially-prepared meal is first-grade?”可知狐狸认为自己为鹳准备的饭菜一流，故选A。</w:t>
      </w:r>
    </w:p>
    <w:p w14:paraId="1845A485">
      <w:pPr>
        <w:spacing w:line="360" w:lineRule="auto"/>
        <w:jc w:val="left"/>
        <w:textAlignment w:val="center"/>
        <w:rPr>
          <w:color w:val="000000"/>
        </w:rPr>
      </w:pPr>
      <w:r>
        <w:rPr>
          <w:color w:val="000000"/>
        </w:rPr>
        <w:t>【22题详解】</w:t>
      </w:r>
    </w:p>
    <w:p w14:paraId="2A1E8BEC">
      <w:pPr>
        <w:spacing w:line="360" w:lineRule="auto"/>
        <w:jc w:val="left"/>
        <w:textAlignment w:val="center"/>
        <w:rPr>
          <w:color w:val="000000"/>
        </w:rPr>
      </w:pPr>
      <w:r>
        <w:rPr>
          <w:color w:val="000000"/>
        </w:rPr>
        <w:t>句意：鹳没有回答，带着饥饿离开了，很不高兴，因为这顿饭几乎没有尝过。</w:t>
      </w:r>
    </w:p>
    <w:p w14:paraId="1A03FD89">
      <w:pPr>
        <w:spacing w:line="360" w:lineRule="auto"/>
        <w:jc w:val="left"/>
        <w:textAlignment w:val="center"/>
        <w:rPr>
          <w:color w:val="000000"/>
        </w:rPr>
      </w:pPr>
      <w:r>
        <w:rPr>
          <w:color w:val="000000"/>
        </w:rPr>
        <w:t>mistake错误；decision决定；reply回复；notice注意到。根据“Don’t you...that my specially-prepared meal is first-grade?”可知鹳对于狐狸的问题没有回答，故选C。</w:t>
      </w:r>
    </w:p>
    <w:p w14:paraId="77187E43">
      <w:pPr>
        <w:spacing w:line="360" w:lineRule="auto"/>
        <w:jc w:val="left"/>
        <w:textAlignment w:val="center"/>
        <w:rPr>
          <w:color w:val="000000"/>
        </w:rPr>
      </w:pPr>
      <w:r>
        <w:rPr>
          <w:color w:val="000000"/>
        </w:rPr>
        <w:t>【23题详解】</w:t>
      </w:r>
    </w:p>
    <w:p w14:paraId="7E4A7F6B">
      <w:pPr>
        <w:spacing w:line="360" w:lineRule="auto"/>
        <w:jc w:val="left"/>
        <w:textAlignment w:val="center"/>
        <w:rPr>
          <w:color w:val="000000"/>
        </w:rPr>
      </w:pPr>
      <w:r>
        <w:rPr>
          <w:color w:val="000000"/>
        </w:rPr>
        <w:t>句意：鹳没有回答，带着饥饿离开了，很不高兴，因为这顿饭几乎没有尝过。</w:t>
      </w:r>
    </w:p>
    <w:p w14:paraId="7EEE82DA">
      <w:pPr>
        <w:spacing w:line="360" w:lineRule="auto"/>
        <w:jc w:val="left"/>
        <w:textAlignment w:val="center"/>
        <w:rPr>
          <w:color w:val="000000"/>
        </w:rPr>
      </w:pPr>
      <w:r>
        <w:rPr>
          <w:color w:val="000000"/>
        </w:rPr>
        <w:t>untasted未被尝过的；uncooked未烹煮的；unmixed未混合的；untouched未受影响的。根据上文“But she was little...on finding that it was made of meat, served up in a shallow (浅) dish. With her long slender bill (细嘴), she could...pick up enough food to satisfy a tinny bird! ”可知鹳很不满意，几乎没有尝到食物，故选A。</w:t>
      </w:r>
    </w:p>
    <w:p w14:paraId="5A2AC98D">
      <w:pPr>
        <w:spacing w:line="360" w:lineRule="auto"/>
        <w:jc w:val="left"/>
        <w:textAlignment w:val="center"/>
        <w:rPr>
          <w:color w:val="000000"/>
        </w:rPr>
      </w:pPr>
      <w:r>
        <w:rPr>
          <w:color w:val="000000"/>
        </w:rPr>
        <w:t>【24题详解】</w:t>
      </w:r>
    </w:p>
    <w:p w14:paraId="316B33F4">
      <w:pPr>
        <w:spacing w:line="360" w:lineRule="auto"/>
        <w:jc w:val="left"/>
        <w:textAlignment w:val="center"/>
        <w:rPr>
          <w:color w:val="000000"/>
        </w:rPr>
      </w:pPr>
      <w:r>
        <w:rPr>
          <w:color w:val="000000"/>
        </w:rPr>
        <w:t>句意：狐狸急忙赶到见面的地方，鹳已经在那里准备好了饭菜。</w:t>
      </w:r>
    </w:p>
    <w:p w14:paraId="2E761259">
      <w:pPr>
        <w:spacing w:line="360" w:lineRule="auto"/>
        <w:jc w:val="left"/>
        <w:textAlignment w:val="center"/>
        <w:rPr>
          <w:color w:val="000000"/>
        </w:rPr>
      </w:pPr>
      <w:r>
        <w:rPr>
          <w:color w:val="000000"/>
        </w:rPr>
        <w:t>whether是否；unless除非；where在哪里；although尽管。根据“The fox hurried to the place of meeting...the stork had made ready her meal. ”可知此处是定语从句，是指狐狸急忙赶到鹳准备好饭菜的地方，这里应用where引导非限制性定语从句，故选C。</w:t>
      </w:r>
    </w:p>
    <w:p w14:paraId="6EAA5818">
      <w:pPr>
        <w:spacing w:line="360" w:lineRule="auto"/>
        <w:jc w:val="left"/>
        <w:textAlignment w:val="center"/>
        <w:rPr>
          <w:color w:val="000000"/>
        </w:rPr>
      </w:pPr>
      <w:r>
        <w:rPr>
          <w:color w:val="000000"/>
        </w:rPr>
        <w:t>【25题详解】</w:t>
      </w:r>
    </w:p>
    <w:p w14:paraId="0DC4B602">
      <w:pPr>
        <w:spacing w:line="360" w:lineRule="auto"/>
        <w:jc w:val="left"/>
        <w:textAlignment w:val="center"/>
        <w:rPr>
          <w:color w:val="000000"/>
        </w:rPr>
      </w:pPr>
      <w:r>
        <w:rPr>
          <w:color w:val="000000"/>
        </w:rPr>
        <w:t>句意：狐狸非常不满意，盯着盛在长颈坛子里的食物，鹳细长的嘴可以伸进去，但他连尖尖的鼻子都伸不进去！</w:t>
      </w:r>
    </w:p>
    <w:p w14:paraId="23F043AA">
      <w:pPr>
        <w:spacing w:line="360" w:lineRule="auto"/>
        <w:jc w:val="left"/>
        <w:textAlignment w:val="center"/>
        <w:rPr>
          <w:color w:val="000000"/>
        </w:rPr>
      </w:pPr>
      <w:r>
        <w:rPr>
          <w:color w:val="000000"/>
        </w:rPr>
        <w:t>laughing at嘲笑；staring at盯着；looking for寻找；waiting for等待。根据“the food served up in a long-necked jar (罐),”可知狐狸不满意，盯着长颈坛子里的食物，故选B。</w:t>
      </w:r>
    </w:p>
    <w:p w14:paraId="405CBE0A">
      <w:pPr>
        <w:spacing w:line="360" w:lineRule="auto"/>
        <w:jc w:val="left"/>
        <w:textAlignment w:val="center"/>
        <w:rPr>
          <w:color w:val="000000"/>
        </w:rPr>
      </w:pPr>
      <w:r>
        <w:rPr>
          <w:color w:val="000000"/>
        </w:rPr>
        <w:t>【26题详解】</w:t>
      </w:r>
    </w:p>
    <w:p w14:paraId="3EBF27BD">
      <w:pPr>
        <w:spacing w:line="360" w:lineRule="auto"/>
        <w:jc w:val="left"/>
        <w:textAlignment w:val="center"/>
        <w:rPr>
          <w:color w:val="000000"/>
        </w:rPr>
      </w:pPr>
      <w:r>
        <w:rPr>
          <w:color w:val="000000"/>
        </w:rPr>
        <w:t>句意：狐狸非常不满意，盯着盛在长颈坛子里的食物，鹳细长的嘴可以伸进去，但他连尖尖的鼻子都伸不进去！</w:t>
      </w:r>
    </w:p>
    <w:p w14:paraId="08D2B34B">
      <w:pPr>
        <w:spacing w:line="360" w:lineRule="auto"/>
        <w:jc w:val="left"/>
        <w:textAlignment w:val="center"/>
        <w:rPr>
          <w:color w:val="000000"/>
        </w:rPr>
      </w:pPr>
      <w:r>
        <w:rPr>
          <w:color w:val="000000"/>
        </w:rPr>
        <w:t>but但是；or或者；so所以；if如果。根据“which let in the stork’s slender bill...he could not stick into the jar even his sharp nose!”可知前后是转折关系，应用but连接，故选A。</w:t>
      </w:r>
      <w:r>
        <w:rPr>
          <w:color w:val="000000"/>
        </w:rPr>
        <w:br w:type="textWrapping"/>
      </w:r>
    </w:p>
    <w:p w14:paraId="111DAB7E">
      <w:pPr>
        <w:spacing w:line="360" w:lineRule="auto"/>
        <w:jc w:val="left"/>
        <w:textAlignment w:val="center"/>
        <w:rPr>
          <w:color w:val="000000"/>
        </w:rPr>
      </w:pPr>
      <w:r>
        <w:rPr>
          <w:color w:val="000000"/>
        </w:rPr>
        <w:t>【27题详解】</w:t>
      </w:r>
    </w:p>
    <w:p w14:paraId="4472A87F">
      <w:pPr>
        <w:spacing w:line="360" w:lineRule="auto"/>
        <w:jc w:val="left"/>
        <w:textAlignment w:val="center"/>
        <w:rPr>
          <w:color w:val="000000"/>
        </w:rPr>
      </w:pPr>
      <w:r>
        <w:rPr>
          <w:color w:val="000000"/>
        </w:rPr>
        <w:t>句意：“先生，我希望您喜欢这顿大餐吧？”鹳说，她不愿以德报怨，她想给狐狸一个教训。</w:t>
      </w:r>
    </w:p>
    <w:p w14:paraId="1523B294">
      <w:pPr>
        <w:spacing w:line="360" w:lineRule="auto"/>
        <w:jc w:val="left"/>
        <w:textAlignment w:val="center"/>
        <w:rPr>
          <w:color w:val="000000"/>
        </w:rPr>
      </w:pPr>
      <w:r>
        <w:rPr>
          <w:color w:val="000000"/>
        </w:rPr>
        <w:t>lucky幸运的；kind善良的；curious好奇的；patient有耐心的。根据语境可知，鹳给狐狸准备的食物在长颈坛子里，狐狸根本够不到，所以鹤的行为不友善，故选B。</w:t>
      </w:r>
    </w:p>
    <w:p w14:paraId="384B333A">
      <w:pPr>
        <w:spacing w:line="360" w:lineRule="auto"/>
        <w:jc w:val="left"/>
        <w:textAlignment w:val="center"/>
        <w:rPr>
          <w:color w:val="000000"/>
        </w:rPr>
      </w:pPr>
      <w:r>
        <w:rPr>
          <w:color w:val="000000"/>
        </w:rPr>
        <w:t>【28题详解】</w:t>
      </w:r>
    </w:p>
    <w:p w14:paraId="66767784">
      <w:pPr>
        <w:spacing w:line="360" w:lineRule="auto"/>
        <w:jc w:val="left"/>
        <w:textAlignment w:val="center"/>
        <w:rPr>
          <w:color w:val="000000"/>
        </w:rPr>
      </w:pPr>
      <w:r>
        <w:rPr>
          <w:color w:val="000000"/>
        </w:rPr>
        <w:t>句意：“先生，我希望您喜欢这顿大餐吧？”鹳说，她不愿以德报怨，她想给狐狸一个教训。</w:t>
      </w:r>
    </w:p>
    <w:p w14:paraId="76415BF1">
      <w:pPr>
        <w:spacing w:line="360" w:lineRule="auto"/>
        <w:jc w:val="left"/>
        <w:textAlignment w:val="center"/>
        <w:rPr>
          <w:color w:val="000000"/>
        </w:rPr>
      </w:pPr>
      <w:r>
        <w:rPr>
          <w:color w:val="000000"/>
        </w:rPr>
        <w:t>meal一顿饭；gift礼物；beat一击；lesson课程。根据“wished to give the fox a...”结合前文介绍狐狸捉弄鹳可知，鹳反过来给狐狸一个教训，故选D。</w:t>
      </w:r>
    </w:p>
    <w:p w14:paraId="26CC55BD">
      <w:pPr>
        <w:spacing w:line="360" w:lineRule="auto"/>
        <w:jc w:val="left"/>
        <w:textAlignment w:val="center"/>
        <w:rPr>
          <w:color w:val="000000"/>
        </w:rPr>
      </w:pPr>
      <w:r>
        <w:rPr>
          <w:color w:val="000000"/>
        </w:rPr>
        <w:t>【29题详解】</w:t>
      </w:r>
    </w:p>
    <w:p w14:paraId="2AFE20F0">
      <w:pPr>
        <w:spacing w:line="360" w:lineRule="auto"/>
        <w:jc w:val="left"/>
        <w:textAlignment w:val="center"/>
        <w:rPr>
          <w:color w:val="000000"/>
        </w:rPr>
      </w:pPr>
      <w:r>
        <w:rPr>
          <w:color w:val="000000"/>
        </w:rPr>
        <w:t>句意：当饥饿的狐狸悲伤地抬头看着她的脸时，鹳补充说：“那些不能开玩笑的人永远不要开玩笑。己所不欲，勿施于人。”</w:t>
      </w:r>
    </w:p>
    <w:p w14:paraId="224B30D3">
      <w:pPr>
        <w:spacing w:line="360" w:lineRule="auto"/>
        <w:jc w:val="left"/>
        <w:textAlignment w:val="center"/>
        <w:rPr>
          <w:color w:val="000000"/>
        </w:rPr>
      </w:pPr>
      <w:r>
        <w:rPr>
          <w:color w:val="000000"/>
        </w:rPr>
        <w:t>my我的；your你的；his他的；her她的。根据“And as the hungry fox looked sadly up into...face”可知此处是指狐狸看着鹳的脸，应用her，故选D。</w:t>
      </w:r>
    </w:p>
    <w:p w14:paraId="48562805">
      <w:pPr>
        <w:spacing w:line="360" w:lineRule="auto"/>
        <w:jc w:val="left"/>
        <w:textAlignment w:val="center"/>
        <w:rPr>
          <w:color w:val="000000"/>
        </w:rPr>
      </w:pPr>
      <w:r>
        <w:rPr>
          <w:color w:val="000000"/>
        </w:rPr>
        <w:t>【30题详解】</w:t>
      </w:r>
    </w:p>
    <w:p w14:paraId="52A3506B">
      <w:pPr>
        <w:spacing w:line="360" w:lineRule="auto"/>
        <w:jc w:val="left"/>
        <w:textAlignment w:val="center"/>
        <w:rPr>
          <w:color w:val="000000"/>
        </w:rPr>
      </w:pPr>
      <w:r>
        <w:rPr>
          <w:color w:val="000000"/>
        </w:rPr>
        <w:t>句意：当饥饿的狐狸悲伤地抬头看着她的脸时，鹳补充说：“那些不能开玩笑的人永远不要开玩笑。己所不欲，勿施于人。”</w:t>
      </w:r>
    </w:p>
    <w:p w14:paraId="052ABB6C">
      <w:pPr>
        <w:spacing w:line="360" w:lineRule="auto"/>
        <w:jc w:val="left"/>
        <w:textAlignment w:val="center"/>
        <w:rPr>
          <w:color w:val="000000"/>
        </w:rPr>
      </w:pPr>
      <w:r>
        <w:rPr>
          <w:color w:val="000000"/>
        </w:rPr>
        <w:t>never从不；ever曾经；sometimes有时候；often经常。根据“Those who cannot take a joke in good part should...make one. Never do to others what you would not like them to do to yourself.”可知鹳告诉狐狸那些不能开玩笑的人就永远不要开玩笑，故选A。</w:t>
      </w:r>
    </w:p>
    <w:p w14:paraId="2C2837AC">
      <w:pPr>
        <w:spacing w:line="285" w:lineRule="auto"/>
        <w:jc w:val="both"/>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537412C">
      <w:pPr>
        <w:spacing w:line="285" w:lineRule="auto"/>
        <w:jc w:val="both"/>
        <w:textAlignment w:val="center"/>
        <w:rPr>
          <w:color w:val="000000"/>
        </w:rPr>
      </w:pPr>
      <w:r>
        <w:rPr>
          <w:rFonts w:ascii="宋体" w:hAnsi="宋体" w:eastAsia="宋体" w:cs="宋体"/>
          <w:b/>
          <w:color w:val="000000"/>
          <w:sz w:val="24"/>
        </w:rPr>
        <w:t>阅读下面短文，从每题所给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四个选项中选出最佳答案，并把答题卡上对应题目的答案标号涂黑。</w:t>
      </w:r>
    </w:p>
    <w:p w14:paraId="282C97A0">
      <w:pPr>
        <w:spacing w:line="285" w:lineRule="auto"/>
        <w:jc w:val="center"/>
        <w:textAlignment w:val="center"/>
        <w:rPr>
          <w:color w:val="000000"/>
        </w:rPr>
      </w:pPr>
      <w:r>
        <w:rPr>
          <w:rFonts w:ascii="Times New Roman" w:hAnsi="Times New Roman" w:eastAsia="Times New Roman" w:cs="Times New Roman"/>
          <w:b/>
          <w:color w:val="000000"/>
          <w:sz w:val="24"/>
        </w:rPr>
        <w:t>A</w:t>
      </w:r>
    </w:p>
    <w:p w14:paraId="6DE0C53E">
      <w:pPr>
        <w:spacing w:line="360" w:lineRule="auto"/>
        <w:ind w:firstLine="420"/>
        <w:jc w:val="left"/>
        <w:textAlignment w:val="center"/>
        <w:rPr>
          <w:color w:val="000000"/>
        </w:rPr>
      </w:pPr>
      <w:r>
        <w:rPr>
          <w:rFonts w:ascii="Times New Roman" w:hAnsi="Times New Roman" w:eastAsia="Times New Roman" w:cs="Times New Roman"/>
          <w:color w:val="000000"/>
        </w:rPr>
        <w:t>It’s reported that Shenzhou-16 will bring international paintings by teenagers from 10 African countries to the China Space Station.</w:t>
      </w:r>
    </w:p>
    <w:p w14:paraId="7A887D54">
      <w:pPr>
        <w:spacing w:line="360" w:lineRule="auto"/>
        <w:ind w:firstLine="420"/>
        <w:jc w:val="left"/>
        <w:textAlignment w:val="center"/>
        <w:rPr>
          <w:color w:val="000000"/>
        </w:rPr>
      </w:pPr>
      <w:r>
        <w:rPr>
          <w:rFonts w:ascii="Times New Roman" w:hAnsi="Times New Roman" w:eastAsia="Times New Roman" w:cs="Times New Roman"/>
          <w:color w:val="000000"/>
        </w:rPr>
        <w:t>Jing Haipeng, one of the astronauts for the Shenzhou-16 manned spaceflight mission, shared the information during the Shenzhou-16’s press conference</w:t>
      </w:r>
      <w:r>
        <w:rPr>
          <w:rFonts w:ascii="宋体" w:hAnsi="宋体" w:eastAsia="宋体" w:cs="宋体"/>
          <w:color w:val="000000"/>
        </w:rPr>
        <w:t>（新闻发布会）</w:t>
      </w:r>
      <w:r>
        <w:rPr>
          <w:rFonts w:ascii="Times New Roman" w:hAnsi="Times New Roman" w:eastAsia="Times New Roman" w:cs="Times New Roman"/>
          <w:color w:val="000000"/>
        </w:rPr>
        <w:t>at the Jiuquan Satellite Launch Center in Northwest China’s Gansu Province on Monday.</w:t>
      </w:r>
    </w:p>
    <w:p w14:paraId="44B3AE8A">
      <w:pPr>
        <w:spacing w:line="360" w:lineRule="auto"/>
        <w:ind w:firstLine="420"/>
        <w:jc w:val="left"/>
        <w:textAlignment w:val="center"/>
        <w:rPr>
          <w:color w:val="000000"/>
        </w:rPr>
      </w:pPr>
      <w:r>
        <w:rPr>
          <w:rFonts w:ascii="Times New Roman" w:hAnsi="Times New Roman" w:eastAsia="Times New Roman" w:cs="Times New Roman"/>
          <w:color w:val="000000"/>
        </w:rPr>
        <w:t>These paintings were beautifully drawn by teenagers from 10 African countries including Algeria, Democratic Republic of the Congo (DRC), Egypt, Madagascar, Mali, Mauritius, Nigeria, Somalia, South Africa and Zimbabwe.</w:t>
      </w:r>
    </w:p>
    <w:p w14:paraId="12182859">
      <w:pPr>
        <w:spacing w:line="360" w:lineRule="auto"/>
        <w:ind w:firstLine="420"/>
        <w:jc w:val="left"/>
        <w:textAlignment w:val="center"/>
        <w:rPr>
          <w:color w:val="000000"/>
        </w:rPr>
      </w:pPr>
      <w:r>
        <w:rPr>
          <w:rFonts w:ascii="Times New Roman" w:hAnsi="Times New Roman" w:eastAsia="Times New Roman" w:cs="Times New Roman"/>
          <w:color w:val="000000"/>
        </w:rPr>
        <w:t>“Indeed, we have this special and meaningful purpose, which is to show international paintings for the first time on the China Space Station, and these excellent works are from the winners of ‘Tianhe Award’ for young friends from the 10 African countries,” Jing explained.</w:t>
      </w:r>
    </w:p>
    <w:p w14:paraId="224429D0">
      <w:pPr>
        <w:spacing w:line="360" w:lineRule="auto"/>
        <w:ind w:firstLine="420"/>
        <w:jc w:val="left"/>
        <w:textAlignment w:val="center"/>
        <w:rPr>
          <w:color w:val="000000"/>
        </w:rPr>
      </w:pPr>
      <w:r>
        <w:rPr>
          <w:rFonts w:ascii="Times New Roman" w:hAnsi="Times New Roman" w:eastAsia="Times New Roman" w:cs="Times New Roman"/>
          <w:color w:val="000000"/>
        </w:rPr>
        <w:t>“At present, we have not seen the paintings. I believe they will be bright. Exploring the vast universe</w:t>
      </w:r>
      <w:r>
        <w:rPr>
          <w:rFonts w:ascii="宋体" w:hAnsi="宋体" w:eastAsia="宋体" w:cs="宋体"/>
          <w:color w:val="000000"/>
        </w:rPr>
        <w:t>（宇宙）</w:t>
      </w:r>
      <w:r>
        <w:rPr>
          <w:rFonts w:ascii="Times New Roman" w:hAnsi="Times New Roman" w:eastAsia="Times New Roman" w:cs="Times New Roman"/>
          <w:color w:val="000000"/>
        </w:rPr>
        <w:t>is the common dream of all human, no matter the race, age, or nationality. We look forward to joining hands with all peace-loving people to create a better tomorrow,” he continued.</w:t>
      </w:r>
    </w:p>
    <w:p w14:paraId="488B14A1">
      <w:pPr>
        <w:spacing w:line="360" w:lineRule="auto"/>
        <w:ind w:firstLine="420"/>
        <w:jc w:val="left"/>
        <w:textAlignment w:val="center"/>
        <w:rPr>
          <w:color w:val="000000"/>
        </w:rPr>
      </w:pPr>
      <w:r>
        <w:rPr>
          <w:rFonts w:ascii="Times New Roman" w:hAnsi="Times New Roman" w:eastAsia="Times New Roman" w:cs="Times New Roman"/>
          <w:color w:val="000000"/>
        </w:rPr>
        <w:t>“We will take the children’s best youth, best friendship, and best dreams into space, plant the seeds</w:t>
      </w:r>
      <w:r>
        <w:rPr>
          <w:rFonts w:ascii="宋体" w:hAnsi="宋体" w:eastAsia="宋体" w:cs="宋体"/>
          <w:color w:val="000000"/>
        </w:rPr>
        <w:t>（种子）</w:t>
      </w:r>
      <w:r>
        <w:rPr>
          <w:rFonts w:ascii="Times New Roman" w:hAnsi="Times New Roman" w:eastAsia="Times New Roman" w:cs="Times New Roman"/>
          <w:color w:val="000000"/>
        </w:rPr>
        <w:t>of science, friendship, and dreams on the China Space Station, and let them grow and bear fruit,” Jing hoped.</w:t>
      </w:r>
    </w:p>
    <w:p w14:paraId="7CA895F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Jing Haipeng do?</w:t>
      </w:r>
    </w:p>
    <w:p w14:paraId="48F9EF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reporter.</w:t>
      </w:r>
      <w:r>
        <w:rPr>
          <w:color w:val="000000"/>
        </w:rPr>
        <w:tab/>
      </w:r>
      <w:r>
        <w:rPr>
          <w:color w:val="000000"/>
        </w:rPr>
        <w:t xml:space="preserve">B. </w:t>
      </w:r>
      <w:r>
        <w:rPr>
          <w:rFonts w:ascii="Times New Roman" w:hAnsi="Times New Roman" w:eastAsia="Times New Roman" w:cs="Times New Roman"/>
          <w:color w:val="000000"/>
        </w:rPr>
        <w:t>An artist.</w:t>
      </w:r>
      <w:r>
        <w:rPr>
          <w:color w:val="000000"/>
        </w:rPr>
        <w:tab/>
      </w:r>
      <w:r>
        <w:rPr>
          <w:color w:val="000000"/>
        </w:rPr>
        <w:t xml:space="preserve">C. </w:t>
      </w:r>
      <w:r>
        <w:rPr>
          <w:rFonts w:ascii="Times New Roman" w:hAnsi="Times New Roman" w:eastAsia="Times New Roman" w:cs="Times New Roman"/>
          <w:color w:val="000000"/>
        </w:rPr>
        <w:t>A gardener.</w:t>
      </w:r>
      <w:r>
        <w:rPr>
          <w:color w:val="000000"/>
        </w:rPr>
        <w:tab/>
      </w:r>
      <w:r>
        <w:rPr>
          <w:color w:val="000000"/>
        </w:rPr>
        <w:t xml:space="preserve">D. </w:t>
      </w:r>
      <w:r>
        <w:rPr>
          <w:rFonts w:ascii="Times New Roman" w:hAnsi="Times New Roman" w:eastAsia="Times New Roman" w:cs="Times New Roman"/>
          <w:color w:val="000000"/>
        </w:rPr>
        <w:t>A spaceman.</w:t>
      </w:r>
    </w:p>
    <w:p w14:paraId="6E02C624">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Where are some of the teenagers mentioned from?</w:t>
      </w:r>
    </w:p>
    <w:p w14:paraId="3AECAF8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Egypt, Mauritius and Mexico.</w:t>
      </w:r>
      <w:r>
        <w:rPr>
          <w:color w:val="000000"/>
        </w:rPr>
        <w:tab/>
      </w:r>
      <w:r>
        <w:rPr>
          <w:color w:val="000000"/>
        </w:rPr>
        <w:t xml:space="preserve">B. </w:t>
      </w:r>
      <w:r>
        <w:rPr>
          <w:rFonts w:ascii="Times New Roman" w:hAnsi="Times New Roman" w:eastAsia="Times New Roman" w:cs="Times New Roman"/>
          <w:color w:val="000000"/>
        </w:rPr>
        <w:t>Mali, Colombia and Zimbabwe.</w:t>
      </w:r>
    </w:p>
    <w:p w14:paraId="751499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Madagascar, Algeria and Somalia.</w:t>
      </w:r>
      <w:r>
        <w:rPr>
          <w:color w:val="000000"/>
        </w:rPr>
        <w:tab/>
      </w:r>
      <w:r>
        <w:rPr>
          <w:color w:val="000000"/>
        </w:rPr>
        <w:t xml:space="preserve">D. </w:t>
      </w:r>
      <w:r>
        <w:rPr>
          <w:rFonts w:ascii="Times New Roman" w:hAnsi="Times New Roman" w:eastAsia="Times New Roman" w:cs="Times New Roman"/>
          <w:color w:val="000000"/>
        </w:rPr>
        <w:t>Nigeria, South America and Madagascar.</w:t>
      </w:r>
    </w:p>
    <w:p w14:paraId="0745747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Jing Haipeng think of these paintings?</w:t>
      </w:r>
    </w:p>
    <w:p w14:paraId="3CB28D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Funny.</w:t>
      </w:r>
      <w:r>
        <w:rPr>
          <w:color w:val="000000"/>
        </w:rPr>
        <w:tab/>
      </w:r>
      <w:r>
        <w:rPr>
          <w:color w:val="000000"/>
        </w:rPr>
        <w:t xml:space="preserve">C. </w:t>
      </w:r>
      <w:r>
        <w:rPr>
          <w:rFonts w:ascii="Times New Roman" w:hAnsi="Times New Roman" w:eastAsia="Times New Roman" w:cs="Times New Roman"/>
          <w:color w:val="000000"/>
        </w:rPr>
        <w:t>General.</w:t>
      </w:r>
      <w:r>
        <w:rPr>
          <w:color w:val="000000"/>
        </w:rPr>
        <w:tab/>
      </w:r>
      <w:r>
        <w:rPr>
          <w:color w:val="000000"/>
        </w:rPr>
        <w:t xml:space="preserve">D. </w:t>
      </w:r>
      <w:r>
        <w:rPr>
          <w:rFonts w:ascii="Times New Roman" w:hAnsi="Times New Roman" w:eastAsia="Times New Roman" w:cs="Times New Roman"/>
          <w:color w:val="000000"/>
        </w:rPr>
        <w:t>Fashionable.</w:t>
      </w:r>
    </w:p>
    <w:p w14:paraId="37DFB51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w:t>
      </w:r>
    </w:p>
    <w:p w14:paraId="39D1FB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paintings were chosen from Chinese teenagers.</w:t>
      </w:r>
    </w:p>
    <w:p w14:paraId="4A06ACB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paintings have not been shown before in space.</w:t>
      </w:r>
    </w:p>
    <w:p w14:paraId="08F5B39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Jing Haipeng has seen the paintings when interviewed.</w:t>
      </w:r>
    </w:p>
    <w:p w14:paraId="53DC928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winners of “Tianhe Award” can get a space ticket.</w:t>
      </w:r>
    </w:p>
    <w:p w14:paraId="4DCB9B97">
      <w:pPr>
        <w:spacing w:line="360" w:lineRule="auto"/>
        <w:jc w:val="left"/>
        <w:textAlignment w:val="center"/>
        <w:rPr>
          <w:color w:val="000000"/>
        </w:rPr>
      </w:pPr>
      <w:r>
        <w:rPr>
          <w:color w:val="000000"/>
        </w:rPr>
        <w:t>35</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main theme of the passage?</w:t>
      </w:r>
    </w:p>
    <w:p w14:paraId="1C5A446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Human and nature.</w:t>
      </w:r>
      <w:r>
        <w:rPr>
          <w:color w:val="000000"/>
        </w:rPr>
        <w:tab/>
      </w:r>
      <w:r>
        <w:rPr>
          <w:color w:val="000000"/>
        </w:rPr>
        <w:t xml:space="preserve">B. </w:t>
      </w:r>
      <w:r>
        <w:rPr>
          <w:rFonts w:ascii="Times New Roman" w:hAnsi="Times New Roman" w:eastAsia="Times New Roman" w:cs="Times New Roman"/>
          <w:color w:val="000000"/>
        </w:rPr>
        <w:t>Peace and friendship.</w:t>
      </w:r>
    </w:p>
    <w:p w14:paraId="35D785C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Science and technology.</w:t>
      </w:r>
      <w:r>
        <w:rPr>
          <w:color w:val="000000"/>
        </w:rPr>
        <w:tab/>
      </w:r>
      <w:r>
        <w:rPr>
          <w:color w:val="000000"/>
        </w:rPr>
        <w:t xml:space="preserve">D. </w:t>
      </w:r>
      <w:r>
        <w:rPr>
          <w:rFonts w:ascii="Times New Roman" w:hAnsi="Times New Roman" w:eastAsia="Times New Roman" w:cs="Times New Roman"/>
          <w:color w:val="000000"/>
        </w:rPr>
        <w:t>Culture and education.</w:t>
      </w:r>
    </w:p>
    <w:p w14:paraId="072EA3A3">
      <w:pPr>
        <w:spacing w:line="360" w:lineRule="auto"/>
        <w:textAlignment w:val="center"/>
        <w:rPr>
          <w:color w:val="000000"/>
        </w:rPr>
      </w:pPr>
      <w:r>
        <w:rPr>
          <w:color w:val="2E75B6"/>
        </w:rPr>
        <w:t>【答案】</w:t>
      </w:r>
      <w:r>
        <w:rPr>
          <w:color w:val="000000"/>
        </w:rPr>
        <w:t>31. D    32. C    33. A    34. B    35. B</w:t>
      </w:r>
    </w:p>
    <w:p w14:paraId="62570F63">
      <w:pPr>
        <w:spacing w:line="360" w:lineRule="auto"/>
        <w:textAlignment w:val="center"/>
        <w:rPr>
          <w:color w:val="000000"/>
        </w:rPr>
      </w:pPr>
      <w:r>
        <w:rPr>
          <w:color w:val="2E75B6"/>
        </w:rPr>
        <w:t>【解析】</w:t>
      </w:r>
    </w:p>
    <w:p w14:paraId="7D3D19CF">
      <w:pPr>
        <w:spacing w:line="360" w:lineRule="auto"/>
        <w:jc w:val="left"/>
        <w:textAlignment w:val="center"/>
        <w:rPr>
          <w:color w:val="000000"/>
        </w:rPr>
      </w:pPr>
      <w:r>
        <w:rPr>
          <w:color w:val="000000"/>
        </w:rPr>
        <w:t>【导语】</w:t>
      </w:r>
      <w:r>
        <w:rPr>
          <w:rFonts w:ascii="宋体" w:hAnsi="宋体" w:eastAsia="宋体" w:cs="宋体"/>
          <w:color w:val="000000"/>
        </w:rPr>
        <w:t>本文讲述了神舟十六号将把来自</w:t>
      </w:r>
      <w:r>
        <w:rPr>
          <w:rFonts w:ascii="Times New Roman" w:hAnsi="Times New Roman" w:eastAsia="Times New Roman" w:cs="Times New Roman"/>
          <w:color w:val="000000"/>
        </w:rPr>
        <w:t>10</w:t>
      </w:r>
      <w:r>
        <w:rPr>
          <w:rFonts w:ascii="宋体" w:hAnsi="宋体" w:eastAsia="宋体" w:cs="宋体"/>
          <w:color w:val="000000"/>
        </w:rPr>
        <w:t>个非洲国家的青少年的国际绘画作品带到中国空间站这一事件。</w:t>
      </w:r>
    </w:p>
    <w:p w14:paraId="4BD65F6F">
      <w:pPr>
        <w:spacing w:line="360" w:lineRule="auto"/>
        <w:jc w:val="left"/>
        <w:textAlignment w:val="center"/>
        <w:rPr>
          <w:color w:val="000000"/>
        </w:rPr>
      </w:pPr>
      <w:r>
        <w:rPr>
          <w:color w:val="000000"/>
        </w:rPr>
        <w:t>【31题详解】</w:t>
      </w:r>
    </w:p>
    <w:p w14:paraId="1003A3C1">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Jing Haipeng, one of the astronauts for the Shenzhou-16 manned spaceflight mission</w:t>
      </w:r>
      <w:r>
        <w:rPr>
          <w:rFonts w:ascii="宋体" w:hAnsi="宋体" w:eastAsia="宋体" w:cs="宋体"/>
          <w:color w:val="000000"/>
        </w:rPr>
        <w:t>”可知，景海鹏是神舟十六号载人航天飞行任务的宇航员之一。故选</w:t>
      </w:r>
      <w:r>
        <w:rPr>
          <w:rFonts w:ascii="Times New Roman" w:hAnsi="Times New Roman" w:eastAsia="Times New Roman" w:cs="Times New Roman"/>
          <w:color w:val="000000"/>
        </w:rPr>
        <w:t>D</w:t>
      </w:r>
      <w:r>
        <w:rPr>
          <w:rFonts w:ascii="宋体" w:hAnsi="宋体" w:eastAsia="宋体" w:cs="宋体"/>
          <w:color w:val="000000"/>
        </w:rPr>
        <w:t>。</w:t>
      </w:r>
    </w:p>
    <w:p w14:paraId="68E79EA3">
      <w:pPr>
        <w:spacing w:line="360" w:lineRule="auto"/>
        <w:jc w:val="left"/>
        <w:textAlignment w:val="center"/>
        <w:rPr>
          <w:color w:val="000000"/>
        </w:rPr>
      </w:pPr>
      <w:r>
        <w:rPr>
          <w:color w:val="000000"/>
        </w:rPr>
        <w:t>【32题详解】</w:t>
      </w:r>
    </w:p>
    <w:p w14:paraId="5AF9C18A">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These paintings were beautifully drawn by teenagers from 10 African countries including Algeria, Democratic Republic of the Congo (DRC), Egypt, Madagascar, Mali, Mauritius, Nigeria, Somalia, South Africa and Zimbabwe.</w:t>
      </w:r>
      <w:r>
        <w:rPr>
          <w:rFonts w:ascii="宋体" w:hAnsi="宋体" w:eastAsia="宋体" w:cs="宋体"/>
          <w:color w:val="000000"/>
        </w:rPr>
        <w:t>”可知，这些画作由来自阿尔及利亚、刚果民主共和国、埃及、马达加斯加、马里、毛里求斯、尼日利亚、索马里、南非和津巴布韦等</w:t>
      </w:r>
      <w:r>
        <w:rPr>
          <w:rFonts w:ascii="Times New Roman" w:hAnsi="Times New Roman" w:eastAsia="Times New Roman" w:cs="Times New Roman"/>
          <w:color w:val="000000"/>
        </w:rPr>
        <w:t>10</w:t>
      </w:r>
      <w:r>
        <w:rPr>
          <w:rFonts w:ascii="宋体" w:hAnsi="宋体" w:eastAsia="宋体" w:cs="宋体"/>
          <w:color w:val="000000"/>
        </w:rPr>
        <w:t>个非洲国家的青少年绘制而成。故选</w:t>
      </w:r>
      <w:r>
        <w:rPr>
          <w:rFonts w:ascii="Times New Roman" w:hAnsi="Times New Roman" w:eastAsia="Times New Roman" w:cs="Times New Roman"/>
          <w:color w:val="000000"/>
        </w:rPr>
        <w:t>C</w:t>
      </w:r>
      <w:r>
        <w:rPr>
          <w:rFonts w:ascii="宋体" w:hAnsi="宋体" w:eastAsia="宋体" w:cs="宋体"/>
          <w:color w:val="000000"/>
        </w:rPr>
        <w:t>。</w:t>
      </w:r>
    </w:p>
    <w:p w14:paraId="5846AB74">
      <w:pPr>
        <w:spacing w:line="360" w:lineRule="auto"/>
        <w:jc w:val="left"/>
        <w:textAlignment w:val="center"/>
        <w:rPr>
          <w:color w:val="000000"/>
        </w:rPr>
      </w:pPr>
      <w:r>
        <w:rPr>
          <w:color w:val="000000"/>
        </w:rPr>
        <w:t>【33题详解】</w:t>
      </w:r>
    </w:p>
    <w:p w14:paraId="4F28B099">
      <w:pPr>
        <w:spacing w:line="360" w:lineRule="auto"/>
        <w:jc w:val="left"/>
        <w:textAlignment w:val="center"/>
        <w:rPr>
          <w:color w:val="000000"/>
        </w:rPr>
      </w:pPr>
      <w:r>
        <w:rPr>
          <w:rFonts w:ascii="宋体" w:hAnsi="宋体" w:eastAsia="宋体" w:cs="宋体"/>
          <w:color w:val="000000"/>
        </w:rPr>
        <w:t>推理判断题。根据“</w:t>
      </w:r>
      <w:r>
        <w:rPr>
          <w:rFonts w:ascii="Times New Roman" w:hAnsi="Times New Roman" w:eastAsia="Times New Roman" w:cs="Times New Roman"/>
          <w:color w:val="000000"/>
        </w:rPr>
        <w:t>these excellent works are from the winners of ‘Tianhe Award’ for young friends from the 10 African countries</w:t>
      </w:r>
      <w:r>
        <w:rPr>
          <w:rFonts w:ascii="宋体" w:hAnsi="宋体" w:eastAsia="宋体" w:cs="宋体"/>
          <w:color w:val="000000"/>
        </w:rPr>
        <w:t>”可知，景认为这些是优秀的作品，说明他认为这些画作都很精彩。故选</w:t>
      </w:r>
      <w:r>
        <w:rPr>
          <w:rFonts w:ascii="Times New Roman" w:hAnsi="Times New Roman" w:eastAsia="Times New Roman" w:cs="Times New Roman"/>
          <w:color w:val="000000"/>
        </w:rPr>
        <w:t>A</w:t>
      </w:r>
      <w:r>
        <w:rPr>
          <w:rFonts w:ascii="宋体" w:hAnsi="宋体" w:eastAsia="宋体" w:cs="宋体"/>
          <w:color w:val="000000"/>
        </w:rPr>
        <w:t>。</w:t>
      </w:r>
    </w:p>
    <w:p w14:paraId="0A9485A5">
      <w:pPr>
        <w:spacing w:line="360" w:lineRule="auto"/>
        <w:jc w:val="left"/>
        <w:textAlignment w:val="center"/>
        <w:rPr>
          <w:color w:val="000000"/>
        </w:rPr>
      </w:pPr>
      <w:r>
        <w:rPr>
          <w:color w:val="000000"/>
        </w:rPr>
        <w:t>【34题详解】</w:t>
      </w:r>
    </w:p>
    <w:p w14:paraId="4789EDA2">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It’s reported that Shenzhou-16 will bring international paintings by teenagers from 10 African countries to the China Space Station.</w:t>
      </w:r>
      <w:r>
        <w:rPr>
          <w:rFonts w:ascii="宋体" w:hAnsi="宋体" w:eastAsia="宋体" w:cs="宋体"/>
          <w:color w:val="000000"/>
        </w:rPr>
        <w:t>”和“</w:t>
      </w:r>
      <w:r>
        <w:rPr>
          <w:rFonts w:ascii="Times New Roman" w:hAnsi="Times New Roman" w:eastAsia="Times New Roman" w:cs="Times New Roman"/>
          <w:color w:val="000000"/>
        </w:rPr>
        <w:t>At present, we have not seen the paintings.</w:t>
      </w:r>
      <w:r>
        <w:rPr>
          <w:rFonts w:ascii="宋体" w:hAnsi="宋体" w:eastAsia="宋体" w:cs="宋体"/>
          <w:color w:val="000000"/>
        </w:rPr>
        <w:t>”可知，这些画作将由神州</w:t>
      </w:r>
      <w:r>
        <w:rPr>
          <w:rFonts w:ascii="Times New Roman" w:hAnsi="Times New Roman" w:eastAsia="Times New Roman" w:cs="Times New Roman"/>
          <w:color w:val="000000"/>
        </w:rPr>
        <w:t>16</w:t>
      </w:r>
      <w:r>
        <w:rPr>
          <w:rFonts w:ascii="宋体" w:hAnsi="宋体" w:eastAsia="宋体" w:cs="宋体"/>
          <w:color w:val="000000"/>
        </w:rPr>
        <w:t>号的宇航员带到中国空间站，而目前，我们都没有见过这些画。故选</w:t>
      </w:r>
      <w:r>
        <w:rPr>
          <w:rFonts w:ascii="Times New Roman" w:hAnsi="Times New Roman" w:eastAsia="Times New Roman" w:cs="Times New Roman"/>
          <w:color w:val="000000"/>
        </w:rPr>
        <w:t>B</w:t>
      </w:r>
      <w:r>
        <w:rPr>
          <w:rFonts w:ascii="宋体" w:hAnsi="宋体" w:eastAsia="宋体" w:cs="宋体"/>
          <w:color w:val="000000"/>
        </w:rPr>
        <w:t>。</w:t>
      </w:r>
    </w:p>
    <w:p w14:paraId="71820907">
      <w:pPr>
        <w:spacing w:line="360" w:lineRule="auto"/>
        <w:jc w:val="left"/>
        <w:textAlignment w:val="center"/>
        <w:rPr>
          <w:color w:val="000000"/>
        </w:rPr>
      </w:pPr>
      <w:r>
        <w:rPr>
          <w:color w:val="000000"/>
        </w:rPr>
        <w:t>【35题详解】</w:t>
      </w:r>
    </w:p>
    <w:p w14:paraId="03AE0945">
      <w:pPr>
        <w:spacing w:line="360" w:lineRule="auto"/>
        <w:jc w:val="left"/>
        <w:textAlignment w:val="center"/>
        <w:rPr>
          <w:color w:val="000000"/>
        </w:rPr>
      </w:pPr>
      <w:r>
        <w:rPr>
          <w:rFonts w:ascii="宋体" w:hAnsi="宋体" w:eastAsia="宋体" w:cs="宋体"/>
          <w:color w:val="000000"/>
        </w:rPr>
        <w:t>主旨大意题。根据“</w:t>
      </w:r>
      <w:r>
        <w:rPr>
          <w:rFonts w:ascii="Times New Roman" w:hAnsi="Times New Roman" w:eastAsia="Times New Roman" w:cs="Times New Roman"/>
          <w:color w:val="000000"/>
        </w:rPr>
        <w:t>We look forward to joining hands with all peace-loving people to create a better tomorrow</w:t>
      </w:r>
      <w:r>
        <w:rPr>
          <w:rFonts w:ascii="宋体" w:hAnsi="宋体" w:eastAsia="宋体" w:cs="宋体"/>
          <w:color w:val="000000"/>
        </w:rPr>
        <w:t>”可知，景希望，我们期待着与所有爱好和平的人们携手创造更美好的明天。由此可知，本文的主题是和平与友谊。故选</w:t>
      </w:r>
      <w:r>
        <w:rPr>
          <w:rFonts w:ascii="Times New Roman" w:hAnsi="Times New Roman" w:eastAsia="Times New Roman" w:cs="Times New Roman"/>
          <w:color w:val="000000"/>
        </w:rPr>
        <w:t>B</w:t>
      </w:r>
      <w:r>
        <w:rPr>
          <w:rFonts w:ascii="宋体" w:hAnsi="宋体" w:eastAsia="宋体" w:cs="宋体"/>
          <w:color w:val="000000"/>
        </w:rPr>
        <w:t>。</w:t>
      </w:r>
    </w:p>
    <w:p w14:paraId="30552B24">
      <w:pPr>
        <w:spacing w:line="285" w:lineRule="auto"/>
        <w:jc w:val="center"/>
        <w:textAlignment w:val="center"/>
        <w:rPr>
          <w:color w:val="000000"/>
        </w:rPr>
      </w:pPr>
      <w:r>
        <w:rPr>
          <w:rFonts w:ascii="Times New Roman" w:hAnsi="Times New Roman" w:eastAsia="Times New Roman" w:cs="Times New Roman"/>
          <w:b/>
          <w:color w:val="000000"/>
          <w:sz w:val="24"/>
        </w:rPr>
        <w:t>B</w:t>
      </w:r>
    </w:p>
    <w:p w14:paraId="580F31C6">
      <w:pPr>
        <w:spacing w:line="360" w:lineRule="auto"/>
        <w:ind w:firstLine="420"/>
        <w:jc w:val="both"/>
        <w:textAlignment w:val="center"/>
        <w:rPr>
          <w:color w:val="000000"/>
        </w:rPr>
      </w:pPr>
      <w:r>
        <w:rPr>
          <w:rFonts w:ascii="Times New Roman" w:hAnsi="Times New Roman" w:eastAsia="Times New Roman" w:cs="Times New Roman"/>
          <w:color w:val="000000"/>
        </w:rPr>
        <w:t>Two years ago, I was sitting in my car waiting in a long line for a toll (</w:t>
      </w:r>
      <w:r>
        <w:rPr>
          <w:rFonts w:ascii="宋体" w:hAnsi="宋体" w:eastAsia="宋体" w:cs="宋体"/>
          <w:color w:val="000000"/>
        </w:rPr>
        <w:t>通行费</w:t>
      </w:r>
      <w:r>
        <w:rPr>
          <w:rFonts w:ascii="Times New Roman" w:hAnsi="Times New Roman" w:eastAsia="Times New Roman" w:cs="Times New Roman"/>
          <w:color w:val="000000"/>
        </w:rPr>
        <w:t>) station. When I finally reached the station, the toll station worker told me that the person in front had paid for me and I was free to go. I was so shocked. I didn’t need to save the 5 dollars. I would never know who he was. I was tired by the heavy traffic and the long line, and that behavior was surprising and unbelievable, which really touched my heart. So I decided to pay for the next car waiting in line.</w:t>
      </w:r>
    </w:p>
    <w:p w14:paraId="085E8F20">
      <w:pPr>
        <w:spacing w:line="360" w:lineRule="auto"/>
        <w:ind w:firstLine="420"/>
        <w:jc w:val="both"/>
        <w:textAlignment w:val="center"/>
        <w:rPr>
          <w:color w:val="000000"/>
        </w:rPr>
      </w:pPr>
      <w:r>
        <w:rPr>
          <w:rFonts w:ascii="Times New Roman" w:hAnsi="Times New Roman" w:eastAsia="Times New Roman" w:cs="Times New Roman"/>
          <w:color w:val="000000"/>
        </w:rPr>
        <w:t>The first time I tried to pay forward the toll, I kept looking into my rear view mirror (</w:t>
      </w:r>
      <w:r>
        <w:rPr>
          <w:rFonts w:ascii="宋体" w:hAnsi="宋体" w:eastAsia="宋体" w:cs="宋体"/>
          <w:color w:val="000000"/>
        </w:rPr>
        <w:t>后视镜</w:t>
      </w:r>
      <w:r>
        <w:rPr>
          <w:rFonts w:ascii="Times New Roman" w:hAnsi="Times New Roman" w:eastAsia="Times New Roman" w:cs="Times New Roman"/>
          <w:color w:val="000000"/>
        </w:rPr>
        <w:t>) to see who I’d be paying for. In the mirror, I saw a tired looking taxi driver. And I felt satisfied that my money would be going to a good place. But before we got to the toll station, the taxi driver had suddenly changed his way and now there was someone else behind me. She looked upset and was gesturing (</w:t>
      </w:r>
      <w:r>
        <w:rPr>
          <w:rFonts w:ascii="宋体" w:hAnsi="宋体" w:eastAsia="宋体" w:cs="宋体"/>
          <w:color w:val="000000"/>
        </w:rPr>
        <w:t>举止</w:t>
      </w:r>
      <w:r>
        <w:rPr>
          <w:rFonts w:ascii="Times New Roman" w:hAnsi="Times New Roman" w:eastAsia="Times New Roman" w:cs="Times New Roman"/>
          <w:color w:val="000000"/>
        </w:rPr>
        <w:t>) angrily in a conversation with her friend. I wasn’t willing to be paying for a woman like that and was certainly judging her by what I was seeing in the mirror. Anyway, I paid the toll for both of us and left.</w:t>
      </w:r>
    </w:p>
    <w:p w14:paraId="624B1D4B">
      <w:pPr>
        <w:spacing w:line="360" w:lineRule="auto"/>
        <w:ind w:firstLine="420"/>
        <w:jc w:val="both"/>
        <w:textAlignment w:val="center"/>
        <w:rPr>
          <w:color w:val="000000"/>
        </w:rPr>
      </w:pPr>
      <w:r>
        <w:rPr>
          <w:rFonts w:ascii="Times New Roman" w:hAnsi="Times New Roman" w:eastAsia="Times New Roman" w:cs="Times New Roman"/>
          <w:color w:val="000000"/>
        </w:rPr>
        <w:t>Thirty seconds later I was surprised to hear a honk (</w:t>
      </w:r>
      <w:r>
        <w:rPr>
          <w:rFonts w:ascii="宋体" w:hAnsi="宋体" w:eastAsia="宋体" w:cs="宋体"/>
          <w:color w:val="000000"/>
        </w:rPr>
        <w:t>鸣笛声</w:t>
      </w:r>
      <w:r>
        <w:rPr>
          <w:rFonts w:ascii="Times New Roman" w:hAnsi="Times New Roman" w:eastAsia="Times New Roman" w:cs="Times New Roman"/>
          <w:color w:val="000000"/>
        </w:rPr>
        <w:t>). It was the woman and her friend waving at me from the other way! She looked cheerful and happy. She wasn’t what I thought she was like. This was a valuable lesson that I shouldn’t judge people so quickly…After all, I don’t know their stories.</w:t>
      </w:r>
    </w:p>
    <w:p w14:paraId="4E59108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paid for the author?</w:t>
      </w:r>
    </w:p>
    <w:p w14:paraId="657AB1E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caring stranger.</w:t>
      </w:r>
      <w:r>
        <w:rPr>
          <w:color w:val="000000"/>
        </w:rPr>
        <w:tab/>
      </w:r>
      <w:r>
        <w:rPr>
          <w:color w:val="000000"/>
        </w:rPr>
        <w:t xml:space="preserve">B. </w:t>
      </w:r>
      <w:r>
        <w:rPr>
          <w:rFonts w:ascii="Times New Roman" w:hAnsi="Times New Roman" w:eastAsia="Times New Roman" w:cs="Times New Roman"/>
          <w:color w:val="000000"/>
        </w:rPr>
        <w:t>A close friend.</w:t>
      </w:r>
    </w:p>
    <w:p w14:paraId="083F9AB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disappointed woman.</w:t>
      </w:r>
      <w:r>
        <w:rPr>
          <w:color w:val="000000"/>
        </w:rPr>
        <w:tab/>
      </w:r>
      <w:r>
        <w:rPr>
          <w:color w:val="000000"/>
        </w:rPr>
        <w:t xml:space="preserve">D. </w:t>
      </w:r>
      <w:r>
        <w:rPr>
          <w:rFonts w:ascii="Times New Roman" w:hAnsi="Times New Roman" w:eastAsia="Times New Roman" w:cs="Times New Roman"/>
          <w:color w:val="000000"/>
        </w:rPr>
        <w:t>A toll station worker.</w:t>
      </w:r>
    </w:p>
    <w:p w14:paraId="1BCBAA4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did the author pay forward the toll?</w:t>
      </w:r>
    </w:p>
    <w:p w14:paraId="604D98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didn’t need to save the money.</w:t>
      </w:r>
      <w:r>
        <w:rPr>
          <w:color w:val="000000"/>
        </w:rPr>
        <w:tab/>
      </w:r>
      <w:r>
        <w:rPr>
          <w:color w:val="000000"/>
        </w:rPr>
        <w:t xml:space="preserve">B. </w:t>
      </w:r>
      <w:r>
        <w:rPr>
          <w:rFonts w:ascii="Times New Roman" w:hAnsi="Times New Roman" w:eastAsia="Times New Roman" w:cs="Times New Roman"/>
          <w:color w:val="000000"/>
        </w:rPr>
        <w:t>He wanted to pass on the kindness.</w:t>
      </w:r>
    </w:p>
    <w:p w14:paraId="6CFEBA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satisfied with the taxi driver.</w:t>
      </w:r>
      <w:r>
        <w:rPr>
          <w:color w:val="000000"/>
        </w:rPr>
        <w:tab/>
      </w:r>
      <w:r>
        <w:rPr>
          <w:color w:val="000000"/>
        </w:rPr>
        <w:t xml:space="preserve">D. </w:t>
      </w:r>
      <w:r>
        <w:rPr>
          <w:rFonts w:ascii="Times New Roman" w:hAnsi="Times New Roman" w:eastAsia="Times New Roman" w:cs="Times New Roman"/>
          <w:color w:val="000000"/>
        </w:rPr>
        <w:t>He made a mistake because of the tiredness.</w:t>
      </w:r>
    </w:p>
    <w:p w14:paraId="59B3B3E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many vehicles (</w:t>
      </w:r>
      <w:r>
        <w:rPr>
          <w:rFonts w:ascii="宋体" w:hAnsi="宋体" w:eastAsia="宋体" w:cs="宋体"/>
          <w:color w:val="000000"/>
        </w:rPr>
        <w:t>车辆</w:t>
      </w:r>
      <w:r>
        <w:rPr>
          <w:rFonts w:ascii="Times New Roman" w:hAnsi="Times New Roman" w:eastAsia="Times New Roman" w:cs="Times New Roman"/>
          <w:color w:val="000000"/>
        </w:rPr>
        <w:t>) did the author pay for?</w:t>
      </w:r>
    </w:p>
    <w:p w14:paraId="6189C8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5</w:t>
      </w:r>
    </w:p>
    <w:p w14:paraId="1BB51A5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 we know about the author from the passage?</w:t>
      </w:r>
    </w:p>
    <w:p w14:paraId="2A1DD2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disliked the woman.</w:t>
      </w:r>
      <w:r>
        <w:rPr>
          <w:color w:val="000000"/>
        </w:rPr>
        <w:tab/>
      </w:r>
      <w:r>
        <w:rPr>
          <w:color w:val="000000"/>
        </w:rPr>
        <w:t xml:space="preserve">B. </w:t>
      </w:r>
      <w:r>
        <w:rPr>
          <w:rFonts w:ascii="Times New Roman" w:hAnsi="Times New Roman" w:eastAsia="Times New Roman" w:cs="Times New Roman"/>
          <w:color w:val="000000"/>
        </w:rPr>
        <w:t>He helped the taxi driver.</w:t>
      </w:r>
    </w:p>
    <w:p w14:paraId="3B859CB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gladly paid for the woman.</w:t>
      </w:r>
      <w:r>
        <w:rPr>
          <w:color w:val="000000"/>
        </w:rPr>
        <w:tab/>
      </w:r>
      <w:r>
        <w:rPr>
          <w:color w:val="000000"/>
        </w:rPr>
        <w:t xml:space="preserve">D. </w:t>
      </w:r>
      <w:r>
        <w:rPr>
          <w:rFonts w:ascii="Times New Roman" w:hAnsi="Times New Roman" w:eastAsia="Times New Roman" w:cs="Times New Roman"/>
          <w:color w:val="000000"/>
        </w:rPr>
        <w:t>He changed his feelings towards the woman.</w:t>
      </w:r>
    </w:p>
    <w:p w14:paraId="27FAF603">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possibly the best title for the passage?</w:t>
      </w:r>
    </w:p>
    <w:p w14:paraId="35325D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unbelievable behavior.</w:t>
      </w:r>
      <w:r>
        <w:rPr>
          <w:color w:val="000000"/>
        </w:rPr>
        <w:tab/>
      </w:r>
      <w:r>
        <w:rPr>
          <w:color w:val="000000"/>
        </w:rPr>
        <w:t xml:space="preserve">B. </w:t>
      </w:r>
      <w:r>
        <w:rPr>
          <w:rFonts w:ascii="Times New Roman" w:hAnsi="Times New Roman" w:eastAsia="Times New Roman" w:cs="Times New Roman"/>
          <w:color w:val="000000"/>
        </w:rPr>
        <w:t>An unforgettable experience.</w:t>
      </w:r>
    </w:p>
    <w:p w14:paraId="517A54C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Misjudgment in the mirror.</w:t>
      </w:r>
      <w:r>
        <w:rPr>
          <w:color w:val="000000"/>
        </w:rPr>
        <w:tab/>
      </w:r>
      <w:r>
        <w:rPr>
          <w:color w:val="000000"/>
        </w:rPr>
        <w:t xml:space="preserve">D. </w:t>
      </w:r>
      <w:r>
        <w:rPr>
          <w:rFonts w:ascii="Times New Roman" w:hAnsi="Times New Roman" w:eastAsia="Times New Roman" w:cs="Times New Roman"/>
          <w:color w:val="000000"/>
        </w:rPr>
        <w:t>Payment at the toll station.</w:t>
      </w:r>
    </w:p>
    <w:p w14:paraId="0E63636E">
      <w:pPr>
        <w:spacing w:line="360" w:lineRule="auto"/>
        <w:textAlignment w:val="center"/>
        <w:rPr>
          <w:color w:val="000000"/>
        </w:rPr>
      </w:pPr>
      <w:r>
        <w:rPr>
          <w:color w:val="2E75B6"/>
        </w:rPr>
        <w:t>【答案】</w:t>
      </w:r>
      <w:r>
        <w:rPr>
          <w:color w:val="000000"/>
        </w:rPr>
        <w:t>36. A    37. B    38. B    39. D    40. B</w:t>
      </w:r>
    </w:p>
    <w:p w14:paraId="1BA53CEF">
      <w:pPr>
        <w:spacing w:line="360" w:lineRule="auto"/>
        <w:textAlignment w:val="center"/>
        <w:rPr>
          <w:color w:val="000000"/>
        </w:rPr>
      </w:pPr>
      <w:r>
        <w:rPr>
          <w:color w:val="2E75B6"/>
        </w:rPr>
        <w:t>【解析】</w:t>
      </w:r>
    </w:p>
    <w:p w14:paraId="7D4088E2">
      <w:pPr>
        <w:spacing w:line="360" w:lineRule="auto"/>
        <w:jc w:val="left"/>
        <w:textAlignment w:val="center"/>
        <w:rPr>
          <w:color w:val="000000"/>
        </w:rPr>
      </w:pPr>
      <w:r>
        <w:rPr>
          <w:color w:val="000000"/>
        </w:rPr>
        <w:t>【导语】本文讲述了作者在收费站发生的一段难忘的经历，他将好心人给予的善意传递给了别人。</w:t>
      </w:r>
    </w:p>
    <w:p w14:paraId="2109C7A5">
      <w:pPr>
        <w:spacing w:line="360" w:lineRule="auto"/>
        <w:jc w:val="left"/>
        <w:textAlignment w:val="center"/>
        <w:rPr>
          <w:color w:val="000000"/>
        </w:rPr>
      </w:pPr>
      <w:r>
        <w:rPr>
          <w:color w:val="000000"/>
        </w:rPr>
        <w:t>【36题详解】</w:t>
      </w:r>
    </w:p>
    <w:p w14:paraId="41FB9A8F">
      <w:pPr>
        <w:spacing w:line="360" w:lineRule="auto"/>
        <w:jc w:val="left"/>
        <w:textAlignment w:val="center"/>
        <w:rPr>
          <w:color w:val="000000"/>
        </w:rPr>
      </w:pPr>
      <w:r>
        <w:rPr>
          <w:color w:val="000000"/>
        </w:rPr>
        <w:t>细节理解题。根据“When I finally reached the station, the toll station worker told me that the person in front had paid for me and I was free to go. ”可知，一个好心的陌生人帮忙作者付了钱。故选A。</w:t>
      </w:r>
      <w:r>
        <w:rPr>
          <w:color w:val="000000"/>
        </w:rPr>
        <w:br w:type="textWrapping"/>
      </w:r>
    </w:p>
    <w:p w14:paraId="05A33495">
      <w:pPr>
        <w:spacing w:line="360" w:lineRule="auto"/>
        <w:jc w:val="left"/>
        <w:textAlignment w:val="center"/>
        <w:rPr>
          <w:color w:val="000000"/>
        </w:rPr>
      </w:pPr>
      <w:r>
        <w:rPr>
          <w:color w:val="000000"/>
        </w:rPr>
        <w:t>【37题详解】</w:t>
      </w:r>
    </w:p>
    <w:p w14:paraId="0F52CDC0">
      <w:pPr>
        <w:spacing w:line="360" w:lineRule="auto"/>
        <w:jc w:val="left"/>
        <w:textAlignment w:val="center"/>
        <w:rPr>
          <w:color w:val="000000"/>
        </w:rPr>
      </w:pPr>
      <w:r>
        <w:rPr>
          <w:color w:val="000000"/>
        </w:rPr>
        <w:t>推理判断题。根据“I was tired by the heavy traffic and the long line, and that behavior was surprising and unbelievable, which really touched my heart. So I decided to pay for the next car waiting in line.”可知，作者是为了将前面为他买单的人将善意传下去。故选B。</w:t>
      </w:r>
    </w:p>
    <w:p w14:paraId="40503DBE">
      <w:pPr>
        <w:spacing w:line="360" w:lineRule="auto"/>
        <w:jc w:val="left"/>
        <w:textAlignment w:val="center"/>
        <w:rPr>
          <w:color w:val="000000"/>
        </w:rPr>
      </w:pPr>
      <w:r>
        <w:rPr>
          <w:color w:val="000000"/>
        </w:rPr>
        <w:t>【38题详解】</w:t>
      </w:r>
    </w:p>
    <w:p w14:paraId="51C586D7">
      <w:pPr>
        <w:spacing w:line="360" w:lineRule="auto"/>
        <w:jc w:val="left"/>
        <w:textAlignment w:val="center"/>
        <w:rPr>
          <w:color w:val="000000"/>
        </w:rPr>
      </w:pPr>
      <w:r>
        <w:rPr>
          <w:color w:val="000000"/>
        </w:rPr>
        <w:t>细节理解题。根据“But before we got to the toll station, … conversation with her friend.”可知，作者为后面的一辆车付了钱。故选B。</w:t>
      </w:r>
    </w:p>
    <w:p w14:paraId="57268BE2">
      <w:pPr>
        <w:spacing w:line="360" w:lineRule="auto"/>
        <w:jc w:val="left"/>
        <w:textAlignment w:val="center"/>
        <w:rPr>
          <w:color w:val="000000"/>
        </w:rPr>
      </w:pPr>
      <w:r>
        <w:rPr>
          <w:color w:val="000000"/>
        </w:rPr>
        <w:t>【39题详解】</w:t>
      </w:r>
    </w:p>
    <w:p w14:paraId="58D34ED9">
      <w:pPr>
        <w:spacing w:line="360" w:lineRule="auto"/>
        <w:jc w:val="left"/>
        <w:textAlignment w:val="center"/>
        <w:rPr>
          <w:color w:val="000000"/>
        </w:rPr>
      </w:pPr>
      <w:r>
        <w:rPr>
          <w:color w:val="000000"/>
        </w:rPr>
        <w:t>推理判断题。根据“She wasn’t what I thought she was like.”可知，他改变了对那个女人的感觉。故选D。</w:t>
      </w:r>
      <w:r>
        <w:rPr>
          <w:color w:val="000000"/>
        </w:rPr>
        <w:br w:type="textWrapping"/>
      </w:r>
    </w:p>
    <w:p w14:paraId="5A487123">
      <w:pPr>
        <w:spacing w:line="360" w:lineRule="auto"/>
        <w:jc w:val="left"/>
        <w:textAlignment w:val="center"/>
        <w:rPr>
          <w:color w:val="000000"/>
        </w:rPr>
      </w:pPr>
      <w:r>
        <w:rPr>
          <w:color w:val="000000"/>
        </w:rPr>
        <w:t>【40题详解】</w:t>
      </w:r>
    </w:p>
    <w:p w14:paraId="4EA64672">
      <w:pPr>
        <w:spacing w:line="360" w:lineRule="auto"/>
        <w:jc w:val="left"/>
        <w:textAlignment w:val="center"/>
        <w:rPr>
          <w:color w:val="000000"/>
        </w:rPr>
      </w:pPr>
      <w:r>
        <w:rPr>
          <w:color w:val="000000"/>
        </w:rPr>
        <w:t>最佳标题题。根据全文可知，本文讲述了作者在收费站发生一段难忘的经历，他将好心人给予的善意传递给了别人。故选B。</w:t>
      </w:r>
    </w:p>
    <w:p w14:paraId="0D9FB0D2">
      <w:pPr>
        <w:spacing w:line="285" w:lineRule="auto"/>
        <w:jc w:val="center"/>
        <w:textAlignment w:val="center"/>
        <w:rPr>
          <w:color w:val="000000"/>
        </w:rPr>
      </w:pPr>
      <w:r>
        <w:rPr>
          <w:rFonts w:ascii="Times New Roman" w:hAnsi="Times New Roman" w:eastAsia="Times New Roman" w:cs="Times New Roman"/>
          <w:b/>
          <w:color w:val="000000"/>
          <w:sz w:val="24"/>
        </w:rPr>
        <w:t>C</w:t>
      </w:r>
    </w:p>
    <w:p w14:paraId="3BEEBF5E">
      <w:pPr>
        <w:spacing w:line="360" w:lineRule="auto"/>
        <w:ind w:firstLine="420"/>
        <w:jc w:val="left"/>
        <w:textAlignment w:val="center"/>
        <w:rPr>
          <w:color w:val="000000"/>
        </w:rPr>
      </w:pPr>
      <w:r>
        <w:rPr>
          <w:rFonts w:ascii="Times New Roman" w:hAnsi="Times New Roman" w:eastAsia="Times New Roman" w:cs="Times New Roman"/>
          <w:color w:val="000000"/>
        </w:rPr>
        <w:t>Lu Hong who was listed among the finalists for Touching China 2022 was diagnosed with cerebral palsy (</w:t>
      </w:r>
      <w:r>
        <w:rPr>
          <w:rFonts w:ascii="宋体" w:hAnsi="宋体" w:eastAsia="宋体" w:cs="宋体"/>
          <w:color w:val="000000"/>
        </w:rPr>
        <w:t>脑瘫</w:t>
      </w:r>
      <w:r>
        <w:rPr>
          <w:rFonts w:ascii="Times New Roman" w:hAnsi="Times New Roman" w:eastAsia="Times New Roman" w:cs="Times New Roman"/>
          <w:color w:val="000000"/>
        </w:rPr>
        <w:t>) when he was a child. His disabilities meant that he spent his primary and middle school years in pain. Every time he had PE class, all his classmates could run and jump as they liked on the playground while he had to sit alone in the classroom.</w:t>
      </w:r>
    </w:p>
    <w:p w14:paraId="3F654B0D">
      <w:pPr>
        <w:spacing w:line="360" w:lineRule="auto"/>
        <w:ind w:firstLine="420"/>
        <w:jc w:val="both"/>
        <w:textAlignment w:val="center"/>
        <w:rPr>
          <w:color w:val="000000"/>
        </w:rPr>
      </w:pPr>
      <w:r>
        <w:rPr>
          <w:rFonts w:ascii="Times New Roman" w:hAnsi="Times New Roman" w:eastAsia="Times New Roman" w:cs="Times New Roman"/>
          <w:color w:val="000000"/>
        </w:rPr>
        <w:t>After graduation he opened his photo shop. At first, most customers would turn away from Lu’s shop because they doubted his skills and service. To get customers, Lu promised to take pictures for free if customers were not satisfied with his work. Thanks to his skills and hard work, Lu impressed his customers and his shop’s business grew stronger.</w:t>
      </w:r>
    </w:p>
    <w:p w14:paraId="6279E16D">
      <w:pPr>
        <w:spacing w:line="360" w:lineRule="auto"/>
        <w:ind w:firstLine="420"/>
        <w:jc w:val="both"/>
        <w:textAlignment w:val="center"/>
        <w:rPr>
          <w:color w:val="000000"/>
        </w:rPr>
      </w:pPr>
      <w:r>
        <w:rPr>
          <w:rFonts w:ascii="Times New Roman" w:hAnsi="Times New Roman" w:eastAsia="Times New Roman" w:cs="Times New Roman"/>
          <w:color w:val="000000"/>
        </w:rPr>
        <w:t>In 2017, with the help of the Association for Disabled People in Suzhou, Lu Hong opened a photo factory and offered jobs to disabled people. In just a few years his factory has developed from a small workshop to a proper company.</w:t>
      </w:r>
    </w:p>
    <w:p w14:paraId="4D40C462">
      <w:pPr>
        <w:spacing w:line="360" w:lineRule="auto"/>
        <w:ind w:firstLine="420"/>
        <w:jc w:val="both"/>
        <w:textAlignment w:val="center"/>
        <w:rPr>
          <w:color w:val="000000"/>
        </w:rPr>
      </w:pPr>
      <w:r>
        <w:rPr>
          <w:rFonts w:ascii="Times New Roman" w:hAnsi="Times New Roman" w:eastAsia="Times New Roman" w:cs="Times New Roman"/>
          <w:color w:val="000000"/>
        </w:rPr>
        <w:t>There are over 40 workers in Lu’s factory, more than 30 of whom are disabled. “It’s not easy for people with disabilities to find work. I hope to provide them with an opportunity to realize their full ability and go for their life goals,” he said.</w:t>
      </w:r>
    </w:p>
    <w:p w14:paraId="6A94886D">
      <w:pPr>
        <w:spacing w:line="360" w:lineRule="auto"/>
        <w:ind w:firstLine="420"/>
        <w:jc w:val="left"/>
        <w:textAlignment w:val="center"/>
        <w:rPr>
          <w:color w:val="000000"/>
        </w:rPr>
      </w:pPr>
      <w:r>
        <w:rPr>
          <w:rFonts w:ascii="Times New Roman" w:hAnsi="Times New Roman" w:eastAsia="Times New Roman" w:cs="Times New Roman"/>
          <w:color w:val="000000"/>
        </w:rPr>
        <w:t>During the epidemic, the factory was forced to close for a while, but he kept on paying salaries (</w:t>
      </w:r>
      <w:r>
        <w:rPr>
          <w:rFonts w:ascii="宋体" w:hAnsi="宋体" w:eastAsia="宋体" w:cs="宋体"/>
          <w:color w:val="000000"/>
        </w:rPr>
        <w:t>工资</w:t>
      </w:r>
      <w:r>
        <w:rPr>
          <w:rFonts w:ascii="Times New Roman" w:hAnsi="Times New Roman" w:eastAsia="Times New Roman" w:cs="Times New Roman"/>
          <w:color w:val="000000"/>
        </w:rPr>
        <w:t>) to the workers as he guarded the empty factory alone.</w:t>
      </w:r>
    </w:p>
    <w:p w14:paraId="5D247EA7">
      <w:pPr>
        <w:spacing w:line="360" w:lineRule="auto"/>
        <w:ind w:firstLine="420"/>
        <w:jc w:val="left"/>
        <w:textAlignment w:val="center"/>
        <w:rPr>
          <w:color w:val="000000"/>
        </w:rPr>
      </w:pPr>
      <w:r>
        <w:rPr>
          <w:rFonts w:ascii="Times New Roman" w:hAnsi="Times New Roman" w:eastAsia="Times New Roman" w:cs="Times New Roman"/>
          <w:color w:val="000000"/>
        </w:rPr>
        <w:t xml:space="preserve">He bought machinery and equipment worth nearly 5 million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($726,000) to make sure production when his staff could not come to work. Besides, Lu started exploring e-commerce (</w:t>
      </w:r>
      <w:r>
        <w:rPr>
          <w:rFonts w:ascii="宋体" w:hAnsi="宋体" w:eastAsia="宋体" w:cs="宋体"/>
          <w:color w:val="000000"/>
        </w:rPr>
        <w:t>电子商务</w:t>
      </w:r>
      <w:r>
        <w:rPr>
          <w:rFonts w:ascii="Times New Roman" w:hAnsi="Times New Roman" w:eastAsia="Times New Roman" w:cs="Times New Roman"/>
          <w:color w:val="000000"/>
        </w:rPr>
        <w:t>) opportunities to increase income.</w:t>
      </w:r>
    </w:p>
    <w:p w14:paraId="3D3CEEF7">
      <w:pPr>
        <w:spacing w:line="360" w:lineRule="auto"/>
        <w:ind w:firstLine="420"/>
        <w:jc w:val="left"/>
        <w:textAlignment w:val="center"/>
        <w:rPr>
          <w:color w:val="000000"/>
        </w:rPr>
      </w:pPr>
      <w:r>
        <w:rPr>
          <w:rFonts w:ascii="Times New Roman" w:hAnsi="Times New Roman" w:eastAsia="Times New Roman" w:cs="Times New Roman"/>
          <w:color w:val="000000"/>
        </w:rPr>
        <w:t>Today, Lu Hong’s factory is a celebrated company that has made a great contribution (</w:t>
      </w:r>
      <w:r>
        <w:rPr>
          <w:rFonts w:ascii="宋体" w:hAnsi="宋体" w:eastAsia="宋体" w:cs="宋体"/>
          <w:color w:val="000000"/>
        </w:rPr>
        <w:t>贡献</w:t>
      </w:r>
      <w:r>
        <w:rPr>
          <w:rFonts w:ascii="Times New Roman" w:hAnsi="Times New Roman" w:eastAsia="Times New Roman" w:cs="Times New Roman"/>
          <w:color w:val="000000"/>
        </w:rPr>
        <w:t>) to supporting the poor and providing jobs for the disabled. In the future, he hopes to change from being helped to helping and contributing to society.</w:t>
      </w:r>
    </w:p>
    <w:p w14:paraId="5631D150">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do we know about Lu Hong when he was young?</w:t>
      </w:r>
    </w:p>
    <w:p w14:paraId="4C5277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had a hard time.</w:t>
      </w:r>
      <w:r>
        <w:rPr>
          <w:color w:val="000000"/>
        </w:rPr>
        <w:tab/>
      </w:r>
      <w:r>
        <w:rPr>
          <w:color w:val="000000"/>
        </w:rPr>
        <w:t xml:space="preserve">B. </w:t>
      </w:r>
      <w:r>
        <w:rPr>
          <w:rFonts w:ascii="Times New Roman" w:hAnsi="Times New Roman" w:eastAsia="Times New Roman" w:cs="Times New Roman"/>
          <w:color w:val="000000"/>
        </w:rPr>
        <w:t>He was good at sports.</w:t>
      </w:r>
    </w:p>
    <w:p w14:paraId="676CA90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enjoyed sitting alone.</w:t>
      </w:r>
      <w:r>
        <w:rPr>
          <w:color w:val="000000"/>
        </w:rPr>
        <w:tab/>
      </w:r>
      <w:r>
        <w:rPr>
          <w:color w:val="000000"/>
        </w:rPr>
        <w:t xml:space="preserve">D. </w:t>
      </w:r>
      <w:r>
        <w:rPr>
          <w:rFonts w:ascii="Times New Roman" w:hAnsi="Times New Roman" w:eastAsia="Times New Roman" w:cs="Times New Roman"/>
          <w:color w:val="000000"/>
        </w:rPr>
        <w:t>He avoided playing with classmates.</w:t>
      </w:r>
    </w:p>
    <w:p w14:paraId="468D2FBB">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did Lu Hong make his shop successful?</w:t>
      </w:r>
    </w:p>
    <w:p w14:paraId="06DF8F4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a good first impression.</w:t>
      </w:r>
      <w:r>
        <w:rPr>
          <w:color w:val="000000"/>
        </w:rPr>
        <w:tab/>
      </w:r>
      <w:r>
        <w:rPr>
          <w:color w:val="000000"/>
        </w:rPr>
        <w:t xml:space="preserve">B. </w:t>
      </w:r>
      <w:r>
        <w:rPr>
          <w:rFonts w:ascii="Times New Roman" w:hAnsi="Times New Roman" w:eastAsia="Times New Roman" w:cs="Times New Roman"/>
          <w:color w:val="000000"/>
        </w:rPr>
        <w:t>By taking pictures for free.</w:t>
      </w:r>
    </w:p>
    <w:p w14:paraId="0F3DA0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improving skills and service.</w:t>
      </w:r>
      <w:r>
        <w:rPr>
          <w:color w:val="000000"/>
        </w:rPr>
        <w:tab/>
      </w:r>
      <w:r>
        <w:rPr>
          <w:color w:val="000000"/>
        </w:rPr>
        <w:t xml:space="preserve">D. </w:t>
      </w:r>
      <w:r>
        <w:rPr>
          <w:rFonts w:ascii="Times New Roman" w:hAnsi="Times New Roman" w:eastAsia="Times New Roman" w:cs="Times New Roman"/>
          <w:color w:val="000000"/>
        </w:rPr>
        <w:t>By providing many choices.</w:t>
      </w:r>
    </w:p>
    <w:p w14:paraId="0DCF688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Why did Lu Hong offer jobs to the disabled?</w:t>
      </w:r>
    </w:p>
    <w:p w14:paraId="4574EE8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get more workers.</w:t>
      </w:r>
      <w:r>
        <w:rPr>
          <w:color w:val="000000"/>
        </w:rPr>
        <w:tab/>
      </w:r>
      <w:r>
        <w:rPr>
          <w:color w:val="000000"/>
        </w:rPr>
        <w:t xml:space="preserve">B. </w:t>
      </w:r>
      <w:r>
        <w:rPr>
          <w:rFonts w:ascii="Times New Roman" w:hAnsi="Times New Roman" w:eastAsia="Times New Roman" w:cs="Times New Roman"/>
          <w:color w:val="000000"/>
        </w:rPr>
        <w:t>To pay less money.</w:t>
      </w:r>
    </w:p>
    <w:p w14:paraId="3E98373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communicate easily.</w:t>
      </w:r>
      <w:r>
        <w:rPr>
          <w:color w:val="000000"/>
        </w:rPr>
        <w:tab/>
      </w:r>
      <w:r>
        <w:rPr>
          <w:color w:val="000000"/>
        </w:rPr>
        <w:t xml:space="preserve">D. </w:t>
      </w:r>
      <w:r>
        <w:rPr>
          <w:rFonts w:ascii="Times New Roman" w:hAnsi="Times New Roman" w:eastAsia="Times New Roman" w:cs="Times New Roman"/>
          <w:color w:val="000000"/>
        </w:rPr>
        <w:t>To provide support.</w:t>
      </w:r>
    </w:p>
    <w:p w14:paraId="35AFA94E">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did Lu Hong do during epidemic?</w:t>
      </w:r>
    </w:p>
    <w:p w14:paraId="0918748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didn’t pay the workers.</w:t>
      </w:r>
      <w:r>
        <w:rPr>
          <w:color w:val="000000"/>
        </w:rPr>
        <w:tab/>
      </w:r>
      <w:r>
        <w:rPr>
          <w:color w:val="000000"/>
        </w:rPr>
        <w:t xml:space="preserve">B. </w:t>
      </w:r>
      <w:r>
        <w:rPr>
          <w:rFonts w:ascii="Times New Roman" w:hAnsi="Times New Roman" w:eastAsia="Times New Roman" w:cs="Times New Roman"/>
          <w:color w:val="000000"/>
        </w:rPr>
        <w:t>He stopped production completely.</w:t>
      </w:r>
    </w:p>
    <w:p w14:paraId="7666C82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tried his best to save the company.</w:t>
      </w:r>
      <w:r>
        <w:rPr>
          <w:color w:val="000000"/>
        </w:rPr>
        <w:tab/>
      </w:r>
      <w:r>
        <w:rPr>
          <w:color w:val="000000"/>
        </w:rPr>
        <w:t xml:space="preserve">D. </w:t>
      </w:r>
      <w:r>
        <w:rPr>
          <w:rFonts w:ascii="Times New Roman" w:hAnsi="Times New Roman" w:eastAsia="Times New Roman" w:cs="Times New Roman"/>
          <w:color w:val="000000"/>
        </w:rPr>
        <w:t>He guarded the factory with the workers.</w:t>
      </w:r>
    </w:p>
    <w:p w14:paraId="621588F5">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According to the passage, what kind of person is Lu Hong?</w:t>
      </w:r>
    </w:p>
    <w:p w14:paraId="39E11AC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 and smart.</w:t>
      </w:r>
      <w:r>
        <w:rPr>
          <w:color w:val="000000"/>
        </w:rPr>
        <w:tab/>
      </w:r>
      <w:r>
        <w:rPr>
          <w:color w:val="000000"/>
        </w:rPr>
        <w:t xml:space="preserve">B. </w:t>
      </w:r>
      <w:r>
        <w:rPr>
          <w:rFonts w:ascii="Times New Roman" w:hAnsi="Times New Roman" w:eastAsia="Times New Roman" w:cs="Times New Roman"/>
          <w:color w:val="000000"/>
        </w:rPr>
        <w:t>Warm-hearted and humorous.</w:t>
      </w:r>
    </w:p>
    <w:p w14:paraId="18FE74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Careful and friendly.</w:t>
      </w:r>
      <w:r>
        <w:rPr>
          <w:color w:val="000000"/>
        </w:rPr>
        <w:tab/>
      </w:r>
      <w:r>
        <w:rPr>
          <w:color w:val="000000"/>
        </w:rPr>
        <w:t xml:space="preserve">D. </w:t>
      </w:r>
      <w:r>
        <w:rPr>
          <w:rFonts w:ascii="Times New Roman" w:hAnsi="Times New Roman" w:eastAsia="Times New Roman" w:cs="Times New Roman"/>
          <w:color w:val="000000"/>
        </w:rPr>
        <w:t>Strong-minded and responsible.</w:t>
      </w:r>
    </w:p>
    <w:p w14:paraId="38430FE8">
      <w:pPr>
        <w:spacing w:line="360" w:lineRule="auto"/>
        <w:textAlignment w:val="center"/>
        <w:rPr>
          <w:color w:val="000000"/>
        </w:rPr>
      </w:pPr>
      <w:r>
        <w:rPr>
          <w:color w:val="2E75B6"/>
        </w:rPr>
        <w:t>【答案】</w:t>
      </w:r>
      <w:r>
        <w:rPr>
          <w:color w:val="000000"/>
        </w:rPr>
        <w:t>41. A    42. A    43. D    44. C    45. D</w:t>
      </w:r>
    </w:p>
    <w:p w14:paraId="3DD0C98B">
      <w:pPr>
        <w:spacing w:line="360" w:lineRule="auto"/>
        <w:textAlignment w:val="center"/>
        <w:rPr>
          <w:color w:val="000000"/>
        </w:rPr>
      </w:pPr>
      <w:r>
        <w:rPr>
          <w:color w:val="2E75B6"/>
        </w:rPr>
        <w:t>【解析】</w:t>
      </w:r>
    </w:p>
    <w:p w14:paraId="020BD6E2">
      <w:pPr>
        <w:spacing w:line="360" w:lineRule="auto"/>
        <w:jc w:val="left"/>
        <w:textAlignment w:val="center"/>
        <w:rPr>
          <w:color w:val="000000"/>
        </w:rPr>
      </w:pPr>
      <w:r>
        <w:rPr>
          <w:color w:val="000000"/>
        </w:rPr>
        <w:t>【导语】本文主要讲述了感动中国2022年度人物——陆鸿的励志故事。</w:t>
      </w:r>
    </w:p>
    <w:p w14:paraId="7F2412A5">
      <w:pPr>
        <w:spacing w:line="360" w:lineRule="auto"/>
        <w:jc w:val="left"/>
        <w:textAlignment w:val="center"/>
        <w:rPr>
          <w:color w:val="000000"/>
        </w:rPr>
      </w:pPr>
      <w:r>
        <w:rPr>
          <w:color w:val="000000"/>
        </w:rPr>
        <w:t>【41题详解】</w:t>
      </w:r>
    </w:p>
    <w:p w14:paraId="64C95555">
      <w:pPr>
        <w:spacing w:line="360" w:lineRule="auto"/>
        <w:jc w:val="left"/>
        <w:textAlignment w:val="center"/>
        <w:rPr>
          <w:color w:val="000000"/>
        </w:rPr>
      </w:pPr>
      <w:r>
        <w:rPr>
          <w:color w:val="000000"/>
        </w:rPr>
        <w:t>细节理解题。根据“...was diagnosed with cerebral palsy (脑瘫) when he as a child. His disabilities I meant that he spent his primary and middle school years in pain. ....”可知，他的残疾使他小时候的生活很艰苦，故选A。</w:t>
      </w:r>
    </w:p>
    <w:p w14:paraId="4A343B97">
      <w:pPr>
        <w:spacing w:line="360" w:lineRule="auto"/>
        <w:jc w:val="left"/>
        <w:textAlignment w:val="center"/>
        <w:rPr>
          <w:color w:val="000000"/>
        </w:rPr>
      </w:pPr>
      <w:r>
        <w:rPr>
          <w:color w:val="000000"/>
        </w:rPr>
        <w:t>【42题详解】</w:t>
      </w:r>
    </w:p>
    <w:p w14:paraId="0219CD61">
      <w:pPr>
        <w:spacing w:line="360" w:lineRule="auto"/>
        <w:jc w:val="left"/>
        <w:textAlignment w:val="center"/>
        <w:rPr>
          <w:color w:val="000000"/>
        </w:rPr>
      </w:pPr>
      <w:r>
        <w:rPr>
          <w:color w:val="000000"/>
        </w:rPr>
        <w:t>细节理解题。根据“ Thanks to his skills and hard work, Lu impressed his customers and his shop’s business grew stronger.”可知，由于他的技能和努力工作，陆给他的顾客留下了深刻的印象，他的商店生意越来越好，故选A。</w:t>
      </w:r>
    </w:p>
    <w:p w14:paraId="36AA6379">
      <w:pPr>
        <w:spacing w:line="360" w:lineRule="auto"/>
        <w:jc w:val="left"/>
        <w:textAlignment w:val="center"/>
        <w:rPr>
          <w:color w:val="000000"/>
        </w:rPr>
      </w:pPr>
      <w:r>
        <w:rPr>
          <w:color w:val="000000"/>
        </w:rPr>
        <w:t>【43题详解】</w:t>
      </w:r>
    </w:p>
    <w:p w14:paraId="1B28E762">
      <w:pPr>
        <w:spacing w:line="360" w:lineRule="auto"/>
        <w:jc w:val="left"/>
        <w:textAlignment w:val="center"/>
        <w:rPr>
          <w:color w:val="000000"/>
        </w:rPr>
      </w:pPr>
      <w:r>
        <w:rPr>
          <w:color w:val="000000"/>
        </w:rPr>
        <w:t>细节理解题。根据“It’s not easy for people with disabilities to find work. I hope to provide them with an opportunity to realize their full ability and go for their life goals”可知，残疾人找工作不容易。他希望为他们提供一个机会，让他们充分发挥自己的能力，实现自己的人生目标，故选D。</w:t>
      </w:r>
    </w:p>
    <w:p w14:paraId="04BE1919">
      <w:pPr>
        <w:spacing w:line="360" w:lineRule="auto"/>
        <w:jc w:val="left"/>
        <w:textAlignment w:val="center"/>
        <w:rPr>
          <w:color w:val="000000"/>
        </w:rPr>
      </w:pPr>
      <w:r>
        <w:rPr>
          <w:color w:val="000000"/>
        </w:rPr>
        <w:t>【44题详解】</w:t>
      </w:r>
    </w:p>
    <w:p w14:paraId="576025FC">
      <w:pPr>
        <w:spacing w:line="360" w:lineRule="auto"/>
        <w:jc w:val="left"/>
        <w:textAlignment w:val="center"/>
        <w:rPr>
          <w:color w:val="000000"/>
        </w:rPr>
      </w:pPr>
      <w:r>
        <w:rPr>
          <w:color w:val="000000"/>
        </w:rPr>
        <w:t>细节理解题。根据“During the epidemic, the factory was forced to close for a while, but he kept on paying salaries (工资) to the workers as he guarded the empty factory alone.He bought machinery and equipment worth nearly 5 million yuan ($726,000) to make sure production when his staff could not come to work.”（在疫情期间，工厂被迫关闭了一段时间，但他一个人守着空荡荡的工厂，继续给工人发工资，他购买了价值近500万元(72.6万美元)的机器和设备，以确保员工不能上班时的生产）可知，疫情期间他尽了最大的努力挽救公司，故选C。</w:t>
      </w:r>
    </w:p>
    <w:p w14:paraId="543693F2">
      <w:pPr>
        <w:spacing w:line="360" w:lineRule="auto"/>
        <w:jc w:val="left"/>
        <w:textAlignment w:val="center"/>
        <w:rPr>
          <w:color w:val="000000"/>
        </w:rPr>
      </w:pPr>
      <w:r>
        <w:rPr>
          <w:color w:val="000000"/>
        </w:rPr>
        <w:t>【45题详解】</w:t>
      </w:r>
    </w:p>
    <w:p w14:paraId="5B61F3F5">
      <w:pPr>
        <w:spacing w:line="360" w:lineRule="auto"/>
        <w:jc w:val="left"/>
        <w:textAlignment w:val="center"/>
        <w:rPr>
          <w:color w:val="000000"/>
        </w:rPr>
      </w:pPr>
      <w:r>
        <w:rPr>
          <w:color w:val="000000"/>
        </w:rPr>
        <w:t>推理判断题。通读全文可知，陆鸿小时候患有脑瘫，但是他并未一蹶不振而是靠自己的努力创办了自己的照相馆，说明他有坚强的意志力；除此之外他还凭借自己的技能和努力，将自己的小作坊发展成为一个正规的公司，根据“Lu Hong’s factory is a celebrated company that has made a great contribution (贡献) to supporting the poor and providing jobs for the disabled. ”可知，他有社会责任感，故选D。</w:t>
      </w:r>
    </w:p>
    <w:p w14:paraId="3B505BA0">
      <w:pPr>
        <w:spacing w:line="285" w:lineRule="auto"/>
        <w:jc w:val="center"/>
        <w:textAlignment w:val="center"/>
        <w:rPr>
          <w:color w:val="000000"/>
        </w:rPr>
      </w:pPr>
      <w:r>
        <w:rPr>
          <w:rFonts w:ascii="Times New Roman" w:hAnsi="Times New Roman" w:eastAsia="Times New Roman" w:cs="Times New Roman"/>
          <w:b/>
          <w:color w:val="000000"/>
          <w:sz w:val="24"/>
        </w:rPr>
        <w:t>D</w:t>
      </w:r>
    </w:p>
    <w:p w14:paraId="25B07821">
      <w:pPr>
        <w:spacing w:line="360" w:lineRule="auto"/>
        <w:ind w:firstLine="420"/>
        <w:jc w:val="left"/>
        <w:textAlignment w:val="center"/>
        <w:rPr>
          <w:color w:val="000000"/>
        </w:rPr>
      </w:pPr>
      <w:r>
        <w:rPr>
          <w:rFonts w:ascii="Times New Roman" w:hAnsi="Times New Roman" w:eastAsia="Times New Roman" w:cs="Times New Roman"/>
          <w:color w:val="000000"/>
        </w:rPr>
        <w:t>What is your first impression of bamboo in China? Is it only a kind of plant on the food list of pandas? No! It also represents single bamboo drifting</w:t>
      </w:r>
      <w:r>
        <w:rPr>
          <w:rFonts w:ascii="宋体" w:hAnsi="宋体" w:eastAsia="宋体" w:cs="宋体"/>
          <w:color w:val="000000"/>
        </w:rPr>
        <w:t>（独竹漂）</w:t>
      </w:r>
      <w:r>
        <w:rPr>
          <w:rFonts w:ascii="Times New Roman" w:hAnsi="Times New Roman" w:eastAsia="Times New Roman" w:cs="Times New Roman"/>
          <w:color w:val="000000"/>
        </w:rPr>
        <w:t>, an intangible cultural heritage</w:t>
      </w:r>
      <w:r>
        <w:rPr>
          <w:rFonts w:ascii="宋体" w:hAnsi="宋体" w:eastAsia="宋体" w:cs="宋体"/>
          <w:color w:val="000000"/>
        </w:rPr>
        <w:t>（非物质文化遗产）</w:t>
      </w:r>
      <w:r>
        <w:rPr>
          <w:rFonts w:ascii="Times New Roman" w:hAnsi="Times New Roman" w:eastAsia="Times New Roman" w:cs="Times New Roman"/>
          <w:color w:val="000000"/>
        </w:rPr>
        <w:t>passed from generation to generation among the people in Guizhou Province.</w:t>
      </w:r>
    </w:p>
    <w:p w14:paraId="62C776B9">
      <w:pPr>
        <w:spacing w:line="360" w:lineRule="auto"/>
        <w:ind w:firstLine="420"/>
        <w:jc w:val="left"/>
        <w:textAlignment w:val="center"/>
        <w:rPr>
          <w:color w:val="000000"/>
        </w:rPr>
      </w:pPr>
      <w:r>
        <w:rPr>
          <w:rFonts w:ascii="Times New Roman" w:hAnsi="Times New Roman" w:eastAsia="Times New Roman" w:cs="Times New Roman"/>
          <w:color w:val="000000"/>
        </w:rPr>
        <w:t>Single bamboo drifting has been performed for more than 2,000 years. In the past, the ancestors who lived on the bank of the Chishui River used it as a method to go across the river. Now, with the development of modern transportation, this skill has been regarded as a sport or a unique way of performance by local people.</w:t>
      </w:r>
    </w:p>
    <w:p w14:paraId="0AA65D8D">
      <w:pPr>
        <w:spacing w:line="360" w:lineRule="auto"/>
        <w:ind w:firstLine="420"/>
        <w:jc w:val="left"/>
        <w:textAlignment w:val="center"/>
        <w:rPr>
          <w:color w:val="000000"/>
        </w:rPr>
      </w:pPr>
      <w:r>
        <w:rPr>
          <w:rFonts w:ascii="Times New Roman" w:hAnsi="Times New Roman" w:eastAsia="Times New Roman" w:cs="Times New Roman"/>
          <w:color w:val="000000"/>
        </w:rPr>
        <w:t xml:space="preserve">Middle school students of the province practice the sport and compete in the Chinese National Games. The requirements of the sport are simple, yet </w:t>
      </w:r>
      <w:r>
        <w:rPr>
          <w:rFonts w:ascii="Times New Roman" w:hAnsi="Times New Roman" w:eastAsia="Times New Roman" w:cs="Times New Roman"/>
          <w:b/>
          <w:color w:val="000000"/>
          <w:u w:val="single"/>
        </w:rPr>
        <w:t>demanding</w:t>
      </w:r>
      <w:r>
        <w:rPr>
          <w:rFonts w:ascii="Times New Roman" w:hAnsi="Times New Roman" w:eastAsia="Times New Roman" w:cs="Times New Roman"/>
          <w:color w:val="000000"/>
        </w:rPr>
        <w:t>! Athletes have to balance on a bamboo pole, barely as wide as one’s foot, and guide it down the river with a thin stick. But there’s more than just guiding. While keeping balance on the narrow bamboo pole with the thin stick, the athletes are performing skills and tricks. Jumping, push-ups, and splits</w:t>
      </w:r>
      <w:r>
        <w:rPr>
          <w:rFonts w:ascii="宋体" w:hAnsi="宋体" w:eastAsia="宋体" w:cs="宋体"/>
          <w:color w:val="000000"/>
        </w:rPr>
        <w:t>（劈叉）</w:t>
      </w:r>
      <w:r>
        <w:rPr>
          <w:rFonts w:ascii="Times New Roman" w:hAnsi="Times New Roman" w:eastAsia="Times New Roman" w:cs="Times New Roman"/>
          <w:color w:val="000000"/>
        </w:rPr>
        <w:t>are some of the most common ones, whereas those who are more experienced often use their imagination to try out more difficult moves.</w:t>
      </w:r>
    </w:p>
    <w:p w14:paraId="4D66412C">
      <w:pPr>
        <w:spacing w:line="360" w:lineRule="auto"/>
        <w:ind w:firstLine="420"/>
        <w:jc w:val="left"/>
        <w:textAlignment w:val="center"/>
        <w:rPr>
          <w:color w:val="000000"/>
        </w:rPr>
      </w:pPr>
      <w:r>
        <w:rPr>
          <w:rFonts w:ascii="Times New Roman" w:hAnsi="Times New Roman" w:eastAsia="Times New Roman" w:cs="Times New Roman"/>
          <w:color w:val="000000"/>
        </w:rPr>
        <w:t>Yang Liu, a 25-year-old “water fairy” from Zunyi, Guizhou, dancing on the river in traditional Chinese costume, is an inheritor</w:t>
      </w:r>
      <w:r>
        <w:rPr>
          <w:rFonts w:ascii="宋体" w:hAnsi="宋体" w:eastAsia="宋体" w:cs="宋体"/>
          <w:color w:val="000000"/>
        </w:rPr>
        <w:t>（继承人）</w:t>
      </w:r>
      <w:r>
        <w:rPr>
          <w:rFonts w:ascii="Times New Roman" w:hAnsi="Times New Roman" w:eastAsia="Times New Roman" w:cs="Times New Roman"/>
          <w:color w:val="000000"/>
        </w:rPr>
        <w:t>of single bamboo drifting. For over ten years, combining drifting with dancing, Yang has put fresh energy into this traditional art. It’s not easy to stand, let alone dance on a single bamboo. So not surprisingly, Yang has experienced countless falls and failures. Thanks to her efforts, though, single bamboo drifting has gotten great fame on the Internet and become well-known in the world.</w:t>
      </w:r>
    </w:p>
    <w:p w14:paraId="2DD4571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did we mainly use single bamboo drifting for in ancient times?</w:t>
      </w:r>
    </w:p>
    <w:p w14:paraId="56D6525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kind of sport.</w:t>
      </w:r>
      <w:r>
        <w:rPr>
          <w:color w:val="000000"/>
        </w:rPr>
        <w:tab/>
      </w:r>
      <w:r>
        <w:rPr>
          <w:color w:val="000000"/>
        </w:rPr>
        <w:t xml:space="preserve">B. </w:t>
      </w:r>
      <w:r>
        <w:rPr>
          <w:rFonts w:ascii="Times New Roman" w:hAnsi="Times New Roman" w:eastAsia="Times New Roman" w:cs="Times New Roman"/>
          <w:color w:val="000000"/>
        </w:rPr>
        <w:t>A way of dance.</w:t>
      </w:r>
    </w:p>
    <w:p w14:paraId="5E27B1B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form of traditional art.</w:t>
      </w:r>
      <w:r>
        <w:rPr>
          <w:color w:val="000000"/>
        </w:rPr>
        <w:tab/>
      </w:r>
      <w:r>
        <w:rPr>
          <w:color w:val="000000"/>
        </w:rPr>
        <w:t xml:space="preserve">D. </w:t>
      </w:r>
      <w:r>
        <w:rPr>
          <w:rFonts w:ascii="Times New Roman" w:hAnsi="Times New Roman" w:eastAsia="Times New Roman" w:cs="Times New Roman"/>
          <w:color w:val="000000"/>
        </w:rPr>
        <w:t>A type of transportation.</w:t>
      </w:r>
    </w:p>
    <w:p w14:paraId="1790EB4B">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does the underlined word “demanding” probably mean in Chinese?</w:t>
      </w:r>
    </w:p>
    <w:p w14:paraId="303157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严苛的</w:t>
      </w:r>
      <w:r>
        <w:rPr>
          <w:color w:val="000000"/>
        </w:rPr>
        <w:tab/>
      </w:r>
      <w:r>
        <w:rPr>
          <w:color w:val="000000"/>
        </w:rPr>
        <w:t xml:space="preserve">B. </w:t>
      </w:r>
      <w:r>
        <w:rPr>
          <w:rFonts w:ascii="宋体" w:hAnsi="宋体" w:eastAsia="宋体" w:cs="宋体"/>
          <w:color w:val="000000"/>
        </w:rPr>
        <w:t>繁琐的</w:t>
      </w:r>
      <w:r>
        <w:rPr>
          <w:color w:val="000000"/>
        </w:rPr>
        <w:tab/>
      </w:r>
      <w:r>
        <w:rPr>
          <w:color w:val="000000"/>
        </w:rPr>
        <w:t xml:space="preserve">C. </w:t>
      </w:r>
      <w:r>
        <w:rPr>
          <w:rFonts w:ascii="宋体" w:hAnsi="宋体" w:eastAsia="宋体" w:cs="宋体"/>
          <w:color w:val="000000"/>
        </w:rPr>
        <w:t>宽松的</w:t>
      </w:r>
      <w:r>
        <w:rPr>
          <w:color w:val="000000"/>
        </w:rPr>
        <w:tab/>
      </w:r>
      <w:r>
        <w:rPr>
          <w:color w:val="000000"/>
        </w:rPr>
        <w:t xml:space="preserve">D. </w:t>
      </w:r>
      <w:r>
        <w:rPr>
          <w:rFonts w:ascii="宋体" w:hAnsi="宋体" w:eastAsia="宋体" w:cs="宋体"/>
          <w:color w:val="000000"/>
        </w:rPr>
        <w:t>自在的</w:t>
      </w:r>
    </w:p>
    <w:p w14:paraId="38171C95">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Why is a stick needed in single bamboo drifting?</w:t>
      </w:r>
    </w:p>
    <w:p w14:paraId="67080D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try out difficult moves.</w:t>
      </w:r>
      <w:r>
        <w:rPr>
          <w:color w:val="000000"/>
        </w:rPr>
        <w:tab/>
      </w:r>
      <w:r>
        <w:rPr>
          <w:color w:val="000000"/>
        </w:rPr>
        <w:t xml:space="preserve">B. </w:t>
      </w:r>
      <w:r>
        <w:rPr>
          <w:rFonts w:ascii="Times New Roman" w:hAnsi="Times New Roman" w:eastAsia="Times New Roman" w:cs="Times New Roman"/>
          <w:color w:val="000000"/>
        </w:rPr>
        <w:t>To guide and balance.</w:t>
      </w:r>
    </w:p>
    <w:p w14:paraId="035021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perform different tricks.</w:t>
      </w:r>
      <w:r>
        <w:rPr>
          <w:color w:val="000000"/>
        </w:rPr>
        <w:tab/>
      </w:r>
      <w:r>
        <w:rPr>
          <w:color w:val="000000"/>
        </w:rPr>
        <w:t xml:space="preserve">D. </w:t>
      </w:r>
      <w:r>
        <w:rPr>
          <w:rFonts w:ascii="Times New Roman" w:hAnsi="Times New Roman" w:eastAsia="Times New Roman" w:cs="Times New Roman"/>
          <w:color w:val="000000"/>
        </w:rPr>
        <w:t>To practice and compete.</w:t>
      </w:r>
    </w:p>
    <w:p w14:paraId="46D191B0">
      <w:pPr>
        <w:spacing w:line="360" w:lineRule="auto"/>
        <w:jc w:val="left"/>
        <w:textAlignment w:val="center"/>
        <w:rPr>
          <w:color w:val="000000"/>
        </w:rPr>
      </w:pPr>
      <w:r>
        <w:rPr>
          <w:color w:val="000000"/>
        </w:rPr>
        <w:t>49</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 we know about Yang Liu?</w:t>
      </w:r>
    </w:p>
    <w:p w14:paraId="48A12B6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was a fairy with magical power.</w:t>
      </w:r>
      <w:r>
        <w:rPr>
          <w:color w:val="000000"/>
        </w:rPr>
        <w:tab/>
      </w:r>
      <w:r>
        <w:rPr>
          <w:color w:val="000000"/>
        </w:rPr>
        <w:t xml:space="preserve">B. </w:t>
      </w:r>
      <w:r>
        <w:rPr>
          <w:rFonts w:ascii="Times New Roman" w:hAnsi="Times New Roman" w:eastAsia="Times New Roman" w:cs="Times New Roman"/>
          <w:color w:val="000000"/>
        </w:rPr>
        <w:t>She kept practicing for over 10 years.</w:t>
      </w:r>
    </w:p>
    <w:p w14:paraId="63BEDDC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was good at the skill from the start.</w:t>
      </w:r>
      <w:r>
        <w:rPr>
          <w:color w:val="000000"/>
        </w:rPr>
        <w:tab/>
      </w:r>
      <w:r>
        <w:rPr>
          <w:color w:val="000000"/>
        </w:rPr>
        <w:t xml:space="preserve">D. </w:t>
      </w:r>
      <w:r>
        <w:rPr>
          <w:rFonts w:ascii="Times New Roman" w:hAnsi="Times New Roman" w:eastAsia="Times New Roman" w:cs="Times New Roman"/>
          <w:color w:val="000000"/>
        </w:rPr>
        <w:t>She didn’t like the traditional art.</w:t>
      </w:r>
    </w:p>
    <w:p w14:paraId="303B0AB8">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mainly made single bamboo drifting famous around the world?</w:t>
      </w:r>
    </w:p>
    <w:p w14:paraId="587EAF3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spread of sports spirits.</w:t>
      </w:r>
      <w:r>
        <w:rPr>
          <w:color w:val="000000"/>
        </w:rPr>
        <w:tab/>
      </w:r>
      <w:r>
        <w:rPr>
          <w:color w:val="000000"/>
        </w:rPr>
        <w:t xml:space="preserve">B. </w:t>
      </w:r>
      <w:r>
        <w:rPr>
          <w:rFonts w:ascii="Times New Roman" w:hAnsi="Times New Roman" w:eastAsia="Times New Roman" w:cs="Times New Roman"/>
          <w:color w:val="000000"/>
        </w:rPr>
        <w:t>The development of tourism.</w:t>
      </w:r>
    </w:p>
    <w:p w14:paraId="5A5115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popularity of Chinese festivals.</w:t>
      </w:r>
      <w:r>
        <w:rPr>
          <w:color w:val="000000"/>
        </w:rPr>
        <w:tab/>
      </w:r>
      <w:r>
        <w:rPr>
          <w:color w:val="000000"/>
        </w:rPr>
        <w:t xml:space="preserve">D. </w:t>
      </w:r>
      <w:r>
        <w:rPr>
          <w:rFonts w:ascii="Times New Roman" w:hAnsi="Times New Roman" w:eastAsia="Times New Roman" w:cs="Times New Roman"/>
          <w:color w:val="000000"/>
        </w:rPr>
        <w:t>The continuous efforts of generations.</w:t>
      </w:r>
    </w:p>
    <w:p w14:paraId="482B5D45">
      <w:pPr>
        <w:spacing w:line="360" w:lineRule="auto"/>
        <w:textAlignment w:val="center"/>
        <w:rPr>
          <w:color w:val="000000"/>
        </w:rPr>
      </w:pPr>
      <w:r>
        <w:rPr>
          <w:color w:val="2E75B6"/>
        </w:rPr>
        <w:t>【答案】</w:t>
      </w:r>
      <w:r>
        <w:rPr>
          <w:color w:val="000000"/>
        </w:rPr>
        <w:t>46. D    47. A    48. B    49. B    50. D</w:t>
      </w:r>
    </w:p>
    <w:p w14:paraId="1E84C859">
      <w:pPr>
        <w:spacing w:line="360" w:lineRule="auto"/>
        <w:textAlignment w:val="center"/>
        <w:rPr>
          <w:color w:val="000000"/>
        </w:rPr>
      </w:pPr>
      <w:r>
        <w:rPr>
          <w:color w:val="2E75B6"/>
        </w:rPr>
        <w:t>【解析】</w:t>
      </w:r>
    </w:p>
    <w:p w14:paraId="21EBA484">
      <w:pPr>
        <w:spacing w:line="360" w:lineRule="auto"/>
        <w:jc w:val="left"/>
        <w:textAlignment w:val="center"/>
        <w:rPr>
          <w:color w:val="000000"/>
        </w:rPr>
      </w:pPr>
      <w:r>
        <w:rPr>
          <w:color w:val="000000"/>
        </w:rPr>
        <w:t>【导语】</w:t>
      </w:r>
      <w:r>
        <w:rPr>
          <w:rFonts w:ascii="宋体" w:hAnsi="宋体" w:eastAsia="宋体" w:cs="宋体"/>
          <w:color w:val="000000"/>
        </w:rPr>
        <w:t>本文介绍了贵州的非物质文化遗产项目</w:t>
      </w:r>
      <w:r>
        <w:rPr>
          <w:rFonts w:ascii="Times New Roman" w:hAnsi="Times New Roman" w:eastAsia="Times New Roman" w:cs="Times New Roman"/>
          <w:color w:val="000000"/>
        </w:rPr>
        <w:t>——</w:t>
      </w:r>
      <w:r>
        <w:rPr>
          <w:rFonts w:ascii="宋体" w:hAnsi="宋体" w:eastAsia="宋体" w:cs="宋体"/>
          <w:color w:val="000000"/>
        </w:rPr>
        <w:t>独竹漂。</w:t>
      </w:r>
    </w:p>
    <w:p w14:paraId="77FA2B2B">
      <w:pPr>
        <w:spacing w:line="360" w:lineRule="auto"/>
        <w:jc w:val="left"/>
        <w:textAlignment w:val="center"/>
        <w:rPr>
          <w:color w:val="000000"/>
        </w:rPr>
      </w:pPr>
      <w:r>
        <w:rPr>
          <w:color w:val="000000"/>
        </w:rPr>
        <w:t>【46题详解】</w:t>
      </w:r>
    </w:p>
    <w:p w14:paraId="5E33D8F1">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In the past, the ancestors who lived on the bank of the Chishui River used it as a method to go across the river.</w:t>
      </w:r>
      <w:r>
        <w:rPr>
          <w:rFonts w:ascii="宋体" w:hAnsi="宋体" w:eastAsia="宋体" w:cs="宋体"/>
          <w:color w:val="000000"/>
        </w:rPr>
        <w:t>”可知，在过去，生活在赤水河畔的祖先们把“独竹漂”作为渡河的一种方法，也就是一种交通方式。故选</w:t>
      </w:r>
      <w:r>
        <w:rPr>
          <w:rFonts w:ascii="Times New Roman" w:hAnsi="Times New Roman" w:eastAsia="Times New Roman" w:cs="Times New Roman"/>
          <w:color w:val="000000"/>
        </w:rPr>
        <w:t>D</w:t>
      </w:r>
      <w:r>
        <w:rPr>
          <w:rFonts w:ascii="宋体" w:hAnsi="宋体" w:eastAsia="宋体" w:cs="宋体"/>
          <w:color w:val="000000"/>
        </w:rPr>
        <w:t>。</w:t>
      </w:r>
    </w:p>
    <w:p w14:paraId="60C9C8D9">
      <w:pPr>
        <w:spacing w:line="360" w:lineRule="auto"/>
        <w:jc w:val="left"/>
        <w:textAlignment w:val="center"/>
        <w:rPr>
          <w:color w:val="000000"/>
        </w:rPr>
      </w:pPr>
      <w:r>
        <w:rPr>
          <w:color w:val="000000"/>
        </w:rPr>
        <w:t>【47题详解】</w:t>
      </w:r>
    </w:p>
    <w:p w14:paraId="7D9EA87D">
      <w:pPr>
        <w:spacing w:line="360" w:lineRule="auto"/>
        <w:jc w:val="left"/>
        <w:textAlignment w:val="center"/>
        <w:rPr>
          <w:color w:val="000000"/>
        </w:rPr>
      </w:pPr>
      <w:r>
        <w:rPr>
          <w:rFonts w:ascii="宋体" w:hAnsi="宋体" w:eastAsia="宋体" w:cs="宋体"/>
          <w:color w:val="000000"/>
        </w:rPr>
        <w:t>词句猜测题。根据“</w:t>
      </w:r>
      <w:r>
        <w:rPr>
          <w:rFonts w:ascii="Times New Roman" w:hAnsi="Times New Roman" w:eastAsia="Times New Roman" w:cs="Times New Roman"/>
          <w:color w:val="000000"/>
        </w:rPr>
        <w:t>While keeping balance on the narrow bamboo pole with the thin stick, the athletes are performing skills and tricks. Jumping, push-ups, and splits</w:t>
      </w:r>
      <w:r>
        <w:rPr>
          <w:rFonts w:ascii="宋体" w:hAnsi="宋体" w:eastAsia="宋体" w:cs="宋体"/>
          <w:color w:val="000000"/>
        </w:rPr>
        <w:t>（劈叉）</w:t>
      </w:r>
      <w:r>
        <w:rPr>
          <w:rFonts w:ascii="Times New Roman" w:hAnsi="Times New Roman" w:eastAsia="Times New Roman" w:cs="Times New Roman"/>
          <w:color w:val="000000"/>
        </w:rPr>
        <w:t>are some of the most common ones, whereas those who are more experienced often use their imagination to try out more difficult moves.</w:t>
      </w:r>
      <w:r>
        <w:rPr>
          <w:rFonts w:ascii="宋体" w:hAnsi="宋体" w:eastAsia="宋体" w:cs="宋体"/>
          <w:color w:val="000000"/>
        </w:rPr>
        <w:t>”可知，运动员们一边用细棍在狭窄的竹竿上保持平衡，一边表演技巧和窍门。跳跃、俯卧撑和劈叉是一些最常见的动作，而那些更有经验的人经常用他们的想象力来尝试更困难的动作。由此可知，这项运动的要求很简单，但是要求非常的高。</w:t>
      </w:r>
      <w:r>
        <w:rPr>
          <w:rFonts w:ascii="Times New Roman" w:hAnsi="Times New Roman" w:eastAsia="Times New Roman" w:cs="Times New Roman"/>
          <w:color w:val="000000"/>
        </w:rPr>
        <w:t>demanding</w:t>
      </w:r>
      <w:r>
        <w:rPr>
          <w:rFonts w:ascii="宋体" w:hAnsi="宋体" w:eastAsia="宋体" w:cs="宋体"/>
          <w:color w:val="000000"/>
        </w:rPr>
        <w:t>在此意为“严苛的”。故选</w:t>
      </w:r>
      <w:r>
        <w:rPr>
          <w:rFonts w:ascii="Times New Roman" w:hAnsi="Times New Roman" w:eastAsia="Times New Roman" w:cs="Times New Roman"/>
          <w:color w:val="000000"/>
        </w:rPr>
        <w:t>A</w:t>
      </w:r>
      <w:r>
        <w:rPr>
          <w:rFonts w:ascii="宋体" w:hAnsi="宋体" w:eastAsia="宋体" w:cs="宋体"/>
          <w:color w:val="000000"/>
        </w:rPr>
        <w:t>。</w:t>
      </w:r>
    </w:p>
    <w:p w14:paraId="481290AA">
      <w:pPr>
        <w:spacing w:line="360" w:lineRule="auto"/>
        <w:jc w:val="left"/>
        <w:textAlignment w:val="center"/>
        <w:rPr>
          <w:color w:val="000000"/>
        </w:rPr>
      </w:pPr>
      <w:r>
        <w:rPr>
          <w:color w:val="000000"/>
        </w:rPr>
        <w:t>【48题详解】</w:t>
      </w:r>
    </w:p>
    <w:p w14:paraId="338137F7">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But there’s more than just guiding. While keeping balance on the narrow bamboo pole with the thin stick</w:t>
      </w:r>
      <w:r>
        <w:rPr>
          <w:rFonts w:ascii="宋体" w:hAnsi="宋体" w:eastAsia="宋体" w:cs="宋体"/>
          <w:color w:val="000000"/>
        </w:rPr>
        <w:t>”可知，运动员不仅需要用棍子来引导竹竿顺流漂移，而且还要用它在狭窄的竹竿上保持平衡。故选</w:t>
      </w:r>
      <w:r>
        <w:rPr>
          <w:rFonts w:ascii="Times New Roman" w:hAnsi="Times New Roman" w:eastAsia="Times New Roman" w:cs="Times New Roman"/>
          <w:color w:val="000000"/>
        </w:rPr>
        <w:t>B</w:t>
      </w:r>
      <w:r>
        <w:rPr>
          <w:rFonts w:ascii="宋体" w:hAnsi="宋体" w:eastAsia="宋体" w:cs="宋体"/>
          <w:color w:val="000000"/>
        </w:rPr>
        <w:t>。</w:t>
      </w:r>
    </w:p>
    <w:p w14:paraId="19AAACA9">
      <w:pPr>
        <w:spacing w:line="360" w:lineRule="auto"/>
        <w:jc w:val="left"/>
        <w:textAlignment w:val="center"/>
        <w:rPr>
          <w:color w:val="000000"/>
        </w:rPr>
      </w:pPr>
      <w:r>
        <w:rPr>
          <w:color w:val="000000"/>
        </w:rPr>
        <w:t>【49题详解】</w:t>
      </w:r>
    </w:p>
    <w:p w14:paraId="04D9F2D0">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For over ten years, combining drifting with dancing, Yang has put fresh energy into this traditional art.</w:t>
      </w:r>
      <w:r>
        <w:rPr>
          <w:rFonts w:ascii="宋体" w:hAnsi="宋体" w:eastAsia="宋体" w:cs="宋体"/>
          <w:color w:val="000000"/>
        </w:rPr>
        <w:t>”和“</w:t>
      </w:r>
      <w:r>
        <w:rPr>
          <w:rFonts w:ascii="Times New Roman" w:hAnsi="Times New Roman" w:eastAsia="Times New Roman" w:cs="Times New Roman"/>
          <w:color w:val="000000"/>
        </w:rPr>
        <w:t>So not surprisingly, Yang has experienced countless falls and failures.</w:t>
      </w:r>
      <w:r>
        <w:rPr>
          <w:rFonts w:ascii="宋体" w:hAnsi="宋体" w:eastAsia="宋体" w:cs="宋体"/>
          <w:color w:val="000000"/>
        </w:rPr>
        <w:t>”可知，十多年来，杨将独竹漂与舞蹈结合在一起，为这项传统艺术注入了新的活力。杨经历了无数次跌倒和失败，这并不奇怪。由此可知，杨苦练了十多年。故选</w:t>
      </w:r>
      <w:r>
        <w:rPr>
          <w:rFonts w:ascii="Times New Roman" w:hAnsi="Times New Roman" w:eastAsia="Times New Roman" w:cs="Times New Roman"/>
          <w:color w:val="000000"/>
        </w:rPr>
        <w:t>B</w:t>
      </w:r>
      <w:r>
        <w:rPr>
          <w:rFonts w:ascii="宋体" w:hAnsi="宋体" w:eastAsia="宋体" w:cs="宋体"/>
          <w:color w:val="000000"/>
        </w:rPr>
        <w:t>。</w:t>
      </w:r>
    </w:p>
    <w:p w14:paraId="6334FCA8">
      <w:pPr>
        <w:spacing w:line="360" w:lineRule="auto"/>
        <w:jc w:val="left"/>
        <w:textAlignment w:val="center"/>
        <w:rPr>
          <w:color w:val="000000"/>
        </w:rPr>
      </w:pPr>
      <w:r>
        <w:rPr>
          <w:color w:val="000000"/>
        </w:rPr>
        <w:t>【50题详解】</w:t>
      </w:r>
    </w:p>
    <w:p w14:paraId="03B71DB8">
      <w:pPr>
        <w:spacing w:line="360" w:lineRule="auto"/>
        <w:jc w:val="left"/>
        <w:textAlignment w:val="center"/>
        <w:rPr>
          <w:color w:val="000000"/>
        </w:rPr>
      </w:pPr>
      <w:r>
        <w:rPr>
          <w:rFonts w:ascii="宋体" w:hAnsi="宋体" w:eastAsia="宋体" w:cs="宋体"/>
          <w:color w:val="000000"/>
        </w:rPr>
        <w:t>推理判断题。根据“</w:t>
      </w:r>
      <w:r>
        <w:rPr>
          <w:rFonts w:ascii="Times New Roman" w:hAnsi="Times New Roman" w:eastAsia="Times New Roman" w:cs="Times New Roman"/>
          <w:color w:val="000000"/>
        </w:rPr>
        <w:t>It also represents single bamboo drifting</w:t>
      </w:r>
      <w:r>
        <w:rPr>
          <w:rFonts w:ascii="宋体" w:hAnsi="宋体" w:eastAsia="宋体" w:cs="宋体"/>
          <w:color w:val="000000"/>
        </w:rPr>
        <w:t>（独竹漂）</w:t>
      </w:r>
      <w:r>
        <w:rPr>
          <w:rFonts w:ascii="Times New Roman" w:hAnsi="Times New Roman" w:eastAsia="Times New Roman" w:cs="Times New Roman"/>
          <w:color w:val="000000"/>
        </w:rPr>
        <w:t>, an intangible cultural heritage</w:t>
      </w:r>
      <w:r>
        <w:rPr>
          <w:rFonts w:ascii="宋体" w:hAnsi="宋体" w:eastAsia="宋体" w:cs="宋体"/>
          <w:color w:val="000000"/>
        </w:rPr>
        <w:t>（非物质文化遗产）</w:t>
      </w:r>
      <w:r>
        <w:rPr>
          <w:rFonts w:ascii="Times New Roman" w:hAnsi="Times New Roman" w:eastAsia="Times New Roman" w:cs="Times New Roman"/>
          <w:color w:val="000000"/>
        </w:rPr>
        <w:t>passed from generation to generation among the people in Guizhou Province.</w:t>
      </w:r>
      <w:r>
        <w:rPr>
          <w:rFonts w:ascii="宋体" w:hAnsi="宋体" w:eastAsia="宋体" w:cs="宋体"/>
          <w:color w:val="000000"/>
        </w:rPr>
        <w:t>”可知，独竹漂是贵州人民代代相传下来的非物质文化遗产。因此，独竹漂得以闻名于世是因为一代又一代人的不懈努力。故选</w:t>
      </w:r>
      <w:r>
        <w:rPr>
          <w:rFonts w:ascii="Times New Roman" w:hAnsi="Times New Roman" w:eastAsia="Times New Roman" w:cs="Times New Roman"/>
          <w:color w:val="000000"/>
        </w:rPr>
        <w:t>D</w:t>
      </w:r>
      <w:r>
        <w:rPr>
          <w:rFonts w:ascii="宋体" w:hAnsi="宋体" w:eastAsia="宋体" w:cs="宋体"/>
          <w:color w:val="000000"/>
        </w:rPr>
        <w:t>。</w:t>
      </w:r>
    </w:p>
    <w:p w14:paraId="5CA1E47B">
      <w:pPr>
        <w:spacing w:line="285" w:lineRule="auto"/>
        <w:jc w:val="center"/>
        <w:textAlignment w:val="center"/>
        <w:rPr>
          <w:color w:val="000000"/>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CA74ED0">
      <w:pPr>
        <w:spacing w:line="285" w:lineRule="auto"/>
        <w:jc w:val="both"/>
        <w:textAlignment w:val="center"/>
        <w:rPr>
          <w:color w:val="000000"/>
        </w:rPr>
      </w:pPr>
      <w:r>
        <w:rPr>
          <w:rFonts w:ascii="宋体" w:hAnsi="宋体" w:eastAsia="宋体" w:cs="宋体"/>
          <w:b/>
          <w:color w:val="000000"/>
          <w:sz w:val="24"/>
        </w:rPr>
        <w:t>注意事项：第二部分共</w:t>
      </w:r>
      <w:r>
        <w:rPr>
          <w:rFonts w:ascii="Times New Roman" w:hAnsi="Times New Roman" w:eastAsia="Times New Roman" w:cs="Times New Roman"/>
          <w:b/>
          <w:color w:val="000000"/>
          <w:sz w:val="24"/>
        </w:rPr>
        <w:t>2</w:t>
      </w:r>
      <w:r>
        <w:rPr>
          <w:rFonts w:ascii="宋体" w:hAnsi="宋体" w:eastAsia="宋体" w:cs="宋体"/>
          <w:b/>
          <w:color w:val="000000"/>
          <w:sz w:val="24"/>
        </w:rPr>
        <w:t>页，用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毫米黑色墨水签字笔答在答题卡上，不能答在试卷上。</w:t>
      </w:r>
    </w:p>
    <w:p w14:paraId="197AE4EF">
      <w:pPr>
        <w:spacing w:line="285" w:lineRule="auto"/>
        <w:jc w:val="both"/>
        <w:textAlignment w:val="center"/>
        <w:rPr>
          <w:color w:val="000000"/>
        </w:rPr>
      </w:pPr>
      <w:r>
        <w:rPr>
          <w:rFonts w:ascii="宋体" w:hAnsi="宋体" w:eastAsia="宋体" w:cs="宋体"/>
          <w:b/>
          <w:color w:val="000000"/>
          <w:sz w:val="24"/>
        </w:rPr>
        <w:t>三、完成对话（共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0C1E2CA">
      <w:pPr>
        <w:spacing w:line="360" w:lineRule="auto"/>
        <w:jc w:val="both"/>
        <w:textAlignment w:val="center"/>
        <w:rPr>
          <w:color w:val="000000"/>
        </w:rPr>
      </w:pPr>
      <w:r>
        <w:rPr>
          <w:rFonts w:ascii="宋体" w:hAnsi="宋体" w:eastAsia="宋体" w:cs="宋体"/>
          <w:color w:val="000000"/>
        </w:rPr>
        <w:t>根据对话内容，在每个空缺处填入一个适当的词，使整段对话意思完整。请把该空缺处的词填写在答题卡相应的位置上。（每空限填一词）</w:t>
      </w:r>
    </w:p>
    <w:p w14:paraId="0979FB9A">
      <w:pPr>
        <w:spacing w:line="360" w:lineRule="auto"/>
        <w:jc w:val="both"/>
        <w:textAlignment w:val="center"/>
        <w:rPr>
          <w:color w:val="000000"/>
        </w:rPr>
      </w:pPr>
      <w:r>
        <w:rPr>
          <w:rFonts w:ascii="Times New Roman" w:hAnsi="Times New Roman" w:eastAsia="Times New Roman" w:cs="Times New Roman"/>
          <w:color w:val="000000"/>
        </w:rPr>
        <w:t>A: Hi, Mark. I want to have a class party. Will you help me?</w:t>
      </w:r>
    </w:p>
    <w:p w14:paraId="259B54FF">
      <w:pPr>
        <w:spacing w:line="360" w:lineRule="auto"/>
        <w:jc w:val="both"/>
        <w:textAlignment w:val="center"/>
        <w:rPr>
          <w:color w:val="000000"/>
        </w:rPr>
      </w:pPr>
      <w:r>
        <w:rPr>
          <w:rFonts w:ascii="Times New Roman" w:hAnsi="Times New Roman" w:eastAsia="Times New Roman" w:cs="Times New Roman"/>
          <w:color w:val="000000"/>
        </w:rPr>
        <w:t xml:space="preserve">B: Sure, Nelly. I can help you. So </w:t>
      </w:r>
      <w:r>
        <w:rPr>
          <w:color w:val="000000"/>
          <w:u w:val="single"/>
        </w:rPr>
        <w:t>____51____</w:t>
      </w:r>
      <w:r>
        <w:rPr>
          <w:rFonts w:ascii="Times New Roman" w:hAnsi="Times New Roman" w:eastAsia="Times New Roman" w:cs="Times New Roman"/>
          <w:color w:val="000000"/>
        </w:rPr>
        <w:t xml:space="preserve"> shall we have the party?</w:t>
      </w:r>
    </w:p>
    <w:p w14:paraId="53B65EEE">
      <w:pPr>
        <w:spacing w:line="360" w:lineRule="auto"/>
        <w:jc w:val="both"/>
        <w:textAlignment w:val="center"/>
        <w:rPr>
          <w:color w:val="000000"/>
        </w:rPr>
      </w:pPr>
      <w:r>
        <w:rPr>
          <w:rFonts w:ascii="Times New Roman" w:hAnsi="Times New Roman" w:eastAsia="Times New Roman" w:cs="Times New Roman"/>
          <w:color w:val="000000"/>
        </w:rPr>
        <w:t>A: Let’s have it today after class.</w:t>
      </w:r>
    </w:p>
    <w:p w14:paraId="354CA036">
      <w:pPr>
        <w:spacing w:line="360" w:lineRule="auto"/>
        <w:jc w:val="both"/>
        <w:textAlignment w:val="center"/>
        <w:rPr>
          <w:color w:val="000000"/>
        </w:rPr>
      </w:pPr>
      <w:r>
        <w:rPr>
          <w:rFonts w:ascii="Times New Roman" w:hAnsi="Times New Roman" w:eastAsia="Times New Roman" w:cs="Times New Roman"/>
          <w:color w:val="000000"/>
        </w:rPr>
        <w:t>B: No, today is too early. If we have it today, half the class won’t come.</w:t>
      </w:r>
    </w:p>
    <w:p w14:paraId="1540B2A8">
      <w:pPr>
        <w:spacing w:line="360" w:lineRule="auto"/>
        <w:jc w:val="both"/>
        <w:textAlignment w:val="center"/>
        <w:rPr>
          <w:color w:val="000000"/>
        </w:rPr>
      </w:pPr>
      <w:r>
        <w:rPr>
          <w:rFonts w:ascii="Times New Roman" w:hAnsi="Times New Roman" w:eastAsia="Times New Roman" w:cs="Times New Roman"/>
          <w:color w:val="000000"/>
        </w:rPr>
        <w:t>A: OK, let’s have it tomorrow then.</w:t>
      </w:r>
    </w:p>
    <w:p w14:paraId="3A213CF4">
      <w:pPr>
        <w:spacing w:line="360" w:lineRule="auto"/>
        <w:jc w:val="both"/>
        <w:textAlignment w:val="center"/>
        <w:rPr>
          <w:color w:val="000000"/>
        </w:rPr>
      </w:pPr>
      <w:r>
        <w:rPr>
          <w:rFonts w:ascii="Times New Roman" w:hAnsi="Times New Roman" w:eastAsia="Times New Roman" w:cs="Times New Roman"/>
          <w:color w:val="000000"/>
        </w:rPr>
        <w:t xml:space="preserve">B: Hmm…There’s a </w:t>
      </w:r>
      <w:r>
        <w:rPr>
          <w:color w:val="000000"/>
          <w:u w:val="single"/>
        </w:rPr>
        <w:t>____52____</w:t>
      </w:r>
      <w:r>
        <w:rPr>
          <w:rFonts w:ascii="Times New Roman" w:hAnsi="Times New Roman" w:eastAsia="Times New Roman" w:cs="Times New Roman"/>
          <w:color w:val="000000"/>
        </w:rPr>
        <w:t xml:space="preserve"> the day after tomorrow. Students will leave early to study for the test. Why not have it on the </w:t>
      </w:r>
      <w:r>
        <w:rPr>
          <w:color w:val="000000"/>
          <w:u w:val="single"/>
        </w:rPr>
        <w:t>____53____</w:t>
      </w:r>
      <w:r>
        <w:rPr>
          <w:rFonts w:ascii="Times New Roman" w:hAnsi="Times New Roman" w:eastAsia="Times New Roman" w:cs="Times New Roman"/>
          <w:color w:val="000000"/>
        </w:rPr>
        <w:t>?</w:t>
      </w:r>
    </w:p>
    <w:p w14:paraId="043E0375">
      <w:pPr>
        <w:spacing w:line="360" w:lineRule="auto"/>
        <w:jc w:val="both"/>
        <w:textAlignment w:val="center"/>
        <w:rPr>
          <w:color w:val="000000"/>
        </w:rPr>
      </w:pPr>
      <w:r>
        <w:rPr>
          <w:rFonts w:ascii="Times New Roman" w:hAnsi="Times New Roman" w:eastAsia="Times New Roman" w:cs="Times New Roman"/>
          <w:color w:val="000000"/>
        </w:rPr>
        <w:t>A: OK, let’s have it on Saturday afternoon. We can all meet and watch a video.</w:t>
      </w:r>
    </w:p>
    <w:p w14:paraId="20B34664">
      <w:pPr>
        <w:spacing w:line="360" w:lineRule="auto"/>
        <w:jc w:val="both"/>
        <w:textAlignment w:val="center"/>
        <w:rPr>
          <w:color w:val="000000"/>
        </w:rPr>
      </w:pPr>
      <w:r>
        <w:rPr>
          <w:rFonts w:ascii="Times New Roman" w:hAnsi="Times New Roman" w:eastAsia="Times New Roman" w:cs="Times New Roman"/>
          <w:color w:val="000000"/>
        </w:rPr>
        <w:t xml:space="preserve">B: No, I </w:t>
      </w:r>
      <w:r>
        <w:rPr>
          <w:color w:val="000000"/>
          <w:u w:val="single"/>
        </w:rPr>
        <w:t>____54____</w:t>
      </w:r>
      <w:r>
        <w:rPr>
          <w:rFonts w:ascii="Times New Roman" w:hAnsi="Times New Roman" w:eastAsia="Times New Roman" w:cs="Times New Roman"/>
          <w:color w:val="000000"/>
        </w:rPr>
        <w:t xml:space="preserve"> think we should watch a video. Some students will be bored. Let’s play party games.</w:t>
      </w:r>
    </w:p>
    <w:p w14:paraId="24323468">
      <w:pPr>
        <w:spacing w:line="360" w:lineRule="auto"/>
        <w:jc w:val="both"/>
        <w:textAlignment w:val="center"/>
        <w:rPr>
          <w:color w:val="000000"/>
        </w:rPr>
      </w:pPr>
      <w:r>
        <w:rPr>
          <w:rFonts w:ascii="Times New Roman" w:hAnsi="Times New Roman" w:eastAsia="Times New Roman" w:cs="Times New Roman"/>
          <w:color w:val="000000"/>
        </w:rPr>
        <w:t>A: OK, good idea. Can you organize the party games?</w:t>
      </w:r>
    </w:p>
    <w:p w14:paraId="3633638A">
      <w:pPr>
        <w:spacing w:line="360" w:lineRule="auto"/>
        <w:jc w:val="both"/>
        <w:textAlignment w:val="center"/>
        <w:rPr>
          <w:color w:val="000000"/>
        </w:rPr>
      </w:pPr>
      <w:r>
        <w:rPr>
          <w:rFonts w:ascii="Times New Roman" w:hAnsi="Times New Roman" w:eastAsia="Times New Roman" w:cs="Times New Roman"/>
          <w:color w:val="000000"/>
        </w:rPr>
        <w:t xml:space="preserve">B: Sure, I can do </w:t>
      </w:r>
      <w:r>
        <w:rPr>
          <w:color w:val="000000"/>
          <w:u w:val="single"/>
        </w:rPr>
        <w:t>____55____</w:t>
      </w:r>
      <w:r>
        <w:rPr>
          <w:rFonts w:ascii="Times New Roman" w:hAnsi="Times New Roman" w:eastAsia="Times New Roman" w:cs="Times New Roman"/>
          <w:color w:val="000000"/>
        </w:rPr>
        <w:t>. And can you make some food for us?</w:t>
      </w:r>
    </w:p>
    <w:p w14:paraId="2457E9AE">
      <w:pPr>
        <w:spacing w:line="360" w:lineRule="auto"/>
        <w:jc w:val="both"/>
        <w:textAlignment w:val="center"/>
        <w:rPr>
          <w:color w:val="000000"/>
        </w:rPr>
      </w:pPr>
      <w:r>
        <w:rPr>
          <w:rFonts w:ascii="Times New Roman" w:hAnsi="Times New Roman" w:eastAsia="Times New Roman" w:cs="Times New Roman"/>
          <w:color w:val="000000"/>
        </w:rPr>
        <w:t>A: Yes, no problem.</w:t>
      </w:r>
    </w:p>
    <w:p w14:paraId="795CA656">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when</w:t>
      </w:r>
      <w:r>
        <w:rPr>
          <w:color w:val="000000"/>
        </w:rPr>
        <w:t xml:space="preserve">    </w:t>
      </w:r>
    </w:p>
    <w:p w14:paraId="692952DB">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test</w:t>
      </w:r>
      <w:r>
        <w:rPr>
          <w:color w:val="000000"/>
        </w:rPr>
        <w:t xml:space="preserve">    53. </w:t>
      </w:r>
      <w:r>
        <w:rPr>
          <w:rFonts w:ascii="Times New Roman" w:hAnsi="Times New Roman" w:eastAsia="Times New Roman" w:cs="Times New Roman"/>
          <w:color w:val="000000"/>
        </w:rPr>
        <w:t>weekend</w:t>
      </w:r>
      <w:r>
        <w:rPr>
          <w:color w:val="000000"/>
        </w:rPr>
        <w:t xml:space="preserve">    </w:t>
      </w:r>
    </w:p>
    <w:p w14:paraId="79FB4887">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don’t</w:t>
      </w:r>
      <w:r>
        <w:rPr>
          <w:color w:val="000000"/>
        </w:rPr>
        <w:t xml:space="preserve">    55. </w:t>
      </w:r>
      <w:r>
        <w:rPr>
          <w:rFonts w:ascii="Times New Roman" w:hAnsi="Times New Roman" w:eastAsia="Times New Roman" w:cs="Times New Roman"/>
          <w:color w:val="000000"/>
        </w:rPr>
        <w:t>that</w:t>
      </w:r>
    </w:p>
    <w:p w14:paraId="1B75F752">
      <w:pPr>
        <w:spacing w:line="360" w:lineRule="auto"/>
        <w:textAlignment w:val="center"/>
        <w:rPr>
          <w:color w:val="000000"/>
        </w:rPr>
      </w:pPr>
      <w:r>
        <w:rPr>
          <w:color w:val="2E75B6"/>
        </w:rPr>
        <w:t>【解析】</w:t>
      </w:r>
    </w:p>
    <w:p w14:paraId="2103AF8E">
      <w:pPr>
        <w:spacing w:line="360" w:lineRule="auto"/>
        <w:jc w:val="left"/>
        <w:textAlignment w:val="center"/>
        <w:rPr>
          <w:color w:val="000000"/>
        </w:rPr>
      </w:pPr>
      <w:r>
        <w:rPr>
          <w:color w:val="000000"/>
        </w:rPr>
        <w:t>【导语】本文是A和B两人在讨论组织班级聚会的相关事宜。</w:t>
      </w:r>
    </w:p>
    <w:p w14:paraId="0E9EB73D">
      <w:pPr>
        <w:spacing w:line="360" w:lineRule="auto"/>
        <w:jc w:val="left"/>
        <w:textAlignment w:val="center"/>
        <w:rPr>
          <w:color w:val="000000"/>
        </w:rPr>
      </w:pPr>
      <w:r>
        <w:rPr>
          <w:color w:val="000000"/>
        </w:rPr>
        <w:t>【51题详解】</w:t>
      </w:r>
    </w:p>
    <w:p w14:paraId="71B8FA78">
      <w:pPr>
        <w:spacing w:line="360" w:lineRule="auto"/>
        <w:jc w:val="left"/>
        <w:textAlignment w:val="center"/>
        <w:rPr>
          <w:color w:val="000000"/>
        </w:rPr>
      </w:pPr>
      <w:r>
        <w:rPr>
          <w:color w:val="000000"/>
        </w:rPr>
        <w:t>根据“Let’s have it today after class.”可知，此处应是问什么时候举办聚会，when“什么时候”，故填when。</w:t>
      </w:r>
    </w:p>
    <w:p w14:paraId="626EAE70">
      <w:pPr>
        <w:spacing w:line="360" w:lineRule="auto"/>
        <w:jc w:val="left"/>
        <w:textAlignment w:val="center"/>
        <w:rPr>
          <w:color w:val="000000"/>
        </w:rPr>
      </w:pPr>
      <w:r>
        <w:rPr>
          <w:color w:val="000000"/>
        </w:rPr>
        <w:t>【52题详解】</w:t>
      </w:r>
    </w:p>
    <w:p w14:paraId="0E3C575F">
      <w:pPr>
        <w:spacing w:line="360" w:lineRule="auto"/>
        <w:jc w:val="left"/>
        <w:textAlignment w:val="center"/>
        <w:rPr>
          <w:color w:val="000000"/>
        </w:rPr>
      </w:pPr>
      <w:r>
        <w:rPr>
          <w:color w:val="000000"/>
        </w:rPr>
        <w:t>根据“Students will leave early to study for the test. ”可知，此处指后天有考试，test“考试”，a后跟单数名词，故填test。</w:t>
      </w:r>
    </w:p>
    <w:p w14:paraId="660AFA27">
      <w:pPr>
        <w:spacing w:line="360" w:lineRule="auto"/>
        <w:jc w:val="left"/>
        <w:textAlignment w:val="center"/>
        <w:rPr>
          <w:color w:val="000000"/>
        </w:rPr>
      </w:pPr>
      <w:r>
        <w:rPr>
          <w:color w:val="000000"/>
        </w:rPr>
        <w:t>【53题详解】</w:t>
      </w:r>
    </w:p>
    <w:p w14:paraId="65B0E1D9">
      <w:pPr>
        <w:spacing w:line="360" w:lineRule="auto"/>
        <w:jc w:val="left"/>
        <w:textAlignment w:val="center"/>
        <w:rPr>
          <w:color w:val="000000"/>
        </w:rPr>
      </w:pPr>
      <w:r>
        <w:rPr>
          <w:color w:val="000000"/>
        </w:rPr>
        <w:t>根据“OK, let’s have it on Saturday afternoon”可知，这里提到把时间定在星期六的下午，结合题干“on the...”可知，空处应是说把时间放在周末，weekend“周末”，on the weekend“在周末”。故填weekend。</w:t>
      </w:r>
    </w:p>
    <w:p w14:paraId="44AFB303">
      <w:pPr>
        <w:spacing w:line="360" w:lineRule="auto"/>
        <w:jc w:val="left"/>
        <w:textAlignment w:val="center"/>
        <w:rPr>
          <w:color w:val="000000"/>
        </w:rPr>
      </w:pPr>
      <w:r>
        <w:rPr>
          <w:color w:val="000000"/>
        </w:rPr>
        <w:t>【54题详解】</w:t>
      </w:r>
    </w:p>
    <w:p w14:paraId="760AAF4B">
      <w:pPr>
        <w:spacing w:line="360" w:lineRule="auto"/>
        <w:jc w:val="left"/>
        <w:textAlignment w:val="center"/>
        <w:rPr>
          <w:color w:val="000000"/>
        </w:rPr>
      </w:pPr>
      <w:r>
        <w:rPr>
          <w:color w:val="000000"/>
        </w:rPr>
        <w:t>根据“No”可知，此处是不同意上文的观点，且宾语从句要否定前移，所以主句部分应是否定句，时态是一般现在时，主语是I，所以空处应填助动词don’t，表示否定，故填don’t。</w:t>
      </w:r>
    </w:p>
    <w:p w14:paraId="3E207BF2">
      <w:pPr>
        <w:spacing w:line="360" w:lineRule="auto"/>
        <w:jc w:val="left"/>
        <w:textAlignment w:val="center"/>
        <w:rPr>
          <w:color w:val="000000"/>
        </w:rPr>
      </w:pPr>
      <w:r>
        <w:rPr>
          <w:color w:val="000000"/>
        </w:rPr>
        <w:t>【55题详解】</w:t>
      </w:r>
    </w:p>
    <w:p w14:paraId="649863BD">
      <w:pPr>
        <w:spacing w:line="360" w:lineRule="auto"/>
        <w:jc w:val="left"/>
        <w:textAlignment w:val="center"/>
        <w:rPr>
          <w:color w:val="000000"/>
        </w:rPr>
      </w:pPr>
      <w:r>
        <w:rPr>
          <w:color w:val="000000"/>
        </w:rPr>
        <w:t>do后缺少宾语，结合“Can you organize the party games”可知，此处应是说可以“组织游戏”那件事，所以用that指代，故填that。</w:t>
      </w:r>
    </w:p>
    <w:p w14:paraId="482BF6FB">
      <w:pPr>
        <w:spacing w:line="285" w:lineRule="auto"/>
        <w:jc w:val="both"/>
        <w:textAlignment w:val="center"/>
        <w:rPr>
          <w:color w:val="000000"/>
        </w:rPr>
      </w:pPr>
      <w:r>
        <w:rPr>
          <w:rFonts w:ascii="宋体" w:hAnsi="宋体" w:eastAsia="宋体" w:cs="宋体"/>
          <w:b/>
          <w:color w:val="000000"/>
          <w:sz w:val="24"/>
        </w:rPr>
        <w:t>四、短文填空（共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A2470E6">
      <w:pPr>
        <w:spacing w:line="360" w:lineRule="auto"/>
        <w:jc w:val="both"/>
        <w:textAlignment w:val="center"/>
        <w:rPr>
          <w:color w:val="000000"/>
        </w:rPr>
      </w:pPr>
      <w:r>
        <w:rPr>
          <w:rFonts w:ascii="宋体" w:hAnsi="宋体" w:eastAsia="宋体" w:cs="宋体"/>
          <w:color w:val="000000"/>
        </w:rPr>
        <w:t>通读下面短文，掌握其大意，选出可以填入短文空格处的词并将该词的字母代号（不写出该词）填写在答题卡相应的位置上。</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92"/>
      </w:tblGrid>
      <w:tr w14:paraId="0FEA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9352B">
            <w:pPr>
              <w:spacing w:line="360" w:lineRule="auto"/>
              <w:jc w:val="both"/>
              <w:textAlignment w:val="center"/>
              <w:rPr>
                <w:color w:val="000000"/>
              </w:rPr>
            </w:pPr>
            <w:r>
              <w:rPr>
                <w:rFonts w:ascii="Times New Roman" w:hAnsi="Times New Roman" w:eastAsia="Times New Roman" w:cs="Times New Roman"/>
                <w:color w:val="000000"/>
              </w:rPr>
              <w:t>A. they    B. beauty    C. also    D. physical    E. something</w:t>
            </w:r>
          </w:p>
          <w:p w14:paraId="2171DF42">
            <w:pPr>
              <w:spacing w:line="360" w:lineRule="auto"/>
              <w:jc w:val="both"/>
              <w:textAlignment w:val="center"/>
              <w:rPr>
                <w:color w:val="000000"/>
              </w:rPr>
            </w:pPr>
            <w:r>
              <w:rPr>
                <w:rFonts w:ascii="Times New Roman" w:hAnsi="Times New Roman" w:eastAsia="Times New Roman" w:cs="Times New Roman"/>
                <w:color w:val="000000"/>
              </w:rPr>
              <w:t>F. at    G. found    H. express    I. better    J. medicine</w:t>
            </w:r>
          </w:p>
        </w:tc>
      </w:tr>
    </w:tbl>
    <w:p w14:paraId="1D764B57">
      <w:pPr>
        <w:spacing w:line="360" w:lineRule="auto"/>
        <w:ind w:firstLine="420"/>
        <w:jc w:val="both"/>
        <w:textAlignment w:val="center"/>
        <w:rPr>
          <w:color w:val="000000"/>
        </w:rPr>
      </w:pPr>
      <w:r>
        <w:rPr>
          <w:rFonts w:ascii="Times New Roman" w:hAnsi="Times New Roman" w:eastAsia="Times New Roman" w:cs="Times New Roman"/>
          <w:color w:val="000000"/>
        </w:rPr>
        <w:t xml:space="preserve">Reading and writing poems is a very personal experience. Poets use language as a way of expressing their feelings. Poets can describe the </w:t>
      </w:r>
      <w:r>
        <w:rPr>
          <w:color w:val="000000"/>
          <w:u w:val="single"/>
        </w:rPr>
        <w:t>____56____</w:t>
      </w:r>
      <w:r>
        <w:rPr>
          <w:rFonts w:ascii="Times New Roman" w:hAnsi="Times New Roman" w:eastAsia="Times New Roman" w:cs="Times New Roman"/>
          <w:color w:val="000000"/>
        </w:rPr>
        <w:t xml:space="preserve"> of nature, a person, a dream or a memorable event. Most people have tried writing poems </w:t>
      </w:r>
      <w:r>
        <w:rPr>
          <w:color w:val="000000"/>
          <w:u w:val="single"/>
        </w:rPr>
        <w:t>____57____</w:t>
      </w:r>
      <w:r>
        <w:rPr>
          <w:rFonts w:ascii="Times New Roman" w:hAnsi="Times New Roman" w:eastAsia="Times New Roman" w:cs="Times New Roman"/>
          <w:color w:val="000000"/>
        </w:rPr>
        <w:t xml:space="preserve"> some time. For children, it’s a good way to enjoy language and have fun with words as well as to </w:t>
      </w:r>
      <w:r>
        <w:rPr>
          <w:color w:val="000000"/>
          <w:u w:val="single"/>
        </w:rPr>
        <w:t>____58____</w:t>
      </w:r>
      <w:r>
        <w:rPr>
          <w:rFonts w:ascii="Times New Roman" w:hAnsi="Times New Roman" w:eastAsia="Times New Roman" w:cs="Times New Roman"/>
          <w:color w:val="000000"/>
        </w:rPr>
        <w:t xml:space="preserve"> themselves.</w:t>
      </w:r>
    </w:p>
    <w:p w14:paraId="23B0D03C">
      <w:pPr>
        <w:spacing w:line="360" w:lineRule="auto"/>
        <w:ind w:firstLine="420"/>
        <w:jc w:val="both"/>
        <w:textAlignment w:val="center"/>
        <w:rPr>
          <w:color w:val="000000"/>
        </w:rPr>
      </w:pPr>
      <w:r>
        <w:rPr>
          <w:rFonts w:ascii="Times New Roman" w:hAnsi="Times New Roman" w:eastAsia="Times New Roman" w:cs="Times New Roman"/>
          <w:color w:val="000000"/>
        </w:rPr>
        <w:t>But teachers and psychologists (</w:t>
      </w:r>
      <w:r>
        <w:rPr>
          <w:rFonts w:ascii="宋体" w:hAnsi="宋体" w:eastAsia="宋体" w:cs="宋体"/>
          <w:color w:val="000000"/>
        </w:rPr>
        <w:t>心理学家</w:t>
      </w:r>
      <w:r>
        <w:rPr>
          <w:rFonts w:ascii="Times New Roman" w:hAnsi="Times New Roman" w:eastAsia="Times New Roman" w:cs="Times New Roman"/>
          <w:color w:val="000000"/>
        </w:rPr>
        <w:t xml:space="preserve">) have </w:t>
      </w:r>
      <w:r>
        <w:rPr>
          <w:color w:val="000000"/>
          <w:u w:val="single"/>
        </w:rPr>
        <w:t>____59____</w:t>
      </w:r>
      <w:r>
        <w:rPr>
          <w:rFonts w:ascii="Times New Roman" w:hAnsi="Times New Roman" w:eastAsia="Times New Roman" w:cs="Times New Roman"/>
          <w:color w:val="000000"/>
        </w:rPr>
        <w:t xml:space="preserve"> another use for poems as a form of therapy (</w:t>
      </w:r>
      <w:r>
        <w:rPr>
          <w:rFonts w:ascii="宋体" w:hAnsi="宋体" w:eastAsia="宋体" w:cs="宋体"/>
          <w:color w:val="000000"/>
        </w:rPr>
        <w:t>疗法</w:t>
      </w:r>
      <w:r>
        <w:rPr>
          <w:rFonts w:ascii="Times New Roman" w:hAnsi="Times New Roman" w:eastAsia="Times New Roman" w:cs="Times New Roman"/>
          <w:color w:val="000000"/>
        </w:rPr>
        <w:t xml:space="preserve">) to help with problems. Writing poems can help deal with change in their lives, death or feelings of sadness or serious disease. By writing down your feelings, you can learn to understand yourself </w:t>
      </w:r>
      <w:r>
        <w:rPr>
          <w:color w:val="000000"/>
          <w:u w:val="single"/>
        </w:rPr>
        <w:t>____60____</w:t>
      </w:r>
      <w:r>
        <w:rPr>
          <w:rFonts w:ascii="Times New Roman" w:hAnsi="Times New Roman" w:eastAsia="Times New Roman" w:cs="Times New Roman"/>
          <w:color w:val="000000"/>
        </w:rPr>
        <w:t xml:space="preserve"> than before.</w:t>
      </w:r>
    </w:p>
    <w:p w14:paraId="5592DD2E">
      <w:pPr>
        <w:spacing w:line="360" w:lineRule="auto"/>
        <w:ind w:firstLine="420"/>
        <w:jc w:val="both"/>
        <w:textAlignment w:val="center"/>
        <w:rPr>
          <w:color w:val="000000"/>
        </w:rPr>
      </w:pPr>
      <w:r>
        <w:rPr>
          <w:rFonts w:ascii="Times New Roman" w:hAnsi="Times New Roman" w:eastAsia="Times New Roman" w:cs="Times New Roman"/>
          <w:color w:val="000000"/>
        </w:rPr>
        <w:t xml:space="preserve">Poems might be a way of telling someone </w:t>
      </w:r>
      <w:r>
        <w:rPr>
          <w:color w:val="000000"/>
          <w:u w:val="single"/>
        </w:rPr>
        <w:t>____61____</w:t>
      </w:r>
      <w:r>
        <w:rPr>
          <w:rFonts w:ascii="Times New Roman" w:hAnsi="Times New Roman" w:eastAsia="Times New Roman" w:cs="Times New Roman"/>
          <w:color w:val="000000"/>
        </w:rPr>
        <w:t xml:space="preserve"> when you don’t feel able to talk about it face to face. Poems written as therapy can be funny too, as laughter is also considered to be very good </w:t>
      </w:r>
      <w:r>
        <w:rPr>
          <w:color w:val="000000"/>
          <w:u w:val="single"/>
        </w:rPr>
        <w:t>____62____</w:t>
      </w:r>
      <w:r>
        <w:rPr>
          <w:rFonts w:ascii="Times New Roman" w:hAnsi="Times New Roman" w:eastAsia="Times New Roman" w:cs="Times New Roman"/>
          <w:color w:val="000000"/>
        </w:rPr>
        <w:t xml:space="preserve"> for illness.</w:t>
      </w:r>
    </w:p>
    <w:p w14:paraId="2B68D172">
      <w:pPr>
        <w:spacing w:line="360" w:lineRule="auto"/>
        <w:ind w:firstLine="420"/>
        <w:jc w:val="both"/>
        <w:textAlignment w:val="center"/>
        <w:rPr>
          <w:color w:val="000000"/>
        </w:rPr>
      </w:pPr>
      <w:r>
        <w:rPr>
          <w:rFonts w:ascii="Times New Roman" w:hAnsi="Times New Roman" w:eastAsia="Times New Roman" w:cs="Times New Roman"/>
          <w:color w:val="000000"/>
        </w:rPr>
        <w:t xml:space="preserve">Students at a special school in England read and write poems every day. Some of the poems that </w:t>
      </w:r>
      <w:r>
        <w:rPr>
          <w:color w:val="000000"/>
          <w:u w:val="single"/>
        </w:rPr>
        <w:t>____63____</w:t>
      </w:r>
      <w:r>
        <w:rPr>
          <w:rFonts w:ascii="Times New Roman" w:hAnsi="Times New Roman" w:eastAsia="Times New Roman" w:cs="Times New Roman"/>
          <w:color w:val="000000"/>
        </w:rPr>
        <w:t xml:space="preserve"> write are very good, but their reason for writing is not just to be creative. All of them have some mental and </w:t>
      </w:r>
      <w:r>
        <w:rPr>
          <w:color w:val="000000"/>
          <w:u w:val="single"/>
        </w:rPr>
        <w:t>____64____</w:t>
      </w:r>
      <w:r>
        <w:rPr>
          <w:rFonts w:ascii="Times New Roman" w:hAnsi="Times New Roman" w:eastAsia="Times New Roman" w:cs="Times New Roman"/>
          <w:color w:val="000000"/>
        </w:rPr>
        <w:t xml:space="preserve"> problems. But by writing poems, students are growing in self-confidence. The poems provide a channel for them to communicate with the world and express their feelings. They </w:t>
      </w:r>
      <w:r>
        <w:rPr>
          <w:color w:val="000000"/>
          <w:u w:val="single"/>
        </w:rPr>
        <w:t>____65____</w:t>
      </w:r>
      <w:r>
        <w:rPr>
          <w:rFonts w:ascii="Times New Roman" w:hAnsi="Times New Roman" w:eastAsia="Times New Roman" w:cs="Times New Roman"/>
          <w:color w:val="000000"/>
        </w:rPr>
        <w:t xml:space="preserve"> help them to find out and work out their problems and to develop a positive attitude to life.</w:t>
      </w:r>
    </w:p>
    <w:p w14:paraId="2BCDD05D">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B</w:t>
      </w:r>
      <w:r>
        <w:rPr>
          <w:color w:val="000000"/>
        </w:rPr>
        <w:t xml:space="preserve">    57. </w:t>
      </w:r>
      <w:r>
        <w:rPr>
          <w:rFonts w:ascii="Times New Roman" w:hAnsi="Times New Roman" w:eastAsia="Times New Roman" w:cs="Times New Roman"/>
          <w:color w:val="000000"/>
        </w:rPr>
        <w:t>F</w:t>
      </w:r>
      <w:r>
        <w:rPr>
          <w:color w:val="000000"/>
        </w:rPr>
        <w:t xml:space="preserve">    </w:t>
      </w:r>
    </w:p>
    <w:p w14:paraId="190BFDE7">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H</w:t>
      </w:r>
      <w:r>
        <w:rPr>
          <w:color w:val="000000"/>
        </w:rPr>
        <w:t xml:space="preserve">    59. </w:t>
      </w:r>
      <w:r>
        <w:rPr>
          <w:rFonts w:ascii="Times New Roman" w:hAnsi="Times New Roman" w:eastAsia="Times New Roman" w:cs="Times New Roman"/>
          <w:color w:val="000000"/>
        </w:rPr>
        <w:t>G</w:t>
      </w:r>
      <w:r>
        <w:rPr>
          <w:color w:val="000000"/>
        </w:rPr>
        <w:t xml:space="preserve">    </w:t>
      </w:r>
    </w:p>
    <w:p w14:paraId="3746EB5C">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I</w:t>
      </w:r>
      <w:r>
        <w:rPr>
          <w:color w:val="000000"/>
        </w:rPr>
        <w:t xml:space="preserve">    61. </w:t>
      </w:r>
      <w:r>
        <w:rPr>
          <w:rFonts w:ascii="Times New Roman" w:hAnsi="Times New Roman" w:eastAsia="Times New Roman" w:cs="Times New Roman"/>
          <w:color w:val="000000"/>
        </w:rPr>
        <w:t>E</w:t>
      </w:r>
      <w:r>
        <w:rPr>
          <w:color w:val="000000"/>
        </w:rPr>
        <w:t xml:space="preserve">    </w:t>
      </w:r>
    </w:p>
    <w:p w14:paraId="1F00B1BD">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J</w:t>
      </w:r>
      <w:r>
        <w:rPr>
          <w:color w:val="000000"/>
        </w:rPr>
        <w:t xml:space="preserve">    63. </w:t>
      </w:r>
      <w:r>
        <w:rPr>
          <w:rFonts w:ascii="Times New Roman" w:hAnsi="Times New Roman" w:eastAsia="Times New Roman" w:cs="Times New Roman"/>
          <w:color w:val="000000"/>
        </w:rPr>
        <w:t>A</w:t>
      </w:r>
      <w:r>
        <w:rPr>
          <w:color w:val="000000"/>
        </w:rPr>
        <w:t xml:space="preserve">    </w:t>
      </w:r>
    </w:p>
    <w:p w14:paraId="4172DC71">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D</w:t>
      </w:r>
      <w:r>
        <w:rPr>
          <w:color w:val="000000"/>
        </w:rPr>
        <w:t xml:space="preserve">    65. </w:t>
      </w:r>
      <w:r>
        <w:rPr>
          <w:rFonts w:ascii="Times New Roman" w:hAnsi="Times New Roman" w:eastAsia="Times New Roman" w:cs="Times New Roman"/>
          <w:color w:val="000000"/>
        </w:rPr>
        <w:t>C</w:t>
      </w:r>
    </w:p>
    <w:p w14:paraId="1344E9BE">
      <w:pPr>
        <w:spacing w:line="360" w:lineRule="auto"/>
        <w:textAlignment w:val="center"/>
        <w:rPr>
          <w:color w:val="000000"/>
        </w:rPr>
      </w:pPr>
      <w:r>
        <w:rPr>
          <w:color w:val="2E75B6"/>
        </w:rPr>
        <w:t>【解析】</w:t>
      </w:r>
    </w:p>
    <w:p w14:paraId="65B62AF8">
      <w:pPr>
        <w:spacing w:line="360" w:lineRule="auto"/>
        <w:jc w:val="left"/>
        <w:textAlignment w:val="center"/>
        <w:rPr>
          <w:color w:val="000000"/>
        </w:rPr>
      </w:pPr>
      <w:r>
        <w:rPr>
          <w:color w:val="000000"/>
        </w:rPr>
        <w:t>【导语】本文主要讲了诗歌的力量。</w:t>
      </w:r>
    </w:p>
    <w:p w14:paraId="17F462C6">
      <w:pPr>
        <w:spacing w:line="360" w:lineRule="auto"/>
        <w:jc w:val="left"/>
        <w:textAlignment w:val="center"/>
        <w:rPr>
          <w:color w:val="000000"/>
        </w:rPr>
      </w:pPr>
      <w:r>
        <w:rPr>
          <w:color w:val="000000"/>
        </w:rPr>
        <w:t>【56题详解】</w:t>
      </w:r>
    </w:p>
    <w:p w14:paraId="3F692472">
      <w:pPr>
        <w:spacing w:line="360" w:lineRule="auto"/>
        <w:jc w:val="left"/>
        <w:textAlignment w:val="center"/>
        <w:rPr>
          <w:color w:val="000000"/>
        </w:rPr>
      </w:pPr>
      <w:r>
        <w:rPr>
          <w:color w:val="000000"/>
        </w:rPr>
        <w:t>句意：诗人可以描写自然之美、人之美、梦之美或难忘之事。根据“the ... of nature”可知此处用名词，结合备选词可推出此处表示自然之美，beauty“美丽”。故选B。</w:t>
      </w:r>
    </w:p>
    <w:p w14:paraId="6F376F49">
      <w:pPr>
        <w:spacing w:line="360" w:lineRule="auto"/>
        <w:jc w:val="left"/>
        <w:textAlignment w:val="center"/>
        <w:rPr>
          <w:color w:val="000000"/>
        </w:rPr>
      </w:pPr>
      <w:r>
        <w:rPr>
          <w:color w:val="000000"/>
        </w:rPr>
        <w:t>【57题详解】</w:t>
      </w:r>
    </w:p>
    <w:p w14:paraId="312CE04A">
      <w:pPr>
        <w:spacing w:line="360" w:lineRule="auto"/>
        <w:jc w:val="left"/>
        <w:textAlignment w:val="center"/>
        <w:rPr>
          <w:color w:val="000000"/>
        </w:rPr>
      </w:pPr>
      <w:r>
        <w:rPr>
          <w:color w:val="000000"/>
        </w:rPr>
        <w:t>句意：大多数人</w:t>
      </w:r>
      <w:r>
        <w:rPr>
          <w:color w:val="000000"/>
          <w:position w:val="-1"/>
        </w:rPr>
        <w:drawing>
          <wp:inline distT="0" distB="0" distL="114300" distR="114300">
            <wp:extent cx="13970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color w:val="000000"/>
        </w:rPr>
        <w:t>某个时候都尝试过写诗。at some time“在某个时候”，固定搭配。故选F。</w:t>
      </w:r>
    </w:p>
    <w:p w14:paraId="6529E3D3">
      <w:pPr>
        <w:spacing w:line="360" w:lineRule="auto"/>
        <w:jc w:val="left"/>
        <w:textAlignment w:val="center"/>
        <w:rPr>
          <w:color w:val="000000"/>
        </w:rPr>
      </w:pPr>
      <w:r>
        <w:rPr>
          <w:color w:val="000000"/>
        </w:rPr>
        <w:t>【58题详解】</w:t>
      </w:r>
    </w:p>
    <w:p w14:paraId="3CA1AFA7">
      <w:pPr>
        <w:spacing w:line="360" w:lineRule="auto"/>
        <w:jc w:val="left"/>
        <w:textAlignment w:val="center"/>
        <w:rPr>
          <w:color w:val="000000"/>
        </w:rPr>
      </w:pPr>
      <w:r>
        <w:rPr>
          <w:color w:val="000000"/>
        </w:rPr>
        <w:t>句意：对于孩子们来说，这是一个很好的方式来享受语言、有乐趣的文字，以及表达自己。根据“Most people have tried writing poems”可推出试着写诗歌是在表达自己，express“表达”。故选H。</w:t>
      </w:r>
    </w:p>
    <w:p w14:paraId="1A5938F0">
      <w:pPr>
        <w:spacing w:line="360" w:lineRule="auto"/>
        <w:jc w:val="left"/>
        <w:textAlignment w:val="center"/>
        <w:rPr>
          <w:color w:val="000000"/>
        </w:rPr>
      </w:pPr>
      <w:r>
        <w:rPr>
          <w:color w:val="000000"/>
        </w:rPr>
        <w:t>【59题详解】</w:t>
      </w:r>
    </w:p>
    <w:p w14:paraId="2E12DAFB">
      <w:pPr>
        <w:spacing w:line="360" w:lineRule="auto"/>
        <w:jc w:val="left"/>
        <w:textAlignment w:val="center"/>
        <w:rPr>
          <w:color w:val="000000"/>
        </w:rPr>
      </w:pPr>
      <w:r>
        <w:rPr>
          <w:color w:val="000000"/>
        </w:rPr>
        <w:t>句意：但教师和心理学家发现诗歌的另一种用途是作为一种治疗方式来帮助解决问题。助动词have后接过去分词构成现在完成时，found“发现”，是过去分词。故选G。</w:t>
      </w:r>
    </w:p>
    <w:p w14:paraId="77BDC738">
      <w:pPr>
        <w:spacing w:line="360" w:lineRule="auto"/>
        <w:jc w:val="left"/>
        <w:textAlignment w:val="center"/>
        <w:rPr>
          <w:color w:val="000000"/>
        </w:rPr>
      </w:pPr>
      <w:r>
        <w:rPr>
          <w:color w:val="000000"/>
        </w:rPr>
        <w:t>【60题详解】</w:t>
      </w:r>
    </w:p>
    <w:p w14:paraId="24F6883F">
      <w:pPr>
        <w:spacing w:line="360" w:lineRule="auto"/>
        <w:jc w:val="left"/>
        <w:textAlignment w:val="center"/>
        <w:rPr>
          <w:color w:val="000000"/>
        </w:rPr>
      </w:pPr>
      <w:r>
        <w:rPr>
          <w:color w:val="000000"/>
        </w:rPr>
        <w:t>句意：通过写下你的感受，你可以比以前更好地了解自己。根据“than before”可知此处用副词比较级修饰动词understand，better“更好地”，符合语境。故选I。</w:t>
      </w:r>
    </w:p>
    <w:p w14:paraId="597598B4">
      <w:pPr>
        <w:spacing w:line="360" w:lineRule="auto"/>
        <w:jc w:val="left"/>
        <w:textAlignment w:val="center"/>
        <w:rPr>
          <w:color w:val="000000"/>
        </w:rPr>
      </w:pPr>
      <w:r>
        <w:rPr>
          <w:color w:val="000000"/>
        </w:rPr>
        <w:t>【61题详解】</w:t>
      </w:r>
    </w:p>
    <w:p w14:paraId="4CA0E573">
      <w:pPr>
        <w:spacing w:line="360" w:lineRule="auto"/>
        <w:jc w:val="left"/>
        <w:textAlignment w:val="center"/>
        <w:rPr>
          <w:color w:val="000000"/>
        </w:rPr>
      </w:pPr>
      <w:r>
        <w:rPr>
          <w:color w:val="000000"/>
        </w:rPr>
        <w:t>句意：诗歌可能是当你觉得无法面对面谈论某事时告诉某人的一种方式。根据“when you don’t feel able to talk about it face to face”可知是通过诗歌告诉某人某些事情，something“某事”。故选E。</w:t>
      </w:r>
    </w:p>
    <w:p w14:paraId="04635CEA">
      <w:pPr>
        <w:spacing w:line="360" w:lineRule="auto"/>
        <w:jc w:val="left"/>
        <w:textAlignment w:val="center"/>
        <w:rPr>
          <w:color w:val="000000"/>
        </w:rPr>
      </w:pPr>
      <w:r>
        <w:rPr>
          <w:color w:val="000000"/>
        </w:rPr>
        <w:t>【62题详解】</w:t>
      </w:r>
    </w:p>
    <w:p w14:paraId="6D204446">
      <w:pPr>
        <w:spacing w:line="360" w:lineRule="auto"/>
        <w:jc w:val="left"/>
        <w:textAlignment w:val="center"/>
        <w:rPr>
          <w:color w:val="000000"/>
        </w:rPr>
      </w:pPr>
      <w:r>
        <w:rPr>
          <w:color w:val="000000"/>
        </w:rPr>
        <w:t>句意：作为治疗的诗歌也可以很有趣，因为笑声也被认为是治疗疾病的良药。根据“as laughter is also considered to be very good ... for illness”可推出此处表示治病的良药，medicine“药”。故选J。</w:t>
      </w:r>
    </w:p>
    <w:p w14:paraId="06DB745D">
      <w:pPr>
        <w:spacing w:line="360" w:lineRule="auto"/>
        <w:jc w:val="left"/>
        <w:textAlignment w:val="center"/>
        <w:rPr>
          <w:color w:val="000000"/>
        </w:rPr>
      </w:pPr>
      <w:r>
        <w:rPr>
          <w:color w:val="000000"/>
        </w:rPr>
        <w:t>【63题详解】</w:t>
      </w:r>
    </w:p>
    <w:p w14:paraId="4E71F6D6">
      <w:pPr>
        <w:spacing w:line="360" w:lineRule="auto"/>
        <w:jc w:val="left"/>
        <w:textAlignment w:val="center"/>
        <w:rPr>
          <w:color w:val="000000"/>
        </w:rPr>
      </w:pPr>
      <w:r>
        <w:rPr>
          <w:color w:val="000000"/>
        </w:rPr>
        <w:t>句意：他们写的一些诗非常好，但他们写作的原因不仅仅是为了创造性。根据“Some of the poems that ... write”可知定语从句缺少主语，此处用they指代上文提到的英国一所特殊学校的学生们。故选A。</w:t>
      </w:r>
    </w:p>
    <w:p w14:paraId="79F7F17A">
      <w:pPr>
        <w:spacing w:line="360" w:lineRule="auto"/>
        <w:jc w:val="left"/>
        <w:textAlignment w:val="center"/>
        <w:rPr>
          <w:color w:val="000000"/>
        </w:rPr>
      </w:pPr>
      <w:r>
        <w:rPr>
          <w:color w:val="000000"/>
        </w:rPr>
        <w:t>【64题详解】</w:t>
      </w:r>
    </w:p>
    <w:p w14:paraId="0C59878F">
      <w:pPr>
        <w:spacing w:line="360" w:lineRule="auto"/>
        <w:jc w:val="left"/>
        <w:textAlignment w:val="center"/>
        <w:rPr>
          <w:color w:val="000000"/>
        </w:rPr>
      </w:pPr>
      <w:r>
        <w:rPr>
          <w:color w:val="000000"/>
        </w:rPr>
        <w:t>句意：他们都有一些精神和身体问题。根据“All of them have some mental and ... problems.”可知此处是与mental并列的形容词，physical“身体的”，符合语境。故选D。</w:t>
      </w:r>
    </w:p>
    <w:p w14:paraId="067E4ACD">
      <w:pPr>
        <w:spacing w:line="360" w:lineRule="auto"/>
        <w:jc w:val="left"/>
        <w:textAlignment w:val="center"/>
        <w:rPr>
          <w:color w:val="000000"/>
        </w:rPr>
      </w:pPr>
      <w:r>
        <w:rPr>
          <w:color w:val="000000"/>
        </w:rPr>
        <w:t>【65题详解】</w:t>
      </w:r>
    </w:p>
    <w:p w14:paraId="1F9ACC78">
      <w:pPr>
        <w:spacing w:line="360" w:lineRule="auto"/>
        <w:jc w:val="left"/>
        <w:textAlignment w:val="center"/>
        <w:rPr>
          <w:color w:val="000000"/>
        </w:rPr>
      </w:pPr>
      <w:r>
        <w:rPr>
          <w:color w:val="000000"/>
        </w:rPr>
        <w:t>句意：它们还帮助他们发现并解决他们的问题，培养积极的生活态度。根据“The poems provide a channel for them to communicate with the world and express their feelings.”可知此处讲诗歌的另一个作用，“也”帮助他们发现并解决他们的问题，also“也”。故选C。</w:t>
      </w:r>
    </w:p>
    <w:p w14:paraId="2495B87B">
      <w:pPr>
        <w:spacing w:line="285" w:lineRule="auto"/>
        <w:jc w:val="both"/>
        <w:textAlignment w:val="center"/>
        <w:rPr>
          <w:color w:val="000000"/>
        </w:rPr>
      </w:pPr>
      <w:r>
        <w:rPr>
          <w:rFonts w:ascii="宋体" w:hAnsi="宋体" w:eastAsia="宋体" w:cs="宋体"/>
          <w:b/>
          <w:color w:val="000000"/>
          <w:sz w:val="24"/>
        </w:rPr>
        <w:t>五、阅读短文并回答问题（共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5A902D">
      <w:pPr>
        <w:spacing w:line="360" w:lineRule="auto"/>
        <w:jc w:val="both"/>
        <w:textAlignment w:val="center"/>
        <w:rPr>
          <w:color w:val="000000"/>
        </w:rPr>
      </w:pPr>
      <w:r>
        <w:rPr>
          <w:rFonts w:ascii="宋体" w:hAnsi="宋体" w:eastAsia="宋体" w:cs="宋体"/>
          <w:color w:val="000000"/>
        </w:rPr>
        <w:t>根据短文内容，回答文后所给出的问题，并将答案填写在答题卡相应的位置上。</w:t>
      </w:r>
    </w:p>
    <w:p w14:paraId="2871052D">
      <w:pPr>
        <w:spacing w:line="360" w:lineRule="auto"/>
        <w:ind w:firstLine="420"/>
        <w:jc w:val="both"/>
        <w:textAlignment w:val="center"/>
        <w:rPr>
          <w:color w:val="000000"/>
        </w:rPr>
      </w:pPr>
      <w:r>
        <w:rPr>
          <w:rFonts w:ascii="Times New Roman" w:hAnsi="Times New Roman" w:eastAsia="Times New Roman" w:cs="Times New Roman"/>
          <w:color w:val="000000"/>
        </w:rPr>
        <w:t>Xu Xiake was an explorer of the late Ming Dynasty who travelled huge mountains and deep valleys in China. He was one of the greatest explorers in Chinese history.</w:t>
      </w:r>
    </w:p>
    <w:p w14:paraId="3D9A9366">
      <w:pPr>
        <w:spacing w:line="360" w:lineRule="auto"/>
        <w:ind w:firstLine="420"/>
        <w:jc w:val="both"/>
        <w:textAlignment w:val="center"/>
        <w:rPr>
          <w:color w:val="000000"/>
        </w:rPr>
      </w:pPr>
      <w:r>
        <w:rPr>
          <w:rFonts w:ascii="Times New Roman" w:hAnsi="Times New Roman" w:eastAsia="Times New Roman" w:cs="Times New Roman"/>
          <w:color w:val="000000"/>
        </w:rPr>
        <w:t>Xu’s travels were totally up to him and done on his own. He travelled so that his feet could feel strong winds beat his body; he travelled so that his feet could kiss the soil of the mountains.</w:t>
      </w:r>
    </w:p>
    <w:p w14:paraId="1C77B0C0">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his death, Xu left behind his famous book, </w:t>
      </w:r>
      <w:r>
        <w:rPr>
          <w:rFonts w:ascii="Times New Roman" w:hAnsi="Times New Roman" w:eastAsia="Times New Roman" w:cs="Times New Roman"/>
          <w:i/>
          <w:color w:val="000000"/>
        </w:rPr>
        <w:t>Xu Xiake’s Travels</w:t>
      </w:r>
      <w:r>
        <w:rPr>
          <w:rFonts w:ascii="Times New Roman" w:hAnsi="Times New Roman" w:eastAsia="Times New Roman" w:cs="Times New Roman"/>
          <w:color w:val="000000"/>
        </w:rPr>
        <w:t>, which provides meaningful materials to the Chinese geological research. It included a record of what he saw, heard and thought about during his travels and was a personal diary that was not published during his lifetime. It was said that Xu was a filial (</w:t>
      </w:r>
      <w:r>
        <w:rPr>
          <w:rFonts w:ascii="宋体" w:hAnsi="宋体" w:eastAsia="宋体" w:cs="宋体"/>
          <w:color w:val="000000"/>
        </w:rPr>
        <w:t>孝顺的</w:t>
      </w:r>
      <w:r>
        <w:rPr>
          <w:rFonts w:ascii="Times New Roman" w:hAnsi="Times New Roman" w:eastAsia="Times New Roman" w:cs="Times New Roman"/>
          <w:color w:val="000000"/>
        </w:rPr>
        <w:t>) son and the beginning purpose of his travel diary was to allow his mother to travel the world through his eyes at home. He followed the ancient teaching that says, “When one’s parents are alive, one must not travel to far places.” For this reason, when his mother was still alive, he mainly travelled the southeast half of the country and would not leave home for too long.</w:t>
      </w:r>
    </w:p>
    <w:p w14:paraId="4B559CCF">
      <w:pPr>
        <w:spacing w:line="360" w:lineRule="auto"/>
        <w:ind w:firstLine="420"/>
        <w:jc w:val="both"/>
        <w:textAlignment w:val="center"/>
        <w:rPr>
          <w:color w:val="000000"/>
        </w:rPr>
      </w:pPr>
      <w:r>
        <w:rPr>
          <w:rFonts w:ascii="Times New Roman" w:hAnsi="Times New Roman" w:eastAsia="Times New Roman" w:cs="Times New Roman"/>
          <w:color w:val="000000"/>
        </w:rPr>
        <w:t>The most important part of his travels was his ten-thousand-mile journey to the southwest. He travelled from Zhejiang to Jiangxi, Hunan, Guangxi, then Guizhou, and Yunnan. This journey took him four years and he wrote about ten times more than he did in the past. In the morning, he would be climbing the mountains and crossing rivers. At night, he would lay out a piece of paper and record his daily experiences beside an oil lamp.</w:t>
      </w:r>
    </w:p>
    <w:p w14:paraId="5886E3BE">
      <w:pPr>
        <w:spacing w:line="360" w:lineRule="auto"/>
        <w:ind w:firstLine="420"/>
        <w:jc w:val="both"/>
        <w:textAlignment w:val="center"/>
        <w:rPr>
          <w:color w:val="000000"/>
        </w:rPr>
      </w:pPr>
      <w:r>
        <w:rPr>
          <w:rFonts w:ascii="Times New Roman" w:hAnsi="Times New Roman" w:eastAsia="Times New Roman" w:cs="Times New Roman"/>
          <w:color w:val="000000"/>
        </w:rPr>
        <w:t>Xu lived his life travelling mountains and rivers all day long. He was an outstanding person in history. In fact, Xu who lived 400 years ago was more like today’s backpackers-very cool!</w:t>
      </w:r>
    </w:p>
    <w:p w14:paraId="48085A0C">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Which dynasty did Xu Xiake live in?</w:t>
      </w:r>
    </w:p>
    <w:p w14:paraId="43B4E173">
      <w:pPr>
        <w:spacing w:line="360" w:lineRule="auto"/>
        <w:jc w:val="both"/>
        <w:textAlignment w:val="center"/>
        <w:rPr>
          <w:color w:val="000000"/>
        </w:rPr>
      </w:pPr>
      <w:r>
        <w:rPr>
          <w:color w:val="000000"/>
        </w:rPr>
        <w:t>_______________________________________________________________________________________________</w:t>
      </w:r>
    </w:p>
    <w:p w14:paraId="6C3F25C7">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How did Xu Xiake travel?</w:t>
      </w:r>
    </w:p>
    <w:p w14:paraId="3A6B14F2">
      <w:pPr>
        <w:spacing w:line="360" w:lineRule="auto"/>
        <w:jc w:val="both"/>
        <w:textAlignment w:val="center"/>
        <w:rPr>
          <w:color w:val="000000"/>
        </w:rPr>
      </w:pPr>
      <w:r>
        <w:rPr>
          <w:color w:val="000000"/>
        </w:rPr>
        <w:t>_______________________________________________________________________________________________</w:t>
      </w:r>
    </w:p>
    <w:p w14:paraId="52FD7746">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did Xu Xiake leave behind?</w:t>
      </w:r>
    </w:p>
    <w:p w14:paraId="009F22BA">
      <w:pPr>
        <w:spacing w:line="360" w:lineRule="auto"/>
        <w:jc w:val="both"/>
        <w:textAlignment w:val="center"/>
        <w:rPr>
          <w:color w:val="000000"/>
        </w:rPr>
      </w:pPr>
      <w:r>
        <w:rPr>
          <w:color w:val="000000"/>
        </w:rPr>
        <w:t>_______________________________________________________________________________________________</w:t>
      </w:r>
    </w:p>
    <w:p w14:paraId="60A42926">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Who did Xu Xiake write for at first?</w:t>
      </w:r>
    </w:p>
    <w:p w14:paraId="7F8EAACF">
      <w:pPr>
        <w:spacing w:line="360" w:lineRule="auto"/>
        <w:jc w:val="both"/>
        <w:textAlignment w:val="center"/>
        <w:rPr>
          <w:color w:val="000000"/>
        </w:rPr>
      </w:pPr>
      <w:r>
        <w:rPr>
          <w:color w:val="000000"/>
        </w:rPr>
        <w:t>_______________________________________________________________________________________________</w:t>
      </w:r>
    </w:p>
    <w:p w14:paraId="748650AB">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How long did the journey to the southwest take?</w:t>
      </w:r>
    </w:p>
    <w:p w14:paraId="358B90C0">
      <w:pPr>
        <w:spacing w:line="360" w:lineRule="auto"/>
        <w:jc w:val="both"/>
        <w:textAlignment w:val="center"/>
        <w:rPr>
          <w:color w:val="000000"/>
        </w:rPr>
      </w:pPr>
      <w:r>
        <w:rPr>
          <w:color w:val="000000"/>
        </w:rPr>
        <w:t>_______________________________________________________________________________________________</w:t>
      </w:r>
    </w:p>
    <w:p w14:paraId="399DB999">
      <w:pPr>
        <w:spacing w:line="360" w:lineRule="auto"/>
        <w:textAlignment w:val="center"/>
        <w:rPr>
          <w:color w:val="000000"/>
        </w:rPr>
      </w:pPr>
      <w:r>
        <w:rPr>
          <w:color w:val="2E75B6"/>
        </w:rPr>
        <w:t>【答案】</w:t>
      </w:r>
      <w:r>
        <w:rPr>
          <w:color w:val="000000"/>
        </w:rPr>
        <w:t xml:space="preserve">66. </w:t>
      </w:r>
      <w:r>
        <w:rPr>
          <w:rFonts w:ascii="Times New Roman" w:hAnsi="Times New Roman" w:eastAsia="Times New Roman" w:cs="Times New Roman"/>
          <w:color w:val="000000"/>
        </w:rPr>
        <w:t>Ming Dynasty.</w:t>
      </w:r>
      <w:r>
        <w:rPr>
          <w:color w:val="000000"/>
        </w:rPr>
        <w:t xml:space="preserve">    </w:t>
      </w:r>
    </w:p>
    <w:p w14:paraId="57CC79D9">
      <w:pPr>
        <w:spacing w:line="360" w:lineRule="auto"/>
        <w:textAlignment w:val="center"/>
        <w:rPr>
          <w:color w:val="000000"/>
        </w:rPr>
      </w:pPr>
      <w:r>
        <w:rPr>
          <w:color w:val="000000"/>
        </w:rPr>
        <w:t xml:space="preserve">67. </w:t>
      </w:r>
      <w:r>
        <w:rPr>
          <w:rFonts w:ascii="Times New Roman" w:hAnsi="Times New Roman" w:eastAsia="Times New Roman" w:cs="Times New Roman"/>
          <w:color w:val="000000"/>
        </w:rPr>
        <w:t>On foot.</w:t>
      </w:r>
      <w:r>
        <w:rPr>
          <w:color w:val="000000"/>
        </w:rPr>
        <w:t xml:space="preserve">    </w:t>
      </w:r>
    </w:p>
    <w:p w14:paraId="7A2AC62C">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 xml:space="preserve">His famous book, </w:t>
      </w:r>
      <w:r>
        <w:rPr>
          <w:rFonts w:ascii="Times New Roman" w:hAnsi="Times New Roman" w:eastAsia="Times New Roman" w:cs="Times New Roman"/>
          <w:i/>
          <w:color w:val="000000"/>
        </w:rPr>
        <w:t>Xu Xiake’s</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Travels</w:t>
      </w:r>
      <w:r>
        <w:rPr>
          <w:rFonts w:ascii="Times New Roman" w:hAnsi="Times New Roman" w:eastAsia="Times New Roman" w:cs="Times New Roman"/>
          <w:color w:val="000000"/>
        </w:rPr>
        <w:t>.</w:t>
      </w:r>
      <w:r>
        <w:rPr>
          <w:color w:val="000000"/>
        </w:rPr>
        <w:t xml:space="preserve">    </w:t>
      </w:r>
    </w:p>
    <w:p w14:paraId="3C352388">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His mother.</w:t>
      </w:r>
      <w:r>
        <w:rPr>
          <w:color w:val="000000"/>
        </w:rPr>
        <w:br w:type="textWrapping"/>
      </w:r>
      <w:r>
        <w:rPr>
          <w:color w:val="000000"/>
        </w:rPr>
        <w:t xml:space="preserve">    </w:t>
      </w:r>
    </w:p>
    <w:p w14:paraId="0807B88A">
      <w:pPr>
        <w:spacing w:line="360" w:lineRule="auto"/>
        <w:textAlignment w:val="center"/>
        <w:rPr>
          <w:color w:val="000000"/>
        </w:rPr>
      </w:pPr>
      <w:r>
        <w:rPr>
          <w:color w:val="000000"/>
        </w:rPr>
        <w:t xml:space="preserve">70. </w:t>
      </w:r>
      <w:r>
        <w:rPr>
          <w:rFonts w:ascii="Times New Roman" w:hAnsi="Times New Roman" w:eastAsia="Times New Roman" w:cs="Times New Roman"/>
          <w:color w:val="000000"/>
        </w:rPr>
        <w:t>Ten thousand miles.</w:t>
      </w:r>
    </w:p>
    <w:p w14:paraId="0AFA37DE">
      <w:pPr>
        <w:spacing w:line="360" w:lineRule="auto"/>
        <w:textAlignment w:val="center"/>
        <w:rPr>
          <w:color w:val="000000"/>
        </w:rPr>
      </w:pPr>
      <w:r>
        <w:rPr>
          <w:color w:val="2E75B6"/>
        </w:rPr>
        <w:t>【解析】</w:t>
      </w:r>
    </w:p>
    <w:p w14:paraId="0E530F70">
      <w:pPr>
        <w:spacing w:line="360" w:lineRule="auto"/>
        <w:jc w:val="left"/>
        <w:textAlignment w:val="center"/>
        <w:rPr>
          <w:color w:val="000000"/>
        </w:rPr>
      </w:pPr>
      <w:r>
        <w:rPr>
          <w:color w:val="000000"/>
        </w:rPr>
        <w:t>【导语】本文介绍了明朝著名的旅行作家徐霞客。</w:t>
      </w:r>
    </w:p>
    <w:p w14:paraId="320F89D8">
      <w:pPr>
        <w:spacing w:line="360" w:lineRule="auto"/>
        <w:jc w:val="left"/>
        <w:textAlignment w:val="center"/>
        <w:rPr>
          <w:color w:val="000000"/>
        </w:rPr>
      </w:pPr>
      <w:r>
        <w:rPr>
          <w:color w:val="000000"/>
        </w:rPr>
        <w:t>【66题详解】</w:t>
      </w:r>
    </w:p>
    <w:p w14:paraId="5EFC28E5">
      <w:pPr>
        <w:spacing w:line="360" w:lineRule="auto"/>
        <w:jc w:val="left"/>
        <w:textAlignment w:val="center"/>
        <w:rPr>
          <w:color w:val="000000"/>
        </w:rPr>
      </w:pPr>
      <w:r>
        <w:rPr>
          <w:color w:val="000000"/>
        </w:rPr>
        <w:t>根据“Xu Xiake was an explorer of the late Ming Dynasty who travelled huge mountains and deep valleys in China.”可知，徐霞客生活在明朝。故填Ming Dynasty.</w:t>
      </w:r>
    </w:p>
    <w:p w14:paraId="30F15954">
      <w:pPr>
        <w:spacing w:line="360" w:lineRule="auto"/>
        <w:jc w:val="left"/>
        <w:textAlignment w:val="center"/>
        <w:rPr>
          <w:color w:val="000000"/>
        </w:rPr>
      </w:pPr>
      <w:r>
        <w:rPr>
          <w:color w:val="000000"/>
        </w:rPr>
        <w:t>【67题详解】</w:t>
      </w:r>
    </w:p>
    <w:p w14:paraId="7CA479D2">
      <w:pPr>
        <w:spacing w:line="360" w:lineRule="auto"/>
        <w:jc w:val="left"/>
        <w:textAlignment w:val="center"/>
        <w:rPr>
          <w:color w:val="000000"/>
        </w:rPr>
      </w:pPr>
      <w:r>
        <w:rPr>
          <w:color w:val="000000"/>
        </w:rPr>
        <w:t>根据“He travelled so that his feet could feel strong winds beat his body; he travelled so that his feet could kiss the soil of the mountains.”可知，徐霞客是徒步旅行的。故填On foot.</w:t>
      </w:r>
    </w:p>
    <w:p w14:paraId="690C6846">
      <w:pPr>
        <w:spacing w:line="360" w:lineRule="auto"/>
        <w:jc w:val="left"/>
        <w:textAlignment w:val="center"/>
        <w:rPr>
          <w:color w:val="000000"/>
        </w:rPr>
      </w:pPr>
      <w:r>
        <w:rPr>
          <w:color w:val="000000"/>
        </w:rPr>
        <w:t>【68题详解】</w:t>
      </w:r>
    </w:p>
    <w:p w14:paraId="3E25AD2F">
      <w:pPr>
        <w:spacing w:line="360" w:lineRule="auto"/>
        <w:jc w:val="left"/>
        <w:textAlignment w:val="center"/>
        <w:rPr>
          <w:color w:val="000000"/>
        </w:rPr>
      </w:pPr>
      <w:r>
        <w:rPr>
          <w:color w:val="000000"/>
        </w:rPr>
        <w:t xml:space="preserve">根据“After his death, Xu left behind his famous book, </w:t>
      </w:r>
      <w:r>
        <w:rPr>
          <w:i/>
          <w:color w:val="000000"/>
        </w:rPr>
        <w:t>Xu Xiake’s Travels</w:t>
      </w:r>
      <w:r>
        <w:rPr>
          <w:color w:val="000000"/>
        </w:rPr>
        <w:t xml:space="preserve">, which provides meaningful materials to the Chinese geological research.”可知，徐霞客留下著作《徐霞客游记》。可故填His famous book, </w:t>
      </w:r>
      <w:r>
        <w:rPr>
          <w:i/>
          <w:color w:val="000000"/>
        </w:rPr>
        <w:t>Xu Xiake’s</w:t>
      </w:r>
      <w:r>
        <w:rPr>
          <w:color w:val="000000"/>
        </w:rPr>
        <w:t xml:space="preserve"> </w:t>
      </w:r>
      <w:r>
        <w:rPr>
          <w:i/>
          <w:color w:val="000000"/>
        </w:rPr>
        <w:t>Travels</w:t>
      </w:r>
      <w:r>
        <w:rPr>
          <w:color w:val="000000"/>
        </w:rPr>
        <w:t>.</w:t>
      </w:r>
    </w:p>
    <w:p w14:paraId="7D7074A0">
      <w:pPr>
        <w:spacing w:line="360" w:lineRule="auto"/>
        <w:jc w:val="left"/>
        <w:textAlignment w:val="center"/>
        <w:rPr>
          <w:color w:val="000000"/>
        </w:rPr>
      </w:pPr>
      <w:r>
        <w:rPr>
          <w:color w:val="000000"/>
        </w:rPr>
        <w:t>【69题详解】</w:t>
      </w:r>
    </w:p>
    <w:p w14:paraId="3A8B446F">
      <w:pPr>
        <w:spacing w:line="360" w:lineRule="auto"/>
        <w:jc w:val="left"/>
        <w:textAlignment w:val="center"/>
        <w:rPr>
          <w:color w:val="000000"/>
        </w:rPr>
      </w:pPr>
      <w:r>
        <w:rPr>
          <w:color w:val="000000"/>
        </w:rPr>
        <w:t>根据“It was said that Xu was a filial (孝顺的) son and the beginning purpose of his travel diary was to allow his mother to travel the world through his eyes at home.”可知，徐霞客最初目的是让他的母亲在家里通过他的眼睛环游世界。故填His mother.</w:t>
      </w:r>
    </w:p>
    <w:p w14:paraId="6E918496">
      <w:pPr>
        <w:spacing w:line="360" w:lineRule="auto"/>
        <w:jc w:val="left"/>
        <w:textAlignment w:val="center"/>
        <w:rPr>
          <w:color w:val="000000"/>
        </w:rPr>
      </w:pPr>
      <w:r>
        <w:rPr>
          <w:color w:val="000000"/>
        </w:rPr>
        <w:t>【70题详解】</w:t>
      </w:r>
    </w:p>
    <w:p w14:paraId="369981DF">
      <w:pPr>
        <w:spacing w:line="360" w:lineRule="auto"/>
        <w:jc w:val="left"/>
        <w:textAlignment w:val="center"/>
        <w:rPr>
          <w:color w:val="000000"/>
        </w:rPr>
      </w:pPr>
      <w:r>
        <w:rPr>
          <w:color w:val="000000"/>
        </w:rPr>
        <w:t>根据“The most important part of his travels was his ten-thousand-mile journey to the southwest.”可知，去西南的旅程是一万英里。故填Ten thousand miles.</w:t>
      </w:r>
    </w:p>
    <w:p w14:paraId="691A445F">
      <w:pPr>
        <w:spacing w:line="285" w:lineRule="auto"/>
        <w:jc w:val="both"/>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C608ACC">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随着《泸州市生活垃圾分类管理条例》的颁布施行，学校决定开展一次主题征文活动，号召大家践行垃圾分类，倡导绿色生活。请根据以下要点提示，以</w:t>
      </w:r>
      <w:r>
        <w:rPr>
          <w:rFonts w:ascii="Times New Roman" w:hAnsi="Times New Roman" w:eastAsia="Times New Roman" w:cs="Times New Roman"/>
          <w:color w:val="000000"/>
        </w:rPr>
        <w:t>“Rubbish Sorting Starts with Me”</w:t>
      </w:r>
      <w:r>
        <w:rPr>
          <w:rFonts w:ascii="宋体" w:hAnsi="宋体" w:eastAsia="宋体" w:cs="宋体"/>
          <w:color w:val="000000"/>
        </w:rPr>
        <w:t>为题，用英语写一篇短文。</w:t>
      </w:r>
    </w:p>
    <w:p w14:paraId="08F3E168">
      <w:pPr>
        <w:spacing w:line="360" w:lineRule="auto"/>
        <w:jc w:val="both"/>
        <w:textAlignment w:val="center"/>
        <w:rPr>
          <w:color w:val="000000"/>
        </w:rPr>
      </w:pPr>
      <w:r>
        <w:rPr>
          <w:rFonts w:ascii="宋体" w:hAnsi="宋体" w:eastAsia="宋体" w:cs="宋体"/>
          <w:color w:val="000000"/>
        </w:rPr>
        <w:t>要点提示：</w:t>
      </w:r>
      <w:r>
        <w:rPr>
          <w:rFonts w:ascii="Times New Roman" w:hAnsi="Times New Roman" w:eastAsia="Times New Roman" w:cs="Times New Roman"/>
          <w:color w:val="000000"/>
        </w:rPr>
        <w:t xml:space="preserve">1. </w:t>
      </w:r>
      <w:r>
        <w:rPr>
          <w:rFonts w:ascii="宋体" w:hAnsi="宋体" w:eastAsia="宋体" w:cs="宋体"/>
          <w:color w:val="000000"/>
        </w:rPr>
        <w:t>意义：可以减少垃圾产生、循环使用垃圾等。</w:t>
      </w:r>
    </w:p>
    <w:p w14:paraId="66270CDD">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做法：通过书籍和网络学习垃圾分类知识，参与志愿服务等；将各种垃圾分类投放在不同颜色垃圾桶等；旧衣服做成购物袋，废品做成艺术品，减少使用塑料袋等。</w:t>
      </w:r>
    </w:p>
    <w:p w14:paraId="6270B511">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个人观点……</w:t>
      </w:r>
    </w:p>
    <w:p w14:paraId="742DC7D7">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110</w:t>
      </w:r>
      <w:r>
        <w:rPr>
          <w:rFonts w:ascii="宋体" w:hAnsi="宋体" w:eastAsia="宋体" w:cs="宋体"/>
          <w:color w:val="000000"/>
        </w:rPr>
        <w:t>词左右（首句已给出，不计入总词数）；</w:t>
      </w:r>
      <w:r>
        <w:rPr>
          <w:rFonts w:ascii="Times New Roman" w:hAnsi="Times New Roman" w:eastAsia="Times New Roman" w:cs="Times New Roman"/>
          <w:color w:val="000000"/>
        </w:rPr>
        <w:t xml:space="preserve">2. </w:t>
      </w:r>
      <w:r>
        <w:rPr>
          <w:rFonts w:ascii="宋体" w:hAnsi="宋体" w:eastAsia="宋体" w:cs="宋体"/>
          <w:color w:val="000000"/>
        </w:rPr>
        <w:t>要点提示均须涉及，可适当增加内容；</w:t>
      </w:r>
      <w:r>
        <w:rPr>
          <w:rFonts w:ascii="Times New Roman" w:hAnsi="Times New Roman" w:eastAsia="Times New Roman" w:cs="Times New Roman"/>
          <w:color w:val="000000"/>
        </w:rPr>
        <w:t xml:space="preserve">3. </w:t>
      </w:r>
      <w:r>
        <w:rPr>
          <w:rFonts w:ascii="宋体" w:hAnsi="宋体" w:eastAsia="宋体" w:cs="宋体"/>
          <w:color w:val="000000"/>
        </w:rPr>
        <w:t>不用真实姓名、校名、地名。</w:t>
      </w:r>
    </w:p>
    <w:p w14:paraId="7AADD914">
      <w:pPr>
        <w:spacing w:line="360" w:lineRule="auto"/>
        <w:jc w:val="both"/>
        <w:textAlignment w:val="center"/>
        <w:rPr>
          <w:color w:val="000000"/>
        </w:rPr>
      </w:pPr>
      <w:r>
        <w:rPr>
          <w:rFonts w:ascii="宋体" w:hAnsi="宋体" w:eastAsia="宋体" w:cs="宋体"/>
          <w:color w:val="000000"/>
        </w:rPr>
        <w:t>参考词语：</w:t>
      </w:r>
      <w:r>
        <w:rPr>
          <w:rFonts w:ascii="Times New Roman" w:hAnsi="Times New Roman" w:eastAsia="Times New Roman" w:cs="Times New Roman"/>
          <w:color w:val="000000"/>
        </w:rPr>
        <w:t>reduce</w:t>
      </w:r>
      <w:r>
        <w:rPr>
          <w:rFonts w:ascii="宋体" w:hAnsi="宋体" w:eastAsia="宋体" w:cs="宋体"/>
          <w:color w:val="000000"/>
        </w:rPr>
        <w:t>，</w:t>
      </w:r>
      <w:r>
        <w:rPr>
          <w:rFonts w:ascii="Times New Roman" w:hAnsi="Times New Roman" w:eastAsia="Times New Roman" w:cs="Times New Roman"/>
          <w:color w:val="000000"/>
        </w:rPr>
        <w:t>recycle</w:t>
      </w:r>
      <w:r>
        <w:rPr>
          <w:rFonts w:ascii="宋体" w:hAnsi="宋体" w:eastAsia="宋体" w:cs="宋体"/>
          <w:color w:val="000000"/>
        </w:rPr>
        <w:t>，</w:t>
      </w:r>
      <w:r>
        <w:rPr>
          <w:rFonts w:ascii="Times New Roman" w:hAnsi="Times New Roman" w:eastAsia="Times New Roman" w:cs="Times New Roman"/>
          <w:color w:val="000000"/>
        </w:rPr>
        <w:t>throw</w:t>
      </w:r>
      <w:r>
        <w:rPr>
          <w:rFonts w:ascii="宋体" w:hAnsi="宋体" w:eastAsia="宋体" w:cs="宋体"/>
          <w:color w:val="000000"/>
        </w:rPr>
        <w:t>，</w:t>
      </w:r>
      <w:r>
        <w:rPr>
          <w:rFonts w:ascii="Times New Roman" w:hAnsi="Times New Roman" w:eastAsia="Times New Roman" w:cs="Times New Roman"/>
          <w:color w:val="000000"/>
        </w:rPr>
        <w:t>rubbish bins</w:t>
      </w:r>
      <w:r>
        <w:rPr>
          <w:rFonts w:ascii="宋体" w:hAnsi="宋体" w:eastAsia="宋体" w:cs="宋体"/>
          <w:color w:val="000000"/>
        </w:rPr>
        <w:t>，</w:t>
      </w:r>
      <w:r>
        <w:rPr>
          <w:rFonts w:ascii="Times New Roman" w:hAnsi="Times New Roman" w:eastAsia="Times New Roman" w:cs="Times New Roman"/>
          <w:color w:val="000000"/>
        </w:rPr>
        <w:t xml:space="preserve"> plastic bag</w:t>
      </w:r>
    </w:p>
    <w:p w14:paraId="258BD05D">
      <w:pPr>
        <w:spacing w:line="360" w:lineRule="auto"/>
        <w:jc w:val="center"/>
        <w:textAlignment w:val="center"/>
        <w:rPr>
          <w:color w:val="000000"/>
        </w:rPr>
      </w:pPr>
      <w:r>
        <w:rPr>
          <w:rFonts w:ascii="Times New Roman" w:hAnsi="Times New Roman" w:eastAsia="Times New Roman" w:cs="Times New Roman"/>
          <w:color w:val="000000"/>
        </w:rPr>
        <w:t>Rubbish Sorting Starts with Me</w:t>
      </w:r>
    </w:p>
    <w:p w14:paraId="01020EF0">
      <w:pPr>
        <w:spacing w:line="360" w:lineRule="auto"/>
        <w:ind w:firstLine="420"/>
        <w:jc w:val="left"/>
        <w:textAlignment w:val="center"/>
        <w:rPr>
          <w:color w:val="000000"/>
        </w:rPr>
      </w:pPr>
      <w:r>
        <w:rPr>
          <w:rFonts w:ascii="Times New Roman" w:hAnsi="Times New Roman" w:eastAsia="Times New Roman" w:cs="Times New Roman"/>
          <w:color w:val="000000"/>
        </w:rPr>
        <w:t>Nowadays, more and more people have realized the importance of rubbish sorting.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2C60FE">
      <w:pPr>
        <w:spacing w:line="360" w:lineRule="auto"/>
        <w:textAlignment w:val="center"/>
        <w:rPr>
          <w:color w:val="000000"/>
        </w:rPr>
      </w:pPr>
      <w:r>
        <w:rPr>
          <w:color w:val="2E75B6"/>
        </w:rPr>
        <w:t>【答案】</w:t>
      </w:r>
      <w:r>
        <w:rPr>
          <w:rFonts w:ascii="宋体" w:hAnsi="宋体" w:eastAsia="宋体" w:cs="宋体"/>
          <w:color w:val="000000"/>
        </w:rPr>
        <w:t>例文</w:t>
      </w:r>
    </w:p>
    <w:p w14:paraId="2057D067">
      <w:pPr>
        <w:spacing w:line="360" w:lineRule="auto"/>
        <w:jc w:val="center"/>
        <w:textAlignment w:val="center"/>
        <w:rPr>
          <w:color w:val="000000"/>
        </w:rPr>
      </w:pPr>
      <w:r>
        <w:rPr>
          <w:rFonts w:ascii="Times New Roman" w:hAnsi="Times New Roman" w:eastAsia="Times New Roman" w:cs="Times New Roman"/>
          <w:color w:val="000000"/>
        </w:rPr>
        <w:t>Rubbish Sorting Starts with Me</w:t>
      </w:r>
    </w:p>
    <w:p w14:paraId="5AD2BDAC">
      <w:pPr>
        <w:spacing w:line="360" w:lineRule="auto"/>
        <w:ind w:firstLine="420"/>
        <w:jc w:val="both"/>
        <w:textAlignment w:val="center"/>
        <w:rPr>
          <w:color w:val="000000"/>
        </w:rPr>
      </w:pPr>
      <w:r>
        <w:rPr>
          <w:rFonts w:ascii="Times New Roman" w:hAnsi="Times New Roman" w:eastAsia="Times New Roman" w:cs="Times New Roman"/>
          <w:color w:val="000000"/>
          <w:u w:val="single"/>
        </w:rPr>
        <w:t xml:space="preserve">Nowadays, more and more people have realized the importance of rubbish sorting. </w:t>
      </w:r>
      <w:r>
        <w:rPr>
          <w:rFonts w:ascii="Times New Roman" w:hAnsi="Times New Roman" w:eastAsia="Times New Roman" w:cs="Times New Roman"/>
          <w:color w:val="000000"/>
        </w:rPr>
        <w:t>It is important for us to create an environmentally friendly society. Rubbish sorting has made a great contribution to environmental protection. At the same time, it can reduce rubbish generation and recycle rubbish.</w:t>
      </w:r>
    </w:p>
    <w:p w14:paraId="7351664F">
      <w:pPr>
        <w:spacing w:line="360" w:lineRule="auto"/>
        <w:ind w:firstLine="420"/>
        <w:jc w:val="both"/>
        <w:textAlignment w:val="center"/>
        <w:rPr>
          <w:color w:val="000000"/>
        </w:rPr>
      </w:pPr>
      <w:r>
        <w:rPr>
          <w:rFonts w:ascii="Times New Roman" w:hAnsi="Times New Roman" w:eastAsia="Times New Roman" w:cs="Times New Roman"/>
          <w:color w:val="000000"/>
        </w:rPr>
        <w:t>Here are some suggestions for rubbish sorting.</w:t>
      </w:r>
    </w:p>
    <w:p w14:paraId="3DF90244">
      <w:pPr>
        <w:spacing w:line="360" w:lineRule="auto"/>
        <w:ind w:firstLine="420"/>
        <w:jc w:val="both"/>
        <w:textAlignment w:val="center"/>
        <w:rPr>
          <w:color w:val="000000"/>
        </w:rPr>
      </w:pPr>
      <w:r>
        <w:rPr>
          <w:rFonts w:ascii="Times New Roman" w:hAnsi="Times New Roman" w:eastAsia="Times New Roman" w:cs="Times New Roman"/>
          <w:color w:val="000000"/>
        </w:rPr>
        <w:t>First of all</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 can learn the knowledge of rubbish sorting through books and the Internet. Besides, we can participate in volunteer service to help people sort their rubbish. Second, we put all kinds of rubbish into different colored trash cans. Third, we can make old clothes into shopping bags and waste into art. The most important thing is to reduce the use of plastic bags.</w:t>
      </w:r>
    </w:p>
    <w:p w14:paraId="4976733F">
      <w:pPr>
        <w:spacing w:line="360" w:lineRule="auto"/>
        <w:ind w:firstLine="420"/>
        <w:jc w:val="both"/>
        <w:textAlignment w:val="center"/>
        <w:rPr>
          <w:color w:val="000000"/>
        </w:rPr>
      </w:pPr>
      <w:r>
        <w:rPr>
          <w:rFonts w:ascii="Times New Roman" w:hAnsi="Times New Roman" w:eastAsia="Times New Roman" w:cs="Times New Roman"/>
          <w:color w:val="000000"/>
        </w:rPr>
        <w:t>If all of us try our best to sort rubbish, we’ll lead a better life. All of us can do our part to protect the environment and encourage others to sort their rubbish. Let’s pull together and take action from now on.</w:t>
      </w:r>
    </w:p>
    <w:p w14:paraId="01196174">
      <w:pPr>
        <w:spacing w:line="360" w:lineRule="auto"/>
        <w:textAlignment w:val="center"/>
        <w:rPr>
          <w:color w:val="000000"/>
        </w:rPr>
      </w:pPr>
      <w:r>
        <w:rPr>
          <w:color w:val="2E75B6"/>
        </w:rPr>
        <w:t>【解析】</w:t>
      </w:r>
    </w:p>
    <w:p w14:paraId="305226DE">
      <w:pPr>
        <w:spacing w:line="360" w:lineRule="auto"/>
        <w:jc w:val="left"/>
        <w:textAlignment w:val="center"/>
        <w:rPr>
          <w:color w:val="000000"/>
        </w:rPr>
      </w:pPr>
      <w:r>
        <w:rPr>
          <w:color w:val="000000"/>
        </w:rPr>
        <w:t>【详解】[总体分析]</w:t>
      </w:r>
    </w:p>
    <w:p w14:paraId="6074FB88">
      <w:pPr>
        <w:spacing w:line="360" w:lineRule="auto"/>
        <w:jc w:val="left"/>
        <w:textAlignment w:val="center"/>
        <w:rPr>
          <w:color w:val="000000"/>
        </w:rPr>
      </w:pPr>
      <w:r>
        <w:rPr>
          <w:color w:val="000000"/>
        </w:rPr>
        <w:t>① 题材：本文是一篇说明文，为材料作文；</w:t>
      </w:r>
    </w:p>
    <w:p w14:paraId="70E6AD1F">
      <w:pPr>
        <w:spacing w:line="360" w:lineRule="auto"/>
        <w:jc w:val="left"/>
        <w:textAlignment w:val="center"/>
        <w:rPr>
          <w:color w:val="000000"/>
        </w:rPr>
      </w:pPr>
      <w:r>
        <w:rPr>
          <w:color w:val="000000"/>
        </w:rPr>
        <w:t>② 时态：时态为“一般现在时”；</w:t>
      </w:r>
    </w:p>
    <w:p w14:paraId="4CEDB471">
      <w:pPr>
        <w:spacing w:line="360" w:lineRule="auto"/>
        <w:jc w:val="left"/>
        <w:textAlignment w:val="center"/>
        <w:rPr>
          <w:color w:val="000000"/>
        </w:rPr>
      </w:pPr>
      <w:r>
        <w:rPr>
          <w:color w:val="000000"/>
        </w:rPr>
        <w:t>③ 提示：根据所给提示完成写作，不能遗漏信息，以第一人称为主。</w:t>
      </w:r>
    </w:p>
    <w:p w14:paraId="3157E270">
      <w:pPr>
        <w:spacing w:line="360" w:lineRule="auto"/>
        <w:jc w:val="left"/>
        <w:textAlignment w:val="center"/>
        <w:rPr>
          <w:color w:val="000000"/>
        </w:rPr>
      </w:pPr>
      <w:r>
        <w:rPr>
          <w:color w:val="000000"/>
        </w:rPr>
        <w:t>[写作步骤]</w:t>
      </w:r>
    </w:p>
    <w:p w14:paraId="250BC63B">
      <w:pPr>
        <w:spacing w:line="360" w:lineRule="auto"/>
        <w:jc w:val="left"/>
        <w:textAlignment w:val="center"/>
        <w:rPr>
          <w:color w:val="000000"/>
        </w:rPr>
      </w:pPr>
      <w:r>
        <w:rPr>
          <w:color w:val="000000"/>
        </w:rPr>
        <w:t>第一步，整体说明垃圾分类的意义；</w:t>
      </w:r>
    </w:p>
    <w:p w14:paraId="2E34A8AD">
      <w:pPr>
        <w:spacing w:line="360" w:lineRule="auto"/>
        <w:jc w:val="left"/>
        <w:textAlignment w:val="center"/>
        <w:rPr>
          <w:color w:val="000000"/>
        </w:rPr>
      </w:pPr>
      <w:r>
        <w:rPr>
          <w:color w:val="000000"/>
        </w:rPr>
        <w:t>第二步，具体阐述垃圾分类的做法；</w:t>
      </w:r>
    </w:p>
    <w:p w14:paraId="42A62ED2">
      <w:pPr>
        <w:spacing w:line="360" w:lineRule="auto"/>
        <w:jc w:val="left"/>
        <w:textAlignment w:val="center"/>
        <w:rPr>
          <w:color w:val="000000"/>
        </w:rPr>
      </w:pPr>
      <w:r>
        <w:rPr>
          <w:color w:val="000000"/>
        </w:rPr>
        <w:t>第三步，最后表达自己的个人观点。</w:t>
      </w:r>
    </w:p>
    <w:p w14:paraId="4DE70077">
      <w:pPr>
        <w:spacing w:line="360" w:lineRule="auto"/>
        <w:jc w:val="left"/>
        <w:textAlignment w:val="center"/>
        <w:rPr>
          <w:color w:val="000000"/>
        </w:rPr>
      </w:pPr>
      <w:r>
        <w:rPr>
          <w:color w:val="000000"/>
        </w:rPr>
        <w:t>[亮点词汇]</w:t>
      </w:r>
    </w:p>
    <w:p w14:paraId="2B5B4182">
      <w:pPr>
        <w:spacing w:line="360" w:lineRule="auto"/>
        <w:jc w:val="left"/>
        <w:textAlignment w:val="center"/>
        <w:rPr>
          <w:color w:val="000000"/>
        </w:rPr>
      </w:pPr>
      <w:r>
        <w:rPr>
          <w:color w:val="000000"/>
        </w:rPr>
        <w:t>① at the same time同时</w:t>
      </w:r>
    </w:p>
    <w:p w14:paraId="44DC9FF6">
      <w:pPr>
        <w:spacing w:line="360" w:lineRule="auto"/>
        <w:jc w:val="left"/>
        <w:textAlignment w:val="center"/>
        <w:rPr>
          <w:color w:val="000000"/>
        </w:rPr>
      </w:pPr>
      <w:r>
        <w:rPr>
          <w:color w:val="000000"/>
        </w:rPr>
        <w:t>② first of all首先</w:t>
      </w:r>
    </w:p>
    <w:p w14:paraId="1073316C">
      <w:pPr>
        <w:spacing w:line="360" w:lineRule="auto"/>
        <w:jc w:val="left"/>
        <w:textAlignment w:val="center"/>
        <w:rPr>
          <w:color w:val="000000"/>
        </w:rPr>
      </w:pPr>
      <w:r>
        <w:rPr>
          <w:color w:val="000000"/>
        </w:rPr>
        <w:t>③ pull together齐心协力</w:t>
      </w:r>
    </w:p>
    <w:p w14:paraId="478BC4CD">
      <w:pPr>
        <w:spacing w:line="360" w:lineRule="auto"/>
        <w:jc w:val="left"/>
        <w:textAlignment w:val="center"/>
        <w:rPr>
          <w:color w:val="000000"/>
        </w:rPr>
      </w:pPr>
      <w:r>
        <w:rPr>
          <w:color w:val="000000"/>
        </w:rPr>
        <w:t>[高分句型]</w:t>
      </w:r>
    </w:p>
    <w:p w14:paraId="73223F16">
      <w:pPr>
        <w:spacing w:line="360" w:lineRule="auto"/>
        <w:jc w:val="left"/>
        <w:textAlignment w:val="center"/>
        <w:rPr>
          <w:color w:val="000000"/>
        </w:rPr>
      </w:pPr>
      <w:r>
        <w:rPr>
          <w:color w:val="000000"/>
        </w:rPr>
        <w:t>①Besides, we can participate in volunteer service to help people sort their rubbish. （动词不定式作目的状语）</w:t>
      </w:r>
    </w:p>
    <w:p w14:paraId="02877B0E">
      <w:pPr>
        <w:spacing w:line="360" w:lineRule="auto"/>
        <w:jc w:val="left"/>
        <w:textAlignment w:val="center"/>
        <w:rPr>
          <w:color w:val="000000"/>
        </w:rPr>
      </w:pPr>
      <w:r>
        <w:rPr>
          <w:color w:val="000000"/>
        </w:rPr>
        <w:t>②If all of us try our best to sort rubbish, we’ll lead a better life.（if引导的条件状语从句）</w:t>
      </w:r>
    </w:p>
    <w:p w14:paraId="02DF5119">
      <w:pPr>
        <w:spacing w:line="285" w:lineRule="auto"/>
        <w:jc w:val="both"/>
        <w:textAlignment w:val="center"/>
        <w:rPr>
          <w:color w:val="000000"/>
        </w:rPr>
      </w:pPr>
    </w:p>
    <w:p w14:paraId="24FD186E">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D6E6DB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2430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473F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BE1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941E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051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D61067"/>
    <w:rsid w:val="252C6A23"/>
    <w:rsid w:val="252C6F02"/>
    <w:rsid w:val="327C3F83"/>
    <w:rsid w:val="38274566"/>
    <w:rsid w:val="68835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12010</Words>
  <Characters>30901</Characters>
  <Lines>0</Lines>
  <Paragraphs>0</Paragraphs>
  <TotalTime>4</TotalTime>
  <ScaleCrop>false</ScaleCrop>
  <LinksUpToDate>false</LinksUpToDate>
  <CharactersWithSpaces>35642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2023-06-15T08:27:00Z</dcterms:created>
  <dc:creator>学科网试题生产平台</dc:creator>
  <dc:description>3258913867644928</dc:description>
  <cp:lastModifiedBy>上帝掷骰子吗</cp:lastModifiedBy>
  <dcterms:modified xsi:type="dcterms:W3CDTF">2024-07-19T14:31:25Z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93861E2D008C4A7EA3B4FEAEA29756A3_12</vt:lpwstr>
  </property>
</Properties>
</file>