
<file path=[Content_Types].xml><?xml version="1.0" encoding="utf-8"?>
<Types xmlns="http://schemas.openxmlformats.org/package/2006/content-types">
  <Default Extension="xml" ContentType="application/xml"/>
  <Default Extension="png" ContentType="image/png"/>
  <Default Extension="wmf" ContentType="image/x-wmf"/>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72C9079E">
      <w:pPr>
        <w:spacing w:line="285" w:lineRule="auto"/>
        <w:jc w:val="center"/>
      </w:pPr>
      <w:bookmarkStart w:id="0" w:name="_GoBack"/>
      <w:bookmarkEnd w:id="0"/>
      <w:r>
        <w:rPr>
          <w:rFonts w:ascii="Times New Roman" w:hAnsi="Times New Roman" w:eastAsia="Times New Roman" w:cs="Times New Roman"/>
          <w:b/>
          <w:color w:val="auto"/>
          <w:sz w:val="32"/>
        </w:rPr>
        <w:drawing>
          <wp:anchor distT="0" distB="0" distL="114300" distR="114300" simplePos="0" relativeHeight="251659264" behindDoc="0" locked="0" layoutInCell="1" allowOverlap="1">
            <wp:simplePos x="0" y="0"/>
            <wp:positionH relativeFrom="page">
              <wp:posOffset>10617200</wp:posOffset>
            </wp:positionH>
            <wp:positionV relativeFrom="topMargin">
              <wp:posOffset>10629900</wp:posOffset>
            </wp:positionV>
            <wp:extent cx="342900" cy="279400"/>
            <wp:effectExtent l="0" t="0" r="0" b="6350"/>
            <wp:wrapNone/>
            <wp:docPr id="100021" name="图片 10002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21" name="图片 100021"/>
                    <pic:cNvPicPr>
                      <a:picLocks noChangeAspect="1"/>
                    </pic:cNvPicPr>
                  </pic:nvPicPr>
                  <pic:blipFill>
                    <a:blip r:embed="rId10"/>
                    <a:stretch>
                      <a:fillRect/>
                    </a:stretch>
                  </pic:blipFill>
                  <pic:spPr>
                    <a:xfrm>
                      <a:off x="0" y="0"/>
                      <a:ext cx="342900" cy="279400"/>
                    </a:xfrm>
                    <a:prstGeom prst="rect">
                      <a:avLst/>
                    </a:prstGeom>
                  </pic:spPr>
                </pic:pic>
              </a:graphicData>
            </a:graphic>
          </wp:anchor>
        </w:drawing>
      </w:r>
      <w:r>
        <w:rPr>
          <w:rFonts w:ascii="Times New Roman" w:hAnsi="Times New Roman" w:eastAsia="Times New Roman" w:cs="Times New Roman"/>
          <w:b/>
          <w:color w:val="auto"/>
          <w:sz w:val="32"/>
        </w:rPr>
        <w:t>2023</w:t>
      </w:r>
      <w:r>
        <w:rPr>
          <w:rFonts w:ascii="宋体" w:hAnsi="宋体" w:eastAsia="宋体" w:cs="宋体"/>
          <w:b/>
          <w:color w:val="auto"/>
          <w:sz w:val="32"/>
        </w:rPr>
        <w:t>年潍坊市初中学业水平考试</w:t>
      </w:r>
    </w:p>
    <w:p w14:paraId="79D60A61">
      <w:pPr>
        <w:spacing w:line="285" w:lineRule="auto"/>
        <w:jc w:val="center"/>
      </w:pPr>
      <w:r>
        <w:rPr>
          <w:rFonts w:ascii="宋体" w:hAnsi="宋体" w:eastAsia="宋体" w:cs="宋体"/>
          <w:b/>
          <w:color w:val="auto"/>
          <w:sz w:val="32"/>
        </w:rPr>
        <w:t>英语试题</w:t>
      </w:r>
    </w:p>
    <w:p w14:paraId="70E5808F">
      <w:pPr>
        <w:spacing w:line="285" w:lineRule="auto"/>
        <w:jc w:val="right"/>
      </w:pPr>
      <w:r>
        <w:rPr>
          <w:rFonts w:ascii="Times New Roman" w:hAnsi="Times New Roman" w:eastAsia="Times New Roman" w:cs="Times New Roman"/>
          <w:b/>
          <w:color w:val="auto"/>
          <w:sz w:val="24"/>
        </w:rPr>
        <w:t>2023. 6</w:t>
      </w:r>
    </w:p>
    <w:p w14:paraId="16E03381">
      <w:pPr>
        <w:spacing w:line="285" w:lineRule="auto"/>
        <w:jc w:val="both"/>
      </w:pPr>
      <w:r>
        <w:rPr>
          <w:rFonts w:ascii="宋体" w:hAnsi="宋体" w:eastAsia="宋体" w:cs="宋体"/>
          <w:b/>
          <w:color w:val="auto"/>
          <w:sz w:val="24"/>
        </w:rPr>
        <w:t>注意事项</w:t>
      </w:r>
      <w:r>
        <w:rPr>
          <w:rFonts w:ascii="Times New Roman" w:hAnsi="Times New Roman" w:eastAsia="Times New Roman" w:cs="Times New Roman"/>
          <w:b/>
          <w:color w:val="auto"/>
          <w:sz w:val="24"/>
        </w:rPr>
        <w:t xml:space="preserve">: </w:t>
      </w:r>
    </w:p>
    <w:p w14:paraId="0676DC24">
      <w:pPr>
        <w:spacing w:line="285" w:lineRule="auto"/>
        <w:jc w:val="both"/>
      </w:pPr>
      <w:r>
        <w:rPr>
          <w:rFonts w:ascii="Times New Roman" w:hAnsi="Times New Roman" w:eastAsia="Times New Roman" w:cs="Times New Roman"/>
          <w:b/>
          <w:color w:val="auto"/>
          <w:sz w:val="24"/>
        </w:rPr>
        <w:t xml:space="preserve">1. </w:t>
      </w:r>
      <w:r>
        <w:rPr>
          <w:rFonts w:ascii="宋体" w:hAnsi="宋体" w:eastAsia="宋体" w:cs="宋体"/>
          <w:b/>
          <w:color w:val="auto"/>
          <w:sz w:val="24"/>
        </w:rPr>
        <w:t>本试题满分</w:t>
      </w:r>
      <w:r>
        <w:rPr>
          <w:rFonts w:ascii="Times New Roman" w:hAnsi="Times New Roman" w:eastAsia="Times New Roman" w:cs="Times New Roman"/>
          <w:b/>
          <w:color w:val="auto"/>
          <w:sz w:val="24"/>
        </w:rPr>
        <w:t>110</w:t>
      </w:r>
      <w:r>
        <w:rPr>
          <w:rFonts w:ascii="宋体" w:hAnsi="宋体" w:eastAsia="宋体" w:cs="宋体"/>
          <w:b/>
          <w:color w:val="auto"/>
          <w:sz w:val="24"/>
        </w:rPr>
        <w:t>分</w:t>
      </w:r>
      <w:r>
        <w:rPr>
          <w:rFonts w:ascii="Times New Roman" w:hAnsi="Times New Roman" w:eastAsia="Times New Roman" w:cs="Times New Roman"/>
          <w:b/>
          <w:color w:val="auto"/>
          <w:sz w:val="24"/>
        </w:rPr>
        <w:t xml:space="preserve">, </w:t>
      </w:r>
      <w:r>
        <w:rPr>
          <w:rFonts w:ascii="宋体" w:hAnsi="宋体" w:eastAsia="宋体" w:cs="宋体"/>
          <w:b/>
          <w:color w:val="auto"/>
          <w:sz w:val="24"/>
        </w:rPr>
        <w:t>考试时间为</w:t>
      </w:r>
      <w:r>
        <w:rPr>
          <w:rFonts w:ascii="Times New Roman" w:hAnsi="Times New Roman" w:eastAsia="Times New Roman" w:cs="Times New Roman"/>
          <w:b/>
          <w:color w:val="auto"/>
          <w:sz w:val="24"/>
        </w:rPr>
        <w:t>90</w:t>
      </w:r>
      <w:r>
        <w:rPr>
          <w:rFonts w:ascii="宋体" w:hAnsi="宋体" w:eastAsia="宋体" w:cs="宋体"/>
          <w:b/>
          <w:color w:val="auto"/>
          <w:sz w:val="24"/>
        </w:rPr>
        <w:t>分钟</w:t>
      </w:r>
      <w:r>
        <w:rPr>
          <w:rFonts w:ascii="Times New Roman" w:hAnsi="Times New Roman" w:eastAsia="Times New Roman" w:cs="Times New Roman"/>
          <w:b/>
          <w:color w:val="auto"/>
          <w:sz w:val="24"/>
        </w:rPr>
        <w:t xml:space="preserve">; </w:t>
      </w:r>
    </w:p>
    <w:p w14:paraId="65E8C216">
      <w:pPr>
        <w:spacing w:line="285" w:lineRule="auto"/>
        <w:jc w:val="both"/>
      </w:pPr>
      <w:r>
        <w:rPr>
          <w:rFonts w:ascii="Times New Roman" w:hAnsi="Times New Roman" w:eastAsia="Times New Roman" w:cs="Times New Roman"/>
          <w:b/>
          <w:color w:val="auto"/>
          <w:sz w:val="24"/>
        </w:rPr>
        <w:t xml:space="preserve">2. </w:t>
      </w:r>
      <w:r>
        <w:rPr>
          <w:rFonts w:ascii="宋体" w:hAnsi="宋体" w:eastAsia="宋体" w:cs="宋体"/>
          <w:b/>
          <w:color w:val="auto"/>
          <w:sz w:val="24"/>
        </w:rPr>
        <w:t>答卷前务必将试题密封线内及答题卡上面的项目填涂清楚。所有答案都必须涂、写在答题卡相应位置</w:t>
      </w:r>
      <w:r>
        <w:rPr>
          <w:rFonts w:ascii="Times New Roman" w:hAnsi="Times New Roman" w:eastAsia="Times New Roman" w:cs="Times New Roman"/>
          <w:b/>
          <w:color w:val="auto"/>
          <w:sz w:val="24"/>
        </w:rPr>
        <w:t xml:space="preserve">, </w:t>
      </w:r>
      <w:r>
        <w:rPr>
          <w:rFonts w:ascii="宋体" w:hAnsi="宋体" w:eastAsia="宋体" w:cs="宋体"/>
          <w:b/>
          <w:color w:val="auto"/>
          <w:sz w:val="24"/>
        </w:rPr>
        <w:t>答在本试卷上一律无效。</w:t>
      </w:r>
    </w:p>
    <w:p w14:paraId="049DD46C">
      <w:pPr>
        <w:spacing w:line="285" w:lineRule="auto"/>
        <w:jc w:val="both"/>
      </w:pPr>
      <w:r>
        <w:rPr>
          <w:rFonts w:ascii="宋体" w:hAnsi="宋体" w:eastAsia="宋体" w:cs="宋体"/>
          <w:b/>
          <w:color w:val="auto"/>
          <w:sz w:val="24"/>
        </w:rPr>
        <w:t>一、阅读理解</w:t>
      </w:r>
      <w:r>
        <w:rPr>
          <w:rFonts w:ascii="Times New Roman" w:hAnsi="Times New Roman" w:eastAsia="Times New Roman" w:cs="Times New Roman"/>
          <w:b/>
          <w:color w:val="auto"/>
          <w:sz w:val="24"/>
        </w:rPr>
        <w:t xml:space="preserve"> (</w:t>
      </w:r>
      <w:r>
        <w:rPr>
          <w:rFonts w:ascii="宋体" w:hAnsi="宋体" w:eastAsia="宋体" w:cs="宋体"/>
          <w:b/>
          <w:color w:val="auto"/>
          <w:sz w:val="24"/>
        </w:rPr>
        <w:t>共</w:t>
      </w:r>
      <w:r>
        <w:rPr>
          <w:rFonts w:ascii="Times New Roman" w:hAnsi="Times New Roman" w:eastAsia="Times New Roman" w:cs="Times New Roman"/>
          <w:b/>
          <w:color w:val="auto"/>
          <w:sz w:val="24"/>
        </w:rPr>
        <w:t>15</w:t>
      </w:r>
      <w:r>
        <w:rPr>
          <w:rFonts w:ascii="宋体" w:hAnsi="宋体" w:eastAsia="宋体" w:cs="宋体"/>
          <w:b/>
          <w:color w:val="auto"/>
          <w:sz w:val="24"/>
        </w:rPr>
        <w:t>小题</w:t>
      </w:r>
      <w:r>
        <w:rPr>
          <w:rFonts w:ascii="Times New Roman" w:hAnsi="Times New Roman" w:eastAsia="Times New Roman" w:cs="Times New Roman"/>
          <w:b/>
          <w:color w:val="auto"/>
          <w:sz w:val="24"/>
        </w:rPr>
        <w:t xml:space="preserve">; </w:t>
      </w:r>
      <w:r>
        <w:rPr>
          <w:rFonts w:ascii="宋体" w:hAnsi="宋体" w:eastAsia="宋体" w:cs="宋体"/>
          <w:b/>
          <w:color w:val="auto"/>
          <w:sz w:val="24"/>
        </w:rPr>
        <w:t>每小题</w:t>
      </w:r>
      <w:r>
        <w:rPr>
          <w:rFonts w:ascii="Times New Roman" w:hAnsi="Times New Roman" w:eastAsia="Times New Roman" w:cs="Times New Roman"/>
          <w:b/>
          <w:color w:val="auto"/>
          <w:sz w:val="24"/>
        </w:rPr>
        <w:t>2</w:t>
      </w:r>
      <w:r>
        <w:rPr>
          <w:rFonts w:ascii="宋体" w:hAnsi="宋体" w:eastAsia="宋体" w:cs="宋体"/>
          <w:b/>
          <w:color w:val="auto"/>
          <w:sz w:val="24"/>
        </w:rPr>
        <w:t>分</w:t>
      </w:r>
      <w:r>
        <w:rPr>
          <w:rFonts w:ascii="Times New Roman" w:hAnsi="Times New Roman" w:eastAsia="Times New Roman" w:cs="Times New Roman"/>
          <w:b/>
          <w:color w:val="auto"/>
          <w:sz w:val="24"/>
        </w:rPr>
        <w:t xml:space="preserve">, </w:t>
      </w:r>
      <w:r>
        <w:rPr>
          <w:rFonts w:ascii="宋体" w:hAnsi="宋体" w:eastAsia="宋体" w:cs="宋体"/>
          <w:b/>
          <w:color w:val="auto"/>
          <w:sz w:val="24"/>
        </w:rPr>
        <w:t>满分</w:t>
      </w:r>
      <w:r>
        <w:rPr>
          <w:rFonts w:ascii="Times New Roman" w:hAnsi="Times New Roman" w:eastAsia="Times New Roman" w:cs="Times New Roman"/>
          <w:b/>
          <w:color w:val="auto"/>
          <w:sz w:val="24"/>
        </w:rPr>
        <w:t>30</w:t>
      </w:r>
      <w:r>
        <w:rPr>
          <w:rFonts w:ascii="宋体" w:hAnsi="宋体" w:eastAsia="宋体" w:cs="宋体"/>
          <w:b/>
          <w:color w:val="auto"/>
          <w:sz w:val="24"/>
        </w:rPr>
        <w:t>分</w:t>
      </w:r>
      <w:r>
        <w:rPr>
          <w:rFonts w:ascii="Times New Roman" w:hAnsi="Times New Roman" w:eastAsia="Times New Roman" w:cs="Times New Roman"/>
          <w:b/>
          <w:color w:val="auto"/>
          <w:sz w:val="24"/>
        </w:rPr>
        <w:t xml:space="preserve">) </w:t>
      </w:r>
    </w:p>
    <w:p w14:paraId="0AA86399">
      <w:pPr>
        <w:spacing w:line="285" w:lineRule="auto"/>
        <w:jc w:val="both"/>
      </w:pPr>
      <w:r>
        <w:rPr>
          <w:rFonts w:ascii="宋体" w:hAnsi="宋体" w:eastAsia="宋体" w:cs="宋体"/>
          <w:b/>
          <w:color w:val="auto"/>
          <w:sz w:val="24"/>
        </w:rPr>
        <w:t>阅读下列语篇</w:t>
      </w:r>
      <w:r>
        <w:rPr>
          <w:rFonts w:ascii="Times New Roman" w:hAnsi="Times New Roman" w:eastAsia="Times New Roman" w:cs="Times New Roman"/>
          <w:b/>
          <w:color w:val="auto"/>
          <w:sz w:val="24"/>
        </w:rPr>
        <w:t xml:space="preserve">, </w:t>
      </w:r>
      <w:r>
        <w:rPr>
          <w:rFonts w:ascii="宋体" w:hAnsi="宋体" w:eastAsia="宋体" w:cs="宋体"/>
          <w:b/>
          <w:color w:val="auto"/>
          <w:sz w:val="24"/>
        </w:rPr>
        <w:t>从每题所给的</w:t>
      </w:r>
      <w:r>
        <w:rPr>
          <w:rFonts w:ascii="Times New Roman" w:hAnsi="Times New Roman" w:eastAsia="Times New Roman" w:cs="Times New Roman"/>
          <w:b/>
          <w:color w:val="auto"/>
          <w:sz w:val="24"/>
        </w:rPr>
        <w:t>A</w:t>
      </w:r>
      <w:r>
        <w:rPr>
          <w:rFonts w:ascii="宋体" w:hAnsi="宋体" w:eastAsia="宋体" w:cs="宋体"/>
          <w:b/>
          <w:color w:val="auto"/>
          <w:sz w:val="24"/>
        </w:rPr>
        <w:t>、</w:t>
      </w:r>
      <w:r>
        <w:rPr>
          <w:rFonts w:ascii="Times New Roman" w:hAnsi="Times New Roman" w:eastAsia="Times New Roman" w:cs="Times New Roman"/>
          <w:b/>
          <w:color w:val="auto"/>
          <w:sz w:val="24"/>
        </w:rPr>
        <w:t>B</w:t>
      </w:r>
      <w:r>
        <w:rPr>
          <w:rFonts w:ascii="宋体" w:hAnsi="宋体" w:eastAsia="宋体" w:cs="宋体"/>
          <w:b/>
          <w:color w:val="auto"/>
          <w:sz w:val="24"/>
        </w:rPr>
        <w:t>、</w:t>
      </w:r>
      <w:r>
        <w:rPr>
          <w:rFonts w:ascii="Times New Roman" w:hAnsi="Times New Roman" w:eastAsia="Times New Roman" w:cs="Times New Roman"/>
          <w:b/>
          <w:color w:val="auto"/>
          <w:sz w:val="24"/>
        </w:rPr>
        <w:t>C</w:t>
      </w:r>
      <w:r>
        <w:rPr>
          <w:rFonts w:ascii="宋体" w:hAnsi="宋体" w:eastAsia="宋体" w:cs="宋体"/>
          <w:b/>
          <w:color w:val="auto"/>
          <w:sz w:val="24"/>
        </w:rPr>
        <w:t>、</w:t>
      </w:r>
      <w:r>
        <w:rPr>
          <w:rFonts w:ascii="Times New Roman" w:hAnsi="Times New Roman" w:eastAsia="Times New Roman" w:cs="Times New Roman"/>
          <w:b/>
          <w:color w:val="auto"/>
          <w:sz w:val="24"/>
        </w:rPr>
        <w:t>D</w:t>
      </w:r>
      <w:r>
        <w:rPr>
          <w:rFonts w:ascii="宋体" w:hAnsi="宋体" w:eastAsia="宋体" w:cs="宋体"/>
          <w:b/>
          <w:color w:val="auto"/>
          <w:sz w:val="24"/>
        </w:rPr>
        <w:t>四个选项中选出最佳选项。</w:t>
      </w:r>
    </w:p>
    <w:p w14:paraId="1A5CB44B">
      <w:pPr>
        <w:spacing w:line="285" w:lineRule="auto"/>
        <w:jc w:val="center"/>
      </w:pPr>
      <w:r>
        <w:rPr>
          <w:rFonts w:ascii="Times New Roman" w:hAnsi="Times New Roman" w:eastAsia="Times New Roman" w:cs="Times New Roman"/>
          <w:b/>
          <w:color w:val="auto"/>
          <w:sz w:val="24"/>
        </w:rPr>
        <w:t>A</w:t>
      </w:r>
    </w:p>
    <w:p w14:paraId="0C665A43">
      <w:pPr>
        <w:spacing w:line="360" w:lineRule="auto"/>
        <w:ind w:firstLine="420"/>
        <w:jc w:val="left"/>
      </w:pPr>
      <w:r>
        <w:rPr>
          <w:rFonts w:ascii="Times New Roman" w:hAnsi="Times New Roman" w:eastAsia="Times New Roman" w:cs="Times New Roman"/>
          <w:color w:val="auto"/>
        </w:rPr>
        <w:t>Joel: You’re not going to believe this</w:t>
      </w:r>
      <w:r>
        <w:rPr>
          <w:rFonts w:ascii="Times New Roman" w:hAnsi="Times New Roman" w:eastAsia="Times New Roman" w:cs="Times New Roman"/>
          <w:color w:val="auto"/>
          <w:position w:val="-22"/>
        </w:rPr>
        <w:drawing>
          <wp:inline distT="0" distB="0" distL="114300" distR="114300">
            <wp:extent cx="31750" cy="88900"/>
            <wp:effectExtent l="0" t="0" r="0" b="0"/>
            <wp:docPr id="1247398450" name="图片 124739845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47398450" name="图片 1247398450"/>
                    <pic:cNvPicPr>
                      <a:picLocks noChangeAspect="1"/>
                    </pic:cNvPicPr>
                  </pic:nvPicPr>
                  <pic:blipFill>
                    <a:blip r:embed="rId11"/>
                    <a:stretch>
                      <a:fillRect/>
                    </a:stretch>
                  </pic:blipFill>
                  <pic:spPr>
                    <a:xfrm>
                      <a:off x="0" y="0"/>
                      <a:ext cx="31750" cy="88900"/>
                    </a:xfrm>
                    <a:prstGeom prst="rect">
                      <a:avLst/>
                    </a:prstGeom>
                  </pic:spPr>
                </pic:pic>
              </a:graphicData>
            </a:graphic>
          </wp:inline>
        </w:drawing>
      </w:r>
      <w:r>
        <w:rPr>
          <w:rFonts w:ascii="Times New Roman" w:hAnsi="Times New Roman" w:eastAsia="Times New Roman" w:cs="Times New Roman"/>
          <w:color w:val="auto"/>
        </w:rPr>
        <w:t xml:space="preserve"> My dad is running in this! </w:t>
      </w:r>
    </w:p>
    <w:p w14:paraId="56B23D6F">
      <w:pPr>
        <w:spacing w:line="360" w:lineRule="auto"/>
        <w:ind w:firstLine="420"/>
        <w:jc w:val="left"/>
      </w:pPr>
      <w:r>
        <w:rPr>
          <w:rFonts w:ascii="Times New Roman" w:hAnsi="Times New Roman" w:eastAsia="Times New Roman" w:cs="Times New Roman"/>
          <w:color w:val="auto"/>
        </w:rPr>
        <w:t xml:space="preserve">Debbie: Your dad? The marathon? I didn’t know he liked doing sport. </w:t>
      </w:r>
    </w:p>
    <w:p w14:paraId="7874466F">
      <w:pPr>
        <w:spacing w:line="360" w:lineRule="auto"/>
        <w:ind w:firstLine="420"/>
        <w:jc w:val="left"/>
      </w:pPr>
      <w:r>
        <w:rPr>
          <w:rFonts w:ascii="Times New Roman" w:hAnsi="Times New Roman" w:eastAsia="Times New Roman" w:cs="Times New Roman"/>
          <w:color w:val="auto"/>
        </w:rPr>
        <w:t xml:space="preserve">Joel: Well, he doesn’t, really. He does a bit of running now and then, and he goes to the gym and that sort of thing. But there’s no way he could finish a marathon. </w:t>
      </w:r>
    </w:p>
    <w:p w14:paraId="1ED9EE54">
      <w:pPr>
        <w:spacing w:line="360" w:lineRule="auto"/>
        <w:jc w:val="both"/>
      </w:pPr>
      <w:r>
        <w:drawing>
          <wp:inline distT="0" distB="0" distL="114300" distR="114300">
            <wp:extent cx="1552575" cy="1304925"/>
            <wp:effectExtent l="0" t="0" r="9525" b="9525"/>
            <wp:docPr id="100003" name="图片 100003"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3" name="图片 100003" descr="学科网(www.zxxk.com)--教育资源门户，提供试卷、教案、课件、论文、素材以及各类教学资源下载，还有大量而丰富的教学相关资讯！"/>
                    <pic:cNvPicPr>
                      <a:picLocks noChangeAspect="1"/>
                    </pic:cNvPicPr>
                  </pic:nvPicPr>
                  <pic:blipFill>
                    <a:blip r:embed="rId12"/>
                    <a:stretch>
                      <a:fillRect/>
                    </a:stretch>
                  </pic:blipFill>
                  <pic:spPr>
                    <a:xfrm>
                      <a:off x="0" y="0"/>
                      <a:ext cx="1552575" cy="1304925"/>
                    </a:xfrm>
                    <a:prstGeom prst="rect">
                      <a:avLst/>
                    </a:prstGeom>
                  </pic:spPr>
                </pic:pic>
              </a:graphicData>
            </a:graphic>
          </wp:inline>
        </w:drawing>
      </w:r>
    </w:p>
    <w:p w14:paraId="0DF742C2">
      <w:pPr>
        <w:spacing w:line="360" w:lineRule="auto"/>
        <w:ind w:firstLine="420"/>
        <w:jc w:val="left"/>
      </w:pPr>
      <w:r>
        <w:rPr>
          <w:rFonts w:ascii="Times New Roman" w:hAnsi="Times New Roman" w:eastAsia="Times New Roman" w:cs="Times New Roman"/>
          <w:color w:val="auto"/>
        </w:rPr>
        <w:t>Three days later</w:t>
      </w:r>
    </w:p>
    <w:p w14:paraId="38CB20F1">
      <w:pPr>
        <w:spacing w:line="360" w:lineRule="auto"/>
        <w:ind w:firstLine="420"/>
        <w:jc w:val="left"/>
      </w:pPr>
      <w:r>
        <w:rPr>
          <w:rFonts w:ascii="Times New Roman" w:hAnsi="Times New Roman" w:eastAsia="Times New Roman" w:cs="Times New Roman"/>
          <w:color w:val="auto"/>
        </w:rPr>
        <w:t xml:space="preserve">Pete: So Joel, how did your dad do? </w:t>
      </w:r>
    </w:p>
    <w:p w14:paraId="6D381E7E">
      <w:pPr>
        <w:spacing w:line="360" w:lineRule="auto"/>
        <w:ind w:firstLine="420"/>
        <w:jc w:val="left"/>
      </w:pPr>
      <w:r>
        <w:rPr>
          <w:rFonts w:ascii="Times New Roman" w:hAnsi="Times New Roman" w:eastAsia="Times New Roman" w:cs="Times New Roman"/>
          <w:color w:val="auto"/>
        </w:rPr>
        <w:t xml:space="preserve">Joel: Hahahaha ... it took him 7 hours and 12 minutes. </w:t>
      </w:r>
    </w:p>
    <w:p w14:paraId="0BF8AED5">
      <w:pPr>
        <w:spacing w:line="360" w:lineRule="auto"/>
        <w:ind w:firstLine="420"/>
        <w:jc w:val="left"/>
      </w:pPr>
      <w:r>
        <w:rPr>
          <w:rFonts w:ascii="Times New Roman" w:hAnsi="Times New Roman" w:eastAsia="Times New Roman" w:cs="Times New Roman"/>
          <w:color w:val="auto"/>
        </w:rPr>
        <w:t xml:space="preserve">Jess: So he finished it? That’s fantastic! </w:t>
      </w:r>
    </w:p>
    <w:p w14:paraId="6DD6679E">
      <w:pPr>
        <w:spacing w:line="360" w:lineRule="auto"/>
        <w:ind w:firstLine="420"/>
        <w:jc w:val="left"/>
      </w:pPr>
      <w:r>
        <w:rPr>
          <w:rFonts w:ascii="Times New Roman" w:hAnsi="Times New Roman" w:eastAsia="Times New Roman" w:cs="Times New Roman"/>
          <w:color w:val="auto"/>
        </w:rPr>
        <w:t xml:space="preserve">Joel: Yeah, but guess what? He was slower than any other runner in the race! </w:t>
      </w:r>
    </w:p>
    <w:p w14:paraId="37B899CF">
      <w:pPr>
        <w:spacing w:line="360" w:lineRule="auto"/>
        <w:jc w:val="both"/>
      </w:pPr>
      <w:r>
        <w:drawing>
          <wp:inline distT="0" distB="0" distL="114300" distR="114300">
            <wp:extent cx="1657350" cy="1371600"/>
            <wp:effectExtent l="0" t="0" r="0" b="0"/>
            <wp:docPr id="100005" name="图片 100005"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5" name="图片 100005" descr="学科网(www.zxxk.com)--教育资源门户，提供试卷、教案、课件、论文、素材以及各类教学资源下载，还有大量而丰富的教学相关资讯！"/>
                    <pic:cNvPicPr>
                      <a:picLocks noChangeAspect="1"/>
                    </pic:cNvPicPr>
                  </pic:nvPicPr>
                  <pic:blipFill>
                    <a:blip r:embed="rId13"/>
                    <a:stretch>
                      <a:fillRect/>
                    </a:stretch>
                  </pic:blipFill>
                  <pic:spPr>
                    <a:xfrm>
                      <a:off x="0" y="0"/>
                      <a:ext cx="1657350" cy="1371600"/>
                    </a:xfrm>
                    <a:prstGeom prst="rect">
                      <a:avLst/>
                    </a:prstGeom>
                  </pic:spPr>
                </pic:pic>
              </a:graphicData>
            </a:graphic>
          </wp:inline>
        </w:drawing>
      </w:r>
    </w:p>
    <w:p w14:paraId="4410FD2F">
      <w:pPr>
        <w:spacing w:line="360" w:lineRule="auto"/>
        <w:ind w:firstLine="420"/>
        <w:jc w:val="left"/>
      </w:pPr>
      <w:r>
        <w:rPr>
          <w:rFonts w:ascii="Times New Roman" w:hAnsi="Times New Roman" w:eastAsia="Times New Roman" w:cs="Times New Roman"/>
          <w:color w:val="auto"/>
        </w:rPr>
        <w:t xml:space="preserve">Pete: Still we’re talking about 26 miles here. That’s an awful lot of running. There’s no way I could do that! </w:t>
      </w:r>
    </w:p>
    <w:p w14:paraId="482E0D52">
      <w:pPr>
        <w:spacing w:line="360" w:lineRule="auto"/>
        <w:ind w:firstLine="420"/>
        <w:jc w:val="left"/>
      </w:pPr>
      <w:r>
        <w:rPr>
          <w:rFonts w:ascii="Times New Roman" w:hAnsi="Times New Roman" w:eastAsia="Times New Roman" w:cs="Times New Roman"/>
          <w:color w:val="auto"/>
        </w:rPr>
        <w:t xml:space="preserve">Debbie: It would take me more than a month. And honestly, Joel, do you think you could do it? </w:t>
      </w:r>
    </w:p>
    <w:p w14:paraId="175EB39B">
      <w:pPr>
        <w:spacing w:line="360" w:lineRule="auto"/>
        <w:ind w:firstLine="420"/>
        <w:jc w:val="left"/>
      </w:pPr>
      <w:r>
        <w:rPr>
          <w:rFonts w:ascii="Times New Roman" w:hAnsi="Times New Roman" w:eastAsia="Times New Roman" w:cs="Times New Roman"/>
          <w:color w:val="auto"/>
        </w:rPr>
        <w:t xml:space="preserve">Joel: That’s not the point. It took him more than 7 hours. So embarrassing! </w:t>
      </w:r>
    </w:p>
    <w:p w14:paraId="709713F4">
      <w:pPr>
        <w:spacing w:line="360" w:lineRule="auto"/>
        <w:jc w:val="both"/>
      </w:pPr>
      <w:r>
        <w:drawing>
          <wp:inline distT="0" distB="0" distL="114300" distR="114300">
            <wp:extent cx="1638300" cy="1362075"/>
            <wp:effectExtent l="0" t="0" r="0" b="9525"/>
            <wp:docPr id="100007" name="图片 100007"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7" name="图片 100007" descr="学科网(www.zxxk.com)--教育资源门户，提供试卷、教案、课件、论文、素材以及各类教学资源下载，还有大量而丰富的教学相关资讯！"/>
                    <pic:cNvPicPr>
                      <a:picLocks noChangeAspect="1"/>
                    </pic:cNvPicPr>
                  </pic:nvPicPr>
                  <pic:blipFill>
                    <a:blip r:embed="rId13"/>
                    <a:stretch>
                      <a:fillRect/>
                    </a:stretch>
                  </pic:blipFill>
                  <pic:spPr>
                    <a:xfrm>
                      <a:off x="0" y="0"/>
                      <a:ext cx="1638300" cy="1362075"/>
                    </a:xfrm>
                    <a:prstGeom prst="rect">
                      <a:avLst/>
                    </a:prstGeom>
                  </pic:spPr>
                </pic:pic>
              </a:graphicData>
            </a:graphic>
          </wp:inline>
        </w:drawing>
      </w:r>
    </w:p>
    <w:p w14:paraId="73528A0A">
      <w:pPr>
        <w:spacing w:line="360" w:lineRule="auto"/>
        <w:ind w:firstLine="420"/>
        <w:jc w:val="left"/>
      </w:pPr>
      <w:r>
        <w:rPr>
          <w:rFonts w:ascii="Times New Roman" w:hAnsi="Times New Roman" w:eastAsia="Times New Roman" w:cs="Times New Roman"/>
          <w:color w:val="auto"/>
        </w:rPr>
        <w:t>Jess: So what? He set himself a goal (</w:t>
      </w:r>
      <w:r>
        <w:rPr>
          <w:rFonts w:ascii="宋体" w:hAnsi="宋体" w:eastAsia="宋体" w:cs="宋体"/>
          <w:color w:val="auto"/>
        </w:rPr>
        <w:t>目标</w:t>
      </w:r>
      <w:r>
        <w:rPr>
          <w:rFonts w:ascii="Times New Roman" w:hAnsi="Times New Roman" w:eastAsia="Times New Roman" w:cs="Times New Roman"/>
          <w:color w:val="auto"/>
        </w:rPr>
        <w:t xml:space="preserve">), and he did it. At the end of the day, that’s what matters. </w:t>
      </w:r>
    </w:p>
    <w:p w14:paraId="4200ACD4">
      <w:pPr>
        <w:spacing w:line="360" w:lineRule="auto"/>
        <w:ind w:firstLine="420"/>
        <w:jc w:val="left"/>
      </w:pPr>
      <w:r>
        <w:rPr>
          <w:rFonts w:ascii="Times New Roman" w:hAnsi="Times New Roman" w:eastAsia="Times New Roman" w:cs="Times New Roman"/>
          <w:color w:val="auto"/>
        </w:rPr>
        <w:t xml:space="preserve">Joel: Well, perhaps you’re right. I’ve never thought about it like that, I suppose. </w:t>
      </w:r>
    </w:p>
    <w:p w14:paraId="7DB0F1E6">
      <w:pPr>
        <w:spacing w:line="360" w:lineRule="auto"/>
        <w:jc w:val="both"/>
      </w:pPr>
      <w:r>
        <w:drawing>
          <wp:inline distT="0" distB="0" distL="114300" distR="114300">
            <wp:extent cx="1771650" cy="1152525"/>
            <wp:effectExtent l="0" t="0" r="0" b="9525"/>
            <wp:docPr id="100009" name="图片 100009"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9" name="图片 100009" descr="学科网(www.zxxk.com)--教育资源门户，提供试卷、教案、课件、论文、素材以及各类教学资源下载，还有大量而丰富的教学相关资讯！"/>
                    <pic:cNvPicPr>
                      <a:picLocks noChangeAspect="1"/>
                    </pic:cNvPicPr>
                  </pic:nvPicPr>
                  <pic:blipFill>
                    <a:blip r:embed="rId14"/>
                    <a:stretch>
                      <a:fillRect/>
                    </a:stretch>
                  </pic:blipFill>
                  <pic:spPr>
                    <a:xfrm>
                      <a:off x="0" y="0"/>
                      <a:ext cx="1771650" cy="1152525"/>
                    </a:xfrm>
                    <a:prstGeom prst="rect">
                      <a:avLst/>
                    </a:prstGeom>
                  </pic:spPr>
                </pic:pic>
              </a:graphicData>
            </a:graphic>
          </wp:inline>
        </w:drawing>
      </w:r>
    </w:p>
    <w:p w14:paraId="62796F94">
      <w:pPr>
        <w:spacing w:line="360" w:lineRule="auto"/>
        <w:jc w:val="left"/>
        <w:textAlignment w:val="center"/>
        <w:rPr>
          <w:color w:val="auto"/>
        </w:rPr>
      </w:pPr>
      <w:r>
        <w:t xml:space="preserve">1. </w:t>
      </w:r>
      <w:r>
        <w:rPr>
          <w:rFonts w:ascii="Times New Roman" w:hAnsi="Times New Roman" w:eastAsia="Times New Roman" w:cs="Times New Roman"/>
          <w:color w:val="auto"/>
        </w:rPr>
        <w:t>In Picture 2, Joel is laughing because his father ________.</w:t>
      </w:r>
    </w:p>
    <w:p w14:paraId="61ED3310">
      <w:pPr>
        <w:tabs>
          <w:tab w:val="left" w:pos="4873"/>
        </w:tabs>
        <w:spacing w:line="360" w:lineRule="auto"/>
        <w:jc w:val="left"/>
        <w:textAlignment w:val="center"/>
        <w:rPr>
          <w:color w:val="auto"/>
        </w:rPr>
      </w:pPr>
      <w:r>
        <w:t xml:space="preserve">A. </w:t>
      </w:r>
      <w:r>
        <w:rPr>
          <w:rFonts w:ascii="Times New Roman" w:hAnsi="Times New Roman" w:eastAsia="Times New Roman" w:cs="Times New Roman"/>
          <w:color w:val="auto"/>
        </w:rPr>
        <w:t>won the match</w:t>
      </w:r>
      <w:r>
        <w:tab/>
      </w:r>
      <w:r>
        <w:t xml:space="preserve">B. </w:t>
      </w:r>
      <w:r>
        <w:rPr>
          <w:rFonts w:ascii="Times New Roman" w:hAnsi="Times New Roman" w:eastAsia="Times New Roman" w:cs="Times New Roman"/>
          <w:color w:val="auto"/>
        </w:rPr>
        <w:t>couldn’t finish a marathon</w:t>
      </w:r>
    </w:p>
    <w:p w14:paraId="66CC8986">
      <w:pPr>
        <w:tabs>
          <w:tab w:val="left" w:pos="4873"/>
        </w:tabs>
        <w:spacing w:line="360" w:lineRule="auto"/>
        <w:jc w:val="left"/>
        <w:textAlignment w:val="center"/>
        <w:rPr>
          <w:color w:val="auto"/>
        </w:rPr>
      </w:pPr>
      <w:r>
        <w:t xml:space="preserve">C. </w:t>
      </w:r>
      <w:r>
        <w:rPr>
          <w:rFonts w:ascii="Times New Roman" w:hAnsi="Times New Roman" w:eastAsia="Times New Roman" w:cs="Times New Roman"/>
          <w:color w:val="auto"/>
        </w:rPr>
        <w:t>did a bit of running</w:t>
      </w:r>
      <w:r>
        <w:tab/>
      </w:r>
      <w:r>
        <w:t xml:space="preserve">D. </w:t>
      </w:r>
      <w:r>
        <w:rPr>
          <w:rFonts w:ascii="Times New Roman" w:hAnsi="Times New Roman" w:eastAsia="Times New Roman" w:cs="Times New Roman"/>
          <w:color w:val="auto"/>
        </w:rPr>
        <w:t>was the last one in the race</w:t>
      </w:r>
    </w:p>
    <w:p w14:paraId="7D2AED1B">
      <w:pPr>
        <w:spacing w:line="360" w:lineRule="auto"/>
        <w:jc w:val="left"/>
        <w:textAlignment w:val="center"/>
        <w:rPr>
          <w:color w:val="auto"/>
        </w:rPr>
      </w:pPr>
      <w:r>
        <w:t xml:space="preserve">2. </w:t>
      </w:r>
      <w:r>
        <w:rPr>
          <w:rFonts w:ascii="Times New Roman" w:hAnsi="Times New Roman" w:eastAsia="Times New Roman" w:cs="Times New Roman"/>
          <w:color w:val="auto"/>
        </w:rPr>
        <w:t>What do Pete and Debbie think of the marathon?</w:t>
      </w:r>
    </w:p>
    <w:p w14:paraId="157277DE">
      <w:pPr>
        <w:tabs>
          <w:tab w:val="left" w:pos="2436"/>
          <w:tab w:val="left" w:pos="4873"/>
          <w:tab w:val="left" w:pos="7309"/>
        </w:tabs>
        <w:spacing w:line="360" w:lineRule="auto"/>
        <w:jc w:val="left"/>
        <w:textAlignment w:val="center"/>
        <w:rPr>
          <w:color w:val="auto"/>
        </w:rPr>
      </w:pPr>
      <w:r>
        <w:t xml:space="preserve">A. </w:t>
      </w:r>
      <w:r>
        <w:rPr>
          <w:rFonts w:ascii="Times New Roman" w:hAnsi="Times New Roman" w:eastAsia="Times New Roman" w:cs="Times New Roman"/>
          <w:color w:val="auto"/>
        </w:rPr>
        <w:t>Boring.</w:t>
      </w:r>
      <w:r>
        <w:tab/>
      </w:r>
      <w:r>
        <w:t xml:space="preserve">B. </w:t>
      </w:r>
      <w:r>
        <w:rPr>
          <w:rFonts w:ascii="Times New Roman" w:hAnsi="Times New Roman" w:eastAsia="Times New Roman" w:cs="Times New Roman"/>
          <w:color w:val="auto"/>
        </w:rPr>
        <w:t>Tiring.</w:t>
      </w:r>
      <w:r>
        <w:tab/>
      </w:r>
      <w:r>
        <w:t xml:space="preserve">C. </w:t>
      </w:r>
      <w:r>
        <w:rPr>
          <w:rFonts w:ascii="Times New Roman" w:hAnsi="Times New Roman" w:eastAsia="Times New Roman" w:cs="Times New Roman"/>
          <w:color w:val="auto"/>
        </w:rPr>
        <w:t>Exciting.</w:t>
      </w:r>
      <w:r>
        <w:tab/>
      </w:r>
      <w:r>
        <w:t xml:space="preserve">D. </w:t>
      </w:r>
      <w:r>
        <w:rPr>
          <w:rFonts w:ascii="Times New Roman" w:hAnsi="Times New Roman" w:eastAsia="Times New Roman" w:cs="Times New Roman"/>
          <w:color w:val="auto"/>
        </w:rPr>
        <w:t>Relaxing.</w:t>
      </w:r>
    </w:p>
    <w:p w14:paraId="41B30CCC">
      <w:pPr>
        <w:spacing w:line="360" w:lineRule="auto"/>
        <w:jc w:val="left"/>
        <w:textAlignment w:val="center"/>
        <w:rPr>
          <w:color w:val="auto"/>
        </w:rPr>
      </w:pPr>
      <w:r>
        <w:t xml:space="preserve">3. </w:t>
      </w:r>
      <w:r>
        <w:rPr>
          <w:rFonts w:ascii="Times New Roman" w:hAnsi="Times New Roman" w:eastAsia="Times New Roman" w:cs="Times New Roman"/>
          <w:color w:val="auto"/>
        </w:rPr>
        <w:t>What’s Jess’s opinion?</w:t>
      </w:r>
    </w:p>
    <w:p w14:paraId="204B4ED9">
      <w:pPr>
        <w:tabs>
          <w:tab w:val="left" w:pos="4873"/>
        </w:tabs>
        <w:spacing w:line="360" w:lineRule="auto"/>
        <w:jc w:val="left"/>
        <w:textAlignment w:val="center"/>
        <w:rPr>
          <w:color w:val="auto"/>
        </w:rPr>
      </w:pPr>
      <w:r>
        <w:t xml:space="preserve">A. </w:t>
      </w:r>
      <w:r>
        <w:rPr>
          <w:rFonts w:ascii="Times New Roman" w:hAnsi="Times New Roman" w:eastAsia="Times New Roman" w:cs="Times New Roman"/>
          <w:color w:val="auto"/>
        </w:rPr>
        <w:t>Whatever you do, set a goal first.</w:t>
      </w:r>
      <w:r>
        <w:tab/>
      </w:r>
      <w:r>
        <w:t xml:space="preserve">B. </w:t>
      </w:r>
      <w:r>
        <w:rPr>
          <w:rFonts w:ascii="Times New Roman" w:hAnsi="Times New Roman" w:eastAsia="Times New Roman" w:cs="Times New Roman"/>
          <w:color w:val="auto"/>
        </w:rPr>
        <w:t>Give up if you can’t win a competition.</w:t>
      </w:r>
    </w:p>
    <w:p w14:paraId="3022E22F">
      <w:pPr>
        <w:tabs>
          <w:tab w:val="left" w:pos="4873"/>
        </w:tabs>
        <w:spacing w:line="360" w:lineRule="auto"/>
        <w:jc w:val="left"/>
        <w:textAlignment w:val="center"/>
        <w:rPr>
          <w:color w:val="000000"/>
        </w:rPr>
      </w:pPr>
      <w:r>
        <w:t xml:space="preserve">C. </w:t>
      </w:r>
      <w:r>
        <w:rPr>
          <w:rFonts w:ascii="Times New Roman" w:hAnsi="Times New Roman" w:eastAsia="Times New Roman" w:cs="Times New Roman"/>
          <w:color w:val="auto"/>
        </w:rPr>
        <w:t>Make great efforts to achieve your goal.</w:t>
      </w:r>
      <w:r>
        <w:tab/>
      </w:r>
      <w:r>
        <w:t xml:space="preserve">D. </w:t>
      </w:r>
      <w:r>
        <w:rPr>
          <w:rFonts w:ascii="Times New Roman" w:hAnsi="Times New Roman" w:eastAsia="Times New Roman" w:cs="Times New Roman"/>
          <w:color w:val="auto"/>
        </w:rPr>
        <w:t>Never take part in difficult competitions.</w:t>
      </w:r>
    </w:p>
    <w:p w14:paraId="1F944EC2">
      <w:pPr>
        <w:spacing w:line="285" w:lineRule="auto"/>
        <w:jc w:val="center"/>
        <w:textAlignment w:val="center"/>
        <w:rPr>
          <w:color w:val="000000"/>
        </w:rPr>
      </w:pPr>
      <w:r>
        <w:rPr>
          <w:rFonts w:ascii="Times New Roman" w:hAnsi="Times New Roman" w:eastAsia="Times New Roman" w:cs="Times New Roman"/>
          <w:b/>
          <w:color w:val="000000"/>
          <w:sz w:val="21"/>
        </w:rPr>
        <w:t>B</w:t>
      </w:r>
    </w:p>
    <w:p w14:paraId="6E728935">
      <w:pPr>
        <w:spacing w:line="360" w:lineRule="auto"/>
        <w:ind w:firstLine="420"/>
        <w:jc w:val="left"/>
        <w:textAlignment w:val="center"/>
        <w:rPr>
          <w:color w:val="000000"/>
        </w:rPr>
      </w:pPr>
      <w:r>
        <w:rPr>
          <w:rFonts w:ascii="Times New Roman" w:hAnsi="Times New Roman" w:eastAsia="Times New Roman" w:cs="Times New Roman"/>
          <w:color w:val="000000"/>
        </w:rPr>
        <w:t xml:space="preserve">On a cold January morning, a man sat at a subway station in Washington DC and started to play the violin. He played for about 45 minutes. </w:t>
      </w:r>
    </w:p>
    <w:p w14:paraId="13370D0C">
      <w:pPr>
        <w:spacing w:line="360" w:lineRule="auto"/>
        <w:ind w:firstLine="420"/>
        <w:jc w:val="left"/>
        <w:textAlignment w:val="center"/>
        <w:rPr>
          <w:color w:val="000000"/>
        </w:rPr>
      </w:pPr>
      <w:r>
        <w:rPr>
          <w:rFonts w:ascii="Times New Roman" w:hAnsi="Times New Roman" w:eastAsia="Times New Roman" w:cs="Times New Roman"/>
          <w:color w:val="000000"/>
        </w:rPr>
        <w:t xml:space="preserve">Three minutes went by, and a middle-aged man stopped for a few seconds, and then hurried up to take care of his own things. </w:t>
      </w:r>
    </w:p>
    <w:p w14:paraId="67D8669E">
      <w:pPr>
        <w:spacing w:line="360" w:lineRule="auto"/>
        <w:ind w:firstLine="420"/>
        <w:jc w:val="left"/>
        <w:textAlignment w:val="center"/>
        <w:rPr>
          <w:color w:val="000000"/>
        </w:rPr>
      </w:pPr>
      <w:r>
        <w:rPr>
          <w:rFonts w:ascii="Times New Roman" w:hAnsi="Times New Roman" w:eastAsia="Times New Roman" w:cs="Times New Roman"/>
          <w:color w:val="000000"/>
        </w:rPr>
        <w:t xml:space="preserve">A minute later, the violinist received his first tip: a woman threw some money without stopping, and walked away. </w:t>
      </w:r>
    </w:p>
    <w:p w14:paraId="1CABA30B">
      <w:pPr>
        <w:spacing w:line="360" w:lineRule="auto"/>
        <w:ind w:firstLine="420"/>
        <w:jc w:val="left"/>
        <w:textAlignment w:val="center"/>
        <w:rPr>
          <w:color w:val="000000"/>
        </w:rPr>
      </w:pPr>
      <w:r>
        <w:rPr>
          <w:rFonts w:ascii="Times New Roman" w:hAnsi="Times New Roman" w:eastAsia="Times New Roman" w:cs="Times New Roman"/>
          <w:color w:val="000000"/>
        </w:rPr>
        <w:t xml:space="preserve">Only a 3-year-old boy took the music seriously, going over, sitting down and soon losing himself in the wonderful performance. His mother wished to hurry along, but the kid kept looking at the violinist. </w:t>
      </w:r>
    </w:p>
    <w:p w14:paraId="2F5531BE">
      <w:pPr>
        <w:spacing w:line="360" w:lineRule="auto"/>
        <w:ind w:firstLine="420"/>
        <w:jc w:val="left"/>
        <w:textAlignment w:val="center"/>
        <w:rPr>
          <w:color w:val="000000"/>
        </w:rPr>
      </w:pPr>
      <w:r>
        <w:rPr>
          <w:rFonts w:ascii="Times New Roman" w:hAnsi="Times New Roman" w:eastAsia="Times New Roman" w:cs="Times New Roman"/>
          <w:color w:val="000000"/>
        </w:rPr>
        <w:t>When he finished playing, no one noticed it. No one applauded (</w:t>
      </w:r>
      <w:r>
        <w:rPr>
          <w:rFonts w:ascii="宋体" w:hAnsi="宋体" w:eastAsia="宋体" w:cs="宋体"/>
          <w:color w:val="000000"/>
        </w:rPr>
        <w:t>鼓掌</w:t>
      </w:r>
      <w:r>
        <w:rPr>
          <w:rFonts w:ascii="Times New Roman" w:hAnsi="Times New Roman" w:eastAsia="Times New Roman" w:cs="Times New Roman"/>
          <w:color w:val="000000"/>
        </w:rPr>
        <w:t xml:space="preserve">). </w:t>
      </w:r>
    </w:p>
    <w:p w14:paraId="4F4A3B83">
      <w:pPr>
        <w:spacing w:line="360" w:lineRule="auto"/>
        <w:ind w:firstLine="420"/>
        <w:jc w:val="left"/>
        <w:textAlignment w:val="center"/>
        <w:rPr>
          <w:color w:val="000000"/>
        </w:rPr>
      </w:pPr>
      <w:r>
        <w:rPr>
          <w:rFonts w:ascii="Times New Roman" w:hAnsi="Times New Roman" w:eastAsia="Times New Roman" w:cs="Times New Roman"/>
          <w:color w:val="000000"/>
        </w:rPr>
        <w:t xml:space="preserve">No one knew this, but the violinist was Joshua Bell, one of the most talented musicians in the world. He had just played one of the most beautiful pieces ever written, on a violin worth 3.5 million dollars. Joshua Bell played the same music with the same violin and the seats each cost 100 dollars at a theatre two days before. </w:t>
      </w:r>
    </w:p>
    <w:p w14:paraId="746D0451">
      <w:pPr>
        <w:spacing w:line="360" w:lineRule="auto"/>
        <w:ind w:firstLine="420"/>
        <w:jc w:val="left"/>
        <w:textAlignment w:val="center"/>
        <w:rPr>
          <w:color w:val="000000"/>
        </w:rPr>
      </w:pPr>
      <w:r>
        <w:rPr>
          <w:rFonts w:ascii="Times New Roman" w:hAnsi="Times New Roman" w:eastAsia="Times New Roman" w:cs="Times New Roman"/>
          <w:color w:val="000000"/>
        </w:rPr>
        <w:t>Joshua Bell’s playing in the subway station was a social experiment. It asks questions: in a common environment at a wrong hour, do we enjoy beauty? Do we stop to make a response (</w:t>
      </w:r>
      <w:r>
        <w:rPr>
          <w:rFonts w:ascii="宋体" w:hAnsi="宋体" w:eastAsia="宋体" w:cs="宋体"/>
          <w:color w:val="000000"/>
        </w:rPr>
        <w:t>反应</w:t>
      </w:r>
      <w:r>
        <w:rPr>
          <w:rFonts w:ascii="Times New Roman" w:hAnsi="Times New Roman" w:eastAsia="Times New Roman" w:cs="Times New Roman"/>
          <w:color w:val="000000"/>
        </w:rPr>
        <w:t>) ? If we do not have a moment to stop and listen to one of the best musicians in the world playing the best music. How many other things are we ignoring (</w:t>
      </w:r>
      <w:r>
        <w:rPr>
          <w:rFonts w:ascii="宋体" w:hAnsi="宋体" w:eastAsia="宋体" w:cs="宋体"/>
          <w:color w:val="000000"/>
        </w:rPr>
        <w:t>忽视</w:t>
      </w:r>
      <w:r>
        <w:rPr>
          <w:rFonts w:ascii="Times New Roman" w:hAnsi="Times New Roman" w:eastAsia="Times New Roman" w:cs="Times New Roman"/>
          <w:color w:val="000000"/>
        </w:rPr>
        <w:t>)?</w:t>
      </w:r>
    </w:p>
    <w:p w14:paraId="721F2D33">
      <w:pPr>
        <w:spacing w:line="360" w:lineRule="auto"/>
        <w:jc w:val="left"/>
        <w:textAlignment w:val="center"/>
        <w:rPr>
          <w:color w:val="000000"/>
        </w:rPr>
      </w:pPr>
      <w:r>
        <w:rPr>
          <w:color w:val="000000"/>
        </w:rPr>
        <w:t xml:space="preserve">4. </w:t>
      </w:r>
      <w:r>
        <w:rPr>
          <w:rFonts w:ascii="Times New Roman" w:hAnsi="Times New Roman" w:eastAsia="Times New Roman" w:cs="Times New Roman"/>
          <w:color w:val="000000"/>
        </w:rPr>
        <w:t>What’s the man’s purpose of playing the violin at the subway station?</w:t>
      </w:r>
    </w:p>
    <w:p w14:paraId="1E375FBA">
      <w:pPr>
        <w:tabs>
          <w:tab w:val="left" w:pos="4873"/>
        </w:tabs>
        <w:spacing w:line="360" w:lineRule="auto"/>
        <w:jc w:val="left"/>
        <w:textAlignment w:val="center"/>
        <w:rPr>
          <w:color w:val="000000"/>
        </w:rPr>
      </w:pPr>
      <w:r>
        <w:rPr>
          <w:color w:val="000000"/>
        </w:rPr>
        <w:t xml:space="preserve">A. </w:t>
      </w:r>
      <w:r>
        <w:rPr>
          <w:rFonts w:ascii="Times New Roman" w:hAnsi="Times New Roman" w:eastAsia="Times New Roman" w:cs="Times New Roman"/>
          <w:color w:val="000000"/>
        </w:rPr>
        <w:t>To make some money.</w:t>
      </w:r>
      <w:r>
        <w:rPr>
          <w:color w:val="000000"/>
        </w:rPr>
        <w:tab/>
      </w:r>
      <w:r>
        <w:rPr>
          <w:color w:val="000000"/>
        </w:rPr>
        <w:t xml:space="preserve">B. </w:t>
      </w:r>
      <w:r>
        <w:rPr>
          <w:rFonts w:ascii="Times New Roman" w:hAnsi="Times New Roman" w:eastAsia="Times New Roman" w:cs="Times New Roman"/>
          <w:color w:val="000000"/>
        </w:rPr>
        <w:t>To see people’s response.</w:t>
      </w:r>
    </w:p>
    <w:p w14:paraId="7A6438AA">
      <w:pPr>
        <w:tabs>
          <w:tab w:val="left" w:pos="4873"/>
        </w:tabs>
        <w:spacing w:line="360" w:lineRule="auto"/>
        <w:jc w:val="left"/>
        <w:textAlignment w:val="center"/>
        <w:rPr>
          <w:color w:val="000000"/>
        </w:rPr>
      </w:pPr>
      <w:r>
        <w:rPr>
          <w:color w:val="000000"/>
        </w:rPr>
        <w:t xml:space="preserve">C. </w:t>
      </w:r>
      <w:r>
        <w:rPr>
          <w:rFonts w:ascii="Times New Roman" w:hAnsi="Times New Roman" w:eastAsia="Times New Roman" w:cs="Times New Roman"/>
          <w:color w:val="000000"/>
        </w:rPr>
        <w:t>To practice his skills.</w:t>
      </w:r>
      <w:r>
        <w:rPr>
          <w:color w:val="000000"/>
        </w:rPr>
        <w:tab/>
      </w:r>
      <w:r>
        <w:rPr>
          <w:color w:val="000000"/>
        </w:rPr>
        <w:t xml:space="preserve">D. </w:t>
      </w:r>
      <w:r>
        <w:rPr>
          <w:rFonts w:ascii="Times New Roman" w:hAnsi="Times New Roman" w:eastAsia="Times New Roman" w:cs="Times New Roman"/>
          <w:color w:val="000000"/>
        </w:rPr>
        <w:t>To teach a music lesson.</w:t>
      </w:r>
    </w:p>
    <w:p w14:paraId="3CA56F91">
      <w:pPr>
        <w:spacing w:line="360" w:lineRule="auto"/>
        <w:jc w:val="left"/>
        <w:textAlignment w:val="center"/>
        <w:rPr>
          <w:color w:val="000000"/>
        </w:rPr>
      </w:pPr>
      <w:r>
        <w:rPr>
          <w:color w:val="000000"/>
        </w:rPr>
        <w:t xml:space="preserve">5. </w:t>
      </w:r>
      <w:r>
        <w:rPr>
          <w:rFonts w:ascii="Times New Roman" w:hAnsi="Times New Roman" w:eastAsia="Times New Roman" w:cs="Times New Roman"/>
          <w:color w:val="000000"/>
        </w:rPr>
        <w:t>How many people stopped to listen to the music carefully?</w:t>
      </w:r>
    </w:p>
    <w:p w14:paraId="002AD4E1">
      <w:pPr>
        <w:tabs>
          <w:tab w:val="left" w:pos="2436"/>
          <w:tab w:val="left" w:pos="4873"/>
          <w:tab w:val="left" w:pos="7309"/>
        </w:tabs>
        <w:spacing w:line="360" w:lineRule="auto"/>
        <w:jc w:val="left"/>
        <w:textAlignment w:val="center"/>
        <w:rPr>
          <w:color w:val="000000"/>
        </w:rPr>
      </w:pPr>
      <w:r>
        <w:rPr>
          <w:color w:val="000000"/>
        </w:rPr>
        <w:t xml:space="preserve">A. </w:t>
      </w:r>
      <w:r>
        <w:rPr>
          <w:rFonts w:ascii="Times New Roman" w:hAnsi="Times New Roman" w:eastAsia="Times New Roman" w:cs="Times New Roman"/>
          <w:color w:val="000000"/>
        </w:rPr>
        <w:t>One.</w:t>
      </w:r>
      <w:r>
        <w:rPr>
          <w:color w:val="000000"/>
        </w:rPr>
        <w:tab/>
      </w:r>
      <w:r>
        <w:rPr>
          <w:color w:val="000000"/>
        </w:rPr>
        <w:t xml:space="preserve">B. </w:t>
      </w:r>
      <w:r>
        <w:rPr>
          <w:rFonts w:ascii="Times New Roman" w:hAnsi="Times New Roman" w:eastAsia="Times New Roman" w:cs="Times New Roman"/>
          <w:color w:val="000000"/>
        </w:rPr>
        <w:t>Two.</w:t>
      </w:r>
      <w:r>
        <w:rPr>
          <w:color w:val="000000"/>
        </w:rPr>
        <w:tab/>
      </w:r>
      <w:r>
        <w:rPr>
          <w:color w:val="000000"/>
        </w:rPr>
        <w:t xml:space="preserve">C. </w:t>
      </w:r>
      <w:r>
        <w:rPr>
          <w:rFonts w:ascii="Times New Roman" w:hAnsi="Times New Roman" w:eastAsia="Times New Roman" w:cs="Times New Roman"/>
          <w:color w:val="000000"/>
        </w:rPr>
        <w:t>Three.</w:t>
      </w:r>
      <w:r>
        <w:rPr>
          <w:color w:val="000000"/>
        </w:rPr>
        <w:tab/>
      </w:r>
      <w:r>
        <w:rPr>
          <w:color w:val="000000"/>
        </w:rPr>
        <w:t xml:space="preserve">D. </w:t>
      </w:r>
      <w:r>
        <w:rPr>
          <w:rFonts w:ascii="Times New Roman" w:hAnsi="Times New Roman" w:eastAsia="Times New Roman" w:cs="Times New Roman"/>
          <w:color w:val="000000"/>
        </w:rPr>
        <w:t>Four.</w:t>
      </w:r>
    </w:p>
    <w:p w14:paraId="1058FE56">
      <w:pPr>
        <w:spacing w:line="360" w:lineRule="auto"/>
        <w:jc w:val="left"/>
        <w:textAlignment w:val="center"/>
        <w:rPr>
          <w:color w:val="000000"/>
        </w:rPr>
      </w:pPr>
      <w:r>
        <w:rPr>
          <w:color w:val="000000"/>
        </w:rPr>
        <w:t xml:space="preserve">6. </w:t>
      </w:r>
      <w:r>
        <w:rPr>
          <w:rFonts w:ascii="Times New Roman" w:hAnsi="Times New Roman" w:eastAsia="Times New Roman" w:cs="Times New Roman"/>
          <w:color w:val="000000"/>
        </w:rPr>
        <w:t>What does the writer suggest in the last paragraph?</w:t>
      </w:r>
    </w:p>
    <w:p w14:paraId="6057EE38">
      <w:pPr>
        <w:tabs>
          <w:tab w:val="left" w:pos="4873"/>
        </w:tabs>
        <w:spacing w:line="360" w:lineRule="auto"/>
        <w:jc w:val="left"/>
        <w:textAlignment w:val="center"/>
        <w:rPr>
          <w:color w:val="000000"/>
        </w:rPr>
      </w:pPr>
      <w:r>
        <w:rPr>
          <w:color w:val="000000"/>
        </w:rPr>
        <w:t xml:space="preserve">A. </w:t>
      </w:r>
      <w:r>
        <w:rPr>
          <w:rFonts w:ascii="Times New Roman" w:hAnsi="Times New Roman" w:eastAsia="Times New Roman" w:cs="Times New Roman"/>
          <w:color w:val="000000"/>
        </w:rPr>
        <w:t>Don’t be always in a hurry.</w:t>
      </w:r>
      <w:r>
        <w:rPr>
          <w:color w:val="000000"/>
        </w:rPr>
        <w:tab/>
      </w:r>
      <w:r>
        <w:rPr>
          <w:color w:val="000000"/>
        </w:rPr>
        <w:t xml:space="preserve">B. </w:t>
      </w:r>
      <w:r>
        <w:rPr>
          <w:rFonts w:ascii="Times New Roman" w:hAnsi="Times New Roman" w:eastAsia="Times New Roman" w:cs="Times New Roman"/>
          <w:color w:val="000000"/>
        </w:rPr>
        <w:t>Stop to enjoy street performance.</w:t>
      </w:r>
    </w:p>
    <w:p w14:paraId="4BAE0CED">
      <w:pPr>
        <w:tabs>
          <w:tab w:val="left" w:pos="4873"/>
        </w:tabs>
        <w:spacing w:line="360" w:lineRule="auto"/>
        <w:jc w:val="left"/>
        <w:textAlignment w:val="center"/>
        <w:rPr>
          <w:color w:val="000000"/>
        </w:rPr>
      </w:pPr>
      <w:r>
        <w:rPr>
          <w:color w:val="000000"/>
        </w:rPr>
        <w:t xml:space="preserve">C. </w:t>
      </w:r>
      <w:r>
        <w:rPr>
          <w:rFonts w:ascii="Times New Roman" w:hAnsi="Times New Roman" w:eastAsia="Times New Roman" w:cs="Times New Roman"/>
          <w:color w:val="000000"/>
        </w:rPr>
        <w:t>Enjoy beautiful music at a theatre.</w:t>
      </w:r>
      <w:r>
        <w:rPr>
          <w:color w:val="000000"/>
        </w:rPr>
        <w:tab/>
      </w:r>
      <w:r>
        <w:rPr>
          <w:color w:val="000000"/>
        </w:rPr>
        <w:t xml:space="preserve">D. </w:t>
      </w:r>
      <w:r>
        <w:rPr>
          <w:rFonts w:ascii="Times New Roman" w:hAnsi="Times New Roman" w:eastAsia="Times New Roman" w:cs="Times New Roman"/>
          <w:color w:val="000000"/>
        </w:rPr>
        <w:t>Don’t miss the wonderful moment in life.</w:t>
      </w:r>
    </w:p>
    <w:p w14:paraId="0834DEDB">
      <w:pPr>
        <w:spacing w:line="360" w:lineRule="auto"/>
        <w:jc w:val="left"/>
        <w:textAlignment w:val="center"/>
        <w:rPr>
          <w:color w:val="000000"/>
        </w:rPr>
      </w:pPr>
      <w:r>
        <w:rPr>
          <w:color w:val="000000"/>
        </w:rPr>
        <w:t xml:space="preserve">7. </w:t>
      </w:r>
      <w:r>
        <w:rPr>
          <w:rFonts w:ascii="Times New Roman" w:hAnsi="Times New Roman" w:eastAsia="Times New Roman" w:cs="Times New Roman"/>
          <w:color w:val="000000"/>
        </w:rPr>
        <w:t>What is the text mainly about?</w:t>
      </w:r>
    </w:p>
    <w:p w14:paraId="40BDF425">
      <w:pPr>
        <w:tabs>
          <w:tab w:val="left" w:pos="4873"/>
        </w:tabs>
        <w:spacing w:line="360" w:lineRule="auto"/>
        <w:jc w:val="left"/>
        <w:textAlignment w:val="center"/>
        <w:rPr>
          <w:color w:val="000000"/>
        </w:rPr>
      </w:pPr>
      <w:r>
        <w:rPr>
          <w:color w:val="000000"/>
        </w:rPr>
        <w:t xml:space="preserve">A. </w:t>
      </w:r>
      <w:r>
        <w:rPr>
          <w:rFonts w:ascii="Times New Roman" w:hAnsi="Times New Roman" w:eastAsia="Times New Roman" w:cs="Times New Roman"/>
          <w:color w:val="000000"/>
        </w:rPr>
        <w:t>A subway story.</w:t>
      </w:r>
      <w:r>
        <w:rPr>
          <w:color w:val="000000"/>
        </w:rPr>
        <w:tab/>
      </w:r>
      <w:r>
        <w:rPr>
          <w:color w:val="000000"/>
        </w:rPr>
        <w:t xml:space="preserve">B. </w:t>
      </w:r>
      <w:r>
        <w:rPr>
          <w:rFonts w:ascii="Times New Roman" w:hAnsi="Times New Roman" w:eastAsia="Times New Roman" w:cs="Times New Roman"/>
          <w:color w:val="000000"/>
        </w:rPr>
        <w:t>A music survey.</w:t>
      </w:r>
    </w:p>
    <w:p w14:paraId="7F671A57">
      <w:pPr>
        <w:tabs>
          <w:tab w:val="left" w:pos="4873"/>
        </w:tabs>
        <w:spacing w:line="360" w:lineRule="auto"/>
        <w:jc w:val="left"/>
        <w:textAlignment w:val="center"/>
        <w:rPr>
          <w:color w:val="000000"/>
        </w:rPr>
      </w:pPr>
      <w:r>
        <w:rPr>
          <w:color w:val="000000"/>
        </w:rPr>
        <w:t xml:space="preserve">C. </w:t>
      </w:r>
      <w:r>
        <w:rPr>
          <w:rFonts w:ascii="Times New Roman" w:hAnsi="Times New Roman" w:eastAsia="Times New Roman" w:cs="Times New Roman"/>
          <w:color w:val="000000"/>
        </w:rPr>
        <w:t>A social experiment.</w:t>
      </w:r>
      <w:r>
        <w:rPr>
          <w:color w:val="000000"/>
        </w:rPr>
        <w:tab/>
      </w:r>
      <w:r>
        <w:rPr>
          <w:color w:val="000000"/>
        </w:rPr>
        <w:t xml:space="preserve">D. </w:t>
      </w:r>
      <w:r>
        <w:rPr>
          <w:rFonts w:ascii="Times New Roman" w:hAnsi="Times New Roman" w:eastAsia="Times New Roman" w:cs="Times New Roman"/>
          <w:color w:val="000000"/>
        </w:rPr>
        <w:t>A talented musician.</w:t>
      </w:r>
    </w:p>
    <w:p w14:paraId="16ACD5B7">
      <w:pPr>
        <w:spacing w:line="285" w:lineRule="auto"/>
        <w:jc w:val="center"/>
        <w:textAlignment w:val="center"/>
        <w:rPr>
          <w:color w:val="000000"/>
        </w:rPr>
      </w:pPr>
      <w:r>
        <w:rPr>
          <w:rFonts w:ascii="Times New Roman" w:hAnsi="Times New Roman" w:eastAsia="Times New Roman" w:cs="Times New Roman"/>
          <w:b/>
          <w:color w:val="000000"/>
          <w:sz w:val="21"/>
        </w:rPr>
        <w:t>C</w:t>
      </w:r>
    </w:p>
    <w:p w14:paraId="58FA97D9">
      <w:pPr>
        <w:spacing w:line="360" w:lineRule="auto"/>
        <w:ind w:firstLine="420"/>
        <w:jc w:val="left"/>
        <w:textAlignment w:val="center"/>
        <w:rPr>
          <w:color w:val="000000"/>
        </w:rPr>
      </w:pPr>
      <w:r>
        <w:rPr>
          <w:rFonts w:ascii="Times New Roman" w:hAnsi="Times New Roman" w:eastAsia="Times New Roman" w:cs="Times New Roman"/>
          <w:color w:val="000000"/>
        </w:rPr>
        <w:t xml:space="preserve">Developed by US company OpenAI, ChatGPT has </w:t>
      </w:r>
      <w:r>
        <w:rPr>
          <w:rFonts w:ascii="Times New Roman" w:hAnsi="Times New Roman" w:eastAsia="Times New Roman" w:cs="Times New Roman"/>
          <w:b/>
          <w:color w:val="000000"/>
          <w:u w:val="single"/>
        </w:rPr>
        <w:t>taken the internet by storm</w:t>
      </w:r>
      <w:r>
        <w:rPr>
          <w:rFonts w:ascii="Times New Roman" w:hAnsi="Times New Roman" w:eastAsia="Times New Roman" w:cs="Times New Roman"/>
          <w:color w:val="000000"/>
        </w:rPr>
        <w:t>, winning 100 million users since it came out in November 2022. People can ask the robot to write stories and emails, create instructions for cooking a certain food, translate languages, and answer all kinds of questions. In its own words, it is “a language model trained in a large amount of internet text to help users get human-like text.”</w:t>
      </w:r>
    </w:p>
    <w:p w14:paraId="3F710D2F">
      <w:pPr>
        <w:spacing w:line="360" w:lineRule="auto"/>
        <w:ind w:firstLine="420"/>
        <w:jc w:val="left"/>
        <w:textAlignment w:val="center"/>
        <w:rPr>
          <w:color w:val="000000"/>
        </w:rPr>
      </w:pPr>
      <w:r>
        <w:rPr>
          <w:rFonts w:ascii="Times New Roman" w:hAnsi="Times New Roman" w:eastAsia="Times New Roman" w:cs="Times New Roman"/>
          <w:color w:val="000000"/>
        </w:rPr>
        <w:t>Compared with Siri or other chatbots, ChatGPT uses a much bigger information center for training. It also uses stronger software (</w:t>
      </w:r>
      <w:r>
        <w:rPr>
          <w:rFonts w:ascii="宋体" w:hAnsi="宋体" w:eastAsia="宋体" w:cs="宋体"/>
          <w:color w:val="000000"/>
        </w:rPr>
        <w:t>软件</w:t>
      </w:r>
      <w:r>
        <w:rPr>
          <w:rFonts w:ascii="Times New Roman" w:hAnsi="Times New Roman" w:eastAsia="Times New Roman" w:cs="Times New Roman"/>
          <w:color w:val="000000"/>
        </w:rPr>
        <w:t xml:space="preserve">) and hardware to learn things by itself. For example, if it provides a wrong answer to your question, you can tell it the right one and it will correct itself. “It’s a totally different chatbot,” computer scientist Liu Xiaoguang from Nankai University told </w:t>
      </w:r>
      <w:r>
        <w:rPr>
          <w:rFonts w:ascii="Times New Roman" w:hAnsi="Times New Roman" w:eastAsia="Times New Roman" w:cs="Times New Roman"/>
          <w:i/>
          <w:color w:val="000000"/>
        </w:rPr>
        <w:t>Tianjin Daily</w:t>
      </w:r>
      <w:r>
        <w:rPr>
          <w:rFonts w:ascii="Times New Roman" w:hAnsi="Times New Roman" w:eastAsia="Times New Roman" w:cs="Times New Roman"/>
          <w:color w:val="000000"/>
        </w:rPr>
        <w:t>. “The knowledge level ChatGPT shows is the same as a university student. That’s why it shocked the world.”</w:t>
      </w:r>
    </w:p>
    <w:p w14:paraId="5F9B6CDE">
      <w:pPr>
        <w:spacing w:line="360" w:lineRule="auto"/>
        <w:ind w:firstLine="420"/>
        <w:jc w:val="left"/>
        <w:textAlignment w:val="center"/>
        <w:rPr>
          <w:color w:val="000000"/>
        </w:rPr>
      </w:pPr>
      <w:r>
        <w:rPr>
          <w:rFonts w:ascii="Times New Roman" w:hAnsi="Times New Roman" w:eastAsia="Times New Roman" w:cs="Times New Roman"/>
          <w:color w:val="000000"/>
        </w:rPr>
        <w:t>But one big problem with ChatGPT is that it makes mistakes or even gives false information. When Rezza, a 28-year-old from Indonesia, used the robot to write an essay (</w:t>
      </w:r>
      <w:r>
        <w:rPr>
          <w:rFonts w:ascii="宋体" w:hAnsi="宋体" w:eastAsia="宋体" w:cs="宋体"/>
          <w:color w:val="000000"/>
        </w:rPr>
        <w:t>论文</w:t>
      </w:r>
      <w:r>
        <w:rPr>
          <w:rFonts w:ascii="Times New Roman" w:hAnsi="Times New Roman" w:eastAsia="Times New Roman" w:cs="Times New Roman"/>
          <w:color w:val="000000"/>
        </w:rPr>
        <w:t xml:space="preserve">), it “gave out many examples which other writers actually hadn’t mentioned at all”, he told </w:t>
      </w:r>
      <w:r>
        <w:rPr>
          <w:rFonts w:ascii="Times New Roman" w:hAnsi="Times New Roman" w:eastAsia="Times New Roman" w:cs="Times New Roman"/>
          <w:i/>
          <w:color w:val="000000"/>
        </w:rPr>
        <w:t>The Guardian</w:t>
      </w:r>
      <w:r>
        <w:rPr>
          <w:rFonts w:ascii="Times New Roman" w:hAnsi="Times New Roman" w:eastAsia="Times New Roman" w:cs="Times New Roman"/>
          <w:color w:val="000000"/>
        </w:rPr>
        <w:t>. Since the robot is trained using words from the internet, it can also pick up biases (</w:t>
      </w:r>
      <w:r>
        <w:rPr>
          <w:rFonts w:ascii="宋体" w:hAnsi="宋体" w:eastAsia="宋体" w:cs="宋体"/>
          <w:color w:val="000000"/>
        </w:rPr>
        <w:t>偏见</w:t>
      </w:r>
      <w:r>
        <w:rPr>
          <w:rFonts w:ascii="Times New Roman" w:hAnsi="Times New Roman" w:eastAsia="Times New Roman" w:cs="Times New Roman"/>
          <w:color w:val="000000"/>
        </w:rPr>
        <w:t>) about certain groups. These are all things that need to be dealt with.</w:t>
      </w:r>
    </w:p>
    <w:p w14:paraId="1C8EE75B">
      <w:pPr>
        <w:spacing w:line="360" w:lineRule="auto"/>
        <w:jc w:val="left"/>
        <w:textAlignment w:val="center"/>
        <w:rPr>
          <w:color w:val="000000"/>
        </w:rPr>
      </w:pPr>
      <w:r>
        <w:rPr>
          <w:color w:val="000000"/>
        </w:rPr>
        <w:t xml:space="preserve">8. </w:t>
      </w:r>
      <w:r>
        <w:rPr>
          <w:rFonts w:ascii="Times New Roman" w:hAnsi="Times New Roman" w:eastAsia="Times New Roman" w:cs="Times New Roman"/>
          <w:color w:val="000000"/>
        </w:rPr>
        <w:t>Which can replace the underlined part in Paragraph 1?</w:t>
      </w:r>
    </w:p>
    <w:p w14:paraId="6E09C91F">
      <w:pPr>
        <w:tabs>
          <w:tab w:val="left" w:pos="4873"/>
        </w:tabs>
        <w:spacing w:line="360" w:lineRule="auto"/>
        <w:jc w:val="left"/>
        <w:textAlignment w:val="center"/>
        <w:rPr>
          <w:color w:val="000000"/>
        </w:rPr>
      </w:pPr>
      <w:r>
        <w:rPr>
          <w:color w:val="000000"/>
        </w:rPr>
        <w:t xml:space="preserve">A. </w:t>
      </w:r>
      <w:r>
        <w:rPr>
          <w:rFonts w:ascii="Times New Roman" w:hAnsi="Times New Roman" w:eastAsia="Times New Roman" w:cs="Times New Roman"/>
          <w:color w:val="000000"/>
        </w:rPr>
        <w:t>Succeeded greatly online.</w:t>
      </w:r>
      <w:r>
        <w:rPr>
          <w:color w:val="000000"/>
        </w:rPr>
        <w:tab/>
      </w:r>
      <w:r>
        <w:rPr>
          <w:color w:val="000000"/>
        </w:rPr>
        <w:t xml:space="preserve">B. </w:t>
      </w:r>
      <w:r>
        <w:rPr>
          <w:rFonts w:ascii="Times New Roman" w:hAnsi="Times New Roman" w:eastAsia="Times New Roman" w:cs="Times New Roman"/>
          <w:color w:val="000000"/>
        </w:rPr>
        <w:t>Done harm to the internet.</w:t>
      </w:r>
    </w:p>
    <w:p w14:paraId="6475D337">
      <w:pPr>
        <w:tabs>
          <w:tab w:val="left" w:pos="4873"/>
        </w:tabs>
        <w:spacing w:line="360" w:lineRule="auto"/>
        <w:jc w:val="left"/>
        <w:textAlignment w:val="center"/>
        <w:rPr>
          <w:color w:val="000000"/>
        </w:rPr>
      </w:pPr>
      <w:r>
        <w:rPr>
          <w:color w:val="000000"/>
        </w:rPr>
        <w:t xml:space="preserve">C. </w:t>
      </w:r>
      <w:r>
        <w:rPr>
          <w:rFonts w:ascii="Times New Roman" w:hAnsi="Times New Roman" w:eastAsia="Times New Roman" w:cs="Times New Roman"/>
          <w:color w:val="000000"/>
        </w:rPr>
        <w:t>Brought strong wind and heavy rain.</w:t>
      </w:r>
      <w:r>
        <w:rPr>
          <w:color w:val="000000"/>
        </w:rPr>
        <w:tab/>
      </w:r>
      <w:r>
        <w:rPr>
          <w:color w:val="000000"/>
        </w:rPr>
        <w:t xml:space="preserve">D. </w:t>
      </w:r>
      <w:r>
        <w:rPr>
          <w:rFonts w:ascii="Times New Roman" w:hAnsi="Times New Roman" w:eastAsia="Times New Roman" w:cs="Times New Roman"/>
          <w:color w:val="000000"/>
        </w:rPr>
        <w:t>Caused serious changes of the weather.</w:t>
      </w:r>
    </w:p>
    <w:p w14:paraId="1CCAF120">
      <w:pPr>
        <w:spacing w:line="360" w:lineRule="auto"/>
        <w:jc w:val="left"/>
        <w:textAlignment w:val="center"/>
        <w:rPr>
          <w:color w:val="000000"/>
        </w:rPr>
      </w:pPr>
      <w:r>
        <w:rPr>
          <w:color w:val="000000"/>
        </w:rPr>
        <w:t xml:space="preserve">9. </w:t>
      </w:r>
      <w:r>
        <w:rPr>
          <w:rFonts w:ascii="Times New Roman" w:hAnsi="Times New Roman" w:eastAsia="Times New Roman" w:cs="Times New Roman"/>
          <w:color w:val="000000"/>
        </w:rPr>
        <w:t>Why did ChatGPT shock the world?</w:t>
      </w:r>
    </w:p>
    <w:p w14:paraId="257B667C">
      <w:pPr>
        <w:spacing w:line="360" w:lineRule="auto"/>
        <w:jc w:val="left"/>
        <w:textAlignment w:val="center"/>
        <w:rPr>
          <w:color w:val="000000"/>
        </w:rPr>
      </w:pPr>
      <w:r>
        <w:rPr>
          <w:color w:val="000000"/>
        </w:rPr>
        <w:t xml:space="preserve">A. </w:t>
      </w:r>
      <w:r>
        <w:rPr>
          <w:rFonts w:ascii="Times New Roman" w:hAnsi="Times New Roman" w:eastAsia="Times New Roman" w:cs="Times New Roman"/>
          <w:color w:val="000000"/>
        </w:rPr>
        <w:t>It can find mistakes by itself.</w:t>
      </w:r>
    </w:p>
    <w:p w14:paraId="7BA2A52C">
      <w:pPr>
        <w:spacing w:line="360" w:lineRule="auto"/>
        <w:jc w:val="left"/>
        <w:textAlignment w:val="center"/>
        <w:rPr>
          <w:color w:val="000000"/>
        </w:rPr>
      </w:pPr>
      <w:r>
        <w:rPr>
          <w:color w:val="000000"/>
        </w:rPr>
        <w:t xml:space="preserve">B. </w:t>
      </w:r>
      <w:r>
        <w:rPr>
          <w:rFonts w:ascii="Times New Roman" w:hAnsi="Times New Roman" w:eastAsia="Times New Roman" w:cs="Times New Roman"/>
          <w:color w:val="000000"/>
        </w:rPr>
        <w:t>It works differently from other chatbots.</w:t>
      </w:r>
    </w:p>
    <w:p w14:paraId="5E89E917">
      <w:pPr>
        <w:spacing w:line="360" w:lineRule="auto"/>
        <w:jc w:val="left"/>
        <w:textAlignment w:val="center"/>
        <w:rPr>
          <w:color w:val="000000"/>
        </w:rPr>
      </w:pPr>
      <w:r>
        <w:rPr>
          <w:color w:val="000000"/>
        </w:rPr>
        <w:t xml:space="preserve">C. </w:t>
      </w:r>
      <w:r>
        <w:rPr>
          <w:rFonts w:ascii="Times New Roman" w:hAnsi="Times New Roman" w:eastAsia="Times New Roman" w:cs="Times New Roman"/>
          <w:color w:val="000000"/>
        </w:rPr>
        <w:t>Its information center is easier to control than Siri’s.</w:t>
      </w:r>
    </w:p>
    <w:p w14:paraId="2E5440B3">
      <w:pPr>
        <w:spacing w:line="360" w:lineRule="auto"/>
        <w:jc w:val="left"/>
        <w:textAlignment w:val="center"/>
        <w:rPr>
          <w:color w:val="000000"/>
        </w:rPr>
      </w:pPr>
      <w:r>
        <w:rPr>
          <w:color w:val="000000"/>
        </w:rPr>
        <w:t xml:space="preserve">D. </w:t>
      </w:r>
      <w:r>
        <w:rPr>
          <w:rFonts w:ascii="Times New Roman" w:hAnsi="Times New Roman" w:eastAsia="Times New Roman" w:cs="Times New Roman"/>
          <w:color w:val="000000"/>
        </w:rPr>
        <w:t>Its knowledge level is as high as a university student.</w:t>
      </w:r>
    </w:p>
    <w:p w14:paraId="1CBA903E">
      <w:pPr>
        <w:spacing w:line="360" w:lineRule="auto"/>
        <w:jc w:val="left"/>
        <w:textAlignment w:val="center"/>
        <w:rPr>
          <w:color w:val="000000"/>
        </w:rPr>
      </w:pPr>
      <w:r>
        <w:rPr>
          <w:color w:val="000000"/>
        </w:rPr>
        <w:t xml:space="preserve">10. </w:t>
      </w:r>
      <w:r>
        <w:rPr>
          <w:rFonts w:ascii="Times New Roman" w:hAnsi="Times New Roman" w:eastAsia="Times New Roman" w:cs="Times New Roman"/>
          <w:color w:val="000000"/>
        </w:rPr>
        <w:t>What can we learn from the last paragraph?</w:t>
      </w:r>
    </w:p>
    <w:p w14:paraId="74A2BE9F">
      <w:pPr>
        <w:tabs>
          <w:tab w:val="left" w:pos="4873"/>
        </w:tabs>
        <w:spacing w:line="360" w:lineRule="auto"/>
        <w:jc w:val="left"/>
        <w:textAlignment w:val="center"/>
        <w:rPr>
          <w:color w:val="000000"/>
        </w:rPr>
      </w:pPr>
      <w:r>
        <w:rPr>
          <w:color w:val="000000"/>
        </w:rPr>
        <w:t xml:space="preserve">A. </w:t>
      </w:r>
      <w:r>
        <w:rPr>
          <w:rFonts w:ascii="Times New Roman" w:hAnsi="Times New Roman" w:eastAsia="Times New Roman" w:cs="Times New Roman"/>
          <w:color w:val="000000"/>
        </w:rPr>
        <w:t>Anybody can make mistakes.</w:t>
      </w:r>
      <w:r>
        <w:rPr>
          <w:color w:val="000000"/>
        </w:rPr>
        <w:tab/>
      </w:r>
      <w:r>
        <w:rPr>
          <w:color w:val="000000"/>
        </w:rPr>
        <w:t xml:space="preserve">B. </w:t>
      </w:r>
      <w:r>
        <w:rPr>
          <w:rFonts w:ascii="Times New Roman" w:hAnsi="Times New Roman" w:eastAsia="Times New Roman" w:cs="Times New Roman"/>
          <w:color w:val="000000"/>
        </w:rPr>
        <w:t>Anybody may give false information.</w:t>
      </w:r>
    </w:p>
    <w:p w14:paraId="7CA7E308">
      <w:pPr>
        <w:tabs>
          <w:tab w:val="left" w:pos="4873"/>
        </w:tabs>
        <w:spacing w:line="360" w:lineRule="auto"/>
        <w:jc w:val="left"/>
        <w:textAlignment w:val="center"/>
        <w:rPr>
          <w:color w:val="000000"/>
        </w:rPr>
      </w:pPr>
      <w:r>
        <w:rPr>
          <w:color w:val="000000"/>
        </w:rPr>
        <w:t xml:space="preserve">C. </w:t>
      </w:r>
      <w:r>
        <w:rPr>
          <w:rFonts w:ascii="Times New Roman" w:hAnsi="Times New Roman" w:eastAsia="Times New Roman" w:cs="Times New Roman"/>
          <w:color w:val="000000"/>
        </w:rPr>
        <w:t>ChatGPT needs improvement.</w:t>
      </w:r>
      <w:r>
        <w:rPr>
          <w:color w:val="000000"/>
        </w:rPr>
        <w:tab/>
      </w:r>
      <w:r>
        <w:rPr>
          <w:color w:val="000000"/>
        </w:rPr>
        <w:t xml:space="preserve">D. </w:t>
      </w:r>
      <w:r>
        <w:rPr>
          <w:rFonts w:ascii="Times New Roman" w:hAnsi="Times New Roman" w:eastAsia="Times New Roman" w:cs="Times New Roman"/>
          <w:color w:val="000000"/>
        </w:rPr>
        <w:t>ChatGPT can’t get on well with humans.</w:t>
      </w:r>
    </w:p>
    <w:p w14:paraId="39D0F459">
      <w:pPr>
        <w:spacing w:line="360" w:lineRule="auto"/>
        <w:jc w:val="left"/>
        <w:textAlignment w:val="center"/>
        <w:rPr>
          <w:color w:val="000000"/>
        </w:rPr>
      </w:pPr>
      <w:r>
        <w:rPr>
          <w:color w:val="000000"/>
        </w:rPr>
        <w:t xml:space="preserve">11. </w:t>
      </w:r>
      <w:r>
        <w:rPr>
          <w:rFonts w:ascii="Times New Roman" w:hAnsi="Times New Roman" w:eastAsia="Times New Roman" w:cs="Times New Roman"/>
          <w:color w:val="000000"/>
        </w:rPr>
        <w:t>What might be the best title of the text?</w:t>
      </w:r>
    </w:p>
    <w:p w14:paraId="7FDD2227">
      <w:pPr>
        <w:tabs>
          <w:tab w:val="left" w:pos="4873"/>
        </w:tabs>
        <w:spacing w:line="360" w:lineRule="auto"/>
        <w:jc w:val="left"/>
        <w:textAlignment w:val="center"/>
        <w:rPr>
          <w:color w:val="000000"/>
        </w:rPr>
      </w:pPr>
      <w:r>
        <w:rPr>
          <w:color w:val="000000"/>
        </w:rPr>
        <w:t>A</w:t>
      </w:r>
      <w:r>
        <w:rPr>
          <w:color w:val="000000"/>
          <w:position w:val="-22"/>
        </w:rPr>
        <w:drawing>
          <wp:inline distT="0" distB="0" distL="114300" distR="114300">
            <wp:extent cx="31750" cy="88900"/>
            <wp:effectExtent l="0" t="0" r="0" b="0"/>
            <wp:docPr id="100015" name="图片 1000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5" name="图片 100015"/>
                    <pic:cNvPicPr>
                      <a:picLocks noChangeAspect="1"/>
                    </pic:cNvPicPr>
                  </pic:nvPicPr>
                  <pic:blipFill>
                    <a:blip r:embed="rId11"/>
                    <a:stretch>
                      <a:fillRect/>
                    </a:stretch>
                  </pic:blipFill>
                  <pic:spPr>
                    <a:xfrm>
                      <a:off x="0" y="0"/>
                      <a:ext cx="31750" cy="88900"/>
                    </a:xfrm>
                    <a:prstGeom prst="rect">
                      <a:avLst/>
                    </a:prstGeom>
                  </pic:spPr>
                </pic:pic>
              </a:graphicData>
            </a:graphic>
          </wp:inline>
        </w:drawing>
      </w:r>
      <w:r>
        <w:rPr>
          <w:color w:val="000000"/>
        </w:rPr>
        <w:t xml:space="preserve"> </w:t>
      </w:r>
      <w:r>
        <w:rPr>
          <w:rFonts w:ascii="Times New Roman" w:hAnsi="Times New Roman" w:eastAsia="Times New Roman" w:cs="Times New Roman"/>
          <w:color w:val="000000"/>
        </w:rPr>
        <w:t>ChatGPT is Coming!</w:t>
      </w:r>
      <w:r>
        <w:rPr>
          <w:color w:val="000000"/>
        </w:rPr>
        <w:tab/>
      </w:r>
      <w:r>
        <w:rPr>
          <w:color w:val="000000"/>
        </w:rPr>
        <w:t xml:space="preserve">B. </w:t>
      </w:r>
      <w:r>
        <w:rPr>
          <w:rFonts w:ascii="Times New Roman" w:hAnsi="Times New Roman" w:eastAsia="Times New Roman" w:cs="Times New Roman"/>
          <w:color w:val="000000"/>
        </w:rPr>
        <w:t>ChatGPT is Catching the World’s Eyes!</w:t>
      </w:r>
    </w:p>
    <w:p w14:paraId="06A1949F">
      <w:pPr>
        <w:tabs>
          <w:tab w:val="left" w:pos="4873"/>
        </w:tabs>
        <w:spacing w:line="360" w:lineRule="auto"/>
        <w:jc w:val="left"/>
        <w:textAlignment w:val="center"/>
        <w:rPr>
          <w:color w:val="000000"/>
        </w:rPr>
      </w:pPr>
      <w:r>
        <w:rPr>
          <w:color w:val="000000"/>
        </w:rPr>
        <w:t xml:space="preserve">C. </w:t>
      </w:r>
      <w:r>
        <w:rPr>
          <w:rFonts w:ascii="Times New Roman" w:hAnsi="Times New Roman" w:eastAsia="Times New Roman" w:cs="Times New Roman"/>
          <w:color w:val="000000"/>
        </w:rPr>
        <w:t>Can ChatGPT Take the Place of Humans?</w:t>
      </w:r>
      <w:r>
        <w:rPr>
          <w:color w:val="000000"/>
        </w:rPr>
        <w:tab/>
      </w:r>
      <w:r>
        <w:rPr>
          <w:color w:val="000000"/>
        </w:rPr>
        <w:t xml:space="preserve">D. </w:t>
      </w:r>
      <w:r>
        <w:rPr>
          <w:rFonts w:ascii="Times New Roman" w:hAnsi="Times New Roman" w:eastAsia="Times New Roman" w:cs="Times New Roman"/>
          <w:color w:val="000000"/>
        </w:rPr>
        <w:t>Can ChatGPT Avoid Biases Properly?</w:t>
      </w:r>
    </w:p>
    <w:p w14:paraId="3ADBC2D2">
      <w:pPr>
        <w:spacing w:line="285" w:lineRule="auto"/>
        <w:jc w:val="center"/>
        <w:textAlignment w:val="center"/>
        <w:rPr>
          <w:color w:val="000000"/>
        </w:rPr>
      </w:pPr>
      <w:r>
        <w:rPr>
          <w:rFonts w:ascii="Times New Roman" w:hAnsi="Times New Roman" w:eastAsia="Times New Roman" w:cs="Times New Roman"/>
          <w:b/>
          <w:color w:val="000000"/>
          <w:sz w:val="21"/>
        </w:rPr>
        <w:t>D</w:t>
      </w:r>
    </w:p>
    <w:p w14:paraId="44B9AB92">
      <w:pPr>
        <w:spacing w:line="360" w:lineRule="auto"/>
        <w:ind w:firstLine="420"/>
        <w:jc w:val="left"/>
        <w:textAlignment w:val="center"/>
        <w:rPr>
          <w:color w:val="000000"/>
        </w:rPr>
      </w:pPr>
      <w:r>
        <w:rPr>
          <w:rFonts w:ascii="Times New Roman" w:hAnsi="Times New Roman" w:eastAsia="Times New Roman" w:cs="Times New Roman"/>
          <w:color w:val="000000"/>
        </w:rPr>
        <w:t xml:space="preserve">Saying no is not easy, but it is necessary sometimes. </w:t>
      </w:r>
    </w:p>
    <w:p w14:paraId="3C2FF913">
      <w:pPr>
        <w:spacing w:line="360" w:lineRule="auto"/>
        <w:ind w:firstLine="420"/>
        <w:jc w:val="left"/>
        <w:textAlignment w:val="center"/>
        <w:rPr>
          <w:color w:val="000000"/>
        </w:rPr>
      </w:pPr>
      <w:r>
        <w:rPr>
          <w:rFonts w:ascii="Times New Roman" w:hAnsi="Times New Roman" w:eastAsia="Times New Roman" w:cs="Times New Roman"/>
          <w:color w:val="000000"/>
        </w:rPr>
        <w:t xml:space="preserve">It’s not easy to say no bravely. </w:t>
      </w:r>
      <w:r>
        <w:rPr>
          <w:color w:val="000000"/>
          <w:u w:val="single"/>
        </w:rPr>
        <w:t>___12___</w:t>
      </w:r>
      <w:r>
        <w:rPr>
          <w:rFonts w:ascii="Times New Roman" w:hAnsi="Times New Roman" w:eastAsia="Times New Roman" w:cs="Times New Roman"/>
          <w:color w:val="000000"/>
        </w:rPr>
        <w:t xml:space="preserve"> However</w:t>
      </w:r>
      <w:r>
        <w:rPr>
          <w:rFonts w:ascii="Times New Roman" w:hAnsi="Times New Roman" w:eastAsia="Times New Roman" w:cs="Times New Roman"/>
          <w:color w:val="000000"/>
          <w:position w:val="-22"/>
        </w:rPr>
        <w:drawing>
          <wp:inline distT="0" distB="0" distL="114300" distR="114300">
            <wp:extent cx="50800" cy="88900"/>
            <wp:effectExtent l="0" t="0" r="6350" b="5080"/>
            <wp:docPr id="100017" name="图片 10001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7" name="图片 100017"/>
                    <pic:cNvPicPr>
                      <a:picLocks noChangeAspect="1"/>
                    </pic:cNvPicPr>
                  </pic:nvPicPr>
                  <pic:blipFill>
                    <a:blip r:embed="rId15"/>
                    <a:stretch>
                      <a:fillRect/>
                    </a:stretch>
                  </pic:blipFill>
                  <pic:spPr>
                    <a:xfrm>
                      <a:off x="0" y="0"/>
                      <a:ext cx="50800" cy="88900"/>
                    </a:xfrm>
                    <a:prstGeom prst="rect">
                      <a:avLst/>
                    </a:prstGeom>
                  </pic:spPr>
                </pic:pic>
              </a:graphicData>
            </a:graphic>
          </wp:inline>
        </w:drawing>
      </w:r>
      <w:r>
        <w:rPr>
          <w:rFonts w:ascii="Times New Roman" w:hAnsi="Times New Roman" w:eastAsia="Times New Roman" w:cs="Times New Roman"/>
          <w:color w:val="000000"/>
        </w:rPr>
        <w:t xml:space="preserve"> sticking to your principles (</w:t>
      </w:r>
      <w:r>
        <w:rPr>
          <w:rFonts w:ascii="宋体" w:hAnsi="宋体" w:eastAsia="宋体" w:cs="宋体"/>
          <w:color w:val="000000"/>
        </w:rPr>
        <w:t>原则</w:t>
      </w:r>
      <w:r>
        <w:rPr>
          <w:rFonts w:ascii="Times New Roman" w:hAnsi="Times New Roman" w:eastAsia="Times New Roman" w:cs="Times New Roman"/>
          <w:color w:val="000000"/>
        </w:rPr>
        <w:t xml:space="preserve">) may not always make people like you, but will surely get you more respect. Have you ever bravely said no to someone? </w:t>
      </w:r>
    </w:p>
    <w:p w14:paraId="75C1E296">
      <w:pPr>
        <w:spacing w:line="360" w:lineRule="auto"/>
        <w:ind w:firstLine="420"/>
        <w:jc w:val="left"/>
        <w:textAlignment w:val="center"/>
        <w:rPr>
          <w:color w:val="000000"/>
        </w:rPr>
      </w:pPr>
      <w:r>
        <w:rPr>
          <w:rFonts w:ascii="Times New Roman" w:hAnsi="Times New Roman" w:eastAsia="Times New Roman" w:cs="Times New Roman"/>
          <w:b/>
          <w:color w:val="000000"/>
        </w:rPr>
        <w:t xml:space="preserve">Wang Shanshan, Beijing </w:t>
      </w:r>
    </w:p>
    <w:p w14:paraId="529D711D">
      <w:pPr>
        <w:spacing w:line="360" w:lineRule="auto"/>
        <w:ind w:firstLine="420"/>
        <w:jc w:val="left"/>
        <w:textAlignment w:val="center"/>
        <w:rPr>
          <w:color w:val="000000"/>
        </w:rPr>
      </w:pPr>
      <w:r>
        <w:rPr>
          <w:rFonts w:ascii="Times New Roman" w:hAnsi="Times New Roman" w:eastAsia="Times New Roman" w:cs="Times New Roman"/>
          <w:color w:val="000000"/>
        </w:rPr>
        <w:t xml:space="preserve">When I was in primary school, two of my classmates always asked me to do many things for them, like buying breakfast or copying the materials, which put me under great anxiety. So I decided to refuse all their unreasonable requests. </w:t>
      </w:r>
      <w:r>
        <w:rPr>
          <w:color w:val="000000"/>
          <w:u w:val="single"/>
        </w:rPr>
        <w:t>___13___</w:t>
      </w:r>
      <w:r>
        <w:rPr>
          <w:rFonts w:ascii="Times New Roman" w:hAnsi="Times New Roman" w:eastAsia="Times New Roman" w:cs="Times New Roman"/>
          <w:color w:val="000000"/>
        </w:rPr>
        <w:t xml:space="preserve"> From this experience, I learned to say no to unfair things bravely, because only in this way can I get respect. </w:t>
      </w:r>
    </w:p>
    <w:p w14:paraId="1317F28A">
      <w:pPr>
        <w:spacing w:line="360" w:lineRule="auto"/>
        <w:ind w:firstLine="420"/>
        <w:jc w:val="left"/>
        <w:textAlignment w:val="center"/>
        <w:rPr>
          <w:color w:val="000000"/>
        </w:rPr>
      </w:pPr>
      <w:r>
        <w:rPr>
          <w:rFonts w:ascii="Times New Roman" w:hAnsi="Times New Roman" w:eastAsia="Times New Roman" w:cs="Times New Roman"/>
          <w:b/>
          <w:color w:val="000000"/>
        </w:rPr>
        <w:t xml:space="preserve">Emily, London </w:t>
      </w:r>
    </w:p>
    <w:p w14:paraId="31E4F8AA">
      <w:pPr>
        <w:spacing w:line="360" w:lineRule="auto"/>
        <w:ind w:firstLine="420"/>
        <w:jc w:val="left"/>
        <w:textAlignment w:val="center"/>
        <w:rPr>
          <w:color w:val="000000"/>
        </w:rPr>
      </w:pPr>
      <w:r>
        <w:rPr>
          <w:rFonts w:ascii="Times New Roman" w:hAnsi="Times New Roman" w:eastAsia="Times New Roman" w:cs="Times New Roman"/>
          <w:color w:val="000000"/>
        </w:rPr>
        <w:t>My classmates used to laugh at me because of my weight. I cared too much about their opinions so I ate less and paid more attention to my appearance (</w:t>
      </w:r>
      <w:r>
        <w:rPr>
          <w:rFonts w:ascii="宋体" w:hAnsi="宋体" w:eastAsia="宋体" w:cs="宋体"/>
          <w:color w:val="000000"/>
        </w:rPr>
        <w:t>外貌</w:t>
      </w:r>
      <w:r>
        <w:rPr>
          <w:rFonts w:ascii="Times New Roman" w:hAnsi="Times New Roman" w:eastAsia="Times New Roman" w:cs="Times New Roman"/>
          <w:color w:val="000000"/>
        </w:rPr>
        <w:t xml:space="preserve">). </w:t>
      </w:r>
      <w:r>
        <w:rPr>
          <w:color w:val="000000"/>
          <w:u w:val="single"/>
        </w:rPr>
        <w:t>___14___</w:t>
      </w:r>
      <w:r>
        <w:rPr>
          <w:rFonts w:ascii="Times New Roman" w:hAnsi="Times New Roman" w:eastAsia="Times New Roman" w:cs="Times New Roman"/>
          <w:color w:val="000000"/>
        </w:rPr>
        <w:t xml:space="preserve"> After realizing that everyone was unique, I refused to change myself. Now I have got back my confidence and don’t care about what others say. I think it is necessary to say no and stand up for myself. </w:t>
      </w:r>
    </w:p>
    <w:p w14:paraId="1BEA7ABB">
      <w:pPr>
        <w:spacing w:line="360" w:lineRule="auto"/>
        <w:ind w:firstLine="420"/>
        <w:jc w:val="left"/>
        <w:textAlignment w:val="center"/>
        <w:rPr>
          <w:color w:val="000000"/>
        </w:rPr>
      </w:pPr>
      <w:r>
        <w:rPr>
          <w:rFonts w:ascii="Times New Roman" w:hAnsi="Times New Roman" w:eastAsia="Times New Roman" w:cs="Times New Roman"/>
          <w:b/>
          <w:color w:val="000000"/>
        </w:rPr>
        <w:t>Lucas, Rome</w:t>
      </w:r>
    </w:p>
    <w:p w14:paraId="16769EA1">
      <w:pPr>
        <w:spacing w:line="360" w:lineRule="auto"/>
        <w:ind w:firstLine="420"/>
        <w:jc w:val="left"/>
        <w:textAlignment w:val="center"/>
        <w:rPr>
          <w:color w:val="000000"/>
        </w:rPr>
      </w:pPr>
      <w:r>
        <w:rPr>
          <w:color w:val="000000"/>
          <w:u w:val="single"/>
        </w:rPr>
        <w:t>___15___</w:t>
      </w:r>
      <w:r>
        <w:rPr>
          <w:rFonts w:ascii="Times New Roman" w:hAnsi="Times New Roman" w:eastAsia="Times New Roman" w:cs="Times New Roman"/>
          <w:color w:val="000000"/>
        </w:rPr>
        <w:t xml:space="preserve"> To help me, my classmates showed me their answers directly. However, I still couldn’t work out the problems during the next test. Then I realized that if I want to improve myself, I have to say no to their help. Since then, I refused my classmates’ help and improved math on my own. </w:t>
      </w:r>
    </w:p>
    <w:p w14:paraId="2183F11C">
      <w:pPr>
        <w:spacing w:line="360" w:lineRule="auto"/>
        <w:jc w:val="both"/>
        <w:textAlignment w:val="center"/>
        <w:rPr>
          <w:color w:val="000000"/>
        </w:rPr>
      </w:pPr>
      <w:r>
        <w:rPr>
          <w:rFonts w:ascii="宋体" w:hAnsi="宋体" w:eastAsia="宋体" w:cs="宋体"/>
          <w:color w:val="000000"/>
        </w:rPr>
        <w:t>根据短文内容，从下列选项中选出能填入文中空白处的最佳选项，选项中有一项为多余选项。</w:t>
      </w:r>
    </w:p>
    <w:p w14:paraId="26AA05ED">
      <w:pPr>
        <w:spacing w:line="360" w:lineRule="auto"/>
        <w:jc w:val="left"/>
        <w:textAlignment w:val="center"/>
        <w:rPr>
          <w:color w:val="000000"/>
        </w:rPr>
      </w:pPr>
      <w:r>
        <w:rPr>
          <w:color w:val="000000"/>
        </w:rPr>
        <w:t xml:space="preserve">A. </w:t>
      </w:r>
      <w:r>
        <w:rPr>
          <w:rFonts w:ascii="Times New Roman" w:hAnsi="Times New Roman" w:eastAsia="Times New Roman" w:cs="Times New Roman"/>
          <w:color w:val="000000"/>
        </w:rPr>
        <w:t>Sometimes, we do things that we don’t want to do.</w:t>
      </w:r>
    </w:p>
    <w:p w14:paraId="5138CE16">
      <w:pPr>
        <w:spacing w:line="360" w:lineRule="auto"/>
        <w:jc w:val="left"/>
        <w:textAlignment w:val="center"/>
        <w:rPr>
          <w:color w:val="000000"/>
        </w:rPr>
      </w:pPr>
      <w:r>
        <w:rPr>
          <w:color w:val="000000"/>
        </w:rPr>
        <w:t xml:space="preserve">B. </w:t>
      </w:r>
      <w:r>
        <w:rPr>
          <w:rFonts w:ascii="Times New Roman" w:hAnsi="Times New Roman" w:eastAsia="Times New Roman" w:cs="Times New Roman"/>
          <w:color w:val="000000"/>
        </w:rPr>
        <w:t>I used to have difficulty working out math problems.</w:t>
      </w:r>
    </w:p>
    <w:p w14:paraId="67D5F87D">
      <w:pPr>
        <w:spacing w:line="360" w:lineRule="auto"/>
        <w:jc w:val="left"/>
        <w:textAlignment w:val="center"/>
        <w:rPr>
          <w:color w:val="000000"/>
        </w:rPr>
      </w:pPr>
      <w:r>
        <w:rPr>
          <w:color w:val="000000"/>
        </w:rPr>
        <w:t xml:space="preserve">C. </w:t>
      </w:r>
      <w:r>
        <w:rPr>
          <w:rFonts w:ascii="Times New Roman" w:hAnsi="Times New Roman" w:eastAsia="Times New Roman" w:cs="Times New Roman"/>
          <w:color w:val="000000"/>
        </w:rPr>
        <w:t>As a result, they didn’t order me to do anything any more.</w:t>
      </w:r>
    </w:p>
    <w:p w14:paraId="3A7BEEF7">
      <w:pPr>
        <w:spacing w:line="360" w:lineRule="auto"/>
        <w:jc w:val="left"/>
        <w:textAlignment w:val="center"/>
        <w:rPr>
          <w:color w:val="000000"/>
        </w:rPr>
      </w:pPr>
      <w:r>
        <w:rPr>
          <w:color w:val="000000"/>
        </w:rPr>
        <w:t xml:space="preserve">D. </w:t>
      </w:r>
      <w:r>
        <w:rPr>
          <w:rFonts w:ascii="Times New Roman" w:hAnsi="Times New Roman" w:eastAsia="Times New Roman" w:cs="Times New Roman"/>
          <w:color w:val="000000"/>
        </w:rPr>
        <w:t>There is a big difference between pleasing people and helping people.</w:t>
      </w:r>
    </w:p>
    <w:p w14:paraId="1DF9A807">
      <w:pPr>
        <w:spacing w:line="360" w:lineRule="auto"/>
        <w:jc w:val="left"/>
        <w:textAlignment w:val="center"/>
        <w:rPr>
          <w:color w:val="000000"/>
        </w:rPr>
      </w:pPr>
      <w:r>
        <w:rPr>
          <w:color w:val="000000"/>
        </w:rPr>
        <w:t xml:space="preserve">E. </w:t>
      </w:r>
      <w:r>
        <w:rPr>
          <w:rFonts w:ascii="Times New Roman" w:hAnsi="Times New Roman" w:eastAsia="Times New Roman" w:cs="Times New Roman"/>
          <w:color w:val="000000"/>
        </w:rPr>
        <w:t>The more I cared about their comments (</w:t>
      </w:r>
      <w:r>
        <w:rPr>
          <w:rFonts w:ascii="宋体" w:hAnsi="宋体" w:eastAsia="宋体" w:cs="宋体"/>
          <w:color w:val="000000"/>
        </w:rPr>
        <w:t>评论</w:t>
      </w:r>
      <w:r>
        <w:rPr>
          <w:rFonts w:ascii="Times New Roman" w:hAnsi="Times New Roman" w:eastAsia="Times New Roman" w:cs="Times New Roman"/>
          <w:color w:val="000000"/>
        </w:rPr>
        <w:t>), the more worried I became.</w:t>
      </w:r>
    </w:p>
    <w:p w14:paraId="51D7286A">
      <w:pPr>
        <w:spacing w:line="285" w:lineRule="auto"/>
        <w:jc w:val="both"/>
        <w:textAlignment w:val="center"/>
        <w:rPr>
          <w:color w:val="000000"/>
        </w:rPr>
      </w:pPr>
      <w:r>
        <w:rPr>
          <w:rFonts w:ascii="宋体" w:hAnsi="宋体" w:eastAsia="宋体" w:cs="宋体"/>
          <w:b/>
          <w:color w:val="000000"/>
          <w:sz w:val="24"/>
        </w:rPr>
        <w:t>二、语言知识运用</w:t>
      </w:r>
      <w:r>
        <w:rPr>
          <w:rFonts w:ascii="Times New Roman" w:hAnsi="Times New Roman" w:eastAsia="Times New Roman" w:cs="Times New Roman"/>
          <w:b/>
          <w:color w:val="000000"/>
          <w:sz w:val="24"/>
        </w:rPr>
        <w:t xml:space="preserve"> (</w:t>
      </w:r>
      <w:r>
        <w:rPr>
          <w:rFonts w:ascii="宋体" w:hAnsi="宋体" w:eastAsia="宋体" w:cs="宋体"/>
          <w:b/>
          <w:color w:val="000000"/>
          <w:sz w:val="24"/>
        </w:rPr>
        <w:t>共</w:t>
      </w:r>
      <w:r>
        <w:rPr>
          <w:rFonts w:ascii="Times New Roman" w:hAnsi="Times New Roman" w:eastAsia="Times New Roman" w:cs="Times New Roman"/>
          <w:b/>
          <w:color w:val="000000"/>
          <w:sz w:val="24"/>
        </w:rPr>
        <w:t xml:space="preserve"> 20</w:t>
      </w:r>
      <w:r>
        <w:rPr>
          <w:rFonts w:ascii="宋体" w:hAnsi="宋体" w:eastAsia="宋体" w:cs="宋体"/>
          <w:b/>
          <w:color w:val="000000"/>
          <w:sz w:val="24"/>
        </w:rPr>
        <w:t>小题</w:t>
      </w:r>
      <w:r>
        <w:rPr>
          <w:rFonts w:ascii="Times New Roman" w:hAnsi="Times New Roman" w:eastAsia="Times New Roman" w:cs="Times New Roman"/>
          <w:b/>
          <w:color w:val="000000"/>
          <w:sz w:val="24"/>
        </w:rPr>
        <w:t xml:space="preserve">; </w:t>
      </w:r>
      <w:r>
        <w:rPr>
          <w:rFonts w:ascii="宋体" w:hAnsi="宋体" w:eastAsia="宋体" w:cs="宋体"/>
          <w:b/>
          <w:color w:val="000000"/>
          <w:sz w:val="24"/>
        </w:rPr>
        <w:t>满分</w:t>
      </w:r>
      <w:r>
        <w:rPr>
          <w:rFonts w:ascii="Times New Roman" w:hAnsi="Times New Roman" w:eastAsia="Times New Roman" w:cs="Times New Roman"/>
          <w:b/>
          <w:color w:val="000000"/>
          <w:sz w:val="24"/>
        </w:rPr>
        <w:t>35</w:t>
      </w:r>
      <w:r>
        <w:rPr>
          <w:rFonts w:ascii="宋体" w:hAnsi="宋体" w:eastAsia="宋体" w:cs="宋体"/>
          <w:b/>
          <w:color w:val="000000"/>
          <w:sz w:val="24"/>
        </w:rPr>
        <w:t>分</w:t>
      </w:r>
      <w:r>
        <w:rPr>
          <w:rFonts w:ascii="Times New Roman" w:hAnsi="Times New Roman" w:eastAsia="Times New Roman" w:cs="Times New Roman"/>
          <w:b/>
          <w:color w:val="000000"/>
          <w:sz w:val="24"/>
        </w:rPr>
        <w:t xml:space="preserve">) </w:t>
      </w:r>
    </w:p>
    <w:p w14:paraId="5A9A0D0C">
      <w:pPr>
        <w:spacing w:line="285" w:lineRule="auto"/>
        <w:jc w:val="center"/>
        <w:textAlignment w:val="center"/>
        <w:rPr>
          <w:color w:val="000000"/>
        </w:rPr>
      </w:pPr>
      <w:r>
        <w:rPr>
          <w:rFonts w:ascii="Times New Roman" w:hAnsi="Times New Roman" w:eastAsia="Times New Roman" w:cs="Times New Roman"/>
          <w:b/>
          <w:color w:val="000000"/>
          <w:sz w:val="21"/>
        </w:rPr>
        <w:t>A</w:t>
      </w:r>
    </w:p>
    <w:p w14:paraId="02E637CF">
      <w:pPr>
        <w:spacing w:line="360" w:lineRule="auto"/>
        <w:jc w:val="both"/>
        <w:textAlignment w:val="center"/>
        <w:rPr>
          <w:color w:val="000000"/>
        </w:rPr>
      </w:pPr>
      <w:r>
        <w:rPr>
          <w:rFonts w:ascii="宋体" w:hAnsi="宋体" w:eastAsia="宋体" w:cs="宋体"/>
          <w:color w:val="000000"/>
        </w:rPr>
        <w:t>阅读下面短文，从短文后各题所给的</w:t>
      </w:r>
      <w:r>
        <w:rPr>
          <w:rFonts w:ascii="Times New Roman" w:hAnsi="Times New Roman" w:eastAsia="Times New Roman" w:cs="Times New Roman"/>
          <w:color w:val="000000"/>
        </w:rPr>
        <w:t>A</w:t>
      </w:r>
      <w:r>
        <w:rPr>
          <w:rFonts w:ascii="宋体" w:hAnsi="宋体" w:eastAsia="宋体" w:cs="宋体"/>
          <w:color w:val="000000"/>
        </w:rPr>
        <w:t>、</w:t>
      </w:r>
      <w:r>
        <w:rPr>
          <w:rFonts w:ascii="Times New Roman" w:hAnsi="Times New Roman" w:eastAsia="Times New Roman" w:cs="Times New Roman"/>
          <w:color w:val="000000"/>
        </w:rPr>
        <w:t>B</w:t>
      </w:r>
      <w:r>
        <w:rPr>
          <w:rFonts w:ascii="宋体" w:hAnsi="宋体" w:eastAsia="宋体" w:cs="宋体"/>
          <w:color w:val="000000"/>
        </w:rPr>
        <w:t>、</w:t>
      </w:r>
      <w:r>
        <w:rPr>
          <w:rFonts w:ascii="Times New Roman" w:hAnsi="Times New Roman" w:eastAsia="Times New Roman" w:cs="Times New Roman"/>
          <w:color w:val="000000"/>
        </w:rPr>
        <w:t>C</w:t>
      </w:r>
      <w:r>
        <w:rPr>
          <w:rFonts w:ascii="宋体" w:hAnsi="宋体" w:eastAsia="宋体" w:cs="宋体"/>
          <w:color w:val="000000"/>
        </w:rPr>
        <w:t>、</w:t>
      </w:r>
      <w:r>
        <w:rPr>
          <w:rFonts w:ascii="Times New Roman" w:hAnsi="Times New Roman" w:eastAsia="Times New Roman" w:cs="Times New Roman"/>
          <w:color w:val="000000"/>
        </w:rPr>
        <w:t>D</w:t>
      </w:r>
      <w:r>
        <w:rPr>
          <w:rFonts w:ascii="宋体" w:hAnsi="宋体" w:eastAsia="宋体" w:cs="宋体"/>
          <w:color w:val="000000"/>
        </w:rPr>
        <w:t>四个选项中，选出可以填入空白处的最佳选项。</w:t>
      </w:r>
      <w:r>
        <w:rPr>
          <w:rFonts w:ascii="Times New Roman" w:hAnsi="Times New Roman" w:eastAsia="Times New Roman" w:cs="Times New Roman"/>
          <w:color w:val="000000"/>
        </w:rPr>
        <w:t xml:space="preserve"> </w:t>
      </w:r>
    </w:p>
    <w:p w14:paraId="37ED3CE7">
      <w:pPr>
        <w:spacing w:line="360" w:lineRule="auto"/>
        <w:ind w:firstLine="420"/>
        <w:jc w:val="left"/>
        <w:textAlignment w:val="center"/>
        <w:rPr>
          <w:color w:val="000000"/>
        </w:rPr>
      </w:pPr>
      <w:r>
        <w:rPr>
          <w:rFonts w:ascii="Times New Roman" w:hAnsi="Times New Roman" w:eastAsia="Times New Roman" w:cs="Times New Roman"/>
          <w:color w:val="000000"/>
        </w:rPr>
        <w:t xml:space="preserve">When you turn on the tap in your house, water comes out. This water has </w:t>
      </w:r>
      <w:r>
        <w:rPr>
          <w:color w:val="000000"/>
          <w:u w:val="single"/>
        </w:rPr>
        <w:t>____16____</w:t>
      </w:r>
      <w:r>
        <w:rPr>
          <w:rFonts w:ascii="Times New Roman" w:hAnsi="Times New Roman" w:eastAsia="Times New Roman" w:cs="Times New Roman"/>
          <w:color w:val="000000"/>
        </w:rPr>
        <w:t xml:space="preserve"> a long way. This water comes from rain in the sky. The </w:t>
      </w:r>
      <w:r>
        <w:rPr>
          <w:color w:val="000000"/>
          <w:u w:val="single"/>
        </w:rPr>
        <w:t>____17____</w:t>
      </w:r>
      <w:r>
        <w:rPr>
          <w:rFonts w:ascii="Times New Roman" w:hAnsi="Times New Roman" w:eastAsia="Times New Roman" w:cs="Times New Roman"/>
          <w:color w:val="000000"/>
        </w:rPr>
        <w:t xml:space="preserve"> that water arrives to the tap in your house is called the “water supply”. </w:t>
      </w:r>
    </w:p>
    <w:p w14:paraId="3D5868CF">
      <w:pPr>
        <w:spacing w:line="360" w:lineRule="auto"/>
        <w:ind w:firstLine="420"/>
        <w:jc w:val="left"/>
        <w:textAlignment w:val="center"/>
        <w:rPr>
          <w:color w:val="000000"/>
        </w:rPr>
      </w:pPr>
      <w:r>
        <w:rPr>
          <w:rFonts w:ascii="Times New Roman" w:hAnsi="Times New Roman" w:eastAsia="Times New Roman" w:cs="Times New Roman"/>
          <w:color w:val="000000"/>
        </w:rPr>
        <w:t xml:space="preserve">Most of the water on the earth is in the </w:t>
      </w:r>
      <w:r>
        <w:rPr>
          <w:color w:val="000000"/>
          <w:u w:val="single"/>
        </w:rPr>
        <w:t>____18____</w:t>
      </w:r>
      <w:r>
        <w:rPr>
          <w:rFonts w:ascii="Times New Roman" w:hAnsi="Times New Roman" w:eastAsia="Times New Roman" w:cs="Times New Roman"/>
          <w:color w:val="000000"/>
        </w:rPr>
        <w:t xml:space="preserve">. This water has a lot of salt in it. We cannot drink this water. Salt water makes us ill. But when the sun shines, it </w:t>
      </w:r>
      <w:r>
        <w:rPr>
          <w:color w:val="000000"/>
          <w:u w:val="single"/>
        </w:rPr>
        <w:t>____19____</w:t>
      </w:r>
      <w:r>
        <w:rPr>
          <w:rFonts w:ascii="Times New Roman" w:hAnsi="Times New Roman" w:eastAsia="Times New Roman" w:cs="Times New Roman"/>
          <w:color w:val="000000"/>
        </w:rPr>
        <w:t xml:space="preserve"> a part of the ocean. This water rises up to make clouds in the sky. The more water rises up, the heavier and larger the clouds become. The clouds will get so heavy and large that they will change colour from white to </w:t>
      </w:r>
      <w:r>
        <w:rPr>
          <w:color w:val="000000"/>
          <w:u w:val="single"/>
        </w:rPr>
        <w:t>____20____</w:t>
      </w:r>
      <w:r>
        <w:rPr>
          <w:rFonts w:ascii="Times New Roman" w:hAnsi="Times New Roman" w:eastAsia="Times New Roman" w:cs="Times New Roman"/>
          <w:color w:val="000000"/>
        </w:rPr>
        <w:t xml:space="preserve">. The water will fall down into rivers and lakes </w:t>
      </w:r>
      <w:r>
        <w:rPr>
          <w:color w:val="000000"/>
          <w:u w:val="single"/>
        </w:rPr>
        <w:t>____21____</w:t>
      </w:r>
      <w:r>
        <w:rPr>
          <w:rFonts w:ascii="Times New Roman" w:hAnsi="Times New Roman" w:eastAsia="Times New Roman" w:cs="Times New Roman"/>
          <w:color w:val="000000"/>
        </w:rPr>
        <w:t xml:space="preserve"> rain and travel back to the sea. This is called the “water cycle”. We use half of the rain water </w:t>
      </w:r>
      <w:r>
        <w:rPr>
          <w:color w:val="000000"/>
          <w:u w:val="single"/>
        </w:rPr>
        <w:t>____22____</w:t>
      </w:r>
      <w:r>
        <w:rPr>
          <w:rFonts w:ascii="Times New Roman" w:hAnsi="Times New Roman" w:eastAsia="Times New Roman" w:cs="Times New Roman"/>
          <w:color w:val="000000"/>
        </w:rPr>
        <w:t xml:space="preserve"> falls over the earth. </w:t>
      </w:r>
    </w:p>
    <w:p w14:paraId="690E95A5">
      <w:pPr>
        <w:spacing w:line="360" w:lineRule="auto"/>
        <w:ind w:firstLine="420"/>
        <w:jc w:val="left"/>
        <w:textAlignment w:val="center"/>
        <w:rPr>
          <w:color w:val="000000"/>
        </w:rPr>
      </w:pPr>
      <w:r>
        <w:rPr>
          <w:rFonts w:ascii="Times New Roman" w:hAnsi="Times New Roman" w:eastAsia="Times New Roman" w:cs="Times New Roman"/>
          <w:color w:val="000000"/>
        </w:rPr>
        <w:t xml:space="preserve">There are parts of the world where there is </w:t>
      </w:r>
      <w:r>
        <w:rPr>
          <w:color w:val="000000"/>
          <w:u w:val="single"/>
        </w:rPr>
        <w:t>____23____</w:t>
      </w:r>
      <w:r>
        <w:rPr>
          <w:rFonts w:ascii="Times New Roman" w:hAnsi="Times New Roman" w:eastAsia="Times New Roman" w:cs="Times New Roman"/>
          <w:color w:val="000000"/>
        </w:rPr>
        <w:t xml:space="preserve"> fresh water. In the Arab countries, salt water can be made safe to drink. This is done by freezing or boiling it. The salt is left </w:t>
      </w:r>
      <w:r>
        <w:rPr>
          <w:color w:val="000000"/>
          <w:u w:val="single"/>
        </w:rPr>
        <w:t>____24____</w:t>
      </w:r>
      <w:r>
        <w:rPr>
          <w:rFonts w:ascii="Times New Roman" w:hAnsi="Times New Roman" w:eastAsia="Times New Roman" w:cs="Times New Roman"/>
          <w:color w:val="000000"/>
        </w:rPr>
        <w:t xml:space="preserve"> and the clean water is then taken off. This process is very </w:t>
      </w:r>
      <w:r>
        <w:rPr>
          <w:color w:val="000000"/>
          <w:u w:val="single"/>
        </w:rPr>
        <w:t>____25____</w:t>
      </w:r>
      <w:r>
        <w:rPr>
          <w:rFonts w:ascii="Times New Roman" w:hAnsi="Times New Roman" w:eastAsia="Times New Roman" w:cs="Times New Roman"/>
          <w:color w:val="000000"/>
        </w:rPr>
        <w:t>, but in some areas this is the only way to get clean drinking water.</w:t>
      </w:r>
    </w:p>
    <w:p w14:paraId="17238722">
      <w:pPr>
        <w:tabs>
          <w:tab w:val="left" w:pos="2436"/>
          <w:tab w:val="left" w:pos="4873"/>
          <w:tab w:val="left" w:pos="7309"/>
        </w:tabs>
        <w:spacing w:line="360" w:lineRule="auto"/>
        <w:jc w:val="left"/>
        <w:textAlignment w:val="center"/>
        <w:rPr>
          <w:color w:val="000000"/>
        </w:rPr>
      </w:pPr>
      <w:r>
        <w:rPr>
          <w:color w:val="000000"/>
        </w:rPr>
        <w:t xml:space="preserve">16. A. </w:t>
      </w:r>
      <w:r>
        <w:rPr>
          <w:rFonts w:ascii="Times New Roman" w:hAnsi="Times New Roman" w:eastAsia="Times New Roman" w:cs="Times New Roman"/>
          <w:color w:val="000000"/>
        </w:rPr>
        <w:t>pulled</w:t>
      </w:r>
      <w:r>
        <w:rPr>
          <w:color w:val="000000"/>
        </w:rPr>
        <w:tab/>
      </w:r>
      <w:r>
        <w:rPr>
          <w:color w:val="000000"/>
        </w:rPr>
        <w:t xml:space="preserve">B. </w:t>
      </w:r>
      <w:r>
        <w:rPr>
          <w:rFonts w:ascii="Times New Roman" w:hAnsi="Times New Roman" w:eastAsia="Times New Roman" w:cs="Times New Roman"/>
          <w:color w:val="000000"/>
        </w:rPr>
        <w:t>walked</w:t>
      </w:r>
      <w:r>
        <w:rPr>
          <w:color w:val="000000"/>
        </w:rPr>
        <w:tab/>
      </w:r>
      <w:r>
        <w:rPr>
          <w:color w:val="000000"/>
        </w:rPr>
        <w:t xml:space="preserve">C. </w:t>
      </w:r>
      <w:r>
        <w:rPr>
          <w:rFonts w:ascii="Times New Roman" w:hAnsi="Times New Roman" w:eastAsia="Times New Roman" w:cs="Times New Roman"/>
          <w:color w:val="000000"/>
        </w:rPr>
        <w:t>rushed</w:t>
      </w:r>
      <w:r>
        <w:rPr>
          <w:color w:val="000000"/>
        </w:rPr>
        <w:tab/>
      </w:r>
      <w:r>
        <w:rPr>
          <w:color w:val="000000"/>
        </w:rPr>
        <w:t xml:space="preserve">D. </w:t>
      </w:r>
      <w:r>
        <w:rPr>
          <w:rFonts w:ascii="Times New Roman" w:hAnsi="Times New Roman" w:eastAsia="Times New Roman" w:cs="Times New Roman"/>
          <w:color w:val="000000"/>
        </w:rPr>
        <w:t>travelled</w:t>
      </w:r>
    </w:p>
    <w:p w14:paraId="0544E47C">
      <w:pPr>
        <w:tabs>
          <w:tab w:val="left" w:pos="2436"/>
          <w:tab w:val="left" w:pos="4873"/>
          <w:tab w:val="left" w:pos="7309"/>
        </w:tabs>
        <w:spacing w:line="360" w:lineRule="auto"/>
        <w:jc w:val="left"/>
        <w:textAlignment w:val="center"/>
        <w:rPr>
          <w:color w:val="000000"/>
        </w:rPr>
      </w:pPr>
      <w:r>
        <w:rPr>
          <w:color w:val="000000"/>
        </w:rPr>
        <w:t xml:space="preserve">17. A. </w:t>
      </w:r>
      <w:r>
        <w:rPr>
          <w:rFonts w:ascii="Times New Roman" w:hAnsi="Times New Roman" w:eastAsia="Times New Roman" w:cs="Times New Roman"/>
          <w:color w:val="000000"/>
        </w:rPr>
        <w:t>way</w:t>
      </w:r>
      <w:r>
        <w:rPr>
          <w:color w:val="000000"/>
        </w:rPr>
        <w:tab/>
      </w:r>
      <w:r>
        <w:rPr>
          <w:color w:val="000000"/>
        </w:rPr>
        <w:t xml:space="preserve">B. </w:t>
      </w:r>
      <w:r>
        <w:rPr>
          <w:rFonts w:ascii="Times New Roman" w:hAnsi="Times New Roman" w:eastAsia="Times New Roman" w:cs="Times New Roman"/>
          <w:color w:val="000000"/>
        </w:rPr>
        <w:t>path</w:t>
      </w:r>
      <w:r>
        <w:rPr>
          <w:color w:val="000000"/>
        </w:rPr>
        <w:tab/>
      </w:r>
      <w:r>
        <w:rPr>
          <w:color w:val="000000"/>
        </w:rPr>
        <w:t xml:space="preserve">C. </w:t>
      </w:r>
      <w:r>
        <w:rPr>
          <w:rFonts w:ascii="Times New Roman" w:hAnsi="Times New Roman" w:eastAsia="Times New Roman" w:cs="Times New Roman"/>
          <w:color w:val="000000"/>
        </w:rPr>
        <w:t>method</w:t>
      </w:r>
      <w:r>
        <w:rPr>
          <w:color w:val="000000"/>
        </w:rPr>
        <w:tab/>
      </w:r>
      <w:r>
        <w:rPr>
          <w:color w:val="000000"/>
        </w:rPr>
        <w:t xml:space="preserve">D. </w:t>
      </w:r>
      <w:r>
        <w:rPr>
          <w:rFonts w:ascii="Times New Roman" w:hAnsi="Times New Roman" w:eastAsia="Times New Roman" w:cs="Times New Roman"/>
          <w:color w:val="000000"/>
        </w:rPr>
        <w:t>condition</w:t>
      </w:r>
    </w:p>
    <w:p w14:paraId="39012B20">
      <w:pPr>
        <w:tabs>
          <w:tab w:val="left" w:pos="2436"/>
          <w:tab w:val="left" w:pos="4873"/>
          <w:tab w:val="left" w:pos="7309"/>
        </w:tabs>
        <w:spacing w:line="360" w:lineRule="auto"/>
        <w:jc w:val="left"/>
        <w:textAlignment w:val="center"/>
        <w:rPr>
          <w:color w:val="000000"/>
        </w:rPr>
      </w:pPr>
      <w:r>
        <w:rPr>
          <w:color w:val="000000"/>
        </w:rPr>
        <w:t xml:space="preserve">18. A. </w:t>
      </w:r>
      <w:r>
        <w:rPr>
          <w:rFonts w:ascii="Times New Roman" w:hAnsi="Times New Roman" w:eastAsia="Times New Roman" w:cs="Times New Roman"/>
          <w:color w:val="000000"/>
        </w:rPr>
        <w:t>stream</w:t>
      </w:r>
      <w:r>
        <w:rPr>
          <w:color w:val="000000"/>
        </w:rPr>
        <w:tab/>
      </w:r>
      <w:r>
        <w:rPr>
          <w:color w:val="000000"/>
        </w:rPr>
        <w:t xml:space="preserve">B. </w:t>
      </w:r>
      <w:r>
        <w:rPr>
          <w:rFonts w:ascii="Times New Roman" w:hAnsi="Times New Roman" w:eastAsia="Times New Roman" w:cs="Times New Roman"/>
          <w:color w:val="000000"/>
        </w:rPr>
        <w:t>ocean</w:t>
      </w:r>
      <w:r>
        <w:rPr>
          <w:color w:val="000000"/>
        </w:rPr>
        <w:tab/>
      </w:r>
      <w:r>
        <w:rPr>
          <w:color w:val="000000"/>
        </w:rPr>
        <w:t xml:space="preserve">C. </w:t>
      </w:r>
      <w:r>
        <w:rPr>
          <w:rFonts w:ascii="Times New Roman" w:hAnsi="Times New Roman" w:eastAsia="Times New Roman" w:cs="Times New Roman"/>
          <w:color w:val="000000"/>
        </w:rPr>
        <w:t>river</w:t>
      </w:r>
      <w:r>
        <w:rPr>
          <w:color w:val="000000"/>
        </w:rPr>
        <w:tab/>
      </w:r>
      <w:r>
        <w:rPr>
          <w:color w:val="000000"/>
        </w:rPr>
        <w:t xml:space="preserve">D. </w:t>
      </w:r>
      <w:r>
        <w:rPr>
          <w:rFonts w:ascii="Times New Roman" w:hAnsi="Times New Roman" w:eastAsia="Times New Roman" w:cs="Times New Roman"/>
          <w:color w:val="000000"/>
        </w:rPr>
        <w:t>lake</w:t>
      </w:r>
    </w:p>
    <w:p w14:paraId="6D5C321F">
      <w:pPr>
        <w:tabs>
          <w:tab w:val="left" w:pos="2436"/>
          <w:tab w:val="left" w:pos="4873"/>
          <w:tab w:val="left" w:pos="7309"/>
        </w:tabs>
        <w:spacing w:line="360" w:lineRule="auto"/>
        <w:jc w:val="left"/>
        <w:textAlignment w:val="center"/>
        <w:rPr>
          <w:color w:val="000000"/>
        </w:rPr>
      </w:pPr>
      <w:r>
        <w:rPr>
          <w:color w:val="000000"/>
        </w:rPr>
        <w:t xml:space="preserve">19. A. </w:t>
      </w:r>
      <w:r>
        <w:rPr>
          <w:rFonts w:ascii="Times New Roman" w:hAnsi="Times New Roman" w:eastAsia="Times New Roman" w:cs="Times New Roman"/>
          <w:color w:val="000000"/>
        </w:rPr>
        <w:t>takes in</w:t>
      </w:r>
      <w:r>
        <w:rPr>
          <w:color w:val="000000"/>
        </w:rPr>
        <w:tab/>
      </w:r>
      <w:r>
        <w:rPr>
          <w:color w:val="000000"/>
        </w:rPr>
        <w:t xml:space="preserve">B. </w:t>
      </w:r>
      <w:r>
        <w:rPr>
          <w:rFonts w:ascii="Times New Roman" w:hAnsi="Times New Roman" w:eastAsia="Times New Roman" w:cs="Times New Roman"/>
          <w:color w:val="000000"/>
        </w:rPr>
        <w:t>gives off</w:t>
      </w:r>
      <w:r>
        <w:rPr>
          <w:color w:val="000000"/>
        </w:rPr>
        <w:tab/>
      </w:r>
      <w:r>
        <w:rPr>
          <w:color w:val="000000"/>
        </w:rPr>
        <w:t xml:space="preserve">C. </w:t>
      </w:r>
      <w:r>
        <w:rPr>
          <w:rFonts w:ascii="Times New Roman" w:hAnsi="Times New Roman" w:eastAsia="Times New Roman" w:cs="Times New Roman"/>
          <w:color w:val="000000"/>
        </w:rPr>
        <w:t>heats up</w:t>
      </w:r>
      <w:r>
        <w:rPr>
          <w:color w:val="000000"/>
        </w:rPr>
        <w:tab/>
      </w:r>
      <w:r>
        <w:rPr>
          <w:color w:val="000000"/>
        </w:rPr>
        <w:t xml:space="preserve">D. </w:t>
      </w:r>
      <w:r>
        <w:rPr>
          <w:rFonts w:ascii="Times New Roman" w:hAnsi="Times New Roman" w:eastAsia="Times New Roman" w:cs="Times New Roman"/>
          <w:color w:val="000000"/>
        </w:rPr>
        <w:t>cools down</w:t>
      </w:r>
    </w:p>
    <w:p w14:paraId="4C97F039">
      <w:pPr>
        <w:tabs>
          <w:tab w:val="left" w:pos="2436"/>
          <w:tab w:val="left" w:pos="4873"/>
          <w:tab w:val="left" w:pos="7309"/>
        </w:tabs>
        <w:spacing w:line="360" w:lineRule="auto"/>
        <w:jc w:val="left"/>
        <w:textAlignment w:val="center"/>
        <w:rPr>
          <w:color w:val="000000"/>
        </w:rPr>
      </w:pPr>
      <w:r>
        <w:rPr>
          <w:color w:val="000000"/>
        </w:rPr>
        <w:t xml:space="preserve">20. A. </w:t>
      </w:r>
      <w:r>
        <w:rPr>
          <w:rFonts w:ascii="Times New Roman" w:hAnsi="Times New Roman" w:eastAsia="Times New Roman" w:cs="Times New Roman"/>
          <w:color w:val="000000"/>
        </w:rPr>
        <w:t>purple</w:t>
      </w:r>
      <w:r>
        <w:rPr>
          <w:color w:val="000000"/>
        </w:rPr>
        <w:tab/>
      </w:r>
      <w:r>
        <w:rPr>
          <w:color w:val="000000"/>
        </w:rPr>
        <w:t xml:space="preserve">B. </w:t>
      </w:r>
      <w:r>
        <w:rPr>
          <w:rFonts w:ascii="Times New Roman" w:hAnsi="Times New Roman" w:eastAsia="Times New Roman" w:cs="Times New Roman"/>
          <w:color w:val="000000"/>
        </w:rPr>
        <w:t>grey</w:t>
      </w:r>
      <w:r>
        <w:rPr>
          <w:color w:val="000000"/>
        </w:rPr>
        <w:tab/>
      </w:r>
      <w:r>
        <w:rPr>
          <w:color w:val="000000"/>
        </w:rPr>
        <w:t xml:space="preserve">C. </w:t>
      </w:r>
      <w:r>
        <w:rPr>
          <w:rFonts w:ascii="Times New Roman" w:hAnsi="Times New Roman" w:eastAsia="Times New Roman" w:cs="Times New Roman"/>
          <w:color w:val="000000"/>
        </w:rPr>
        <w:t>blue</w:t>
      </w:r>
      <w:r>
        <w:rPr>
          <w:color w:val="000000"/>
        </w:rPr>
        <w:tab/>
      </w:r>
      <w:r>
        <w:rPr>
          <w:color w:val="000000"/>
        </w:rPr>
        <w:t xml:space="preserve">D. </w:t>
      </w:r>
      <w:r>
        <w:rPr>
          <w:rFonts w:ascii="Times New Roman" w:hAnsi="Times New Roman" w:eastAsia="Times New Roman" w:cs="Times New Roman"/>
          <w:color w:val="000000"/>
        </w:rPr>
        <w:t>pink</w:t>
      </w:r>
    </w:p>
    <w:p w14:paraId="7B6C834A">
      <w:pPr>
        <w:tabs>
          <w:tab w:val="left" w:pos="2436"/>
          <w:tab w:val="left" w:pos="4873"/>
          <w:tab w:val="left" w:pos="7309"/>
        </w:tabs>
        <w:spacing w:line="360" w:lineRule="auto"/>
        <w:jc w:val="left"/>
        <w:textAlignment w:val="center"/>
        <w:rPr>
          <w:color w:val="000000"/>
        </w:rPr>
      </w:pPr>
      <w:r>
        <w:rPr>
          <w:color w:val="000000"/>
        </w:rPr>
        <w:t xml:space="preserve">21. A. </w:t>
      </w:r>
      <w:r>
        <w:rPr>
          <w:rFonts w:ascii="Times New Roman" w:hAnsi="Times New Roman" w:eastAsia="Times New Roman" w:cs="Times New Roman"/>
          <w:color w:val="000000"/>
        </w:rPr>
        <w:t>through</w:t>
      </w:r>
      <w:r>
        <w:rPr>
          <w:color w:val="000000"/>
        </w:rPr>
        <w:tab/>
      </w:r>
      <w:r>
        <w:rPr>
          <w:color w:val="000000"/>
        </w:rPr>
        <w:t xml:space="preserve">B. </w:t>
      </w:r>
      <w:r>
        <w:rPr>
          <w:rFonts w:ascii="Times New Roman" w:hAnsi="Times New Roman" w:eastAsia="Times New Roman" w:cs="Times New Roman"/>
          <w:color w:val="000000"/>
        </w:rPr>
        <w:t>with</w:t>
      </w:r>
      <w:r>
        <w:rPr>
          <w:color w:val="000000"/>
        </w:rPr>
        <w:tab/>
      </w:r>
      <w:r>
        <w:rPr>
          <w:color w:val="000000"/>
        </w:rPr>
        <w:t xml:space="preserve">C. </w:t>
      </w:r>
      <w:r>
        <w:rPr>
          <w:rFonts w:ascii="Times New Roman" w:hAnsi="Times New Roman" w:eastAsia="Times New Roman" w:cs="Times New Roman"/>
          <w:color w:val="000000"/>
        </w:rPr>
        <w:t>as</w:t>
      </w:r>
      <w:r>
        <w:rPr>
          <w:color w:val="000000"/>
        </w:rPr>
        <w:tab/>
      </w:r>
      <w:r>
        <w:rPr>
          <w:color w:val="000000"/>
        </w:rPr>
        <w:t xml:space="preserve">D. </w:t>
      </w:r>
      <w:r>
        <w:rPr>
          <w:rFonts w:ascii="Times New Roman" w:hAnsi="Times New Roman" w:eastAsia="Times New Roman" w:cs="Times New Roman"/>
          <w:color w:val="000000"/>
        </w:rPr>
        <w:t>by</w:t>
      </w:r>
    </w:p>
    <w:p w14:paraId="081FB9E7">
      <w:pPr>
        <w:tabs>
          <w:tab w:val="left" w:pos="2436"/>
          <w:tab w:val="left" w:pos="4873"/>
          <w:tab w:val="left" w:pos="7309"/>
        </w:tabs>
        <w:spacing w:line="360" w:lineRule="auto"/>
        <w:jc w:val="left"/>
        <w:textAlignment w:val="center"/>
        <w:rPr>
          <w:color w:val="000000"/>
        </w:rPr>
      </w:pPr>
      <w:r>
        <w:rPr>
          <w:color w:val="000000"/>
        </w:rPr>
        <w:t xml:space="preserve">22. A. </w:t>
      </w:r>
      <w:r>
        <w:rPr>
          <w:rFonts w:ascii="Times New Roman" w:hAnsi="Times New Roman" w:eastAsia="Times New Roman" w:cs="Times New Roman"/>
          <w:color w:val="000000"/>
        </w:rPr>
        <w:t>it</w:t>
      </w:r>
      <w:r>
        <w:rPr>
          <w:color w:val="000000"/>
        </w:rPr>
        <w:tab/>
      </w:r>
      <w:r>
        <w:rPr>
          <w:color w:val="000000"/>
        </w:rPr>
        <w:t xml:space="preserve">B. </w:t>
      </w:r>
      <w:r>
        <w:rPr>
          <w:rFonts w:ascii="Times New Roman" w:hAnsi="Times New Roman" w:eastAsia="Times New Roman" w:cs="Times New Roman"/>
          <w:color w:val="000000"/>
        </w:rPr>
        <w:t>that</w:t>
      </w:r>
      <w:r>
        <w:rPr>
          <w:color w:val="000000"/>
        </w:rPr>
        <w:tab/>
      </w:r>
      <w:r>
        <w:rPr>
          <w:color w:val="000000"/>
        </w:rPr>
        <w:t xml:space="preserve">C. </w:t>
      </w:r>
      <w:r>
        <w:rPr>
          <w:rFonts w:ascii="Times New Roman" w:hAnsi="Times New Roman" w:eastAsia="Times New Roman" w:cs="Times New Roman"/>
          <w:color w:val="000000"/>
        </w:rPr>
        <w:t>this</w:t>
      </w:r>
      <w:r>
        <w:rPr>
          <w:color w:val="000000"/>
        </w:rPr>
        <w:tab/>
      </w:r>
      <w:r>
        <w:rPr>
          <w:color w:val="000000"/>
        </w:rPr>
        <w:t xml:space="preserve">D. </w:t>
      </w:r>
      <w:r>
        <w:rPr>
          <w:rFonts w:ascii="Times New Roman" w:hAnsi="Times New Roman" w:eastAsia="Times New Roman" w:cs="Times New Roman"/>
          <w:color w:val="000000"/>
        </w:rPr>
        <w:t>what</w:t>
      </w:r>
    </w:p>
    <w:p w14:paraId="7770AA51">
      <w:pPr>
        <w:tabs>
          <w:tab w:val="left" w:pos="2436"/>
          <w:tab w:val="left" w:pos="4873"/>
          <w:tab w:val="left" w:pos="7309"/>
        </w:tabs>
        <w:spacing w:line="360" w:lineRule="auto"/>
        <w:jc w:val="left"/>
        <w:textAlignment w:val="center"/>
        <w:rPr>
          <w:color w:val="000000"/>
        </w:rPr>
      </w:pPr>
      <w:r>
        <w:rPr>
          <w:color w:val="000000"/>
        </w:rPr>
        <w:t xml:space="preserve">23. A. </w:t>
      </w:r>
      <w:r>
        <w:rPr>
          <w:rFonts w:ascii="Times New Roman" w:hAnsi="Times New Roman" w:eastAsia="Times New Roman" w:cs="Times New Roman"/>
          <w:color w:val="000000"/>
        </w:rPr>
        <w:t>few</w:t>
      </w:r>
      <w:r>
        <w:rPr>
          <w:color w:val="000000"/>
        </w:rPr>
        <w:tab/>
      </w:r>
      <w:r>
        <w:rPr>
          <w:color w:val="000000"/>
        </w:rPr>
        <w:t xml:space="preserve">B. </w:t>
      </w:r>
      <w:r>
        <w:rPr>
          <w:rFonts w:ascii="Times New Roman" w:hAnsi="Times New Roman" w:eastAsia="Times New Roman" w:cs="Times New Roman"/>
          <w:color w:val="000000"/>
        </w:rPr>
        <w:t>much</w:t>
      </w:r>
      <w:r>
        <w:rPr>
          <w:color w:val="000000"/>
        </w:rPr>
        <w:tab/>
      </w:r>
      <w:r>
        <w:rPr>
          <w:color w:val="000000"/>
        </w:rPr>
        <w:t xml:space="preserve">C. </w:t>
      </w:r>
      <w:r>
        <w:rPr>
          <w:rFonts w:ascii="Times New Roman" w:hAnsi="Times New Roman" w:eastAsia="Times New Roman" w:cs="Times New Roman"/>
          <w:color w:val="000000"/>
        </w:rPr>
        <w:t>enough</w:t>
      </w:r>
      <w:r>
        <w:rPr>
          <w:color w:val="000000"/>
        </w:rPr>
        <w:tab/>
      </w:r>
      <w:r>
        <w:rPr>
          <w:color w:val="000000"/>
        </w:rPr>
        <w:t xml:space="preserve">D. </w:t>
      </w:r>
      <w:r>
        <w:rPr>
          <w:rFonts w:ascii="Times New Roman" w:hAnsi="Times New Roman" w:eastAsia="Times New Roman" w:cs="Times New Roman"/>
          <w:color w:val="000000"/>
        </w:rPr>
        <w:t>little</w:t>
      </w:r>
    </w:p>
    <w:p w14:paraId="0E17A840">
      <w:pPr>
        <w:tabs>
          <w:tab w:val="left" w:pos="2436"/>
          <w:tab w:val="left" w:pos="4873"/>
          <w:tab w:val="left" w:pos="7309"/>
        </w:tabs>
        <w:spacing w:line="360" w:lineRule="auto"/>
        <w:jc w:val="left"/>
        <w:textAlignment w:val="center"/>
        <w:rPr>
          <w:color w:val="000000"/>
        </w:rPr>
      </w:pPr>
      <w:r>
        <w:rPr>
          <w:color w:val="000000"/>
        </w:rPr>
        <w:t xml:space="preserve">24. A. </w:t>
      </w:r>
      <w:r>
        <w:rPr>
          <w:rFonts w:ascii="Times New Roman" w:hAnsi="Times New Roman" w:eastAsia="Times New Roman" w:cs="Times New Roman"/>
          <w:color w:val="000000"/>
        </w:rPr>
        <w:t>behind</w:t>
      </w:r>
      <w:r>
        <w:rPr>
          <w:color w:val="000000"/>
        </w:rPr>
        <w:tab/>
      </w:r>
      <w:r>
        <w:rPr>
          <w:color w:val="000000"/>
        </w:rPr>
        <w:t xml:space="preserve">B. </w:t>
      </w:r>
      <w:r>
        <w:rPr>
          <w:rFonts w:ascii="Times New Roman" w:hAnsi="Times New Roman" w:eastAsia="Times New Roman" w:cs="Times New Roman"/>
          <w:color w:val="000000"/>
        </w:rPr>
        <w:t>alone</w:t>
      </w:r>
      <w:r>
        <w:rPr>
          <w:color w:val="000000"/>
        </w:rPr>
        <w:tab/>
      </w:r>
      <w:r>
        <w:rPr>
          <w:color w:val="000000"/>
        </w:rPr>
        <w:t xml:space="preserve">C. </w:t>
      </w:r>
      <w:r>
        <w:rPr>
          <w:rFonts w:ascii="Times New Roman" w:hAnsi="Times New Roman" w:eastAsia="Times New Roman" w:cs="Times New Roman"/>
          <w:color w:val="000000"/>
        </w:rPr>
        <w:t>off</w:t>
      </w:r>
      <w:r>
        <w:rPr>
          <w:color w:val="000000"/>
        </w:rPr>
        <w:tab/>
      </w:r>
      <w:r>
        <w:rPr>
          <w:color w:val="000000"/>
        </w:rPr>
        <w:t xml:space="preserve">D. </w:t>
      </w:r>
      <w:r>
        <w:rPr>
          <w:rFonts w:ascii="Times New Roman" w:hAnsi="Times New Roman" w:eastAsia="Times New Roman" w:cs="Times New Roman"/>
          <w:color w:val="000000"/>
        </w:rPr>
        <w:t>out</w:t>
      </w:r>
    </w:p>
    <w:p w14:paraId="424178B7">
      <w:pPr>
        <w:tabs>
          <w:tab w:val="left" w:pos="2436"/>
          <w:tab w:val="left" w:pos="4873"/>
          <w:tab w:val="left" w:pos="7309"/>
        </w:tabs>
        <w:spacing w:line="360" w:lineRule="auto"/>
        <w:jc w:val="left"/>
        <w:textAlignment w:val="center"/>
        <w:rPr>
          <w:color w:val="000000"/>
        </w:rPr>
      </w:pPr>
      <w:r>
        <w:rPr>
          <w:color w:val="000000"/>
        </w:rPr>
        <w:t xml:space="preserve">25. A. </w:t>
      </w:r>
      <w:r>
        <w:rPr>
          <w:rFonts w:ascii="Times New Roman" w:hAnsi="Times New Roman" w:eastAsia="Times New Roman" w:cs="Times New Roman"/>
          <w:color w:val="000000"/>
        </w:rPr>
        <w:t>rapid</w:t>
      </w:r>
      <w:r>
        <w:rPr>
          <w:color w:val="000000"/>
        </w:rPr>
        <w:tab/>
      </w:r>
      <w:r>
        <w:rPr>
          <w:color w:val="000000"/>
        </w:rPr>
        <w:t xml:space="preserve">B. </w:t>
      </w:r>
      <w:r>
        <w:rPr>
          <w:rFonts w:ascii="Times New Roman" w:hAnsi="Times New Roman" w:eastAsia="Times New Roman" w:cs="Times New Roman"/>
          <w:color w:val="000000"/>
        </w:rPr>
        <w:t>cheap</w:t>
      </w:r>
      <w:r>
        <w:rPr>
          <w:color w:val="000000"/>
        </w:rPr>
        <w:tab/>
      </w:r>
      <w:r>
        <w:rPr>
          <w:color w:val="000000"/>
        </w:rPr>
        <w:t xml:space="preserve">C. </w:t>
      </w:r>
      <w:r>
        <w:rPr>
          <w:rFonts w:ascii="Times New Roman" w:hAnsi="Times New Roman" w:eastAsia="Times New Roman" w:cs="Times New Roman"/>
          <w:color w:val="000000"/>
        </w:rPr>
        <w:t>simple</w:t>
      </w:r>
      <w:r>
        <w:rPr>
          <w:color w:val="000000"/>
        </w:rPr>
        <w:tab/>
      </w:r>
      <w:r>
        <w:rPr>
          <w:color w:val="000000"/>
        </w:rPr>
        <w:t xml:space="preserve">D. </w:t>
      </w:r>
      <w:r>
        <w:rPr>
          <w:rFonts w:ascii="Times New Roman" w:hAnsi="Times New Roman" w:eastAsia="Times New Roman" w:cs="Times New Roman"/>
          <w:color w:val="000000"/>
        </w:rPr>
        <w:t>expensive</w:t>
      </w:r>
    </w:p>
    <w:p w14:paraId="44B913C6">
      <w:pPr>
        <w:spacing w:line="285" w:lineRule="auto"/>
        <w:jc w:val="center"/>
        <w:textAlignment w:val="center"/>
        <w:rPr>
          <w:color w:val="000000"/>
        </w:rPr>
      </w:pPr>
      <w:r>
        <w:rPr>
          <w:rFonts w:ascii="Times New Roman" w:hAnsi="Times New Roman" w:eastAsia="Times New Roman" w:cs="Times New Roman"/>
          <w:b/>
          <w:color w:val="000000"/>
          <w:sz w:val="24"/>
        </w:rPr>
        <w:t>B</w:t>
      </w:r>
    </w:p>
    <w:p w14:paraId="182DC9C2">
      <w:pPr>
        <w:spacing w:line="360" w:lineRule="auto"/>
        <w:jc w:val="both"/>
        <w:textAlignment w:val="center"/>
        <w:rPr>
          <w:color w:val="000000"/>
        </w:rPr>
      </w:pPr>
      <w:r>
        <w:rPr>
          <w:rFonts w:ascii="宋体" w:hAnsi="宋体" w:eastAsia="宋体" w:cs="宋体"/>
          <w:color w:val="000000"/>
        </w:rPr>
        <w:t>阅读下面短文，用括号内所给单词的适当形式填空，必要时可加助动词。</w:t>
      </w:r>
    </w:p>
    <w:p w14:paraId="0AE076C5">
      <w:pPr>
        <w:spacing w:line="360" w:lineRule="auto"/>
        <w:jc w:val="both"/>
        <w:textAlignment w:val="center"/>
        <w:rPr>
          <w:color w:val="000000"/>
        </w:rPr>
      </w:pPr>
      <w:r>
        <w:rPr>
          <w:color w:val="000000"/>
        </w:rPr>
        <w:drawing>
          <wp:inline distT="0" distB="0" distL="114300" distR="114300">
            <wp:extent cx="1419225" cy="1504950"/>
            <wp:effectExtent l="0" t="0" r="9525" b="0"/>
            <wp:docPr id="100011" name="图片 100011"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1" name="图片 100011" descr="学科网(www.zxxk.com)--教育资源门户，提供试卷、教案、课件、论文、素材以及各类教学资源下载，还有大量而丰富的教学相关资讯！"/>
                    <pic:cNvPicPr>
                      <a:picLocks noChangeAspect="1"/>
                    </pic:cNvPicPr>
                  </pic:nvPicPr>
                  <pic:blipFill>
                    <a:blip r:embed="rId16"/>
                    <a:stretch>
                      <a:fillRect/>
                    </a:stretch>
                  </pic:blipFill>
                  <pic:spPr>
                    <a:xfrm>
                      <a:off x="0" y="0"/>
                      <a:ext cx="1419225" cy="1504950"/>
                    </a:xfrm>
                    <a:prstGeom prst="rect">
                      <a:avLst/>
                    </a:prstGeom>
                  </pic:spPr>
                </pic:pic>
              </a:graphicData>
            </a:graphic>
          </wp:inline>
        </w:drawing>
      </w:r>
    </w:p>
    <w:p w14:paraId="6BBA887C">
      <w:pPr>
        <w:spacing w:line="360" w:lineRule="auto"/>
        <w:ind w:firstLine="420"/>
        <w:jc w:val="left"/>
        <w:textAlignment w:val="center"/>
        <w:rPr>
          <w:color w:val="000000"/>
        </w:rPr>
      </w:pPr>
      <w:r>
        <w:rPr>
          <w:rFonts w:ascii="Times New Roman" w:hAnsi="Times New Roman" w:eastAsia="Times New Roman" w:cs="Times New Roman"/>
          <w:color w:val="000000"/>
        </w:rPr>
        <w:t xml:space="preserve">“I suddenly understood,” Valeria said, “why Mario wanted to buy the farm. He and Pagani were busy </w:t>
      </w:r>
      <w:r>
        <w:rPr>
          <w:color w:val="000000"/>
          <w:u w:val="single"/>
        </w:rPr>
        <w:t>____26____</w:t>
      </w:r>
      <w:r>
        <w:rPr>
          <w:rFonts w:ascii="Times New Roman" w:hAnsi="Times New Roman" w:eastAsia="Times New Roman" w:cs="Times New Roman"/>
          <w:color w:val="000000"/>
        </w:rPr>
        <w:t xml:space="preserve"> (work) together during this period, I’m sure. They must have burned the farm down, Roberto. They could have killed you!”</w:t>
      </w:r>
    </w:p>
    <w:p w14:paraId="710C3133">
      <w:pPr>
        <w:spacing w:line="360" w:lineRule="auto"/>
        <w:ind w:firstLine="420"/>
        <w:jc w:val="left"/>
        <w:textAlignment w:val="center"/>
        <w:rPr>
          <w:color w:val="000000"/>
        </w:rPr>
      </w:pPr>
      <w:r>
        <w:rPr>
          <w:rFonts w:ascii="Times New Roman" w:hAnsi="Times New Roman" w:eastAsia="Times New Roman" w:cs="Times New Roman"/>
          <w:color w:val="000000"/>
        </w:rPr>
        <w:t xml:space="preserve">“I can’t believe it,” Roberto said. “My own uncle wouldn’t do that. It’s </w:t>
      </w:r>
      <w:r>
        <w:rPr>
          <w:color w:val="000000"/>
          <w:u w:val="single"/>
        </w:rPr>
        <w:t>____27____</w:t>
      </w:r>
      <w:r>
        <w:rPr>
          <w:rFonts w:ascii="Times New Roman" w:hAnsi="Times New Roman" w:eastAsia="Times New Roman" w:cs="Times New Roman"/>
          <w:color w:val="000000"/>
        </w:rPr>
        <w:t xml:space="preserve"> (possible).”</w:t>
      </w:r>
    </w:p>
    <w:p w14:paraId="734AB269">
      <w:pPr>
        <w:spacing w:line="360" w:lineRule="auto"/>
        <w:ind w:firstLine="420"/>
        <w:jc w:val="left"/>
        <w:textAlignment w:val="center"/>
        <w:rPr>
          <w:color w:val="000000"/>
        </w:rPr>
      </w:pPr>
      <w:r>
        <w:rPr>
          <w:rFonts w:ascii="Times New Roman" w:hAnsi="Times New Roman" w:eastAsia="Times New Roman" w:cs="Times New Roman"/>
          <w:color w:val="000000"/>
        </w:rPr>
        <w:t>“But it must be true, Roberto,” Valeria said. “It’s the only explanation.”</w:t>
      </w:r>
    </w:p>
    <w:p w14:paraId="18498E7F">
      <w:pPr>
        <w:spacing w:line="360" w:lineRule="auto"/>
        <w:ind w:firstLine="420"/>
        <w:jc w:val="left"/>
        <w:textAlignment w:val="center"/>
        <w:rPr>
          <w:color w:val="000000"/>
        </w:rPr>
      </w:pPr>
      <w:r>
        <w:rPr>
          <w:rFonts w:ascii="Times New Roman" w:hAnsi="Times New Roman" w:eastAsia="Times New Roman" w:cs="Times New Roman"/>
          <w:color w:val="000000"/>
        </w:rPr>
        <w:t>In the evening, Inspector (</w:t>
      </w:r>
      <w:r>
        <w:rPr>
          <w:rFonts w:ascii="宋体" w:hAnsi="宋体" w:eastAsia="宋体" w:cs="宋体"/>
          <w:color w:val="000000"/>
        </w:rPr>
        <w:t>警官</w:t>
      </w:r>
      <w:r>
        <w:rPr>
          <w:rFonts w:ascii="Times New Roman" w:hAnsi="Times New Roman" w:eastAsia="Times New Roman" w:cs="Times New Roman"/>
          <w:color w:val="000000"/>
        </w:rPr>
        <w:t xml:space="preserve">) Pavone telephoned and asked to speak to Roberto. “So far your uncle </w:t>
      </w:r>
      <w:r>
        <w:rPr>
          <w:color w:val="000000"/>
          <w:u w:val="single"/>
        </w:rPr>
        <w:t>____28____</w:t>
      </w:r>
      <w:r>
        <w:rPr>
          <w:rFonts w:ascii="Times New Roman" w:hAnsi="Times New Roman" w:eastAsia="Times New Roman" w:cs="Times New Roman"/>
          <w:color w:val="000000"/>
        </w:rPr>
        <w:t xml:space="preserve"> (tell) us everything. He burned your farm down to make you </w:t>
      </w:r>
      <w:r>
        <w:rPr>
          <w:color w:val="000000"/>
          <w:u w:val="single"/>
        </w:rPr>
        <w:t>____29____</w:t>
      </w:r>
      <w:r>
        <w:rPr>
          <w:rFonts w:ascii="Times New Roman" w:hAnsi="Times New Roman" w:eastAsia="Times New Roman" w:cs="Times New Roman"/>
          <w:color w:val="000000"/>
        </w:rPr>
        <w:t xml:space="preserve"> (sell) it. Pagani knew that land prices would go up when a big company moved to the town. Then he and your uncle made a project </w:t>
      </w:r>
      <w:r>
        <w:rPr>
          <w:color w:val="000000"/>
          <w:u w:val="single"/>
        </w:rPr>
        <w:t>____30____</w:t>
      </w:r>
      <w:r>
        <w:rPr>
          <w:rFonts w:ascii="Times New Roman" w:hAnsi="Times New Roman" w:eastAsia="Times New Roman" w:cs="Times New Roman"/>
          <w:color w:val="000000"/>
        </w:rPr>
        <w:t xml:space="preserve"> (build) shops and houses on your land so that they could sell them for a profit. They would have become terribly wealthy!”</w:t>
      </w:r>
    </w:p>
    <w:p w14:paraId="73677F52">
      <w:pPr>
        <w:spacing w:line="360" w:lineRule="auto"/>
        <w:ind w:firstLine="420"/>
        <w:jc w:val="left"/>
        <w:textAlignment w:val="center"/>
        <w:rPr>
          <w:color w:val="000000"/>
        </w:rPr>
      </w:pPr>
      <w:r>
        <w:rPr>
          <w:rFonts w:ascii="Times New Roman" w:hAnsi="Times New Roman" w:eastAsia="Times New Roman" w:cs="Times New Roman"/>
          <w:color w:val="000000"/>
        </w:rPr>
        <w:t xml:space="preserve">Roberto could not speak. His own uncle had lied to him and almost killed him. </w:t>
      </w:r>
    </w:p>
    <w:p w14:paraId="57A1730E">
      <w:pPr>
        <w:spacing w:line="360" w:lineRule="auto"/>
        <w:ind w:firstLine="420"/>
        <w:jc w:val="left"/>
        <w:textAlignment w:val="center"/>
        <w:rPr>
          <w:color w:val="000000"/>
        </w:rPr>
      </w:pPr>
      <w:r>
        <w:rPr>
          <w:rFonts w:ascii="Times New Roman" w:hAnsi="Times New Roman" w:eastAsia="Times New Roman" w:cs="Times New Roman"/>
          <w:color w:val="000000"/>
        </w:rPr>
        <w:t>“Your uncle and Pagani are both criminals (</w:t>
      </w:r>
      <w:r>
        <w:rPr>
          <w:rFonts w:ascii="宋体" w:hAnsi="宋体" w:eastAsia="宋体" w:cs="宋体"/>
          <w:color w:val="000000"/>
        </w:rPr>
        <w:t>罪犯</w:t>
      </w:r>
      <w:r>
        <w:rPr>
          <w:rFonts w:ascii="Times New Roman" w:hAnsi="Times New Roman" w:eastAsia="Times New Roman" w:cs="Times New Roman"/>
          <w:color w:val="000000"/>
        </w:rPr>
        <w:t xml:space="preserve">),” the inspector said. “Your uncle is a foolish and greedy man. He got himself into some </w:t>
      </w:r>
      <w:r>
        <w:rPr>
          <w:color w:val="000000"/>
          <w:u w:val="single"/>
        </w:rPr>
        <w:t>____31____</w:t>
      </w:r>
      <w:r>
        <w:rPr>
          <w:rFonts w:ascii="Times New Roman" w:hAnsi="Times New Roman" w:eastAsia="Times New Roman" w:cs="Times New Roman"/>
          <w:color w:val="000000"/>
        </w:rPr>
        <w:t xml:space="preserve"> (danger) business. They must pay for their </w:t>
      </w:r>
      <w:r>
        <w:rPr>
          <w:color w:val="000000"/>
          <w:u w:val="single"/>
        </w:rPr>
        <w:t>____32____</w:t>
      </w:r>
      <w:r>
        <w:rPr>
          <w:rFonts w:ascii="Times New Roman" w:hAnsi="Times New Roman" w:eastAsia="Times New Roman" w:cs="Times New Roman"/>
          <w:color w:val="000000"/>
        </w:rPr>
        <w:t xml:space="preserve"> (act).”</w:t>
      </w:r>
    </w:p>
    <w:p w14:paraId="2893DB2A">
      <w:pPr>
        <w:spacing w:line="360" w:lineRule="auto"/>
        <w:ind w:firstLine="420"/>
        <w:jc w:val="left"/>
        <w:textAlignment w:val="center"/>
        <w:rPr>
          <w:color w:val="000000"/>
        </w:rPr>
      </w:pPr>
      <w:r>
        <w:rPr>
          <w:rFonts w:ascii="Times New Roman" w:hAnsi="Times New Roman" w:eastAsia="Times New Roman" w:cs="Times New Roman"/>
          <w:color w:val="000000"/>
        </w:rPr>
        <w:t xml:space="preserve">Roberto held the telephone </w:t>
      </w:r>
      <w:r>
        <w:rPr>
          <w:color w:val="000000"/>
          <w:u w:val="single"/>
        </w:rPr>
        <w:t>____33____</w:t>
      </w:r>
      <w:r>
        <w:rPr>
          <w:rFonts w:ascii="Times New Roman" w:hAnsi="Times New Roman" w:eastAsia="Times New Roman" w:cs="Times New Roman"/>
          <w:color w:val="000000"/>
        </w:rPr>
        <w:t xml:space="preserve"> (quiet) with eyes full of tears. </w:t>
      </w:r>
    </w:p>
    <w:p w14:paraId="5563A0A2">
      <w:pPr>
        <w:spacing w:line="360" w:lineRule="auto"/>
        <w:ind w:firstLine="420"/>
        <w:jc w:val="left"/>
        <w:textAlignment w:val="center"/>
        <w:rPr>
          <w:color w:val="000000"/>
        </w:rPr>
      </w:pPr>
      <w:r>
        <w:rPr>
          <w:rFonts w:ascii="Times New Roman" w:hAnsi="Times New Roman" w:eastAsia="Times New Roman" w:cs="Times New Roman"/>
          <w:color w:val="000000"/>
        </w:rPr>
        <w:t xml:space="preserve">The inspector was right. Mario and Pagani </w:t>
      </w:r>
      <w:r>
        <w:rPr>
          <w:color w:val="000000"/>
          <w:u w:val="single"/>
        </w:rPr>
        <w:t>____34____</w:t>
      </w:r>
      <w:r>
        <w:rPr>
          <w:rFonts w:ascii="Times New Roman" w:hAnsi="Times New Roman" w:eastAsia="Times New Roman" w:cs="Times New Roman"/>
          <w:color w:val="000000"/>
        </w:rPr>
        <w:t xml:space="preserve"> (put) into prison soon. Roberto did not feel happy, sad or angry about them. He was too </w:t>
      </w:r>
      <w:r>
        <w:rPr>
          <w:color w:val="000000"/>
          <w:u w:val="single"/>
        </w:rPr>
        <w:t>____35____</w:t>
      </w:r>
      <w:r>
        <w:rPr>
          <w:rFonts w:ascii="Times New Roman" w:hAnsi="Times New Roman" w:eastAsia="Times New Roman" w:cs="Times New Roman"/>
          <w:color w:val="000000"/>
        </w:rPr>
        <w:t xml:space="preserve"> (disappoint) to feel anything. </w:t>
      </w:r>
    </w:p>
    <w:p w14:paraId="437AD626">
      <w:pPr>
        <w:spacing w:line="360" w:lineRule="auto"/>
        <w:ind w:firstLine="420"/>
        <w:jc w:val="left"/>
        <w:textAlignment w:val="center"/>
        <w:rPr>
          <w:color w:val="000000"/>
        </w:rPr>
      </w:pPr>
      <w:r>
        <w:rPr>
          <w:rFonts w:ascii="Times New Roman" w:hAnsi="Times New Roman" w:eastAsia="Times New Roman" w:cs="Times New Roman"/>
          <w:color w:val="000000"/>
        </w:rPr>
        <w:t>Some months passed. Roberto began to think about the future.</w:t>
      </w:r>
    </w:p>
    <w:p w14:paraId="7FFC2066">
      <w:pPr>
        <w:spacing w:line="285" w:lineRule="auto"/>
        <w:jc w:val="both"/>
        <w:textAlignment w:val="center"/>
        <w:rPr>
          <w:color w:val="000000"/>
        </w:rPr>
      </w:pPr>
      <w:r>
        <w:rPr>
          <w:rFonts w:ascii="宋体" w:hAnsi="宋体" w:eastAsia="宋体" w:cs="宋体"/>
          <w:b/>
          <w:color w:val="000000"/>
          <w:sz w:val="24"/>
        </w:rPr>
        <w:t>三、翻译句子</w:t>
      </w:r>
      <w:r>
        <w:rPr>
          <w:rFonts w:ascii="Times New Roman" w:hAnsi="Times New Roman" w:eastAsia="Times New Roman" w:cs="Times New Roman"/>
          <w:b/>
          <w:color w:val="000000"/>
          <w:sz w:val="24"/>
        </w:rPr>
        <w:t xml:space="preserve"> (</w:t>
      </w:r>
      <w:r>
        <w:rPr>
          <w:rFonts w:ascii="宋体" w:hAnsi="宋体" w:eastAsia="宋体" w:cs="宋体"/>
          <w:b/>
          <w:color w:val="000000"/>
          <w:sz w:val="24"/>
        </w:rPr>
        <w:t>共</w:t>
      </w:r>
      <w:r>
        <w:rPr>
          <w:rFonts w:ascii="Times New Roman" w:hAnsi="Times New Roman" w:eastAsia="Times New Roman" w:cs="Times New Roman"/>
          <w:b/>
          <w:color w:val="000000"/>
          <w:sz w:val="24"/>
        </w:rPr>
        <w:t>3</w:t>
      </w:r>
      <w:r>
        <w:rPr>
          <w:rFonts w:ascii="宋体" w:hAnsi="宋体" w:eastAsia="宋体" w:cs="宋体"/>
          <w:b/>
          <w:color w:val="000000"/>
          <w:sz w:val="24"/>
        </w:rPr>
        <w:t>小题</w:t>
      </w:r>
      <w:r>
        <w:rPr>
          <w:rFonts w:ascii="Times New Roman" w:hAnsi="Times New Roman" w:eastAsia="Times New Roman" w:cs="Times New Roman"/>
          <w:b/>
          <w:color w:val="000000"/>
          <w:sz w:val="24"/>
        </w:rPr>
        <w:t xml:space="preserve">; </w:t>
      </w:r>
      <w:r>
        <w:rPr>
          <w:rFonts w:ascii="宋体" w:hAnsi="宋体" w:eastAsia="宋体" w:cs="宋体"/>
          <w:b/>
          <w:color w:val="000000"/>
          <w:sz w:val="24"/>
        </w:rPr>
        <w:t>每小题</w:t>
      </w:r>
      <w:r>
        <w:rPr>
          <w:rFonts w:ascii="Times New Roman" w:hAnsi="Times New Roman" w:eastAsia="Times New Roman" w:cs="Times New Roman"/>
          <w:b/>
          <w:color w:val="000000"/>
          <w:sz w:val="24"/>
        </w:rPr>
        <w:t>3</w:t>
      </w:r>
      <w:r>
        <w:rPr>
          <w:rFonts w:ascii="宋体" w:hAnsi="宋体" w:eastAsia="宋体" w:cs="宋体"/>
          <w:b/>
          <w:color w:val="000000"/>
          <w:sz w:val="24"/>
        </w:rPr>
        <w:t>分</w:t>
      </w:r>
      <w:r>
        <w:rPr>
          <w:rFonts w:ascii="Times New Roman" w:hAnsi="Times New Roman" w:eastAsia="Times New Roman" w:cs="Times New Roman"/>
          <w:b/>
          <w:color w:val="000000"/>
          <w:sz w:val="24"/>
        </w:rPr>
        <w:t xml:space="preserve">, </w:t>
      </w:r>
      <w:r>
        <w:rPr>
          <w:rFonts w:ascii="宋体" w:hAnsi="宋体" w:eastAsia="宋体" w:cs="宋体"/>
          <w:b/>
          <w:color w:val="000000"/>
          <w:sz w:val="24"/>
        </w:rPr>
        <w:t>满分</w:t>
      </w:r>
      <w:r>
        <w:rPr>
          <w:rFonts w:ascii="Times New Roman" w:hAnsi="Times New Roman" w:eastAsia="Times New Roman" w:cs="Times New Roman"/>
          <w:b/>
          <w:color w:val="000000"/>
          <w:sz w:val="24"/>
        </w:rPr>
        <w:t>9</w:t>
      </w:r>
      <w:r>
        <w:rPr>
          <w:rFonts w:ascii="宋体" w:hAnsi="宋体" w:eastAsia="宋体" w:cs="宋体"/>
          <w:b/>
          <w:color w:val="000000"/>
          <w:sz w:val="24"/>
        </w:rPr>
        <w:t>分</w:t>
      </w:r>
      <w:r>
        <w:rPr>
          <w:rFonts w:ascii="Times New Roman" w:hAnsi="Times New Roman" w:eastAsia="Times New Roman" w:cs="Times New Roman"/>
          <w:b/>
          <w:color w:val="000000"/>
          <w:sz w:val="24"/>
        </w:rPr>
        <w:t xml:space="preserve">) </w:t>
      </w:r>
    </w:p>
    <w:p w14:paraId="3F07B815">
      <w:pPr>
        <w:spacing w:line="285" w:lineRule="auto"/>
        <w:jc w:val="both"/>
        <w:textAlignment w:val="center"/>
        <w:rPr>
          <w:color w:val="000000"/>
        </w:rPr>
      </w:pPr>
      <w:r>
        <w:rPr>
          <w:rFonts w:ascii="宋体" w:hAnsi="宋体" w:eastAsia="宋体" w:cs="宋体"/>
          <w:b/>
          <w:color w:val="000000"/>
          <w:sz w:val="24"/>
        </w:rPr>
        <w:t>用括号内所给的单词或短语</w:t>
      </w:r>
      <w:r>
        <w:rPr>
          <w:rFonts w:ascii="Times New Roman" w:hAnsi="Times New Roman" w:eastAsia="Times New Roman" w:cs="Times New Roman"/>
          <w:b/>
          <w:color w:val="000000"/>
          <w:sz w:val="24"/>
        </w:rPr>
        <w:t xml:space="preserve">, </w:t>
      </w:r>
      <w:r>
        <w:rPr>
          <w:rFonts w:ascii="宋体" w:hAnsi="宋体" w:eastAsia="宋体" w:cs="宋体"/>
          <w:b/>
          <w:color w:val="000000"/>
          <w:sz w:val="24"/>
        </w:rPr>
        <w:t>将下列句子翻译成英语。</w:t>
      </w:r>
    </w:p>
    <w:p w14:paraId="651DD618">
      <w:pPr>
        <w:spacing w:line="360" w:lineRule="auto"/>
        <w:jc w:val="both"/>
        <w:textAlignment w:val="center"/>
        <w:rPr>
          <w:color w:val="000000"/>
        </w:rPr>
      </w:pPr>
      <w:r>
        <w:rPr>
          <w:color w:val="000000"/>
        </w:rPr>
        <w:t xml:space="preserve">36. </w:t>
      </w:r>
      <w:r>
        <w:rPr>
          <w:rFonts w:ascii="宋体" w:hAnsi="宋体" w:eastAsia="宋体" w:cs="宋体"/>
          <w:color w:val="000000"/>
        </w:rPr>
        <w:t>中国制造的电动汽车已经进入了欧洲市场。</w:t>
      </w:r>
      <w:r>
        <w:rPr>
          <w:rFonts w:ascii="Times New Roman" w:hAnsi="Times New Roman" w:eastAsia="Times New Roman" w:cs="Times New Roman"/>
          <w:color w:val="000000"/>
        </w:rPr>
        <w:t xml:space="preserve"> (electric, enter) </w:t>
      </w:r>
      <w:r>
        <w:rPr>
          <w:rFonts w:ascii="宋体" w:hAnsi="宋体" w:eastAsia="宋体" w:cs="宋体"/>
          <w:color w:val="000000"/>
        </w:rPr>
        <w:t>（汉译英）</w:t>
      </w:r>
    </w:p>
    <w:p w14:paraId="47E327E5">
      <w:pPr>
        <w:spacing w:line="360" w:lineRule="auto"/>
        <w:jc w:val="both"/>
        <w:textAlignment w:val="center"/>
        <w:rPr>
          <w:color w:val="000000"/>
        </w:rPr>
      </w:pPr>
      <w:r>
        <w:rPr>
          <w:color w:val="000000"/>
        </w:rPr>
        <w:t>_____________________________________________</w:t>
      </w:r>
    </w:p>
    <w:p w14:paraId="2218DBE4">
      <w:pPr>
        <w:spacing w:line="360" w:lineRule="auto"/>
        <w:jc w:val="both"/>
        <w:textAlignment w:val="center"/>
        <w:rPr>
          <w:color w:val="000000"/>
        </w:rPr>
      </w:pPr>
      <w:r>
        <w:rPr>
          <w:color w:val="000000"/>
        </w:rPr>
        <w:t xml:space="preserve">37. </w:t>
      </w:r>
      <w:r>
        <w:rPr>
          <w:rFonts w:ascii="宋体" w:hAnsi="宋体" w:eastAsia="宋体" w:cs="宋体"/>
          <w:color w:val="000000"/>
        </w:rPr>
        <w:t>尽管电子产品被广泛使用，人们仍然需要纸质书</w:t>
      </w:r>
      <w:r>
        <w:rPr>
          <w:rFonts w:ascii="宋体" w:hAnsi="宋体" w:eastAsia="宋体" w:cs="宋体"/>
          <w:color w:val="000000"/>
          <w:position w:val="-12"/>
        </w:rPr>
        <w:drawing>
          <wp:inline distT="0" distB="0" distL="114300" distR="114300">
            <wp:extent cx="127000" cy="76200"/>
            <wp:effectExtent l="0" t="0" r="0" b="0"/>
            <wp:docPr id="100019" name="图片 10001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9" name="图片 100019"/>
                    <pic:cNvPicPr>
                      <a:picLocks noChangeAspect="1"/>
                    </pic:cNvPicPr>
                  </pic:nvPicPr>
                  <pic:blipFill>
                    <a:blip r:embed="rId17"/>
                    <a:stretch>
                      <a:fillRect/>
                    </a:stretch>
                  </pic:blipFill>
                  <pic:spPr>
                    <a:xfrm>
                      <a:off x="0" y="0"/>
                      <a:ext cx="127000" cy="76200"/>
                    </a:xfrm>
                    <a:prstGeom prst="rect">
                      <a:avLst/>
                    </a:prstGeom>
                  </pic:spPr>
                </pic:pic>
              </a:graphicData>
            </a:graphic>
          </wp:inline>
        </w:drawing>
      </w:r>
      <w:r>
        <w:rPr>
          <w:rFonts w:ascii="Times New Roman" w:hAnsi="Times New Roman" w:eastAsia="Times New Roman" w:cs="Times New Roman"/>
          <w:color w:val="000000"/>
        </w:rPr>
        <w:t xml:space="preserve"> (even though) </w:t>
      </w:r>
      <w:r>
        <w:rPr>
          <w:rFonts w:ascii="宋体" w:hAnsi="宋体" w:eastAsia="宋体" w:cs="宋体"/>
          <w:color w:val="000000"/>
        </w:rPr>
        <w:t>（汉译英）</w:t>
      </w:r>
    </w:p>
    <w:p w14:paraId="0304FD9C">
      <w:pPr>
        <w:spacing w:line="360" w:lineRule="auto"/>
        <w:jc w:val="both"/>
        <w:textAlignment w:val="center"/>
        <w:rPr>
          <w:color w:val="000000"/>
        </w:rPr>
      </w:pPr>
      <w:r>
        <w:rPr>
          <w:color w:val="000000"/>
        </w:rPr>
        <w:t>_____________________________________________</w:t>
      </w:r>
    </w:p>
    <w:p w14:paraId="30C3B84E">
      <w:pPr>
        <w:spacing w:line="360" w:lineRule="auto"/>
        <w:jc w:val="both"/>
        <w:textAlignment w:val="center"/>
        <w:rPr>
          <w:color w:val="000000"/>
        </w:rPr>
      </w:pPr>
      <w:r>
        <w:rPr>
          <w:color w:val="000000"/>
        </w:rPr>
        <w:t xml:space="preserve">38. </w:t>
      </w:r>
      <w:r>
        <w:rPr>
          <w:rFonts w:ascii="宋体" w:hAnsi="宋体" w:eastAsia="宋体" w:cs="宋体"/>
          <w:color w:val="000000"/>
        </w:rPr>
        <w:t>对中国人而言，茶不仅是饮料，还是一门艺术和一种文化。</w:t>
      </w:r>
      <w:r>
        <w:rPr>
          <w:rFonts w:ascii="Times New Roman" w:hAnsi="Times New Roman" w:eastAsia="Times New Roman" w:cs="Times New Roman"/>
          <w:color w:val="000000"/>
        </w:rPr>
        <w:t xml:space="preserve"> (not only ... but also ... ) </w:t>
      </w:r>
      <w:r>
        <w:rPr>
          <w:rFonts w:ascii="宋体" w:hAnsi="宋体" w:eastAsia="宋体" w:cs="宋体"/>
          <w:color w:val="000000"/>
        </w:rPr>
        <w:t>（汉译英）</w:t>
      </w:r>
    </w:p>
    <w:p w14:paraId="6F97095E">
      <w:pPr>
        <w:spacing w:line="360" w:lineRule="auto"/>
        <w:jc w:val="both"/>
        <w:textAlignment w:val="center"/>
        <w:rPr>
          <w:color w:val="000000"/>
        </w:rPr>
      </w:pPr>
      <w:r>
        <w:rPr>
          <w:color w:val="000000"/>
        </w:rPr>
        <w:t>_____________________________________________</w:t>
      </w:r>
    </w:p>
    <w:p w14:paraId="501B8091">
      <w:pPr>
        <w:spacing w:line="285" w:lineRule="auto"/>
        <w:jc w:val="both"/>
        <w:textAlignment w:val="center"/>
        <w:rPr>
          <w:color w:val="000000"/>
        </w:rPr>
      </w:pPr>
      <w:r>
        <w:rPr>
          <w:rFonts w:ascii="宋体" w:hAnsi="宋体" w:eastAsia="宋体" w:cs="宋体"/>
          <w:b/>
          <w:color w:val="000000"/>
          <w:sz w:val="24"/>
        </w:rPr>
        <w:t>四、阅读表达</w:t>
      </w:r>
      <w:r>
        <w:rPr>
          <w:rFonts w:ascii="Times New Roman" w:hAnsi="Times New Roman" w:eastAsia="Times New Roman" w:cs="Times New Roman"/>
          <w:b/>
          <w:color w:val="000000"/>
          <w:sz w:val="24"/>
        </w:rPr>
        <w:t xml:space="preserve"> (</w:t>
      </w:r>
      <w:r>
        <w:rPr>
          <w:rFonts w:ascii="宋体" w:hAnsi="宋体" w:eastAsia="宋体" w:cs="宋体"/>
          <w:b/>
          <w:color w:val="000000"/>
          <w:sz w:val="24"/>
        </w:rPr>
        <w:t>共</w:t>
      </w:r>
      <w:r>
        <w:rPr>
          <w:rFonts w:ascii="Times New Roman" w:hAnsi="Times New Roman" w:eastAsia="Times New Roman" w:cs="Times New Roman"/>
          <w:b/>
          <w:color w:val="000000"/>
          <w:sz w:val="24"/>
        </w:rPr>
        <w:t>5</w:t>
      </w:r>
      <w:r>
        <w:rPr>
          <w:rFonts w:ascii="宋体" w:hAnsi="宋体" w:eastAsia="宋体" w:cs="宋体"/>
          <w:b/>
          <w:color w:val="000000"/>
          <w:sz w:val="24"/>
        </w:rPr>
        <w:t>小题</w:t>
      </w:r>
      <w:r>
        <w:rPr>
          <w:rFonts w:ascii="Times New Roman" w:hAnsi="Times New Roman" w:eastAsia="Times New Roman" w:cs="Times New Roman"/>
          <w:b/>
          <w:color w:val="000000"/>
          <w:sz w:val="24"/>
        </w:rPr>
        <w:t xml:space="preserve">, </w:t>
      </w:r>
      <w:r>
        <w:rPr>
          <w:rFonts w:ascii="宋体" w:hAnsi="宋体" w:eastAsia="宋体" w:cs="宋体"/>
          <w:b/>
          <w:color w:val="000000"/>
          <w:sz w:val="24"/>
        </w:rPr>
        <w:t>满分</w:t>
      </w:r>
      <w:r>
        <w:rPr>
          <w:rFonts w:ascii="Times New Roman" w:hAnsi="Times New Roman" w:eastAsia="Times New Roman" w:cs="Times New Roman"/>
          <w:b/>
          <w:color w:val="000000"/>
          <w:sz w:val="24"/>
        </w:rPr>
        <w:t>16</w:t>
      </w:r>
      <w:r>
        <w:rPr>
          <w:rFonts w:ascii="宋体" w:hAnsi="宋体" w:eastAsia="宋体" w:cs="宋体"/>
          <w:b/>
          <w:color w:val="000000"/>
          <w:sz w:val="24"/>
        </w:rPr>
        <w:t>分</w:t>
      </w:r>
      <w:r>
        <w:rPr>
          <w:rFonts w:ascii="Times New Roman" w:hAnsi="Times New Roman" w:eastAsia="Times New Roman" w:cs="Times New Roman"/>
          <w:b/>
          <w:color w:val="000000"/>
          <w:sz w:val="24"/>
        </w:rPr>
        <w:t xml:space="preserve">; </w:t>
      </w:r>
      <w:r>
        <w:rPr>
          <w:rFonts w:ascii="宋体" w:hAnsi="宋体" w:eastAsia="宋体" w:cs="宋体"/>
          <w:b/>
          <w:color w:val="000000"/>
          <w:sz w:val="24"/>
        </w:rPr>
        <w:t>其中第</w:t>
      </w:r>
      <w:r>
        <w:rPr>
          <w:rFonts w:ascii="Times New Roman" w:hAnsi="Times New Roman" w:eastAsia="Times New Roman" w:cs="Times New Roman"/>
          <w:b/>
          <w:color w:val="000000"/>
          <w:sz w:val="24"/>
        </w:rPr>
        <w:t>43</w:t>
      </w:r>
      <w:r>
        <w:rPr>
          <w:rFonts w:ascii="宋体" w:hAnsi="宋体" w:eastAsia="宋体" w:cs="宋体"/>
          <w:b/>
          <w:color w:val="000000"/>
          <w:sz w:val="24"/>
        </w:rPr>
        <w:t>小题</w:t>
      </w:r>
      <w:r>
        <w:rPr>
          <w:rFonts w:ascii="Times New Roman" w:hAnsi="Times New Roman" w:eastAsia="Times New Roman" w:cs="Times New Roman"/>
          <w:b/>
          <w:color w:val="000000"/>
          <w:sz w:val="24"/>
        </w:rPr>
        <w:t>4</w:t>
      </w:r>
      <w:r>
        <w:rPr>
          <w:rFonts w:ascii="宋体" w:hAnsi="宋体" w:eastAsia="宋体" w:cs="宋体"/>
          <w:b/>
          <w:color w:val="000000"/>
          <w:sz w:val="24"/>
        </w:rPr>
        <w:t>分</w:t>
      </w:r>
      <w:r>
        <w:rPr>
          <w:rFonts w:ascii="Times New Roman" w:hAnsi="Times New Roman" w:eastAsia="Times New Roman" w:cs="Times New Roman"/>
          <w:b/>
          <w:color w:val="000000"/>
          <w:sz w:val="24"/>
        </w:rPr>
        <w:t xml:space="preserve">, </w:t>
      </w:r>
      <w:r>
        <w:rPr>
          <w:rFonts w:ascii="宋体" w:hAnsi="宋体" w:eastAsia="宋体" w:cs="宋体"/>
          <w:b/>
          <w:color w:val="000000"/>
          <w:sz w:val="24"/>
        </w:rPr>
        <w:t>其余每小题</w:t>
      </w:r>
      <w:r>
        <w:rPr>
          <w:rFonts w:ascii="Times New Roman" w:hAnsi="Times New Roman" w:eastAsia="Times New Roman" w:cs="Times New Roman"/>
          <w:b/>
          <w:color w:val="000000"/>
          <w:sz w:val="24"/>
        </w:rPr>
        <w:t>3</w:t>
      </w:r>
      <w:r>
        <w:rPr>
          <w:rFonts w:ascii="宋体" w:hAnsi="宋体" w:eastAsia="宋体" w:cs="宋体"/>
          <w:b/>
          <w:color w:val="000000"/>
          <w:sz w:val="24"/>
        </w:rPr>
        <w:t>分</w:t>
      </w:r>
      <w:r>
        <w:rPr>
          <w:rFonts w:ascii="Times New Roman" w:hAnsi="Times New Roman" w:eastAsia="Times New Roman" w:cs="Times New Roman"/>
          <w:b/>
          <w:color w:val="000000"/>
          <w:sz w:val="24"/>
        </w:rPr>
        <w:t xml:space="preserve">) </w:t>
      </w:r>
    </w:p>
    <w:p w14:paraId="72F5147E">
      <w:pPr>
        <w:spacing w:line="360" w:lineRule="auto"/>
        <w:jc w:val="both"/>
        <w:textAlignment w:val="center"/>
        <w:rPr>
          <w:color w:val="000000"/>
        </w:rPr>
      </w:pPr>
      <w:r>
        <w:rPr>
          <w:rFonts w:ascii="宋体" w:hAnsi="宋体" w:eastAsia="宋体" w:cs="宋体"/>
          <w:color w:val="000000"/>
        </w:rPr>
        <w:t>阅读下面短文，根据短文后的要求答题。</w:t>
      </w:r>
    </w:p>
    <w:p w14:paraId="4D0C6B22">
      <w:pPr>
        <w:spacing w:line="360" w:lineRule="auto"/>
        <w:ind w:firstLine="420"/>
        <w:jc w:val="left"/>
        <w:textAlignment w:val="center"/>
        <w:rPr>
          <w:color w:val="000000"/>
        </w:rPr>
      </w:pPr>
      <w:r>
        <w:rPr>
          <w:rFonts w:ascii="Times New Roman" w:hAnsi="Times New Roman" w:eastAsia="Times New Roman" w:cs="Times New Roman"/>
          <w:color w:val="000000"/>
        </w:rPr>
        <w:t xml:space="preserve">The Earth’s going on a trip once again! Whether you have watched </w:t>
      </w:r>
      <w:r>
        <w:rPr>
          <w:rFonts w:ascii="Times New Roman" w:hAnsi="Times New Roman" w:eastAsia="Times New Roman" w:cs="Times New Roman"/>
          <w:i/>
          <w:color w:val="000000"/>
        </w:rPr>
        <w:t xml:space="preserve">The Wandering Earth </w:t>
      </w:r>
      <w:r>
        <w:rPr>
          <w:rFonts w:ascii="Times New Roman" w:hAnsi="Times New Roman" w:eastAsia="Times New Roman" w:cs="Times New Roman"/>
          <w:color w:val="000000"/>
        </w:rPr>
        <w:t>(</w:t>
      </w:r>
      <w:r>
        <w:rPr>
          <w:rFonts w:ascii="宋体" w:hAnsi="宋体" w:eastAsia="宋体" w:cs="宋体"/>
          <w:color w:val="000000"/>
        </w:rPr>
        <w:t>流浪地球</w:t>
      </w:r>
      <w:r>
        <w:rPr>
          <w:rFonts w:ascii="Times New Roman" w:hAnsi="Times New Roman" w:eastAsia="Times New Roman" w:cs="Times New Roman"/>
          <w:color w:val="000000"/>
        </w:rPr>
        <w:t>) in 2019 or not, the name must be well-known to you. Since it was China’s first science fiction (</w:t>
      </w:r>
      <w:r>
        <w:rPr>
          <w:rFonts w:ascii="宋体" w:hAnsi="宋体" w:eastAsia="宋体" w:cs="宋体"/>
          <w:color w:val="000000"/>
        </w:rPr>
        <w:t>科幻</w:t>
      </w:r>
      <w:r>
        <w:rPr>
          <w:rFonts w:ascii="Times New Roman" w:hAnsi="Times New Roman" w:eastAsia="Times New Roman" w:cs="Times New Roman"/>
          <w:color w:val="000000"/>
        </w:rPr>
        <w:t xml:space="preserve">) film, the cinemas were soon so crowded when it was on. </w:t>
      </w:r>
      <w:r>
        <w:rPr>
          <w:rFonts w:ascii="Times New Roman" w:hAnsi="Times New Roman" w:eastAsia="Times New Roman" w:cs="Times New Roman"/>
          <w:i/>
          <w:color w:val="000000"/>
        </w:rPr>
        <w:t xml:space="preserve">The Wandering Earth Ⅱ </w:t>
      </w:r>
      <w:r>
        <w:rPr>
          <w:rFonts w:ascii="Times New Roman" w:hAnsi="Times New Roman" w:eastAsia="Times New Roman" w:cs="Times New Roman"/>
          <w:color w:val="000000"/>
        </w:rPr>
        <w:t xml:space="preserve">came out on the first day of the Lunar New Year in 2023. It has become the newest hit. </w:t>
      </w:r>
    </w:p>
    <w:p w14:paraId="7C90D5DC">
      <w:pPr>
        <w:spacing w:line="360" w:lineRule="auto"/>
        <w:ind w:firstLine="420"/>
        <w:jc w:val="left"/>
        <w:textAlignment w:val="center"/>
        <w:rPr>
          <w:color w:val="000000"/>
        </w:rPr>
      </w:pPr>
      <w:r>
        <w:rPr>
          <w:rFonts w:ascii="Times New Roman" w:hAnsi="Times New Roman" w:eastAsia="Times New Roman" w:cs="Times New Roman"/>
          <w:color w:val="000000"/>
        </w:rPr>
        <w:t>As a prequel (</w:t>
      </w:r>
      <w:r>
        <w:rPr>
          <w:rFonts w:ascii="宋体" w:hAnsi="宋体" w:eastAsia="宋体" w:cs="宋体"/>
          <w:color w:val="000000"/>
        </w:rPr>
        <w:t>前篇</w:t>
      </w:r>
      <w:r>
        <w:rPr>
          <w:rFonts w:ascii="Times New Roman" w:hAnsi="Times New Roman" w:eastAsia="Times New Roman" w:cs="Times New Roman"/>
          <w:color w:val="000000"/>
        </w:rPr>
        <w:t xml:space="preserve">) to </w:t>
      </w:r>
      <w:r>
        <w:rPr>
          <w:rFonts w:ascii="Times New Roman" w:hAnsi="Times New Roman" w:eastAsia="Times New Roman" w:cs="Times New Roman"/>
          <w:i/>
          <w:color w:val="000000"/>
        </w:rPr>
        <w:t xml:space="preserve">The Wandering Earth </w:t>
      </w:r>
      <w:r>
        <w:rPr>
          <w:rFonts w:ascii="Times New Roman" w:hAnsi="Times New Roman" w:eastAsia="Times New Roman" w:cs="Times New Roman"/>
          <w:color w:val="000000"/>
        </w:rPr>
        <w:t>in 2019, the new movie describes the fact that humans are in danger of dying out for some reasons. To survive, they make different plans. Finally, they decide to build tens of thousands of huge engines on the surface of the Earth. They plan to drive the Earth to the nearest solar system. The movie shows how humans fight against disasters (</w:t>
      </w:r>
      <w:r>
        <w:rPr>
          <w:rFonts w:ascii="宋体" w:hAnsi="宋体" w:eastAsia="宋体" w:cs="宋体"/>
          <w:color w:val="000000"/>
        </w:rPr>
        <w:t>灾难</w:t>
      </w:r>
      <w:r>
        <w:rPr>
          <w:rFonts w:ascii="Times New Roman" w:hAnsi="Times New Roman" w:eastAsia="Times New Roman" w:cs="Times New Roman"/>
          <w:color w:val="000000"/>
        </w:rPr>
        <w:t xml:space="preserve">). In order to save the Earth, a group of young people have to step forward to start a race against time for life and death. </w:t>
      </w:r>
    </w:p>
    <w:p w14:paraId="199365D4">
      <w:pPr>
        <w:spacing w:line="360" w:lineRule="auto"/>
        <w:ind w:firstLine="420"/>
        <w:jc w:val="left"/>
        <w:textAlignment w:val="center"/>
        <w:rPr>
          <w:color w:val="000000"/>
        </w:rPr>
      </w:pPr>
      <w:r>
        <w:rPr>
          <w:rFonts w:ascii="Times New Roman" w:hAnsi="Times New Roman" w:eastAsia="Times New Roman" w:cs="Times New Roman"/>
          <w:color w:val="000000"/>
        </w:rPr>
        <w:t xml:space="preserve">“The creators of </w:t>
      </w:r>
      <w:r>
        <w:rPr>
          <w:rFonts w:ascii="Times New Roman" w:hAnsi="Times New Roman" w:eastAsia="Times New Roman" w:cs="Times New Roman"/>
          <w:i/>
          <w:color w:val="000000"/>
        </w:rPr>
        <w:t xml:space="preserve">The Wandering Earth Ⅱ </w:t>
      </w:r>
      <w:r>
        <w:rPr>
          <w:rFonts w:ascii="Times New Roman" w:hAnsi="Times New Roman" w:eastAsia="Times New Roman" w:cs="Times New Roman"/>
          <w:color w:val="000000"/>
        </w:rPr>
        <w:t xml:space="preserve">are very similar to the characters in the movie. Their great courage and creative spirit are the engine to push the ‘planet’ of science fiction into the future,” said Liu Cixin, writer of the story </w:t>
      </w:r>
      <w:r>
        <w:rPr>
          <w:rFonts w:ascii="Times New Roman" w:hAnsi="Times New Roman" w:eastAsia="Times New Roman" w:cs="Times New Roman"/>
          <w:i/>
          <w:color w:val="000000"/>
        </w:rPr>
        <w:t>The Wandering Earth</w:t>
      </w:r>
      <w:r>
        <w:rPr>
          <w:rFonts w:ascii="Times New Roman" w:hAnsi="Times New Roman" w:eastAsia="Times New Roman" w:cs="Times New Roman"/>
          <w:color w:val="000000"/>
        </w:rPr>
        <w:t xml:space="preserve"> and the novel </w:t>
      </w:r>
      <w:r>
        <w:rPr>
          <w:rFonts w:ascii="Times New Roman" w:hAnsi="Times New Roman" w:eastAsia="Times New Roman" w:cs="Times New Roman"/>
          <w:i/>
          <w:color w:val="000000"/>
        </w:rPr>
        <w:t>The Three-body Problem</w:t>
      </w:r>
      <w:r>
        <w:rPr>
          <w:rFonts w:ascii="Times New Roman" w:hAnsi="Times New Roman" w:eastAsia="Times New Roman" w:cs="Times New Roman"/>
          <w:color w:val="000000"/>
        </w:rPr>
        <w:t>. “We all know that China’s science fiction still has a long way to go. Luckily, there are a group of people who are working very hard for it.”</w:t>
      </w:r>
    </w:p>
    <w:p w14:paraId="05629B71">
      <w:pPr>
        <w:spacing w:line="360" w:lineRule="auto"/>
        <w:ind w:firstLine="420"/>
        <w:jc w:val="left"/>
        <w:textAlignment w:val="center"/>
        <w:rPr>
          <w:color w:val="000000"/>
        </w:rPr>
      </w:pPr>
      <w:r>
        <w:rPr>
          <w:rFonts w:ascii="Times New Roman" w:hAnsi="Times New Roman" w:eastAsia="Times New Roman" w:cs="Times New Roman"/>
          <w:color w:val="000000"/>
        </w:rPr>
        <w:t xml:space="preserve">From </w:t>
      </w:r>
      <w:r>
        <w:rPr>
          <w:rFonts w:ascii="Times New Roman" w:hAnsi="Times New Roman" w:eastAsia="Times New Roman" w:cs="Times New Roman"/>
          <w:i/>
          <w:color w:val="000000"/>
        </w:rPr>
        <w:t xml:space="preserve">The Wandering Earth </w:t>
      </w:r>
      <w:r>
        <w:rPr>
          <w:rFonts w:ascii="Times New Roman" w:hAnsi="Times New Roman" w:eastAsia="Times New Roman" w:cs="Times New Roman"/>
          <w:color w:val="000000"/>
        </w:rPr>
        <w:t xml:space="preserve">four years ago to this year’s prequel, director Guo Fan always hope people can remember the idea expressed in them. </w:t>
      </w:r>
      <w:r>
        <w:rPr>
          <w:rFonts w:ascii="Times New Roman" w:hAnsi="Times New Roman" w:eastAsia="Times New Roman" w:cs="Times New Roman"/>
          <w:color w:val="000000"/>
          <w:u w:val="single"/>
        </w:rPr>
        <w:t>Because of the love for our homeland, we won’t escape from the Earth in a spaceship, but choose to wander with the planet at last</w:t>
      </w:r>
      <w:r>
        <w:rPr>
          <w:rFonts w:ascii="Times New Roman" w:hAnsi="Times New Roman" w:eastAsia="Times New Roman" w:cs="Times New Roman"/>
          <w:color w:val="000000"/>
        </w:rPr>
        <w:t xml:space="preserve">. </w:t>
      </w:r>
    </w:p>
    <w:p w14:paraId="3304580F">
      <w:pPr>
        <w:spacing w:line="360" w:lineRule="auto"/>
        <w:jc w:val="both"/>
        <w:textAlignment w:val="center"/>
        <w:rPr>
          <w:color w:val="000000"/>
        </w:rPr>
      </w:pPr>
      <w:r>
        <w:rPr>
          <w:rFonts w:ascii="宋体" w:hAnsi="宋体" w:eastAsia="宋体" w:cs="宋体"/>
          <w:color w:val="000000"/>
        </w:rPr>
        <w:t>根据短文内容回答下列问题</w:t>
      </w:r>
    </w:p>
    <w:p w14:paraId="1DD1C2F3">
      <w:pPr>
        <w:spacing w:line="360" w:lineRule="auto"/>
        <w:jc w:val="left"/>
        <w:textAlignment w:val="center"/>
        <w:rPr>
          <w:color w:val="000000"/>
        </w:rPr>
      </w:pPr>
      <w:r>
        <w:rPr>
          <w:color w:val="000000"/>
        </w:rPr>
        <w:t xml:space="preserve">39. </w:t>
      </w:r>
      <w:r>
        <w:rPr>
          <w:rFonts w:ascii="Times New Roman" w:hAnsi="Times New Roman" w:eastAsia="Times New Roman" w:cs="Times New Roman"/>
          <w:color w:val="000000"/>
        </w:rPr>
        <w:t xml:space="preserve">Why was </w:t>
      </w:r>
      <w:r>
        <w:rPr>
          <w:rFonts w:ascii="Times New Roman" w:hAnsi="Times New Roman" w:eastAsia="Times New Roman" w:cs="Times New Roman"/>
          <w:i/>
          <w:color w:val="000000"/>
        </w:rPr>
        <w:t xml:space="preserve">The Wandering Earth </w:t>
      </w:r>
      <w:r>
        <w:rPr>
          <w:rFonts w:ascii="Times New Roman" w:hAnsi="Times New Roman" w:eastAsia="Times New Roman" w:cs="Times New Roman"/>
          <w:color w:val="000000"/>
        </w:rPr>
        <w:t xml:space="preserve">in 2019 so popular? </w:t>
      </w:r>
    </w:p>
    <w:p w14:paraId="4890135F">
      <w:pPr>
        <w:spacing w:line="360" w:lineRule="auto"/>
        <w:jc w:val="both"/>
        <w:textAlignment w:val="center"/>
        <w:rPr>
          <w:color w:val="000000"/>
        </w:rPr>
      </w:pPr>
      <w:r>
        <w:rPr>
          <w:color w:val="000000"/>
        </w:rPr>
        <w:t>_____________________________________________</w:t>
      </w:r>
    </w:p>
    <w:p w14:paraId="67C52084">
      <w:pPr>
        <w:spacing w:line="360" w:lineRule="auto"/>
        <w:jc w:val="left"/>
        <w:textAlignment w:val="center"/>
        <w:rPr>
          <w:color w:val="000000"/>
        </w:rPr>
      </w:pPr>
      <w:r>
        <w:rPr>
          <w:color w:val="000000"/>
        </w:rPr>
        <w:t xml:space="preserve">40. </w:t>
      </w:r>
      <w:r>
        <w:rPr>
          <w:rFonts w:ascii="Times New Roman" w:hAnsi="Times New Roman" w:eastAsia="Times New Roman" w:cs="Times New Roman"/>
          <w:color w:val="000000"/>
        </w:rPr>
        <w:t xml:space="preserve">What does </w:t>
      </w:r>
      <w:r>
        <w:rPr>
          <w:rFonts w:ascii="Times New Roman" w:hAnsi="Times New Roman" w:eastAsia="Times New Roman" w:cs="Times New Roman"/>
          <w:i/>
          <w:color w:val="000000"/>
        </w:rPr>
        <w:t>The Wandering Earth Ⅱ</w:t>
      </w:r>
      <w:r>
        <w:rPr>
          <w:rFonts w:ascii="Times New Roman" w:hAnsi="Times New Roman" w:eastAsia="Times New Roman" w:cs="Times New Roman"/>
          <w:color w:val="000000"/>
        </w:rPr>
        <w:t xml:space="preserve"> show us? </w:t>
      </w:r>
    </w:p>
    <w:p w14:paraId="561C3A6C">
      <w:pPr>
        <w:spacing w:line="360" w:lineRule="auto"/>
        <w:jc w:val="both"/>
        <w:textAlignment w:val="center"/>
        <w:rPr>
          <w:color w:val="000000"/>
        </w:rPr>
      </w:pPr>
      <w:r>
        <w:rPr>
          <w:color w:val="000000"/>
        </w:rPr>
        <w:t>_____________________________________________</w:t>
      </w:r>
    </w:p>
    <w:p w14:paraId="1CC626D1">
      <w:pPr>
        <w:spacing w:line="360" w:lineRule="auto"/>
        <w:jc w:val="left"/>
        <w:textAlignment w:val="center"/>
        <w:rPr>
          <w:color w:val="000000"/>
        </w:rPr>
      </w:pPr>
      <w:r>
        <w:rPr>
          <w:color w:val="000000"/>
        </w:rPr>
        <w:t xml:space="preserve">41. </w:t>
      </w:r>
      <w:r>
        <w:rPr>
          <w:rFonts w:ascii="Times New Roman" w:hAnsi="Times New Roman" w:eastAsia="Times New Roman" w:cs="Times New Roman"/>
          <w:color w:val="000000"/>
        </w:rPr>
        <w:t xml:space="preserve">What are the creators and the characters of the movie like in Paragraph 3? </w:t>
      </w:r>
    </w:p>
    <w:p w14:paraId="33C7282E">
      <w:pPr>
        <w:spacing w:line="360" w:lineRule="auto"/>
        <w:jc w:val="both"/>
        <w:textAlignment w:val="center"/>
        <w:rPr>
          <w:color w:val="000000"/>
        </w:rPr>
      </w:pPr>
      <w:r>
        <w:rPr>
          <w:color w:val="000000"/>
        </w:rPr>
        <w:t>_____________________________________________</w:t>
      </w:r>
    </w:p>
    <w:p w14:paraId="78198A6B">
      <w:pPr>
        <w:spacing w:line="360" w:lineRule="auto"/>
        <w:jc w:val="left"/>
        <w:textAlignment w:val="center"/>
        <w:rPr>
          <w:color w:val="000000"/>
        </w:rPr>
      </w:pPr>
      <w:r>
        <w:rPr>
          <w:color w:val="000000"/>
        </w:rPr>
        <w:t>42</w:t>
      </w:r>
      <w:r>
        <w:rPr>
          <w:color w:val="000000"/>
          <w:position w:val="-22"/>
        </w:rPr>
        <w:drawing>
          <wp:inline distT="0" distB="0" distL="114300" distR="114300">
            <wp:extent cx="31750" cy="88900"/>
            <wp:effectExtent l="0" t="0" r="0" b="0"/>
            <wp:docPr id="100013" name="图片 1000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3" name="图片 100013"/>
                    <pic:cNvPicPr>
                      <a:picLocks noChangeAspect="1"/>
                    </pic:cNvPicPr>
                  </pic:nvPicPr>
                  <pic:blipFill>
                    <a:blip r:embed="rId11"/>
                    <a:stretch>
                      <a:fillRect/>
                    </a:stretch>
                  </pic:blipFill>
                  <pic:spPr>
                    <a:xfrm>
                      <a:off x="0" y="0"/>
                      <a:ext cx="31750" cy="88900"/>
                    </a:xfrm>
                    <a:prstGeom prst="rect">
                      <a:avLst/>
                    </a:prstGeom>
                  </pic:spPr>
                </pic:pic>
              </a:graphicData>
            </a:graphic>
          </wp:inline>
        </w:drawing>
      </w:r>
      <w:r>
        <w:rPr>
          <w:color w:val="000000"/>
        </w:rPr>
        <w:t xml:space="preserve"> </w:t>
      </w:r>
      <w:r>
        <w:rPr>
          <w:rFonts w:ascii="Times New Roman" w:hAnsi="Times New Roman" w:eastAsia="Times New Roman" w:cs="Times New Roman"/>
          <w:color w:val="000000"/>
        </w:rPr>
        <w:t>Please translate the underlined sentence into Chinese. (</w:t>
      </w:r>
      <w:r>
        <w:rPr>
          <w:rFonts w:ascii="宋体" w:hAnsi="宋体" w:eastAsia="宋体" w:cs="宋体"/>
          <w:color w:val="000000"/>
        </w:rPr>
        <w:t>请将文中划线句子翻译成汉语</w:t>
      </w:r>
      <w:r>
        <w:rPr>
          <w:rFonts w:ascii="Times New Roman" w:hAnsi="Times New Roman" w:eastAsia="Times New Roman" w:cs="Times New Roman"/>
          <w:color w:val="000000"/>
        </w:rPr>
        <w:t xml:space="preserve">) </w:t>
      </w:r>
    </w:p>
    <w:p w14:paraId="5C586280">
      <w:pPr>
        <w:spacing w:line="360" w:lineRule="auto"/>
        <w:jc w:val="both"/>
        <w:textAlignment w:val="center"/>
        <w:rPr>
          <w:color w:val="000000"/>
        </w:rPr>
      </w:pPr>
      <w:r>
        <w:rPr>
          <w:color w:val="000000"/>
        </w:rPr>
        <w:t>_____________________________________________</w:t>
      </w:r>
    </w:p>
    <w:p w14:paraId="45364D0A">
      <w:pPr>
        <w:spacing w:line="360" w:lineRule="auto"/>
        <w:jc w:val="left"/>
        <w:textAlignment w:val="center"/>
        <w:rPr>
          <w:color w:val="000000"/>
        </w:rPr>
      </w:pPr>
      <w:r>
        <w:rPr>
          <w:color w:val="000000"/>
        </w:rPr>
        <w:t xml:space="preserve">43. </w:t>
      </w:r>
      <w:r>
        <w:rPr>
          <w:rFonts w:ascii="Times New Roman" w:hAnsi="Times New Roman" w:eastAsia="Times New Roman" w:cs="Times New Roman"/>
          <w:color w:val="000000"/>
        </w:rPr>
        <w:t xml:space="preserve">In </w:t>
      </w:r>
      <w:r>
        <w:rPr>
          <w:rFonts w:ascii="Times New Roman" w:hAnsi="Times New Roman" w:eastAsia="Times New Roman" w:cs="Times New Roman"/>
          <w:i/>
          <w:color w:val="000000"/>
        </w:rPr>
        <w:t>The Wandering Earth Ⅱ</w:t>
      </w:r>
      <w:r>
        <w:rPr>
          <w:rFonts w:ascii="Times New Roman" w:hAnsi="Times New Roman" w:eastAsia="Times New Roman" w:cs="Times New Roman"/>
          <w:color w:val="000000"/>
        </w:rPr>
        <w:t xml:space="preserve">, humans are in danger of dying out for some reasons. </w:t>
      </w:r>
    </w:p>
    <w:p w14:paraId="7C646DB8">
      <w:pPr>
        <w:spacing w:line="360" w:lineRule="auto"/>
        <w:jc w:val="both"/>
        <w:textAlignment w:val="center"/>
        <w:rPr>
          <w:color w:val="000000"/>
        </w:rPr>
      </w:pPr>
      <w:r>
        <w:rPr>
          <w:rFonts w:ascii="Times New Roman" w:hAnsi="Times New Roman" w:eastAsia="Times New Roman" w:cs="Times New Roman"/>
          <w:color w:val="000000"/>
        </w:rPr>
        <w:t>Please imagine and write out two reasons. (</w:t>
      </w:r>
      <w:r>
        <w:rPr>
          <w:rFonts w:ascii="宋体" w:hAnsi="宋体" w:eastAsia="宋体" w:cs="宋体"/>
          <w:color w:val="000000"/>
        </w:rPr>
        <w:t>请展开想象并写出两条合理的原因</w:t>
      </w:r>
      <w:r>
        <w:rPr>
          <w:rFonts w:ascii="Times New Roman" w:hAnsi="Times New Roman" w:eastAsia="Times New Roman" w:cs="Times New Roman"/>
          <w:color w:val="000000"/>
        </w:rPr>
        <w:t xml:space="preserve">) </w:t>
      </w:r>
    </w:p>
    <w:p w14:paraId="3334FDAD">
      <w:pPr>
        <w:spacing w:line="360" w:lineRule="auto"/>
        <w:jc w:val="both"/>
        <w:textAlignment w:val="center"/>
        <w:rPr>
          <w:color w:val="000000"/>
        </w:rPr>
      </w:pPr>
      <w:r>
        <w:rPr>
          <w:rFonts w:ascii="Times New Roman" w:hAnsi="Times New Roman" w:eastAsia="Times New Roman" w:cs="Times New Roman"/>
          <w:color w:val="000000"/>
        </w:rPr>
        <w:t xml:space="preserve">(1) </w:t>
      </w:r>
      <w:r>
        <w:rPr>
          <w:color w:val="000000"/>
        </w:rPr>
        <w:t>_____________________________________________</w:t>
      </w:r>
    </w:p>
    <w:p w14:paraId="1DFF93CB">
      <w:pPr>
        <w:spacing w:line="360" w:lineRule="auto"/>
        <w:jc w:val="both"/>
        <w:textAlignment w:val="center"/>
        <w:rPr>
          <w:color w:val="000000"/>
        </w:rPr>
      </w:pPr>
      <w:r>
        <w:rPr>
          <w:rFonts w:ascii="Times New Roman" w:hAnsi="Times New Roman" w:eastAsia="Times New Roman" w:cs="Times New Roman"/>
          <w:color w:val="000000"/>
        </w:rPr>
        <w:t xml:space="preserve">(2) </w:t>
      </w:r>
      <w:r>
        <w:rPr>
          <w:color w:val="000000"/>
        </w:rPr>
        <w:t>_____________________________________________</w:t>
      </w:r>
    </w:p>
    <w:p w14:paraId="7B133B5C">
      <w:pPr>
        <w:spacing w:line="285" w:lineRule="auto"/>
        <w:jc w:val="both"/>
        <w:textAlignment w:val="center"/>
        <w:rPr>
          <w:color w:val="000000"/>
        </w:rPr>
      </w:pPr>
      <w:r>
        <w:rPr>
          <w:rFonts w:ascii="宋体" w:hAnsi="宋体" w:eastAsia="宋体" w:cs="宋体"/>
          <w:b/>
          <w:color w:val="000000"/>
          <w:sz w:val="24"/>
        </w:rPr>
        <w:t>五、写作</w:t>
      </w:r>
      <w:r>
        <w:rPr>
          <w:rFonts w:ascii="Times New Roman" w:hAnsi="Times New Roman" w:eastAsia="Times New Roman" w:cs="Times New Roman"/>
          <w:b/>
          <w:color w:val="000000"/>
          <w:sz w:val="24"/>
        </w:rPr>
        <w:t xml:space="preserve"> (</w:t>
      </w:r>
      <w:r>
        <w:rPr>
          <w:rFonts w:ascii="宋体" w:hAnsi="宋体" w:eastAsia="宋体" w:cs="宋体"/>
          <w:b/>
          <w:color w:val="000000"/>
          <w:sz w:val="24"/>
        </w:rPr>
        <w:t>满分</w:t>
      </w:r>
      <w:r>
        <w:rPr>
          <w:rFonts w:ascii="Times New Roman" w:hAnsi="Times New Roman" w:eastAsia="Times New Roman" w:cs="Times New Roman"/>
          <w:b/>
          <w:color w:val="000000"/>
          <w:sz w:val="24"/>
        </w:rPr>
        <w:t>20</w:t>
      </w:r>
      <w:r>
        <w:rPr>
          <w:rFonts w:ascii="宋体" w:hAnsi="宋体" w:eastAsia="宋体" w:cs="宋体"/>
          <w:b/>
          <w:color w:val="000000"/>
          <w:sz w:val="24"/>
        </w:rPr>
        <w:t>分</w:t>
      </w:r>
      <w:r>
        <w:rPr>
          <w:rFonts w:ascii="Times New Roman" w:hAnsi="Times New Roman" w:eastAsia="Times New Roman" w:cs="Times New Roman"/>
          <w:b/>
          <w:color w:val="000000"/>
          <w:sz w:val="24"/>
        </w:rPr>
        <w:t xml:space="preserve">) </w:t>
      </w:r>
    </w:p>
    <w:p w14:paraId="1CD27161">
      <w:pPr>
        <w:spacing w:line="360" w:lineRule="auto"/>
        <w:ind w:firstLine="420"/>
        <w:jc w:val="both"/>
        <w:textAlignment w:val="center"/>
        <w:rPr>
          <w:color w:val="000000"/>
        </w:rPr>
      </w:pPr>
      <w:r>
        <w:rPr>
          <w:color w:val="000000"/>
        </w:rPr>
        <w:t>44. Teens Around the World是一个国际青少年交流网站，近日有人发了一个关于电影的帖子。假设你是李华，请阅读原帖后，结合自己的观影经历、用英语跟帖。</w:t>
      </w:r>
    </w:p>
    <w:p w14:paraId="26B7BCE0">
      <w:pPr>
        <w:spacing w:line="360" w:lineRule="auto"/>
        <w:jc w:val="both"/>
        <w:textAlignment w:val="center"/>
        <w:rPr>
          <w:color w:val="000000"/>
        </w:rPr>
      </w:pPr>
      <w:r>
        <w:rPr>
          <w:color w:val="000000"/>
        </w:rPr>
        <w:t xml:space="preserve">注意： </w:t>
      </w:r>
    </w:p>
    <w:p w14:paraId="2FE5F573">
      <w:pPr>
        <w:spacing w:line="360" w:lineRule="auto"/>
        <w:jc w:val="both"/>
        <w:textAlignment w:val="center"/>
        <w:rPr>
          <w:color w:val="000000"/>
        </w:rPr>
      </w:pPr>
      <w:r>
        <w:rPr>
          <w:color w:val="000000"/>
        </w:rPr>
        <w:t xml:space="preserve">1. 电影名字可用汉语拼音； </w:t>
      </w:r>
    </w:p>
    <w:p w14:paraId="362F7870">
      <w:pPr>
        <w:spacing w:line="360" w:lineRule="auto"/>
        <w:jc w:val="both"/>
        <w:textAlignment w:val="center"/>
        <w:rPr>
          <w:color w:val="000000"/>
        </w:rPr>
      </w:pPr>
      <w:r>
        <w:rPr>
          <w:color w:val="000000"/>
        </w:rPr>
        <w:t>2. 禁止抄袭本试卷中所有语篇内容；</w:t>
      </w:r>
    </w:p>
    <w:p w14:paraId="0B596CDA">
      <w:pPr>
        <w:spacing w:line="360" w:lineRule="auto"/>
        <w:jc w:val="both"/>
        <w:textAlignment w:val="center"/>
        <w:rPr>
          <w:color w:val="000000"/>
        </w:rPr>
      </w:pPr>
      <w:r>
        <w:rPr>
          <w:color w:val="000000"/>
        </w:rPr>
        <w:t xml:space="preserve">3. 不要出现考生本人信息； </w:t>
      </w:r>
    </w:p>
    <w:p w14:paraId="6D9353EF">
      <w:pPr>
        <w:spacing w:line="360" w:lineRule="auto"/>
        <w:jc w:val="both"/>
        <w:textAlignment w:val="center"/>
        <w:rPr>
          <w:color w:val="000000"/>
        </w:rPr>
      </w:pPr>
      <w:r>
        <w:rPr>
          <w:rFonts w:ascii="Times New Roman" w:hAnsi="Times New Roman" w:eastAsia="Times New Roman" w:cs="Times New Roman"/>
          <w:color w:val="000000"/>
        </w:rPr>
        <w:t>4. 80</w:t>
      </w:r>
      <w:r>
        <w:rPr>
          <w:rFonts w:ascii="宋体" w:hAnsi="宋体" w:eastAsia="宋体" w:cs="宋体"/>
          <w:color w:val="000000"/>
        </w:rPr>
        <w:t>词左右。</w:t>
      </w:r>
    </w:p>
    <w:tbl>
      <w:tblPr>
        <w:tblStyle w:val="4"/>
        <w:tblW w:w="5000" w:type="pct"/>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120" w:type="dxa"/>
          <w:left w:w="120" w:type="dxa"/>
          <w:bottom w:w="120" w:type="dxa"/>
          <w:right w:w="120" w:type="dxa"/>
        </w:tblCellMar>
      </w:tblPr>
      <w:tblGrid>
        <w:gridCol w:w="9986"/>
      </w:tblGrid>
      <w:tr w14:paraId="44A2252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45" w:hRule="atLeast"/>
        </w:trPr>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4559D4E7">
            <w:pPr>
              <w:spacing w:line="360" w:lineRule="auto"/>
              <w:jc w:val="center"/>
              <w:textAlignment w:val="center"/>
              <w:rPr>
                <w:color w:val="000000"/>
              </w:rPr>
            </w:pPr>
            <w:r>
              <w:rPr>
                <w:rFonts w:ascii="Times New Roman" w:hAnsi="Times New Roman" w:eastAsia="Times New Roman" w:cs="Times New Roman"/>
                <w:b/>
                <w:i/>
                <w:color w:val="000000"/>
              </w:rPr>
              <w:t xml:space="preserve">Teens Around the World </w:t>
            </w:r>
          </w:p>
        </w:tc>
      </w:tr>
      <w:tr w14:paraId="5C2D7CB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45" w:hRule="atLeast"/>
        </w:trPr>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777C44CF">
            <w:pPr>
              <w:spacing w:line="360" w:lineRule="auto"/>
              <w:jc w:val="both"/>
              <w:textAlignment w:val="center"/>
              <w:rPr>
                <w:color w:val="000000"/>
              </w:rPr>
            </w:pPr>
            <w:r>
              <w:rPr>
                <w:rFonts w:ascii="Times New Roman" w:hAnsi="Times New Roman" w:eastAsia="Times New Roman" w:cs="Times New Roman"/>
                <w:b/>
                <w:color w:val="000000"/>
              </w:rPr>
              <w:t xml:space="preserve">Subject: movies </w:t>
            </w:r>
          </w:p>
        </w:tc>
      </w:tr>
      <w:tr w14:paraId="3545ABB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45" w:hRule="atLeast"/>
        </w:trPr>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33B70D5C">
            <w:pPr>
              <w:spacing w:line="360" w:lineRule="auto"/>
              <w:ind w:firstLine="420"/>
              <w:jc w:val="both"/>
              <w:textAlignment w:val="center"/>
              <w:rPr>
                <w:color w:val="000000"/>
              </w:rPr>
            </w:pPr>
            <w:r>
              <w:rPr>
                <w:rFonts w:ascii="Times New Roman" w:hAnsi="Times New Roman" w:eastAsia="Times New Roman" w:cs="Times New Roman"/>
                <w:color w:val="000000"/>
              </w:rPr>
              <w:t xml:space="preserve">Hey, guys! We have seen many movies. Good movies can teach us something and make us laugh or cry. Which movie do you like? What is it about? And why do you like it? Looking forward to your replies. </w:t>
            </w:r>
          </w:p>
          <w:p w14:paraId="3A244532">
            <w:pPr>
              <w:spacing w:line="360" w:lineRule="auto"/>
              <w:jc w:val="right"/>
              <w:textAlignment w:val="center"/>
              <w:rPr>
                <w:color w:val="000000"/>
              </w:rPr>
            </w:pPr>
            <w:r>
              <w:rPr>
                <w:rFonts w:ascii="Times New Roman" w:hAnsi="Times New Roman" w:eastAsia="Times New Roman" w:cs="Times New Roman"/>
                <w:color w:val="000000"/>
              </w:rPr>
              <w:t xml:space="preserve">Eric, </w:t>
            </w:r>
          </w:p>
          <w:p w14:paraId="032EE488">
            <w:pPr>
              <w:spacing w:line="360" w:lineRule="auto"/>
              <w:jc w:val="right"/>
              <w:textAlignment w:val="center"/>
              <w:rPr>
                <w:color w:val="000000"/>
              </w:rPr>
            </w:pPr>
            <w:r>
              <w:rPr>
                <w:rFonts w:ascii="Times New Roman" w:hAnsi="Times New Roman" w:eastAsia="Times New Roman" w:cs="Times New Roman"/>
                <w:color w:val="000000"/>
              </w:rPr>
              <w:t>Canada</w:t>
            </w:r>
          </w:p>
        </w:tc>
      </w:tr>
    </w:tbl>
    <w:p w14:paraId="03A11B41">
      <w:pPr>
        <w:spacing w:line="360" w:lineRule="auto"/>
        <w:jc w:val="both"/>
        <w:textAlignment w:val="center"/>
        <w:rPr>
          <w:color w:val="000000"/>
        </w:rPr>
      </w:pPr>
      <w:r>
        <w:rPr>
          <w:rFonts w:ascii="Times New Roman" w:hAnsi="Times New Roman" w:eastAsia="Times New Roman" w:cs="Times New Roman"/>
          <w:color w:val="000000"/>
        </w:rPr>
        <w:t>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w:t>
      </w:r>
    </w:p>
    <w:p w14:paraId="1C49F8D7">
      <w:pPr>
        <w:spacing w:line="360" w:lineRule="auto"/>
        <w:jc w:val="right"/>
        <w:textAlignment w:val="center"/>
        <w:rPr>
          <w:color w:val="000000"/>
        </w:rPr>
      </w:pPr>
      <w:r>
        <w:rPr>
          <w:rFonts w:ascii="Times New Roman" w:hAnsi="Times New Roman" w:eastAsia="Times New Roman" w:cs="Times New Roman"/>
          <w:color w:val="000000"/>
        </w:rPr>
        <w:t xml:space="preserve">Li Hua, </w:t>
      </w:r>
    </w:p>
    <w:p w14:paraId="3B6E15A1">
      <w:pPr>
        <w:spacing w:line="360" w:lineRule="auto"/>
        <w:jc w:val="right"/>
        <w:textAlignment w:val="center"/>
        <w:rPr>
          <w:color w:val="000000"/>
        </w:rPr>
      </w:pPr>
      <w:r>
        <w:rPr>
          <w:rFonts w:ascii="Times New Roman" w:hAnsi="Times New Roman" w:eastAsia="Times New Roman" w:cs="Times New Roman"/>
          <w:color w:val="000000"/>
        </w:rPr>
        <w:t>China</w:t>
      </w:r>
      <w:r>
        <w:rPr>
          <w:color w:val="000000"/>
        </w:rPr>
        <w:br w:type="page"/>
      </w:r>
    </w:p>
    <w:sectPr>
      <w:headerReference r:id="rId5" w:type="first"/>
      <w:footerReference r:id="rId8" w:type="first"/>
      <w:headerReference r:id="rId3" w:type="default"/>
      <w:footerReference r:id="rId6" w:type="default"/>
      <w:headerReference r:id="rId4" w:type="even"/>
      <w:footerReference r:id="rId7" w:type="even"/>
      <w:pgSz w:w="11906" w:h="16838"/>
      <w:pgMar w:top="910" w:right="1080" w:bottom="1440" w:left="1080" w:header="152" w:footer="0" w:gutter="0"/>
      <w:cols w:space="720"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02FF" w:usb1="4000ACFF" w:usb2="00000001" w:usb3="00000000" w:csb0="2000019F" w:csb1="00000000"/>
  </w:font>
  <w:font w:name="Microsoft YaHei UI">
    <w:panose1 w:val="020B0503020204020204"/>
    <w:charset w:val="86"/>
    <w:family w:val="swiss"/>
    <w:pitch w:val="default"/>
    <w:sig w:usb0="80000287" w:usb1="28CF3C52" w:usb2="00000016" w:usb3="00000000" w:csb0="0004001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pPr>
      <w:pStyle w:val="2"/>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3BD3574D">
    <w:pPr>
      <w:pStyle w:val="2"/>
      <w:pBdr>
        <w:bottom w:val="none" w:color="auto" w:sz="0" w:space="0"/>
      </w:pBd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73AD330">
    <w:pPr>
      <w:pStyle w:val="2"/>
      <w:pBdr>
        <w:bottom w:val="none" w:color="auto" w:sz="0" w:space="0"/>
      </w:pBdr>
    </w:pP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0BA800C9">
    <w:pPr>
      <w:pStyle w:val="3"/>
      <w:pBdr>
        <w:bottom w:val="none" w:color="auto" w:sz="0" w:space="1"/>
      </w:pBd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69BFCECD">
    <w:pPr>
      <w:pStyle w:val="3"/>
      <w:pBdr>
        <w:bottom w:val="none" w:color="auto" w:sz="0" w:space="1"/>
      </w:pBd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E50B4AE">
    <w:pPr>
      <w:pStyle w:val="3"/>
      <w:pBdr>
        <w:bottom w:val="none" w:color="auto" w:sz="0" w:space="1"/>
      </w:pBd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80"/>
  <w:bordersDoNotSurroundHeader w:val="1"/>
  <w:bordersDoNotSurroundFooter w:val="1"/>
  <w:documentProtection w:enforcement="0"/>
  <w:defaultTabStop w:val="420"/>
  <w:drawingGridHorizontalSpacing w:val="105"/>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ommondata" w:val="eyJoZGlkIjoiMjljNjk0N2RhMTc0NzI3ZTQwZWEyZWMyMzA2NzliMDQifQ=="/>
  </w:docVars>
  <w:rsids>
    <w:rsidRoot w:val="00A07DF2"/>
    <w:rsid w:val="00005EBC"/>
    <w:rsid w:val="00016BFA"/>
    <w:rsid w:val="000460FF"/>
    <w:rsid w:val="00054E7B"/>
    <w:rsid w:val="000E4D02"/>
    <w:rsid w:val="00171458"/>
    <w:rsid w:val="00173C1D"/>
    <w:rsid w:val="001764C3"/>
    <w:rsid w:val="0018010E"/>
    <w:rsid w:val="00191C29"/>
    <w:rsid w:val="001C63DA"/>
    <w:rsid w:val="001D4563"/>
    <w:rsid w:val="00201A7E"/>
    <w:rsid w:val="00221FC9"/>
    <w:rsid w:val="002457C2"/>
    <w:rsid w:val="002908F0"/>
    <w:rsid w:val="002A0E5D"/>
    <w:rsid w:val="002A1A21"/>
    <w:rsid w:val="002F06B2"/>
    <w:rsid w:val="003102DB"/>
    <w:rsid w:val="00360978"/>
    <w:rsid w:val="003C4A95"/>
    <w:rsid w:val="003D0C09"/>
    <w:rsid w:val="004062F6"/>
    <w:rsid w:val="004151FC"/>
    <w:rsid w:val="00435F83"/>
    <w:rsid w:val="0046214C"/>
    <w:rsid w:val="0049183B"/>
    <w:rsid w:val="004D44FD"/>
    <w:rsid w:val="00567E50"/>
    <w:rsid w:val="0059145F"/>
    <w:rsid w:val="00596076"/>
    <w:rsid w:val="005B39DB"/>
    <w:rsid w:val="005C2124"/>
    <w:rsid w:val="005F1362"/>
    <w:rsid w:val="00605626"/>
    <w:rsid w:val="006071D5"/>
    <w:rsid w:val="0062039B"/>
    <w:rsid w:val="00623C16"/>
    <w:rsid w:val="00637D3A"/>
    <w:rsid w:val="00640BF5"/>
    <w:rsid w:val="006D5DE9"/>
    <w:rsid w:val="006F45E0"/>
    <w:rsid w:val="00701D6B"/>
    <w:rsid w:val="007061B2"/>
    <w:rsid w:val="00740A09"/>
    <w:rsid w:val="00762E26"/>
    <w:rsid w:val="00767F31"/>
    <w:rsid w:val="00817391"/>
    <w:rsid w:val="00832EC9"/>
    <w:rsid w:val="008634CD"/>
    <w:rsid w:val="008731FA"/>
    <w:rsid w:val="00880A38"/>
    <w:rsid w:val="00893DD6"/>
    <w:rsid w:val="008D2E94"/>
    <w:rsid w:val="0090278E"/>
    <w:rsid w:val="00974E0F"/>
    <w:rsid w:val="00982128"/>
    <w:rsid w:val="009A27BF"/>
    <w:rsid w:val="009B5666"/>
    <w:rsid w:val="009C4252"/>
    <w:rsid w:val="009E203F"/>
    <w:rsid w:val="00A07DF2"/>
    <w:rsid w:val="00A25705"/>
    <w:rsid w:val="00A405DB"/>
    <w:rsid w:val="00A536B0"/>
    <w:rsid w:val="00AD6B6A"/>
    <w:rsid w:val="00B80D67"/>
    <w:rsid w:val="00B8100F"/>
    <w:rsid w:val="00B96924"/>
    <w:rsid w:val="00BA1A7E"/>
    <w:rsid w:val="00BB50C6"/>
    <w:rsid w:val="00BE1BCD"/>
    <w:rsid w:val="00C02815"/>
    <w:rsid w:val="00C02FC6"/>
    <w:rsid w:val="00C321EB"/>
    <w:rsid w:val="00CA4A07"/>
    <w:rsid w:val="00D51257"/>
    <w:rsid w:val="00D634C2"/>
    <w:rsid w:val="00D756B6"/>
    <w:rsid w:val="00D77F6E"/>
    <w:rsid w:val="00DA0796"/>
    <w:rsid w:val="00DA5448"/>
    <w:rsid w:val="00DF071B"/>
    <w:rsid w:val="00E63075"/>
    <w:rsid w:val="00E97096"/>
    <w:rsid w:val="00EA0188"/>
    <w:rsid w:val="00EB17B4"/>
    <w:rsid w:val="00ED1550"/>
    <w:rsid w:val="00EE1A37"/>
    <w:rsid w:val="00F21C80"/>
    <w:rsid w:val="00F676FD"/>
    <w:rsid w:val="00F72514"/>
    <w:rsid w:val="00FA0944"/>
    <w:rsid w:val="00FB34D2"/>
    <w:rsid w:val="00FB4B17"/>
    <w:rsid w:val="00FC5860"/>
    <w:rsid w:val="00FD377B"/>
    <w:rsid w:val="00FF2D79"/>
    <w:rsid w:val="00FF517A"/>
    <w:rsid w:val="33082F60"/>
    <w:rsid w:val="36F04A5B"/>
    <w:rsid w:val="38274566"/>
    <w:rsid w:val="50933FB8"/>
    <w:rsid w:val="591C309C"/>
    <w:rsid w:val="7DFE0733"/>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宋体"/>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qFormat="1" w:unhideWhenUsed="0" w:uiPriority="99"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qFormat="1"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qFormat="1" w:uiPriority="99"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iPriority="0" w:name="HTML Keyboard"/>
    <w:lsdException w:uiPriority="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iPriority="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nhideWhenUsed="0" w:uiPriority="0" w:semiHidden="0" w:name="Table Subtle 1"/>
    <w:lsdException w:uiPriority="0" w:name="Table Subtle 2"/>
    <w:lsdException w:uiPriority="0" w:name="Table Web 1"/>
    <w:lsdException w:unhideWhenUsed="0" w:uiPriority="0" w:semiHidden="0" w:name="Table Web 2"/>
    <w:lsdException w:unhideWhenUsed="0" w:uiPriority="0" w:semiHidden="0" w:name="Table Web 3"/>
    <w:lsdException w:uiPriority="0" w:name="Balloon Text"/>
    <w:lsdException w:unhideWhenUsed="0" w:uiPriority="0" w:semiHidden="0" w:name="Table Grid"/>
    <w:lsdException w:uiPriority="0" w:name="Table Theme"/>
    <w:lsdException w:qFormat="1" w:unhideWhenUsed="0" w:uiPriority="1" w:semiHidden="0" w:name="No Spacing"/>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99"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imes New Roman" w:hAnsi="Times New Roman" w:eastAsia="宋体" w:cs="宋体"/>
      <w:kern w:val="2"/>
      <w:sz w:val="21"/>
      <w:szCs w:val="24"/>
      <w:lang w:val="en-US" w:eastAsia="zh-CN" w:bidi="ar-SA"/>
    </w:rPr>
  </w:style>
  <w:style w:type="character" w:default="1" w:styleId="5">
    <w:name w:val="Default Paragraph Font"/>
    <w:semiHidden/>
    <w:unhideWhenUsed/>
    <w:qFormat/>
    <w:uiPriority w:val="1"/>
  </w:style>
  <w:style w:type="table" w:default="1" w:styleId="4">
    <w:name w:val="Normal Table"/>
    <w:semiHidden/>
    <w:unhideWhenUsed/>
    <w:qFormat/>
    <w:uiPriority w:val="99"/>
    <w:tblPr>
      <w:tblCellMar>
        <w:top w:w="0" w:type="dxa"/>
        <w:left w:w="108" w:type="dxa"/>
        <w:bottom w:w="0" w:type="dxa"/>
        <w:right w:w="108" w:type="dxa"/>
      </w:tblCellMar>
    </w:tblPr>
  </w:style>
  <w:style w:type="paragraph" w:styleId="2">
    <w:name w:val="footer"/>
    <w:basedOn w:val="1"/>
    <w:qFormat/>
    <w:uiPriority w:val="0"/>
    <w:pPr>
      <w:tabs>
        <w:tab w:val="center" w:pos="4153"/>
        <w:tab w:val="right" w:pos="8306"/>
      </w:tabs>
      <w:snapToGrid w:val="0"/>
      <w:jc w:val="left"/>
    </w:pPr>
    <w:rPr>
      <w:sz w:val="18"/>
    </w:rPr>
  </w:style>
  <w:style w:type="paragraph" w:styleId="3">
    <w:name w:val="header"/>
    <w:basedOn w:val="1"/>
    <w:link w:val="8"/>
    <w:qFormat/>
    <w:uiPriority w:val="99"/>
    <w:pPr>
      <w:pBdr>
        <w:top w:val="none" w:color="auto" w:sz="0" w:space="1"/>
        <w:left w:val="none" w:color="auto" w:sz="0" w:space="4"/>
        <w:bottom w:val="none" w:color="auto" w:sz="0" w:space="1"/>
        <w:right w:val="none" w:color="auto" w:sz="0" w:space="4"/>
      </w:pBdr>
      <w:tabs>
        <w:tab w:val="center" w:pos="4153"/>
        <w:tab w:val="right" w:pos="8306"/>
      </w:tabs>
      <w:snapToGrid w:val="0"/>
    </w:pPr>
    <w:rPr>
      <w:sz w:val="18"/>
    </w:rPr>
  </w:style>
  <w:style w:type="character" w:styleId="6">
    <w:name w:val="page number"/>
    <w:basedOn w:val="5"/>
    <w:qFormat/>
    <w:uiPriority w:val="0"/>
  </w:style>
  <w:style w:type="character" w:styleId="7">
    <w:name w:val="Hyperlink"/>
    <w:basedOn w:val="5"/>
    <w:unhideWhenUsed/>
    <w:qFormat/>
    <w:uiPriority w:val="99"/>
    <w:rPr>
      <w:color w:val="0000FF"/>
      <w:u w:val="single"/>
    </w:rPr>
  </w:style>
  <w:style w:type="character" w:customStyle="1" w:styleId="8">
    <w:name w:val="页眉 字符"/>
    <w:basedOn w:val="5"/>
    <w:link w:val="3"/>
    <w:qFormat/>
    <w:uiPriority w:val="99"/>
    <w:rPr>
      <w:kern w:val="2"/>
      <w:sz w:val="18"/>
      <w:szCs w:val="24"/>
    </w:rPr>
  </w:style>
  <w:style w:type="paragraph" w:styleId="9">
    <w:name w:val="No Spacing"/>
    <w:qFormat/>
    <w:uiPriority w:val="1"/>
    <w:rPr>
      <w:rFonts w:eastAsia="Microsoft YaHei UI" w:asciiTheme="minorHAnsi" w:hAnsiTheme="minorHAnsi" w:cstheme="minorBidi"/>
      <w:sz w:val="22"/>
      <w:szCs w:val="22"/>
      <w:lang w:val="en-US" w:eastAsia="zh-CN" w:bidi="ar-SA"/>
    </w:rPr>
  </w:style>
  <w:style w:type="paragraph" w:styleId="10">
    <w:name w:val="List Paragraph"/>
    <w:basedOn w:val="1"/>
    <w:qFormat/>
    <w:uiPriority w:val="99"/>
    <w:pPr>
      <w:ind w:firstLine="420" w:firstLineChars="200"/>
    </w:pPr>
  </w:style>
</w:styles>
</file>

<file path=word/_rels/document.xml.rels><?xml version="1.0" encoding="UTF-8" standalone="yes"?>
<Relationships xmlns="http://schemas.openxmlformats.org/package/2006/relationships"><Relationship Id="rId9" Type="http://schemas.openxmlformats.org/officeDocument/2006/relationships/theme" Target="theme/theme1.xml"/><Relationship Id="rId8" Type="http://schemas.openxmlformats.org/officeDocument/2006/relationships/footer" Target="footer3.xml"/><Relationship Id="rId7" Type="http://schemas.openxmlformats.org/officeDocument/2006/relationships/footer" Target="footer2.xml"/><Relationship Id="rId6" Type="http://schemas.openxmlformats.org/officeDocument/2006/relationships/footer" Target="footer1.xml"/><Relationship Id="rId5" Type="http://schemas.openxmlformats.org/officeDocument/2006/relationships/header" Target="header3.xml"/><Relationship Id="rId4" Type="http://schemas.openxmlformats.org/officeDocument/2006/relationships/header" Target="header2.xml"/><Relationship Id="rId3" Type="http://schemas.openxmlformats.org/officeDocument/2006/relationships/header" Target="header1.xml"/><Relationship Id="rId2" Type="http://schemas.openxmlformats.org/officeDocument/2006/relationships/settings" Target="settings.xml"/><Relationship Id="rId19" Type="http://schemas.openxmlformats.org/officeDocument/2006/relationships/fontTable" Target="fontTable.xml"/><Relationship Id="rId18" Type="http://schemas.openxmlformats.org/officeDocument/2006/relationships/customXml" Target="../customXml/item1.xml"/><Relationship Id="rId17" Type="http://schemas.openxmlformats.org/officeDocument/2006/relationships/image" Target="media/image8.wmf"/><Relationship Id="rId16" Type="http://schemas.openxmlformats.org/officeDocument/2006/relationships/image" Target="media/image7.png"/><Relationship Id="rId15" Type="http://schemas.openxmlformats.org/officeDocument/2006/relationships/image" Target="media/image6.wmf"/><Relationship Id="rId14" Type="http://schemas.openxmlformats.org/officeDocument/2006/relationships/image" Target="media/image5.png"/><Relationship Id="rId13" Type="http://schemas.openxmlformats.org/officeDocument/2006/relationships/image" Target="media/image4.png"/><Relationship Id="rId12" Type="http://schemas.openxmlformats.org/officeDocument/2006/relationships/image" Target="media/image3.png"/><Relationship Id="rId11" Type="http://schemas.openxmlformats.org/officeDocument/2006/relationships/image" Target="media/image2.wmf"/><Relationship Id="rId10" Type="http://schemas.openxmlformats.org/officeDocument/2006/relationships/image" Target="media/image1.png"/><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C5590A68-9B32-4A13-894C-0880676F012E}">
  <ds:schemaRefs/>
</ds:datastoreItem>
</file>

<file path=docProps/app.xml><?xml version="1.0" encoding="utf-8"?>
<Properties xmlns="http://schemas.openxmlformats.org/officeDocument/2006/extended-properties" xmlns:vt="http://schemas.openxmlformats.org/officeDocument/2006/docPropsVTypes">
  <Template>Normal.dotm</Template>
  <Company>学科网 www.zxxk.com</Company>
  <Pages>9</Pages>
  <Words>3000</Words>
  <Characters>11624</Characters>
  <Lines>0</Lines>
  <Paragraphs>0</Paragraphs>
  <TotalTime>4</TotalTime>
  <ScaleCrop>false</ScaleCrop>
  <LinksUpToDate>false</LinksUpToDate>
  <CharactersWithSpaces>13902</CharactersWithSpaces>
  <Application>WPS Office_12.1.0.17133_F1E327BC-269C-435d-A152-05C5408002CA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2023-07-21T22:02:00Z</dcterms:created>
  <dc:creator>学科网试题生产平台</dc:creator>
  <dc:description>3284871071244288</dc:description>
  <cp:lastModifiedBy>上帝掷骰子吗</cp:lastModifiedBy>
  <dcterms:modified xsi:type="dcterms:W3CDTF">2024-07-19T14:31:42Z</dcterms:modified>
  <cp:revision>8</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lbum">
    <vt:lpwstr>rbm.xkw.com</vt:lpwstr>
  </property>
  <property fmtid="{D5CDD505-2E9C-101B-9397-08002B2CF9AE}" pid="3" name="author">
    <vt:lpwstr>rbm.xkw.com</vt:lpwstr>
  </property>
  <property fmtid="{D5CDD505-2E9C-101B-9397-08002B2CF9AE}" pid="4" name="company">
    <vt:lpwstr>学科网</vt:lpwstr>
  </property>
  <property fmtid="{D5CDD505-2E9C-101B-9397-08002B2CF9AE}" pid="5" name="copyright">
    <vt:lpwstr>学科网版权所有</vt:lpwstr>
  </property>
  <property fmtid="{D5CDD505-2E9C-101B-9397-08002B2CF9AE}" pid="6" name="KSOProductBuildVer">
    <vt:lpwstr>2052-12.1.0.17133</vt:lpwstr>
  </property>
  <property fmtid="{D5CDD505-2E9C-101B-9397-08002B2CF9AE}" pid="7" name="ICV">
    <vt:lpwstr>F583961BC27747688D59C529A57ED3F5_12</vt:lpwstr>
  </property>
</Properties>
</file>