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59AD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11264900</wp:posOffset>
            </wp:positionV>
            <wp:extent cx="342900" cy="3810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429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年广州市初中学业水平考试</w:t>
      </w:r>
    </w:p>
    <w:p w14:paraId="74B4715A">
      <w:pPr>
        <w:spacing w:line="285" w:lineRule="auto"/>
        <w:jc w:val="center"/>
      </w:pPr>
      <w:r>
        <w:rPr>
          <w:rFonts w:ascii="宋体" w:hAnsi="宋体" w:eastAsia="宋体" w:cs="宋体"/>
          <w:b/>
          <w:color w:val="auto"/>
          <w:sz w:val="32"/>
        </w:rPr>
        <w:t>英语</w:t>
      </w:r>
    </w:p>
    <w:p w14:paraId="39773A32">
      <w:pPr>
        <w:spacing w:line="285" w:lineRule="auto"/>
        <w:jc w:val="center"/>
      </w:pPr>
      <w:r>
        <w:rPr>
          <w:rFonts w:ascii="宋体" w:hAnsi="宋体" w:eastAsia="宋体" w:cs="宋体"/>
          <w:b/>
          <w:color w:val="auto"/>
          <w:sz w:val="24"/>
        </w:rPr>
        <w:t>考生号：</w:t>
      </w:r>
      <w:r>
        <w:rPr>
          <w:rFonts w:ascii="Times New Roman" w:hAnsi="Times New Roman" w:eastAsia="Times New Roman" w:cs="Times New Roman"/>
          <w:b/>
          <w:color w:val="auto"/>
          <w:sz w:val="24"/>
        </w:rPr>
        <w:t xml:space="preserve">________  </w:t>
      </w:r>
      <w:r>
        <w:rPr>
          <w:rFonts w:ascii="宋体" w:hAnsi="宋体" w:eastAsia="宋体" w:cs="宋体"/>
          <w:b/>
          <w:color w:val="auto"/>
          <w:sz w:val="24"/>
        </w:rPr>
        <w:t>姓名：</w:t>
      </w:r>
      <w:r>
        <w:rPr>
          <w:rFonts w:ascii="Times New Roman" w:hAnsi="Times New Roman" w:eastAsia="Times New Roman" w:cs="Times New Roman"/>
          <w:b/>
          <w:color w:val="auto"/>
          <w:sz w:val="24"/>
        </w:rPr>
        <w:t>________</w:t>
      </w:r>
    </w:p>
    <w:p w14:paraId="061DEEA4">
      <w:pPr>
        <w:spacing w:line="285"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页（改</w:t>
      </w:r>
      <w:r>
        <w:rPr>
          <w:rFonts w:ascii="Times New Roman" w:hAnsi="Times New Roman" w:eastAsia="Times New Roman" w:cs="Times New Roman"/>
          <w:b/>
          <w:color w:val="auto"/>
          <w:sz w:val="24"/>
        </w:rPr>
        <w:t>A4</w:t>
      </w:r>
      <w:r>
        <w:rPr>
          <w:rFonts w:ascii="宋体" w:hAnsi="宋体" w:eastAsia="宋体" w:cs="宋体"/>
          <w:b/>
          <w:color w:val="auto"/>
          <w:sz w:val="24"/>
        </w:rPr>
        <w:t>纸后只有</w:t>
      </w:r>
      <w:r>
        <w:rPr>
          <w:rFonts w:ascii="Times New Roman" w:hAnsi="Times New Roman" w:eastAsia="Times New Roman" w:cs="Times New Roman"/>
          <w:b/>
          <w:color w:val="auto"/>
          <w:sz w:val="24"/>
        </w:rPr>
        <w:t>9</w:t>
      </w:r>
      <w:r>
        <w:rPr>
          <w:rFonts w:ascii="宋体" w:hAnsi="宋体" w:eastAsia="宋体" w:cs="宋体"/>
          <w:b/>
          <w:color w:val="auto"/>
          <w:sz w:val="24"/>
        </w:rPr>
        <w:t>页），四大题，满分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00307BA">
      <w:pPr>
        <w:spacing w:line="285" w:lineRule="auto"/>
        <w:jc w:val="both"/>
      </w:pPr>
      <w:r>
        <w:rPr>
          <w:rFonts w:ascii="宋体" w:hAnsi="宋体" w:eastAsia="宋体" w:cs="宋体"/>
          <w:b/>
          <w:color w:val="auto"/>
          <w:sz w:val="24"/>
        </w:rPr>
        <w:t>注意事项：</w:t>
      </w:r>
    </w:p>
    <w:p w14:paraId="3581FE8B">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答题前，考生务必在答题卡上用黑色字迹的钢笔或签字笔填写自己的考生号、姓名；将自己的条形码粘贴在答题卡的“条形码粘贴处”。</w:t>
      </w:r>
    </w:p>
    <w:p w14:paraId="01335D25">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铅笔把答题卡上对应题目的答案标号涂黑；如需改动，用橡皮擦干净后，再选涂其他答案标号。答案不能答在试卷上。</w:t>
      </w:r>
    </w:p>
    <w:p w14:paraId="3C5DA3A8">
      <w:pPr>
        <w:spacing w:line="285"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答案必须用黑色字迹的钢笔或签字笔写在答题卡各题目指定区域内的相应位置上；如需改动，先划掉原来的答案，然后再写上新的答案，改动后的答案也不能超出指定的区域；不准使用铅笔，涂改液和修正带。不按以上要求作答的答案无效。</w:t>
      </w:r>
    </w:p>
    <w:p w14:paraId="3F445E00">
      <w:pPr>
        <w:spacing w:line="285"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考生必须保持答题卡的整洁，考试结束后，将本试卷和答题卡一并交回。</w:t>
      </w:r>
    </w:p>
    <w:p w14:paraId="21C3E2BE">
      <w:pPr>
        <w:spacing w:line="285" w:lineRule="auto"/>
        <w:jc w:val="both"/>
      </w:pPr>
      <w:r>
        <w:rPr>
          <w:rFonts w:ascii="宋体" w:hAnsi="宋体" w:eastAsia="宋体" w:cs="宋体"/>
          <w:b/>
          <w:color w:val="auto"/>
          <w:sz w:val="24"/>
        </w:rPr>
        <w:t>一、语法选择（共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2C82E84">
      <w:pPr>
        <w:spacing w:line="285" w:lineRule="auto"/>
        <w:jc w:val="both"/>
      </w:pPr>
      <w:r>
        <w:rPr>
          <w:rFonts w:ascii="宋体" w:hAnsi="宋体" w:eastAsia="宋体" w:cs="宋体"/>
          <w:b/>
          <w:color w:val="auto"/>
          <w:sz w:val="24"/>
        </w:rPr>
        <w:t>阅读下面短文，按照句子结构的语法性和上下文连贯的要求，从</w:t>
      </w:r>
      <w:r>
        <w:rPr>
          <w:rFonts w:ascii="Times New Roman" w:hAnsi="Times New Roman" w:eastAsia="Times New Roman" w:cs="Times New Roman"/>
          <w:b/>
          <w:color w:val="auto"/>
          <w:sz w:val="24"/>
        </w:rPr>
        <w:t>1~15</w:t>
      </w:r>
      <w:r>
        <w:rPr>
          <w:rFonts w:ascii="宋体" w:hAnsi="宋体" w:eastAsia="宋体" w:cs="宋体"/>
          <w:b/>
          <w:color w:val="auto"/>
          <w:sz w:val="24"/>
        </w:rPr>
        <w:t>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项中选出最佳选项，并在答题卡上将该项涂黑。</w:t>
      </w:r>
    </w:p>
    <w:p w14:paraId="2E542F03">
      <w:pPr>
        <w:spacing w:line="360" w:lineRule="auto"/>
        <w:ind w:firstLine="420"/>
        <w:jc w:val="both"/>
      </w:pPr>
      <w:r>
        <w:rPr>
          <w:rFonts w:ascii="Times New Roman" w:hAnsi="Times New Roman" w:eastAsia="Times New Roman" w:cs="Times New Roman"/>
          <w:color w:val="auto"/>
        </w:rPr>
        <w:t xml:space="preserve">It was a beautiful spring day in a forest in ancient China. High up in a tree, a mother bird was watching </w:t>
      </w:r>
      <w:r>
        <w:rPr>
          <w:u w:val="single"/>
        </w:rPr>
        <w:t>___1___</w:t>
      </w:r>
      <w:r>
        <w:rPr>
          <w:rFonts w:ascii="Times New Roman" w:hAnsi="Times New Roman" w:eastAsia="Times New Roman" w:cs="Times New Roman"/>
          <w:color w:val="auto"/>
        </w:rPr>
        <w:t xml:space="preserve"> six baby birds come out of the eggs lovingly. Five of them were strong. They chirped loudly. But </w:t>
      </w:r>
      <w:r>
        <w:rPr>
          <w:u w:val="single"/>
        </w:rPr>
        <w:t>___2___</w:t>
      </w:r>
      <w:r>
        <w:rPr>
          <w:rFonts w:ascii="Times New Roman" w:hAnsi="Times New Roman" w:eastAsia="Times New Roman" w:cs="Times New Roman"/>
          <w:color w:val="auto"/>
        </w:rPr>
        <w:t xml:space="preserve"> last one that came out was not strong at all. This little one </w:t>
      </w:r>
      <w:r>
        <w:rPr>
          <w:u w:val="single"/>
        </w:rPr>
        <w:t>___3___</w:t>
      </w:r>
      <w:r>
        <w:rPr>
          <w:rFonts w:ascii="Times New Roman" w:hAnsi="Times New Roman" w:eastAsia="Times New Roman" w:cs="Times New Roman"/>
          <w:color w:val="auto"/>
        </w:rPr>
        <w:t xml:space="preserve"> Little Six. He was weak and quiet. He was not fast enough </w:t>
      </w:r>
      <w:r>
        <w:rPr>
          <w:u w:val="single"/>
        </w:rPr>
        <w:t>___4___</w:t>
      </w:r>
      <w:r>
        <w:rPr>
          <w:rFonts w:ascii="Times New Roman" w:hAnsi="Times New Roman" w:eastAsia="Times New Roman" w:cs="Times New Roman"/>
          <w:color w:val="auto"/>
        </w:rPr>
        <w:t xml:space="preserve"> the worms (</w:t>
      </w:r>
      <w:r>
        <w:rPr>
          <w:rFonts w:ascii="宋体" w:hAnsi="宋体" w:eastAsia="宋体" w:cs="宋体"/>
          <w:color w:val="auto"/>
        </w:rPr>
        <w:t>虫子</w:t>
      </w:r>
      <w:r>
        <w:rPr>
          <w:rFonts w:ascii="Times New Roman" w:hAnsi="Times New Roman" w:eastAsia="Times New Roman" w:cs="Times New Roman"/>
          <w:color w:val="auto"/>
        </w:rPr>
        <w:t xml:space="preserve">) Mama Bird brought back. Little Six ate </w:t>
      </w:r>
      <w:r>
        <w:rPr>
          <w:u w:val="single"/>
        </w:rPr>
        <w:t>___5___</w:t>
      </w:r>
      <w:r>
        <w:rPr>
          <w:rFonts w:ascii="Times New Roman" w:hAnsi="Times New Roman" w:eastAsia="Times New Roman" w:cs="Times New Roman"/>
          <w:color w:val="auto"/>
        </w:rPr>
        <w:t xml:space="preserve"> food, so he was always hungry. And he didn’t like that.</w:t>
      </w:r>
    </w:p>
    <w:p w14:paraId="4F4AB0B0">
      <w:pPr>
        <w:spacing w:line="360" w:lineRule="auto"/>
        <w:ind w:firstLine="420"/>
        <w:jc w:val="both"/>
      </w:pPr>
      <w:r>
        <w:rPr>
          <w:rFonts w:ascii="Times New Roman" w:hAnsi="Times New Roman" w:eastAsia="Times New Roman" w:cs="Times New Roman"/>
          <w:color w:val="auto"/>
        </w:rPr>
        <w:t xml:space="preserve">Little Six didn’t have a strong body. </w:t>
      </w:r>
      <w:r>
        <w:rPr>
          <w:u w:val="single"/>
        </w:rPr>
        <w:t>___6___</w:t>
      </w:r>
      <w:r>
        <w:rPr>
          <w:rFonts w:ascii="Times New Roman" w:hAnsi="Times New Roman" w:eastAsia="Times New Roman" w:cs="Times New Roman"/>
          <w:color w:val="auto"/>
        </w:rPr>
        <w:t xml:space="preserve"> he had a strong will. He decided </w:t>
      </w:r>
      <w:r>
        <w:rPr>
          <w:u w:val="single"/>
        </w:rPr>
        <w:t>___7___</w:t>
      </w:r>
      <w:r>
        <w:rPr>
          <w:rFonts w:ascii="Times New Roman" w:hAnsi="Times New Roman" w:eastAsia="Times New Roman" w:cs="Times New Roman"/>
          <w:color w:val="auto"/>
        </w:rPr>
        <w:t xml:space="preserve"> he would get stronger. He would do exercises and flap (</w:t>
      </w:r>
      <w:r>
        <w:rPr>
          <w:rFonts w:ascii="宋体" w:hAnsi="宋体" w:eastAsia="宋体" w:cs="宋体"/>
          <w:color w:val="auto"/>
        </w:rPr>
        <w:t>拍动</w:t>
      </w:r>
      <w:r>
        <w:rPr>
          <w:rFonts w:ascii="Times New Roman" w:hAnsi="Times New Roman" w:eastAsia="Times New Roman" w:cs="Times New Roman"/>
          <w:color w:val="auto"/>
        </w:rPr>
        <w:t>) his wings every day.</w:t>
      </w:r>
    </w:p>
    <w:p w14:paraId="5C29484A">
      <w:pPr>
        <w:spacing w:line="360" w:lineRule="auto"/>
        <w:ind w:firstLine="420"/>
        <w:jc w:val="both"/>
      </w:pPr>
      <w:r>
        <w:rPr>
          <w:rFonts w:ascii="Times New Roman" w:hAnsi="Times New Roman" w:eastAsia="Times New Roman" w:cs="Times New Roman"/>
          <w:color w:val="auto"/>
        </w:rPr>
        <w:t xml:space="preserve">Every morning, Little Six would rise </w:t>
      </w:r>
      <w:r>
        <w:rPr>
          <w:u w:val="single"/>
        </w:rPr>
        <w:t>___8___</w:t>
      </w:r>
      <w:r>
        <w:rPr>
          <w:rFonts w:ascii="Times New Roman" w:hAnsi="Times New Roman" w:eastAsia="Times New Roman" w:cs="Times New Roman"/>
          <w:color w:val="auto"/>
        </w:rPr>
        <w:t xml:space="preserve"> the sun even came up. When his brothers and sisters woke, Little Six had already finished all his exercises. Morning after morning, he practiced </w:t>
      </w:r>
      <w:r>
        <w:rPr>
          <w:u w:val="single"/>
        </w:rPr>
        <w:t>___9___</w:t>
      </w:r>
      <w:r>
        <w:rPr>
          <w:rFonts w:ascii="Times New Roman" w:hAnsi="Times New Roman" w:eastAsia="Times New Roman" w:cs="Times New Roman"/>
          <w:color w:val="auto"/>
        </w:rPr>
        <w:t xml:space="preserve"> his wings, and they were getting stronger and stronger. He always got the first worms Mama brought back home.</w:t>
      </w:r>
    </w:p>
    <w:p w14:paraId="11CF8444">
      <w:pPr>
        <w:spacing w:line="360" w:lineRule="auto"/>
        <w:ind w:firstLine="420"/>
        <w:jc w:val="both"/>
      </w:pPr>
      <w:r>
        <w:rPr>
          <w:rFonts w:ascii="Times New Roman" w:hAnsi="Times New Roman" w:eastAsia="Times New Roman" w:cs="Times New Roman"/>
          <w:color w:val="auto"/>
        </w:rPr>
        <w:t xml:space="preserve">All through the spring, Little Six woke up </w:t>
      </w:r>
      <w:r>
        <w:rPr>
          <w:u w:val="single"/>
        </w:rPr>
        <w:t>____10____</w:t>
      </w:r>
      <w:r>
        <w:rPr>
          <w:rFonts w:ascii="Times New Roman" w:hAnsi="Times New Roman" w:eastAsia="Times New Roman" w:cs="Times New Roman"/>
          <w:color w:val="auto"/>
        </w:rPr>
        <w:t xml:space="preserve"> than his brothers and sisters. Week after week, he worked harder than they did. He </w:t>
      </w:r>
      <w:r>
        <w:rPr>
          <w:u w:val="single"/>
        </w:rPr>
        <w:t>____11____</w:t>
      </w:r>
      <w:r>
        <w:rPr>
          <w:rFonts w:ascii="Times New Roman" w:hAnsi="Times New Roman" w:eastAsia="Times New Roman" w:cs="Times New Roman"/>
          <w:color w:val="auto"/>
        </w:rPr>
        <w:t xml:space="preserve"> eat big meals and did not go hungry any more.</w:t>
      </w:r>
    </w:p>
    <w:p w14:paraId="103F7577">
      <w:pPr>
        <w:spacing w:line="360" w:lineRule="auto"/>
        <w:ind w:firstLine="420"/>
        <w:jc w:val="both"/>
      </w:pPr>
      <w:r>
        <w:rPr>
          <w:rFonts w:ascii="Times New Roman" w:hAnsi="Times New Roman" w:eastAsia="Times New Roman" w:cs="Times New Roman"/>
          <w:color w:val="auto"/>
        </w:rPr>
        <w:t xml:space="preserve">After a couple of months, all the baby birds had grown well. Mama Bird brought them together and </w:t>
      </w:r>
      <w:r>
        <w:rPr>
          <w:u w:val="single"/>
        </w:rPr>
        <w:t>____12____</w:t>
      </w:r>
      <w:r>
        <w:rPr>
          <w:rFonts w:ascii="Times New Roman" w:hAnsi="Times New Roman" w:eastAsia="Times New Roman" w:cs="Times New Roman"/>
          <w:color w:val="auto"/>
        </w:rPr>
        <w:t xml:space="preserve"> them to fly. </w:t>
      </w:r>
      <w:r>
        <w:rPr>
          <w:u w:val="single"/>
        </w:rPr>
        <w:t>____13____</w:t>
      </w:r>
      <w:r>
        <w:rPr>
          <w:rFonts w:ascii="Times New Roman" w:hAnsi="Times New Roman" w:eastAsia="Times New Roman" w:cs="Times New Roman"/>
          <w:color w:val="auto"/>
        </w:rPr>
        <w:t xml:space="preserve"> everyone’s surprise, Little Six was the first to start flying!</w:t>
      </w:r>
    </w:p>
    <w:p w14:paraId="55B60909">
      <w:pPr>
        <w:spacing w:line="360" w:lineRule="auto"/>
        <w:ind w:firstLine="420"/>
        <w:jc w:val="both"/>
      </w:pPr>
      <w:r>
        <w:rPr>
          <w:rFonts w:ascii="Times New Roman" w:hAnsi="Times New Roman" w:eastAsia="Times New Roman" w:cs="Times New Roman"/>
          <w:color w:val="auto"/>
        </w:rPr>
        <w:t xml:space="preserve">“Chirp! Chirp! </w:t>
      </w:r>
      <w:r>
        <w:rPr>
          <w:u w:val="single"/>
        </w:rPr>
        <w:t>____14____</w:t>
      </w:r>
      <w:r>
        <w:rPr>
          <w:rFonts w:ascii="Times New Roman" w:hAnsi="Times New Roman" w:eastAsia="Times New Roman" w:cs="Times New Roman"/>
          <w:color w:val="auto"/>
        </w:rPr>
        <w:t xml:space="preserve"> at me!” Little Six cried </w:t>
      </w:r>
      <w:r>
        <w:rPr>
          <w:u w:val="single"/>
        </w:rPr>
        <w:t>____15____</w:t>
      </w:r>
      <w:r>
        <w:rPr>
          <w:rFonts w:ascii="Times New Roman" w:hAnsi="Times New Roman" w:eastAsia="Times New Roman" w:cs="Times New Roman"/>
          <w:color w:val="auto"/>
        </w:rPr>
        <w:t xml:space="preserve"> while his brothers and sisters still fought hard, trying to fly up.</w:t>
      </w:r>
    </w:p>
    <w:p w14:paraId="4C6447BE">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she</w:t>
      </w:r>
      <w:r>
        <w:tab/>
      </w:r>
      <w:r>
        <w:t xml:space="preserve">B. </w:t>
      </w:r>
      <w:r>
        <w:rPr>
          <w:rFonts w:ascii="Times New Roman" w:hAnsi="Times New Roman" w:eastAsia="Times New Roman" w:cs="Times New Roman"/>
          <w:color w:val="auto"/>
        </w:rPr>
        <w:t>her</w:t>
      </w:r>
      <w:r>
        <w:tab/>
      </w:r>
      <w:r>
        <w:t xml:space="preserve">C. </w:t>
      </w:r>
      <w:r>
        <w:rPr>
          <w:rFonts w:ascii="Times New Roman" w:hAnsi="Times New Roman" w:eastAsia="Times New Roman" w:cs="Times New Roman"/>
          <w:color w:val="auto"/>
        </w:rPr>
        <w:t>hers</w:t>
      </w:r>
      <w:r>
        <w:tab/>
      </w:r>
      <w:r>
        <w:t xml:space="preserve">D. </w:t>
      </w:r>
      <w:r>
        <w:rPr>
          <w:rFonts w:ascii="Times New Roman" w:hAnsi="Times New Roman" w:eastAsia="Times New Roman" w:cs="Times New Roman"/>
          <w:color w:val="auto"/>
        </w:rPr>
        <w:t>herself</w:t>
      </w:r>
    </w:p>
    <w:p w14:paraId="5FE864EA">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4FEED71B">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called</w:t>
      </w:r>
      <w:r>
        <w:tab/>
      </w:r>
      <w:r>
        <w:t xml:space="preserve">B. </w:t>
      </w:r>
      <w:r>
        <w:rPr>
          <w:rFonts w:ascii="Times New Roman" w:hAnsi="Times New Roman" w:eastAsia="Times New Roman" w:cs="Times New Roman"/>
          <w:color w:val="auto"/>
        </w:rPr>
        <w:t>was calling</w:t>
      </w:r>
      <w:r>
        <w:tab/>
      </w:r>
      <w:r>
        <w:t xml:space="preserve">C. </w:t>
      </w:r>
      <w:r>
        <w:rPr>
          <w:rFonts w:ascii="Times New Roman" w:hAnsi="Times New Roman" w:eastAsia="Times New Roman" w:cs="Times New Roman"/>
          <w:color w:val="auto"/>
        </w:rPr>
        <w:t>was called</w:t>
      </w:r>
      <w:r>
        <w:tab/>
      </w:r>
      <w:r>
        <w:t xml:space="preserve">D. </w:t>
      </w:r>
      <w:r>
        <w:rPr>
          <w:rFonts w:ascii="Times New Roman" w:hAnsi="Times New Roman" w:eastAsia="Times New Roman" w:cs="Times New Roman"/>
          <w:color w:val="auto"/>
        </w:rPr>
        <w:t>were called</w:t>
      </w:r>
    </w:p>
    <w:p w14:paraId="34F980C6">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get</w:t>
      </w:r>
      <w:r>
        <w:tab/>
      </w:r>
      <w:r>
        <w:t xml:space="preserve">B. </w:t>
      </w:r>
      <w:r>
        <w:rPr>
          <w:rFonts w:ascii="Times New Roman" w:hAnsi="Times New Roman" w:eastAsia="Times New Roman" w:cs="Times New Roman"/>
          <w:color w:val="auto"/>
        </w:rPr>
        <w:t>got</w:t>
      </w:r>
      <w:r>
        <w:tab/>
      </w:r>
      <w:r>
        <w:t xml:space="preserve">C. </w:t>
      </w:r>
      <w:r>
        <w:rPr>
          <w:rFonts w:ascii="Times New Roman" w:hAnsi="Times New Roman" w:eastAsia="Times New Roman" w:cs="Times New Roman"/>
          <w:color w:val="auto"/>
        </w:rPr>
        <w:t>getting</w:t>
      </w:r>
      <w:r>
        <w:tab/>
      </w:r>
      <w:r>
        <w:t xml:space="preserve">D. </w:t>
      </w:r>
      <w:r>
        <w:rPr>
          <w:rFonts w:ascii="Times New Roman" w:hAnsi="Times New Roman" w:eastAsia="Times New Roman" w:cs="Times New Roman"/>
          <w:color w:val="auto"/>
        </w:rPr>
        <w:t>to get</w:t>
      </w:r>
    </w:p>
    <w:p w14:paraId="4B11EDED">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little</w:t>
      </w:r>
      <w:r>
        <w:tab/>
      </w:r>
      <w:r>
        <w:t xml:space="preserve">B. </w:t>
      </w:r>
      <w:r>
        <w:rPr>
          <w:rFonts w:ascii="Times New Roman" w:hAnsi="Times New Roman" w:eastAsia="Times New Roman" w:cs="Times New Roman"/>
          <w:color w:val="auto"/>
        </w:rPr>
        <w:t>few</w:t>
      </w:r>
      <w:r>
        <w:tab/>
      </w:r>
      <w:r>
        <w:t xml:space="preserve">C. </w:t>
      </w:r>
      <w:r>
        <w:rPr>
          <w:rFonts w:ascii="Times New Roman" w:hAnsi="Times New Roman" w:eastAsia="Times New Roman" w:cs="Times New Roman"/>
          <w:color w:val="auto"/>
        </w:rPr>
        <w:t>much</w:t>
      </w:r>
      <w:r>
        <w:tab/>
      </w:r>
      <w:r>
        <w:t xml:space="preserve">D. </w:t>
      </w:r>
      <w:r>
        <w:rPr>
          <w:rFonts w:ascii="Times New Roman" w:hAnsi="Times New Roman" w:eastAsia="Times New Roman" w:cs="Times New Roman"/>
          <w:color w:val="auto"/>
        </w:rPr>
        <w:t>many</w:t>
      </w:r>
    </w:p>
    <w:p w14:paraId="7EA7C5A9">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and</w:t>
      </w:r>
      <w:r>
        <w:tab/>
      </w:r>
      <w:r>
        <w:t xml:space="preserve">B. </w:t>
      </w:r>
      <w:r>
        <w:rPr>
          <w:rFonts w:ascii="Times New Roman" w:hAnsi="Times New Roman" w:eastAsia="Times New Roman" w:cs="Times New Roman"/>
          <w:color w:val="auto"/>
        </w:rPr>
        <w:t>but</w:t>
      </w:r>
      <w:r>
        <w:tab/>
      </w:r>
      <w:r>
        <w:t xml:space="preserve">C. </w:t>
      </w:r>
      <w:r>
        <w:rPr>
          <w:rFonts w:ascii="Times New Roman" w:hAnsi="Times New Roman" w:eastAsia="Times New Roman" w:cs="Times New Roman"/>
          <w:color w:val="auto"/>
        </w:rPr>
        <w:t>because</w:t>
      </w:r>
      <w:r>
        <w:tab/>
      </w:r>
      <w:r>
        <w:t xml:space="preserve">D. </w:t>
      </w:r>
      <w:r>
        <w:rPr>
          <w:rFonts w:ascii="Times New Roman" w:hAnsi="Times New Roman" w:eastAsia="Times New Roman" w:cs="Times New Roman"/>
          <w:color w:val="auto"/>
        </w:rPr>
        <w:t>so</w:t>
      </w:r>
    </w:p>
    <w:p w14:paraId="71D65CC8">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what</w:t>
      </w:r>
      <w:r>
        <w:tab/>
      </w:r>
      <w:r>
        <w:t xml:space="preserve">B. </w:t>
      </w:r>
      <w:r>
        <w:rPr>
          <w:rFonts w:ascii="Times New Roman" w:hAnsi="Times New Roman" w:eastAsia="Times New Roman" w:cs="Times New Roman"/>
          <w:color w:val="auto"/>
        </w:rPr>
        <w:t>why</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that</w:t>
      </w:r>
    </w:p>
    <w:p w14:paraId="53ADC09C">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before</w:t>
      </w:r>
      <w:r>
        <w:tab/>
      </w:r>
      <w:r>
        <w:t xml:space="preserve">B. </w:t>
      </w:r>
      <w:r>
        <w:rPr>
          <w:rFonts w:ascii="Times New Roman" w:hAnsi="Times New Roman" w:eastAsia="Times New Roman" w:cs="Times New Roman"/>
          <w:color w:val="auto"/>
        </w:rPr>
        <w:t>after</w:t>
      </w:r>
      <w:r>
        <w:tab/>
      </w:r>
      <w:r>
        <w:t xml:space="preserve">C. </w:t>
      </w:r>
      <w:r>
        <w:rPr>
          <w:rFonts w:ascii="Times New Roman" w:hAnsi="Times New Roman" w:eastAsia="Times New Roman" w:cs="Times New Roman"/>
          <w:color w:val="auto"/>
        </w:rPr>
        <w:t>until</w:t>
      </w:r>
      <w:r>
        <w:tab/>
      </w:r>
      <w:r>
        <w:t xml:space="preserve">D. </w:t>
      </w:r>
      <w:r>
        <w:rPr>
          <w:rFonts w:ascii="Times New Roman" w:hAnsi="Times New Roman" w:eastAsia="Times New Roman" w:cs="Times New Roman"/>
          <w:color w:val="auto"/>
        </w:rPr>
        <w:t>if</w:t>
      </w:r>
    </w:p>
    <w:p w14:paraId="72D41FAF">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flap</w:t>
      </w:r>
      <w:r>
        <w:tab/>
      </w:r>
      <w:r>
        <w:t xml:space="preserve">B. </w:t>
      </w:r>
      <w:r>
        <w:rPr>
          <w:rFonts w:ascii="Times New Roman" w:hAnsi="Times New Roman" w:eastAsia="Times New Roman" w:cs="Times New Roman"/>
          <w:color w:val="auto"/>
        </w:rPr>
        <w:t>to flap</w:t>
      </w:r>
      <w:r>
        <w:tab/>
      </w:r>
      <w:r>
        <w:t xml:space="preserve">C. </w:t>
      </w:r>
      <w:r>
        <w:rPr>
          <w:rFonts w:ascii="Times New Roman" w:hAnsi="Times New Roman" w:eastAsia="Times New Roman" w:cs="Times New Roman"/>
          <w:color w:val="auto"/>
        </w:rPr>
        <w:t>flapping</w:t>
      </w:r>
      <w:r>
        <w:tab/>
      </w:r>
      <w:r>
        <w:t xml:space="preserve">D. </w:t>
      </w:r>
      <w:r>
        <w:rPr>
          <w:rFonts w:ascii="Times New Roman" w:hAnsi="Times New Roman" w:eastAsia="Times New Roman" w:cs="Times New Roman"/>
          <w:color w:val="auto"/>
        </w:rPr>
        <w:t>flapped</w:t>
      </w:r>
    </w:p>
    <w:p w14:paraId="4EAB4792">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early</w:t>
      </w:r>
      <w:r>
        <w:tab/>
      </w:r>
      <w:r>
        <w:t xml:space="preserve">B. </w:t>
      </w:r>
      <w:r>
        <w:rPr>
          <w:rFonts w:ascii="Times New Roman" w:hAnsi="Times New Roman" w:eastAsia="Times New Roman" w:cs="Times New Roman"/>
          <w:color w:val="auto"/>
        </w:rPr>
        <w:t>earlier</w:t>
      </w:r>
      <w:r>
        <w:tab/>
      </w:r>
      <w:r>
        <w:t xml:space="preserve">C. </w:t>
      </w:r>
      <w:r>
        <w:rPr>
          <w:rFonts w:ascii="Times New Roman" w:hAnsi="Times New Roman" w:eastAsia="Times New Roman" w:cs="Times New Roman"/>
          <w:color w:val="auto"/>
        </w:rPr>
        <w:t>earliest</w:t>
      </w:r>
      <w:r>
        <w:tab/>
      </w:r>
      <w:r>
        <w:t xml:space="preserve">D. </w:t>
      </w:r>
      <w:r>
        <w:rPr>
          <w:rFonts w:ascii="Times New Roman" w:hAnsi="Times New Roman" w:eastAsia="Times New Roman" w:cs="Times New Roman"/>
          <w:color w:val="auto"/>
        </w:rPr>
        <w:t>the earliest</w:t>
      </w:r>
    </w:p>
    <w:p w14:paraId="51DDA3CC">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could</w:t>
      </w:r>
      <w:r>
        <w:tab/>
      </w:r>
      <w:r>
        <w:t xml:space="preserve">B. </w:t>
      </w:r>
      <w:r>
        <w:rPr>
          <w:rFonts w:ascii="Times New Roman" w:hAnsi="Times New Roman" w:eastAsia="Times New Roman" w:cs="Times New Roman"/>
          <w:color w:val="auto"/>
        </w:rPr>
        <w:t>might</w:t>
      </w:r>
      <w:r>
        <w:tab/>
      </w:r>
      <w:r>
        <w:t xml:space="preserve">C. </w:t>
      </w:r>
      <w:r>
        <w:rPr>
          <w:rFonts w:ascii="Times New Roman" w:hAnsi="Times New Roman" w:eastAsia="Times New Roman" w:cs="Times New Roman"/>
          <w:color w:val="auto"/>
        </w:rPr>
        <w:t>should</w:t>
      </w:r>
      <w:r>
        <w:tab/>
      </w:r>
      <w:r>
        <w:t xml:space="preserve">D. </w:t>
      </w:r>
      <w:r>
        <w:rPr>
          <w:rFonts w:ascii="Times New Roman" w:hAnsi="Times New Roman" w:eastAsia="Times New Roman" w:cs="Times New Roman"/>
          <w:color w:val="auto"/>
        </w:rPr>
        <w:t>must</w:t>
      </w:r>
    </w:p>
    <w:p w14:paraId="427A025D">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teach</w:t>
      </w:r>
      <w:r>
        <w:tab/>
      </w:r>
      <w:r>
        <w:t xml:space="preserve">B. </w:t>
      </w:r>
      <w:r>
        <w:rPr>
          <w:rFonts w:ascii="Times New Roman" w:hAnsi="Times New Roman" w:eastAsia="Times New Roman" w:cs="Times New Roman"/>
          <w:color w:val="auto"/>
        </w:rPr>
        <w:t>teaches</w:t>
      </w:r>
      <w:r>
        <w:tab/>
      </w:r>
      <w:r>
        <w:t xml:space="preserve">C. </w:t>
      </w:r>
      <w:r>
        <w:rPr>
          <w:rFonts w:ascii="Times New Roman" w:hAnsi="Times New Roman" w:eastAsia="Times New Roman" w:cs="Times New Roman"/>
          <w:color w:val="auto"/>
        </w:rPr>
        <w:t>taught</w:t>
      </w:r>
      <w:r>
        <w:tab/>
      </w:r>
      <w:r>
        <w:t xml:space="preserve">D. </w:t>
      </w:r>
      <w:r>
        <w:rPr>
          <w:rFonts w:ascii="Times New Roman" w:hAnsi="Times New Roman" w:eastAsia="Times New Roman" w:cs="Times New Roman"/>
          <w:color w:val="auto"/>
        </w:rPr>
        <w:t>will teach</w:t>
      </w:r>
    </w:p>
    <w:p w14:paraId="232B59A1">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In</w:t>
      </w:r>
      <w:r>
        <w:tab/>
      </w:r>
      <w:r>
        <w:t xml:space="preserve">B. </w:t>
      </w:r>
      <w:r>
        <w:rPr>
          <w:rFonts w:ascii="Times New Roman" w:hAnsi="Times New Roman" w:eastAsia="Times New Roman" w:cs="Times New Roman"/>
          <w:color w:val="auto"/>
        </w:rPr>
        <w:t>To</w:t>
      </w:r>
      <w:r>
        <w:tab/>
      </w:r>
      <w:r>
        <w:t xml:space="preserve">C. </w:t>
      </w:r>
      <w:r>
        <w:rPr>
          <w:rFonts w:ascii="Times New Roman" w:hAnsi="Times New Roman" w:eastAsia="Times New Roman" w:cs="Times New Roman"/>
          <w:color w:val="auto"/>
        </w:rPr>
        <w:t>For</w:t>
      </w:r>
      <w:r>
        <w:tab/>
      </w:r>
      <w:r>
        <w:t xml:space="preserve">D. </w:t>
      </w:r>
      <w:r>
        <w:rPr>
          <w:rFonts w:ascii="Times New Roman" w:hAnsi="Times New Roman" w:eastAsia="Times New Roman" w:cs="Times New Roman"/>
          <w:color w:val="auto"/>
        </w:rPr>
        <w:t>At</w:t>
      </w:r>
    </w:p>
    <w:p w14:paraId="4BB7914C">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Look</w:t>
      </w:r>
      <w:r>
        <w:tab/>
      </w:r>
      <w:r>
        <w:t xml:space="preserve">B. </w:t>
      </w:r>
      <w:r>
        <w:rPr>
          <w:rFonts w:ascii="Times New Roman" w:hAnsi="Times New Roman" w:eastAsia="Times New Roman" w:cs="Times New Roman"/>
          <w:color w:val="auto"/>
        </w:rPr>
        <w:t>Looks</w:t>
      </w:r>
      <w:r>
        <w:tab/>
      </w:r>
      <w:r>
        <w:t xml:space="preserve">C. </w:t>
      </w:r>
      <w:r>
        <w:rPr>
          <w:rFonts w:ascii="Times New Roman" w:hAnsi="Times New Roman" w:eastAsia="Times New Roman" w:cs="Times New Roman"/>
          <w:color w:val="auto"/>
        </w:rPr>
        <w:t>To look</w:t>
      </w:r>
      <w:r>
        <w:tab/>
      </w:r>
      <w:r>
        <w:t xml:space="preserve">D. </w:t>
      </w:r>
      <w:r>
        <w:rPr>
          <w:rFonts w:ascii="Times New Roman" w:hAnsi="Times New Roman" w:eastAsia="Times New Roman" w:cs="Times New Roman"/>
          <w:color w:val="auto"/>
        </w:rPr>
        <w:t>Looking</w:t>
      </w:r>
    </w:p>
    <w:p w14:paraId="17895975">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happy</w:t>
      </w:r>
      <w:r>
        <w:tab/>
      </w:r>
      <w:r>
        <w:t xml:space="preserve">B. </w:t>
      </w:r>
      <w:r>
        <w:rPr>
          <w:rFonts w:ascii="Times New Roman" w:hAnsi="Times New Roman" w:eastAsia="Times New Roman" w:cs="Times New Roman"/>
          <w:color w:val="auto"/>
        </w:rPr>
        <w:t>happier</w:t>
      </w:r>
      <w:r>
        <w:tab/>
      </w:r>
      <w:r>
        <w:t xml:space="preserve">C. </w:t>
      </w:r>
      <w:r>
        <w:rPr>
          <w:rFonts w:ascii="Times New Roman" w:hAnsi="Times New Roman" w:eastAsia="Times New Roman" w:cs="Times New Roman"/>
          <w:color w:val="auto"/>
        </w:rPr>
        <w:t>happiness</w:t>
      </w:r>
      <w:r>
        <w:tab/>
      </w:r>
      <w:r>
        <w:t xml:space="preserve">D. </w:t>
      </w:r>
      <w:r>
        <w:rPr>
          <w:rFonts w:ascii="Times New Roman" w:hAnsi="Times New Roman" w:eastAsia="Times New Roman" w:cs="Times New Roman"/>
          <w:color w:val="auto"/>
        </w:rPr>
        <w:t>happily</w:t>
      </w:r>
    </w:p>
    <w:p w14:paraId="50226279">
      <w:pPr>
        <w:spacing w:line="285"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3476C49">
      <w:pPr>
        <w:spacing w:line="285" w:lineRule="auto"/>
        <w:jc w:val="both"/>
        <w:textAlignment w:val="center"/>
        <w:rPr>
          <w:color w:val="000000"/>
        </w:rPr>
      </w:pPr>
      <w:r>
        <w:rPr>
          <w:rFonts w:ascii="宋体" w:hAnsi="宋体" w:eastAsia="宋体" w:cs="宋体"/>
          <w:b/>
          <w:color w:val="000000"/>
          <w:sz w:val="24"/>
        </w:rPr>
        <w:t>阅读下面短文，掌握其大意，然后从</w:t>
      </w:r>
      <w:r>
        <w:rPr>
          <w:rFonts w:ascii="Times New Roman" w:hAnsi="Times New Roman" w:eastAsia="Times New Roman" w:cs="Times New Roman"/>
          <w:b/>
          <w:color w:val="000000"/>
          <w:sz w:val="24"/>
        </w:rPr>
        <w:t>16~25</w:t>
      </w:r>
      <w:r>
        <w:rPr>
          <w:rFonts w:ascii="宋体" w:hAnsi="宋体" w:eastAsia="宋体" w:cs="宋体"/>
          <w:b/>
          <w:color w:val="000000"/>
          <w:sz w:val="24"/>
        </w:rPr>
        <w:t>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项中选出最佳选项，并在答题卡上将该项涂黑。</w:t>
      </w:r>
    </w:p>
    <w:p w14:paraId="7C689B4C">
      <w:pPr>
        <w:spacing w:line="360" w:lineRule="auto"/>
        <w:ind w:firstLine="420"/>
        <w:jc w:val="both"/>
        <w:textAlignment w:val="center"/>
        <w:rPr>
          <w:color w:val="000000"/>
        </w:rPr>
      </w:pPr>
      <w:r>
        <w:rPr>
          <w:rFonts w:ascii="Times New Roman" w:hAnsi="Times New Roman" w:eastAsia="Times New Roman" w:cs="Times New Roman"/>
          <w:color w:val="000000"/>
        </w:rPr>
        <w:t>Almost everyone has a dream job, and for Susan, it is being a whale (</w:t>
      </w:r>
      <w:r>
        <w:rPr>
          <w:rFonts w:ascii="宋体" w:hAnsi="宋体" w:eastAsia="宋体" w:cs="宋体"/>
          <w:color w:val="000000"/>
        </w:rPr>
        <w:t>鯨</w:t>
      </w:r>
      <w:r>
        <w:rPr>
          <w:rFonts w:ascii="Times New Roman" w:hAnsi="Times New Roman" w:eastAsia="Times New Roman" w:cs="Times New Roman"/>
          <w:color w:val="000000"/>
        </w:rPr>
        <w:t>) trainer at her city’s aquarium (</w:t>
      </w:r>
      <w:r>
        <w:rPr>
          <w:rFonts w:ascii="宋体" w:hAnsi="宋体" w:eastAsia="宋体" w:cs="宋体"/>
          <w:color w:val="000000"/>
        </w:rPr>
        <w:t>水族馆</w:t>
      </w:r>
      <w:r>
        <w:rPr>
          <w:rFonts w:ascii="Times New Roman" w:hAnsi="Times New Roman" w:eastAsia="Times New Roman" w:cs="Times New Roman"/>
          <w:color w:val="000000"/>
        </w:rPr>
        <w:t xml:space="preserve">). Last year, Susan finally had a (n) </w:t>
      </w:r>
      <w:r>
        <w:rPr>
          <w:color w:val="000000"/>
          <w:u w:val="single"/>
        </w:rPr>
        <w:t>____16____</w:t>
      </w:r>
      <w:r>
        <w:rPr>
          <w:rFonts w:ascii="Times New Roman" w:hAnsi="Times New Roman" w:eastAsia="Times New Roman" w:cs="Times New Roman"/>
          <w:color w:val="000000"/>
        </w:rPr>
        <w:t xml:space="preserve">, but it was more than just signing up. People who wanted this job had to take part in a competition. They need to show how </w:t>
      </w:r>
      <w:r>
        <w:rPr>
          <w:color w:val="000000"/>
          <w:u w:val="single"/>
        </w:rPr>
        <w:t>____17____</w:t>
      </w:r>
      <w:r>
        <w:rPr>
          <w:rFonts w:ascii="Times New Roman" w:hAnsi="Times New Roman" w:eastAsia="Times New Roman" w:cs="Times New Roman"/>
          <w:color w:val="000000"/>
        </w:rPr>
        <w:t xml:space="preserve"> they could go down into the seven-metre-deep pool that housed the whales and how long they could stay there. The one who could reach the deepest and stay the longest underwater would get the job.</w:t>
      </w:r>
    </w:p>
    <w:p w14:paraId="7EE0A35E">
      <w:pPr>
        <w:spacing w:line="360" w:lineRule="auto"/>
        <w:ind w:firstLine="420"/>
        <w:jc w:val="both"/>
        <w:textAlignment w:val="center"/>
        <w:rPr>
          <w:color w:val="000000"/>
        </w:rPr>
      </w:pPr>
      <w:r>
        <w:rPr>
          <w:rFonts w:ascii="Times New Roman" w:hAnsi="Times New Roman" w:eastAsia="Times New Roman" w:cs="Times New Roman"/>
          <w:color w:val="000000"/>
        </w:rPr>
        <w:t xml:space="preserve">Susan signed up to try out, and everything went </w:t>
      </w:r>
      <w:r>
        <w:rPr>
          <w:color w:val="000000"/>
          <w:u w:val="single"/>
        </w:rPr>
        <w:t>____18____</w:t>
      </w:r>
      <w:r>
        <w:rPr>
          <w:rFonts w:ascii="Times New Roman" w:hAnsi="Times New Roman" w:eastAsia="Times New Roman" w:cs="Times New Roman"/>
          <w:color w:val="000000"/>
        </w:rPr>
        <w:t xml:space="preserve"> at first. But then, as she went down to about five metres under the icy water, her legs stopped </w:t>
      </w:r>
      <w:r>
        <w:rPr>
          <w:color w:val="000000"/>
          <w:u w:val="single"/>
        </w:rPr>
        <w:t>____19____</w:t>
      </w:r>
      <w:r>
        <w:rPr>
          <w:rFonts w:ascii="Times New Roman" w:hAnsi="Times New Roman" w:eastAsia="Times New Roman" w:cs="Times New Roman"/>
          <w:color w:val="000000"/>
        </w:rPr>
        <w:t xml:space="preserve">. The cold water caused a huge pain in her legs. She was unable to swim back to the surface. She was in great fear and couldn’t think. This only caused her to </w:t>
      </w:r>
      <w:r>
        <w:rPr>
          <w:color w:val="000000"/>
          <w:u w:val="single"/>
        </w:rPr>
        <w:t>____20____</w:t>
      </w:r>
      <w:r>
        <w:rPr>
          <w:rFonts w:ascii="Times New Roman" w:hAnsi="Times New Roman" w:eastAsia="Times New Roman" w:cs="Times New Roman"/>
          <w:color w:val="000000"/>
        </w:rPr>
        <w:t xml:space="preserve"> farther into the pool. Just as Susan </w:t>
      </w:r>
      <w:r>
        <w:rPr>
          <w:color w:val="000000"/>
          <w:u w:val="single"/>
        </w:rPr>
        <w:t>____21____</w:t>
      </w:r>
      <w:r>
        <w:rPr>
          <w:rFonts w:ascii="Times New Roman" w:hAnsi="Times New Roman" w:eastAsia="Times New Roman" w:cs="Times New Roman"/>
          <w:color w:val="000000"/>
        </w:rPr>
        <w:t xml:space="preserve"> hope, she suddenly felt herself being pushed to the surface.</w:t>
      </w:r>
    </w:p>
    <w:p w14:paraId="4697D0D4">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Mila, a whale in the pool. She noticed Susan’s </w:t>
      </w:r>
      <w:r>
        <w:rPr>
          <w:color w:val="000000"/>
          <w:u w:val="single"/>
        </w:rPr>
        <w:t>____22____</w:t>
      </w:r>
      <w:r>
        <w:rPr>
          <w:rFonts w:ascii="Times New Roman" w:hAnsi="Times New Roman" w:eastAsia="Times New Roman" w:cs="Times New Roman"/>
          <w:color w:val="000000"/>
        </w:rPr>
        <w:t xml:space="preserve">, held her leg in her mouth and pushed Susan up to the surface. Susan was </w:t>
      </w:r>
      <w:r>
        <w:rPr>
          <w:color w:val="000000"/>
          <w:u w:val="single"/>
        </w:rPr>
        <w:t>____23____</w:t>
      </w:r>
      <w:r>
        <w:rPr>
          <w:rFonts w:ascii="Times New Roman" w:hAnsi="Times New Roman" w:eastAsia="Times New Roman" w:cs="Times New Roman"/>
          <w:color w:val="000000"/>
        </w:rPr>
        <w:t xml:space="preserve">, thanks to Mila’s quick action. The aquarium spokesperson said Susan was really </w:t>
      </w:r>
      <w:r>
        <w:rPr>
          <w:color w:val="000000"/>
          <w:u w:val="single"/>
        </w:rPr>
        <w:t>____24____</w:t>
      </w:r>
      <w:r>
        <w:rPr>
          <w:rFonts w:ascii="Times New Roman" w:hAnsi="Times New Roman" w:eastAsia="Times New Roman" w:cs="Times New Roman"/>
          <w:color w:val="000000"/>
        </w:rPr>
        <w:t>, because Mila had realized Susan needed help before any of the working group did, which saved valuable time.</w:t>
      </w:r>
    </w:p>
    <w:p w14:paraId="3871056F">
      <w:pPr>
        <w:spacing w:line="360" w:lineRule="auto"/>
        <w:ind w:firstLine="420"/>
        <w:jc w:val="both"/>
        <w:textAlignment w:val="center"/>
        <w:rPr>
          <w:color w:val="000000"/>
        </w:rPr>
      </w:pPr>
      <w:r>
        <w:rPr>
          <w:rFonts w:ascii="Times New Roman" w:hAnsi="Times New Roman" w:eastAsia="Times New Roman" w:cs="Times New Roman"/>
          <w:color w:val="000000"/>
        </w:rPr>
        <w:t xml:space="preserve">“Whales are </w:t>
      </w:r>
      <w:r>
        <w:rPr>
          <w:color w:val="000000"/>
          <w:u w:val="single"/>
        </w:rPr>
        <w:t>____25____</w:t>
      </w:r>
      <w:r>
        <w:rPr>
          <w:rFonts w:ascii="Times New Roman" w:hAnsi="Times New Roman" w:eastAsia="Times New Roman" w:cs="Times New Roman"/>
          <w:color w:val="000000"/>
        </w:rPr>
        <w:t xml:space="preserve"> animals—they live and play together. In the wild, they show great interest in humans and often swim close to boats and divers.”</w:t>
      </w:r>
    </w:p>
    <w:p w14:paraId="3D3C43A7">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chance</w:t>
      </w:r>
      <w:r>
        <w:rPr>
          <w:color w:val="000000"/>
        </w:rPr>
        <w:tab/>
      </w:r>
      <w:r>
        <w:rPr>
          <w:color w:val="000000"/>
        </w:rPr>
        <w:t xml:space="preserve">B. </w:t>
      </w:r>
      <w:r>
        <w:rPr>
          <w:rFonts w:ascii="Times New Roman" w:hAnsi="Times New Roman" w:eastAsia="Times New Roman" w:cs="Times New Roman"/>
          <w:color w:val="000000"/>
        </w:rPr>
        <w:t>job</w:t>
      </w:r>
      <w:r>
        <w:rPr>
          <w:color w:val="000000"/>
        </w:rPr>
        <w:tab/>
      </w:r>
      <w:r>
        <w:rPr>
          <w:color w:val="000000"/>
        </w:rPr>
        <w:t xml:space="preserve">C. </w:t>
      </w:r>
      <w:r>
        <w:rPr>
          <w:rFonts w:ascii="Times New Roman" w:hAnsi="Times New Roman" w:eastAsia="Times New Roman" w:cs="Times New Roman"/>
          <w:color w:val="000000"/>
        </w:rPr>
        <w:t>dream</w:t>
      </w:r>
      <w:r>
        <w:rPr>
          <w:color w:val="000000"/>
        </w:rPr>
        <w:tab/>
      </w:r>
      <w:r>
        <w:rPr>
          <w:color w:val="000000"/>
        </w:rPr>
        <w:t xml:space="preserve">D. </w:t>
      </w:r>
      <w:r>
        <w:rPr>
          <w:rFonts w:ascii="Times New Roman" w:hAnsi="Times New Roman" w:eastAsia="Times New Roman" w:cs="Times New Roman"/>
          <w:color w:val="000000"/>
        </w:rPr>
        <w:t>idea</w:t>
      </w:r>
    </w:p>
    <w:p w14:paraId="0667A381">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soon</w:t>
      </w:r>
      <w:r>
        <w:rPr>
          <w:color w:val="000000"/>
        </w:rPr>
        <w:tab/>
      </w:r>
      <w:r>
        <w:rPr>
          <w:color w:val="000000"/>
        </w:rPr>
        <w:t xml:space="preserve">B. </w:t>
      </w:r>
      <w:r>
        <w:rPr>
          <w:rFonts w:ascii="Times New Roman" w:hAnsi="Times New Roman" w:eastAsia="Times New Roman" w:cs="Times New Roman"/>
          <w:color w:val="000000"/>
        </w:rPr>
        <w:t>far</w:t>
      </w:r>
      <w:r>
        <w:rPr>
          <w:color w:val="000000"/>
        </w:rPr>
        <w:tab/>
      </w:r>
      <w:r>
        <w:rPr>
          <w:color w:val="000000"/>
        </w:rPr>
        <w:t xml:space="preserve">C. </w:t>
      </w:r>
      <w:r>
        <w:rPr>
          <w:rFonts w:ascii="Times New Roman" w:hAnsi="Times New Roman" w:eastAsia="Times New Roman" w:cs="Times New Roman"/>
          <w:color w:val="000000"/>
        </w:rPr>
        <w:t>often</w:t>
      </w:r>
      <w:r>
        <w:rPr>
          <w:color w:val="000000"/>
        </w:rPr>
        <w:tab/>
      </w:r>
      <w:r>
        <w:rPr>
          <w:color w:val="000000"/>
        </w:rPr>
        <w:t xml:space="preserve">D. </w:t>
      </w:r>
      <w:r>
        <w:rPr>
          <w:rFonts w:ascii="Times New Roman" w:hAnsi="Times New Roman" w:eastAsia="Times New Roman" w:cs="Times New Roman"/>
          <w:color w:val="000000"/>
        </w:rPr>
        <w:t>hard</w:t>
      </w:r>
    </w:p>
    <w:p w14:paraId="526033FF">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close</w:t>
      </w:r>
      <w:r>
        <w:rPr>
          <w:color w:val="000000"/>
        </w:rPr>
        <w:tab/>
      </w:r>
      <w:r>
        <w:rPr>
          <w:color w:val="000000"/>
        </w:rPr>
        <w:t xml:space="preserve">B. </w:t>
      </w:r>
      <w:r>
        <w:rPr>
          <w:rFonts w:ascii="Times New Roman" w:hAnsi="Times New Roman" w:eastAsia="Times New Roman" w:cs="Times New Roman"/>
          <w:color w:val="000000"/>
        </w:rPr>
        <w:t>deep</w:t>
      </w:r>
      <w:r>
        <w:rPr>
          <w:color w:val="000000"/>
        </w:rPr>
        <w:tab/>
      </w:r>
      <w:r>
        <w:rPr>
          <w:color w:val="000000"/>
        </w:rPr>
        <w:t xml:space="preserve">C. </w:t>
      </w:r>
      <w:r>
        <w:rPr>
          <w:rFonts w:ascii="Times New Roman" w:hAnsi="Times New Roman" w:eastAsia="Times New Roman" w:cs="Times New Roman"/>
          <w:color w:val="000000"/>
        </w:rPr>
        <w:t>late</w:t>
      </w:r>
      <w:r>
        <w:rPr>
          <w:color w:val="000000"/>
        </w:rPr>
        <w:tab/>
      </w:r>
      <w:r>
        <w:rPr>
          <w:color w:val="000000"/>
        </w:rPr>
        <w:t xml:space="preserve">D. </w:t>
      </w:r>
      <w:r>
        <w:rPr>
          <w:rFonts w:ascii="Times New Roman" w:hAnsi="Times New Roman" w:eastAsia="Times New Roman" w:cs="Times New Roman"/>
          <w:color w:val="000000"/>
        </w:rPr>
        <w:t>well</w:t>
      </w:r>
    </w:p>
    <w:p w14:paraId="5CEE77EF">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trying</w:t>
      </w:r>
      <w:r>
        <w:rPr>
          <w:color w:val="000000"/>
        </w:rPr>
        <w:tab/>
      </w:r>
      <w:r>
        <w:rPr>
          <w:color w:val="000000"/>
        </w:rPr>
        <w:t xml:space="preserve">B. </w:t>
      </w:r>
      <w:r>
        <w:rPr>
          <w:rFonts w:ascii="Times New Roman" w:hAnsi="Times New Roman" w:eastAsia="Times New Roman" w:cs="Times New Roman"/>
          <w:color w:val="000000"/>
        </w:rPr>
        <w:t>hurting</w:t>
      </w:r>
      <w:r>
        <w:rPr>
          <w:color w:val="000000"/>
        </w:rPr>
        <w:tab/>
      </w:r>
      <w:r>
        <w:rPr>
          <w:color w:val="000000"/>
        </w:rPr>
        <w:t xml:space="preserve">C. </w:t>
      </w:r>
      <w:r>
        <w:rPr>
          <w:rFonts w:ascii="Times New Roman" w:hAnsi="Times New Roman" w:eastAsia="Times New Roman" w:cs="Times New Roman"/>
          <w:color w:val="000000"/>
        </w:rPr>
        <w:t>working</w:t>
      </w:r>
      <w:r>
        <w:rPr>
          <w:color w:val="000000"/>
        </w:rPr>
        <w:tab/>
      </w:r>
      <w:r>
        <w:rPr>
          <w:color w:val="000000"/>
        </w:rPr>
        <w:t xml:space="preserve">D. </w:t>
      </w:r>
      <w:r>
        <w:rPr>
          <w:rFonts w:ascii="Times New Roman" w:hAnsi="Times New Roman" w:eastAsia="Times New Roman" w:cs="Times New Roman"/>
          <w:color w:val="000000"/>
        </w:rPr>
        <w:t>resting</w:t>
      </w:r>
    </w:p>
    <w:p w14:paraId="0DE8A7E8">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drop</w:t>
      </w:r>
      <w:r>
        <w:rPr>
          <w:color w:val="000000"/>
        </w:rPr>
        <w:tab/>
      </w:r>
      <w:r>
        <w:rPr>
          <w:color w:val="000000"/>
        </w:rPr>
        <w:t xml:space="preserve">B. </w:t>
      </w:r>
      <w:r>
        <w:rPr>
          <w:rFonts w:ascii="Times New Roman" w:hAnsi="Times New Roman" w:eastAsia="Times New Roman" w:cs="Times New Roman"/>
          <w:color w:val="000000"/>
        </w:rPr>
        <w:t>swim</w:t>
      </w:r>
      <w:r>
        <w:rPr>
          <w:color w:val="000000"/>
        </w:rPr>
        <w:tab/>
      </w:r>
      <w:r>
        <w:rPr>
          <w:color w:val="000000"/>
        </w:rPr>
        <w:t xml:space="preserve">C. </w:t>
      </w:r>
      <w:r>
        <w:rPr>
          <w:rFonts w:ascii="Times New Roman" w:hAnsi="Times New Roman" w:eastAsia="Times New Roman" w:cs="Times New Roman"/>
          <w:color w:val="000000"/>
        </w:rPr>
        <w:t>jump</w:t>
      </w:r>
      <w:r>
        <w:rPr>
          <w:color w:val="000000"/>
        </w:rPr>
        <w:tab/>
      </w:r>
      <w:r>
        <w:rPr>
          <w:color w:val="000000"/>
        </w:rPr>
        <w:t xml:space="preserve">D. </w:t>
      </w:r>
      <w:r>
        <w:rPr>
          <w:rFonts w:ascii="Times New Roman" w:hAnsi="Times New Roman" w:eastAsia="Times New Roman" w:cs="Times New Roman"/>
          <w:color w:val="000000"/>
        </w:rPr>
        <w:t>search</w:t>
      </w:r>
    </w:p>
    <w:p w14:paraId="72AD600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gave away</w:t>
      </w:r>
      <w:r>
        <w:rPr>
          <w:color w:val="000000"/>
        </w:rPr>
        <w:tab/>
      </w:r>
      <w:r>
        <w:rPr>
          <w:color w:val="000000"/>
        </w:rPr>
        <w:t xml:space="preserve">B. </w:t>
      </w:r>
      <w:r>
        <w:rPr>
          <w:rFonts w:ascii="Times New Roman" w:hAnsi="Times New Roman" w:eastAsia="Times New Roman" w:cs="Times New Roman"/>
          <w:color w:val="000000"/>
        </w:rPr>
        <w:t>gave in</w:t>
      </w:r>
      <w:r>
        <w:rPr>
          <w:color w:val="000000"/>
        </w:rPr>
        <w:tab/>
      </w:r>
      <w:r>
        <w:rPr>
          <w:color w:val="000000"/>
        </w:rPr>
        <w:t xml:space="preserve">C. </w:t>
      </w:r>
      <w:r>
        <w:rPr>
          <w:rFonts w:ascii="Times New Roman" w:hAnsi="Times New Roman" w:eastAsia="Times New Roman" w:cs="Times New Roman"/>
          <w:color w:val="000000"/>
        </w:rPr>
        <w:t>gave out</w:t>
      </w:r>
      <w:r>
        <w:rPr>
          <w:color w:val="000000"/>
        </w:rPr>
        <w:tab/>
      </w:r>
      <w:r>
        <w:rPr>
          <w:color w:val="000000"/>
        </w:rPr>
        <w:t xml:space="preserve">D. </w:t>
      </w:r>
      <w:r>
        <w:rPr>
          <w:rFonts w:ascii="Times New Roman" w:hAnsi="Times New Roman" w:eastAsia="Times New Roman" w:cs="Times New Roman"/>
          <w:color w:val="000000"/>
        </w:rPr>
        <w:t>gave up</w:t>
      </w:r>
    </w:p>
    <w:p w14:paraId="3F7E9602">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look</w:t>
      </w:r>
      <w:r>
        <w:rPr>
          <w:color w:val="000000"/>
        </w:rPr>
        <w:tab/>
      </w:r>
      <w:r>
        <w:rPr>
          <w:color w:val="000000"/>
        </w:rPr>
        <w:t xml:space="preserve">B. </w:t>
      </w:r>
      <w:r>
        <w:rPr>
          <w:rFonts w:ascii="Times New Roman" w:hAnsi="Times New Roman" w:eastAsia="Times New Roman" w:cs="Times New Roman"/>
          <w:color w:val="000000"/>
        </w:rPr>
        <w:t>trouble</w:t>
      </w:r>
      <w:r>
        <w:rPr>
          <w:color w:val="000000"/>
        </w:rPr>
        <w:tab/>
      </w:r>
      <w:r>
        <w:rPr>
          <w:color w:val="000000"/>
        </w:rPr>
        <w:t xml:space="preserve">C. </w:t>
      </w:r>
      <w:r>
        <w:rPr>
          <w:rFonts w:ascii="Times New Roman" w:hAnsi="Times New Roman" w:eastAsia="Times New Roman" w:cs="Times New Roman"/>
          <w:color w:val="000000"/>
        </w:rPr>
        <w:t>move</w:t>
      </w:r>
      <w:r>
        <w:rPr>
          <w:color w:val="000000"/>
        </w:rPr>
        <w:tab/>
      </w:r>
      <w:r>
        <w:rPr>
          <w:color w:val="000000"/>
        </w:rPr>
        <w:t xml:space="preserve">D. </w:t>
      </w:r>
      <w:r>
        <w:rPr>
          <w:rFonts w:ascii="Times New Roman" w:hAnsi="Times New Roman" w:eastAsia="Times New Roman" w:cs="Times New Roman"/>
          <w:color w:val="000000"/>
        </w:rPr>
        <w:t>place</w:t>
      </w:r>
    </w:p>
    <w:p w14:paraId="4208AC20">
      <w:pPr>
        <w:tabs>
          <w:tab w:val="left" w:pos="2436"/>
          <w:tab w:val="left" w:pos="4873"/>
          <w:tab w:val="left" w:pos="7309"/>
        </w:tabs>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lost</w:t>
      </w:r>
      <w:r>
        <w:rPr>
          <w:color w:val="000000"/>
        </w:rPr>
        <w:tab/>
      </w:r>
      <w:r>
        <w:rPr>
          <w:color w:val="000000"/>
        </w:rPr>
        <w:t xml:space="preserve">C. </w:t>
      </w:r>
      <w:r>
        <w:rPr>
          <w:rFonts w:ascii="Times New Roman" w:hAnsi="Times New Roman" w:eastAsia="Times New Roman" w:cs="Times New Roman"/>
          <w:color w:val="000000"/>
        </w:rPr>
        <w:t>chosen</w:t>
      </w:r>
      <w:r>
        <w:rPr>
          <w:color w:val="000000"/>
        </w:rPr>
        <w:tab/>
      </w:r>
      <w:r>
        <w:rPr>
          <w:color w:val="000000"/>
        </w:rPr>
        <w:t xml:space="preserve">D. </w:t>
      </w:r>
      <w:r>
        <w:rPr>
          <w:rFonts w:ascii="Times New Roman" w:hAnsi="Times New Roman" w:eastAsia="Times New Roman" w:cs="Times New Roman"/>
          <w:color w:val="000000"/>
        </w:rPr>
        <w:t>saved</w:t>
      </w:r>
    </w:p>
    <w:p w14:paraId="2B810700">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lucky</w:t>
      </w:r>
      <w:r>
        <w:rPr>
          <w:color w:val="000000"/>
        </w:rPr>
        <w:tab/>
      </w:r>
      <w:r>
        <w:rPr>
          <w:color w:val="000000"/>
        </w:rPr>
        <w:t xml:space="preserve">B. </w:t>
      </w:r>
      <w:r>
        <w:rPr>
          <w:rFonts w:ascii="Times New Roman" w:hAnsi="Times New Roman" w:eastAsia="Times New Roman" w:cs="Times New Roman"/>
          <w:color w:val="000000"/>
        </w:rPr>
        <w:t>brave</w:t>
      </w:r>
      <w:r>
        <w:rPr>
          <w:color w:val="000000"/>
        </w:rPr>
        <w:tab/>
      </w:r>
      <w:r>
        <w:rPr>
          <w:color w:val="000000"/>
        </w:rPr>
        <w:t xml:space="preserve">C. </w:t>
      </w:r>
      <w:r>
        <w:rPr>
          <w:rFonts w:ascii="Times New Roman" w:hAnsi="Times New Roman" w:eastAsia="Times New Roman" w:cs="Times New Roman"/>
          <w:color w:val="000000"/>
        </w:rPr>
        <w:t>afraid</w:t>
      </w:r>
      <w:r>
        <w:rPr>
          <w:color w:val="000000"/>
        </w:rPr>
        <w:tab/>
      </w:r>
      <w:r>
        <w:rPr>
          <w:color w:val="000000"/>
        </w:rPr>
        <w:t xml:space="preserve">D. </w:t>
      </w:r>
      <w:r>
        <w:rPr>
          <w:rFonts w:ascii="Times New Roman" w:hAnsi="Times New Roman" w:eastAsia="Times New Roman" w:cs="Times New Roman"/>
          <w:color w:val="000000"/>
        </w:rPr>
        <w:t>sad</w:t>
      </w:r>
    </w:p>
    <w:p w14:paraId="59E3C863">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funny</w:t>
      </w:r>
      <w:r>
        <w:rPr>
          <w:color w:val="000000"/>
        </w:rPr>
        <w:tab/>
      </w:r>
      <w:r>
        <w:rPr>
          <w:color w:val="000000"/>
        </w:rPr>
        <w:t xml:space="preserve">B. </w:t>
      </w:r>
      <w:r>
        <w:rPr>
          <w:rFonts w:ascii="Times New Roman" w:hAnsi="Times New Roman" w:eastAsia="Times New Roman" w:cs="Times New Roman"/>
          <w:color w:val="000000"/>
        </w:rPr>
        <w:t>lonely</w:t>
      </w:r>
      <w:r>
        <w:rPr>
          <w:color w:val="000000"/>
        </w:rPr>
        <w:tab/>
      </w:r>
      <w:r>
        <w:rPr>
          <w:color w:val="000000"/>
        </w:rPr>
        <w:t xml:space="preserve">C. </w:t>
      </w:r>
      <w:r>
        <w:rPr>
          <w:rFonts w:ascii="Times New Roman" w:hAnsi="Times New Roman" w:eastAsia="Times New Roman" w:cs="Times New Roman"/>
          <w:color w:val="000000"/>
        </w:rPr>
        <w:t>social</w:t>
      </w:r>
      <w:r>
        <w:rPr>
          <w:color w:val="000000"/>
        </w:rPr>
        <w:tab/>
      </w:r>
      <w:r>
        <w:rPr>
          <w:color w:val="000000"/>
        </w:rPr>
        <w:t xml:space="preserve">D. </w:t>
      </w:r>
      <w:r>
        <w:rPr>
          <w:rFonts w:ascii="Times New Roman" w:hAnsi="Times New Roman" w:eastAsia="Times New Roman" w:cs="Times New Roman"/>
          <w:color w:val="000000"/>
        </w:rPr>
        <w:t>strong</w:t>
      </w:r>
    </w:p>
    <w:p w14:paraId="64954186">
      <w:pPr>
        <w:spacing w:line="285" w:lineRule="auto"/>
        <w:jc w:val="both"/>
        <w:textAlignment w:val="center"/>
        <w:rPr>
          <w:color w:val="000000"/>
        </w:rPr>
      </w:pPr>
      <w:r>
        <w:rPr>
          <w:rFonts w:ascii="宋体" w:hAnsi="宋体" w:eastAsia="宋体" w:cs="宋体"/>
          <w:b/>
          <w:color w:val="000000"/>
          <w:sz w:val="24"/>
        </w:rPr>
        <w:t>三、阅读（共两节，满分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E5DAD58">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280AF5B">
      <w:pPr>
        <w:spacing w:line="285" w:lineRule="auto"/>
        <w:jc w:val="both"/>
        <w:textAlignment w:val="center"/>
        <w:rPr>
          <w:color w:val="000000"/>
        </w:rPr>
      </w:pPr>
      <w:r>
        <w:rPr>
          <w:rFonts w:ascii="宋体" w:hAnsi="宋体" w:eastAsia="宋体" w:cs="宋体"/>
          <w:b/>
          <w:color w:val="000000"/>
          <w:sz w:val="24"/>
        </w:rPr>
        <w:t>阅读下列短文，从</w:t>
      </w:r>
      <w:r>
        <w:rPr>
          <w:rFonts w:ascii="Times New Roman" w:hAnsi="Times New Roman" w:eastAsia="Times New Roman" w:cs="Times New Roman"/>
          <w:b/>
          <w:color w:val="000000"/>
          <w:sz w:val="24"/>
        </w:rPr>
        <w:t>26~40</w:t>
      </w:r>
      <w:r>
        <w:rPr>
          <w:rFonts w:ascii="宋体" w:hAnsi="宋体" w:eastAsia="宋体" w:cs="宋体"/>
          <w:b/>
          <w:color w:val="000000"/>
          <w:sz w:val="24"/>
        </w:rPr>
        <w:t>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项中选出最佳选项，并在答题卡上将该项涂黑。</w:t>
      </w:r>
    </w:p>
    <w:p w14:paraId="5F9D04E8">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99A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9FC4C">
            <w:pPr>
              <w:spacing w:line="360" w:lineRule="auto"/>
              <w:jc w:val="center"/>
              <w:textAlignment w:val="center"/>
              <w:rPr>
                <w:color w:val="000000"/>
              </w:rPr>
            </w:pPr>
            <w:r>
              <w:rPr>
                <w:color w:val="000000"/>
              </w:rPr>
              <w:drawing>
                <wp:inline distT="0" distB="0" distL="114300" distR="114300">
                  <wp:extent cx="46101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10100" cy="904875"/>
                          </a:xfrm>
                          <a:prstGeom prst="rect">
                            <a:avLst/>
                          </a:prstGeom>
                        </pic:spPr>
                      </pic:pic>
                    </a:graphicData>
                  </a:graphic>
                </wp:inline>
              </w:drawing>
            </w:r>
          </w:p>
        </w:tc>
      </w:tr>
      <w:tr w14:paraId="1F3B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F62E1">
            <w:pPr>
              <w:spacing w:line="360" w:lineRule="auto"/>
              <w:jc w:val="center"/>
              <w:textAlignment w:val="center"/>
              <w:rPr>
                <w:color w:val="000000"/>
              </w:rPr>
            </w:pPr>
            <w:r>
              <w:rPr>
                <w:rFonts w:ascii="Times New Roman" w:hAnsi="Times New Roman" w:eastAsia="Times New Roman" w:cs="Times New Roman"/>
                <w:b/>
                <w:i/>
                <w:color w:val="000000"/>
              </w:rPr>
              <w:t>My friend keeps copying my look, but I like looking special.</w:t>
            </w:r>
          </w:p>
          <w:p w14:paraId="1C59BEEA">
            <w:pPr>
              <w:spacing w:line="360" w:lineRule="auto"/>
              <w:jc w:val="right"/>
              <w:textAlignment w:val="center"/>
              <w:rPr>
                <w:color w:val="000000"/>
              </w:rPr>
            </w:pPr>
            <w:r>
              <w:rPr>
                <w:rFonts w:ascii="Times New Roman" w:hAnsi="Times New Roman" w:eastAsia="Times New Roman" w:cs="Times New Roman"/>
                <w:b/>
                <w:i/>
                <w:color w:val="000000"/>
              </w:rPr>
              <w:t>What should I do?—Ann</w:t>
            </w:r>
          </w:p>
          <w:p w14:paraId="27DEB276">
            <w:pPr>
              <w:spacing w:line="360" w:lineRule="auto"/>
              <w:jc w:val="both"/>
              <w:textAlignment w:val="center"/>
              <w:rPr>
                <w:color w:val="000000"/>
              </w:rPr>
            </w:pPr>
            <w:r>
              <w:rPr>
                <w:color w:val="000000"/>
              </w:rPr>
              <w:drawing>
                <wp:inline distT="0" distB="0" distL="114300" distR="114300">
                  <wp:extent cx="476250" cy="561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76250" cy="561975"/>
                          </a:xfrm>
                          <a:prstGeom prst="rect">
                            <a:avLst/>
                          </a:prstGeom>
                        </pic:spPr>
                      </pic:pic>
                    </a:graphicData>
                  </a:graphic>
                </wp:inline>
              </w:drawing>
            </w:r>
          </w:p>
          <w:p w14:paraId="3B9F93A8">
            <w:pPr>
              <w:spacing w:line="360" w:lineRule="auto"/>
              <w:ind w:firstLine="420"/>
              <w:jc w:val="both"/>
              <w:textAlignment w:val="center"/>
              <w:rPr>
                <w:color w:val="000000"/>
              </w:rPr>
            </w:pPr>
            <w:r>
              <w:rPr>
                <w:rFonts w:ascii="Times New Roman" w:hAnsi="Times New Roman" w:eastAsia="Times New Roman" w:cs="Times New Roman"/>
                <w:color w:val="000000"/>
              </w:rPr>
              <w:t>The important thing is to tell your friend the truth without hurting her feelings. To do that, you can talk to her using kind words and not feeling angry. You can offer her your advice on popular dressing or even suggest wearing clothes that go together. This way you’ll still look like each other, but not twins!</w:t>
            </w:r>
          </w:p>
          <w:p w14:paraId="4D0A27A7">
            <w:pPr>
              <w:spacing w:line="360" w:lineRule="auto"/>
              <w:jc w:val="center"/>
              <w:textAlignment w:val="center"/>
              <w:rPr>
                <w:color w:val="000000"/>
              </w:rPr>
            </w:pPr>
            <w:r>
              <w:rPr>
                <w:rFonts w:ascii="Times New Roman" w:hAnsi="Times New Roman" w:eastAsia="Times New Roman" w:cs="Times New Roman"/>
                <w:b/>
                <w:i/>
                <w:color w:val="000000"/>
              </w:rPr>
              <w:t>My room is always messy.</w:t>
            </w:r>
          </w:p>
          <w:p w14:paraId="051BF627">
            <w:pPr>
              <w:spacing w:line="360" w:lineRule="auto"/>
              <w:jc w:val="right"/>
              <w:textAlignment w:val="center"/>
              <w:rPr>
                <w:color w:val="000000"/>
              </w:rPr>
            </w:pPr>
            <w:r>
              <w:rPr>
                <w:rFonts w:ascii="Times New Roman" w:hAnsi="Times New Roman" w:eastAsia="Times New Roman" w:cs="Times New Roman"/>
                <w:b/>
                <w:i/>
                <w:color w:val="000000"/>
              </w:rPr>
              <w:t>No matter what I do, I can’t keep it clean!—</w:t>
            </w:r>
            <w:r>
              <w:rPr>
                <w:color w:val="000000"/>
              </w:rPr>
              <w:drawing>
                <wp:inline distT="0" distB="0" distL="114300" distR="114300">
                  <wp:extent cx="438150" cy="581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38150" cy="581025"/>
                          </a:xfrm>
                          <a:prstGeom prst="rect">
                            <a:avLst/>
                          </a:prstGeom>
                        </pic:spPr>
                      </pic:pic>
                    </a:graphicData>
                  </a:graphic>
                </wp:inline>
              </w:drawing>
            </w:r>
            <w:r>
              <w:rPr>
                <w:rFonts w:ascii="Times New Roman" w:hAnsi="Times New Roman" w:eastAsia="Times New Roman" w:cs="Times New Roman"/>
                <w:b/>
                <w:i/>
                <w:color w:val="000000"/>
              </w:rPr>
              <w:t>Mike</w:t>
            </w:r>
          </w:p>
          <w:p w14:paraId="741D3289">
            <w:pPr>
              <w:spacing w:line="360" w:lineRule="auto"/>
              <w:ind w:firstLine="420"/>
              <w:jc w:val="both"/>
              <w:textAlignment w:val="center"/>
              <w:rPr>
                <w:color w:val="000000"/>
              </w:rPr>
            </w:pPr>
            <w:r>
              <w:rPr>
                <w:rFonts w:ascii="Times New Roman" w:hAnsi="Times New Roman" w:eastAsia="Times New Roman" w:cs="Times New Roman"/>
                <w:color w:val="000000"/>
              </w:rPr>
              <w:t>Here are some great ways to make your room a bit tidier. Start by picking up things you don’t use or want anymore. You can give them away to those in need. Less things means less mess! Then, try to make it a habit to put away things after you use them. Done with your sports shoes for the day? Back where they should be. Finally, set a timer for five minutes each night to clean any mess!</w:t>
            </w:r>
          </w:p>
          <w:p w14:paraId="471A31ED">
            <w:pPr>
              <w:spacing w:line="360" w:lineRule="auto"/>
              <w:jc w:val="center"/>
              <w:textAlignment w:val="center"/>
              <w:rPr>
                <w:color w:val="000000"/>
              </w:rPr>
            </w:pPr>
            <w:r>
              <w:rPr>
                <w:rFonts w:ascii="Times New Roman" w:hAnsi="Times New Roman" w:eastAsia="Times New Roman" w:cs="Times New Roman"/>
                <w:b/>
                <w:i/>
                <w:color w:val="000000"/>
              </w:rPr>
              <w:t>I’m sad because I have to go to a summer camp.</w:t>
            </w:r>
          </w:p>
          <w:p w14:paraId="4F8B7D43">
            <w:pPr>
              <w:spacing w:line="360" w:lineRule="auto"/>
              <w:jc w:val="right"/>
              <w:textAlignment w:val="center"/>
              <w:rPr>
                <w:color w:val="000000"/>
              </w:rPr>
            </w:pPr>
            <w:r>
              <w:rPr>
                <w:rFonts w:ascii="Times New Roman" w:hAnsi="Times New Roman" w:eastAsia="Times New Roman" w:cs="Times New Roman"/>
                <w:b/>
                <w:i/>
                <w:color w:val="000000"/>
              </w:rPr>
              <w:t>I just want to have a summer like my friends</w:t>
            </w:r>
            <w:r>
              <w:rPr>
                <w:rFonts w:ascii="Times New Roman" w:hAnsi="Times New Roman" w:eastAsia="Times New Roman" w:cs="Times New Roman"/>
                <w:b/>
                <w:i/>
                <w:color w:val="000000"/>
                <w:position w:val="-22"/>
              </w:rPr>
              <w:drawing>
                <wp:inline distT="0" distB="0" distL="114300" distR="114300">
                  <wp:extent cx="31750" cy="88900"/>
                  <wp:effectExtent l="0" t="0" r="0" b="0"/>
                  <wp:docPr id="1257443267" name="图片 1257443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43267" name="图片 125744326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b/>
                <w:i/>
                <w:color w:val="000000"/>
              </w:rPr>
              <w:t xml:space="preserve"> Help me out!—Jessie</w:t>
            </w:r>
          </w:p>
          <w:p w14:paraId="39C1C056">
            <w:pPr>
              <w:spacing w:line="360" w:lineRule="auto"/>
              <w:ind w:firstLine="420"/>
              <w:jc w:val="both"/>
              <w:textAlignment w:val="center"/>
              <w:rPr>
                <w:color w:val="000000"/>
              </w:rPr>
            </w:pPr>
            <w:r>
              <w:rPr>
                <w:rFonts w:ascii="Times New Roman" w:hAnsi="Times New Roman" w:eastAsia="Times New Roman" w:cs="Times New Roman"/>
                <w:color w:val="000000"/>
              </w:rPr>
              <w:t>We’re sorry you’re feeling this way! The best thing to do is to look at things on the bright side. There, a new group of kids will become your friends. They’ll know exactly how you feel and help you. What’s more, going to a summer camp doesn’t mean a terrible summer. You’ll still have fun in the sun with your friends. The only question is, what are you guys going to do together?</w:t>
            </w:r>
          </w:p>
          <w:p w14:paraId="688F54C0">
            <w:pPr>
              <w:spacing w:line="360" w:lineRule="auto"/>
              <w:jc w:val="both"/>
              <w:textAlignment w:val="center"/>
              <w:rPr>
                <w:color w:val="000000"/>
              </w:rPr>
            </w:pPr>
            <w:r>
              <w:rPr>
                <w:color w:val="000000"/>
              </w:rPr>
              <w:drawing>
                <wp:inline distT="0" distB="0" distL="114300" distR="114300">
                  <wp:extent cx="857250" cy="714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57250" cy="714375"/>
                          </a:xfrm>
                          <a:prstGeom prst="rect">
                            <a:avLst/>
                          </a:prstGeom>
                        </pic:spPr>
                      </pic:pic>
                    </a:graphicData>
                  </a:graphic>
                </wp:inline>
              </w:drawing>
            </w:r>
          </w:p>
        </w:tc>
      </w:tr>
    </w:tbl>
    <w:p w14:paraId="34466A21">
      <w:pPr>
        <w:spacing w:line="360" w:lineRule="auto"/>
        <w:jc w:val="both"/>
        <w:textAlignment w:val="center"/>
        <w:rPr>
          <w:color w:val="000000"/>
        </w:rPr>
      </w:pPr>
    </w:p>
    <w:p w14:paraId="346D243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Who might be most interested in reading this passage?</w:t>
      </w:r>
    </w:p>
    <w:p w14:paraId="50A6008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Young sports lovers.</w:t>
      </w:r>
      <w:r>
        <w:rPr>
          <w:color w:val="000000"/>
        </w:rPr>
        <w:tab/>
      </w:r>
      <w:r>
        <w:rPr>
          <w:color w:val="000000"/>
        </w:rPr>
        <w:t xml:space="preserve">B. </w:t>
      </w:r>
      <w:r>
        <w:rPr>
          <w:rFonts w:ascii="Times New Roman" w:hAnsi="Times New Roman" w:eastAsia="Times New Roman" w:cs="Times New Roman"/>
          <w:color w:val="000000"/>
        </w:rPr>
        <w:t>Teenagers in need of help.</w:t>
      </w:r>
    </w:p>
    <w:p w14:paraId="2C02C7E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Summer camp planners.</w:t>
      </w:r>
      <w:r>
        <w:rPr>
          <w:color w:val="000000"/>
        </w:rPr>
        <w:tab/>
      </w:r>
      <w:r>
        <w:rPr>
          <w:color w:val="000000"/>
        </w:rPr>
        <w:t xml:space="preserve">D. </w:t>
      </w:r>
      <w:r>
        <w:rPr>
          <w:rFonts w:ascii="Times New Roman" w:hAnsi="Times New Roman" w:eastAsia="Times New Roman" w:cs="Times New Roman"/>
          <w:color w:val="000000"/>
        </w:rPr>
        <w:t>Kids looking for dressing ideas.</w:t>
      </w:r>
    </w:p>
    <w:p w14:paraId="365A4CFB">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problem does Mike need to solve?</w:t>
      </w:r>
    </w:p>
    <w:p w14:paraId="731AAD7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Having an unwanted holiday plan.</w:t>
      </w:r>
      <w:r>
        <w:rPr>
          <w:color w:val="000000"/>
        </w:rPr>
        <w:tab/>
      </w:r>
      <w:r>
        <w:rPr>
          <w:color w:val="000000"/>
        </w:rPr>
        <w:t xml:space="preserve">B. </w:t>
      </w:r>
      <w:r>
        <w:rPr>
          <w:rFonts w:ascii="Times New Roman" w:hAnsi="Times New Roman" w:eastAsia="Times New Roman" w:cs="Times New Roman"/>
          <w:color w:val="000000"/>
        </w:rPr>
        <w:t>Failing to manage his time wisely.</w:t>
      </w:r>
    </w:p>
    <w:p w14:paraId="572B6A3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Not knowing how to tidy his room.</w:t>
      </w:r>
      <w:r>
        <w:rPr>
          <w:color w:val="000000"/>
        </w:rPr>
        <w:tab/>
      </w:r>
      <w:r>
        <w:rPr>
          <w:color w:val="000000"/>
        </w:rPr>
        <w:t xml:space="preserve">D. </w:t>
      </w:r>
      <w:r>
        <w:rPr>
          <w:rFonts w:ascii="Times New Roman" w:hAnsi="Times New Roman" w:eastAsia="Times New Roman" w:cs="Times New Roman"/>
          <w:color w:val="000000"/>
        </w:rPr>
        <w:t>Unable to get on well with his friends.</w:t>
      </w:r>
    </w:p>
    <w:p w14:paraId="21B352DB">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advice does the writer give to Jessie?</w:t>
      </w:r>
    </w:p>
    <w:p w14:paraId="5A8E77E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Tell your parents how you feel.</w:t>
      </w:r>
      <w:r>
        <w:rPr>
          <w:color w:val="000000"/>
        </w:rPr>
        <w:tab/>
      </w:r>
      <w:r>
        <w:rPr>
          <w:color w:val="000000"/>
        </w:rPr>
        <w:t xml:space="preserve">B. </w:t>
      </w:r>
      <w:r>
        <w:rPr>
          <w:rFonts w:ascii="Times New Roman" w:hAnsi="Times New Roman" w:eastAsia="Times New Roman" w:cs="Times New Roman"/>
          <w:color w:val="000000"/>
        </w:rPr>
        <w:t>Be ready to help other students.</w:t>
      </w:r>
    </w:p>
    <w:p w14:paraId="21F06D1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Study harder in the summer camp.</w:t>
      </w:r>
      <w:r>
        <w:rPr>
          <w:color w:val="000000"/>
        </w:rPr>
        <w:tab/>
      </w:r>
      <w:r>
        <w:rPr>
          <w:color w:val="000000"/>
        </w:rPr>
        <w:t xml:space="preserve">D. </w:t>
      </w:r>
      <w:r>
        <w:rPr>
          <w:rFonts w:ascii="Times New Roman" w:hAnsi="Times New Roman" w:eastAsia="Times New Roman" w:cs="Times New Roman"/>
          <w:color w:val="000000"/>
        </w:rPr>
        <w:t>See the advantage of what you dislike.</w:t>
      </w:r>
    </w:p>
    <w:p w14:paraId="182C6545">
      <w:pPr>
        <w:spacing w:line="285" w:lineRule="auto"/>
        <w:jc w:val="center"/>
        <w:textAlignment w:val="center"/>
        <w:rPr>
          <w:color w:val="000000"/>
        </w:rPr>
      </w:pPr>
      <w:r>
        <w:rPr>
          <w:rFonts w:ascii="Times New Roman" w:hAnsi="Times New Roman" w:eastAsia="Times New Roman" w:cs="Times New Roman"/>
          <w:b/>
          <w:color w:val="000000"/>
          <w:sz w:val="24"/>
        </w:rPr>
        <w:t>(B)</w:t>
      </w:r>
    </w:p>
    <w:p w14:paraId="590545B7">
      <w:pPr>
        <w:spacing w:line="360" w:lineRule="auto"/>
        <w:ind w:firstLine="420"/>
        <w:jc w:val="left"/>
        <w:textAlignment w:val="center"/>
        <w:rPr>
          <w:color w:val="000000"/>
        </w:rPr>
      </w:pPr>
      <w:r>
        <w:rPr>
          <w:i/>
          <w:color w:val="000000"/>
        </w:rPr>
        <w:t>Come on, Amy. You must TRY HARDER.</w:t>
      </w:r>
      <w:r>
        <w:rPr>
          <w:color w:val="000000"/>
        </w:rPr>
        <w:t xml:space="preserve"> Amy told herself silently. She was in her class’ Second-Day-of-School Game with her teammates, whom she only met yesterday. This was her first chance to make new friends, and she was nervous.</w:t>
      </w:r>
    </w:p>
    <w:p w14:paraId="3A8FDA0C">
      <w:pPr>
        <w:spacing w:line="360" w:lineRule="auto"/>
        <w:ind w:firstLine="420"/>
        <w:jc w:val="left"/>
        <w:textAlignment w:val="center"/>
        <w:rPr>
          <w:color w:val="000000"/>
        </w:rPr>
      </w:pPr>
      <w:r>
        <w:rPr>
          <w:color w:val="000000"/>
        </w:rPr>
        <w:t>So far Amy hadn’t given any useful suggestions—after all, she was totally new to this town. Luckily, no one seemed to care about it. This relaxed her a lot.</w:t>
      </w:r>
    </w:p>
    <w:p w14:paraId="3A16FFCF">
      <w:pPr>
        <w:spacing w:line="360" w:lineRule="auto"/>
        <w:ind w:firstLine="420"/>
        <w:jc w:val="left"/>
        <w:textAlignment w:val="center"/>
        <w:rPr>
          <w:color w:val="000000"/>
        </w:rPr>
      </w:pPr>
      <w:r>
        <w:rPr>
          <w:color w:val="000000"/>
        </w:rPr>
        <w:t>Since the Blue Team left the park, they had worked out the first two clues (线索) and had been to the post office. Now they were in front of the cinema.</w:t>
      </w:r>
    </w:p>
    <w:p w14:paraId="243D995C">
      <w:pPr>
        <w:spacing w:line="360" w:lineRule="auto"/>
        <w:ind w:firstLine="420"/>
        <w:jc w:val="both"/>
        <w:textAlignment w:val="center"/>
        <w:rPr>
          <w:color w:val="000000"/>
        </w:rPr>
      </w:pPr>
      <w:r>
        <w:rPr>
          <w:color w:val="000000"/>
        </w:rPr>
        <w:t xml:space="preserve">Henry was reading aloud the third clue: </w:t>
      </w:r>
      <w:r>
        <w:rPr>
          <w:b/>
          <w:i/>
          <w:color w:val="000000"/>
        </w:rPr>
        <w:t>Go to our town founder’s last resting place.</w:t>
      </w:r>
    </w:p>
    <w:p w14:paraId="4C473093">
      <w:pPr>
        <w:spacing w:line="360" w:lineRule="auto"/>
        <w:ind w:firstLine="420"/>
        <w:jc w:val="both"/>
        <w:textAlignment w:val="center"/>
        <w:rPr>
          <w:color w:val="000000"/>
        </w:rPr>
      </w:pPr>
      <w:r>
        <w:rPr>
          <w:i/>
          <w:color w:val="000000"/>
        </w:rPr>
        <w:t>I know THIS ONE!</w:t>
      </w:r>
      <w:r>
        <w:rPr>
          <w:color w:val="000000"/>
        </w:rPr>
        <w:t xml:space="preserve"> Amy thought, excited.</w:t>
      </w:r>
    </w:p>
    <w:p w14:paraId="26536A2A">
      <w:pPr>
        <w:spacing w:line="360" w:lineRule="auto"/>
        <w:ind w:firstLine="420"/>
        <w:jc w:val="both"/>
        <w:textAlignment w:val="center"/>
        <w:rPr>
          <w:color w:val="000000"/>
        </w:rPr>
      </w:pPr>
      <w:r>
        <w:rPr>
          <w:color w:val="000000"/>
        </w:rPr>
        <w:t>“To the cemetery (墓地)” Cindy said.</w:t>
      </w:r>
    </w:p>
    <w:p w14:paraId="7224AC63">
      <w:pPr>
        <w:spacing w:line="360" w:lineRule="auto"/>
        <w:ind w:firstLine="420"/>
        <w:jc w:val="both"/>
        <w:textAlignment w:val="center"/>
        <w:rPr>
          <w:color w:val="000000"/>
        </w:rPr>
      </w:pPr>
      <w:r>
        <w:rPr>
          <w:color w:val="000000"/>
        </w:rPr>
        <w:t>“No, wait!” Amy said. “I’ve read about it. The founder was buried near the library.”</w:t>
      </w:r>
    </w:p>
    <w:p w14:paraId="10405294">
      <w:pPr>
        <w:spacing w:line="360" w:lineRule="auto"/>
        <w:ind w:firstLine="420"/>
        <w:jc w:val="both"/>
        <w:textAlignment w:val="center"/>
        <w:rPr>
          <w:color w:val="000000"/>
        </w:rPr>
      </w:pPr>
      <w:r>
        <w:rPr>
          <w:color w:val="000000"/>
        </w:rPr>
        <w:t>“Wow. I’ve walked by every day,” Tyler said. “Never knew that!”</w:t>
      </w:r>
    </w:p>
    <w:p w14:paraId="012E09EB">
      <w:pPr>
        <w:spacing w:line="360" w:lineRule="auto"/>
        <w:ind w:firstLine="420"/>
        <w:jc w:val="both"/>
        <w:textAlignment w:val="center"/>
        <w:rPr>
          <w:color w:val="000000"/>
        </w:rPr>
      </w:pPr>
      <w:r>
        <w:rPr>
          <w:color w:val="000000"/>
        </w:rPr>
        <w:t>“Good job! That will save valuable time, ” Cindy smiled at Amy.</w:t>
      </w:r>
    </w:p>
    <w:p w14:paraId="4F2F6C46">
      <w:pPr>
        <w:spacing w:line="360" w:lineRule="auto"/>
        <w:ind w:firstLine="420"/>
        <w:jc w:val="both"/>
        <w:textAlignment w:val="center"/>
        <w:rPr>
          <w:color w:val="000000"/>
        </w:rPr>
      </w:pPr>
      <w:r>
        <w:rPr>
          <w:color w:val="000000"/>
        </w:rPr>
        <w:t>“We still need to hurry,” Tyler reminded, pointing to the Yellow Team coming near.</w:t>
      </w:r>
    </w:p>
    <w:p w14:paraId="753237D1">
      <w:pPr>
        <w:spacing w:line="360" w:lineRule="auto"/>
        <w:ind w:firstLine="420"/>
        <w:jc w:val="both"/>
        <w:textAlignment w:val="center"/>
        <w:rPr>
          <w:color w:val="000000"/>
        </w:rPr>
      </w:pPr>
      <w:r>
        <w:rPr>
          <w:color w:val="000000"/>
        </w:rPr>
        <w:t>“I know a shortcut!” Henry suggested. “Follow me!” No one moved.</w:t>
      </w:r>
    </w:p>
    <w:p w14:paraId="3F006F2A">
      <w:pPr>
        <w:spacing w:line="360" w:lineRule="auto"/>
        <w:ind w:firstLine="420"/>
        <w:jc w:val="both"/>
        <w:textAlignment w:val="center"/>
        <w:rPr>
          <w:color w:val="000000"/>
        </w:rPr>
      </w:pPr>
      <w:r>
        <w:rPr>
          <w:color w:val="000000"/>
        </w:rPr>
        <w:t>“No, seriously,” Henry said. “You know I’m always running late. I know every shortcut in town.” The others finally agreed.</w:t>
      </w:r>
    </w:p>
    <w:p w14:paraId="1AC0F9BA">
      <w:pPr>
        <w:spacing w:line="360" w:lineRule="auto"/>
        <w:ind w:firstLine="420"/>
        <w:jc w:val="both"/>
        <w:textAlignment w:val="center"/>
        <w:rPr>
          <w:color w:val="000000"/>
        </w:rPr>
      </w:pPr>
      <w:r>
        <w:rPr>
          <w:color w:val="000000"/>
        </w:rPr>
        <w:t xml:space="preserve">A few sharp turns, and they were there! This time Amy read the clue aloud: </w:t>
      </w:r>
      <w:r>
        <w:rPr>
          <w:b/>
          <w:i/>
          <w:color w:val="000000"/>
        </w:rPr>
        <w:t>Now go to the place where the football is running around!</w:t>
      </w:r>
    </w:p>
    <w:p w14:paraId="514C8338">
      <w:pPr>
        <w:spacing w:line="360" w:lineRule="auto"/>
        <w:ind w:firstLine="420"/>
        <w:jc w:val="both"/>
        <w:textAlignment w:val="center"/>
        <w:rPr>
          <w:color w:val="000000"/>
        </w:rPr>
      </w:pPr>
      <w:r>
        <w:rPr>
          <w:color w:val="000000"/>
        </w:rPr>
        <w:t>“The football stadium!” They called out together and started to run…</w:t>
      </w:r>
    </w:p>
    <w:p w14:paraId="0A46C3EC">
      <w:pPr>
        <w:spacing w:line="360" w:lineRule="auto"/>
        <w:ind w:firstLine="420"/>
        <w:jc w:val="both"/>
        <w:textAlignment w:val="center"/>
        <w:rPr>
          <w:color w:val="000000"/>
        </w:rPr>
      </w:pPr>
      <w:r>
        <w:rPr>
          <w:color w:val="000000"/>
        </w:rPr>
        <w:t xml:space="preserve">Now they’d got the final clue: </w:t>
      </w:r>
      <w:r>
        <w:rPr>
          <w:b/>
          <w:i/>
          <w:color w:val="000000"/>
        </w:rPr>
        <w:t>Look where you’ve been, see where you are. Use your map wisely and you’ll be a star!</w:t>
      </w:r>
    </w:p>
    <w:p w14:paraId="6180FBA0">
      <w:pPr>
        <w:spacing w:line="360" w:lineRule="auto"/>
        <w:ind w:firstLine="420"/>
        <w:jc w:val="both"/>
        <w:textAlignment w:val="center"/>
        <w:rPr>
          <w:color w:val="000000"/>
        </w:rPr>
      </w:pPr>
      <w:r>
        <w:rPr>
          <w:color w:val="000000"/>
        </w:rPr>
        <w:t>Looking closely at the map, everyone thought hard.</w:t>
      </w:r>
    </w:p>
    <w:p w14:paraId="4DC14055">
      <w:pPr>
        <w:spacing w:line="360" w:lineRule="auto"/>
        <w:ind w:firstLine="420"/>
        <w:jc w:val="both"/>
        <w:textAlignment w:val="center"/>
        <w:rPr>
          <w:color w:val="000000"/>
        </w:rPr>
      </w:pPr>
      <w:r>
        <w:rPr>
          <w:color w:val="000000"/>
        </w:rPr>
        <w:t>“Aha! A star!” Cindy suddenly broke the silence. She quickly took out a pencil.</w:t>
      </w:r>
    </w:p>
    <w:p w14:paraId="6A95E234">
      <w:pPr>
        <w:spacing w:line="360" w:lineRule="auto"/>
        <w:ind w:firstLine="420"/>
        <w:jc w:val="both"/>
        <w:textAlignment w:val="center"/>
        <w:rPr>
          <w:color w:val="000000"/>
        </w:rPr>
      </w:pPr>
      <w:r>
        <w:rPr>
          <w:color w:val="000000"/>
        </w:rPr>
        <w:t>As they watched her drawing lines on the map, everyone understood.</w:t>
      </w:r>
    </w:p>
    <w:p w14:paraId="17AA8ACF">
      <w:pPr>
        <w:spacing w:line="360" w:lineRule="auto"/>
        <w:ind w:firstLine="420"/>
        <w:jc w:val="left"/>
        <w:textAlignment w:val="center"/>
        <w:rPr>
          <w:color w:val="000000"/>
        </w:rPr>
      </w:pPr>
      <w:r>
        <w:rPr>
          <w:color w:val="000000"/>
        </w:rPr>
        <w:t>They began running back to where they started. They were closer and closer, and finally crossed the finish line-just one step behind the Red Team!</w:t>
      </w:r>
    </w:p>
    <w:p w14:paraId="204B97E4">
      <w:pPr>
        <w:spacing w:line="360" w:lineRule="auto"/>
        <w:ind w:firstLine="420"/>
        <w:jc w:val="both"/>
        <w:textAlignment w:val="center"/>
        <w:rPr>
          <w:color w:val="000000"/>
        </w:rPr>
      </w:pPr>
      <w:r>
        <w:rPr>
          <w:color w:val="000000"/>
        </w:rPr>
        <w:t>“So…close…” Tyler made a face, and they all laughed together.</w:t>
      </w:r>
    </w:p>
    <w:p w14:paraId="709F8EB4">
      <w:pPr>
        <w:spacing w:line="360" w:lineRule="auto"/>
        <w:ind w:firstLine="420"/>
        <w:jc w:val="both"/>
        <w:textAlignment w:val="center"/>
        <w:rPr>
          <w:color w:val="000000"/>
        </w:rPr>
      </w:pPr>
      <w:r>
        <w:rPr>
          <w:color w:val="000000"/>
        </w:rPr>
        <w:t>“Nice job, new girl,” Cindy gave Amy a high-five.</w:t>
      </w:r>
    </w:p>
    <w:p w14:paraId="100F980B">
      <w:pPr>
        <w:spacing w:line="360" w:lineRule="auto"/>
        <w:ind w:firstLine="420"/>
        <w:jc w:val="both"/>
        <w:textAlignment w:val="center"/>
        <w:rPr>
          <w:color w:val="000000"/>
        </w:rPr>
      </w:pPr>
      <w:r>
        <w:rPr>
          <w:color w:val="000000"/>
        </w:rPr>
        <w:t>“That was really fun,” said Henry. “I hope we’ll be on the same team soon.”</w:t>
      </w:r>
    </w:p>
    <w:p w14:paraId="519340C2">
      <w:pPr>
        <w:spacing w:line="360" w:lineRule="auto"/>
        <w:ind w:firstLine="420"/>
        <w:jc w:val="both"/>
        <w:textAlignment w:val="center"/>
        <w:rPr>
          <w:color w:val="000000"/>
        </w:rPr>
      </w:pPr>
      <w:r>
        <w:rPr>
          <w:color w:val="000000"/>
        </w:rPr>
        <w:t>“Me, too,” Amy agreed, smiling.</w:t>
      </w:r>
    </w:p>
    <w:p w14:paraId="4A8820FF">
      <w:pPr>
        <w:spacing w:line="360" w:lineRule="auto"/>
        <w:jc w:val="both"/>
        <w:textAlignment w:val="center"/>
        <w:rPr>
          <w:color w:val="000000"/>
        </w:rPr>
      </w:pPr>
      <w:r>
        <w:rPr>
          <w:color w:val="000000"/>
        </w:rPr>
        <w:drawing>
          <wp:inline distT="0" distB="0" distL="114300" distR="114300">
            <wp:extent cx="15811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81150" cy="1143000"/>
                    </a:xfrm>
                    <a:prstGeom prst="rect">
                      <a:avLst/>
                    </a:prstGeom>
                  </pic:spPr>
                </pic:pic>
              </a:graphicData>
            </a:graphic>
          </wp:inline>
        </w:drawing>
      </w:r>
    </w:p>
    <w:p w14:paraId="028E576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beginning of the story tell us about Amy?</w:t>
      </w:r>
    </w:p>
    <w:p w14:paraId="7C6861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didn’t want to play the game.</w:t>
      </w:r>
      <w:r>
        <w:rPr>
          <w:color w:val="000000"/>
        </w:rPr>
        <w:tab/>
      </w:r>
      <w:r>
        <w:rPr>
          <w:color w:val="000000"/>
        </w:rPr>
        <w:t xml:space="preserve">B. </w:t>
      </w:r>
      <w:r>
        <w:rPr>
          <w:rFonts w:ascii="Times New Roman" w:hAnsi="Times New Roman" w:eastAsia="Times New Roman" w:cs="Times New Roman"/>
          <w:color w:val="000000"/>
        </w:rPr>
        <w:t>She was a new student in her class.</w:t>
      </w:r>
    </w:p>
    <w:p w14:paraId="486BF42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was a member of the Red Team.</w:t>
      </w:r>
      <w:r>
        <w:rPr>
          <w:color w:val="000000"/>
        </w:rPr>
        <w:tab/>
      </w:r>
      <w:r>
        <w:rPr>
          <w:color w:val="000000"/>
        </w:rPr>
        <w:t xml:space="preserve">D. </w:t>
      </w:r>
      <w:r>
        <w:rPr>
          <w:rFonts w:ascii="Times New Roman" w:hAnsi="Times New Roman" w:eastAsia="Times New Roman" w:cs="Times New Roman"/>
          <w:color w:val="000000"/>
        </w:rPr>
        <w:t>She didn’t understand the game rules.</w:t>
      </w:r>
    </w:p>
    <w:p w14:paraId="06B10FF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Why did the team let Henry lead the way at last?</w:t>
      </w:r>
    </w:p>
    <w:p w14:paraId="4E2CC96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ran fastest in the team.</w:t>
      </w:r>
      <w:r>
        <w:rPr>
          <w:color w:val="000000"/>
        </w:rPr>
        <w:tab/>
      </w:r>
      <w:r>
        <w:rPr>
          <w:color w:val="000000"/>
        </w:rPr>
        <w:t xml:space="preserve">B. </w:t>
      </w:r>
      <w:r>
        <w:rPr>
          <w:rFonts w:ascii="Times New Roman" w:hAnsi="Times New Roman" w:eastAsia="Times New Roman" w:cs="Times New Roman"/>
          <w:color w:val="000000"/>
        </w:rPr>
        <w:t>They didn’t know the way.</w:t>
      </w:r>
    </w:p>
    <w:p w14:paraId="6821466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trusted his rich experience.</w:t>
      </w:r>
      <w:r>
        <w:rPr>
          <w:color w:val="000000"/>
        </w:rPr>
        <w:tab/>
      </w:r>
      <w:r>
        <w:rPr>
          <w:color w:val="000000"/>
        </w:rPr>
        <w:t xml:space="preserve">D. </w:t>
      </w:r>
      <w:r>
        <w:rPr>
          <w:rFonts w:ascii="Times New Roman" w:hAnsi="Times New Roman" w:eastAsia="Times New Roman" w:cs="Times New Roman"/>
          <w:color w:val="000000"/>
        </w:rPr>
        <w:t>He was best at playing the game.</w:t>
      </w:r>
    </w:p>
    <w:p w14:paraId="1822B6EB">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Where was the finish line of the game?</w:t>
      </w:r>
    </w:p>
    <w:p w14:paraId="4433C78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park.</w:t>
      </w:r>
      <w:r>
        <w:rPr>
          <w:color w:val="000000"/>
        </w:rPr>
        <w:tab/>
      </w:r>
      <w:r>
        <w:rPr>
          <w:color w:val="000000"/>
        </w:rPr>
        <w:t xml:space="preserve">B. </w:t>
      </w:r>
      <w:r>
        <w:rPr>
          <w:rFonts w:ascii="Times New Roman" w:hAnsi="Times New Roman" w:eastAsia="Times New Roman" w:cs="Times New Roman"/>
          <w:color w:val="000000"/>
        </w:rPr>
        <w:t>Next to the post office.</w:t>
      </w:r>
    </w:p>
    <w:p w14:paraId="5A14C32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front of the cinema.</w:t>
      </w:r>
      <w:r>
        <w:rPr>
          <w:color w:val="000000"/>
        </w:rPr>
        <w:tab/>
      </w:r>
      <w:r>
        <w:rPr>
          <w:color w:val="000000"/>
        </w:rPr>
        <w:t xml:space="preserve">D. </w:t>
      </w:r>
      <w:r>
        <w:rPr>
          <w:rFonts w:ascii="Times New Roman" w:hAnsi="Times New Roman" w:eastAsia="Times New Roman" w:cs="Times New Roman"/>
          <w:color w:val="000000"/>
        </w:rPr>
        <w:t>Outside the library.</w:t>
      </w:r>
    </w:p>
    <w:p w14:paraId="19F072F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Why did Amy smile at the end of the story?</w:t>
      </w:r>
    </w:p>
    <w:p w14:paraId="483247D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team came in first.</w:t>
      </w:r>
      <w:r>
        <w:rPr>
          <w:color w:val="000000"/>
        </w:rPr>
        <w:tab/>
      </w:r>
      <w:r>
        <w:rPr>
          <w:color w:val="000000"/>
        </w:rPr>
        <w:t xml:space="preserve">B. </w:t>
      </w:r>
      <w:r>
        <w:rPr>
          <w:rFonts w:ascii="Times New Roman" w:hAnsi="Times New Roman" w:eastAsia="Times New Roman" w:cs="Times New Roman"/>
          <w:color w:val="000000"/>
        </w:rPr>
        <w:t>She was accepted as a friend.</w:t>
      </w:r>
    </w:p>
    <w:p w14:paraId="0DB797B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no longer felt nervous.</w:t>
      </w:r>
      <w:r>
        <w:rPr>
          <w:color w:val="000000"/>
        </w:rPr>
        <w:tab/>
      </w:r>
      <w:r>
        <w:rPr>
          <w:color w:val="000000"/>
        </w:rPr>
        <w:t xml:space="preserve">D. </w:t>
      </w:r>
      <w:r>
        <w:rPr>
          <w:rFonts w:ascii="Times New Roman" w:hAnsi="Times New Roman" w:eastAsia="Times New Roman" w:cs="Times New Roman"/>
          <w:color w:val="000000"/>
        </w:rPr>
        <w:t>There would be a game soon.</w:t>
      </w:r>
    </w:p>
    <w:p w14:paraId="5DAF07F8">
      <w:pPr>
        <w:spacing w:line="285" w:lineRule="auto"/>
        <w:jc w:val="center"/>
        <w:textAlignment w:val="center"/>
        <w:rPr>
          <w:color w:val="000000"/>
        </w:rPr>
      </w:pPr>
      <w:r>
        <w:rPr>
          <w:rFonts w:ascii="Times New Roman" w:hAnsi="Times New Roman" w:eastAsia="Times New Roman" w:cs="Times New Roman"/>
          <w:b/>
          <w:color w:val="000000"/>
          <w:sz w:val="24"/>
        </w:rPr>
        <w:t>(C)</w:t>
      </w:r>
    </w:p>
    <w:p w14:paraId="7D88082E">
      <w:pPr>
        <w:spacing w:line="360" w:lineRule="auto"/>
        <w:ind w:firstLine="420"/>
        <w:jc w:val="both"/>
        <w:textAlignment w:val="center"/>
        <w:rPr>
          <w:color w:val="000000"/>
        </w:rPr>
      </w:pPr>
      <w:r>
        <w:rPr>
          <w:rFonts w:ascii="Times New Roman" w:hAnsi="Times New Roman" w:eastAsia="Times New Roman" w:cs="Times New Roman"/>
          <w:color w:val="000000"/>
        </w:rPr>
        <w:t>Computer scientist Mary has an idea for a new robot to help her work with children. How should it look? The robot should have arms to be able to lift things. And if it is going to communicate with people, it will also need a face. Scientists believe that giving a robot a face can make it seem more friendly. Humans would also like to pay more attention to robots with faces. But what kind?</w:t>
      </w:r>
    </w:p>
    <w:p w14:paraId="15B7ECF6">
      <w:pPr>
        <w:spacing w:line="360" w:lineRule="auto"/>
        <w:ind w:firstLine="420"/>
        <w:jc w:val="both"/>
        <w:textAlignment w:val="center"/>
        <w:rPr>
          <w:color w:val="000000"/>
        </w:rPr>
      </w:pPr>
      <w:r>
        <w:rPr>
          <w:rFonts w:ascii="Times New Roman" w:hAnsi="Times New Roman" w:eastAsia="Times New Roman" w:cs="Times New Roman"/>
          <w:color w:val="000000"/>
        </w:rPr>
        <w:t xml:space="preserve">For Mary, she wants to make sure that her new robot doesn’t look too much like a human. She wants people to just treat it as a machine-person. If it looks more like a human than a machine, she thinks users might find it a bit </w:t>
      </w:r>
      <w:r>
        <w:rPr>
          <w:rFonts w:ascii="Times New Roman" w:hAnsi="Times New Roman" w:eastAsia="Times New Roman" w:cs="Times New Roman"/>
          <w:color w:val="000000"/>
          <w:u w:val="single"/>
        </w:rPr>
        <w:t>creepy</w:t>
      </w:r>
      <w:r>
        <w:rPr>
          <w:rFonts w:ascii="Times New Roman" w:hAnsi="Times New Roman" w:eastAsia="Times New Roman" w:cs="Times New Roman"/>
          <w:color w:val="000000"/>
        </w:rPr>
        <w:t xml:space="preserve"> and feel afraid. Mary also believes that robot faces don’t need to look a lot like ours. Her research shows that we can enjoy communicating with robots whether or not they look like humans, because our brains are able to look for faces. Just put two circles on top of a robot’s body, and we will see a face.</w:t>
      </w:r>
    </w:p>
    <w:p w14:paraId="4C4AF782">
      <w:pPr>
        <w:spacing w:line="360" w:lineRule="auto"/>
        <w:ind w:firstLine="420"/>
        <w:jc w:val="both"/>
        <w:textAlignment w:val="center"/>
        <w:rPr>
          <w:color w:val="000000"/>
        </w:rPr>
      </w:pPr>
      <w:r>
        <w:rPr>
          <w:rFonts w:ascii="Times New Roman" w:hAnsi="Times New Roman" w:eastAsia="Times New Roman" w:cs="Times New Roman"/>
          <w:color w:val="000000"/>
        </w:rPr>
        <w:t>Dave feels differently. He believes that although at first we might be afraid when seeing a robot with a lifelike face, we may soon get used to it. If robots are going to work closely with humans, they should look as much like us as possible. After all, faces are an important part of the way we communicate.</w:t>
      </w:r>
    </w:p>
    <w:p w14:paraId="5E7B021A">
      <w:pPr>
        <w:spacing w:line="360" w:lineRule="auto"/>
        <w:ind w:firstLine="420"/>
        <w:jc w:val="both"/>
        <w:textAlignment w:val="center"/>
        <w:rPr>
          <w:color w:val="000000"/>
        </w:rPr>
      </w:pPr>
      <w:r>
        <w:rPr>
          <w:rFonts w:ascii="Times New Roman" w:hAnsi="Times New Roman" w:eastAsia="Times New Roman" w:cs="Times New Roman"/>
          <w:color w:val="000000"/>
        </w:rPr>
        <w:t>To make his robots look as much like real people as possible, Dave invented a special skin (</w:t>
      </w:r>
      <w:r>
        <w:rPr>
          <w:rFonts w:ascii="宋体" w:hAnsi="宋体" w:eastAsia="宋体" w:cs="宋体"/>
          <w:color w:val="000000"/>
        </w:rPr>
        <w:t>皮肤</w:t>
      </w:r>
      <w:r>
        <w:rPr>
          <w:rFonts w:ascii="Times New Roman" w:hAnsi="Times New Roman" w:eastAsia="Times New Roman" w:cs="Times New Roman"/>
          <w:color w:val="000000"/>
        </w:rPr>
        <w:t>) for their faces. With this skin, robots can show human-like expressions and appear to be angry, sad, happy or surprised. Dave’s robots are also programmed to copy expressions. How? Just imagine his robot is looking at you. The cameras in its eyes send pictures of your face to its central computer!</w:t>
      </w:r>
    </w:p>
    <w:p w14:paraId="0557C4B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Why do scientists think a robot needs a face?</w:t>
      </w:r>
    </w:p>
    <w:p w14:paraId="559CA40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will become more beautiful.</w:t>
      </w:r>
      <w:r>
        <w:rPr>
          <w:color w:val="000000"/>
        </w:rPr>
        <w:tab/>
      </w:r>
      <w:r>
        <w:rPr>
          <w:color w:val="000000"/>
        </w:rPr>
        <w:t xml:space="preserve">B. </w:t>
      </w:r>
      <w:r>
        <w:rPr>
          <w:rFonts w:ascii="Times New Roman" w:hAnsi="Times New Roman" w:eastAsia="Times New Roman" w:cs="Times New Roman"/>
          <w:color w:val="000000"/>
        </w:rPr>
        <w:t>It can do better in lifting things.</w:t>
      </w:r>
    </w:p>
    <w:p w14:paraId="0C27E84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will pay more attention to children.</w:t>
      </w:r>
      <w:r>
        <w:rPr>
          <w:color w:val="000000"/>
        </w:rPr>
        <w:tab/>
      </w:r>
      <w:r>
        <w:rPr>
          <w:color w:val="000000"/>
        </w:rPr>
        <w:t xml:space="preserve">D. </w:t>
      </w:r>
      <w:r>
        <w:rPr>
          <w:rFonts w:ascii="Times New Roman" w:hAnsi="Times New Roman" w:eastAsia="Times New Roman" w:cs="Times New Roman"/>
          <w:color w:val="000000"/>
        </w:rPr>
        <w:t>It can better communicate with people.</w:t>
      </w:r>
    </w:p>
    <w:p w14:paraId="13538BA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the underlined word “creepy” mean in paragraph 2?</w:t>
      </w:r>
    </w:p>
    <w:p w14:paraId="269179F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Uncomfortable to look at.</w:t>
      </w:r>
      <w:r>
        <w:rPr>
          <w:color w:val="000000"/>
        </w:rPr>
        <w:tab/>
      </w:r>
      <w:r>
        <w:rPr>
          <w:color w:val="000000"/>
        </w:rPr>
        <w:t xml:space="preserve">B. </w:t>
      </w:r>
      <w:r>
        <w:rPr>
          <w:rFonts w:ascii="Times New Roman" w:hAnsi="Times New Roman" w:eastAsia="Times New Roman" w:cs="Times New Roman"/>
          <w:color w:val="000000"/>
        </w:rPr>
        <w:t>Impossible to touch.</w:t>
      </w:r>
    </w:p>
    <w:p w14:paraId="0DF08AA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Boring to talk to.</w:t>
      </w:r>
      <w:r>
        <w:rPr>
          <w:color w:val="000000"/>
        </w:rPr>
        <w:tab/>
      </w:r>
      <w:r>
        <w:rPr>
          <w:color w:val="000000"/>
        </w:rPr>
        <w:t xml:space="preserve">D. </w:t>
      </w:r>
      <w:r>
        <w:rPr>
          <w:rFonts w:ascii="Times New Roman" w:hAnsi="Times New Roman" w:eastAsia="Times New Roman" w:cs="Times New Roman"/>
          <w:color w:val="000000"/>
        </w:rPr>
        <w:t>Difficult to understand.</w:t>
      </w:r>
    </w:p>
    <w:p w14:paraId="1E6D1A3D">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of the following would Dave most probably agree with?</w:t>
      </w:r>
    </w:p>
    <w:p w14:paraId="47B0273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should treat robots as humans.</w:t>
      </w:r>
    </w:p>
    <w:p w14:paraId="1B84E6C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Robots need to express their own feelings.</w:t>
      </w:r>
    </w:p>
    <w:p w14:paraId="54D9A8D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Robots shouldn't look too much like humans.</w:t>
      </w:r>
    </w:p>
    <w:p w14:paraId="01387E4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can easily accept robots with a human face.</w:t>
      </w:r>
    </w:p>
    <w:p w14:paraId="25C4CB8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the purpose of the passage?</w:t>
      </w:r>
    </w:p>
    <w:p w14:paraId="2C242ED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the reasons why robots should have faces.</w:t>
      </w:r>
    </w:p>
    <w:p w14:paraId="62A26A4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suggest what humans can do with robots with faces.</w:t>
      </w:r>
    </w:p>
    <w:p w14:paraId="4D51586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ideas on what kind of faces robots should have.</w:t>
      </w:r>
    </w:p>
    <w:p w14:paraId="60EA400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how scientists invent robots with different faces.</w:t>
      </w:r>
    </w:p>
    <w:p w14:paraId="650B6AFF">
      <w:pPr>
        <w:spacing w:line="285" w:lineRule="auto"/>
        <w:jc w:val="center"/>
        <w:textAlignment w:val="center"/>
        <w:rPr>
          <w:color w:val="000000"/>
        </w:rPr>
      </w:pPr>
      <w:r>
        <w:rPr>
          <w:rFonts w:ascii="Times New Roman" w:hAnsi="Times New Roman" w:eastAsia="Times New Roman" w:cs="Times New Roman"/>
          <w:b/>
          <w:color w:val="000000"/>
          <w:sz w:val="24"/>
        </w:rPr>
        <w:t>(D)</w:t>
      </w:r>
    </w:p>
    <w:p w14:paraId="6C14BD82">
      <w:pPr>
        <w:spacing w:line="360" w:lineRule="auto"/>
        <w:ind w:firstLine="420"/>
        <w:jc w:val="both"/>
        <w:textAlignment w:val="center"/>
        <w:rPr>
          <w:color w:val="000000"/>
        </w:rPr>
      </w:pPr>
      <w:r>
        <w:rPr>
          <w:color w:val="000000"/>
        </w:rPr>
        <w:t>People believe that every word has its correct meaning(s). When we are not sure, we usually check online, or turn to our teachers or dictionaries. But do you know how dictionaries were made in the past?</w:t>
      </w:r>
    </w:p>
    <w:p w14:paraId="0FD379A5">
      <w:pPr>
        <w:spacing w:line="360" w:lineRule="auto"/>
        <w:ind w:firstLine="420"/>
        <w:jc w:val="left"/>
        <w:textAlignment w:val="center"/>
        <w:rPr>
          <w:color w:val="000000"/>
        </w:rPr>
      </w:pPr>
      <w:r>
        <w:rPr>
          <w:color w:val="000000"/>
        </w:rPr>
        <w:t>Dictionary writers first read the important books of the period or the subject that the dictionary was about. As they read, they copied necessary information on cards: interesting words, common words—both in their daily uses and unusual uses, and also the sentences where they were used. That is to say, the words, along with the uses of each word, were collected. For a really big dictionary, millions of such cards were collected. This task could last for years. As the cards were collected, they were put in alphabetical order (A—Z). When this was done, there would be several hundred cards for each single word.</w:t>
      </w:r>
    </w:p>
    <w:p w14:paraId="5FC2FD5A">
      <w:pPr>
        <w:spacing w:line="360" w:lineRule="auto"/>
        <w:ind w:firstLine="420"/>
        <w:jc w:val="left"/>
        <w:textAlignment w:val="center"/>
        <w:rPr>
          <w:color w:val="000000"/>
        </w:rPr>
      </w:pPr>
      <w:r>
        <w:rPr>
          <w:color w:val="000000"/>
        </w:rPr>
        <w:t>Then, to define (定义) a word, the dictionary writer placed its hundreds of cards before him. He read the cards closely, threw away some, read the rest again, and divided up the cards according to what he thought were the common uses of the word. Finally, he wrote the definitions, following the hard-and-fast rule: each definition must come from an example on a certain card in front of him.</w:t>
      </w:r>
    </w:p>
    <w:p w14:paraId="6B33071D">
      <w:pPr>
        <w:spacing w:line="360" w:lineRule="auto"/>
        <w:ind w:firstLine="420"/>
        <w:jc w:val="left"/>
        <w:textAlignment w:val="center"/>
        <w:rPr>
          <w:color w:val="000000"/>
        </w:rPr>
      </w:pPr>
      <w:r>
        <w:rPr>
          <w:color w:val="000000"/>
        </w:rPr>
        <w:t>So, the writing of a dictionary was not a task of inventing meanings of words, but a task of recording their meanings. The writer of a dictionary was a historian, not a law maker.</w:t>
      </w:r>
    </w:p>
    <w:p w14:paraId="0FAF7072">
      <w:pPr>
        <w:spacing w:line="360" w:lineRule="auto"/>
        <w:ind w:firstLine="420"/>
        <w:jc w:val="left"/>
        <w:textAlignment w:val="center"/>
        <w:rPr>
          <w:color w:val="000000"/>
        </w:rPr>
      </w:pPr>
      <w:r>
        <w:rPr>
          <w:color w:val="000000"/>
        </w:rPr>
        <w:t>As time develops</w:t>
      </w:r>
      <w:r>
        <w:rPr>
          <w:color w:val="000000"/>
          <w:position w:val="-22"/>
        </w:rPr>
        <w:drawing>
          <wp:inline distT="0" distB="0" distL="114300" distR="114300">
            <wp:extent cx="5080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color w:val="000000"/>
        </w:rPr>
        <w:t xml:space="preserve"> the way of producing dictionaries has greatly changed. Nowadays, we can use online dictionaries too. When choosing our words in speaking or writing, we can be guided by the dictionary. However, we cannot be controlled by it, because new situations, new experiences, new inventions, and new feelings, are always pushing us to give new uses to old words.</w:t>
      </w:r>
    </w:p>
    <w:p w14:paraId="64400FC1">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did dictionary writers read important books?</w:t>
      </w:r>
    </w:p>
    <w:p w14:paraId="2967840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know more about the period.</w:t>
      </w:r>
      <w:r>
        <w:rPr>
          <w:color w:val="000000"/>
        </w:rPr>
        <w:tab/>
      </w:r>
      <w:r>
        <w:rPr>
          <w:color w:val="000000"/>
        </w:rPr>
        <w:t xml:space="preserve">B. </w:t>
      </w:r>
      <w:r>
        <w:rPr>
          <w:rFonts w:ascii="Times New Roman" w:hAnsi="Times New Roman" w:eastAsia="Times New Roman" w:cs="Times New Roman"/>
          <w:color w:val="000000"/>
        </w:rPr>
        <w:t>To collect words and their uses.</w:t>
      </w:r>
    </w:p>
    <w:p w14:paraId="6B19C8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understand different subjects.</w:t>
      </w:r>
      <w:r>
        <w:rPr>
          <w:color w:val="000000"/>
        </w:rPr>
        <w:tab/>
      </w:r>
      <w:r>
        <w:rPr>
          <w:color w:val="000000"/>
        </w:rPr>
        <w:t xml:space="preserve">D. </w:t>
      </w:r>
      <w:r>
        <w:rPr>
          <w:rFonts w:ascii="Times New Roman" w:hAnsi="Times New Roman" w:eastAsia="Times New Roman" w:cs="Times New Roman"/>
          <w:color w:val="000000"/>
        </w:rPr>
        <w:t>To learn to use interesting words.</w:t>
      </w:r>
    </w:p>
    <w:p w14:paraId="5C19E897">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Which shows the correct steps of how dictionaries were made in the past?</w:t>
      </w:r>
    </w:p>
    <w:p w14:paraId="5F20BDED">
      <w:pPr>
        <w:spacing w:line="360" w:lineRule="auto"/>
        <w:jc w:val="both"/>
        <w:textAlignment w:val="center"/>
        <w:rPr>
          <w:color w:val="000000"/>
        </w:rPr>
      </w:pPr>
      <w:r>
        <w:rPr>
          <w:color w:val="000000"/>
        </w:rPr>
        <w:drawing>
          <wp:inline distT="0" distB="0" distL="114300" distR="114300">
            <wp:extent cx="942975"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42975" cy="9144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89535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95350" cy="8953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904875" cy="885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04875" cy="8858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942975"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42975" cy="914400"/>
                    </a:xfrm>
                    <a:prstGeom prst="rect">
                      <a:avLst/>
                    </a:prstGeom>
                  </pic:spPr>
                </pic:pic>
              </a:graphicData>
            </a:graphic>
          </wp:inline>
        </w:drawing>
      </w:r>
    </w:p>
    <w:p w14:paraId="51AACB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②</w:t>
      </w:r>
      <w:r>
        <w:rPr>
          <w:color w:val="000000"/>
        </w:rPr>
        <w:tab/>
      </w:r>
      <w:r>
        <w:rPr>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③</w:t>
      </w:r>
      <w:r>
        <w:rPr>
          <w:color w:val="000000"/>
        </w:rPr>
        <w:tab/>
      </w:r>
      <w:r>
        <w:rPr>
          <w:color w:val="000000"/>
        </w:rPr>
        <w:t xml:space="preserve">C.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①</w:t>
      </w:r>
      <w:r>
        <w:rPr>
          <w:color w:val="000000"/>
        </w:rPr>
        <w:tab/>
      </w:r>
      <w:r>
        <w:rPr>
          <w:color w:val="000000"/>
        </w:rPr>
        <w:t xml:space="preserve">D.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②</w:t>
      </w:r>
    </w:p>
    <w:p w14:paraId="106FC64E">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learn from the passage about dictionary writing in the past?</w:t>
      </w:r>
    </w:p>
    <w:p w14:paraId="3E41558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should be done by historians.</w:t>
      </w:r>
      <w:r>
        <w:rPr>
          <w:color w:val="000000"/>
        </w:rPr>
        <w:tab/>
      </w:r>
      <w:r>
        <w:rPr>
          <w:color w:val="000000"/>
        </w:rPr>
        <w:t xml:space="preserve">B. </w:t>
      </w:r>
      <w:r>
        <w:rPr>
          <w:rFonts w:ascii="Times New Roman" w:hAnsi="Times New Roman" w:eastAsia="Times New Roman" w:cs="Times New Roman"/>
          <w:color w:val="000000"/>
        </w:rPr>
        <w:t>It was a task of inventing and recording.</w:t>
      </w:r>
    </w:p>
    <w:p w14:paraId="38F0DAB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long-time hard work.</w:t>
      </w:r>
      <w:r>
        <w:rPr>
          <w:color w:val="000000"/>
        </w:rPr>
        <w:tab/>
      </w:r>
      <w:r>
        <w:rPr>
          <w:color w:val="000000"/>
        </w:rPr>
        <w:t xml:space="preserve">D. </w:t>
      </w:r>
      <w:r>
        <w:rPr>
          <w:rFonts w:ascii="Times New Roman" w:hAnsi="Times New Roman" w:eastAsia="Times New Roman" w:cs="Times New Roman"/>
          <w:color w:val="000000"/>
        </w:rPr>
        <w:t>It had to use the law-making rules.</w:t>
      </w:r>
    </w:p>
    <w:p w14:paraId="07F08E1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the writer advise us to do when we choose words in communication?</w:t>
      </w:r>
    </w:p>
    <w:p w14:paraId="68095CE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open to the new uses of words.</w:t>
      </w:r>
      <w:r>
        <w:rPr>
          <w:color w:val="000000"/>
        </w:rPr>
        <w:tab/>
      </w:r>
      <w:r>
        <w:rPr>
          <w:color w:val="000000"/>
        </w:rPr>
        <w:t xml:space="preserve">B. </w:t>
      </w:r>
      <w:r>
        <w:rPr>
          <w:rFonts w:ascii="Times New Roman" w:hAnsi="Times New Roman" w:eastAsia="Times New Roman" w:cs="Times New Roman"/>
          <w:color w:val="000000"/>
        </w:rPr>
        <w:t>Follow the dictionary strictly.</w:t>
      </w:r>
    </w:p>
    <w:p w14:paraId="029447E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Use online dictionaries instead.</w:t>
      </w:r>
      <w:r>
        <w:rPr>
          <w:color w:val="000000"/>
        </w:rPr>
        <w:tab/>
      </w:r>
      <w:r>
        <w:rPr>
          <w:color w:val="000000"/>
        </w:rPr>
        <w:t xml:space="preserve">D. </w:t>
      </w:r>
      <w:r>
        <w:rPr>
          <w:rFonts w:ascii="Times New Roman" w:hAnsi="Times New Roman" w:eastAsia="Times New Roman" w:cs="Times New Roman"/>
          <w:color w:val="000000"/>
        </w:rPr>
        <w:t>Try to create new words.</w:t>
      </w:r>
    </w:p>
    <w:p w14:paraId="0AF2FB83">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E47DF12">
      <w:pPr>
        <w:spacing w:line="285" w:lineRule="auto"/>
        <w:jc w:val="both"/>
        <w:textAlignment w:val="center"/>
        <w:rPr>
          <w:color w:val="000000"/>
        </w:rPr>
      </w:pPr>
      <w:r>
        <w:rPr>
          <w:rFonts w:ascii="宋体" w:hAnsi="宋体" w:eastAsia="宋体" w:cs="宋体"/>
          <w:b/>
          <w:color w:val="000000"/>
          <w:sz w:val="24"/>
        </w:rPr>
        <w:t>阅读短文及文后</w:t>
      </w:r>
      <w:r>
        <w:rPr>
          <w:rFonts w:ascii="Times New Roman" w:hAnsi="Times New Roman" w:eastAsia="Times New Roman" w:cs="Times New Roman"/>
          <w:b/>
          <w:color w:val="000000"/>
          <w:sz w:val="24"/>
        </w:rPr>
        <w:t>A~E</w:t>
      </w:r>
      <w:r>
        <w:rPr>
          <w:rFonts w:ascii="宋体" w:hAnsi="宋体" w:eastAsia="宋体" w:cs="宋体"/>
          <w:b/>
          <w:color w:val="000000"/>
          <w:sz w:val="24"/>
        </w:rPr>
        <w:t>选项，选出可以填入</w:t>
      </w:r>
      <w:r>
        <w:rPr>
          <w:rFonts w:ascii="Times New Roman" w:hAnsi="Times New Roman" w:eastAsia="Times New Roman" w:cs="Times New Roman"/>
          <w:b/>
          <w:color w:val="000000"/>
          <w:sz w:val="24"/>
        </w:rPr>
        <w:t>41-45</w:t>
      </w:r>
      <w:r>
        <w:rPr>
          <w:rFonts w:ascii="宋体" w:hAnsi="宋体" w:eastAsia="宋体" w:cs="宋体"/>
          <w:b/>
          <w:color w:val="000000"/>
          <w:sz w:val="24"/>
        </w:rPr>
        <w:t>各题空白处的最佳选项，并在答题卡上将该项涂黑。</w:t>
      </w:r>
    </w:p>
    <w:p w14:paraId="4E7AFA9F">
      <w:pPr>
        <w:spacing w:line="360" w:lineRule="auto"/>
        <w:ind w:firstLine="420"/>
        <w:jc w:val="both"/>
        <w:textAlignment w:val="center"/>
        <w:rPr>
          <w:color w:val="000000"/>
        </w:rPr>
      </w:pPr>
      <w:r>
        <w:rPr>
          <w:rFonts w:ascii="Times New Roman" w:hAnsi="Times New Roman" w:eastAsia="Times New Roman" w:cs="Times New Roman"/>
          <w:color w:val="000000"/>
        </w:rPr>
        <w:t xml:space="preserve">Years ago, green was simply a color. Now it’s much more! In the 1970s, some people began to worry about what we did to mother Earth. </w:t>
      </w:r>
      <w:r>
        <w:rPr>
          <w:color w:val="000000"/>
          <w:u w:val="single"/>
        </w:rPr>
        <w:t>___41___</w:t>
      </w:r>
      <w:r>
        <w:rPr>
          <w:rFonts w:ascii="Times New Roman" w:hAnsi="Times New Roman" w:eastAsia="Times New Roman" w:cs="Times New Roman"/>
          <w:color w:val="000000"/>
        </w:rPr>
        <w:t xml:space="preserve"> It is a big idea that touches governments all over the world, and a small idea that touches us all in our homes.</w:t>
      </w:r>
    </w:p>
    <w:p w14:paraId="06528EA8">
      <w:pPr>
        <w:spacing w:line="360" w:lineRule="auto"/>
        <w:ind w:firstLine="420"/>
        <w:jc w:val="both"/>
        <w:textAlignment w:val="center"/>
        <w:rPr>
          <w:color w:val="000000"/>
        </w:rPr>
      </w:pPr>
      <w:r>
        <w:rPr>
          <w:rFonts w:ascii="Times New Roman" w:hAnsi="Times New Roman" w:eastAsia="Times New Roman" w:cs="Times New Roman"/>
          <w:color w:val="000000"/>
        </w:rPr>
        <w:t>Architects (</w:t>
      </w:r>
      <w:r>
        <w:rPr>
          <w:rFonts w:ascii="宋体" w:hAnsi="宋体" w:eastAsia="宋体" w:cs="宋体"/>
          <w:color w:val="000000"/>
        </w:rPr>
        <w:t>建筑师</w:t>
      </w:r>
      <w:r>
        <w:rPr>
          <w:rFonts w:ascii="Times New Roman" w:hAnsi="Times New Roman" w:eastAsia="Times New Roman" w:cs="Times New Roman"/>
          <w:color w:val="000000"/>
        </w:rPr>
        <w:t xml:space="preserve">) and building engineers are thinking about how to make buildings greener. These days, green architecture is becoming more and more popular. </w:t>
      </w:r>
      <w:r>
        <w:rPr>
          <w:color w:val="000000"/>
          <w:u w:val="single"/>
        </w:rPr>
        <w:t>____42____</w:t>
      </w:r>
    </w:p>
    <w:p w14:paraId="771D4B71">
      <w:pPr>
        <w:spacing w:line="360" w:lineRule="auto"/>
        <w:ind w:firstLine="420"/>
        <w:jc w:val="both"/>
        <w:textAlignment w:val="center"/>
        <w:rPr>
          <w:color w:val="000000"/>
        </w:rPr>
      </w:pPr>
      <w:r>
        <w:rPr>
          <w:rFonts w:ascii="Times New Roman" w:hAnsi="Times New Roman" w:eastAsia="Times New Roman" w:cs="Times New Roman"/>
          <w:color w:val="000000"/>
        </w:rPr>
        <w:t>We need to be very careful about the materials (</w:t>
      </w:r>
      <w:r>
        <w:rPr>
          <w:rFonts w:ascii="宋体" w:hAnsi="宋体" w:eastAsia="宋体" w:cs="宋体"/>
          <w:color w:val="000000"/>
        </w:rPr>
        <w:t>材料</w:t>
      </w:r>
      <w:r>
        <w:rPr>
          <w:rFonts w:ascii="Times New Roman" w:hAnsi="Times New Roman" w:eastAsia="Times New Roman" w:cs="Times New Roman"/>
          <w:color w:val="000000"/>
        </w:rPr>
        <w:t xml:space="preserve">) we use. It is better to choose renewable materials-those that the Earth replaces quickly. </w:t>
      </w:r>
      <w:r>
        <w:rPr>
          <w:color w:val="000000"/>
          <w:u w:val="single"/>
        </w:rPr>
        <w:t>____43____</w:t>
      </w:r>
      <w:r>
        <w:rPr>
          <w:rFonts w:ascii="Times New Roman" w:hAnsi="Times New Roman" w:eastAsia="Times New Roman" w:cs="Times New Roman"/>
          <w:color w:val="000000"/>
        </w:rPr>
        <w:t xml:space="preserve"> Also, for those materials that are not renewable, we need to use them as little as possible. Our mother Earth has offered us many other possibilities, such as wind and solar power.</w:t>
      </w:r>
    </w:p>
    <w:p w14:paraId="2DACE502">
      <w:pPr>
        <w:spacing w:line="360" w:lineRule="auto"/>
        <w:ind w:firstLine="420"/>
        <w:jc w:val="both"/>
        <w:textAlignment w:val="center"/>
        <w:rPr>
          <w:color w:val="000000"/>
        </w:rPr>
      </w:pPr>
      <w:r>
        <w:rPr>
          <w:rFonts w:ascii="Times New Roman" w:hAnsi="Times New Roman" w:eastAsia="Times New Roman" w:cs="Times New Roman"/>
          <w:color w:val="000000"/>
        </w:rPr>
        <w:t xml:space="preserve">Planners must think about the needs of those who will spend time in green buildings. In many cases, green energy is more comfortable for people. </w:t>
      </w:r>
      <w:r>
        <w:rPr>
          <w:color w:val="000000"/>
          <w:u w:val="single"/>
        </w:rPr>
        <w:t>____44____</w:t>
      </w:r>
      <w:r>
        <w:rPr>
          <w:rFonts w:ascii="Times New Roman" w:hAnsi="Times New Roman" w:eastAsia="Times New Roman" w:cs="Times New Roman"/>
          <w:color w:val="000000"/>
        </w:rPr>
        <w:t xml:space="preserve"> Natural lighting is often kinder to the eyes than electric lighting. In fact, many people who live or work in green buildings report feeling happier and healthier.</w:t>
      </w:r>
    </w:p>
    <w:p w14:paraId="3D86BE2A">
      <w:pPr>
        <w:spacing w:line="360" w:lineRule="auto"/>
        <w:ind w:firstLine="420"/>
        <w:jc w:val="both"/>
        <w:textAlignment w:val="center"/>
        <w:rPr>
          <w:color w:val="000000"/>
        </w:rPr>
      </w:pPr>
      <w:r>
        <w:rPr>
          <w:color w:val="000000"/>
          <w:u w:val="single"/>
        </w:rPr>
        <w:t>____45____</w:t>
      </w:r>
      <w:r>
        <w:rPr>
          <w:rFonts w:ascii="Times New Roman" w:hAnsi="Times New Roman" w:eastAsia="Times New Roman" w:cs="Times New Roman"/>
          <w:color w:val="000000"/>
        </w:rPr>
        <w:t xml:space="preserve"> For example</w:t>
      </w:r>
      <w:r>
        <w:rPr>
          <w:rFonts w:ascii="Times New Roman" w:hAnsi="Times New Roman" w:eastAsia="Times New Roman" w:cs="Times New Roman"/>
          <w:color w:val="000000"/>
          <w:position w:val="-22"/>
        </w:rPr>
        <w:drawing>
          <wp:inline distT="0" distB="0" distL="114300" distR="114300">
            <wp:extent cx="5080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they might try to use as little land as possible. If a building covers a large area, there will be less space for plants and trees. They also have to think about cutting down waste and pollution while the building work is going on.</w:t>
      </w:r>
    </w:p>
    <w:p w14:paraId="08266A1C">
      <w:pPr>
        <w:spacing w:line="360" w:lineRule="auto"/>
        <w:ind w:firstLine="420"/>
        <w:jc w:val="both"/>
        <w:textAlignment w:val="center"/>
        <w:rPr>
          <w:color w:val="000000"/>
        </w:rPr>
      </w:pPr>
      <w:r>
        <w:rPr>
          <w:rFonts w:ascii="Times New Roman" w:hAnsi="Times New Roman" w:eastAsia="Times New Roman" w:cs="Times New Roman"/>
          <w:color w:val="000000"/>
        </w:rPr>
        <w:t>Although green buildings are more expensive to build, they are less expensive to run.</w:t>
      </w:r>
    </w:p>
    <w:p w14:paraId="386F8CD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 we can reuse some materials.</w:t>
      </w:r>
    </w:p>
    <w:p w14:paraId="61888F6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As a result, green thinking was born.</w:t>
      </w:r>
    </w:p>
    <w:p w14:paraId="22BAF60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understand it, we have to look at three different areas.</w:t>
      </w:r>
    </w:p>
    <w:p w14:paraId="054AAF0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For example, natural wind brings people cleaner and fresher air.</w:t>
      </w:r>
    </w:p>
    <w:p w14:paraId="184F192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Architects must consider what the building will do to the environment.</w:t>
      </w:r>
    </w:p>
    <w:p w14:paraId="4C00E334">
      <w:pPr>
        <w:spacing w:line="285" w:lineRule="auto"/>
        <w:jc w:val="both"/>
        <w:textAlignment w:val="center"/>
        <w:rPr>
          <w:color w:val="000000"/>
        </w:rPr>
      </w:pPr>
      <w:r>
        <w:rPr>
          <w:rFonts w:ascii="宋体" w:hAnsi="宋体" w:eastAsia="宋体" w:cs="宋体"/>
          <w:b/>
          <w:color w:val="000000"/>
          <w:sz w:val="24"/>
        </w:rPr>
        <w:t>四、写作（共三节，满分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20AC60B">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语篇填词（共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7F47896">
      <w:pPr>
        <w:spacing w:line="360" w:lineRule="auto"/>
        <w:jc w:val="both"/>
        <w:textAlignment w:val="center"/>
        <w:rPr>
          <w:color w:val="000000"/>
        </w:rPr>
      </w:pPr>
      <w:r>
        <w:rPr>
          <w:rFonts w:ascii="宋体" w:hAnsi="宋体" w:eastAsia="宋体" w:cs="宋体"/>
          <w:color w:val="000000"/>
        </w:rPr>
        <w:t>阅读短文，根据上下文和所给的首字母写出所缺单词。注意使用正确形式，每空限填一词。</w:t>
      </w:r>
    </w:p>
    <w:p w14:paraId="5D5212A9">
      <w:pPr>
        <w:spacing w:line="360" w:lineRule="auto"/>
        <w:ind w:firstLine="420"/>
        <w:jc w:val="left"/>
        <w:textAlignment w:val="center"/>
        <w:rPr>
          <w:color w:val="000000"/>
        </w:rPr>
      </w:pPr>
      <w:r>
        <w:rPr>
          <w:rFonts w:ascii="Times New Roman" w:hAnsi="Times New Roman" w:eastAsia="Times New Roman" w:cs="Times New Roman"/>
          <w:color w:val="000000"/>
        </w:rPr>
        <w:t>Today is Duanwu Jie, or Dragon Boat Festival, one of the most important festivals in China. Chinese people r</w:t>
      </w:r>
      <w:r>
        <w:rPr>
          <w:color w:val="000000"/>
          <w:u w:val="single"/>
        </w:rPr>
        <w:t>____46____</w:t>
      </w:r>
      <w:r>
        <w:rPr>
          <w:rFonts w:ascii="Times New Roman" w:hAnsi="Times New Roman" w:eastAsia="Times New Roman" w:cs="Times New Roman"/>
          <w:color w:val="000000"/>
        </w:rPr>
        <w:t xml:space="preserve"> the great patriotic poet (</w:t>
      </w:r>
      <w:r>
        <w:rPr>
          <w:rFonts w:ascii="宋体" w:hAnsi="宋体" w:eastAsia="宋体" w:cs="宋体"/>
          <w:color w:val="000000"/>
        </w:rPr>
        <w:t>爱国诗人</w:t>
      </w:r>
      <w:r>
        <w:rPr>
          <w:rFonts w:ascii="Times New Roman" w:hAnsi="Times New Roman" w:eastAsia="Times New Roman" w:cs="Times New Roman"/>
          <w:color w:val="000000"/>
        </w:rPr>
        <w:t xml:space="preserve">) Qu Yuan by rowing dragon boats and making </w:t>
      </w:r>
      <w:r>
        <w:rPr>
          <w:rFonts w:ascii="Times New Roman" w:hAnsi="Times New Roman" w:eastAsia="Times New Roman" w:cs="Times New Roman"/>
          <w:i/>
          <w:color w:val="000000"/>
        </w:rPr>
        <w:t xml:space="preserve">zongzi </w:t>
      </w:r>
      <w:r>
        <w:rPr>
          <w:rFonts w:ascii="Times New Roman" w:hAnsi="Times New Roman" w:eastAsia="Times New Roman" w:cs="Times New Roman"/>
          <w:color w:val="000000"/>
        </w:rPr>
        <w:t>on this day.</w:t>
      </w:r>
    </w:p>
    <w:p w14:paraId="20FFDBF1">
      <w:pPr>
        <w:spacing w:line="360" w:lineRule="auto"/>
        <w:ind w:firstLine="420"/>
        <w:jc w:val="left"/>
        <w:textAlignment w:val="center"/>
        <w:rPr>
          <w:color w:val="000000"/>
        </w:rPr>
      </w:pPr>
      <w:r>
        <w:rPr>
          <w:rFonts w:ascii="Times New Roman" w:hAnsi="Times New Roman" w:eastAsia="Times New Roman" w:cs="Times New Roman"/>
          <w:color w:val="000000"/>
        </w:rPr>
        <w:t>My village is famous for its great protection of traditional c</w:t>
      </w:r>
      <w:r>
        <w:rPr>
          <w:color w:val="000000"/>
          <w:u w:val="single"/>
        </w:rPr>
        <w:t>____47____</w:t>
      </w:r>
      <w:r>
        <w:rPr>
          <w:rFonts w:ascii="Times New Roman" w:hAnsi="Times New Roman" w:eastAsia="Times New Roman" w:cs="Times New Roman"/>
          <w:color w:val="000000"/>
        </w:rPr>
        <w:t xml:space="preserve"> and we have the best dragon boat race team of the city. Every year, villagers raise our dragon boats from under the river about a month before the festival. And then it is c</w:t>
      </w:r>
      <w:r>
        <w:rPr>
          <w:color w:val="000000"/>
          <w:u w:val="single"/>
        </w:rPr>
        <w:t>____48____</w:t>
      </w:r>
      <w:r>
        <w:rPr>
          <w:rFonts w:ascii="Times New Roman" w:hAnsi="Times New Roman" w:eastAsia="Times New Roman" w:cs="Times New Roman"/>
          <w:color w:val="000000"/>
        </w:rPr>
        <w:t xml:space="preserve"> cleaned and repainted. Our dragon boat is already 40 years old. Made of a special kind of wood, it is still strong enough to l</w:t>
      </w:r>
      <w:r>
        <w:rPr>
          <w:color w:val="000000"/>
          <w:u w:val="single"/>
        </w:rPr>
        <w:t>____49____</w:t>
      </w:r>
      <w:r>
        <w:rPr>
          <w:rFonts w:ascii="Times New Roman" w:hAnsi="Times New Roman" w:eastAsia="Times New Roman" w:cs="Times New Roman"/>
          <w:color w:val="000000"/>
        </w:rPr>
        <w:t xml:space="preserve"> for a long time.</w:t>
      </w:r>
    </w:p>
    <w:p w14:paraId="45E53BE8">
      <w:pPr>
        <w:spacing w:line="360" w:lineRule="auto"/>
        <w:ind w:firstLine="420"/>
        <w:jc w:val="left"/>
        <w:textAlignment w:val="center"/>
        <w:rPr>
          <w:color w:val="000000"/>
        </w:rPr>
      </w:pPr>
      <w:r>
        <w:rPr>
          <w:rFonts w:ascii="Times New Roman" w:hAnsi="Times New Roman" w:eastAsia="Times New Roman" w:cs="Times New Roman"/>
          <w:color w:val="000000"/>
        </w:rPr>
        <w:t>This year, my elder brother is accepted into our dragon boat race team as its youngest member. He’s only 18, and I’m so p</w:t>
      </w:r>
      <w:r>
        <w:rPr>
          <w:color w:val="000000"/>
          <w:u w:val="single"/>
        </w:rPr>
        <w:t>____50____</w:t>
      </w:r>
      <w:r>
        <w:rPr>
          <w:rFonts w:ascii="Times New Roman" w:hAnsi="Times New Roman" w:eastAsia="Times New Roman" w:cs="Times New Roman"/>
          <w:color w:val="000000"/>
        </w:rPr>
        <w:t xml:space="preserve"> of him.</w:t>
      </w:r>
    </w:p>
    <w:p w14:paraId="772D0B9B">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F0912F8">
      <w:pPr>
        <w:spacing w:line="285" w:lineRule="auto"/>
        <w:jc w:val="both"/>
        <w:textAlignment w:val="center"/>
        <w:rPr>
          <w:color w:val="000000"/>
        </w:rPr>
      </w:pPr>
      <w:r>
        <w:rPr>
          <w:rFonts w:ascii="宋体" w:hAnsi="宋体" w:eastAsia="宋体" w:cs="宋体"/>
          <w:b/>
          <w:color w:val="000000"/>
          <w:sz w:val="24"/>
        </w:rPr>
        <w:t>根据所给的汉语内容，用英语完成下列句子。每空限填一词。</w:t>
      </w:r>
    </w:p>
    <w:p w14:paraId="16EAF17B">
      <w:pPr>
        <w:spacing w:line="360" w:lineRule="auto"/>
        <w:jc w:val="both"/>
        <w:textAlignment w:val="center"/>
        <w:rPr>
          <w:color w:val="000000"/>
        </w:rPr>
      </w:pPr>
      <w:r>
        <w:rPr>
          <w:color w:val="000000"/>
        </w:rPr>
        <w:t xml:space="preserve">51. </w:t>
      </w:r>
      <w:r>
        <w:rPr>
          <w:rFonts w:ascii="宋体" w:hAnsi="宋体" w:eastAsia="宋体" w:cs="宋体"/>
          <w:color w:val="000000"/>
        </w:rPr>
        <w:t>你是否听说过一群广州学生做的数学项目？</w:t>
      </w:r>
    </w:p>
    <w:p w14:paraId="5DFB5B7B">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you ever </w:t>
      </w:r>
      <w:r>
        <w:rPr>
          <w:color w:val="000000"/>
        </w:rPr>
        <w:t>________</w:t>
      </w:r>
      <w:r>
        <w:rPr>
          <w:rFonts w:ascii="Times New Roman" w:hAnsi="Times New Roman" w:eastAsia="Times New Roman" w:cs="Times New Roman"/>
          <w:color w:val="000000"/>
        </w:rPr>
        <w:t xml:space="preserve"> about a maths project done by some students in Guangzhou?</w:t>
      </w:r>
    </w:p>
    <w:p w14:paraId="2D5B9ECE">
      <w:pPr>
        <w:spacing w:line="360" w:lineRule="auto"/>
        <w:jc w:val="both"/>
        <w:textAlignment w:val="center"/>
        <w:rPr>
          <w:color w:val="000000"/>
        </w:rPr>
      </w:pPr>
      <w:r>
        <w:rPr>
          <w:color w:val="000000"/>
        </w:rPr>
        <w:t xml:space="preserve">52. </w:t>
      </w:r>
      <w:r>
        <w:rPr>
          <w:rFonts w:ascii="宋体" w:hAnsi="宋体" w:eastAsia="宋体" w:cs="宋体"/>
          <w:color w:val="000000"/>
        </w:rPr>
        <w:t>这些学生不但把数学学得更好，而且优化了飞镖技能。</w:t>
      </w:r>
    </w:p>
    <w:p w14:paraId="771BE506">
      <w:pPr>
        <w:spacing w:line="360" w:lineRule="auto"/>
        <w:jc w:val="both"/>
        <w:textAlignment w:val="center"/>
        <w:rPr>
          <w:color w:val="000000"/>
        </w:rPr>
      </w:pPr>
      <w:r>
        <w:rPr>
          <w:rFonts w:ascii="Times New Roman" w:hAnsi="Times New Roman" w:eastAsia="Times New Roman" w:cs="Times New Roman"/>
          <w:color w:val="000000"/>
        </w:rPr>
        <w:t xml:space="preserve">These students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learned their maths better,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improved their darting skills.</w:t>
      </w:r>
    </w:p>
    <w:p w14:paraId="69878036">
      <w:pPr>
        <w:spacing w:line="360" w:lineRule="auto"/>
        <w:jc w:val="both"/>
        <w:textAlignment w:val="center"/>
        <w:rPr>
          <w:color w:val="000000"/>
        </w:rPr>
      </w:pPr>
      <w:r>
        <w:rPr>
          <w:color w:val="000000"/>
        </w:rPr>
        <w:t xml:space="preserve">53. </w:t>
      </w:r>
      <w:r>
        <w:rPr>
          <w:rFonts w:ascii="宋体" w:hAnsi="宋体" w:eastAsia="宋体" w:cs="宋体"/>
          <w:color w:val="000000"/>
        </w:rPr>
        <w:t>他们还赢得了广东省飞镖比赛冠军。多么棒的项目啊！</w:t>
      </w:r>
    </w:p>
    <w:p w14:paraId="2744D53A">
      <w:pPr>
        <w:spacing w:line="360" w:lineRule="auto"/>
        <w:jc w:val="both"/>
        <w:textAlignment w:val="center"/>
        <w:rPr>
          <w:color w:val="000000"/>
        </w:rPr>
      </w:pPr>
      <w:r>
        <w:rPr>
          <w:rFonts w:ascii="Times New Roman" w:hAnsi="Times New Roman" w:eastAsia="Times New Roman" w:cs="Times New Roman"/>
          <w:color w:val="000000"/>
        </w:rPr>
        <w:t xml:space="preserve">They won the Championship of Guangdong Darts Match, too. </w:t>
      </w:r>
      <w:r>
        <w:rPr>
          <w:color w:val="000000"/>
        </w:rPr>
        <w:t>________________________</w:t>
      </w:r>
      <w:r>
        <w:rPr>
          <w:rFonts w:ascii="Times New Roman" w:hAnsi="Times New Roman" w:eastAsia="Times New Roman" w:cs="Times New Roman"/>
          <w:color w:val="000000"/>
        </w:rPr>
        <w:t xml:space="preserve"> project it is!</w:t>
      </w:r>
    </w:p>
    <w:p w14:paraId="5299EED5">
      <w:pPr>
        <w:spacing w:line="360" w:lineRule="auto"/>
        <w:jc w:val="both"/>
        <w:textAlignment w:val="center"/>
        <w:rPr>
          <w:color w:val="000000"/>
        </w:rPr>
      </w:pPr>
      <w:r>
        <w:rPr>
          <w:color w:val="000000"/>
        </w:rPr>
        <w:t xml:space="preserve">54. </w:t>
      </w:r>
      <w:r>
        <w:rPr>
          <w:rFonts w:ascii="宋体" w:hAnsi="宋体" w:eastAsia="宋体" w:cs="宋体"/>
          <w:color w:val="000000"/>
        </w:rPr>
        <w:t>我最喜爱的科目是美术。我也在思考我怎样能借助数学把画画得更好。</w:t>
      </w:r>
    </w:p>
    <w:p w14:paraId="786CC537">
      <w:pPr>
        <w:spacing w:line="360" w:lineRule="auto"/>
        <w:jc w:val="both"/>
        <w:textAlignment w:val="center"/>
        <w:rPr>
          <w:color w:val="000000"/>
        </w:rPr>
      </w:pPr>
      <w:r>
        <w:rPr>
          <w:rFonts w:ascii="Times New Roman" w:hAnsi="Times New Roman" w:eastAsia="Times New Roman" w:cs="Times New Roman"/>
          <w:color w:val="000000"/>
        </w:rPr>
        <w:t xml:space="preserve">My favourite subject is art. I am also thinking about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better with the help of maths.</w:t>
      </w:r>
    </w:p>
    <w:p w14:paraId="7A091188">
      <w:pPr>
        <w:spacing w:line="360" w:lineRule="auto"/>
        <w:jc w:val="both"/>
        <w:textAlignment w:val="center"/>
        <w:rPr>
          <w:color w:val="000000"/>
        </w:rPr>
      </w:pPr>
      <w:r>
        <w:rPr>
          <w:color w:val="000000"/>
        </w:rPr>
        <w:t xml:space="preserve">55. </w:t>
      </w:r>
      <w:r>
        <w:rPr>
          <w:rFonts w:ascii="宋体" w:hAnsi="宋体" w:eastAsia="宋体" w:cs="宋体"/>
          <w:color w:val="000000"/>
        </w:rPr>
        <w:t>我希望有一天我的绘画作品会在美术馆展出。</w:t>
      </w:r>
    </w:p>
    <w:p w14:paraId="779800BF">
      <w:pPr>
        <w:spacing w:line="360" w:lineRule="auto"/>
        <w:jc w:val="both"/>
        <w:textAlignment w:val="center"/>
        <w:rPr>
          <w:color w:val="000000"/>
        </w:rPr>
      </w:pPr>
      <w:r>
        <w:rPr>
          <w:rFonts w:ascii="Times New Roman" w:hAnsi="Times New Roman" w:eastAsia="Times New Roman" w:cs="Times New Roman"/>
          <w:color w:val="000000"/>
        </w:rPr>
        <w:t xml:space="preserve">I hope one day my art works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in the art gallery.</w:t>
      </w:r>
    </w:p>
    <w:p w14:paraId="7988D6EE">
      <w:pPr>
        <w:spacing w:line="285"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5A1D476">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你是校志愿队队长李华。你校将于下周六组织主题（</w:t>
      </w:r>
      <w:r>
        <w:rPr>
          <w:rFonts w:ascii="Times New Roman" w:hAnsi="Times New Roman" w:eastAsia="Times New Roman" w:cs="Times New Roman"/>
          <w:color w:val="000000"/>
        </w:rPr>
        <w:t>theme</w:t>
      </w:r>
      <w:r>
        <w:rPr>
          <w:rFonts w:ascii="宋体" w:hAnsi="宋体" w:eastAsia="宋体" w:cs="宋体"/>
          <w:color w:val="000000"/>
        </w:rPr>
        <w:t>）为“健康你和我”的志愿服务活动，交换生</w:t>
      </w:r>
      <w:r>
        <w:rPr>
          <w:rFonts w:ascii="Times New Roman" w:hAnsi="Times New Roman" w:eastAsia="Times New Roman" w:cs="Times New Roman"/>
          <w:color w:val="000000"/>
        </w:rPr>
        <w:t>Sam</w:t>
      </w:r>
      <w:r>
        <w:rPr>
          <w:rFonts w:ascii="宋体" w:hAnsi="宋体" w:eastAsia="宋体" w:cs="宋体"/>
          <w:color w:val="000000"/>
        </w:rPr>
        <w:t>也报名参加。请你根据以下内容写一封电子邮件，向他介绍活动的安排。</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189"/>
      </w:tblGrid>
      <w:tr w14:paraId="022D0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0C119">
            <w:pPr>
              <w:spacing w:line="360" w:lineRule="auto"/>
              <w:jc w:val="left"/>
              <w:textAlignment w:val="center"/>
              <w:rPr>
                <w:color w:val="000000"/>
              </w:rPr>
            </w:pPr>
            <w:r>
              <w:rPr>
                <w:rFonts w:ascii="Times New Roman" w:hAnsi="Times New Roman" w:eastAsia="Times New Roman" w:cs="Times New Roman"/>
                <w:b/>
                <w:color w:val="000000"/>
              </w:rPr>
              <w:t>Theme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F86CD">
            <w:pPr>
              <w:spacing w:line="360" w:lineRule="auto"/>
              <w:jc w:val="left"/>
              <w:textAlignment w:val="center"/>
              <w:rPr>
                <w:color w:val="000000"/>
              </w:rPr>
            </w:pPr>
            <w:r>
              <w:rPr>
                <w:rFonts w:ascii="Times New Roman" w:hAnsi="Times New Roman" w:eastAsia="Times New Roman" w:cs="Times New Roman"/>
                <w:b/>
                <w:color w:val="000000"/>
              </w:rPr>
              <w:t>Healthy You and Me</w:t>
            </w:r>
          </w:p>
        </w:tc>
      </w:tr>
      <w:tr w14:paraId="0B506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EFBAC">
            <w:pPr>
              <w:spacing w:line="360" w:lineRule="auto"/>
              <w:jc w:val="left"/>
              <w:textAlignment w:val="center"/>
              <w:rPr>
                <w:color w:val="000000"/>
              </w:rPr>
            </w:pPr>
            <w:r>
              <w:rPr>
                <w:rFonts w:ascii="Times New Roman" w:hAnsi="Times New Roman" w:eastAsia="Times New Roman" w:cs="Times New Roman"/>
                <w:b/>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7B920">
            <w:pPr>
              <w:spacing w:line="360" w:lineRule="auto"/>
              <w:jc w:val="left"/>
              <w:textAlignment w:val="center"/>
              <w:rPr>
                <w:color w:val="000000"/>
              </w:rPr>
            </w:pPr>
            <w:r>
              <w:rPr>
                <w:rFonts w:ascii="Times New Roman" w:hAnsi="Times New Roman" w:eastAsia="Times New Roman" w:cs="Times New Roman"/>
                <w:b/>
                <w:color w:val="000000"/>
              </w:rPr>
              <w:t>8:30 a.m.—11:30 a.m.</w:t>
            </w:r>
          </w:p>
        </w:tc>
      </w:tr>
      <w:tr w14:paraId="466A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C20CF">
            <w:pPr>
              <w:spacing w:line="360" w:lineRule="auto"/>
              <w:jc w:val="left"/>
              <w:textAlignment w:val="center"/>
              <w:rPr>
                <w:color w:val="000000"/>
              </w:rPr>
            </w:pPr>
            <w:r>
              <w:rPr>
                <w:rFonts w:ascii="Times New Roman" w:hAnsi="Times New Roman" w:eastAsia="Times New Roman" w:cs="Times New Roman"/>
                <w:b/>
                <w:color w:val="000000"/>
              </w:rPr>
              <w:t>Place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6568D">
            <w:pPr>
              <w:spacing w:line="360" w:lineRule="auto"/>
              <w:jc w:val="left"/>
              <w:textAlignment w:val="center"/>
              <w:rPr>
                <w:color w:val="000000"/>
              </w:rPr>
            </w:pPr>
            <w:r>
              <w:rPr>
                <w:rFonts w:ascii="Times New Roman" w:hAnsi="Times New Roman" w:eastAsia="Times New Roman" w:cs="Times New Roman"/>
                <w:b/>
                <w:color w:val="000000"/>
              </w:rPr>
              <w:t>Sports Center</w:t>
            </w:r>
          </w:p>
        </w:tc>
      </w:tr>
      <w:tr w14:paraId="59E4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C3D01">
            <w:pPr>
              <w:spacing w:line="360" w:lineRule="auto"/>
              <w:jc w:val="left"/>
              <w:textAlignment w:val="center"/>
              <w:rPr>
                <w:color w:val="000000"/>
              </w:rPr>
            </w:pPr>
            <w:r>
              <w:rPr>
                <w:rFonts w:ascii="Times New Roman" w:hAnsi="Times New Roman" w:eastAsia="Times New Roman" w:cs="Times New Roman"/>
                <w:b/>
                <w:color w:val="000000"/>
              </w:rPr>
              <w:t>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836AB">
            <w:pPr>
              <w:spacing w:line="360" w:lineRule="auto"/>
              <w:jc w:val="left"/>
              <w:textAlignment w:val="center"/>
              <w:rPr>
                <w:color w:val="000000"/>
              </w:rPr>
            </w:pPr>
            <w:r>
              <w:rPr>
                <w:rFonts w:ascii="Times New Roman" w:hAnsi="Times New Roman" w:eastAsia="Times New Roman" w:cs="Times New Roman"/>
                <w:b/>
                <w:color w:val="000000"/>
              </w:rPr>
              <w:t>…</w:t>
            </w:r>
          </w:p>
        </w:tc>
      </w:tr>
      <w:tr w14:paraId="0479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E98F1">
            <w:pPr>
              <w:spacing w:line="360" w:lineRule="auto"/>
              <w:jc w:val="left"/>
              <w:textAlignment w:val="center"/>
              <w:rPr>
                <w:color w:val="000000"/>
              </w:rPr>
            </w:pPr>
            <w:r>
              <w:rPr>
                <w:rFonts w:ascii="Times New Roman" w:hAnsi="Times New Roman" w:eastAsia="Times New Roman" w:cs="Times New Roman"/>
                <w:b/>
                <w:color w:val="000000"/>
              </w:rPr>
              <w:t>Purpose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55AA5">
            <w:pPr>
              <w:spacing w:line="360" w:lineRule="auto"/>
              <w:jc w:val="left"/>
              <w:textAlignment w:val="center"/>
              <w:rPr>
                <w:color w:val="000000"/>
              </w:rPr>
            </w:pPr>
            <w:r>
              <w:rPr>
                <w:rFonts w:ascii="Times New Roman" w:hAnsi="Times New Roman" w:eastAsia="Times New Roman" w:cs="Times New Roman"/>
                <w:b/>
                <w:color w:val="000000"/>
              </w:rPr>
              <w:t>…</w:t>
            </w:r>
          </w:p>
        </w:tc>
      </w:tr>
    </w:tbl>
    <w:p w14:paraId="0D7C9BE3">
      <w:pPr>
        <w:spacing w:line="360" w:lineRule="auto"/>
        <w:jc w:val="left"/>
        <w:textAlignment w:val="center"/>
        <w:rPr>
          <w:color w:val="000000"/>
        </w:rPr>
      </w:pPr>
      <w:r>
        <w:rPr>
          <w:rFonts w:ascii="宋体" w:hAnsi="宋体" w:eastAsia="宋体" w:cs="宋体"/>
          <w:color w:val="000000"/>
        </w:rPr>
        <w:t>注意：</w:t>
      </w:r>
    </w:p>
    <w:p w14:paraId="2F7101EC">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可在内容提示的基础上适当拓展信息；</w:t>
      </w:r>
    </w:p>
    <w:p w14:paraId="32B2A9F1">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词左右（邮件的开头已给出，不计入词数）；</w:t>
      </w:r>
    </w:p>
    <w:p w14:paraId="397BD7A7">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不得透露学校、姓名等任何个人信息，否则不予评分。</w:t>
      </w:r>
    </w:p>
    <w:p w14:paraId="0C34251C">
      <w:pPr>
        <w:spacing w:line="360" w:lineRule="auto"/>
        <w:jc w:val="left"/>
        <w:textAlignment w:val="center"/>
        <w:rPr>
          <w:color w:val="000000"/>
        </w:rPr>
      </w:pPr>
      <w:r>
        <w:rPr>
          <w:rFonts w:ascii="Times New Roman" w:hAnsi="Times New Roman" w:eastAsia="Times New Roman" w:cs="Times New Roman"/>
          <w:color w:val="000000"/>
        </w:rPr>
        <w:t>Dear Sam,</w:t>
      </w:r>
    </w:p>
    <w:p w14:paraId="0B6C377A">
      <w:pPr>
        <w:spacing w:line="360" w:lineRule="auto"/>
        <w:ind w:firstLine="420"/>
        <w:jc w:val="left"/>
        <w:textAlignment w:val="center"/>
        <w:rPr>
          <w:color w:val="000000"/>
        </w:rPr>
      </w:pPr>
      <w:r>
        <w:rPr>
          <w:rFonts w:ascii="Times New Roman" w:hAnsi="Times New Roman" w:eastAsia="Times New Roman" w:cs="Times New Roman"/>
          <w:color w:val="000000"/>
        </w:rPr>
        <w:t>Thank you for joining us in our voluntary work next Saturday.</w:t>
      </w:r>
    </w:p>
    <w:p w14:paraId="726C1F8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FB10E0">
      <w:pPr>
        <w:spacing w:line="360" w:lineRule="auto"/>
        <w:jc w:val="right"/>
        <w:textAlignment w:val="center"/>
        <w:rPr>
          <w:color w:val="000000"/>
        </w:rPr>
      </w:pPr>
      <w:r>
        <w:rPr>
          <w:rFonts w:ascii="Times New Roman" w:hAnsi="Times New Roman" w:eastAsia="Times New Roman" w:cs="Times New Roman"/>
          <w:color w:val="000000"/>
        </w:rPr>
        <w:t>Yours,</w:t>
      </w:r>
    </w:p>
    <w:p w14:paraId="22DB0943">
      <w:pPr>
        <w:spacing w:line="360" w:lineRule="auto"/>
        <w:jc w:val="right"/>
        <w:textAlignment w:val="center"/>
        <w:rPr>
          <w:color w:val="000000"/>
        </w:rPr>
      </w:pPr>
      <w:r>
        <w:rPr>
          <w:rFonts w:ascii="Times New Roman" w:hAnsi="Times New Roman" w:eastAsia="Times New Roman" w:cs="Times New Roman"/>
          <w:color w:val="000000"/>
        </w:rPr>
        <w:t>Li Hua</w:t>
      </w:r>
    </w:p>
    <w:p w14:paraId="1FD5896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27FF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14C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205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10E8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A4BF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DC2BA8"/>
    <w:rsid w:val="1C340A60"/>
    <w:rsid w:val="24263820"/>
    <w:rsid w:val="38274566"/>
    <w:rsid w:val="4AC0686D"/>
    <w:rsid w:val="525C6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4213</Words>
  <Characters>15503</Characters>
  <Lines>0</Lines>
  <Paragraphs>0</Paragraphs>
  <TotalTime>4</TotalTime>
  <ScaleCrop>false</ScaleCrop>
  <LinksUpToDate>false</LinksUpToDate>
  <CharactersWithSpaces>18475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2023-07-18T19:01:00Z</dcterms:created>
  <dc:creator>学科网试题生产平台</dc:creator>
  <dc:description>3282934408372224</dc:description>
  <cp:lastModifiedBy>上帝掷骰子吗</cp:lastModifiedBy>
  <dcterms:modified xsi:type="dcterms:W3CDTF">2024-07-19T14:31:48Z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C07A4D9D7620433BBC389D2D54EE8F47_12</vt:lpwstr>
  </property>
</Properties>
</file>