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C0248">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12115800</wp:posOffset>
            </wp:positionV>
            <wp:extent cx="444500" cy="2794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t>株洲市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6CAEB57">
      <w:pPr>
        <w:spacing w:line="285" w:lineRule="auto"/>
        <w:jc w:val="center"/>
      </w:pPr>
      <w:r>
        <w:rPr>
          <w:rFonts w:ascii="宋体" w:hAnsi="宋体" w:eastAsia="宋体" w:cs="宋体"/>
          <w:b/>
          <w:color w:val="auto"/>
          <w:sz w:val="32"/>
        </w:rPr>
        <w:t>英语试题卷</w:t>
      </w:r>
    </w:p>
    <w:p w14:paraId="655FCDF9">
      <w:pPr>
        <w:spacing w:line="285" w:lineRule="auto"/>
        <w:jc w:val="both"/>
      </w:pPr>
      <w:r>
        <w:rPr>
          <w:rFonts w:ascii="宋体" w:hAnsi="宋体" w:eastAsia="宋体" w:cs="宋体"/>
          <w:b/>
          <w:color w:val="auto"/>
          <w:sz w:val="24"/>
        </w:rPr>
        <w:t>一：语法填空</w:t>
      </w:r>
    </w:p>
    <w:p w14:paraId="45A4556D">
      <w:pPr>
        <w:spacing w:line="360" w:lineRule="auto"/>
        <w:jc w:val="both"/>
      </w:pPr>
      <w:r>
        <w:rPr>
          <w:color w:val="auto"/>
        </w:rPr>
        <w:t xml:space="preserve">1. </w:t>
      </w:r>
      <w:r>
        <w:rPr>
          <w:rFonts w:ascii="Times New Roman" w:hAnsi="Times New Roman" w:eastAsia="Times New Roman" w:cs="Times New Roman"/>
          <w:color w:val="auto"/>
        </w:rPr>
        <w:t>China launched (</w:t>
      </w:r>
      <w:r>
        <w:rPr>
          <w:rFonts w:ascii="宋体" w:hAnsi="宋体" w:eastAsia="宋体" w:cs="宋体"/>
          <w:color w:val="auto"/>
        </w:rPr>
        <w:t>发射</w:t>
      </w:r>
      <w:r>
        <w:rPr>
          <w:rFonts w:ascii="Times New Roman" w:hAnsi="Times New Roman" w:eastAsia="Times New Roman" w:cs="Times New Roman"/>
          <w:color w:val="auto"/>
        </w:rPr>
        <w:t>) Shenzhou-16 manned space ship successfully ________ May 30, 2023.</w:t>
      </w:r>
    </w:p>
    <w:p w14:paraId="6CC1936F">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at</w:t>
      </w:r>
      <w:r>
        <w:tab/>
      </w:r>
      <w:r>
        <w:t xml:space="preserve">B. </w:t>
      </w:r>
      <w:r>
        <w:rPr>
          <w:rFonts w:ascii="Times New Roman" w:hAnsi="Times New Roman" w:eastAsia="Times New Roman" w:cs="Times New Roman"/>
          <w:color w:val="auto"/>
        </w:rPr>
        <w:t>on</w:t>
      </w:r>
      <w:r>
        <w:tab/>
      </w:r>
      <w:r>
        <w:t xml:space="preserve">C. </w:t>
      </w:r>
      <w:r>
        <w:rPr>
          <w:rFonts w:ascii="Times New Roman" w:hAnsi="Times New Roman" w:eastAsia="Times New Roman" w:cs="Times New Roman"/>
          <w:color w:val="auto"/>
        </w:rPr>
        <w:t>in</w:t>
      </w:r>
    </w:p>
    <w:p w14:paraId="15F5F1B4">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toy truck ________ belong to Jane’s little brother. He was the only little kid at the picnic.</w:t>
      </w:r>
    </w:p>
    <w:p w14:paraId="105AB1F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could</w:t>
      </w:r>
    </w:p>
    <w:p w14:paraId="1E84E52A">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________ beautiful day! Let’s take a walk by the lake.</w:t>
      </w:r>
    </w:p>
    <w:p w14:paraId="26BDBFB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w:t>
      </w:r>
      <w:r>
        <w:rPr>
          <w:color w:val="000000"/>
        </w:rPr>
        <w:tab/>
      </w:r>
      <w:r>
        <w:rPr>
          <w:color w:val="000000"/>
        </w:rPr>
        <w:t xml:space="preserve">C. </w:t>
      </w:r>
      <w:r>
        <w:rPr>
          <w:rFonts w:ascii="Times New Roman" w:hAnsi="Times New Roman" w:eastAsia="Times New Roman" w:cs="Times New Roman"/>
          <w:color w:val="000000"/>
        </w:rPr>
        <w:t>How</w:t>
      </w:r>
    </w:p>
    <w:p w14:paraId="64658F8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Although the storm broke many things apart, it brought ________ closer together.</w:t>
      </w:r>
    </w:p>
    <w:p w14:paraId="3F98953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our</w:t>
      </w:r>
    </w:p>
    <w:p w14:paraId="24A9C834">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Today’s China is a country ________ keeps to this national character.</w:t>
      </w:r>
    </w:p>
    <w:p w14:paraId="5A42F8C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that</w:t>
      </w:r>
    </w:p>
    <w:p w14:paraId="6201562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Panda Ya Ya ________ back to Beijing about three weeks ago.</w:t>
      </w:r>
    </w:p>
    <w:p w14:paraId="322FE90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brought</w:t>
      </w:r>
      <w:r>
        <w:rPr>
          <w:color w:val="000000"/>
        </w:rPr>
        <w:tab/>
      </w:r>
      <w:r>
        <w:rPr>
          <w:color w:val="000000"/>
        </w:rPr>
        <w:t xml:space="preserve">B. </w:t>
      </w:r>
      <w:r>
        <w:rPr>
          <w:rFonts w:ascii="Times New Roman" w:hAnsi="Times New Roman" w:eastAsia="Times New Roman" w:cs="Times New Roman"/>
          <w:color w:val="000000"/>
        </w:rPr>
        <w:t>is brought</w:t>
      </w:r>
      <w:r>
        <w:rPr>
          <w:color w:val="000000"/>
        </w:rPr>
        <w:tab/>
      </w:r>
      <w:r>
        <w:rPr>
          <w:color w:val="000000"/>
        </w:rPr>
        <w:t xml:space="preserve">C. </w:t>
      </w:r>
      <w:r>
        <w:rPr>
          <w:rFonts w:ascii="Times New Roman" w:hAnsi="Times New Roman" w:eastAsia="Times New Roman" w:cs="Times New Roman"/>
          <w:color w:val="000000"/>
        </w:rPr>
        <w:t>brought</w:t>
      </w:r>
    </w:p>
    <w:p w14:paraId="639F0565">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When my friend called me yesterday, I ________ my mom in the kitchen.</w:t>
      </w:r>
    </w:p>
    <w:p w14:paraId="3F93AAC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helped</w:t>
      </w:r>
      <w:r>
        <w:rPr>
          <w:color w:val="000000"/>
        </w:rPr>
        <w:tab/>
      </w:r>
      <w:r>
        <w:rPr>
          <w:color w:val="000000"/>
        </w:rPr>
        <w:t xml:space="preserve">B. </w:t>
      </w:r>
      <w:r>
        <w:rPr>
          <w:rFonts w:ascii="Times New Roman" w:hAnsi="Times New Roman" w:eastAsia="Times New Roman" w:cs="Times New Roman"/>
          <w:color w:val="000000"/>
        </w:rPr>
        <w:t>is helping</w:t>
      </w:r>
      <w:r>
        <w:rPr>
          <w:color w:val="000000"/>
        </w:rPr>
        <w:tab/>
      </w:r>
      <w:r>
        <w:rPr>
          <w:color w:val="000000"/>
        </w:rPr>
        <w:t xml:space="preserve">C. </w:t>
      </w:r>
      <w:r>
        <w:rPr>
          <w:rFonts w:ascii="Times New Roman" w:hAnsi="Times New Roman" w:eastAsia="Times New Roman" w:cs="Times New Roman"/>
          <w:color w:val="000000"/>
        </w:rPr>
        <w:t>was helping</w:t>
      </w:r>
    </w:p>
    <w:p w14:paraId="53597DF8">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ChatGPT is one of ________ applications these days.</w:t>
      </w:r>
    </w:p>
    <w:p w14:paraId="7860103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hot</w:t>
      </w:r>
      <w:r>
        <w:rPr>
          <w:color w:val="000000"/>
        </w:rPr>
        <w:tab/>
      </w:r>
      <w:r>
        <w:rPr>
          <w:color w:val="000000"/>
        </w:rPr>
        <w:t xml:space="preserve">B. </w:t>
      </w:r>
      <w:r>
        <w:rPr>
          <w:rFonts w:ascii="Times New Roman" w:hAnsi="Times New Roman" w:eastAsia="Times New Roman" w:cs="Times New Roman"/>
          <w:color w:val="000000"/>
        </w:rPr>
        <w:t>hotter</w:t>
      </w:r>
      <w:r>
        <w:rPr>
          <w:color w:val="000000"/>
        </w:rPr>
        <w:tab/>
      </w:r>
      <w:r>
        <w:rPr>
          <w:color w:val="000000"/>
        </w:rPr>
        <w:t xml:space="preserve">C. </w:t>
      </w:r>
      <w:r>
        <w:rPr>
          <w:rFonts w:ascii="Times New Roman" w:hAnsi="Times New Roman" w:eastAsia="Times New Roman" w:cs="Times New Roman"/>
          <w:color w:val="000000"/>
        </w:rPr>
        <w:t>the hottest</w:t>
      </w:r>
    </w:p>
    <w:p w14:paraId="03DDCE2F">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Today, we must continue working ________ our skies blue, waters clean and lands clear.</w:t>
      </w:r>
    </w:p>
    <w:p w14:paraId="5331B1C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w:t>
      </w:r>
      <w:r>
        <w:rPr>
          <w:color w:val="000000"/>
        </w:rPr>
        <w:tab/>
      </w:r>
      <w:r>
        <w:rPr>
          <w:color w:val="000000"/>
        </w:rPr>
        <w:t xml:space="preserve">B. </w:t>
      </w:r>
      <w:r>
        <w:rPr>
          <w:rFonts w:ascii="Times New Roman" w:hAnsi="Times New Roman" w:eastAsia="Times New Roman" w:cs="Times New Roman"/>
          <w:color w:val="000000"/>
        </w:rPr>
        <w:t>to keep</w:t>
      </w:r>
      <w:r>
        <w:rPr>
          <w:color w:val="000000"/>
        </w:rPr>
        <w:tab/>
      </w:r>
      <w:r>
        <w:rPr>
          <w:color w:val="000000"/>
        </w:rPr>
        <w:t xml:space="preserve">C. </w:t>
      </w:r>
      <w:r>
        <w:rPr>
          <w:rFonts w:ascii="Times New Roman" w:hAnsi="Times New Roman" w:eastAsia="Times New Roman" w:cs="Times New Roman"/>
          <w:color w:val="000000"/>
        </w:rPr>
        <w:t>keeping</w:t>
      </w:r>
    </w:p>
    <w:p w14:paraId="06325D7D">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My parents are happy that I often ________ my little sister at home.</w:t>
      </w:r>
    </w:p>
    <w:p w14:paraId="01F8404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look for</w:t>
      </w:r>
      <w:r>
        <w:rPr>
          <w:color w:val="000000"/>
        </w:rPr>
        <w:tab/>
      </w:r>
      <w:r>
        <w:rPr>
          <w:color w:val="000000"/>
        </w:rPr>
        <w:t xml:space="preserve">C. </w:t>
      </w:r>
      <w:r>
        <w:rPr>
          <w:rFonts w:ascii="Times New Roman" w:hAnsi="Times New Roman" w:eastAsia="Times New Roman" w:cs="Times New Roman"/>
          <w:color w:val="000000"/>
        </w:rPr>
        <w:t>look up</w:t>
      </w:r>
    </w:p>
    <w:p w14:paraId="51E689CF">
      <w:pPr>
        <w:spacing w:line="285" w:lineRule="auto"/>
        <w:jc w:val="both"/>
        <w:textAlignment w:val="center"/>
        <w:rPr>
          <w:color w:val="000000"/>
        </w:rPr>
      </w:pPr>
      <w:r>
        <w:rPr>
          <w:rFonts w:ascii="宋体" w:hAnsi="宋体" w:eastAsia="宋体" w:cs="宋体"/>
          <w:b/>
          <w:color w:val="000000"/>
          <w:sz w:val="24"/>
        </w:rPr>
        <w:t>二：完形填空</w:t>
      </w:r>
    </w:p>
    <w:p w14:paraId="2A862852">
      <w:pPr>
        <w:spacing w:line="360" w:lineRule="auto"/>
        <w:ind w:firstLine="420"/>
        <w:jc w:val="both"/>
        <w:textAlignment w:val="center"/>
        <w:rPr>
          <w:color w:val="000000"/>
        </w:rPr>
      </w:pPr>
      <w:r>
        <w:rPr>
          <w:rFonts w:ascii="Times New Roman" w:hAnsi="Times New Roman" w:eastAsia="Times New Roman" w:cs="Times New Roman"/>
          <w:color w:val="000000"/>
        </w:rPr>
        <w:t xml:space="preserve">Harry. Who owned a boat, lived near the sea with his family. They made a living by </w:t>
      </w:r>
      <w:r>
        <w:rPr>
          <w:color w:val="000000"/>
          <w:u w:val="single"/>
        </w:rPr>
        <w:t>____11____</w:t>
      </w:r>
      <w:r>
        <w:rPr>
          <w:rFonts w:ascii="Times New Roman" w:hAnsi="Times New Roman" w:eastAsia="Times New Roman" w:cs="Times New Roman"/>
          <w:color w:val="000000"/>
        </w:rPr>
        <w:t xml:space="preserve">. One day, he asked a painter to paint his boat. </w:t>
      </w:r>
    </w:p>
    <w:p w14:paraId="188FACB4">
      <w:pPr>
        <w:spacing w:line="360" w:lineRule="auto"/>
        <w:ind w:firstLine="420"/>
        <w:jc w:val="both"/>
        <w:textAlignment w:val="center"/>
        <w:rPr>
          <w:color w:val="000000"/>
        </w:rPr>
      </w:pPr>
      <w:r>
        <w:rPr>
          <w:rFonts w:ascii="Times New Roman" w:hAnsi="Times New Roman" w:eastAsia="Times New Roman" w:cs="Times New Roman"/>
          <w:color w:val="000000"/>
        </w:rPr>
        <w:t xml:space="preserve">While the painter was painting, he found there was a hole at the bottom of the boat, and he decided to </w:t>
      </w:r>
      <w:r>
        <w:rPr>
          <w:color w:val="000000"/>
          <w:u w:val="single"/>
        </w:rPr>
        <w:t>____12____</w:t>
      </w:r>
      <w:r>
        <w:rPr>
          <w:rFonts w:ascii="Times New Roman" w:hAnsi="Times New Roman" w:eastAsia="Times New Roman" w:cs="Times New Roman"/>
          <w:color w:val="000000"/>
        </w:rPr>
        <w:t xml:space="preserve"> it. When he finished his work as Harry asked him, he got his money and left. </w:t>
      </w:r>
    </w:p>
    <w:p w14:paraId="3BDA8F4A">
      <w:pPr>
        <w:spacing w:line="360" w:lineRule="auto"/>
        <w:ind w:firstLine="420"/>
        <w:jc w:val="both"/>
        <w:textAlignment w:val="center"/>
        <w:rPr>
          <w:color w:val="000000"/>
        </w:rPr>
      </w:pPr>
      <w:r>
        <w:rPr>
          <w:rFonts w:ascii="Times New Roman" w:hAnsi="Times New Roman" w:eastAsia="Times New Roman" w:cs="Times New Roman"/>
          <w:color w:val="000000"/>
        </w:rPr>
        <w:t xml:space="preserve">Several days later, Harry came to the painter and gave him some money which was much more than the payment for painting. The painter didn’t know </w:t>
      </w:r>
      <w:r>
        <w:rPr>
          <w:color w:val="000000"/>
          <w:u w:val="single"/>
        </w:rPr>
        <w:t>____13____</w:t>
      </w:r>
      <w:r>
        <w:rPr>
          <w:rFonts w:ascii="Times New Roman" w:hAnsi="Times New Roman" w:eastAsia="Times New Roman" w:cs="Times New Roman"/>
          <w:color w:val="000000"/>
        </w:rPr>
        <w:t xml:space="preserve"> and said, “You’ve already paid me for painting the boat!”</w:t>
      </w:r>
    </w:p>
    <w:p w14:paraId="1EB9D9DC">
      <w:pPr>
        <w:spacing w:line="360" w:lineRule="auto"/>
        <w:ind w:firstLine="420"/>
        <w:jc w:val="both"/>
        <w:textAlignment w:val="center"/>
        <w:rPr>
          <w:color w:val="000000"/>
        </w:rPr>
      </w:pPr>
      <w:r>
        <w:rPr>
          <w:rFonts w:ascii="Times New Roman" w:hAnsi="Times New Roman" w:eastAsia="Times New Roman" w:cs="Times New Roman"/>
          <w:color w:val="000000"/>
        </w:rPr>
        <w:t xml:space="preserve">“It is not for the painting, </w:t>
      </w:r>
      <w:r>
        <w:rPr>
          <w:color w:val="000000"/>
          <w:u w:val="single"/>
        </w:rPr>
        <w:t>____14____</w:t>
      </w:r>
      <w:r>
        <w:rPr>
          <w:rFonts w:ascii="Times New Roman" w:hAnsi="Times New Roman" w:eastAsia="Times New Roman" w:cs="Times New Roman"/>
          <w:color w:val="000000"/>
        </w:rPr>
        <w:t xml:space="preserve"> for having repaired the hole!” Harry said. </w:t>
      </w:r>
    </w:p>
    <w:p w14:paraId="6FA70AC6">
      <w:pPr>
        <w:spacing w:line="360" w:lineRule="auto"/>
        <w:ind w:firstLine="420"/>
        <w:jc w:val="both"/>
        <w:textAlignment w:val="center"/>
        <w:rPr>
          <w:color w:val="000000"/>
        </w:rPr>
      </w:pPr>
      <w:r>
        <w:rPr>
          <w:rFonts w:ascii="Times New Roman" w:hAnsi="Times New Roman" w:eastAsia="Times New Roman" w:cs="Times New Roman"/>
          <w:color w:val="000000"/>
        </w:rPr>
        <w:t xml:space="preserve">“It’s just a small service. Certainly you </w:t>
      </w:r>
      <w:r>
        <w:rPr>
          <w:color w:val="000000"/>
          <w:u w:val="single"/>
        </w:rPr>
        <w:t>____15____</w:t>
      </w:r>
      <w:r>
        <w:rPr>
          <w:rFonts w:ascii="Times New Roman" w:hAnsi="Times New Roman" w:eastAsia="Times New Roman" w:cs="Times New Roman"/>
          <w:color w:val="000000"/>
        </w:rPr>
        <w:t xml:space="preserve"> pay me so much for something unimportant.” said the painter. </w:t>
      </w:r>
    </w:p>
    <w:p w14:paraId="34261F92">
      <w:pPr>
        <w:spacing w:line="360" w:lineRule="auto"/>
        <w:ind w:firstLine="420"/>
        <w:jc w:val="both"/>
        <w:textAlignment w:val="center"/>
        <w:rPr>
          <w:color w:val="000000"/>
        </w:rPr>
      </w:pPr>
      <w:r>
        <w:rPr>
          <w:rFonts w:ascii="Times New Roman" w:hAnsi="Times New Roman" w:eastAsia="Times New Roman" w:cs="Times New Roman"/>
          <w:color w:val="000000"/>
        </w:rPr>
        <w:t xml:space="preserve">“My friend, you don’t understand what I mean. Let me tell you what happened. My </w:t>
      </w:r>
      <w:r>
        <w:rPr>
          <w:color w:val="000000"/>
          <w:u w:val="single"/>
        </w:rPr>
        <w:t>____16____</w:t>
      </w:r>
      <w:r>
        <w:rPr>
          <w:rFonts w:ascii="Times New Roman" w:hAnsi="Times New Roman" w:eastAsia="Times New Roman" w:cs="Times New Roman"/>
          <w:color w:val="000000"/>
        </w:rPr>
        <w:t xml:space="preserve"> took the boat and went on a fishing trip yesterday. When I noticed they had taken the boat, I was extremely (</w:t>
      </w:r>
      <w:r>
        <w:rPr>
          <w:rFonts w:ascii="宋体" w:hAnsi="宋体" w:eastAsia="宋体" w:cs="宋体"/>
          <w:color w:val="000000"/>
        </w:rPr>
        <w:t>极其</w:t>
      </w:r>
      <w:r>
        <w:rPr>
          <w:rFonts w:ascii="Times New Roman" w:hAnsi="Times New Roman" w:eastAsia="Times New Roman" w:cs="Times New Roman"/>
          <w:color w:val="000000"/>
        </w:rPr>
        <w:t xml:space="preserve">) </w:t>
      </w:r>
      <w:r>
        <w:rPr>
          <w:color w:val="000000"/>
          <w:u w:val="single"/>
        </w:rPr>
        <w:t>____17____</w:t>
      </w:r>
      <w:r>
        <w:rPr>
          <w:rFonts w:ascii="Times New Roman" w:hAnsi="Times New Roman" w:eastAsia="Times New Roman" w:cs="Times New Roman"/>
          <w:color w:val="000000"/>
        </w:rPr>
        <w:t xml:space="preserve">. I remembered the boat had a hole that hadn’t been repaired yet. I forgot to tell them about it. You can’t imagine how happy I was when I saw them walking </w:t>
      </w:r>
      <w:r>
        <w:rPr>
          <w:color w:val="000000"/>
          <w:u w:val="single"/>
        </w:rPr>
        <w:t>____18____</w:t>
      </w:r>
      <w:r>
        <w:rPr>
          <w:rFonts w:ascii="Times New Roman" w:hAnsi="Times New Roman" w:eastAsia="Times New Roman" w:cs="Times New Roman"/>
          <w:color w:val="000000"/>
        </w:rPr>
        <w:t xml:space="preserve"> safe and sound. Then I checked the boat and found you had repaired the hole. It was </w:t>
      </w:r>
      <w:r>
        <w:rPr>
          <w:color w:val="000000"/>
          <w:u w:val="single"/>
        </w:rPr>
        <w:t>____19____</w:t>
      </w:r>
      <w:r>
        <w:rPr>
          <w:rFonts w:ascii="Times New Roman" w:hAnsi="Times New Roman" w:eastAsia="Times New Roman" w:cs="Times New Roman"/>
          <w:color w:val="000000"/>
        </w:rPr>
        <w:t xml:space="preserve"> saved my children’s lives!” Harry said with excitement. </w:t>
      </w:r>
    </w:p>
    <w:p w14:paraId="393969A6">
      <w:pPr>
        <w:spacing w:line="360" w:lineRule="auto"/>
        <w:ind w:firstLine="420"/>
        <w:jc w:val="both"/>
        <w:textAlignment w:val="center"/>
        <w:rPr>
          <w:color w:val="000000"/>
        </w:rPr>
      </w:pPr>
      <w:r>
        <w:rPr>
          <w:rFonts w:ascii="Times New Roman" w:hAnsi="Times New Roman" w:eastAsia="Times New Roman" w:cs="Times New Roman"/>
          <w:color w:val="000000"/>
        </w:rPr>
        <w:t xml:space="preserve">Just repair the “hole” you find. Small acts of kindness can make a </w:t>
      </w:r>
      <w:r>
        <w:rPr>
          <w:color w:val="000000"/>
          <w:u w:val="single"/>
        </w:rPr>
        <w:t>____20____</w:t>
      </w:r>
      <w:r>
        <w:rPr>
          <w:rFonts w:ascii="Times New Roman" w:hAnsi="Times New Roman" w:eastAsia="Times New Roman" w:cs="Times New Roman"/>
          <w:color w:val="000000"/>
        </w:rPr>
        <w:t xml:space="preserve"> difference.</w:t>
      </w:r>
    </w:p>
    <w:p w14:paraId="2F46B725">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cooking</w:t>
      </w:r>
      <w:r>
        <w:rPr>
          <w:color w:val="000000"/>
        </w:rPr>
        <w:tab/>
      </w:r>
      <w:r>
        <w:rPr>
          <w:color w:val="000000"/>
        </w:rPr>
        <w:t xml:space="preserve">B. </w:t>
      </w:r>
      <w:r>
        <w:rPr>
          <w:rFonts w:ascii="Times New Roman" w:hAnsi="Times New Roman" w:eastAsia="Times New Roman" w:cs="Times New Roman"/>
          <w:color w:val="000000"/>
        </w:rPr>
        <w:t>teaching</w:t>
      </w:r>
      <w:r>
        <w:rPr>
          <w:color w:val="000000"/>
        </w:rPr>
        <w:tab/>
      </w:r>
      <w:r>
        <w:rPr>
          <w:color w:val="000000"/>
        </w:rPr>
        <w:t xml:space="preserve">C. </w:t>
      </w:r>
      <w:r>
        <w:rPr>
          <w:rFonts w:ascii="Times New Roman" w:hAnsi="Times New Roman" w:eastAsia="Times New Roman" w:cs="Times New Roman"/>
          <w:color w:val="000000"/>
        </w:rPr>
        <w:t>fishing</w:t>
      </w:r>
    </w:p>
    <w:p w14:paraId="3694A357">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repair</w:t>
      </w:r>
      <w:r>
        <w:rPr>
          <w:color w:val="000000"/>
        </w:rPr>
        <w:tab/>
      </w:r>
      <w:r>
        <w:rPr>
          <w:color w:val="000000"/>
        </w:rPr>
        <w:t xml:space="preserve">B. </w:t>
      </w:r>
      <w:r>
        <w:rPr>
          <w:rFonts w:ascii="Times New Roman" w:hAnsi="Times New Roman" w:eastAsia="Times New Roman" w:cs="Times New Roman"/>
          <w:color w:val="000000"/>
        </w:rPr>
        <w:t>paint</w:t>
      </w:r>
      <w:r>
        <w:rPr>
          <w:color w:val="000000"/>
        </w:rPr>
        <w:tab/>
      </w:r>
      <w:r>
        <w:rPr>
          <w:color w:val="000000"/>
        </w:rPr>
        <w:t xml:space="preserve">C. </w:t>
      </w:r>
      <w:r>
        <w:rPr>
          <w:rFonts w:ascii="Times New Roman" w:hAnsi="Times New Roman" w:eastAsia="Times New Roman" w:cs="Times New Roman"/>
          <w:color w:val="000000"/>
        </w:rPr>
        <w:t>protect</w:t>
      </w:r>
    </w:p>
    <w:p w14:paraId="2B6E9366">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p>
    <w:p w14:paraId="4C45E404">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so</w:t>
      </w:r>
    </w:p>
    <w:p w14:paraId="5FC20CB1">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needn’t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can’t</w:t>
      </w:r>
    </w:p>
    <w:p w14:paraId="23B1F658">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friends</w:t>
      </w:r>
      <w:r>
        <w:rPr>
          <w:color w:val="000000"/>
        </w:rPr>
        <w:tab/>
      </w:r>
      <w:r>
        <w:rPr>
          <w:color w:val="000000"/>
        </w:rPr>
        <w:t xml:space="preserve">B. </w:t>
      </w:r>
      <w:r>
        <w:rPr>
          <w:rFonts w:ascii="Times New Roman" w:hAnsi="Times New Roman" w:eastAsia="Times New Roman" w:cs="Times New Roman"/>
          <w:color w:val="000000"/>
        </w:rPr>
        <w:t>neighbors</w:t>
      </w:r>
      <w:r>
        <w:rPr>
          <w:color w:val="000000"/>
        </w:rPr>
        <w:tab/>
      </w:r>
      <w:r>
        <w:rPr>
          <w:color w:val="000000"/>
        </w:rPr>
        <w:t xml:space="preserve">C. </w:t>
      </w:r>
      <w:r>
        <w:rPr>
          <w:rFonts w:ascii="Times New Roman" w:hAnsi="Times New Roman" w:eastAsia="Times New Roman" w:cs="Times New Roman"/>
          <w:color w:val="000000"/>
        </w:rPr>
        <w:t>children</w:t>
      </w:r>
    </w:p>
    <w:p w14:paraId="29706B79">
      <w:pPr>
        <w:tabs>
          <w:tab w:val="left" w:pos="3249"/>
          <w:tab w:val="left" w:pos="6497"/>
        </w:tabs>
        <w:spacing w:line="360" w:lineRule="auto"/>
        <w:jc w:val="left"/>
        <w:textAlignment w:val="center"/>
        <w:rPr>
          <w:color w:val="000000"/>
        </w:rPr>
      </w:pPr>
      <w:r>
        <w:rPr>
          <w:color w:val="000000"/>
        </w:rPr>
        <w:t>17</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worried</w:t>
      </w:r>
    </w:p>
    <w:p w14:paraId="6E67E909">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into</w:t>
      </w:r>
      <w:r>
        <w:rPr>
          <w:color w:val="000000"/>
        </w:rPr>
        <w:tab/>
      </w:r>
      <w:r>
        <w:rPr>
          <w:color w:val="000000"/>
        </w:rPr>
        <w:t xml:space="preserve">B. </w:t>
      </w:r>
      <w:r>
        <w:rPr>
          <w:rFonts w:ascii="Times New Roman" w:hAnsi="Times New Roman" w:eastAsia="Times New Roman" w:cs="Times New Roman"/>
          <w:color w:val="000000"/>
        </w:rPr>
        <w:t>out of</w:t>
      </w:r>
      <w:r>
        <w:rPr>
          <w:color w:val="000000"/>
        </w:rPr>
        <w:tab/>
      </w:r>
      <w:r>
        <w:rPr>
          <w:color w:val="000000"/>
        </w:rPr>
        <w:t xml:space="preserve">C. </w:t>
      </w:r>
      <w:r>
        <w:rPr>
          <w:rFonts w:ascii="Times New Roman" w:hAnsi="Times New Roman" w:eastAsia="Times New Roman" w:cs="Times New Roman"/>
          <w:color w:val="000000"/>
        </w:rPr>
        <w:t>along</w:t>
      </w:r>
    </w:p>
    <w:p w14:paraId="115123B2">
      <w:pPr>
        <w:tabs>
          <w:tab w:val="left" w:pos="3249"/>
          <w:tab w:val="left" w:pos="6497"/>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he</w:t>
      </w:r>
      <w:r>
        <w:rPr>
          <w:color w:val="000000"/>
        </w:rPr>
        <w:tab/>
      </w:r>
      <w:r>
        <w:rPr>
          <w:color w:val="000000"/>
        </w:rPr>
        <w:t xml:space="preserve">C. </w:t>
      </w:r>
      <w:r>
        <w:rPr>
          <w:rFonts w:ascii="Times New Roman" w:hAnsi="Times New Roman" w:eastAsia="Times New Roman" w:cs="Times New Roman"/>
          <w:color w:val="000000"/>
        </w:rPr>
        <w:t>we</w:t>
      </w:r>
    </w:p>
    <w:p w14:paraId="1C625E95">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small</w:t>
      </w:r>
      <w:r>
        <w:rPr>
          <w:color w:val="000000"/>
        </w:rPr>
        <w:tab/>
      </w:r>
      <w:r>
        <w:rPr>
          <w:color w:val="000000"/>
        </w:rPr>
        <w:t xml:space="preserve">B. </w:t>
      </w:r>
      <w:r>
        <w:rPr>
          <w:rFonts w:ascii="Times New Roman" w:hAnsi="Times New Roman" w:eastAsia="Times New Roman" w:cs="Times New Roman"/>
          <w:color w:val="000000"/>
        </w:rPr>
        <w:t>big</w:t>
      </w:r>
      <w:r>
        <w:rPr>
          <w:color w:val="000000"/>
        </w:rPr>
        <w:tab/>
      </w:r>
      <w:r>
        <w:rPr>
          <w:color w:val="000000"/>
        </w:rPr>
        <w:t xml:space="preserve">C. </w:t>
      </w:r>
      <w:r>
        <w:rPr>
          <w:rFonts w:ascii="Times New Roman" w:hAnsi="Times New Roman" w:eastAsia="Times New Roman" w:cs="Times New Roman"/>
          <w:color w:val="000000"/>
        </w:rPr>
        <w:t>bad</w:t>
      </w:r>
    </w:p>
    <w:p w14:paraId="5A14601E">
      <w:pPr>
        <w:spacing w:line="285" w:lineRule="auto"/>
        <w:jc w:val="both"/>
        <w:textAlignment w:val="center"/>
        <w:rPr>
          <w:color w:val="000000"/>
        </w:rPr>
      </w:pPr>
      <w:r>
        <w:rPr>
          <w:rFonts w:ascii="宋体" w:hAnsi="宋体" w:eastAsia="宋体" w:cs="宋体"/>
          <w:b/>
          <w:color w:val="000000"/>
          <w:sz w:val="24"/>
        </w:rPr>
        <w:t>三：阅读技能</w:t>
      </w:r>
    </w:p>
    <w:p w14:paraId="72BA5E48">
      <w:pPr>
        <w:spacing w:line="285" w:lineRule="auto"/>
        <w:jc w:val="center"/>
        <w:textAlignment w:val="center"/>
        <w:rPr>
          <w:color w:val="000000"/>
        </w:rPr>
      </w:pPr>
      <w:r>
        <w:rPr>
          <w:rFonts w:ascii="Times New Roman" w:hAnsi="Times New Roman" w:eastAsia="Times New Roman" w:cs="Times New Roman"/>
          <w:b/>
          <w:color w:val="000000"/>
          <w:sz w:val="24"/>
        </w:rPr>
        <w:t>A</w:t>
      </w:r>
    </w:p>
    <w:p w14:paraId="2A22B202">
      <w:pPr>
        <w:spacing w:line="360" w:lineRule="auto"/>
        <w:jc w:val="both"/>
        <w:textAlignment w:val="center"/>
        <w:rPr>
          <w:color w:val="000000"/>
        </w:rPr>
      </w:pPr>
      <w:r>
        <w:rPr>
          <w:rFonts w:ascii="Times New Roman" w:hAnsi="Times New Roman" w:eastAsia="Times New Roman" w:cs="Times New Roman"/>
          <w:b/>
          <w:color w:val="000000"/>
        </w:rPr>
        <w:t>LIGMTHOUSE OF DUMPLINGS</w:t>
      </w:r>
      <w:r>
        <w:rPr>
          <w:rFonts w:ascii="Times New Roman" w:hAnsi="Times New Roman" w:eastAsia="Times New Roman" w:cs="Times New Roman"/>
          <w:color w:val="000000"/>
        </w:rPr>
        <w:t xml:space="preserve"> </w:t>
      </w:r>
      <w:r>
        <w:rPr>
          <w:color w:val="000000"/>
        </w:rPr>
        <w:drawing>
          <wp:inline distT="0" distB="0" distL="114300" distR="114300">
            <wp:extent cx="361950" cy="333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1950" cy="333375"/>
                    </a:xfrm>
                    <a:prstGeom prst="rect">
                      <a:avLst/>
                    </a:prstGeom>
                  </pic:spPr>
                </pic:pic>
              </a:graphicData>
            </a:graphic>
          </wp:inline>
        </w:drawing>
      </w:r>
      <w:r>
        <w:rPr>
          <w:rFonts w:ascii="Times New Roman" w:hAnsi="Times New Roman" w:eastAsia="Times New Roman" w:cs="Times New Roman"/>
          <w:color w:val="000000"/>
        </w:rPr>
        <w:t>11 Main Street</w:t>
      </w:r>
    </w:p>
    <w:p w14:paraId="21AE8EF6">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57175" cy="276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7175" cy="276225"/>
                    </a:xfrm>
                    <a:prstGeom prst="rect">
                      <a:avLst/>
                    </a:prstGeom>
                  </pic:spPr>
                </pic:pic>
              </a:graphicData>
            </a:graphic>
          </wp:inline>
        </w:drawing>
      </w:r>
      <w:r>
        <w:rPr>
          <w:rFonts w:ascii="Times New Roman" w:hAnsi="Times New Roman" w:eastAsia="Times New Roman" w:cs="Times New Roman"/>
          <w:color w:val="000000"/>
        </w:rPr>
        <w:t>601602603</w:t>
      </w:r>
    </w:p>
    <w:p w14:paraId="6A3DD91B">
      <w:pPr>
        <w:spacing w:line="360" w:lineRule="auto"/>
        <w:jc w:val="both"/>
        <w:textAlignment w:val="center"/>
        <w:rPr>
          <w:color w:val="000000"/>
        </w:rPr>
      </w:pPr>
      <w:r>
        <w:rPr>
          <w:rFonts w:ascii="Times New Roman" w:hAnsi="Times New Roman" w:eastAsia="Times New Roman" w:cs="Times New Roman"/>
          <w:b/>
          <w:color w:val="000000"/>
        </w:rPr>
        <w:t>Address:</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16 center street</w:t>
      </w:r>
    </w:p>
    <w:p w14:paraId="4595DDD9">
      <w:pPr>
        <w:spacing w:line="360" w:lineRule="auto"/>
        <w:jc w:val="both"/>
        <w:textAlignment w:val="center"/>
        <w:rPr>
          <w:color w:val="000000"/>
        </w:rPr>
      </w:pPr>
      <w:r>
        <w:rPr>
          <w:rFonts w:ascii="Times New Roman" w:hAnsi="Times New Roman" w:eastAsia="Times New Roman" w:cs="Times New Roman"/>
          <w:b/>
          <w:color w:val="000000"/>
        </w:rPr>
        <w:t>Telephone number:</w:t>
      </w:r>
      <w:r>
        <w:rPr>
          <w:rFonts w:ascii="Times New Roman" w:hAnsi="Times New Roman" w:eastAsia="Times New Roman" w:cs="Times New Roman"/>
          <w:color w:val="000000"/>
        </w:rPr>
        <w:t xml:space="preserve"> 22168601</w:t>
      </w:r>
    </w:p>
    <w:p w14:paraId="6C851D74">
      <w:pPr>
        <w:spacing w:line="360" w:lineRule="auto"/>
        <w:jc w:val="both"/>
        <w:textAlignment w:val="center"/>
        <w:rPr>
          <w:color w:val="000000"/>
        </w:rPr>
      </w:pPr>
      <w:r>
        <w:rPr>
          <w:rFonts w:ascii="Times New Roman" w:hAnsi="Times New Roman" w:eastAsia="Times New Roman" w:cs="Times New Roman"/>
          <w:b/>
          <w:color w:val="000000"/>
        </w:rPr>
        <w:t>Dumplings:</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12 beef dumplings &amp; 10 cabbage dumplings</w:t>
      </w:r>
    </w:p>
    <w:p w14:paraId="61CF084C">
      <w:pPr>
        <w:spacing w:line="360" w:lineRule="auto"/>
        <w:jc w:val="both"/>
        <w:textAlignment w:val="center"/>
        <w:rPr>
          <w:color w:val="000000"/>
        </w:rPr>
      </w:pPr>
      <w:r>
        <w:rPr>
          <w:rFonts w:ascii="Times New Roman" w:hAnsi="Times New Roman" w:eastAsia="Times New Roman" w:cs="Times New Roman"/>
          <w:b/>
          <w:color w:val="000000"/>
        </w:rPr>
        <w:t>Dishes:</w:t>
      </w:r>
      <w:r>
        <w:rPr>
          <w:rFonts w:ascii="Times New Roman" w:hAnsi="Times New Roman" w:eastAsia="Times New Roman" w:cs="Times New Roman"/>
          <w:i/>
          <w:color w:val="000000"/>
        </w:rPr>
        <w:t xml:space="preserve"> gongbao chicken, fish and mapo toufu</w:t>
      </w:r>
    </w:p>
    <w:p w14:paraId="680D33CD">
      <w:pPr>
        <w:spacing w:line="360" w:lineRule="auto"/>
        <w:jc w:val="both"/>
        <w:textAlignment w:val="center"/>
        <w:rPr>
          <w:color w:val="000000"/>
        </w:rPr>
      </w:pPr>
      <w:r>
        <w:rPr>
          <w:rFonts w:ascii="Times New Roman" w:hAnsi="Times New Roman" w:eastAsia="Times New Roman" w:cs="Times New Roman"/>
          <w:b/>
          <w:color w:val="000000"/>
        </w:rPr>
        <w:t>Soup</w:t>
      </w:r>
      <w:r>
        <w:rPr>
          <w:rFonts w:ascii="Times New Roman" w:hAnsi="Times New Roman" w:eastAsia="Times New Roman" w:cs="Times New Roman"/>
          <w:color w:val="000000"/>
        </w:rPr>
        <w:t>: L</w:t>
      </w:r>
      <w:r>
        <w:rPr>
          <w:color w:val="000000"/>
        </w:rPr>
        <w:drawing>
          <wp:inline distT="0" distB="0" distL="114300" distR="114300">
            <wp:extent cx="266700" cy="257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6700" cy="257175"/>
                    </a:xfrm>
                    <a:prstGeom prst="rect">
                      <a:avLst/>
                    </a:prstGeom>
                  </pic:spPr>
                </pic:pic>
              </a:graphicData>
            </a:graphic>
          </wp:inline>
        </w:drawing>
      </w:r>
      <w:r>
        <w:rPr>
          <w:rFonts w:ascii="Times New Roman" w:hAnsi="Times New Roman" w:eastAsia="Times New Roman" w:cs="Times New Roman"/>
          <w:color w:val="000000"/>
        </w:rPr>
        <w:t xml:space="preserve"> M S</w:t>
      </w:r>
    </w:p>
    <w:p w14:paraId="310BB58A">
      <w:pPr>
        <w:spacing w:line="360" w:lineRule="auto"/>
        <w:jc w:val="both"/>
        <w:textAlignment w:val="center"/>
        <w:rPr>
          <w:color w:val="000000"/>
        </w:rPr>
      </w:pPr>
      <w:r>
        <w:rPr>
          <w:rFonts w:ascii="Times New Roman" w:hAnsi="Times New Roman" w:eastAsia="Times New Roman" w:cs="Times New Roman"/>
          <w:b/>
          <w:color w:val="000000"/>
        </w:rPr>
        <w:t>Drinks:</w:t>
      </w:r>
      <w:r>
        <w:rPr>
          <w:rFonts w:ascii="Times New Roman" w:hAnsi="Times New Roman" w:eastAsia="Times New Roman" w:cs="Times New Roman"/>
          <w:color w:val="000000"/>
        </w:rPr>
        <w:t xml:space="preserve"> coffee coke tea</w:t>
      </w:r>
      <w:r>
        <w:rPr>
          <w:color w:val="000000"/>
        </w:rPr>
        <w:drawing>
          <wp:inline distT="0" distB="0" distL="114300" distR="114300">
            <wp:extent cx="266700" cy="257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6700" cy="257175"/>
                    </a:xfrm>
                    <a:prstGeom prst="rect">
                      <a:avLst/>
                    </a:prstGeom>
                  </pic:spPr>
                </pic:pic>
              </a:graphicData>
            </a:graphic>
          </wp:inline>
        </w:drawing>
      </w:r>
    </w:p>
    <w:p w14:paraId="5020DCA2">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Lighthouse of Dumplings is at ________.</w:t>
      </w:r>
    </w:p>
    <w:p w14:paraId="563FF65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 Center street</w:t>
      </w:r>
      <w:r>
        <w:rPr>
          <w:color w:val="000000"/>
        </w:rPr>
        <w:tab/>
      </w:r>
      <w:r>
        <w:rPr>
          <w:color w:val="000000"/>
        </w:rPr>
        <w:t xml:space="preserve">B. </w:t>
      </w:r>
      <w:r>
        <w:rPr>
          <w:rFonts w:ascii="Times New Roman" w:hAnsi="Times New Roman" w:eastAsia="Times New Roman" w:cs="Times New Roman"/>
          <w:color w:val="000000"/>
        </w:rPr>
        <w:t>11 main street</w:t>
      </w:r>
      <w:r>
        <w:rPr>
          <w:color w:val="000000"/>
        </w:rPr>
        <w:tab/>
      </w:r>
      <w:r>
        <w:rPr>
          <w:color w:val="000000"/>
        </w:rPr>
        <w:t xml:space="preserve">C. </w:t>
      </w:r>
      <w:r>
        <w:rPr>
          <w:rFonts w:ascii="Times New Roman" w:hAnsi="Times New Roman" w:eastAsia="Times New Roman" w:cs="Times New Roman"/>
          <w:color w:val="000000"/>
        </w:rPr>
        <w:t>11 New street</w:t>
      </w:r>
    </w:p>
    <w:p w14:paraId="43C857B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How many dumplings does the man order?</w:t>
      </w:r>
    </w:p>
    <w:p w14:paraId="266CA8E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22</w:t>
      </w:r>
    </w:p>
    <w:p w14:paraId="7A2562D1">
      <w:pPr>
        <w:spacing w:line="285" w:lineRule="auto"/>
        <w:jc w:val="center"/>
        <w:textAlignment w:val="center"/>
        <w:rPr>
          <w:color w:val="000000"/>
        </w:rPr>
      </w:pPr>
      <w:r>
        <w:rPr>
          <w:rFonts w:ascii="Times New Roman" w:hAnsi="Times New Roman" w:eastAsia="Times New Roman" w:cs="Times New Roman"/>
          <w:b/>
          <w:color w:val="000000"/>
          <w:sz w:val="24"/>
        </w:rPr>
        <w:t>B</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7"/>
        <w:gridCol w:w="1669"/>
        <w:gridCol w:w="1955"/>
        <w:gridCol w:w="2200"/>
      </w:tblGrid>
      <w:tr w14:paraId="1F49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03A23">
            <w:pPr>
              <w:spacing w:line="360" w:lineRule="auto"/>
              <w:jc w:val="center"/>
              <w:textAlignment w:val="center"/>
              <w:rPr>
                <w:color w:val="000000"/>
              </w:rPr>
            </w:pPr>
            <w:r>
              <w:rPr>
                <w:rFonts w:ascii="Times New Roman" w:hAnsi="Times New Roman" w:eastAsia="Times New Roman" w:cs="Times New Roman"/>
                <w:b/>
                <w:color w:val="000000"/>
              </w:rPr>
              <w:t>An</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interesting</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school</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trip</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for</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you</w:t>
            </w:r>
          </w:p>
        </w:tc>
      </w:tr>
      <w:tr w14:paraId="4AC7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D33EA">
            <w:pPr>
              <w:spacing w:line="360" w:lineRule="auto"/>
              <w:jc w:val="center"/>
              <w:textAlignment w:val="center"/>
              <w:rPr>
                <w:color w:val="000000"/>
              </w:rPr>
            </w:pPr>
            <w:r>
              <w:rPr>
                <w:rFonts w:ascii="Times New Roman" w:hAnsi="Times New Roman" w:eastAsia="Times New Roman" w:cs="Times New Roman"/>
                <w:color w:val="000000"/>
              </w:rPr>
              <w:t>Students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98D63">
            <w:pPr>
              <w:spacing w:line="360" w:lineRule="auto"/>
              <w:jc w:val="center"/>
              <w:textAlignment w:val="center"/>
              <w:rPr>
                <w:color w:val="000000"/>
              </w:rPr>
            </w:pPr>
            <w:r>
              <w:rPr>
                <w:rFonts w:ascii="Times New Roman" w:hAnsi="Times New Roman" w:eastAsia="Times New Roman" w:cs="Times New Roman"/>
                <w:color w:val="000000"/>
              </w:rPr>
              <w:t>Grade 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FB201">
            <w:pPr>
              <w:spacing w:line="360" w:lineRule="auto"/>
              <w:jc w:val="center"/>
              <w:textAlignment w:val="center"/>
              <w:rPr>
                <w:color w:val="000000"/>
              </w:rPr>
            </w:pPr>
            <w:r>
              <w:rPr>
                <w:rFonts w:ascii="Times New Roman" w:hAnsi="Times New Roman" w:eastAsia="Times New Roman" w:cs="Times New Roman"/>
                <w:color w:val="000000"/>
              </w:rPr>
              <w:t>Grade 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24740">
            <w:pPr>
              <w:spacing w:line="360" w:lineRule="auto"/>
              <w:jc w:val="center"/>
              <w:textAlignment w:val="center"/>
              <w:rPr>
                <w:color w:val="000000"/>
              </w:rPr>
            </w:pPr>
            <w:r>
              <w:rPr>
                <w:rFonts w:ascii="Times New Roman" w:hAnsi="Times New Roman" w:eastAsia="Times New Roman" w:cs="Times New Roman"/>
                <w:color w:val="000000"/>
              </w:rPr>
              <w:t>Grade 9</w:t>
            </w:r>
          </w:p>
        </w:tc>
      </w:tr>
      <w:tr w14:paraId="763F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38533">
            <w:pPr>
              <w:spacing w:line="360" w:lineRule="auto"/>
              <w:jc w:val="center"/>
              <w:textAlignment w:val="center"/>
              <w:rPr>
                <w:color w:val="000000"/>
              </w:rPr>
            </w:pPr>
            <w:r>
              <w:rPr>
                <w:rFonts w:ascii="Times New Roman" w:hAnsi="Times New Roman" w:eastAsia="Times New Roman" w:cs="Times New Roman"/>
                <w:color w:val="000000"/>
              </w:rPr>
              <w:t>Places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CA7A1">
            <w:pPr>
              <w:spacing w:line="360" w:lineRule="auto"/>
              <w:jc w:val="center"/>
              <w:textAlignment w:val="center"/>
              <w:rPr>
                <w:color w:val="000000"/>
              </w:rPr>
            </w:pPr>
            <w:r>
              <w:rPr>
                <w:rFonts w:ascii="Times New Roman" w:hAnsi="Times New Roman" w:eastAsia="Times New Roman" w:cs="Times New Roman"/>
                <w:color w:val="000000"/>
              </w:rPr>
              <w:t>Youxian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56358">
            <w:pPr>
              <w:spacing w:line="360" w:lineRule="auto"/>
              <w:jc w:val="center"/>
              <w:textAlignment w:val="center"/>
              <w:rPr>
                <w:color w:val="000000"/>
              </w:rPr>
            </w:pPr>
            <w:r>
              <w:rPr>
                <w:rFonts w:ascii="Times New Roman" w:hAnsi="Times New Roman" w:eastAsia="Times New Roman" w:cs="Times New Roman"/>
                <w:color w:val="000000"/>
              </w:rPr>
              <w:t>Liling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24F00">
            <w:pPr>
              <w:spacing w:line="360" w:lineRule="auto"/>
              <w:jc w:val="center"/>
              <w:textAlignment w:val="center"/>
              <w:rPr>
                <w:color w:val="000000"/>
              </w:rPr>
            </w:pPr>
            <w:r>
              <w:rPr>
                <w:rFonts w:ascii="Times New Roman" w:hAnsi="Times New Roman" w:eastAsia="Times New Roman" w:cs="Times New Roman"/>
                <w:color w:val="000000"/>
              </w:rPr>
              <w:t>Yanling</w:t>
            </w:r>
          </w:p>
        </w:tc>
      </w:tr>
      <w:tr w14:paraId="031B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84340">
            <w:pPr>
              <w:spacing w:line="360" w:lineRule="auto"/>
              <w:jc w:val="center"/>
              <w:textAlignment w:val="center"/>
              <w:rPr>
                <w:color w:val="000000"/>
              </w:rPr>
            </w:pPr>
            <w:r>
              <w:rPr>
                <w:rFonts w:ascii="Times New Roman" w:hAnsi="Times New Roman" w:eastAsia="Times New Roman" w:cs="Times New Roman"/>
                <w:color w:val="000000"/>
              </w:rPr>
              <w:t>Dates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C2787">
            <w:pPr>
              <w:spacing w:line="360" w:lineRule="auto"/>
              <w:jc w:val="center"/>
              <w:textAlignment w:val="center"/>
              <w:rPr>
                <w:color w:val="000000"/>
              </w:rPr>
            </w:pPr>
            <w:r>
              <w:rPr>
                <w:rFonts w:ascii="Times New Roman" w:hAnsi="Times New Roman" w:eastAsia="Times New Roman" w:cs="Times New Roman"/>
                <w:color w:val="000000"/>
              </w:rPr>
              <w:t>June 2nd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7572F">
            <w:pPr>
              <w:spacing w:line="360" w:lineRule="auto"/>
              <w:jc w:val="center"/>
              <w:textAlignment w:val="center"/>
              <w:rPr>
                <w:color w:val="000000"/>
              </w:rPr>
            </w:pPr>
            <w:r>
              <w:rPr>
                <w:rFonts w:ascii="Times New Roman" w:hAnsi="Times New Roman" w:eastAsia="Times New Roman" w:cs="Times New Roman"/>
                <w:color w:val="000000"/>
              </w:rPr>
              <w:t>May 23 rd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6391E">
            <w:pPr>
              <w:spacing w:line="360" w:lineRule="auto"/>
              <w:jc w:val="center"/>
              <w:textAlignment w:val="center"/>
              <w:rPr>
                <w:color w:val="000000"/>
              </w:rPr>
            </w:pPr>
            <w:r>
              <w:rPr>
                <w:rFonts w:ascii="Times New Roman" w:hAnsi="Times New Roman" w:eastAsia="Times New Roman" w:cs="Times New Roman"/>
                <w:color w:val="000000"/>
              </w:rPr>
              <w:t>April 10th</w:t>
            </w:r>
          </w:p>
        </w:tc>
      </w:tr>
      <w:tr w14:paraId="71CA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1E241">
            <w:pPr>
              <w:spacing w:line="360" w:lineRule="auto"/>
              <w:jc w:val="center"/>
              <w:textAlignment w:val="center"/>
              <w:rPr>
                <w:color w:val="000000"/>
              </w:rPr>
            </w:pPr>
            <w:r>
              <w:rPr>
                <w:rFonts w:ascii="Times New Roman" w:hAnsi="Times New Roman" w:eastAsia="Times New Roman" w:cs="Times New Roman"/>
                <w:color w:val="000000"/>
              </w:rPr>
              <w:t>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E20D8">
            <w:pPr>
              <w:spacing w:line="360" w:lineRule="auto"/>
              <w:jc w:val="center"/>
              <w:textAlignment w:val="center"/>
              <w:rPr>
                <w:color w:val="000000"/>
              </w:rPr>
            </w:pPr>
            <w:r>
              <w:rPr>
                <w:rFonts w:ascii="Times New Roman" w:hAnsi="Times New Roman" w:eastAsia="Times New Roman" w:cs="Times New Roman"/>
                <w:color w:val="000000"/>
              </w:rPr>
              <w:t>camp by the lake</w:t>
            </w:r>
          </w:p>
          <w:p w14:paraId="7221034F">
            <w:pPr>
              <w:spacing w:line="360" w:lineRule="auto"/>
              <w:jc w:val="center"/>
              <w:textAlignment w:val="center"/>
              <w:rPr>
                <w:color w:val="000000"/>
              </w:rPr>
            </w:pPr>
            <w:r>
              <w:rPr>
                <w:rFonts w:ascii="Times New Roman" w:hAnsi="Times New Roman" w:eastAsia="Times New Roman" w:cs="Times New Roman"/>
                <w:color w:val="000000"/>
              </w:rPr>
              <w:t>go boating</w:t>
            </w:r>
          </w:p>
          <w:p w14:paraId="07E02300">
            <w:pPr>
              <w:spacing w:line="360" w:lineRule="auto"/>
              <w:jc w:val="center"/>
              <w:textAlignment w:val="center"/>
              <w:rPr>
                <w:color w:val="000000"/>
              </w:rPr>
            </w:pPr>
            <w:r>
              <w:rPr>
                <w:rFonts w:ascii="Times New Roman" w:hAnsi="Times New Roman" w:eastAsia="Times New Roman" w:cs="Times New Roman"/>
                <w:color w:val="000000"/>
              </w:rPr>
              <w:t>catch fish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C9BAB">
            <w:pPr>
              <w:spacing w:line="360" w:lineRule="auto"/>
              <w:jc w:val="center"/>
              <w:textAlignment w:val="center"/>
              <w:rPr>
                <w:color w:val="000000"/>
              </w:rPr>
            </w:pPr>
            <w:r>
              <w:rPr>
                <w:rFonts w:ascii="Times New Roman" w:hAnsi="Times New Roman" w:eastAsia="Times New Roman" w:cs="Times New Roman"/>
                <w:color w:val="000000"/>
              </w:rPr>
              <w:t>visit the museum</w:t>
            </w:r>
          </w:p>
          <w:p w14:paraId="156A063F">
            <w:pPr>
              <w:spacing w:line="360" w:lineRule="auto"/>
              <w:jc w:val="center"/>
              <w:textAlignment w:val="center"/>
              <w:rPr>
                <w:color w:val="000000"/>
              </w:rPr>
            </w:pPr>
            <w:r>
              <w:rPr>
                <w:rFonts w:ascii="Times New Roman" w:hAnsi="Times New Roman" w:eastAsia="Times New Roman" w:cs="Times New Roman"/>
                <w:color w:val="000000"/>
              </w:rPr>
              <w:t>climb the mountains</w:t>
            </w:r>
          </w:p>
          <w:p w14:paraId="04386F12">
            <w:pPr>
              <w:spacing w:line="360" w:lineRule="auto"/>
              <w:jc w:val="center"/>
              <w:textAlignment w:val="center"/>
              <w:rPr>
                <w:color w:val="000000"/>
              </w:rPr>
            </w:pPr>
            <w:r>
              <w:rPr>
                <w:rFonts w:ascii="Times New Roman" w:hAnsi="Times New Roman" w:eastAsia="Times New Roman" w:cs="Times New Roman"/>
                <w:color w:val="000000"/>
              </w:rPr>
              <w:t>cook delicious food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6F2D3">
            <w:pPr>
              <w:spacing w:line="360" w:lineRule="auto"/>
              <w:jc w:val="center"/>
              <w:textAlignment w:val="center"/>
              <w:rPr>
                <w:color w:val="000000"/>
              </w:rPr>
            </w:pPr>
            <w:r>
              <w:rPr>
                <w:rFonts w:ascii="Times New Roman" w:hAnsi="Times New Roman" w:eastAsia="Times New Roman" w:cs="Times New Roman"/>
                <w:color w:val="000000"/>
              </w:rPr>
              <w:t>visit Yan Emperor Park</w:t>
            </w:r>
          </w:p>
          <w:p w14:paraId="5895BFE4">
            <w:pPr>
              <w:spacing w:line="360" w:lineRule="auto"/>
              <w:jc w:val="center"/>
              <w:textAlignment w:val="center"/>
              <w:rPr>
                <w:color w:val="000000"/>
              </w:rPr>
            </w:pPr>
            <w:r>
              <w:rPr>
                <w:rFonts w:ascii="Times New Roman" w:hAnsi="Times New Roman" w:eastAsia="Times New Roman" w:cs="Times New Roman"/>
                <w:color w:val="000000"/>
              </w:rPr>
              <w:t>plant vegetables</w:t>
            </w:r>
          </w:p>
          <w:p w14:paraId="29F3C5D0">
            <w:pPr>
              <w:spacing w:line="360" w:lineRule="auto"/>
              <w:jc w:val="center"/>
              <w:textAlignment w:val="center"/>
              <w:rPr>
                <w:color w:val="000000"/>
              </w:rPr>
            </w:pPr>
            <w:r>
              <w:rPr>
                <w:rFonts w:ascii="Times New Roman" w:hAnsi="Times New Roman" w:eastAsia="Times New Roman" w:cs="Times New Roman"/>
                <w:color w:val="000000"/>
              </w:rPr>
              <w:t>pick tea leaves</w:t>
            </w:r>
          </w:p>
        </w:tc>
      </w:tr>
    </w:tbl>
    <w:p w14:paraId="7B8E2B10">
      <w:pPr>
        <w:spacing w:line="360" w:lineRule="auto"/>
        <w:jc w:val="left"/>
        <w:textAlignment w:val="center"/>
        <w:rPr>
          <w:color w:val="000000"/>
        </w:rPr>
      </w:pPr>
    </w:p>
    <w:p w14:paraId="6E90A885">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Where will the students in Grade 9 go for the school trip?</w:t>
      </w:r>
    </w:p>
    <w:p w14:paraId="4004CBD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Youxian. </w:t>
      </w:r>
      <w:r>
        <w:rPr>
          <w:color w:val="000000"/>
        </w:rPr>
        <w:tab/>
      </w:r>
      <w:r>
        <w:rPr>
          <w:color w:val="000000"/>
        </w:rPr>
        <w:t xml:space="preserve">B. </w:t>
      </w:r>
      <w:r>
        <w:rPr>
          <w:rFonts w:ascii="Times New Roman" w:hAnsi="Times New Roman" w:eastAsia="Times New Roman" w:cs="Times New Roman"/>
          <w:color w:val="000000"/>
        </w:rPr>
        <w:t xml:space="preserve">Liling. </w:t>
      </w:r>
      <w:r>
        <w:rPr>
          <w:color w:val="000000"/>
        </w:rPr>
        <w:tab/>
      </w:r>
      <w:r>
        <w:rPr>
          <w:color w:val="000000"/>
        </w:rPr>
        <w:t xml:space="preserve">C. </w:t>
      </w:r>
      <w:r>
        <w:rPr>
          <w:rFonts w:ascii="Times New Roman" w:hAnsi="Times New Roman" w:eastAsia="Times New Roman" w:cs="Times New Roman"/>
          <w:color w:val="000000"/>
        </w:rPr>
        <w:t xml:space="preserve">Yanling. </w:t>
      </w:r>
    </w:p>
    <w:p w14:paraId="6C5DBCE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students in Grade 7 will start their trip on ________.</w:t>
      </w:r>
    </w:p>
    <w:p w14:paraId="45043AB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June 2nd</w:t>
      </w:r>
      <w:r>
        <w:rPr>
          <w:color w:val="000000"/>
        </w:rPr>
        <w:tab/>
      </w:r>
      <w:r>
        <w:rPr>
          <w:color w:val="000000"/>
        </w:rPr>
        <w:t xml:space="preserve">B. </w:t>
      </w:r>
      <w:r>
        <w:rPr>
          <w:rFonts w:ascii="Times New Roman" w:hAnsi="Times New Roman" w:eastAsia="Times New Roman" w:cs="Times New Roman"/>
          <w:color w:val="000000"/>
        </w:rPr>
        <w:t>May 23 rd</w:t>
      </w:r>
      <w:r>
        <w:rPr>
          <w:color w:val="000000"/>
        </w:rPr>
        <w:tab/>
      </w:r>
      <w:r>
        <w:rPr>
          <w:color w:val="000000"/>
        </w:rPr>
        <w:t xml:space="preserve">C. </w:t>
      </w:r>
      <w:r>
        <w:rPr>
          <w:rFonts w:ascii="Times New Roman" w:hAnsi="Times New Roman" w:eastAsia="Times New Roman" w:cs="Times New Roman"/>
          <w:color w:val="000000"/>
        </w:rPr>
        <w:t>April 10th</w:t>
      </w:r>
    </w:p>
    <w:p w14:paraId="7530DD70">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 xml:space="preserve">What will the students in Grade 8 do? </w:t>
      </w:r>
    </w:p>
    <w:p w14:paraId="42317C1A">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Go boating.</w:t>
      </w:r>
      <w:r>
        <w:rPr>
          <w:color w:val="000000"/>
        </w:rPr>
        <w:tab/>
      </w:r>
      <w:r>
        <w:rPr>
          <w:color w:val="000000"/>
        </w:rPr>
        <w:t xml:space="preserve">B. </w:t>
      </w:r>
      <w:r>
        <w:rPr>
          <w:rFonts w:ascii="Times New Roman" w:hAnsi="Times New Roman" w:eastAsia="Times New Roman" w:cs="Times New Roman"/>
          <w:color w:val="000000"/>
        </w:rPr>
        <w:t>Visit the museum.</w:t>
      </w:r>
      <w:r>
        <w:rPr>
          <w:color w:val="000000"/>
        </w:rPr>
        <w:tab/>
      </w:r>
      <w:r>
        <w:rPr>
          <w:color w:val="000000"/>
        </w:rPr>
        <w:t xml:space="preserve">C. </w:t>
      </w:r>
      <w:r>
        <w:rPr>
          <w:rFonts w:ascii="Times New Roman" w:hAnsi="Times New Roman" w:eastAsia="Times New Roman" w:cs="Times New Roman"/>
          <w:color w:val="000000"/>
        </w:rPr>
        <w:t>Pick tea leaves.</w:t>
      </w:r>
    </w:p>
    <w:p w14:paraId="35F1CD33">
      <w:pPr>
        <w:spacing w:line="285" w:lineRule="auto"/>
        <w:jc w:val="center"/>
        <w:textAlignment w:val="center"/>
        <w:rPr>
          <w:color w:val="000000"/>
        </w:rPr>
      </w:pPr>
      <w:r>
        <w:rPr>
          <w:rFonts w:ascii="Times New Roman" w:hAnsi="Times New Roman" w:eastAsia="Times New Roman" w:cs="Times New Roman"/>
          <w:b/>
          <w:color w:val="000000"/>
          <w:sz w:val="24"/>
        </w:rPr>
        <w:t>C</w:t>
      </w:r>
    </w:p>
    <w:p w14:paraId="75380B10">
      <w:pPr>
        <w:spacing w:line="360" w:lineRule="auto"/>
        <w:ind w:firstLine="420"/>
        <w:jc w:val="left"/>
        <w:textAlignment w:val="center"/>
        <w:rPr>
          <w:color w:val="000000"/>
        </w:rPr>
      </w:pPr>
      <w:r>
        <w:rPr>
          <w:rFonts w:ascii="Times New Roman" w:hAnsi="Times New Roman" w:eastAsia="Times New Roman" w:cs="Times New Roman"/>
          <w:color w:val="000000"/>
        </w:rPr>
        <w:t>The sun was shining brightly over our heads and sweat (</w:t>
      </w:r>
      <w:r>
        <w:rPr>
          <w:rFonts w:ascii="宋体" w:hAnsi="宋体" w:eastAsia="宋体" w:cs="宋体"/>
          <w:color w:val="000000"/>
        </w:rPr>
        <w:t>汗水</w:t>
      </w:r>
      <w:r>
        <w:rPr>
          <w:rFonts w:ascii="Times New Roman" w:hAnsi="Times New Roman" w:eastAsia="Times New Roman" w:cs="Times New Roman"/>
          <w:color w:val="000000"/>
        </w:rPr>
        <w:t xml:space="preserve">) was pouring down our backs and faces. We stood still without making any noise, all hot and tired. But everyone kept standing as straight as trees. </w:t>
      </w:r>
    </w:p>
    <w:p w14:paraId="14E27349">
      <w:pPr>
        <w:spacing w:line="360" w:lineRule="auto"/>
        <w:ind w:firstLine="420"/>
        <w:jc w:val="left"/>
        <w:textAlignment w:val="center"/>
        <w:rPr>
          <w:color w:val="000000"/>
        </w:rPr>
      </w:pPr>
      <w:r>
        <w:rPr>
          <w:rFonts w:ascii="Times New Roman" w:hAnsi="Times New Roman" w:eastAsia="Times New Roman" w:cs="Times New Roman"/>
          <w:color w:val="000000"/>
        </w:rPr>
        <w:t>It was something most junior high schools give to new Junior One students-military (</w:t>
      </w:r>
      <w:r>
        <w:rPr>
          <w:rFonts w:ascii="宋体" w:hAnsi="宋体" w:eastAsia="宋体" w:cs="宋体"/>
          <w:color w:val="000000"/>
        </w:rPr>
        <w:t>军事的</w:t>
      </w:r>
      <w:r>
        <w:rPr>
          <w:rFonts w:ascii="Times New Roman" w:hAnsi="Times New Roman" w:eastAsia="Times New Roman" w:cs="Times New Roman"/>
          <w:color w:val="000000"/>
        </w:rPr>
        <w:t>) training. We spent four days in a closed environment. Although we couldn’t go home at night and the training was strict and difficult, our humorous young sergeant (</w:t>
      </w:r>
      <w:r>
        <w:rPr>
          <w:rFonts w:ascii="宋体" w:hAnsi="宋体" w:eastAsia="宋体" w:cs="宋体"/>
          <w:color w:val="000000"/>
        </w:rPr>
        <w:t>教官</w:t>
      </w:r>
      <w:r>
        <w:rPr>
          <w:rFonts w:ascii="Times New Roman" w:hAnsi="Times New Roman" w:eastAsia="Times New Roman" w:cs="Times New Roman"/>
          <w:color w:val="000000"/>
        </w:rPr>
        <w:t xml:space="preserve">) was a real pleasure of our days. We laughed at his jokes, sat in rows singing different songs and listened to him telling true stories about his life. He gave us the feeling that sunlight and sweat were not the only things that military training offered. </w:t>
      </w:r>
    </w:p>
    <w:p w14:paraId="74B12E19">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this journey, we were stronger than we had imagined and we were much braver than we had expected. Students who looked pale rested for a little while, then right away came back to the team. Students who were late rushed to the playground at once and began to run. Sweat poured down our faces, but we didn’t care about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at all. </w:t>
      </w:r>
    </w:p>
    <w:p w14:paraId="166054E4">
      <w:pPr>
        <w:spacing w:line="360" w:lineRule="auto"/>
        <w:ind w:firstLine="420"/>
        <w:jc w:val="left"/>
        <w:textAlignment w:val="center"/>
        <w:rPr>
          <w:color w:val="000000"/>
        </w:rPr>
      </w:pPr>
      <w:r>
        <w:rPr>
          <w:rFonts w:ascii="Times New Roman" w:hAnsi="Times New Roman" w:eastAsia="Times New Roman" w:cs="Times New Roman"/>
          <w:color w:val="000000"/>
        </w:rPr>
        <w:t>Military training taught us to be brave and strong and never to give up. On the last day of our training, the confidence could be seen on our faces. We shouted so loud that our voices could be heard across the sky. With eyes like burning fire, we walked into the future. Now the sun is smiling at all of us.</w:t>
      </w:r>
    </w:p>
    <w:p w14:paraId="6C62646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Although all of the students were ________</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everyone kept standing as straight as trees.</w:t>
      </w:r>
    </w:p>
    <w:p w14:paraId="50F8F8D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noisy</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sleepy</w:t>
      </w:r>
    </w:p>
    <w:p w14:paraId="5199130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long did the military training last?</w:t>
      </w:r>
    </w:p>
    <w:p w14:paraId="24CFF67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 days.</w:t>
      </w:r>
      <w:r>
        <w:rPr>
          <w:color w:val="000000"/>
        </w:rPr>
        <w:tab/>
      </w:r>
      <w:r>
        <w:rPr>
          <w:color w:val="000000"/>
        </w:rPr>
        <w:t xml:space="preserve">B. </w:t>
      </w:r>
      <w:r>
        <w:rPr>
          <w:rFonts w:ascii="Times New Roman" w:hAnsi="Times New Roman" w:eastAsia="Times New Roman" w:cs="Times New Roman"/>
          <w:color w:val="000000"/>
        </w:rPr>
        <w:t>4 days.</w:t>
      </w:r>
      <w:r>
        <w:rPr>
          <w:color w:val="000000"/>
        </w:rPr>
        <w:tab/>
      </w:r>
      <w:r>
        <w:rPr>
          <w:color w:val="000000"/>
        </w:rPr>
        <w:t xml:space="preserve">C. </w:t>
      </w:r>
      <w:r>
        <w:rPr>
          <w:rFonts w:ascii="Times New Roman" w:hAnsi="Times New Roman" w:eastAsia="Times New Roman" w:cs="Times New Roman"/>
          <w:color w:val="000000"/>
        </w:rPr>
        <w:t>5 days.</w:t>
      </w:r>
    </w:p>
    <w:p w14:paraId="5F2C902B">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didn’t the students do during the training according to the passage?</w:t>
      </w:r>
    </w:p>
    <w:p w14:paraId="4034A7A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sang songs.</w:t>
      </w:r>
      <w:r>
        <w:rPr>
          <w:color w:val="000000"/>
        </w:rPr>
        <w:tab/>
      </w:r>
      <w:r>
        <w:rPr>
          <w:color w:val="000000"/>
        </w:rPr>
        <w:t xml:space="preserve">B. </w:t>
      </w:r>
      <w:r>
        <w:rPr>
          <w:rFonts w:ascii="Times New Roman" w:hAnsi="Times New Roman" w:eastAsia="Times New Roman" w:cs="Times New Roman"/>
          <w:color w:val="000000"/>
        </w:rPr>
        <w:t>They listened to stories.</w:t>
      </w:r>
      <w:r>
        <w:rPr>
          <w:color w:val="000000"/>
        </w:rPr>
        <w:tab/>
      </w:r>
      <w:r>
        <w:rPr>
          <w:color w:val="000000"/>
        </w:rPr>
        <w:t xml:space="preserve">C. </w:t>
      </w:r>
      <w:r>
        <w:rPr>
          <w:rFonts w:ascii="Times New Roman" w:hAnsi="Times New Roman" w:eastAsia="Times New Roman" w:cs="Times New Roman"/>
          <w:color w:val="000000"/>
        </w:rPr>
        <w:t>They watched movies.</w:t>
      </w:r>
    </w:p>
    <w:p w14:paraId="1395262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word “it” in paragraph 3 mean?</w:t>
      </w:r>
    </w:p>
    <w:p w14:paraId="2F200D7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Being late.</w:t>
      </w:r>
      <w:r>
        <w:rPr>
          <w:color w:val="000000"/>
        </w:rPr>
        <w:tab/>
      </w:r>
      <w:r>
        <w:rPr>
          <w:color w:val="000000"/>
        </w:rPr>
        <w:t xml:space="preserve">B. </w:t>
      </w:r>
      <w:r>
        <w:rPr>
          <w:rFonts w:ascii="Times New Roman" w:hAnsi="Times New Roman" w:eastAsia="Times New Roman" w:cs="Times New Roman"/>
          <w:color w:val="000000"/>
        </w:rPr>
        <w:t>Running.</w:t>
      </w:r>
      <w:r>
        <w:rPr>
          <w:color w:val="000000"/>
        </w:rPr>
        <w:tab/>
      </w:r>
      <w:r>
        <w:rPr>
          <w:color w:val="000000"/>
        </w:rPr>
        <w:t xml:space="preserve">C. </w:t>
      </w:r>
      <w:r>
        <w:rPr>
          <w:rFonts w:ascii="Times New Roman" w:hAnsi="Times New Roman" w:eastAsia="Times New Roman" w:cs="Times New Roman"/>
          <w:color w:val="000000"/>
        </w:rPr>
        <w:t>Sweat pouring.</w:t>
      </w:r>
    </w:p>
    <w:p w14:paraId="5A28828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be the best title of the passage?</w:t>
      </w:r>
    </w:p>
    <w:p w14:paraId="1E40183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Our Military Training</w:t>
      </w:r>
      <w:r>
        <w:rPr>
          <w:color w:val="000000"/>
        </w:rPr>
        <w:tab/>
      </w:r>
      <w:r>
        <w:rPr>
          <w:color w:val="000000"/>
        </w:rPr>
        <w:t xml:space="preserve">B. </w:t>
      </w:r>
      <w:r>
        <w:rPr>
          <w:rFonts w:ascii="Times New Roman" w:hAnsi="Times New Roman" w:eastAsia="Times New Roman" w:cs="Times New Roman"/>
          <w:color w:val="000000"/>
        </w:rPr>
        <w:t>A Humorous Sergeant</w:t>
      </w:r>
      <w:r>
        <w:rPr>
          <w:color w:val="000000"/>
        </w:rPr>
        <w:tab/>
      </w:r>
      <w:r>
        <w:rPr>
          <w:color w:val="000000"/>
        </w:rPr>
        <w:t xml:space="preserve">C. </w:t>
      </w:r>
      <w:r>
        <w:rPr>
          <w:rFonts w:ascii="Times New Roman" w:hAnsi="Times New Roman" w:eastAsia="Times New Roman" w:cs="Times New Roman"/>
          <w:color w:val="000000"/>
        </w:rPr>
        <w:t>Junior One School Life</w:t>
      </w:r>
    </w:p>
    <w:p w14:paraId="62DA03AB">
      <w:pPr>
        <w:spacing w:line="285" w:lineRule="auto"/>
        <w:jc w:val="center"/>
        <w:textAlignment w:val="center"/>
        <w:rPr>
          <w:color w:val="000000"/>
        </w:rPr>
      </w:pPr>
      <w:r>
        <w:rPr>
          <w:rFonts w:ascii="Times New Roman" w:hAnsi="Times New Roman" w:eastAsia="Times New Roman" w:cs="Times New Roman"/>
          <w:b/>
          <w:color w:val="000000"/>
          <w:sz w:val="24"/>
        </w:rPr>
        <w:t>D</w:t>
      </w:r>
    </w:p>
    <w:p w14:paraId="739BD596">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were actors performing Qinqiang Opera at the Tang Paradise on February 5th, 2023. Tang Paradise, located in the south of Xi’an, is a large cultural theme park showing the lifestyle of the Tang Dynasty. Qinqiang Opera, which came from the ancient folk songs and dances of the people in Shaanxi and Gansu province, is one of the longest-live forms of opera in China. According to historical records, the local opera dates all the way back to the Qin Dynasty (221BC-207BC). Qinqiang Opera is a reflection of ancient Chinese people’s daily life and feelings. </w:t>
      </w:r>
    </w:p>
    <w:p w14:paraId="65D52A98">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the development of pop and Western music influenced Qinqiang Opera deep in the 1990s. During this difficult time, many Qinqiang Opera actors had no choice but to leave the opera stage where they performed. They then took on several jobs to make a living, including working as businessmen, running clothing shops and acting in small film roles. </w:t>
      </w:r>
    </w:p>
    <w:p w14:paraId="71E5D02B">
      <w:pPr>
        <w:spacing w:line="360" w:lineRule="auto"/>
        <w:ind w:firstLine="420"/>
        <w:jc w:val="left"/>
        <w:textAlignment w:val="center"/>
        <w:rPr>
          <w:color w:val="000000"/>
        </w:rPr>
      </w:pPr>
      <w:r>
        <w:rPr>
          <w:rFonts w:ascii="Times New Roman" w:hAnsi="Times New Roman" w:eastAsia="Times New Roman" w:cs="Times New Roman"/>
          <w:color w:val="000000"/>
        </w:rPr>
        <w:t xml:space="preserve">Qinqiang Opera was listed as a national-level intangible cultural heritage in 2006. It has a great influence on the development of Qinqiang Opera. About ten years ago, the audiences were mostly old people. Now lots of young audiences pour in and Qinqiang Opera performances are warmly welcomed. The member of young performers has increased as well. </w:t>
      </w:r>
    </w:p>
    <w:p w14:paraId="4EF65013">
      <w:pPr>
        <w:spacing w:line="360" w:lineRule="auto"/>
        <w:ind w:firstLine="420"/>
        <w:jc w:val="left"/>
        <w:textAlignment w:val="center"/>
        <w:rPr>
          <w:color w:val="000000"/>
        </w:rPr>
      </w:pPr>
      <w:r>
        <w:rPr>
          <w:rFonts w:ascii="Times New Roman" w:hAnsi="Times New Roman" w:eastAsia="Times New Roman" w:cs="Times New Roman"/>
          <w:color w:val="000000"/>
        </w:rPr>
        <w:t>The revival of Qinqiang Opera was not only attracted more young actors and audiences but also reflected the country’s cultural development.</w:t>
      </w:r>
    </w:p>
    <w:p w14:paraId="7E2FA8B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of the following is TRUE about the Tang Paradise?</w:t>
      </w:r>
    </w:p>
    <w:p w14:paraId="57391BE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in the north of Xi’an</w:t>
      </w:r>
    </w:p>
    <w:p w14:paraId="49FEC59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a large cultural theme park.</w:t>
      </w:r>
    </w:p>
    <w:p w14:paraId="7B52FA4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shows the lifestyle of the Qin Dynasty.</w:t>
      </w:r>
    </w:p>
    <w:p w14:paraId="64A8169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Qinqiang Opera came from ________.</w:t>
      </w:r>
    </w:p>
    <w:p w14:paraId="0B6A2A3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ancient folk songs and dances</w:t>
      </w:r>
    </w:p>
    <w:p w14:paraId="107F6F3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pop music and Western music</w:t>
      </w:r>
    </w:p>
    <w:p w14:paraId="6037D2A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country music and dances</w:t>
      </w:r>
    </w:p>
    <w:p w14:paraId="349A220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Qinqiang Opera was deeply influenced by the development of pop and Western music ________.</w:t>
      </w:r>
    </w:p>
    <w:p w14:paraId="70A1861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1970s</w:t>
      </w:r>
      <w:r>
        <w:rPr>
          <w:color w:val="000000"/>
        </w:rPr>
        <w:tab/>
      </w:r>
      <w:r>
        <w:rPr>
          <w:color w:val="000000"/>
        </w:rPr>
        <w:t xml:space="preserve">B. </w:t>
      </w:r>
      <w:r>
        <w:rPr>
          <w:rFonts w:ascii="Times New Roman" w:hAnsi="Times New Roman" w:eastAsia="Times New Roman" w:cs="Times New Roman"/>
          <w:color w:val="000000"/>
        </w:rPr>
        <w:t>in the 1980s</w:t>
      </w:r>
      <w:r>
        <w:rPr>
          <w:color w:val="000000"/>
        </w:rPr>
        <w:tab/>
      </w:r>
      <w:r>
        <w:rPr>
          <w:color w:val="000000"/>
        </w:rPr>
        <w:t xml:space="preserve">C. </w:t>
      </w:r>
      <w:r>
        <w:rPr>
          <w:rFonts w:ascii="Times New Roman" w:hAnsi="Times New Roman" w:eastAsia="Times New Roman" w:cs="Times New Roman"/>
          <w:color w:val="000000"/>
        </w:rPr>
        <w:t>in the 1990s</w:t>
      </w:r>
    </w:p>
    <w:p w14:paraId="1D37B5FD">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NOT TRUE about Qinqiang Opera?</w:t>
      </w:r>
    </w:p>
    <w:p w14:paraId="1D3FB0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Qinqiang Opera is one of the longest-live forms of opera in China.</w:t>
      </w:r>
    </w:p>
    <w:p w14:paraId="0A1F783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Qinqaing Opera was listed as a national-level intangible cultural heritage in 2023.</w:t>
      </w:r>
    </w:p>
    <w:p w14:paraId="3F3A89B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Now Qinqiang Opera performances are welcomed by lots of young audiences.</w:t>
      </w:r>
    </w:p>
    <w:p w14:paraId="65F9FC6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passage mainly talks about ________.</w:t>
      </w:r>
    </w:p>
    <w:p w14:paraId="29F9121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Tang Paradise</w:t>
      </w:r>
      <w:r>
        <w:rPr>
          <w:color w:val="000000"/>
        </w:rPr>
        <w:tab/>
      </w:r>
      <w:r>
        <w:rPr>
          <w:color w:val="000000"/>
        </w:rPr>
        <w:t xml:space="preserve">B. </w:t>
      </w:r>
      <w:r>
        <w:rPr>
          <w:rFonts w:ascii="Times New Roman" w:hAnsi="Times New Roman" w:eastAsia="Times New Roman" w:cs="Times New Roman"/>
          <w:color w:val="000000"/>
        </w:rPr>
        <w:t>Qinqiang Opera</w:t>
      </w:r>
      <w:r>
        <w:rPr>
          <w:color w:val="000000"/>
        </w:rPr>
        <w:tab/>
      </w:r>
      <w:r>
        <w:rPr>
          <w:color w:val="000000"/>
        </w:rPr>
        <w:t xml:space="preserve">C. </w:t>
      </w:r>
      <w:r>
        <w:rPr>
          <w:rFonts w:ascii="Times New Roman" w:hAnsi="Times New Roman" w:eastAsia="Times New Roman" w:cs="Times New Roman"/>
          <w:color w:val="000000"/>
        </w:rPr>
        <w:t>pop and Western music</w:t>
      </w:r>
    </w:p>
    <w:p w14:paraId="11151782">
      <w:pPr>
        <w:spacing w:line="285" w:lineRule="auto"/>
        <w:jc w:val="center"/>
        <w:textAlignment w:val="center"/>
        <w:rPr>
          <w:color w:val="000000"/>
        </w:rPr>
      </w:pPr>
      <w:r>
        <w:rPr>
          <w:rFonts w:ascii="Times New Roman" w:hAnsi="Times New Roman" w:eastAsia="Times New Roman" w:cs="Times New Roman"/>
          <w:b/>
          <w:color w:val="000000"/>
          <w:sz w:val="24"/>
        </w:rPr>
        <w:t>E</w:t>
      </w:r>
    </w:p>
    <w:p w14:paraId="117406EE">
      <w:pPr>
        <w:spacing w:line="360" w:lineRule="auto"/>
        <w:ind w:firstLine="420"/>
        <w:jc w:val="both"/>
        <w:textAlignment w:val="center"/>
        <w:rPr>
          <w:color w:val="000000"/>
        </w:rPr>
      </w:pPr>
      <w:r>
        <w:rPr>
          <w:rFonts w:ascii="Times New Roman" w:hAnsi="Times New Roman" w:eastAsia="Times New Roman" w:cs="Times New Roman"/>
          <w:color w:val="000000"/>
        </w:rPr>
        <w:t xml:space="preserve">Take care of your plants! They may “shout” if you treat them badly. </w:t>
      </w:r>
    </w:p>
    <w:p w14:paraId="2293A34A">
      <w:pPr>
        <w:spacing w:line="360" w:lineRule="auto"/>
        <w:ind w:firstLine="420"/>
        <w:jc w:val="both"/>
        <w:textAlignment w:val="center"/>
        <w:rPr>
          <w:color w:val="000000"/>
        </w:rPr>
      </w:pPr>
      <w:r>
        <w:rPr>
          <w:rFonts w:ascii="Times New Roman" w:hAnsi="Times New Roman" w:eastAsia="Times New Roman" w:cs="Times New Roman"/>
          <w:color w:val="000000"/>
        </w:rPr>
        <w:t>Plants can make sounds when they are stressed, according to a recent study. “Plants use sound to communicate with animals all the time, so it would be very inconvenient for plants not to use sound at all.” Lilach Hadany, co-author (</w:t>
      </w:r>
      <w:r>
        <w:rPr>
          <w:rFonts w:ascii="宋体" w:hAnsi="宋体" w:eastAsia="宋体" w:cs="宋体"/>
          <w:color w:val="000000"/>
        </w:rPr>
        <w:t>合著者</w:t>
      </w:r>
      <w:r>
        <w:rPr>
          <w:rFonts w:ascii="Times New Roman" w:hAnsi="Times New Roman" w:eastAsia="Times New Roman" w:cs="Times New Roman"/>
          <w:color w:val="000000"/>
        </w:rPr>
        <w:t xml:space="preserve">) of the study, told </w:t>
      </w:r>
      <w:r>
        <w:rPr>
          <w:rFonts w:ascii="Times New Roman" w:hAnsi="Times New Roman" w:eastAsia="Times New Roman" w:cs="Times New Roman"/>
          <w:i/>
          <w:color w:val="000000"/>
        </w:rPr>
        <w:t>Science Focus</w:t>
      </w:r>
      <w:r>
        <w:rPr>
          <w:rFonts w:ascii="Times New Roman" w:hAnsi="Times New Roman" w:eastAsia="Times New Roman" w:cs="Times New Roman"/>
          <w:color w:val="000000"/>
        </w:rPr>
        <w:t xml:space="preserve">. </w:t>
      </w:r>
    </w:p>
    <w:p w14:paraId="70176CA9">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this in mind, the research team started by recording plants’ sounds. They put sweet-pepper and tomato plants in </w:t>
      </w:r>
      <w:r>
        <w:rPr>
          <w:rFonts w:ascii="Times New Roman" w:hAnsi="Times New Roman" w:eastAsia="Times New Roman" w:cs="Times New Roman"/>
          <w:b/>
          <w:color w:val="000000"/>
          <w:u w:val="single"/>
        </w:rPr>
        <w:t>soundproof</w:t>
      </w:r>
      <w:r>
        <w:rPr>
          <w:rFonts w:ascii="Times New Roman" w:hAnsi="Times New Roman" w:eastAsia="Times New Roman" w:cs="Times New Roman"/>
          <w:color w:val="000000"/>
        </w:rPr>
        <w:t xml:space="preserve"> boxes to shut off the noise in the environment. Several ultrasonic microphones (</w:t>
      </w:r>
      <w:r>
        <w:rPr>
          <w:rFonts w:ascii="宋体" w:hAnsi="宋体" w:eastAsia="宋体" w:cs="宋体"/>
          <w:color w:val="000000"/>
        </w:rPr>
        <w:t>超声波麦克风</w:t>
      </w:r>
      <w:r>
        <w:rPr>
          <w:rFonts w:ascii="Times New Roman" w:hAnsi="Times New Roman" w:eastAsia="Times New Roman" w:cs="Times New Roman"/>
          <w:color w:val="000000"/>
        </w:rPr>
        <w:t>) were then put near the plants, which can record between 20 and 250 kilohertz (</w:t>
      </w:r>
      <w:r>
        <w:rPr>
          <w:rFonts w:ascii="宋体" w:hAnsi="宋体" w:eastAsia="宋体" w:cs="宋体"/>
          <w:color w:val="000000"/>
        </w:rPr>
        <w:t>千赫兹</w:t>
      </w:r>
      <w:r>
        <w:rPr>
          <w:rFonts w:ascii="Times New Roman" w:hAnsi="Times New Roman" w:eastAsia="Times New Roman" w:cs="Times New Roman"/>
          <w:color w:val="000000"/>
        </w:rPr>
        <w:t>). A human adult’s ear can hear about 16 kilohertz. There were three groups of plants: One group wasn’t watered for five days, another group had some parts cut off and the last group was untouched. The microphones caught sounds from 40 to 80 kilohertz from the first two groups. The sound, which was similar to the noise of popcorn popping grew louder and louder during the five days of water stress. They then began to become weaker and weaker as the plants dried out. A stressed plan produced the popping sound around 30 to 50 times per hour, while the untouched group only produced around once per hour, according to the study.</w:t>
      </w:r>
    </w:p>
    <w:p w14:paraId="4E40439B">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Plants use ________ to communicate with animals all the time according to the study.</w:t>
      </w:r>
    </w:p>
    <w:p w14:paraId="7072230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w:t>
      </w:r>
      <w:r>
        <w:rPr>
          <w:color w:val="000000"/>
        </w:rPr>
        <w:tab/>
      </w:r>
      <w:r>
        <w:rPr>
          <w:color w:val="000000"/>
        </w:rPr>
        <w:t xml:space="preserve">B. </w:t>
      </w:r>
      <w:r>
        <w:rPr>
          <w:rFonts w:ascii="Times New Roman" w:hAnsi="Times New Roman" w:eastAsia="Times New Roman" w:cs="Times New Roman"/>
          <w:color w:val="000000"/>
        </w:rPr>
        <w:t>smell</w:t>
      </w:r>
      <w:r>
        <w:rPr>
          <w:color w:val="000000"/>
        </w:rPr>
        <w:tab/>
      </w:r>
      <w:r>
        <w:rPr>
          <w:color w:val="000000"/>
        </w:rPr>
        <w:t xml:space="preserve">C. </w:t>
      </w:r>
      <w:r>
        <w:rPr>
          <w:rFonts w:ascii="Times New Roman" w:hAnsi="Times New Roman" w:eastAsia="Times New Roman" w:cs="Times New Roman"/>
          <w:color w:val="000000"/>
        </w:rPr>
        <w:t>light</w:t>
      </w:r>
    </w:p>
    <w:p w14:paraId="2A8E13E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“soundproof” mean?</w:t>
      </w:r>
    </w:p>
    <w:p w14:paraId="4103ED4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发出声音的</w:t>
      </w:r>
      <w:r>
        <w:rPr>
          <w:color w:val="000000"/>
        </w:rPr>
        <w:tab/>
      </w:r>
      <w:r>
        <w:rPr>
          <w:color w:val="000000"/>
        </w:rPr>
        <w:t xml:space="preserve">B. </w:t>
      </w:r>
      <w:r>
        <w:rPr>
          <w:rFonts w:ascii="宋体" w:hAnsi="宋体" w:eastAsia="宋体" w:cs="宋体"/>
          <w:color w:val="000000"/>
        </w:rPr>
        <w:t>隔离声音的</w:t>
      </w:r>
      <w:r>
        <w:rPr>
          <w:color w:val="000000"/>
        </w:rPr>
        <w:tab/>
      </w:r>
      <w:r>
        <w:rPr>
          <w:color w:val="000000"/>
        </w:rPr>
        <w:t xml:space="preserve">C. </w:t>
      </w:r>
      <w:r>
        <w:rPr>
          <w:rFonts w:ascii="宋体" w:hAnsi="宋体" w:eastAsia="宋体" w:cs="宋体"/>
          <w:color w:val="000000"/>
        </w:rPr>
        <w:t>吸收声音的</w:t>
      </w:r>
    </w:p>
    <w:p w14:paraId="3D49257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 human adult’s ear can hear about ________.</w:t>
      </w:r>
    </w:p>
    <w:p w14:paraId="318DCAA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 kilohertz</w:t>
      </w:r>
      <w:r>
        <w:rPr>
          <w:color w:val="000000"/>
        </w:rPr>
        <w:tab/>
      </w:r>
      <w:r>
        <w:rPr>
          <w:color w:val="000000"/>
        </w:rPr>
        <w:t xml:space="preserve">B. </w:t>
      </w:r>
      <w:r>
        <w:rPr>
          <w:rFonts w:ascii="Times New Roman" w:hAnsi="Times New Roman" w:eastAsia="Times New Roman" w:cs="Times New Roman"/>
          <w:color w:val="000000"/>
        </w:rPr>
        <w:t>20 kilohertz</w:t>
      </w:r>
      <w:r>
        <w:rPr>
          <w:color w:val="000000"/>
        </w:rPr>
        <w:tab/>
      </w:r>
      <w:r>
        <w:rPr>
          <w:color w:val="000000"/>
        </w:rPr>
        <w:t xml:space="preserve">C. </w:t>
      </w:r>
      <w:r>
        <w:rPr>
          <w:rFonts w:ascii="Times New Roman" w:hAnsi="Times New Roman" w:eastAsia="Times New Roman" w:cs="Times New Roman"/>
          <w:color w:val="000000"/>
        </w:rPr>
        <w:t>250 Kilohertz</w:t>
      </w:r>
    </w:p>
    <w:p w14:paraId="317C8F1E">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According to the study, the untouched group of the plants produced the popping sound around ________.</w:t>
      </w:r>
    </w:p>
    <w:p w14:paraId="0CD97C4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40 to 80 times per hour</w:t>
      </w:r>
      <w:r>
        <w:rPr>
          <w:color w:val="000000"/>
        </w:rPr>
        <w:tab/>
      </w:r>
      <w:r>
        <w:rPr>
          <w:color w:val="000000"/>
        </w:rPr>
        <w:t xml:space="preserve">B. </w:t>
      </w:r>
      <w:r>
        <w:rPr>
          <w:rFonts w:ascii="Times New Roman" w:hAnsi="Times New Roman" w:eastAsia="Times New Roman" w:cs="Times New Roman"/>
          <w:color w:val="000000"/>
        </w:rPr>
        <w:t>30 to 60 times per hour</w:t>
      </w:r>
      <w:r>
        <w:rPr>
          <w:color w:val="000000"/>
        </w:rPr>
        <w:tab/>
      </w:r>
      <w:r>
        <w:rPr>
          <w:color w:val="000000"/>
        </w:rPr>
        <w:t xml:space="preserve">C. </w:t>
      </w:r>
      <w:r>
        <w:rPr>
          <w:rFonts w:ascii="Times New Roman" w:hAnsi="Times New Roman" w:eastAsia="Times New Roman" w:cs="Times New Roman"/>
          <w:color w:val="000000"/>
        </w:rPr>
        <w:t>once per hour</w:t>
      </w:r>
    </w:p>
    <w:p w14:paraId="253D31C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main idea of the passage?</w:t>
      </w:r>
    </w:p>
    <w:p w14:paraId="5845333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Plants can make sounds.</w:t>
      </w:r>
    </w:p>
    <w:p w14:paraId="346626B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to take care of your plants.</w:t>
      </w:r>
    </w:p>
    <w:p w14:paraId="24A07E0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team made machine-learning applications.</w:t>
      </w:r>
    </w:p>
    <w:p w14:paraId="65965EE6">
      <w:pPr>
        <w:spacing w:line="285" w:lineRule="auto"/>
        <w:jc w:val="both"/>
        <w:textAlignment w:val="center"/>
        <w:rPr>
          <w:color w:val="000000"/>
        </w:rPr>
      </w:pPr>
      <w:r>
        <w:rPr>
          <w:rFonts w:ascii="宋体" w:hAnsi="宋体" w:eastAsia="宋体" w:cs="宋体"/>
          <w:b/>
          <w:color w:val="000000"/>
          <w:sz w:val="24"/>
        </w:rPr>
        <w:t>四：翻译</w:t>
      </w:r>
    </w:p>
    <w:p w14:paraId="28C87661">
      <w:pPr>
        <w:spacing w:line="360" w:lineRule="auto"/>
        <w:jc w:val="both"/>
        <w:textAlignment w:val="center"/>
        <w:rPr>
          <w:color w:val="000000"/>
        </w:rPr>
      </w:pPr>
      <w:r>
        <w:rPr>
          <w:color w:val="000000"/>
        </w:rPr>
        <w:t xml:space="preserve">41. </w:t>
      </w:r>
      <w:r>
        <w:rPr>
          <w:rFonts w:ascii="宋体" w:hAnsi="宋体" w:eastAsia="宋体" w:cs="宋体"/>
          <w:color w:val="000000"/>
        </w:rPr>
        <w:t>这儿有些建议来帮助你们改掉这个坏习惯。</w:t>
      </w:r>
    </w:p>
    <w:p w14:paraId="4A98F08B">
      <w:pPr>
        <w:spacing w:line="360" w:lineRule="auto"/>
        <w:jc w:val="both"/>
        <w:textAlignment w:val="center"/>
        <w:rPr>
          <w:color w:val="000000"/>
        </w:rPr>
      </w:pPr>
      <w:r>
        <w:rPr>
          <w:color w:val="000000"/>
        </w:rPr>
        <w:t>____________________________________________</w:t>
      </w:r>
    </w:p>
    <w:p w14:paraId="119C5217">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Every coin has two sides. </w:t>
      </w:r>
    </w:p>
    <w:p w14:paraId="6DC0B624">
      <w:pPr>
        <w:spacing w:line="360" w:lineRule="auto"/>
        <w:jc w:val="both"/>
        <w:textAlignment w:val="center"/>
        <w:rPr>
          <w:color w:val="000000"/>
        </w:rPr>
      </w:pPr>
      <w:r>
        <w:rPr>
          <w:color w:val="000000"/>
        </w:rPr>
        <w:t>____________________________________________</w:t>
      </w:r>
    </w:p>
    <w:p w14:paraId="76C78CC9">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 xml:space="preserve">Accept that there’s nothing perfect in the world. </w:t>
      </w:r>
    </w:p>
    <w:p w14:paraId="1E2B751C">
      <w:pPr>
        <w:spacing w:line="360" w:lineRule="auto"/>
        <w:jc w:val="both"/>
        <w:textAlignment w:val="center"/>
        <w:rPr>
          <w:color w:val="000000"/>
        </w:rPr>
      </w:pPr>
      <w:r>
        <w:rPr>
          <w:color w:val="000000"/>
        </w:rPr>
        <w:t>____________________________________________</w:t>
      </w:r>
    </w:p>
    <w:p w14:paraId="6D46E0F8">
      <w:pPr>
        <w:spacing w:line="360" w:lineRule="auto"/>
        <w:jc w:val="both"/>
        <w:textAlignment w:val="center"/>
        <w:rPr>
          <w:color w:val="000000"/>
        </w:rPr>
      </w:pPr>
      <w:r>
        <w:rPr>
          <w:color w:val="000000"/>
        </w:rPr>
        <w:t xml:space="preserve">44. </w:t>
      </w:r>
      <w:r>
        <w:rPr>
          <w:rFonts w:ascii="宋体" w:hAnsi="宋体" w:eastAsia="宋体" w:cs="宋体"/>
          <w:color w:val="000000"/>
        </w:rPr>
        <w:t>保持积极乐观使我们生活更美好。</w:t>
      </w:r>
    </w:p>
    <w:p w14:paraId="19BF1CEF">
      <w:pPr>
        <w:spacing w:line="360" w:lineRule="auto"/>
        <w:jc w:val="both"/>
        <w:textAlignment w:val="center"/>
        <w:rPr>
          <w:color w:val="000000"/>
        </w:rPr>
      </w:pPr>
      <w:r>
        <w:rPr>
          <w:color w:val="000000"/>
        </w:rPr>
        <w:t>____________________________________________</w:t>
      </w:r>
    </w:p>
    <w:p w14:paraId="30A8ACCA">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 xml:space="preserve">Although it’s hard to stop doing that, we should try our best. </w:t>
      </w:r>
    </w:p>
    <w:p w14:paraId="0813E3AA">
      <w:pPr>
        <w:spacing w:line="360" w:lineRule="auto"/>
        <w:jc w:val="both"/>
        <w:textAlignment w:val="center"/>
        <w:rPr>
          <w:color w:val="000000"/>
        </w:rPr>
      </w:pPr>
      <w:r>
        <w:rPr>
          <w:color w:val="000000"/>
        </w:rPr>
        <w:t>____________________________________________</w:t>
      </w:r>
    </w:p>
    <w:p w14:paraId="3C29A31B">
      <w:pPr>
        <w:spacing w:line="285" w:lineRule="auto"/>
        <w:jc w:val="both"/>
        <w:textAlignment w:val="center"/>
        <w:rPr>
          <w:color w:val="000000"/>
        </w:rPr>
      </w:pPr>
      <w:r>
        <w:rPr>
          <w:rFonts w:ascii="宋体" w:hAnsi="宋体" w:eastAsia="宋体" w:cs="宋体"/>
          <w:b/>
          <w:color w:val="000000"/>
          <w:sz w:val="24"/>
        </w:rPr>
        <w:t>五：回答问题</w:t>
      </w:r>
    </w:p>
    <w:p w14:paraId="186CF7BE">
      <w:pPr>
        <w:spacing w:line="360" w:lineRule="auto"/>
        <w:ind w:firstLine="420"/>
        <w:jc w:val="both"/>
        <w:textAlignment w:val="center"/>
        <w:rPr>
          <w:color w:val="000000"/>
        </w:rPr>
      </w:pPr>
      <w:r>
        <w:rPr>
          <w:rFonts w:ascii="Times New Roman" w:hAnsi="Times New Roman" w:eastAsia="Times New Roman" w:cs="Times New Roman"/>
          <w:color w:val="000000"/>
        </w:rPr>
        <w:t xml:space="preserve">Can you imagine how people on a more than 1200-meter-high mountain in Hunan get their letters and parcels? Over the past 16 years, YangZhengui, a 60-year-old man, has always been able to help people there to get them in time. </w:t>
      </w:r>
    </w:p>
    <w:p w14:paraId="4D2FE263">
      <w:pPr>
        <w:spacing w:line="360" w:lineRule="auto"/>
        <w:ind w:firstLine="420"/>
        <w:jc w:val="both"/>
        <w:textAlignment w:val="center"/>
        <w:rPr>
          <w:color w:val="000000"/>
        </w:rPr>
      </w:pPr>
      <w:r>
        <w:rPr>
          <w:rFonts w:ascii="Times New Roman" w:hAnsi="Times New Roman" w:eastAsia="Times New Roman" w:cs="Times New Roman"/>
          <w:color w:val="000000"/>
        </w:rPr>
        <w:t xml:space="preserve">Yang is the only postman there. In order to get to the office from his home on time, which is over 30 kilometers away, he has to get up at around 5 a. m. on workdays. Before leaving, Yang sorts the parcels in his post office. As an experienced postman, Yang can complete his sorting in just about 30 minutes. He has to ride more than 70 kilometers along the mountain road for nearly three hours to complete his work. </w:t>
      </w:r>
    </w:p>
    <w:p w14:paraId="4524D756">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the parcels need to be delivered right away, he will always find a way to deliver them to the villagers, even if he goes there on foot, regardless of the bad weather. In 2007, when Yang was new, the road was not completed, so he had to deliver the parcels on foot for nearly one year. “The bags weighed about 35 to 40 kg and I had to carry them, walking over 30 km a day.” said Yang. </w:t>
      </w:r>
    </w:p>
    <w:p w14:paraId="26BFA9B0">
      <w:pPr>
        <w:spacing w:line="360" w:lineRule="auto"/>
        <w:ind w:firstLine="420"/>
        <w:jc w:val="both"/>
        <w:textAlignment w:val="center"/>
        <w:rPr>
          <w:color w:val="000000"/>
        </w:rPr>
      </w:pPr>
      <w:r>
        <w:rPr>
          <w:rFonts w:ascii="Times New Roman" w:hAnsi="Times New Roman" w:eastAsia="Times New Roman" w:cs="Times New Roman"/>
          <w:color w:val="000000"/>
        </w:rPr>
        <w:t xml:space="preserve">Before Yang started his job, his elder brother and father had also been postmen working there since the late 1990s. Together with Yang, his father and brother have provided delivery services there for over 20 years. </w:t>
      </w:r>
    </w:p>
    <w:p w14:paraId="02B772E1">
      <w:pPr>
        <w:spacing w:line="360" w:lineRule="auto"/>
        <w:ind w:firstLine="420"/>
        <w:jc w:val="both"/>
        <w:textAlignment w:val="center"/>
        <w:rPr>
          <w:color w:val="000000"/>
        </w:rPr>
      </w:pPr>
      <w:r>
        <w:rPr>
          <w:rFonts w:ascii="Times New Roman" w:hAnsi="Times New Roman" w:eastAsia="Times New Roman" w:cs="Times New Roman"/>
          <w:color w:val="000000"/>
        </w:rPr>
        <w:t>So far, Yang has traveled more than 40,000 kilometers and worn out four motorcycles. Although the trips were hard. Yang said he got such a strong feeling of satisfaction when he saw the smiling faces of the villagers after they received their parcels.</w:t>
      </w:r>
    </w:p>
    <w:p w14:paraId="465FAB9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How old is Yang Zhengui?</w:t>
      </w:r>
    </w:p>
    <w:p w14:paraId="7D14BABA">
      <w:pPr>
        <w:spacing w:line="360" w:lineRule="auto"/>
        <w:jc w:val="both"/>
        <w:textAlignment w:val="center"/>
        <w:rPr>
          <w:color w:val="000000"/>
        </w:rPr>
      </w:pPr>
      <w:r>
        <w:rPr>
          <w:color w:val="000000"/>
        </w:rPr>
        <w:t>_____________________________________________</w:t>
      </w:r>
    </w:p>
    <w:p w14:paraId="28C8082A">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When does Yang Zhengui have to get up on workdays?</w:t>
      </w:r>
    </w:p>
    <w:p w14:paraId="449B64A0">
      <w:pPr>
        <w:spacing w:line="360" w:lineRule="auto"/>
        <w:jc w:val="both"/>
        <w:textAlignment w:val="center"/>
        <w:rPr>
          <w:color w:val="000000"/>
        </w:rPr>
      </w:pPr>
      <w:r>
        <w:rPr>
          <w:color w:val="000000"/>
        </w:rPr>
        <w:t>_____________________________________________</w:t>
      </w:r>
    </w:p>
    <w:p w14:paraId="60AC7E8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Why did Yang have to deliver the parcels on foot in 2007?</w:t>
      </w:r>
    </w:p>
    <w:p w14:paraId="37ADE001">
      <w:pPr>
        <w:spacing w:line="360" w:lineRule="auto"/>
        <w:jc w:val="both"/>
        <w:textAlignment w:val="center"/>
        <w:rPr>
          <w:color w:val="000000"/>
        </w:rPr>
      </w:pPr>
      <w:r>
        <w:rPr>
          <w:color w:val="000000"/>
        </w:rPr>
        <w:t>_____________________________________________</w:t>
      </w:r>
    </w:p>
    <w:p w14:paraId="068DF9C7">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many kilometers has Yang traveled so far?</w:t>
      </w:r>
    </w:p>
    <w:p w14:paraId="669DD842">
      <w:pPr>
        <w:spacing w:line="360" w:lineRule="auto"/>
        <w:jc w:val="both"/>
        <w:textAlignment w:val="center"/>
        <w:rPr>
          <w:color w:val="000000"/>
        </w:rPr>
      </w:pPr>
      <w:r>
        <w:rPr>
          <w:color w:val="000000"/>
        </w:rPr>
        <w:t>_____________________________________________</w:t>
      </w:r>
    </w:p>
    <w:p w14:paraId="3D2A96F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can you learn from Yang?</w:t>
      </w:r>
    </w:p>
    <w:p w14:paraId="0F184648">
      <w:pPr>
        <w:spacing w:line="360" w:lineRule="auto"/>
        <w:jc w:val="both"/>
        <w:textAlignment w:val="center"/>
        <w:rPr>
          <w:color w:val="000000"/>
        </w:rPr>
      </w:pPr>
      <w:r>
        <w:rPr>
          <w:color w:val="000000"/>
        </w:rPr>
        <w:t>_____________________________________________</w:t>
      </w:r>
    </w:p>
    <w:p w14:paraId="4B02CEF0">
      <w:pPr>
        <w:spacing w:line="285" w:lineRule="auto"/>
        <w:jc w:val="both"/>
        <w:textAlignment w:val="center"/>
        <w:rPr>
          <w:color w:val="000000"/>
        </w:rPr>
      </w:pPr>
      <w:r>
        <w:rPr>
          <w:rFonts w:ascii="宋体" w:hAnsi="宋体" w:eastAsia="宋体" w:cs="宋体"/>
          <w:b/>
          <w:color w:val="000000"/>
          <w:sz w:val="24"/>
        </w:rPr>
        <w:t>六：写作</w:t>
      </w:r>
    </w:p>
    <w:p w14:paraId="1989F1B7">
      <w:pPr>
        <w:spacing w:line="360" w:lineRule="auto"/>
        <w:ind w:firstLine="450"/>
        <w:jc w:val="left"/>
        <w:textAlignment w:val="center"/>
        <w:rPr>
          <w:color w:val="000000"/>
        </w:rPr>
      </w:pPr>
      <w:r>
        <w:rPr>
          <w:color w:val="000000"/>
        </w:rPr>
        <w:t xml:space="preserve">51. </w:t>
      </w:r>
      <w:r>
        <w:rPr>
          <w:rFonts w:ascii="宋体" w:hAnsi="宋体" w:eastAsia="宋体" w:cs="宋体"/>
          <w:color w:val="000000"/>
        </w:rPr>
        <w:t>学校英语角即将开展一次以</w:t>
      </w:r>
      <w:r>
        <w:rPr>
          <w:rFonts w:ascii="Times New Roman" w:hAnsi="Times New Roman" w:eastAsia="Times New Roman" w:cs="Times New Roman"/>
          <w:color w:val="000000"/>
        </w:rPr>
        <w:t>“</w:t>
      </w:r>
      <w:r>
        <w:rPr>
          <w:rFonts w:ascii="宋体" w:hAnsi="宋体" w:eastAsia="宋体" w:cs="宋体"/>
          <w:color w:val="000000"/>
        </w:rPr>
        <w:t>朋友</w:t>
      </w:r>
      <w:r>
        <w:rPr>
          <w:rFonts w:ascii="Times New Roman" w:hAnsi="Times New Roman" w:eastAsia="Times New Roman" w:cs="Times New Roman"/>
          <w:color w:val="000000"/>
        </w:rPr>
        <w:t>”</w:t>
      </w:r>
      <w:r>
        <w:rPr>
          <w:rFonts w:ascii="宋体" w:hAnsi="宋体" w:eastAsia="宋体" w:cs="宋体"/>
          <w:color w:val="000000"/>
        </w:rPr>
        <w:t>为主题的演讲活动，请你写一篇演讲稿参加活动，包括以下内容：</w:t>
      </w:r>
    </w:p>
    <w:p w14:paraId="2FDAEB4A">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你最好的朋友是什么样的？</w:t>
      </w:r>
    </w:p>
    <w:p w14:paraId="78220A6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你的朋友曾给予过你什么？</w:t>
      </w:r>
    </w:p>
    <w:p w14:paraId="04E64DC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你准备为你的朋友做什么？</w:t>
      </w:r>
    </w:p>
    <w:p w14:paraId="12FF010D">
      <w:pPr>
        <w:spacing w:line="360" w:lineRule="auto"/>
        <w:jc w:val="left"/>
        <w:textAlignment w:val="center"/>
        <w:rPr>
          <w:color w:val="000000"/>
        </w:rPr>
      </w:pP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左右；可以适当增加细节，以使行文连贯；文中不能透露考生身份</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任何信息。</w:t>
      </w:r>
    </w:p>
    <w:p w14:paraId="113F9BB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EA6B1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3A65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9439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948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5185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1FC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592D8F"/>
    <w:rsid w:val="1E4B6886"/>
    <w:rsid w:val="2F7D08FE"/>
    <w:rsid w:val="30663DCB"/>
    <w:rsid w:val="38274566"/>
    <w:rsid w:val="49245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2395</Words>
  <Characters>11021</Characters>
  <Lines>0</Lines>
  <Paragraphs>0</Paragraphs>
  <TotalTime>4</TotalTime>
  <ScaleCrop>false</ScaleCrop>
  <LinksUpToDate>false</LinksUpToDate>
  <CharactersWithSpaces>13036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2023-06-30T10:20:00Z</dcterms:created>
  <dc:creator>学科网试题生产平台</dc:creator>
  <dc:description>3268414925471744</dc:description>
  <cp:lastModifiedBy>上帝掷骰子吗</cp:lastModifiedBy>
  <dcterms:modified xsi:type="dcterms:W3CDTF">2024-07-19T14:32:25Z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F4620C35A0194C039ED0B946282E2BCC_12</vt:lpwstr>
  </property>
</Properties>
</file>