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15DCD">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10553700</wp:posOffset>
            </wp:positionV>
            <wp:extent cx="317500" cy="355600"/>
            <wp:effectExtent l="0" t="0" r="6350" b="6350"/>
            <wp:wrapNone/>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10"/>
                    <a:stretch>
                      <a:fillRect/>
                    </a:stretch>
                  </pic:blipFill>
                  <pic:spPr>
                    <a:xfrm>
                      <a:off x="0" y="0"/>
                      <a:ext cx="317500" cy="355600"/>
                    </a:xfrm>
                    <a:prstGeom prst="rect">
                      <a:avLst/>
                    </a:prstGeom>
                  </pic:spPr>
                </pic:pic>
              </a:graphicData>
            </a:graphic>
          </wp:anchor>
        </w:drawing>
      </w:r>
      <w:r>
        <w:rPr>
          <w:rFonts w:ascii="宋体" w:hAnsi="宋体" w:eastAsia="宋体" w:cs="宋体"/>
          <w:b/>
          <w:color w:val="auto"/>
          <w:sz w:val="32"/>
        </w:rPr>
        <w:t>贵州省</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年初中学业水平考试（中考）试题卷</w:t>
      </w:r>
    </w:p>
    <w:p w14:paraId="0D5FF71F">
      <w:pPr>
        <w:spacing w:line="285" w:lineRule="auto"/>
        <w:jc w:val="center"/>
      </w:pPr>
      <w:r>
        <w:rPr>
          <w:rFonts w:ascii="宋体" w:hAnsi="宋体" w:eastAsia="宋体" w:cs="宋体"/>
          <w:b/>
          <w:color w:val="auto"/>
          <w:sz w:val="32"/>
        </w:rPr>
        <w:t>英语（其他市、州卷）</w:t>
      </w:r>
    </w:p>
    <w:p w14:paraId="4947E4DA">
      <w:pPr>
        <w:spacing w:line="285" w:lineRule="auto"/>
        <w:jc w:val="left"/>
      </w:pPr>
      <w:r>
        <w:rPr>
          <w:rFonts w:ascii="宋体" w:hAnsi="宋体" w:eastAsia="宋体" w:cs="宋体"/>
          <w:b/>
          <w:color w:val="auto"/>
          <w:sz w:val="24"/>
        </w:rPr>
        <w:t>同学你好</w:t>
      </w:r>
      <w:r>
        <w:rPr>
          <w:rFonts w:ascii="Times New Roman" w:hAnsi="Times New Roman" w:eastAsia="Times New Roman" w:cs="Times New Roman"/>
          <w:b/>
          <w:color w:val="auto"/>
          <w:sz w:val="24"/>
        </w:rPr>
        <w:t xml:space="preserve">! </w:t>
      </w:r>
      <w:r>
        <w:rPr>
          <w:rFonts w:ascii="宋体" w:hAnsi="宋体" w:eastAsia="宋体" w:cs="宋体"/>
          <w:b/>
          <w:color w:val="auto"/>
          <w:sz w:val="24"/>
        </w:rPr>
        <w:t>答题前请认真阅读以下内容</w:t>
      </w:r>
      <w:r>
        <w:rPr>
          <w:rFonts w:ascii="Times New Roman" w:hAnsi="Times New Roman" w:eastAsia="Times New Roman" w:cs="Times New Roman"/>
          <w:b/>
          <w:color w:val="auto"/>
          <w:sz w:val="24"/>
        </w:rPr>
        <w:t xml:space="preserve">: </w:t>
      </w:r>
    </w:p>
    <w:p w14:paraId="74845035">
      <w:pPr>
        <w:spacing w:line="285"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全卷共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 xml:space="preserve">, </w:t>
      </w:r>
      <w:r>
        <w:rPr>
          <w:rFonts w:ascii="宋体" w:hAnsi="宋体" w:eastAsia="宋体" w:cs="宋体"/>
          <w:b/>
          <w:color w:val="auto"/>
          <w:sz w:val="24"/>
        </w:rPr>
        <w:t>五个部分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考试形式为闭卷。</w:t>
      </w:r>
    </w:p>
    <w:p w14:paraId="16F06AC8">
      <w:pPr>
        <w:spacing w:line="285"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请在答题卡指定位置作答</w:t>
      </w:r>
      <w:r>
        <w:rPr>
          <w:rFonts w:ascii="Times New Roman" w:hAnsi="Times New Roman" w:eastAsia="Times New Roman" w:cs="Times New Roman"/>
          <w:b/>
          <w:color w:val="auto"/>
          <w:sz w:val="24"/>
        </w:rPr>
        <w:t xml:space="preserve">, </w:t>
      </w:r>
      <w:r>
        <w:rPr>
          <w:rFonts w:ascii="宋体" w:hAnsi="宋体" w:eastAsia="宋体" w:cs="宋体"/>
          <w:b/>
          <w:color w:val="auto"/>
          <w:sz w:val="24"/>
        </w:rPr>
        <w:t>在试题卷上答题视为无效。</w:t>
      </w:r>
    </w:p>
    <w:p w14:paraId="66220053">
      <w:pPr>
        <w:spacing w:line="285"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选择题均为单项选择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多选不得分。</w:t>
      </w:r>
    </w:p>
    <w:p w14:paraId="26DD9DAC">
      <w:pPr>
        <w:spacing w:line="285" w:lineRule="auto"/>
        <w:jc w:val="left"/>
      </w:pPr>
      <w:r>
        <w:rPr>
          <w:rFonts w:ascii="宋体" w:hAnsi="宋体" w:eastAsia="宋体" w:cs="宋体"/>
          <w:b/>
          <w:color w:val="auto"/>
          <w:sz w:val="24"/>
        </w:rPr>
        <w:t>第一部分听力（共五节</w:t>
      </w:r>
      <w:r>
        <w:rPr>
          <w:rFonts w:ascii="Times New Roman" w:hAnsi="Times New Roman" w:eastAsia="Times New Roman" w:cs="Times New Roman"/>
          <w:b/>
          <w:color w:val="auto"/>
          <w:sz w:val="24"/>
        </w:rPr>
        <w:t>, 30</w:t>
      </w:r>
      <w:r>
        <w:rPr>
          <w:rFonts w:ascii="宋体" w:hAnsi="宋体" w:eastAsia="宋体" w:cs="宋体"/>
          <w:b/>
          <w:color w:val="auto"/>
          <w:sz w:val="24"/>
        </w:rPr>
        <w:t>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FF4DF90">
      <w:pPr>
        <w:spacing w:line="285" w:lineRule="auto"/>
        <w:jc w:val="left"/>
      </w:pPr>
      <w:r>
        <w:rPr>
          <w:rFonts w:ascii="宋体" w:hAnsi="宋体" w:eastAsia="宋体" w:cs="宋体"/>
          <w:b/>
          <w:color w:val="auto"/>
          <w:sz w:val="24"/>
        </w:rPr>
        <w:t>第一节听对话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选择相应的图片。（读一遍）</w:t>
      </w:r>
    </w:p>
    <w:p w14:paraId="0205F4A8">
      <w:pPr>
        <w:spacing w:line="285" w:lineRule="auto"/>
        <w:jc w:val="left"/>
      </w:pPr>
      <w:r>
        <w:rPr>
          <w:rFonts w:ascii="Times New Roman" w:hAnsi="Times New Roman" w:eastAsia="Times New Roman" w:cs="Times New Roman"/>
          <w:color w:val="auto"/>
          <w:sz w:val="21"/>
        </w:rPr>
        <w:t>1</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 </w:t>
      </w:r>
      <w:r>
        <w:drawing>
          <wp:inline distT="0" distB="0" distL="114300" distR="114300">
            <wp:extent cx="609600" cy="561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09600" cy="5619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04850" cy="552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04850" cy="5524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19125" cy="571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19125" cy="571500"/>
                    </a:xfrm>
                    <a:prstGeom prst="rect">
                      <a:avLst/>
                    </a:prstGeom>
                  </pic:spPr>
                </pic:pic>
              </a:graphicData>
            </a:graphic>
          </wp:inline>
        </w:drawing>
      </w:r>
    </w:p>
    <w:p w14:paraId="1C12DFB0">
      <w:pPr>
        <w:spacing w:line="285" w:lineRule="auto"/>
        <w:jc w:val="left"/>
      </w:pPr>
      <w:r>
        <w:rPr>
          <w:rFonts w:ascii="Times New Roman" w:hAnsi="Times New Roman" w:eastAsia="Times New Roman" w:cs="Times New Roman"/>
          <w:color w:val="auto"/>
          <w:sz w:val="21"/>
        </w:rPr>
        <w:t xml:space="preserve">2. A. </w:t>
      </w:r>
      <w:r>
        <w:drawing>
          <wp:inline distT="0" distB="0" distL="114300" distR="114300">
            <wp:extent cx="581025" cy="600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81025" cy="6000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71525" cy="552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71525" cy="5524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542925" cy="6096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42925" cy="609600"/>
                    </a:xfrm>
                    <a:prstGeom prst="rect">
                      <a:avLst/>
                    </a:prstGeom>
                  </pic:spPr>
                </pic:pic>
              </a:graphicData>
            </a:graphic>
          </wp:inline>
        </w:drawing>
      </w:r>
    </w:p>
    <w:p w14:paraId="2AE57D42">
      <w:pPr>
        <w:spacing w:line="285" w:lineRule="auto"/>
        <w:jc w:val="left"/>
      </w:pPr>
      <w:r>
        <w:rPr>
          <w:rFonts w:ascii="Times New Roman" w:hAnsi="Times New Roman" w:eastAsia="Times New Roman" w:cs="Times New Roman"/>
          <w:color w:val="auto"/>
          <w:sz w:val="21"/>
        </w:rPr>
        <w:t xml:space="preserve">3. A. </w:t>
      </w:r>
      <w:r>
        <w:drawing>
          <wp:inline distT="0" distB="0" distL="114300" distR="114300">
            <wp:extent cx="647700" cy="542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47700" cy="5429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47700" cy="581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47700" cy="5810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19125" cy="590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19125" cy="590550"/>
                    </a:xfrm>
                    <a:prstGeom prst="rect">
                      <a:avLst/>
                    </a:prstGeom>
                  </pic:spPr>
                </pic:pic>
              </a:graphicData>
            </a:graphic>
          </wp:inline>
        </w:drawing>
      </w:r>
    </w:p>
    <w:p w14:paraId="2609C978">
      <w:pPr>
        <w:spacing w:line="285" w:lineRule="auto"/>
        <w:jc w:val="left"/>
      </w:pPr>
      <w:r>
        <w:rPr>
          <w:rFonts w:ascii="Times New Roman" w:hAnsi="Times New Roman" w:eastAsia="Times New Roman" w:cs="Times New Roman"/>
          <w:color w:val="auto"/>
          <w:sz w:val="21"/>
        </w:rPr>
        <w:t xml:space="preserve">4. A. </w:t>
      </w:r>
      <w:r>
        <w:drawing>
          <wp:inline distT="0" distB="0" distL="114300" distR="114300">
            <wp:extent cx="647700" cy="657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47700" cy="6572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571500" cy="7715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71500" cy="7715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47700" cy="704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47700" cy="704850"/>
                    </a:xfrm>
                    <a:prstGeom prst="rect">
                      <a:avLst/>
                    </a:prstGeom>
                  </pic:spPr>
                </pic:pic>
              </a:graphicData>
            </a:graphic>
          </wp:inline>
        </w:drawing>
      </w:r>
    </w:p>
    <w:p w14:paraId="22315588">
      <w:pPr>
        <w:spacing w:line="285" w:lineRule="auto"/>
        <w:jc w:val="left"/>
      </w:pPr>
      <w:r>
        <w:rPr>
          <w:rFonts w:ascii="Times New Roman" w:hAnsi="Times New Roman" w:eastAsia="Times New Roman" w:cs="Times New Roman"/>
          <w:color w:val="auto"/>
          <w:sz w:val="21"/>
        </w:rPr>
        <w:t xml:space="preserve">5. A. </w:t>
      </w:r>
      <w:r>
        <w:drawing>
          <wp:inline distT="0" distB="0" distL="114300" distR="114300">
            <wp:extent cx="666750" cy="5619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66750" cy="5619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47700" cy="5048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47700" cy="5048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581025" cy="5810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81025" cy="581025"/>
                    </a:xfrm>
                    <a:prstGeom prst="rect">
                      <a:avLst/>
                    </a:prstGeom>
                  </pic:spPr>
                </pic:pic>
              </a:graphicData>
            </a:graphic>
          </wp:inline>
        </w:drawing>
      </w:r>
    </w:p>
    <w:p w14:paraId="2FC1E71B">
      <w:pPr>
        <w:spacing w:line="285" w:lineRule="auto"/>
        <w:jc w:val="left"/>
      </w:pPr>
      <w:r>
        <w:rPr>
          <w:rFonts w:ascii="Times New Roman" w:hAnsi="Times New Roman" w:eastAsia="Times New Roman" w:cs="Times New Roman"/>
          <w:color w:val="auto"/>
          <w:sz w:val="21"/>
        </w:rPr>
        <w:t xml:space="preserve">6. A. </w:t>
      </w:r>
      <w:r>
        <w:drawing>
          <wp:inline distT="0" distB="0" distL="114300" distR="114300">
            <wp:extent cx="704850" cy="6000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04850" cy="6000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23900" cy="7524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723900" cy="7524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09625" cy="6381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09625" cy="638175"/>
                    </a:xfrm>
                    <a:prstGeom prst="rect">
                      <a:avLst/>
                    </a:prstGeom>
                  </pic:spPr>
                </pic:pic>
              </a:graphicData>
            </a:graphic>
          </wp:inline>
        </w:drawing>
      </w:r>
    </w:p>
    <w:p w14:paraId="6FCDDA49">
      <w:pPr>
        <w:spacing w:line="285" w:lineRule="auto"/>
        <w:jc w:val="left"/>
      </w:pPr>
      <w:r>
        <w:rPr>
          <w:rFonts w:ascii="宋体" w:hAnsi="宋体" w:eastAsia="宋体" w:cs="宋体"/>
          <w:b/>
          <w:color w:val="auto"/>
          <w:sz w:val="24"/>
        </w:rPr>
        <w:t>第二节听句子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选择最佳应答。（读一遍）</w:t>
      </w:r>
    </w:p>
    <w:p w14:paraId="3C0327A4">
      <w:pPr>
        <w:spacing w:line="285" w:lineRule="auto"/>
        <w:jc w:val="left"/>
      </w:pPr>
      <w:r>
        <w:rPr>
          <w:rFonts w:ascii="Times New Roman" w:hAnsi="Times New Roman" w:eastAsia="Times New Roman" w:cs="Times New Roman"/>
          <w:color w:val="auto"/>
          <w:sz w:val="21"/>
        </w:rPr>
        <w:t xml:space="preserve">7. A. Yes, I will.                 B. Yes, I did.             C. Yes, I can. </w:t>
      </w:r>
    </w:p>
    <w:p w14:paraId="5E3B8FC8">
      <w:pPr>
        <w:spacing w:line="285" w:lineRule="auto"/>
        <w:jc w:val="left"/>
      </w:pPr>
      <w:r>
        <w:rPr>
          <w:rFonts w:ascii="Times New Roman" w:hAnsi="Times New Roman" w:eastAsia="Times New Roman" w:cs="Times New Roman"/>
          <w:color w:val="auto"/>
          <w:sz w:val="21"/>
        </w:rPr>
        <w:t xml:space="preserve">8. A. Once a week.               B. Two days ago.        C. In five days. </w:t>
      </w:r>
    </w:p>
    <w:p w14:paraId="5776CCD3">
      <w:pPr>
        <w:spacing w:line="285" w:lineRule="auto"/>
        <w:jc w:val="left"/>
      </w:pPr>
      <w:r>
        <w:rPr>
          <w:rFonts w:ascii="Times New Roman" w:hAnsi="Times New Roman" w:eastAsia="Times New Roman" w:cs="Times New Roman"/>
          <w:color w:val="auto"/>
          <w:sz w:val="21"/>
        </w:rPr>
        <w:t xml:space="preserve">9. A. Never mind.                B. Sounds good!        C. Here you are. </w:t>
      </w:r>
    </w:p>
    <w:p w14:paraId="4A5926A5">
      <w:pPr>
        <w:spacing w:line="285" w:lineRule="auto"/>
        <w:jc w:val="left"/>
      </w:pPr>
      <w:r>
        <w:rPr>
          <w:rFonts w:ascii="Times New Roman" w:hAnsi="Times New Roman" w:eastAsia="Times New Roman" w:cs="Times New Roman"/>
          <w:color w:val="auto"/>
          <w:sz w:val="21"/>
        </w:rPr>
        <w:t xml:space="preserve">10. A. It's on Friday.              B. It's relaxing.         C. It's crowded. </w:t>
      </w:r>
    </w:p>
    <w:p w14:paraId="0784A18F">
      <w:pPr>
        <w:spacing w:line="285" w:lineRule="auto"/>
        <w:jc w:val="left"/>
      </w:pPr>
      <w:r>
        <w:rPr>
          <w:rFonts w:ascii="Times New Roman" w:hAnsi="Times New Roman" w:eastAsia="Times New Roman" w:cs="Times New Roman"/>
          <w:color w:val="auto"/>
          <w:sz w:val="21"/>
        </w:rPr>
        <w:t xml:space="preserve">11. A. What a pity!               B. It doesn't matter       C. You're welcome. </w:t>
      </w:r>
    </w:p>
    <w:p w14:paraId="4021EE29">
      <w:pPr>
        <w:spacing w:line="285" w:lineRule="auto"/>
        <w:jc w:val="left"/>
      </w:pPr>
      <w:r>
        <w:rPr>
          <w:rFonts w:ascii="Times New Roman" w:hAnsi="Times New Roman" w:eastAsia="Times New Roman" w:cs="Times New Roman"/>
          <w:color w:val="auto"/>
          <w:sz w:val="21"/>
        </w:rPr>
        <w:t xml:space="preserve">12. A. I'm looking for a hat.        B. They're nine dollars.    C. The prices are good. </w:t>
      </w:r>
    </w:p>
    <w:p w14:paraId="114C7CE1">
      <w:pPr>
        <w:spacing w:line="285" w:lineRule="auto"/>
        <w:jc w:val="left"/>
      </w:pPr>
      <w:r>
        <w:rPr>
          <w:rFonts w:ascii="宋体" w:hAnsi="宋体" w:eastAsia="宋体" w:cs="宋体"/>
          <w:b/>
          <w:color w:val="auto"/>
          <w:sz w:val="24"/>
        </w:rPr>
        <w:t>第三节听对话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选择最佳选项完成句子。（读两遍）</w:t>
      </w:r>
    </w:p>
    <w:p w14:paraId="4E6BFD27">
      <w:pPr>
        <w:spacing w:line="285" w:lineRule="auto"/>
        <w:jc w:val="left"/>
      </w:pPr>
      <w:r>
        <w:rPr>
          <w:rFonts w:ascii="Times New Roman" w:hAnsi="Times New Roman" w:eastAsia="Times New Roman" w:cs="Times New Roman"/>
          <w:color w:val="auto"/>
          <w:sz w:val="21"/>
        </w:rPr>
        <w:t>13. Lily's purple dress is made of___________.</w:t>
      </w:r>
    </w:p>
    <w:p w14:paraId="43621381">
      <w:pPr>
        <w:spacing w:line="285" w:lineRule="auto"/>
        <w:jc w:val="left"/>
      </w:pPr>
      <w:r>
        <w:rPr>
          <w:rFonts w:ascii="Times New Roman" w:hAnsi="Times New Roman" w:eastAsia="Times New Roman" w:cs="Times New Roman"/>
          <w:color w:val="auto"/>
          <w:sz w:val="21"/>
        </w:rPr>
        <w:t>A. silk       B. cotton       C. plastic</w:t>
      </w:r>
    </w:p>
    <w:p w14:paraId="68F12DA0">
      <w:pPr>
        <w:spacing w:line="285" w:lineRule="auto"/>
        <w:jc w:val="left"/>
      </w:pPr>
      <w:r>
        <w:rPr>
          <w:rFonts w:ascii="Times New Roman" w:hAnsi="Times New Roman" w:eastAsia="Times New Roman" w:cs="Times New Roman"/>
          <w:color w:val="auto"/>
          <w:sz w:val="21"/>
        </w:rPr>
        <w:t>14. The topic of the conversation is___________.</w:t>
      </w:r>
    </w:p>
    <w:p w14:paraId="433B47D9">
      <w:pPr>
        <w:spacing w:line="285" w:lineRule="auto"/>
        <w:jc w:val="left"/>
      </w:pPr>
      <w:r>
        <w:rPr>
          <w:rFonts w:ascii="Times New Roman" w:hAnsi="Times New Roman" w:eastAsia="Times New Roman" w:cs="Times New Roman"/>
          <w:color w:val="auto"/>
          <w:sz w:val="21"/>
        </w:rPr>
        <w:t>A. food safety       B. Internet safety       C. traffic safety</w:t>
      </w:r>
    </w:p>
    <w:p w14:paraId="77072C70">
      <w:pPr>
        <w:spacing w:line="285" w:lineRule="auto"/>
        <w:jc w:val="left"/>
      </w:pPr>
      <w:r>
        <w:rPr>
          <w:rFonts w:ascii="Times New Roman" w:hAnsi="Times New Roman" w:eastAsia="Times New Roman" w:cs="Times New Roman"/>
          <w:color w:val="auto"/>
          <w:sz w:val="21"/>
        </w:rPr>
        <w:t xml:space="preserve">15. Shelly listed___________ ways to help protect the environment. </w:t>
      </w:r>
    </w:p>
    <w:p w14:paraId="064117FF">
      <w:pPr>
        <w:spacing w:line="285" w:lineRule="auto"/>
        <w:jc w:val="left"/>
      </w:pPr>
      <w:r>
        <w:rPr>
          <w:rFonts w:ascii="Times New Roman" w:hAnsi="Times New Roman" w:eastAsia="Times New Roman" w:cs="Times New Roman"/>
          <w:color w:val="auto"/>
          <w:sz w:val="21"/>
        </w:rPr>
        <w:t>A. two       B. three       C. four</w:t>
      </w:r>
    </w:p>
    <w:p w14:paraId="71534F38">
      <w:pPr>
        <w:spacing w:line="285" w:lineRule="auto"/>
        <w:jc w:val="left"/>
      </w:pPr>
      <w:r>
        <w:rPr>
          <w:rFonts w:ascii="Times New Roman" w:hAnsi="Times New Roman" w:eastAsia="Times New Roman" w:cs="Times New Roman"/>
          <w:color w:val="auto"/>
          <w:sz w:val="21"/>
        </w:rPr>
        <w:t>16. The telephone was invented in___________.</w:t>
      </w:r>
    </w:p>
    <w:p w14:paraId="1D1C87E1">
      <w:pPr>
        <w:spacing w:line="285" w:lineRule="auto"/>
        <w:jc w:val="left"/>
      </w:pPr>
      <w:r>
        <w:rPr>
          <w:rFonts w:ascii="Times New Roman" w:hAnsi="Times New Roman" w:eastAsia="Times New Roman" w:cs="Times New Roman"/>
          <w:color w:val="auto"/>
          <w:sz w:val="21"/>
        </w:rPr>
        <w:t>A. 1867       B. 1876       C. 1885</w:t>
      </w:r>
    </w:p>
    <w:p w14:paraId="53E0FB0E">
      <w:pPr>
        <w:spacing w:line="285" w:lineRule="auto"/>
        <w:jc w:val="left"/>
      </w:pPr>
      <w:r>
        <w:rPr>
          <w:rFonts w:ascii="Times New Roman" w:hAnsi="Times New Roman" w:eastAsia="Times New Roman" w:cs="Times New Roman"/>
          <w:color w:val="auto"/>
          <w:sz w:val="21"/>
        </w:rPr>
        <w:t xml:space="preserve">17. Dale is going to___________ after class. </w:t>
      </w:r>
    </w:p>
    <w:p w14:paraId="0AC5D098">
      <w:pPr>
        <w:spacing w:line="285" w:lineRule="auto"/>
        <w:jc w:val="left"/>
      </w:pPr>
      <w:r>
        <w:rPr>
          <w:rFonts w:ascii="Times New Roman" w:hAnsi="Times New Roman" w:eastAsia="Times New Roman" w:cs="Times New Roman"/>
          <w:color w:val="auto"/>
          <w:sz w:val="21"/>
        </w:rPr>
        <w:t>A. look after his sister       B. go to the library       C. watch a documentary</w:t>
      </w:r>
    </w:p>
    <w:p w14:paraId="27D03190">
      <w:pPr>
        <w:spacing w:line="285" w:lineRule="auto"/>
        <w:jc w:val="left"/>
      </w:pPr>
      <w:r>
        <w:rPr>
          <w:rFonts w:ascii="Times New Roman" w:hAnsi="Times New Roman" w:eastAsia="Times New Roman" w:cs="Times New Roman"/>
          <w:color w:val="auto"/>
          <w:sz w:val="21"/>
        </w:rPr>
        <w:t xml:space="preserve">18. Tom___________ in an old people's home last month. </w:t>
      </w:r>
    </w:p>
    <w:p w14:paraId="6B4EDED3">
      <w:pPr>
        <w:spacing w:line="285" w:lineRule="auto"/>
        <w:jc w:val="left"/>
      </w:pPr>
      <w:r>
        <w:rPr>
          <w:rFonts w:ascii="Times New Roman" w:hAnsi="Times New Roman" w:eastAsia="Times New Roman" w:cs="Times New Roman"/>
          <w:color w:val="auto"/>
          <w:sz w:val="21"/>
        </w:rPr>
        <w:t>A. shared his stories       B. wrote a song       C. played the erhu</w:t>
      </w:r>
    </w:p>
    <w:p w14:paraId="0EE0CD26">
      <w:pPr>
        <w:spacing w:line="285" w:lineRule="auto"/>
        <w:jc w:val="left"/>
      </w:pPr>
      <w:r>
        <w:rPr>
          <w:rFonts w:ascii="宋体" w:hAnsi="宋体" w:eastAsia="宋体" w:cs="宋体"/>
          <w:b/>
          <w:color w:val="auto"/>
          <w:sz w:val="24"/>
        </w:rPr>
        <w:t>第四节听对话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根据对话内容及问题</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选择最佳选项。（读两遍）</w:t>
      </w:r>
    </w:p>
    <w:p w14:paraId="31BDFB82">
      <w:pPr>
        <w:spacing w:line="285" w:lineRule="auto"/>
        <w:jc w:val="left"/>
      </w:pPr>
      <w:r>
        <w:rPr>
          <w:rFonts w:ascii="宋体" w:hAnsi="宋体" w:eastAsia="宋体" w:cs="宋体"/>
          <w:color w:val="auto"/>
          <w:sz w:val="21"/>
        </w:rPr>
        <w:t>听下面一段对话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 xml:space="preserve"> 19</w:t>
      </w:r>
      <w:r>
        <w:rPr>
          <w:rFonts w:ascii="宋体" w:hAnsi="宋体" w:eastAsia="宋体" w:cs="宋体"/>
          <w:color w:val="auto"/>
          <w:sz w:val="21"/>
        </w:rPr>
        <w:t>、</w:t>
      </w:r>
      <w:r>
        <w:rPr>
          <w:rFonts w:ascii="Times New Roman" w:hAnsi="Times New Roman" w:eastAsia="Times New Roman" w:cs="Times New Roman"/>
          <w:color w:val="auto"/>
          <w:sz w:val="21"/>
        </w:rPr>
        <w:t>20</w:t>
      </w:r>
      <w:r>
        <w:rPr>
          <w:rFonts w:ascii="宋体" w:hAnsi="宋体" w:eastAsia="宋体" w:cs="宋体"/>
          <w:color w:val="auto"/>
          <w:sz w:val="21"/>
        </w:rPr>
        <w:t>题。</w:t>
      </w:r>
    </w:p>
    <w:p w14:paraId="64048B8B">
      <w:pPr>
        <w:spacing w:line="285" w:lineRule="auto"/>
        <w:jc w:val="left"/>
      </w:pPr>
      <w:r>
        <w:rPr>
          <w:rFonts w:ascii="Times New Roman" w:hAnsi="Times New Roman" w:eastAsia="Times New Roman" w:cs="Times New Roman"/>
          <w:color w:val="auto"/>
          <w:sz w:val="21"/>
        </w:rPr>
        <w:t xml:space="preserve">19. What will Mike do on Saturday afternoon? </w:t>
      </w:r>
    </w:p>
    <w:p w14:paraId="58E390E5">
      <w:pPr>
        <w:spacing w:line="285" w:lineRule="auto"/>
        <w:jc w:val="left"/>
      </w:pPr>
      <w:r>
        <w:rPr>
          <w:rFonts w:ascii="Times New Roman" w:hAnsi="Times New Roman" w:eastAsia="Times New Roman" w:cs="Times New Roman"/>
          <w:color w:val="auto"/>
          <w:sz w:val="21"/>
        </w:rPr>
        <w:t xml:space="preserve">A. Take a tennis class.        B. See a film.        C. Tidy his room. </w:t>
      </w:r>
    </w:p>
    <w:p w14:paraId="62A3AB69">
      <w:pPr>
        <w:spacing w:line="285" w:lineRule="auto"/>
        <w:jc w:val="left"/>
      </w:pPr>
      <w:r>
        <w:rPr>
          <w:rFonts w:ascii="Times New Roman" w:hAnsi="Times New Roman" w:eastAsia="Times New Roman" w:cs="Times New Roman"/>
          <w:color w:val="auto"/>
          <w:sz w:val="21"/>
        </w:rPr>
        <w:t xml:space="preserve">20. When will Mike and Julia meet on Sunday? </w:t>
      </w:r>
    </w:p>
    <w:p w14:paraId="17B09FCD">
      <w:pPr>
        <w:spacing w:line="285" w:lineRule="auto"/>
        <w:jc w:val="left"/>
      </w:pPr>
      <w:r>
        <w:rPr>
          <w:rFonts w:ascii="Times New Roman" w:hAnsi="Times New Roman" w:eastAsia="Times New Roman" w:cs="Times New Roman"/>
          <w:color w:val="auto"/>
          <w:sz w:val="21"/>
        </w:rPr>
        <w:t xml:space="preserve">A. At 9:30.        B. At 9:45.        C. At 10:00. </w:t>
      </w:r>
    </w:p>
    <w:p w14:paraId="17FA3F09">
      <w:pPr>
        <w:spacing w:line="285" w:lineRule="auto"/>
        <w:jc w:val="left"/>
      </w:pPr>
      <w:r>
        <w:rPr>
          <w:rFonts w:ascii="宋体" w:hAnsi="宋体" w:eastAsia="宋体" w:cs="宋体"/>
          <w:color w:val="auto"/>
          <w:sz w:val="21"/>
        </w:rPr>
        <w:t>听下面一段对话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21</w:t>
      </w:r>
      <w:r>
        <w:rPr>
          <w:rFonts w:ascii="宋体" w:hAnsi="宋体" w:eastAsia="宋体" w:cs="宋体"/>
          <w:color w:val="auto"/>
          <w:sz w:val="21"/>
        </w:rPr>
        <w:t>、</w:t>
      </w:r>
      <w:r>
        <w:rPr>
          <w:rFonts w:ascii="Times New Roman" w:hAnsi="Times New Roman" w:eastAsia="Times New Roman" w:cs="Times New Roman"/>
          <w:color w:val="auto"/>
          <w:sz w:val="21"/>
        </w:rPr>
        <w:t>22</w:t>
      </w:r>
      <w:r>
        <w:rPr>
          <w:rFonts w:ascii="宋体" w:hAnsi="宋体" w:eastAsia="宋体" w:cs="宋体"/>
          <w:color w:val="auto"/>
          <w:sz w:val="21"/>
        </w:rPr>
        <w:t>题。</w:t>
      </w:r>
    </w:p>
    <w:p w14:paraId="1BE1F43F">
      <w:pPr>
        <w:spacing w:line="285" w:lineRule="auto"/>
        <w:jc w:val="left"/>
      </w:pPr>
      <w:r>
        <w:rPr>
          <w:rFonts w:ascii="Times New Roman" w:hAnsi="Times New Roman" w:eastAsia="Times New Roman" w:cs="Times New Roman"/>
          <w:color w:val="auto"/>
          <w:sz w:val="21"/>
        </w:rPr>
        <w:t xml:space="preserve">21. How many times has Ms. Smart been to Miao Villages? </w:t>
      </w:r>
    </w:p>
    <w:p w14:paraId="52E487B5">
      <w:pPr>
        <w:spacing w:line="285" w:lineRule="auto"/>
        <w:jc w:val="left"/>
      </w:pPr>
      <w:r>
        <w:rPr>
          <w:rFonts w:ascii="Times New Roman" w:hAnsi="Times New Roman" w:eastAsia="Times New Roman" w:cs="Times New Roman"/>
          <w:color w:val="auto"/>
          <w:sz w:val="21"/>
        </w:rPr>
        <w:t xml:space="preserve">A. Twice.        B. Three times.        C. Four times. </w:t>
      </w:r>
    </w:p>
    <w:p w14:paraId="1ACDA567">
      <w:pPr>
        <w:spacing w:line="285" w:lineRule="auto"/>
        <w:jc w:val="left"/>
      </w:pPr>
      <w:r>
        <w:rPr>
          <w:rFonts w:ascii="Times New Roman" w:hAnsi="Times New Roman" w:eastAsia="Times New Roman" w:cs="Times New Roman"/>
          <w:color w:val="auto"/>
          <w:sz w:val="21"/>
        </w:rPr>
        <w:t xml:space="preserve">22. What's the probable relationship between Ms. Smart and Tony? </w:t>
      </w:r>
    </w:p>
    <w:p w14:paraId="4847063B">
      <w:pPr>
        <w:spacing w:line="285" w:lineRule="auto"/>
        <w:jc w:val="left"/>
      </w:pPr>
      <w:r>
        <w:rPr>
          <w:rFonts w:ascii="Times New Roman" w:hAnsi="Times New Roman" w:eastAsia="Times New Roman" w:cs="Times New Roman"/>
          <w:color w:val="auto"/>
          <w:sz w:val="21"/>
        </w:rPr>
        <w:t xml:space="preserve">A. Director and actress.        B. Tourist and guide.        C. Teacher and student. </w:t>
      </w:r>
    </w:p>
    <w:p w14:paraId="50CA2BC1">
      <w:pPr>
        <w:spacing w:line="285" w:lineRule="auto"/>
        <w:jc w:val="left"/>
      </w:pPr>
      <w:r>
        <w:rPr>
          <w:rFonts w:ascii="宋体" w:hAnsi="宋体" w:eastAsia="宋体" w:cs="宋体"/>
          <w:color w:val="auto"/>
          <w:sz w:val="21"/>
        </w:rPr>
        <w:t>听下面一段对话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23</w:t>
      </w:r>
      <w:r>
        <w:rPr>
          <w:rFonts w:ascii="宋体" w:hAnsi="宋体" w:eastAsia="宋体" w:cs="宋体"/>
          <w:color w:val="auto"/>
          <w:sz w:val="21"/>
        </w:rPr>
        <w:t>、</w:t>
      </w:r>
      <w:r>
        <w:rPr>
          <w:rFonts w:ascii="Times New Roman" w:hAnsi="Times New Roman" w:eastAsia="Times New Roman" w:cs="Times New Roman"/>
          <w:color w:val="auto"/>
          <w:sz w:val="21"/>
        </w:rPr>
        <w:t>24</w:t>
      </w:r>
      <w:r>
        <w:rPr>
          <w:rFonts w:ascii="宋体" w:hAnsi="宋体" w:eastAsia="宋体" w:cs="宋体"/>
          <w:color w:val="auto"/>
          <w:sz w:val="21"/>
        </w:rPr>
        <w:t>题。</w:t>
      </w:r>
    </w:p>
    <w:p w14:paraId="5BB5A024">
      <w:pPr>
        <w:spacing w:line="285" w:lineRule="auto"/>
        <w:jc w:val="left"/>
      </w:pPr>
      <w:r>
        <w:rPr>
          <w:rFonts w:ascii="Times New Roman" w:hAnsi="Times New Roman" w:eastAsia="Times New Roman" w:cs="Times New Roman"/>
          <w:color w:val="auto"/>
          <w:sz w:val="21"/>
        </w:rPr>
        <w:t xml:space="preserve">23. What are Mary's favorite snacks? </w:t>
      </w:r>
    </w:p>
    <w:p w14:paraId="06CD9F82">
      <w:pPr>
        <w:spacing w:line="285" w:lineRule="auto"/>
        <w:jc w:val="left"/>
      </w:pPr>
      <w:r>
        <w:rPr>
          <w:rFonts w:ascii="Times New Roman" w:hAnsi="Times New Roman" w:eastAsia="Times New Roman" w:cs="Times New Roman"/>
          <w:color w:val="auto"/>
          <w:sz w:val="21"/>
        </w:rPr>
        <w:t xml:space="preserve">A. Ice creams.        B. Candies.        C. Biscuits. </w:t>
      </w:r>
    </w:p>
    <w:p w14:paraId="002B9215">
      <w:pPr>
        <w:spacing w:line="285" w:lineRule="auto"/>
        <w:jc w:val="left"/>
      </w:pPr>
      <w:r>
        <w:rPr>
          <w:rFonts w:ascii="Times New Roman" w:hAnsi="Times New Roman" w:eastAsia="Times New Roman" w:cs="Times New Roman"/>
          <w:color w:val="auto"/>
          <w:sz w:val="21"/>
        </w:rPr>
        <w:t xml:space="preserve">24. Where are the two speakers? </w:t>
      </w:r>
    </w:p>
    <w:p w14:paraId="6696117B">
      <w:pPr>
        <w:spacing w:line="285" w:lineRule="auto"/>
        <w:jc w:val="left"/>
      </w:pPr>
      <w:r>
        <w:rPr>
          <w:rFonts w:ascii="Times New Roman" w:hAnsi="Times New Roman" w:eastAsia="Times New Roman" w:cs="Times New Roman"/>
          <w:color w:val="auto"/>
          <w:sz w:val="21"/>
        </w:rPr>
        <w:t xml:space="preserve">A. At the museum.        B. At the bank.        C. At the dentist's. </w:t>
      </w:r>
    </w:p>
    <w:p w14:paraId="5F0DC9FD">
      <w:pPr>
        <w:spacing w:line="285" w:lineRule="auto"/>
        <w:jc w:val="left"/>
      </w:pPr>
      <w:r>
        <w:rPr>
          <w:rFonts w:ascii="宋体" w:hAnsi="宋体" w:eastAsia="宋体" w:cs="宋体"/>
          <w:b/>
          <w:color w:val="auto"/>
          <w:sz w:val="24"/>
        </w:rPr>
        <w:t>第五节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完成表中所缺信息</w:t>
      </w:r>
      <w:r>
        <w:rPr>
          <w:rFonts w:ascii="Times New Roman" w:hAnsi="Times New Roman" w:eastAsia="Times New Roman" w:cs="Times New Roman"/>
          <w:b/>
          <w:color w:val="auto"/>
          <w:sz w:val="24"/>
        </w:rPr>
        <w:t xml:space="preserve">, </w:t>
      </w:r>
      <w:r>
        <w:rPr>
          <w:rFonts w:ascii="宋体" w:hAnsi="宋体" w:eastAsia="宋体" w:cs="宋体"/>
          <w:b/>
          <w:color w:val="auto"/>
          <w:sz w:val="24"/>
        </w:rPr>
        <w:t>每空仅填一词。（读三遍）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68"/>
        <w:gridCol w:w="6918"/>
      </w:tblGrid>
      <w:tr w14:paraId="147C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F8DC9">
            <w:pPr>
              <w:spacing w:line="285" w:lineRule="auto"/>
              <w:jc w:val="left"/>
            </w:pPr>
            <w:r>
              <w:rPr>
                <w:rFonts w:ascii="Times New Roman" w:hAnsi="Times New Roman" w:eastAsia="Times New Roman" w:cs="Times New Roman"/>
                <w:color w:val="auto"/>
                <w:sz w:val="21"/>
              </w:rPr>
              <w:t>Xu Fengean-An Excellent 25.________ Pilot</w:t>
            </w:r>
          </w:p>
        </w:tc>
      </w:tr>
      <w:tr w14:paraId="1795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99052">
            <w:pPr>
              <w:spacing w:line="285" w:lineRule="auto"/>
              <w:jc w:val="left"/>
            </w:pPr>
            <w:r>
              <w:rPr>
                <w:rFonts w:ascii="Times New Roman" w:hAnsi="Times New Roman" w:eastAsia="Times New Roman" w:cs="Times New Roman"/>
                <w:color w:val="auto"/>
                <w:sz w:val="21"/>
              </w:rPr>
              <w:t>Personal information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943D7">
            <w:pPr>
              <w:spacing w:line="285" w:lineRule="auto"/>
              <w:jc w:val="left"/>
            </w:pPr>
            <w:r>
              <w:rPr>
                <w:rFonts w:ascii="Times New Roman" w:hAnsi="Times New Roman" w:eastAsia="Times New Roman" w:cs="Times New Roman"/>
                <w:color w:val="auto"/>
                <w:sz w:val="21"/>
              </w:rPr>
              <w:t>Age: twenty-four years old</w:t>
            </w:r>
          </w:p>
        </w:tc>
      </w:tr>
      <w:tr w14:paraId="69F0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EB807EB">
            <w:pPr>
              <w:spacing w:line="285" w:lineRule="auto"/>
              <w:jc w:val="left"/>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B6CC4">
            <w:pPr>
              <w:spacing w:line="285" w:lineRule="auto"/>
              <w:jc w:val="left"/>
            </w:pPr>
            <w:r>
              <w:rPr>
                <w:rFonts w:ascii="Times New Roman" w:hAnsi="Times New Roman" w:eastAsia="Times New Roman" w:cs="Times New Roman"/>
                <w:color w:val="auto"/>
                <w:sz w:val="21"/>
              </w:rPr>
              <w:t>Hometown: Jinhua, Zhejiang</w:t>
            </w:r>
          </w:p>
        </w:tc>
      </w:tr>
      <w:tr w14:paraId="19A7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281B91C">
            <w:pPr>
              <w:spacing w:line="285" w:lineRule="auto"/>
              <w:jc w:val="left"/>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98FBB">
            <w:pPr>
              <w:spacing w:line="285" w:lineRule="auto"/>
              <w:jc w:val="left"/>
            </w:pPr>
            <w:r>
              <w:rPr>
                <w:rFonts w:ascii="Times New Roman" w:hAnsi="Times New Roman" w:eastAsia="Times New Roman" w:cs="Times New Roman"/>
                <w:color w:val="auto"/>
                <w:sz w:val="21"/>
              </w:rPr>
              <w:t>Hobbies: 26._______and writing</w:t>
            </w:r>
          </w:p>
          <w:p w14:paraId="48140306">
            <w:pPr>
              <w:spacing w:line="285" w:lineRule="auto"/>
              <w:jc w:val="left"/>
            </w:pPr>
            <w:r>
              <w:rPr>
                <w:rFonts w:ascii="Times New Roman" w:hAnsi="Times New Roman" w:eastAsia="Times New Roman" w:cs="Times New Roman"/>
                <w:color w:val="auto"/>
                <w:sz w:val="21"/>
              </w:rPr>
              <w:t>Talents: sports, especially running</w:t>
            </w:r>
          </w:p>
        </w:tc>
      </w:tr>
      <w:tr w14:paraId="1D7A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913D3">
            <w:pPr>
              <w:spacing w:line="285" w:lineRule="auto"/>
              <w:jc w:val="left"/>
            </w:pPr>
            <w:r>
              <w:rPr>
                <w:rFonts w:ascii="Times New Roman" w:hAnsi="Times New Roman" w:eastAsia="Times New Roman" w:cs="Times New Roman"/>
                <w:color w:val="auto"/>
                <w:sz w:val="21"/>
              </w:rPr>
              <w:t>Experience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BC697">
            <w:pPr>
              <w:spacing w:line="285" w:lineRule="auto"/>
              <w:jc w:val="left"/>
            </w:pPr>
            <w:r>
              <w:rPr>
                <w:rFonts w:ascii="Times New Roman" w:hAnsi="Times New Roman" w:eastAsia="Times New Roman" w:cs="Times New Roman"/>
                <w:color w:val="auto"/>
                <w:sz w:val="21"/>
              </w:rPr>
              <w:t xml:space="preserve">joined the army in 27.________   </w:t>
            </w:r>
          </w:p>
          <w:p w14:paraId="368A6787">
            <w:pPr>
              <w:spacing w:line="285" w:lineRule="auto"/>
              <w:jc w:val="left"/>
            </w:pPr>
            <w:r>
              <w:rPr>
                <w:rFonts w:ascii="Times New Roman" w:hAnsi="Times New Roman" w:eastAsia="Times New Roman" w:cs="Times New Roman"/>
                <w:color w:val="auto"/>
                <w:sz w:val="21"/>
              </w:rPr>
              <w:t>28.________ in the PLA Aviation School</w:t>
            </w:r>
          </w:p>
        </w:tc>
      </w:tr>
      <w:tr w14:paraId="4693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7EE925">
            <w:pPr>
              <w:spacing w:line="285" w:lineRule="auto"/>
              <w:jc w:val="left"/>
            </w:pPr>
            <w:r>
              <w:rPr>
                <w:rFonts w:ascii="Times New Roman" w:hAnsi="Times New Roman" w:eastAsia="Times New Roman" w:cs="Times New Roman"/>
                <w:color w:val="auto"/>
                <w:sz w:val="21"/>
              </w:rPr>
              <w:t>Achievement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09206">
            <w:pPr>
              <w:spacing w:line="285" w:lineRule="auto"/>
              <w:jc w:val="left"/>
            </w:pPr>
            <w:r>
              <w:rPr>
                <w:rFonts w:ascii="Times New Roman" w:hAnsi="Times New Roman" w:eastAsia="Times New Roman" w:cs="Times New Roman"/>
                <w:color w:val="auto"/>
                <w:sz w:val="21"/>
              </w:rPr>
              <w:t>can perform a solo flight</w:t>
            </w:r>
          </w:p>
          <w:p w14:paraId="6B5C6135">
            <w:pPr>
              <w:spacing w:line="285" w:lineRule="auto"/>
              <w:jc w:val="left"/>
            </w:pPr>
            <w:r>
              <w:rPr>
                <w:rFonts w:ascii="Times New Roman" w:hAnsi="Times New Roman" w:eastAsia="Times New Roman" w:cs="Times New Roman"/>
                <w:color w:val="auto"/>
                <w:sz w:val="21"/>
              </w:rPr>
              <w:t>has grown into a 29.________ pilot</w:t>
            </w:r>
          </w:p>
        </w:tc>
      </w:tr>
      <w:tr w14:paraId="1D8E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4494A">
            <w:pPr>
              <w:spacing w:line="285" w:lineRule="auto"/>
              <w:jc w:val="left"/>
            </w:pPr>
            <w:r>
              <w:rPr>
                <w:rFonts w:ascii="Times New Roman" w:hAnsi="Times New Roman" w:eastAsia="Times New Roman" w:cs="Times New Roman"/>
                <w:color w:val="auto"/>
                <w:sz w:val="21"/>
              </w:rPr>
              <w:t>Motto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DAD24">
            <w:pPr>
              <w:spacing w:line="285" w:lineRule="auto"/>
              <w:jc w:val="left"/>
            </w:pPr>
            <w:r>
              <w:rPr>
                <w:rFonts w:ascii="Times New Roman" w:hAnsi="Times New Roman" w:eastAsia="Times New Roman" w:cs="Times New Roman"/>
                <w:color w:val="auto"/>
                <w:sz w:val="21"/>
              </w:rPr>
              <w:t>"Just hold on a little 30._______ , and I'll make it."</w:t>
            </w:r>
          </w:p>
        </w:tc>
      </w:tr>
    </w:tbl>
    <w:p w14:paraId="6BB2E6E2">
      <w:pPr>
        <w:spacing w:line="285"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完形（共两节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3FA6BEBB">
      <w:pPr>
        <w:spacing w:line="285"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28A24D70">
      <w:pPr>
        <w:spacing w:line="360" w:lineRule="auto"/>
        <w:jc w:val="left"/>
      </w:pPr>
      <w:r>
        <w:rPr>
          <w:rFonts w:ascii="宋体" w:hAnsi="宋体" w:eastAsia="宋体" w:cs="宋体"/>
          <w:color w:val="auto"/>
        </w:rPr>
        <w:t>阅读下面短文，从框内</w:t>
      </w:r>
      <w:r>
        <w:rPr>
          <w:rFonts w:ascii="Times New Roman" w:hAnsi="Times New Roman" w:eastAsia="Times New Roman" w:cs="Times New Roman"/>
          <w:color w:val="auto"/>
        </w:rPr>
        <w:t>6</w:t>
      </w:r>
      <w:r>
        <w:rPr>
          <w:rFonts w:ascii="宋体" w:hAnsi="宋体" w:eastAsia="宋体" w:cs="宋体"/>
          <w:color w:val="auto"/>
        </w:rPr>
        <w:t>个选项中选出能分别填入</w:t>
      </w:r>
      <w:r>
        <w:rPr>
          <w:rFonts w:ascii="Times New Roman" w:hAnsi="Times New Roman" w:eastAsia="Times New Roman" w:cs="Times New Roman"/>
          <w:color w:val="auto"/>
        </w:rPr>
        <w:t>5</w:t>
      </w:r>
      <w:r>
        <w:rPr>
          <w:rFonts w:ascii="宋体" w:hAnsi="宋体" w:eastAsia="宋体" w:cs="宋体"/>
          <w:color w:val="auto"/>
        </w:rPr>
        <w:t>个小题空白处的最佳选项。</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26"/>
      </w:tblGrid>
      <w:tr w14:paraId="3B563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667E4">
            <w:pPr>
              <w:spacing w:line="360" w:lineRule="auto"/>
              <w:jc w:val="left"/>
            </w:pPr>
            <w:r>
              <w:rPr>
                <w:rFonts w:ascii="Times New Roman" w:hAnsi="Times New Roman" w:eastAsia="Times New Roman" w:cs="Times New Roman"/>
                <w:color w:val="auto"/>
              </w:rPr>
              <w:t>A. if       B. in       C. activities       D. this        E. so        F. different</w:t>
            </w:r>
          </w:p>
        </w:tc>
      </w:tr>
    </w:tbl>
    <w:p w14:paraId="6250747F">
      <w:pPr>
        <w:spacing w:line="360" w:lineRule="auto"/>
        <w:jc w:val="left"/>
      </w:pPr>
      <w:r>
        <w:drawing>
          <wp:inline distT="0" distB="0" distL="114300" distR="114300">
            <wp:extent cx="1162050" cy="10382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162050" cy="1038225"/>
                    </a:xfrm>
                    <a:prstGeom prst="rect">
                      <a:avLst/>
                    </a:prstGeom>
                  </pic:spPr>
                </pic:pic>
              </a:graphicData>
            </a:graphic>
          </wp:inline>
        </w:drawing>
      </w:r>
    </w:p>
    <w:p w14:paraId="03307416">
      <w:pPr>
        <w:spacing w:line="360" w:lineRule="auto"/>
        <w:ind w:firstLine="420"/>
        <w:jc w:val="left"/>
      </w:pPr>
      <w:r>
        <w:rPr>
          <w:rFonts w:ascii="Times New Roman" w:hAnsi="Times New Roman" w:eastAsia="Times New Roman" w:cs="Times New Roman"/>
          <w:color w:val="auto"/>
        </w:rPr>
        <w:t xml:space="preserve">Every year, on January 5th, the city of Harbin in northeast China changes into a winter wonderland. Tourists from all around the world come to visit </w:t>
      </w:r>
      <w:r>
        <w:rPr>
          <w:u w:val="single"/>
        </w:rPr>
        <w:t>___1___</w:t>
      </w:r>
      <w:r>
        <w:rPr>
          <w:rFonts w:ascii="Times New Roman" w:hAnsi="Times New Roman" w:eastAsia="Times New Roman" w:cs="Times New Roman"/>
          <w:color w:val="auto"/>
        </w:rPr>
        <w:t xml:space="preserve"> wonderful ice and snow festival. </w:t>
      </w:r>
    </w:p>
    <w:p w14:paraId="79D95476">
      <w:pPr>
        <w:spacing w:line="360" w:lineRule="auto"/>
        <w:ind w:firstLine="420"/>
        <w:jc w:val="left"/>
      </w:pPr>
      <w:r>
        <w:rPr>
          <w:rFonts w:ascii="Times New Roman" w:hAnsi="Times New Roman" w:eastAsia="Times New Roman" w:cs="Times New Roman"/>
          <w:color w:val="auto"/>
        </w:rPr>
        <w:t xml:space="preserve">The festival started in 1963 and began as a winter party. The festival often lasts for one month. However, </w:t>
      </w:r>
      <w:r>
        <w:rPr>
          <w:u w:val="single"/>
        </w:rPr>
        <w:t>___2___</w:t>
      </w:r>
      <w:r>
        <w:rPr>
          <w:rFonts w:ascii="Times New Roman" w:hAnsi="Times New Roman" w:eastAsia="Times New Roman" w:cs="Times New Roman"/>
          <w:color w:val="auto"/>
        </w:rPr>
        <w:t xml:space="preserve"> the weather stays cold and dry, it will go on for a few more days. Temperatures are usually very cold. They can go down to -17℃. </w:t>
      </w:r>
    </w:p>
    <w:p w14:paraId="78A390FF">
      <w:pPr>
        <w:spacing w:line="360" w:lineRule="auto"/>
        <w:ind w:firstLine="420"/>
        <w:jc w:val="left"/>
      </w:pPr>
      <w:r>
        <w:rPr>
          <w:rFonts w:ascii="Times New Roman" w:hAnsi="Times New Roman" w:eastAsia="Times New Roman" w:cs="Times New Roman"/>
          <w:color w:val="auto"/>
        </w:rPr>
        <w:t>Ice sculptors(</w:t>
      </w:r>
      <w:r>
        <w:rPr>
          <w:rFonts w:ascii="宋体" w:hAnsi="宋体" w:eastAsia="宋体" w:cs="宋体"/>
          <w:color w:val="auto"/>
        </w:rPr>
        <w:t>雕塑家</w:t>
      </w:r>
      <w:r>
        <w:rPr>
          <w:rFonts w:ascii="Times New Roman" w:hAnsi="Times New Roman" w:eastAsia="Times New Roman" w:cs="Times New Roman"/>
          <w:color w:val="auto"/>
        </w:rPr>
        <w:t xml:space="preserve">) use </w:t>
      </w:r>
      <w:r>
        <w:rPr>
          <w:u w:val="single"/>
        </w:rPr>
        <w:t>___3___</w:t>
      </w:r>
      <w:r>
        <w:rPr>
          <w:rFonts w:ascii="Times New Roman" w:hAnsi="Times New Roman" w:eastAsia="Times New Roman" w:cs="Times New Roman"/>
          <w:color w:val="auto"/>
        </w:rPr>
        <w:t xml:space="preserve"> tools to carve the hard ice and snow. These sculptors display their works </w:t>
      </w:r>
      <w:r>
        <w:rPr>
          <w:u w:val="single"/>
        </w:rPr>
        <w:t>___4___</w:t>
      </w:r>
      <w:r>
        <w:rPr>
          <w:rFonts w:ascii="Times New Roman" w:hAnsi="Times New Roman" w:eastAsia="Times New Roman" w:cs="Times New Roman"/>
          <w:color w:val="auto"/>
        </w:rPr>
        <w:t xml:space="preserve"> two main areas. “Sun Island” has huge snow sculptures of people and animals. “Ice and Snow World” has sculptures of buildings. At night, these buildings light up with brightly-colored lights. </w:t>
      </w:r>
    </w:p>
    <w:p w14:paraId="7A747B42">
      <w:pPr>
        <w:spacing w:line="360" w:lineRule="auto"/>
        <w:ind w:firstLine="420"/>
        <w:jc w:val="left"/>
        <w:rPr>
          <w:color w:val="000000"/>
        </w:rPr>
      </w:pPr>
      <w:r>
        <w:rPr>
          <w:rFonts w:ascii="Times New Roman" w:hAnsi="Times New Roman" w:eastAsia="Times New Roman" w:cs="Times New Roman"/>
          <w:color w:val="auto"/>
        </w:rPr>
        <w:t xml:space="preserve">Visitors can do a lot of other </w:t>
      </w:r>
      <w:r>
        <w:rPr>
          <w:u w:val="single"/>
        </w:rPr>
        <w:t>___5___</w:t>
      </w:r>
      <w:r>
        <w:rPr>
          <w:rFonts w:ascii="Times New Roman" w:hAnsi="Times New Roman" w:eastAsia="Times New Roman" w:cs="Times New Roman"/>
          <w:color w:val="auto"/>
        </w:rPr>
        <w:t>, such as skiing and ice sliding. They can also go swimming in the icy waters of the Songhua River.</w:t>
      </w:r>
    </w:p>
    <w:p w14:paraId="0FAEEDA9">
      <w:pPr>
        <w:spacing w:line="285" w:lineRule="auto"/>
        <w:jc w:val="left"/>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个小题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497F46A">
      <w:pPr>
        <w:spacing w:line="360" w:lineRule="auto"/>
        <w:jc w:val="left"/>
        <w:rPr>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三个选项中，选出可以填入各题空白处的最佳选项。</w:t>
      </w:r>
    </w:p>
    <w:p w14:paraId="45109C8C">
      <w:pPr>
        <w:spacing w:line="360" w:lineRule="auto"/>
        <w:ind w:firstLine="420"/>
        <w:jc w:val="left"/>
        <w:rPr>
          <w:color w:val="000000"/>
        </w:rPr>
      </w:pPr>
      <w:r>
        <w:rPr>
          <w:rFonts w:ascii="Times New Roman" w:hAnsi="Times New Roman" w:eastAsia="Times New Roman" w:cs="Times New Roman"/>
          <w:color w:val="000000"/>
        </w:rPr>
        <w:t xml:space="preserve">A gentleman needed a young man to help him in his office, so he put an advertisement in a newspaper. Nearly fifty people applied for the job. He in a short time </w:t>
      </w:r>
      <w:r>
        <w:rPr>
          <w:color w:val="000000"/>
          <w:u w:val="single"/>
        </w:rPr>
        <w:t>___6___</w:t>
      </w:r>
      <w:r>
        <w:rPr>
          <w:rFonts w:ascii="Times New Roman" w:hAnsi="Times New Roman" w:eastAsia="Times New Roman" w:cs="Times New Roman"/>
          <w:color w:val="000000"/>
        </w:rPr>
        <w:t xml:space="preserve"> one and sent the rest away. </w:t>
      </w:r>
    </w:p>
    <w:p w14:paraId="328816DB">
      <w:pPr>
        <w:spacing w:line="360" w:lineRule="auto"/>
        <w:ind w:firstLine="420"/>
        <w:jc w:val="left"/>
        <w:rPr>
          <w:color w:val="000000"/>
        </w:rPr>
      </w:pPr>
      <w:r>
        <w:rPr>
          <w:rFonts w:ascii="Times New Roman" w:hAnsi="Times New Roman" w:eastAsia="Times New Roman" w:cs="Times New Roman"/>
          <w:color w:val="000000"/>
        </w:rPr>
        <w:t xml:space="preserve">“I should like to know,” said a friend, “why did you </w:t>
      </w:r>
      <w:r>
        <w:rPr>
          <w:color w:val="000000"/>
          <w:u w:val="single"/>
        </w:rPr>
        <w:t>___7___</w:t>
      </w:r>
      <w:r>
        <w:rPr>
          <w:rFonts w:ascii="Times New Roman" w:hAnsi="Times New Roman" w:eastAsia="Times New Roman" w:cs="Times New Roman"/>
          <w:color w:val="000000"/>
        </w:rPr>
        <w:t xml:space="preserve"> that young man, who didn’t bring a recommendation(</w:t>
      </w:r>
      <w:r>
        <w:rPr>
          <w:rFonts w:ascii="宋体" w:hAnsi="宋体" w:eastAsia="宋体" w:cs="宋体"/>
          <w:color w:val="000000"/>
        </w:rPr>
        <w:t>推荐信</w:t>
      </w:r>
      <w:r>
        <w:rPr>
          <w:rFonts w:ascii="Times New Roman" w:hAnsi="Times New Roman" w:eastAsia="Times New Roman" w:cs="Times New Roman"/>
          <w:color w:val="000000"/>
        </w:rPr>
        <w:t>) with him?”</w:t>
      </w:r>
    </w:p>
    <w:p w14:paraId="4143A796">
      <w:pPr>
        <w:spacing w:line="360" w:lineRule="auto"/>
        <w:ind w:firstLine="420"/>
        <w:jc w:val="left"/>
        <w:rPr>
          <w:color w:val="000000"/>
        </w:rPr>
      </w:pPr>
      <w:r>
        <w:rPr>
          <w:rFonts w:ascii="Times New Roman" w:hAnsi="Times New Roman" w:eastAsia="Times New Roman" w:cs="Times New Roman"/>
          <w:color w:val="000000"/>
        </w:rPr>
        <w:t>“You are mistaken,” said the gentleman. “He had a great many.”</w:t>
      </w:r>
    </w:p>
    <w:p w14:paraId="7B66C405">
      <w:pPr>
        <w:spacing w:line="360" w:lineRule="auto"/>
        <w:ind w:firstLine="420"/>
        <w:jc w:val="left"/>
        <w:rPr>
          <w:color w:val="000000"/>
        </w:rPr>
      </w:pPr>
      <w:r>
        <w:rPr>
          <w:rFonts w:ascii="Times New Roman" w:hAnsi="Times New Roman" w:eastAsia="Times New Roman" w:cs="Times New Roman"/>
          <w:color w:val="000000"/>
        </w:rPr>
        <w:t xml:space="preserve">“He wiped his feet at the door and </w:t>
      </w:r>
      <w:r>
        <w:rPr>
          <w:color w:val="000000"/>
          <w:u w:val="single"/>
        </w:rPr>
        <w:t>___8___</w:t>
      </w:r>
      <w:r>
        <w:rPr>
          <w:rFonts w:ascii="Times New Roman" w:hAnsi="Times New Roman" w:eastAsia="Times New Roman" w:cs="Times New Roman"/>
          <w:color w:val="000000"/>
        </w:rPr>
        <w:t xml:space="preserve"> the door after him, showing that he was tidy and orderly.”</w:t>
      </w:r>
    </w:p>
    <w:p w14:paraId="02A9800B">
      <w:pPr>
        <w:spacing w:line="360" w:lineRule="auto"/>
        <w:ind w:firstLine="420"/>
        <w:jc w:val="left"/>
        <w:rPr>
          <w:color w:val="000000"/>
        </w:rPr>
      </w:pPr>
      <w:r>
        <w:rPr>
          <w:rFonts w:ascii="Times New Roman" w:hAnsi="Times New Roman" w:eastAsia="Times New Roman" w:cs="Times New Roman"/>
          <w:color w:val="000000"/>
        </w:rPr>
        <w:t xml:space="preserve">“He gave up his seat immediately to that old man, indicating that he was </w:t>
      </w:r>
      <w:r>
        <w:rPr>
          <w:color w:val="000000"/>
          <w:u w:val="single"/>
        </w:rPr>
        <w:t>___9___</w:t>
      </w:r>
      <w:r>
        <w:rPr>
          <w:rFonts w:ascii="Times New Roman" w:hAnsi="Times New Roman" w:eastAsia="Times New Roman" w:cs="Times New Roman"/>
          <w:color w:val="000000"/>
        </w:rPr>
        <w:t xml:space="preserve"> and thoughtful.” </w:t>
      </w:r>
    </w:p>
    <w:p w14:paraId="3AC35D25">
      <w:pPr>
        <w:spacing w:line="360" w:lineRule="auto"/>
        <w:ind w:firstLine="420"/>
        <w:jc w:val="left"/>
        <w:rPr>
          <w:color w:val="000000"/>
        </w:rPr>
      </w:pPr>
      <w:r>
        <w:rPr>
          <w:rFonts w:ascii="Times New Roman" w:hAnsi="Times New Roman" w:eastAsia="Times New Roman" w:cs="Times New Roman"/>
          <w:color w:val="000000"/>
        </w:rPr>
        <w:t>“He took off his cap when he came in and answered my questions without delay(</w:t>
      </w:r>
      <w:r>
        <w:rPr>
          <w:rFonts w:ascii="宋体" w:hAnsi="宋体" w:eastAsia="宋体" w:cs="宋体"/>
          <w:color w:val="000000"/>
        </w:rPr>
        <w:t>延迟</w:t>
      </w:r>
      <w:r>
        <w:rPr>
          <w:rFonts w:ascii="Times New Roman" w:hAnsi="Times New Roman" w:eastAsia="Times New Roman" w:cs="Times New Roman"/>
          <w:color w:val="000000"/>
        </w:rPr>
        <w:t>)</w:t>
      </w:r>
      <w:r>
        <w:rPr>
          <w:rFonts w:ascii="Times New Roman" w:hAnsi="Times New Roman" w:eastAsia="Times New Roman" w:cs="Times New Roman"/>
          <w:color w:val="000000"/>
          <w:position w:val="-22"/>
        </w:rPr>
        <w:drawing>
          <wp:inline distT="0" distB="0" distL="114300" distR="114300">
            <wp:extent cx="50800" cy="88900"/>
            <wp:effectExtent l="0" t="0" r="6350" b="5080"/>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3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showing that he was polite and a </w:t>
      </w:r>
      <w:r>
        <w:rPr>
          <w:color w:val="000000"/>
          <w:u w:val="single"/>
        </w:rPr>
        <w:t>___10___</w:t>
      </w:r>
      <w:r>
        <w:rPr>
          <w:rFonts w:ascii="Times New Roman" w:hAnsi="Times New Roman" w:eastAsia="Times New Roman" w:cs="Times New Roman"/>
          <w:color w:val="000000"/>
        </w:rPr>
        <w:t xml:space="preserve"> thinker.” </w:t>
      </w:r>
    </w:p>
    <w:p w14:paraId="49AA796C">
      <w:pPr>
        <w:spacing w:line="360" w:lineRule="auto"/>
        <w:ind w:firstLine="420"/>
        <w:jc w:val="left"/>
        <w:rPr>
          <w:color w:val="000000"/>
        </w:rPr>
      </w:pPr>
      <w:r>
        <w:rPr>
          <w:rFonts w:ascii="Times New Roman" w:hAnsi="Times New Roman" w:eastAsia="Times New Roman" w:cs="Times New Roman"/>
          <w:color w:val="000000"/>
        </w:rPr>
        <w:t xml:space="preserve">“He lifted up the book which I had purposely laid on the floor, and </w:t>
      </w:r>
      <w:r>
        <w:rPr>
          <w:color w:val="000000"/>
          <w:u w:val="single"/>
        </w:rPr>
        <w:t>___11___</w:t>
      </w:r>
      <w:r>
        <w:rPr>
          <w:rFonts w:ascii="Times New Roman" w:hAnsi="Times New Roman" w:eastAsia="Times New Roman" w:cs="Times New Roman"/>
          <w:color w:val="000000"/>
        </w:rPr>
        <w:t xml:space="preserve"> it on the table, while all the rest stepped over it, or kicked it aside, showing that he was careful.” </w:t>
      </w:r>
    </w:p>
    <w:p w14:paraId="4E5AA68B">
      <w:pPr>
        <w:spacing w:line="360" w:lineRule="auto"/>
        <w:ind w:firstLine="420"/>
        <w:jc w:val="left"/>
        <w:rPr>
          <w:color w:val="000000"/>
        </w:rPr>
      </w:pPr>
      <w:r>
        <w:rPr>
          <w:rFonts w:ascii="Times New Roman" w:hAnsi="Times New Roman" w:eastAsia="Times New Roman" w:cs="Times New Roman"/>
          <w:color w:val="000000"/>
        </w:rPr>
        <w:t xml:space="preserve">“And he waited </w:t>
      </w:r>
      <w:r>
        <w:rPr>
          <w:color w:val="000000"/>
          <w:u w:val="single"/>
        </w:rPr>
        <w:t>___12___</w:t>
      </w:r>
      <w:r>
        <w:rPr>
          <w:rFonts w:ascii="Times New Roman" w:hAnsi="Times New Roman" w:eastAsia="Times New Roman" w:cs="Times New Roman"/>
          <w:color w:val="000000"/>
        </w:rPr>
        <w:t xml:space="preserve"> for his turn instead of pushing the others aside, indicating that he was modest(</w:t>
      </w:r>
      <w:r>
        <w:rPr>
          <w:rFonts w:ascii="宋体" w:hAnsi="宋体" w:eastAsia="宋体" w:cs="宋体"/>
          <w:color w:val="000000"/>
        </w:rPr>
        <w:t>谦逊的</w:t>
      </w:r>
      <w:r>
        <w:rPr>
          <w:rFonts w:ascii="Times New Roman" w:hAnsi="Times New Roman" w:eastAsia="Times New Roman" w:cs="Times New Roman"/>
          <w:color w:val="000000"/>
        </w:rPr>
        <w:t xml:space="preserve">).” </w:t>
      </w:r>
    </w:p>
    <w:p w14:paraId="333750DA">
      <w:pPr>
        <w:spacing w:line="360" w:lineRule="auto"/>
        <w:ind w:firstLine="420"/>
        <w:jc w:val="left"/>
        <w:rPr>
          <w:color w:val="000000"/>
        </w:rPr>
      </w:pPr>
      <w:r>
        <w:rPr>
          <w:rFonts w:ascii="Times New Roman" w:hAnsi="Times New Roman" w:eastAsia="Times New Roman" w:cs="Times New Roman"/>
          <w:color w:val="000000"/>
        </w:rPr>
        <w:t xml:space="preserve">“When I talked with him, I noticed that his </w:t>
      </w:r>
      <w:r>
        <w:rPr>
          <w:color w:val="000000"/>
          <w:u w:val="single"/>
        </w:rPr>
        <w:t>___13___</w:t>
      </w:r>
      <w:r>
        <w:rPr>
          <w:rFonts w:ascii="Times New Roman" w:hAnsi="Times New Roman" w:eastAsia="Times New Roman" w:cs="Times New Roman"/>
          <w:color w:val="000000"/>
        </w:rPr>
        <w:t xml:space="preserve"> was carefully washed, his hair in nice order, and his teeth as white as milk. When he wrote his </w:t>
      </w:r>
      <w:r>
        <w:rPr>
          <w:color w:val="000000"/>
          <w:u w:val="single"/>
        </w:rPr>
        <w:t>___14___</w:t>
      </w:r>
      <w:r>
        <w:rPr>
          <w:rFonts w:ascii="Times New Roman" w:hAnsi="Times New Roman" w:eastAsia="Times New Roman" w:cs="Times New Roman"/>
          <w:color w:val="000000"/>
        </w:rPr>
        <w:t xml:space="preserve">, I observed that his fingernails were clean.” </w:t>
      </w:r>
    </w:p>
    <w:p w14:paraId="7CB1F557">
      <w:pPr>
        <w:spacing w:line="360" w:lineRule="auto"/>
        <w:ind w:firstLine="420"/>
        <w:jc w:val="left"/>
        <w:rPr>
          <w:color w:val="000000"/>
        </w:rPr>
      </w:pPr>
      <w:r>
        <w:rPr>
          <w:rFonts w:ascii="Times New Roman" w:hAnsi="Times New Roman" w:eastAsia="Times New Roman" w:cs="Times New Roman"/>
          <w:color w:val="000000"/>
        </w:rPr>
        <w:t xml:space="preserve">“Don’t you call these </w:t>
      </w:r>
      <w:r>
        <w:rPr>
          <w:color w:val="000000"/>
          <w:u w:val="single"/>
        </w:rPr>
        <w:t>___15___</w:t>
      </w:r>
      <w:r>
        <w:rPr>
          <w:rFonts w:ascii="Times New Roman" w:hAnsi="Times New Roman" w:eastAsia="Times New Roman" w:cs="Times New Roman"/>
          <w:color w:val="000000"/>
        </w:rPr>
        <w:t xml:space="preserve"> letters of recommendation? I do and what I can tell about by using my eyes for ten minutes is worth more than all the fine letters he can bring to me.”</w:t>
      </w:r>
    </w:p>
    <w:p w14:paraId="1083241E">
      <w:pPr>
        <w:tabs>
          <w:tab w:val="left" w:pos="3249"/>
          <w:tab w:val="left" w:pos="6497"/>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missed</w:t>
      </w:r>
      <w:r>
        <w:rPr>
          <w:color w:val="000000"/>
        </w:rPr>
        <w:tab/>
      </w:r>
      <w:r>
        <w:rPr>
          <w:color w:val="000000"/>
        </w:rPr>
        <w:t xml:space="preserve">B. </w:t>
      </w:r>
      <w:r>
        <w:rPr>
          <w:rFonts w:ascii="Times New Roman" w:hAnsi="Times New Roman" w:eastAsia="Times New Roman" w:cs="Times New Roman"/>
          <w:color w:val="000000"/>
        </w:rPr>
        <w:t>chose</w:t>
      </w:r>
      <w:r>
        <w:rPr>
          <w:color w:val="000000"/>
        </w:rPr>
        <w:tab/>
      </w:r>
      <w:r>
        <w:rPr>
          <w:color w:val="000000"/>
        </w:rPr>
        <w:t xml:space="preserve">C. </w:t>
      </w:r>
      <w:r>
        <w:rPr>
          <w:rFonts w:ascii="Times New Roman" w:hAnsi="Times New Roman" w:eastAsia="Times New Roman" w:cs="Times New Roman"/>
          <w:color w:val="000000"/>
        </w:rPr>
        <w:t>described</w:t>
      </w:r>
    </w:p>
    <w:p w14:paraId="52441E76">
      <w:pPr>
        <w:tabs>
          <w:tab w:val="left" w:pos="3249"/>
          <w:tab w:val="left" w:pos="6497"/>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thank</w:t>
      </w:r>
      <w:r>
        <w:rPr>
          <w:color w:val="000000"/>
        </w:rPr>
        <w:tab/>
      </w:r>
      <w:r>
        <w:rPr>
          <w:color w:val="000000"/>
        </w:rPr>
        <w:t xml:space="preserve">B. </w:t>
      </w:r>
      <w:r>
        <w:rPr>
          <w:rFonts w:ascii="Times New Roman" w:hAnsi="Times New Roman" w:eastAsia="Times New Roman" w:cs="Times New Roman"/>
          <w:color w:val="000000"/>
        </w:rPr>
        <w:t>interview</w:t>
      </w:r>
      <w:r>
        <w:rPr>
          <w:color w:val="000000"/>
        </w:rPr>
        <w:tab/>
      </w:r>
      <w:r>
        <w:rPr>
          <w:color w:val="000000"/>
        </w:rPr>
        <w:t xml:space="preserve">C. </w:t>
      </w:r>
      <w:r>
        <w:rPr>
          <w:rFonts w:ascii="Times New Roman" w:hAnsi="Times New Roman" w:eastAsia="Times New Roman" w:cs="Times New Roman"/>
          <w:color w:val="000000"/>
        </w:rPr>
        <w:t>prefer</w:t>
      </w:r>
    </w:p>
    <w:p w14:paraId="36F94ACE">
      <w:pPr>
        <w:tabs>
          <w:tab w:val="left" w:pos="3249"/>
          <w:tab w:val="left" w:pos="6497"/>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closed</w:t>
      </w:r>
      <w:r>
        <w:rPr>
          <w:color w:val="000000"/>
        </w:rPr>
        <w:tab/>
      </w:r>
      <w:r>
        <w:rPr>
          <w:color w:val="000000"/>
        </w:rPr>
        <w:t xml:space="preserve">B. </w:t>
      </w:r>
      <w:r>
        <w:rPr>
          <w:rFonts w:ascii="Times New Roman" w:hAnsi="Times New Roman" w:eastAsia="Times New Roman" w:cs="Times New Roman"/>
          <w:color w:val="000000"/>
        </w:rPr>
        <w:t>repaired</w:t>
      </w:r>
      <w:r>
        <w:rPr>
          <w:color w:val="000000"/>
        </w:rPr>
        <w:tab/>
      </w:r>
      <w:r>
        <w:rPr>
          <w:color w:val="000000"/>
        </w:rPr>
        <w:t xml:space="preserve">C. </w:t>
      </w:r>
      <w:r>
        <w:rPr>
          <w:rFonts w:ascii="Times New Roman" w:hAnsi="Times New Roman" w:eastAsia="Times New Roman" w:cs="Times New Roman"/>
          <w:color w:val="000000"/>
        </w:rPr>
        <w:t>painted</w:t>
      </w:r>
    </w:p>
    <w:p w14:paraId="33903150">
      <w:pPr>
        <w:tabs>
          <w:tab w:val="left" w:pos="3249"/>
          <w:tab w:val="left" w:pos="6497"/>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honest</w:t>
      </w:r>
      <w:r>
        <w:rPr>
          <w:color w:val="000000"/>
        </w:rPr>
        <w:tab/>
      </w:r>
      <w:r>
        <w:rPr>
          <w:color w:val="000000"/>
        </w:rPr>
        <w:t xml:space="preserve">B. </w:t>
      </w:r>
      <w:r>
        <w:rPr>
          <w:rFonts w:ascii="Times New Roman" w:hAnsi="Times New Roman" w:eastAsia="Times New Roman" w:cs="Times New Roman"/>
          <w:color w:val="000000"/>
        </w:rPr>
        <w:t>calm</w:t>
      </w:r>
      <w:r>
        <w:rPr>
          <w:color w:val="000000"/>
        </w:rPr>
        <w:tab/>
      </w:r>
      <w:r>
        <w:rPr>
          <w:color w:val="000000"/>
        </w:rPr>
        <w:t xml:space="preserve">C. </w:t>
      </w:r>
      <w:r>
        <w:rPr>
          <w:rFonts w:ascii="Times New Roman" w:hAnsi="Times New Roman" w:eastAsia="Times New Roman" w:cs="Times New Roman"/>
          <w:color w:val="000000"/>
        </w:rPr>
        <w:t>kind</w:t>
      </w:r>
    </w:p>
    <w:p w14:paraId="493FFE09">
      <w:pPr>
        <w:tabs>
          <w:tab w:val="left" w:pos="3249"/>
          <w:tab w:val="left" w:pos="6497"/>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quick</w:t>
      </w:r>
      <w:r>
        <w:rPr>
          <w:color w:val="000000"/>
        </w:rPr>
        <w:tab/>
      </w:r>
      <w:r>
        <w:rPr>
          <w:color w:val="000000"/>
        </w:rPr>
        <w:t xml:space="preserve">B. </w:t>
      </w:r>
      <w:r>
        <w:rPr>
          <w:rFonts w:ascii="Times New Roman" w:hAnsi="Times New Roman" w:eastAsia="Times New Roman" w:cs="Times New Roman"/>
          <w:color w:val="000000"/>
        </w:rPr>
        <w:t>careful</w:t>
      </w:r>
      <w:r>
        <w:rPr>
          <w:color w:val="000000"/>
        </w:rPr>
        <w:tab/>
      </w:r>
      <w:r>
        <w:rPr>
          <w:color w:val="000000"/>
        </w:rPr>
        <w:t xml:space="preserve">C. </w:t>
      </w:r>
      <w:r>
        <w:rPr>
          <w:rFonts w:ascii="Times New Roman" w:hAnsi="Times New Roman" w:eastAsia="Times New Roman" w:cs="Times New Roman"/>
          <w:color w:val="000000"/>
        </w:rPr>
        <w:t>friendly</w:t>
      </w:r>
    </w:p>
    <w:p w14:paraId="4EFF3788">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covered</w:t>
      </w:r>
      <w:r>
        <w:rPr>
          <w:color w:val="000000"/>
        </w:rPr>
        <w:tab/>
      </w:r>
      <w:r>
        <w:rPr>
          <w:color w:val="000000"/>
        </w:rPr>
        <w:t xml:space="preserve">B. </w:t>
      </w:r>
      <w:r>
        <w:rPr>
          <w:rFonts w:ascii="Times New Roman" w:hAnsi="Times New Roman" w:eastAsia="Times New Roman" w:cs="Times New Roman"/>
          <w:color w:val="000000"/>
        </w:rPr>
        <w:t>placed</w:t>
      </w:r>
      <w:r>
        <w:rPr>
          <w:color w:val="000000"/>
        </w:rPr>
        <w:tab/>
      </w:r>
      <w:r>
        <w:rPr>
          <w:color w:val="000000"/>
        </w:rPr>
        <w:t xml:space="preserve">C. </w:t>
      </w:r>
      <w:r>
        <w:rPr>
          <w:rFonts w:ascii="Times New Roman" w:hAnsi="Times New Roman" w:eastAsia="Times New Roman" w:cs="Times New Roman"/>
          <w:color w:val="000000"/>
        </w:rPr>
        <w:t>weighed</w:t>
      </w:r>
    </w:p>
    <w:p w14:paraId="542E5605">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worriedly</w:t>
      </w:r>
      <w:r>
        <w:rPr>
          <w:color w:val="000000"/>
        </w:rPr>
        <w:tab/>
      </w:r>
      <w:r>
        <w:rPr>
          <w:color w:val="000000"/>
        </w:rPr>
        <w:t xml:space="preserve">B. </w:t>
      </w:r>
      <w:r>
        <w:rPr>
          <w:rFonts w:ascii="Times New Roman" w:hAnsi="Times New Roman" w:eastAsia="Times New Roman" w:cs="Times New Roman"/>
          <w:color w:val="000000"/>
        </w:rPr>
        <w:t>excitedly</w:t>
      </w:r>
      <w:r>
        <w:rPr>
          <w:color w:val="000000"/>
        </w:rPr>
        <w:tab/>
      </w:r>
      <w:r>
        <w:rPr>
          <w:color w:val="000000"/>
        </w:rPr>
        <w:t xml:space="preserve">C. </w:t>
      </w:r>
      <w:r>
        <w:rPr>
          <w:rFonts w:ascii="Times New Roman" w:hAnsi="Times New Roman" w:eastAsia="Times New Roman" w:cs="Times New Roman"/>
          <w:color w:val="000000"/>
        </w:rPr>
        <w:t>quietly</w:t>
      </w:r>
    </w:p>
    <w:p w14:paraId="7B34A907">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shirt</w:t>
      </w:r>
      <w:r>
        <w:rPr>
          <w:color w:val="000000"/>
        </w:rPr>
        <w:tab/>
      </w:r>
      <w:r>
        <w:rPr>
          <w:color w:val="000000"/>
        </w:rPr>
        <w:t xml:space="preserve">B. </w:t>
      </w:r>
      <w:r>
        <w:rPr>
          <w:rFonts w:ascii="Times New Roman" w:hAnsi="Times New Roman" w:eastAsia="Times New Roman" w:cs="Times New Roman"/>
          <w:color w:val="000000"/>
        </w:rPr>
        <w:t>bike</w:t>
      </w:r>
      <w:r>
        <w:rPr>
          <w:color w:val="000000"/>
        </w:rPr>
        <w:tab/>
      </w:r>
      <w:r>
        <w:rPr>
          <w:color w:val="000000"/>
        </w:rPr>
        <w:t xml:space="preserve">C. </w:t>
      </w:r>
      <w:r>
        <w:rPr>
          <w:rFonts w:ascii="Times New Roman" w:hAnsi="Times New Roman" w:eastAsia="Times New Roman" w:cs="Times New Roman"/>
          <w:color w:val="000000"/>
        </w:rPr>
        <w:t>umbrella</w:t>
      </w:r>
    </w:p>
    <w:p w14:paraId="45DB98D1">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name</w:t>
      </w:r>
      <w:r>
        <w:rPr>
          <w:color w:val="000000"/>
        </w:rPr>
        <w:tab/>
      </w:r>
      <w:r>
        <w:rPr>
          <w:color w:val="000000"/>
        </w:rPr>
        <w:t xml:space="preserve">B. </w:t>
      </w:r>
      <w:r>
        <w:rPr>
          <w:rFonts w:ascii="Times New Roman" w:hAnsi="Times New Roman" w:eastAsia="Times New Roman" w:cs="Times New Roman"/>
          <w:color w:val="000000"/>
        </w:rPr>
        <w:t>diary</w:t>
      </w:r>
      <w:r>
        <w:rPr>
          <w:color w:val="000000"/>
        </w:rPr>
        <w:tab/>
      </w:r>
      <w:r>
        <w:rPr>
          <w:color w:val="000000"/>
        </w:rPr>
        <w:t xml:space="preserve">C. </w:t>
      </w:r>
      <w:r>
        <w:rPr>
          <w:rFonts w:ascii="Times New Roman" w:hAnsi="Times New Roman" w:eastAsia="Times New Roman" w:cs="Times New Roman"/>
          <w:color w:val="000000"/>
        </w:rPr>
        <w:t>score</w:t>
      </w:r>
    </w:p>
    <w:p w14:paraId="19B1EAD0">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opinions</w:t>
      </w:r>
      <w:r>
        <w:rPr>
          <w:color w:val="000000"/>
        </w:rPr>
        <w:tab/>
      </w:r>
      <w:r>
        <w:rPr>
          <w:color w:val="000000"/>
        </w:rPr>
        <w:t xml:space="preserve">B. </w:t>
      </w:r>
      <w:r>
        <w:rPr>
          <w:rFonts w:ascii="Times New Roman" w:hAnsi="Times New Roman" w:eastAsia="Times New Roman" w:cs="Times New Roman"/>
          <w:color w:val="000000"/>
        </w:rPr>
        <w:t>qualities</w:t>
      </w:r>
      <w:r>
        <w:rPr>
          <w:color w:val="000000"/>
        </w:rPr>
        <w:tab/>
      </w:r>
      <w:r>
        <w:rPr>
          <w:color w:val="000000"/>
        </w:rPr>
        <w:t xml:space="preserve">C. </w:t>
      </w:r>
      <w:r>
        <w:rPr>
          <w:rFonts w:ascii="Times New Roman" w:hAnsi="Times New Roman" w:eastAsia="Times New Roman" w:cs="Times New Roman"/>
          <w:color w:val="000000"/>
        </w:rPr>
        <w:t>feelings</w:t>
      </w:r>
    </w:p>
    <w:p w14:paraId="1E88609D">
      <w:pPr>
        <w:spacing w:line="285" w:lineRule="auto"/>
        <w:jc w:val="left"/>
        <w:textAlignment w:val="center"/>
        <w:rPr>
          <w:color w:val="000000"/>
        </w:rPr>
      </w:pPr>
      <w:r>
        <w:rPr>
          <w:rFonts w:ascii="宋体" w:hAnsi="宋体" w:eastAsia="宋体" w:cs="宋体"/>
          <w:b/>
          <w:color w:val="000000"/>
          <w:sz w:val="24"/>
        </w:rPr>
        <w:t>第三部分阅读（共三节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5E1B3BF">
      <w:pPr>
        <w:spacing w:line="285"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12</w:t>
      </w:r>
      <w:r>
        <w:rPr>
          <w:rFonts w:ascii="宋体" w:hAnsi="宋体" w:eastAsia="宋体" w:cs="宋体"/>
          <w:b/>
          <w:color w:val="000000"/>
          <w:sz w:val="24"/>
        </w:rPr>
        <w:t>个小题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C1DDB4B">
      <w:pPr>
        <w:spacing w:line="285" w:lineRule="auto"/>
        <w:jc w:val="left"/>
        <w:textAlignment w:val="center"/>
        <w:rPr>
          <w:color w:val="000000"/>
        </w:rPr>
      </w:pPr>
      <w:r>
        <w:rPr>
          <w:rFonts w:ascii="宋体" w:hAnsi="宋体" w:eastAsia="宋体" w:cs="宋体"/>
          <w:b/>
          <w:color w:val="000000"/>
          <w:sz w:val="24"/>
        </w:rPr>
        <w:t>阅读下面三个语篇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选出各题的最佳选项。</w:t>
      </w:r>
    </w:p>
    <w:p w14:paraId="06E86503">
      <w:pPr>
        <w:spacing w:line="285" w:lineRule="auto"/>
        <w:jc w:val="center"/>
        <w:textAlignment w:val="center"/>
        <w:rPr>
          <w:color w:val="000000"/>
        </w:rPr>
      </w:pPr>
      <w:r>
        <w:rPr>
          <w:rFonts w:ascii="Times New Roman" w:hAnsi="Times New Roman" w:eastAsia="Times New Roman" w:cs="Times New Roman"/>
          <w:b/>
          <w:color w:val="000000"/>
          <w:sz w:val="24"/>
        </w:rPr>
        <w:t>A</w:t>
      </w:r>
    </w:p>
    <w:p w14:paraId="0928117E">
      <w:pPr>
        <w:spacing w:line="360" w:lineRule="auto"/>
        <w:jc w:val="left"/>
        <w:textAlignment w:val="center"/>
        <w:rPr>
          <w:color w:val="000000"/>
        </w:rPr>
      </w:pPr>
      <w:r>
        <w:rPr>
          <w:color w:val="000000"/>
        </w:rPr>
        <w:drawing>
          <wp:inline distT="0" distB="0" distL="114300" distR="114300">
            <wp:extent cx="5238750" cy="3546475"/>
            <wp:effectExtent l="0" t="0" r="0" b="1587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238750" cy="3546985"/>
                    </a:xfrm>
                    <a:prstGeom prst="rect">
                      <a:avLst/>
                    </a:prstGeom>
                  </pic:spPr>
                </pic:pic>
              </a:graphicData>
            </a:graphic>
          </wp:inline>
        </w:drawing>
      </w:r>
    </w:p>
    <w:p w14:paraId="2159078D">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How long do teenagers need to sleep at least every day?</w:t>
      </w:r>
    </w:p>
    <w:p w14:paraId="0F340FB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Seven hours.</w:t>
      </w:r>
      <w:r>
        <w:rPr>
          <w:color w:val="000000"/>
        </w:rPr>
        <w:tab/>
      </w:r>
      <w:r>
        <w:rPr>
          <w:color w:val="000000"/>
        </w:rPr>
        <w:t xml:space="preserve">B. </w:t>
      </w:r>
      <w:r>
        <w:rPr>
          <w:rFonts w:ascii="Times New Roman" w:hAnsi="Times New Roman" w:eastAsia="Times New Roman" w:cs="Times New Roman"/>
          <w:color w:val="000000"/>
        </w:rPr>
        <w:t>Eight hours.</w:t>
      </w:r>
      <w:r>
        <w:rPr>
          <w:color w:val="000000"/>
        </w:rPr>
        <w:tab/>
      </w:r>
      <w:r>
        <w:rPr>
          <w:color w:val="000000"/>
        </w:rPr>
        <w:t xml:space="preserve">C. </w:t>
      </w:r>
      <w:r>
        <w:rPr>
          <w:rFonts w:ascii="Times New Roman" w:hAnsi="Times New Roman" w:eastAsia="Times New Roman" w:cs="Times New Roman"/>
          <w:color w:val="000000"/>
        </w:rPr>
        <w:t>Nine hours.</w:t>
      </w:r>
    </w:p>
    <w:p w14:paraId="719327F5">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time do people feel the sleepiest during a day?</w:t>
      </w:r>
    </w:p>
    <w:p w14:paraId="3CFEC3F0">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638175" cy="4667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638175" cy="4667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90550" cy="4762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90550" cy="4762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09600" cy="5334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609600" cy="533400"/>
                    </a:xfrm>
                    <a:prstGeom prst="rect">
                      <a:avLst/>
                    </a:prstGeom>
                  </pic:spPr>
                </pic:pic>
              </a:graphicData>
            </a:graphic>
          </wp:inline>
        </w:drawing>
      </w:r>
    </w:p>
    <w:p w14:paraId="4FC198F8">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The writer proves a lack of sleep plays a role in accidents by ________.</w:t>
      </w:r>
    </w:p>
    <w:p w14:paraId="3E8225B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asking questions</w:t>
      </w:r>
      <w:r>
        <w:rPr>
          <w:color w:val="000000"/>
        </w:rPr>
        <w:tab/>
      </w:r>
      <w:r>
        <w:rPr>
          <w:color w:val="000000"/>
        </w:rPr>
        <w:t xml:space="preserve">B. </w:t>
      </w:r>
      <w:r>
        <w:rPr>
          <w:rFonts w:ascii="Times New Roman" w:hAnsi="Times New Roman" w:eastAsia="Times New Roman" w:cs="Times New Roman"/>
          <w:color w:val="000000"/>
        </w:rPr>
        <w:t>listing numbers</w:t>
      </w:r>
      <w:r>
        <w:rPr>
          <w:color w:val="000000"/>
        </w:rPr>
        <w:tab/>
      </w:r>
      <w:r>
        <w:rPr>
          <w:color w:val="000000"/>
        </w:rPr>
        <w:t xml:space="preserve">C. </w:t>
      </w:r>
      <w:r>
        <w:rPr>
          <w:rFonts w:ascii="Times New Roman" w:hAnsi="Times New Roman" w:eastAsia="Times New Roman" w:cs="Times New Roman"/>
          <w:color w:val="000000"/>
        </w:rPr>
        <w:t>giving examples</w:t>
      </w:r>
    </w:p>
    <w:p w14:paraId="2B69A292">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 xml:space="preserve">Which of the following can be put in </w:t>
      </w:r>
      <w:r>
        <w:rPr>
          <w:color w:val="000000"/>
          <w:u w:val="single"/>
        </w:rPr>
        <w:t xml:space="preserve">      ▲      </w:t>
      </w:r>
      <w:r>
        <w:rPr>
          <w:rFonts w:ascii="Times New Roman" w:hAnsi="Times New Roman" w:eastAsia="Times New Roman" w:cs="Times New Roman"/>
          <w:color w:val="000000"/>
        </w:rPr>
        <w:t>?</w:t>
      </w:r>
    </w:p>
    <w:p w14:paraId="54E0FD1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SUGGESTIONS</w:t>
      </w:r>
      <w:r>
        <w:rPr>
          <w:color w:val="000000"/>
        </w:rPr>
        <w:tab/>
      </w:r>
      <w:r>
        <w:rPr>
          <w:color w:val="000000"/>
        </w:rPr>
        <w:t xml:space="preserve">B. </w:t>
      </w:r>
      <w:r>
        <w:rPr>
          <w:rFonts w:ascii="Times New Roman" w:hAnsi="Times New Roman" w:eastAsia="Times New Roman" w:cs="Times New Roman"/>
          <w:color w:val="000000"/>
        </w:rPr>
        <w:t>FACTS</w:t>
      </w:r>
      <w:r>
        <w:rPr>
          <w:color w:val="000000"/>
        </w:rPr>
        <w:tab/>
      </w:r>
      <w:r>
        <w:rPr>
          <w:color w:val="000000"/>
        </w:rPr>
        <w:t xml:space="preserve">C. </w:t>
      </w:r>
      <w:r>
        <w:rPr>
          <w:rFonts w:ascii="Times New Roman" w:hAnsi="Times New Roman" w:eastAsia="Times New Roman" w:cs="Times New Roman"/>
          <w:color w:val="000000"/>
        </w:rPr>
        <w:t>PROBLEMS</w:t>
      </w:r>
    </w:p>
    <w:p w14:paraId="059C3BB7">
      <w:pPr>
        <w:spacing w:line="285" w:lineRule="auto"/>
        <w:jc w:val="center"/>
        <w:textAlignment w:val="center"/>
        <w:rPr>
          <w:color w:val="000000"/>
        </w:rPr>
      </w:pPr>
      <w:r>
        <w:rPr>
          <w:rFonts w:ascii="Times New Roman" w:hAnsi="Times New Roman" w:eastAsia="Times New Roman" w:cs="Times New Roman"/>
          <w:b/>
          <w:color w:val="000000"/>
          <w:sz w:val="24"/>
        </w:rPr>
        <w:t>B</w:t>
      </w:r>
    </w:p>
    <w:p w14:paraId="2DEAD035">
      <w:pPr>
        <w:spacing w:line="360" w:lineRule="auto"/>
        <w:jc w:val="left"/>
        <w:textAlignment w:val="center"/>
        <w:rPr>
          <w:color w:val="000000"/>
        </w:rPr>
      </w:pPr>
      <w:r>
        <w:rPr>
          <w:color w:val="000000"/>
        </w:rPr>
        <w:drawing>
          <wp:inline distT="0" distB="0" distL="114300" distR="114300">
            <wp:extent cx="1628775" cy="11620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628775" cy="1162050"/>
                    </a:xfrm>
                    <a:prstGeom prst="rect">
                      <a:avLst/>
                    </a:prstGeom>
                  </pic:spPr>
                </pic:pic>
              </a:graphicData>
            </a:graphic>
          </wp:inline>
        </w:drawing>
      </w:r>
    </w:p>
    <w:p w14:paraId="4EF8D6C3">
      <w:pPr>
        <w:spacing w:line="360" w:lineRule="auto"/>
        <w:ind w:firstLine="420"/>
        <w:jc w:val="left"/>
        <w:textAlignment w:val="center"/>
        <w:rPr>
          <w:color w:val="000000"/>
        </w:rPr>
      </w:pPr>
      <w:r>
        <w:rPr>
          <w:rFonts w:ascii="Times New Roman" w:hAnsi="Times New Roman" w:eastAsia="Times New Roman" w:cs="Times New Roman"/>
          <w:color w:val="000000"/>
        </w:rPr>
        <w:t>The old lanes(</w:t>
      </w:r>
      <w:r>
        <w:rPr>
          <w:rFonts w:ascii="宋体" w:hAnsi="宋体" w:eastAsia="宋体" w:cs="宋体"/>
          <w:color w:val="000000"/>
        </w:rPr>
        <w:t>巷子</w:t>
      </w:r>
      <w:r>
        <w:rPr>
          <w:rFonts w:ascii="Times New Roman" w:hAnsi="Times New Roman" w:eastAsia="Times New Roman" w:cs="Times New Roman"/>
          <w:color w:val="000000"/>
        </w:rPr>
        <w:t xml:space="preserve">) of the Beijing hutongs, many were there hundreds of years ago during the Ming and Qing dynasties. They keep not only the traditional culture but also the way of life in the past. People can go shopping, eat delicious food, and watch the street life by visiting the Beijing hutongs. What’s more, it’s a good way to learn more about the daily life of people in Beijing. </w:t>
      </w:r>
    </w:p>
    <w:p w14:paraId="1FCEB925">
      <w:pPr>
        <w:spacing w:line="360" w:lineRule="auto"/>
        <w:ind w:firstLine="420"/>
        <w:jc w:val="left"/>
        <w:textAlignment w:val="center"/>
        <w:rPr>
          <w:color w:val="000000"/>
        </w:rPr>
      </w:pPr>
      <w:r>
        <w:rPr>
          <w:rFonts w:ascii="Times New Roman" w:hAnsi="Times New Roman" w:eastAsia="Times New Roman" w:cs="Times New Roman"/>
          <w:color w:val="000000"/>
        </w:rPr>
        <w:t>A hutong is a lane formed by traditional courtyard compounds(</w:t>
      </w:r>
      <w:r>
        <w:rPr>
          <w:rFonts w:ascii="宋体" w:hAnsi="宋体" w:eastAsia="宋体" w:cs="宋体"/>
          <w:color w:val="000000"/>
        </w:rPr>
        <w:t>筑有围墙的院子</w:t>
      </w:r>
      <w:r>
        <w:rPr>
          <w:rFonts w:ascii="Times New Roman" w:hAnsi="Times New Roman" w:eastAsia="Times New Roman" w:cs="Times New Roman"/>
          <w:color w:val="000000"/>
        </w:rPr>
        <w:t>) on both sides. The compounds are called siheyuan, meaning “four joined-together courtyard.”</w:t>
      </w:r>
    </w:p>
    <w:p w14:paraId="3960EF67">
      <w:pPr>
        <w:spacing w:line="360" w:lineRule="auto"/>
        <w:ind w:firstLine="420"/>
        <w:jc w:val="left"/>
        <w:textAlignment w:val="center"/>
        <w:rPr>
          <w:color w:val="000000"/>
        </w:rPr>
      </w:pPr>
      <w:r>
        <w:rPr>
          <w:rFonts w:ascii="Times New Roman" w:hAnsi="Times New Roman" w:eastAsia="Times New Roman" w:cs="Times New Roman"/>
          <w:color w:val="000000"/>
        </w:rPr>
        <w:t>The hutongs have interesting names, which tell their origin(</w:t>
      </w:r>
      <w:r>
        <w:rPr>
          <w:rFonts w:ascii="宋体" w:hAnsi="宋体" w:eastAsia="宋体" w:cs="宋体"/>
          <w:color w:val="000000"/>
        </w:rPr>
        <w:t>起源</w:t>
      </w:r>
      <w:r>
        <w:rPr>
          <w:rFonts w:ascii="Times New Roman" w:hAnsi="Times New Roman" w:eastAsia="Times New Roman" w:cs="Times New Roman"/>
          <w:color w:val="000000"/>
        </w:rPr>
        <w:t xml:space="preserve">), location, or history. They are in these gray lanes where kids talk and play. </w:t>
      </w:r>
    </w:p>
    <w:p w14:paraId="74FF2C3B">
      <w:pPr>
        <w:spacing w:line="360" w:lineRule="auto"/>
        <w:ind w:firstLine="420"/>
        <w:jc w:val="left"/>
        <w:textAlignment w:val="center"/>
        <w:rPr>
          <w:color w:val="000000"/>
        </w:rPr>
      </w:pPr>
      <w:r>
        <w:rPr>
          <w:rFonts w:ascii="Times New Roman" w:hAnsi="Times New Roman" w:eastAsia="Times New Roman" w:cs="Times New Roman"/>
          <w:color w:val="000000"/>
        </w:rPr>
        <w:t xml:space="preserve">One of China’s most famous writers, Laoshe, was born in siheyuan in the west of the city. The memories of his childhood in hutongs were so important to him that even after he had been away from Beijing for more than 20 years, he still clearly remembered them and wrote them into a novel called Four Generations under One Roof. </w:t>
      </w:r>
    </w:p>
    <w:p w14:paraId="0E0C516A">
      <w:pPr>
        <w:spacing w:line="360" w:lineRule="auto"/>
        <w:ind w:firstLine="420"/>
        <w:jc w:val="left"/>
        <w:textAlignment w:val="center"/>
        <w:rPr>
          <w:color w:val="000000"/>
        </w:rPr>
      </w:pPr>
      <w:r>
        <w:rPr>
          <w:rFonts w:ascii="Times New Roman" w:hAnsi="Times New Roman" w:eastAsia="Times New Roman" w:cs="Times New Roman"/>
          <w:color w:val="000000"/>
        </w:rPr>
        <w:t>Now, Beijing still has about 400,000 siheyuan for people to live in. However, most hutongs are in great danger because more and more new buildings have been built. So, we should try our best to protect hutongs, the treasure of traditional culture.</w:t>
      </w:r>
    </w:p>
    <w:p w14:paraId="7C203AC9">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can we learn about the Beijing hutongs?</w:t>
      </w:r>
    </w:p>
    <w:p w14:paraId="58F7A56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have a short history.</w:t>
      </w:r>
    </w:p>
    <w:p w14:paraId="7D94EB2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are far from siheyuan.</w:t>
      </w:r>
    </w:p>
    <w:p w14:paraId="7F12F8A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have interesting names.</w:t>
      </w:r>
    </w:p>
    <w:p w14:paraId="61AC1E6C">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The writer would most probably talk about _________ after Paragraph 5.</w:t>
      </w:r>
    </w:p>
    <w:p w14:paraId="4C7A8E5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we can know the Beijing hutongs better</w:t>
      </w:r>
    </w:p>
    <w:p w14:paraId="1BD7329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what we can do to protect the Beijing hutongs</w:t>
      </w:r>
    </w:p>
    <w:p w14:paraId="4F1FC7B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many new buildings were built in Beijing</w:t>
      </w:r>
    </w:p>
    <w:p w14:paraId="2E23C0C0">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could be the best title for the text?</w:t>
      </w:r>
    </w:p>
    <w:p w14:paraId="18955BB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Laoshe</w:t>
      </w:r>
      <w:r>
        <w:rPr>
          <w:rFonts w:ascii="宋体" w:hAnsi="宋体" w:eastAsia="宋体" w:cs="宋体"/>
          <w:color w:val="000000"/>
        </w:rPr>
        <w:t>—</w:t>
      </w:r>
      <w:r>
        <w:rPr>
          <w:rFonts w:ascii="Times New Roman" w:hAnsi="Times New Roman" w:eastAsia="Times New Roman" w:cs="Times New Roman"/>
          <w:color w:val="000000"/>
        </w:rPr>
        <w:t>A Well-known Chinese Writer</w:t>
      </w:r>
    </w:p>
    <w:p w14:paraId="719EE77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Beijing Hutongs</w:t>
      </w:r>
      <w:r>
        <w:rPr>
          <w:rFonts w:ascii="宋体" w:hAnsi="宋体" w:eastAsia="宋体" w:cs="宋体"/>
          <w:color w:val="000000"/>
        </w:rPr>
        <w:t>—</w:t>
      </w:r>
      <w:r>
        <w:rPr>
          <w:rFonts w:ascii="Times New Roman" w:hAnsi="Times New Roman" w:eastAsia="Times New Roman" w:cs="Times New Roman"/>
          <w:color w:val="000000"/>
        </w:rPr>
        <w:t>The Treasure of China</w:t>
      </w:r>
    </w:p>
    <w:p w14:paraId="349430F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Siheyuan</w:t>
      </w:r>
      <w:r>
        <w:rPr>
          <w:rFonts w:ascii="宋体" w:hAnsi="宋体" w:eastAsia="宋体" w:cs="宋体"/>
          <w:color w:val="000000"/>
        </w:rPr>
        <w:t>—</w:t>
      </w:r>
      <w:r>
        <w:rPr>
          <w:rFonts w:ascii="Times New Roman" w:hAnsi="Times New Roman" w:eastAsia="Times New Roman" w:cs="Times New Roman"/>
          <w:color w:val="000000"/>
        </w:rPr>
        <w:t>A Picture of the Qing Dynasty</w:t>
      </w:r>
    </w:p>
    <w:p w14:paraId="37AF37E9">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We may read this text from the section of _________ in a newspaper.</w:t>
      </w:r>
    </w:p>
    <w:p w14:paraId="4BCC582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Culture Window</w:t>
      </w:r>
      <w:r>
        <w:rPr>
          <w:color w:val="000000"/>
        </w:rPr>
        <w:tab/>
      </w:r>
      <w:r>
        <w:rPr>
          <w:color w:val="000000"/>
        </w:rPr>
        <w:t xml:space="preserve">B. </w:t>
      </w:r>
      <w:r>
        <w:rPr>
          <w:rFonts w:ascii="Times New Roman" w:hAnsi="Times New Roman" w:eastAsia="Times New Roman" w:cs="Times New Roman"/>
          <w:color w:val="000000"/>
        </w:rPr>
        <w:t>Famous People</w:t>
      </w:r>
      <w:r>
        <w:rPr>
          <w:color w:val="000000"/>
        </w:rPr>
        <w:tab/>
      </w:r>
      <w:r>
        <w:rPr>
          <w:color w:val="000000"/>
        </w:rPr>
        <w:t xml:space="preserve">C. </w:t>
      </w:r>
      <w:r>
        <w:rPr>
          <w:rFonts w:ascii="Times New Roman" w:hAnsi="Times New Roman" w:eastAsia="Times New Roman" w:cs="Times New Roman"/>
          <w:color w:val="000000"/>
        </w:rPr>
        <w:t>Eating Customs</w:t>
      </w:r>
    </w:p>
    <w:p w14:paraId="48311AB6">
      <w:pPr>
        <w:spacing w:line="285" w:lineRule="auto"/>
        <w:jc w:val="center"/>
        <w:textAlignment w:val="center"/>
        <w:rPr>
          <w:color w:val="000000"/>
        </w:rPr>
      </w:pPr>
      <w:r>
        <w:rPr>
          <w:rFonts w:ascii="Times New Roman" w:hAnsi="Times New Roman" w:eastAsia="Times New Roman" w:cs="Times New Roman"/>
          <w:b/>
          <w:color w:val="000000"/>
          <w:sz w:val="24"/>
        </w:rPr>
        <w:t>C</w:t>
      </w:r>
    </w:p>
    <w:p w14:paraId="66D65CC9">
      <w:pPr>
        <w:spacing w:line="360" w:lineRule="auto"/>
        <w:jc w:val="left"/>
        <w:textAlignment w:val="center"/>
        <w:rPr>
          <w:color w:val="000000"/>
        </w:rPr>
      </w:pPr>
      <w:r>
        <w:rPr>
          <w:color w:val="000000"/>
        </w:rPr>
        <w:drawing>
          <wp:inline distT="0" distB="0" distL="114300" distR="114300">
            <wp:extent cx="1943100" cy="11049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943100" cy="1104900"/>
                    </a:xfrm>
                    <a:prstGeom prst="rect">
                      <a:avLst/>
                    </a:prstGeom>
                  </pic:spPr>
                </pic:pic>
              </a:graphicData>
            </a:graphic>
          </wp:inline>
        </w:drawing>
      </w:r>
    </w:p>
    <w:p w14:paraId="065F2F62">
      <w:pPr>
        <w:spacing w:line="360" w:lineRule="auto"/>
        <w:ind w:firstLine="420"/>
        <w:jc w:val="left"/>
        <w:textAlignment w:val="center"/>
        <w:rPr>
          <w:color w:val="000000"/>
        </w:rPr>
      </w:pPr>
      <w:r>
        <w:rPr>
          <w:rFonts w:ascii="Times New Roman" w:hAnsi="Times New Roman" w:eastAsia="Times New Roman" w:cs="Times New Roman"/>
          <w:color w:val="000000"/>
        </w:rPr>
        <w:t xml:space="preserve">Could you imagine being in a car driven by a computer, not a human? Recently, China has made a big step toward self-driving technology. Since August 2022, driverless taxis can run on roads in Wuhan, Chongqing and Shenzhen. </w:t>
      </w:r>
    </w:p>
    <w:p w14:paraId="4E02060F">
      <w:pPr>
        <w:spacing w:line="360" w:lineRule="auto"/>
        <w:ind w:firstLine="420"/>
        <w:jc w:val="left"/>
        <w:textAlignment w:val="center"/>
        <w:rPr>
          <w:color w:val="000000"/>
        </w:rPr>
      </w:pPr>
      <w:r>
        <w:rPr>
          <w:rFonts w:ascii="Times New Roman" w:hAnsi="Times New Roman" w:eastAsia="Times New Roman" w:cs="Times New Roman"/>
          <w:color w:val="000000"/>
        </w:rPr>
        <w:t xml:space="preserve">Why do we develop self-driving cars? </w:t>
      </w:r>
    </w:p>
    <w:p w14:paraId="0CA727C5">
      <w:pPr>
        <w:spacing w:line="360" w:lineRule="auto"/>
        <w:ind w:firstLine="420"/>
        <w:jc w:val="left"/>
        <w:textAlignment w:val="center"/>
        <w:rPr>
          <w:color w:val="000000"/>
        </w:rPr>
      </w:pPr>
      <w:r>
        <w:rPr>
          <w:rFonts w:ascii="Times New Roman" w:hAnsi="Times New Roman" w:eastAsia="Times New Roman" w:cs="Times New Roman"/>
          <w:color w:val="000000"/>
        </w:rPr>
        <w:t xml:space="preserve">Self-driving cars bring us many benefits. </w:t>
      </w:r>
      <w:r>
        <w:rPr>
          <w:rFonts w:ascii="Times New Roman" w:hAnsi="Times New Roman" w:eastAsia="Times New Roman" w:cs="Times New Roman"/>
          <w:b/>
          <w:color w:val="000000"/>
          <w:u w:val="single"/>
        </w:rPr>
        <w:t>They</w:t>
      </w:r>
      <w:r>
        <w:rPr>
          <w:rFonts w:ascii="Times New Roman" w:hAnsi="Times New Roman" w:eastAsia="Times New Roman" w:cs="Times New Roman"/>
          <w:color w:val="000000"/>
        </w:rPr>
        <w:t xml:space="preserve"> use computers to sense the things around them and make better use of space. This means fewer traffic jams and better parking of cars. For disabled or blind people, self-driving cars can also help them get around more easily. </w:t>
      </w:r>
    </w:p>
    <w:p w14:paraId="38D46B2A">
      <w:pPr>
        <w:spacing w:line="360" w:lineRule="auto"/>
        <w:ind w:firstLine="420"/>
        <w:jc w:val="left"/>
        <w:textAlignment w:val="center"/>
        <w:rPr>
          <w:color w:val="000000"/>
        </w:rPr>
      </w:pPr>
      <w:r>
        <w:rPr>
          <w:rFonts w:ascii="Times New Roman" w:hAnsi="Times New Roman" w:eastAsia="Times New Roman" w:cs="Times New Roman"/>
          <w:color w:val="000000"/>
        </w:rPr>
        <w:t>According to official statistics, each year, more than 1.35 million people are killed on roads around the world, and more are injured. It’s reported that self-driving cars could reduce road accidents by 90 percent and save governments a lot of money. The main cause of car accidents is human error(</w:t>
      </w:r>
      <w:r>
        <w:rPr>
          <w:rFonts w:ascii="宋体" w:hAnsi="宋体" w:eastAsia="宋体" w:cs="宋体"/>
          <w:color w:val="000000"/>
        </w:rPr>
        <w:t>错误</w:t>
      </w:r>
      <w:r>
        <w:rPr>
          <w:rFonts w:ascii="Times New Roman" w:hAnsi="Times New Roman" w:eastAsia="Times New Roman" w:cs="Times New Roman"/>
          <w:color w:val="000000"/>
        </w:rPr>
        <w:t xml:space="preserve">). By using computers, self-driving cars don’t make poor decisions or lose focus like humans do. </w:t>
      </w:r>
    </w:p>
    <w:p w14:paraId="495DCC14">
      <w:pPr>
        <w:spacing w:line="360" w:lineRule="auto"/>
        <w:ind w:firstLine="420"/>
        <w:jc w:val="left"/>
        <w:textAlignment w:val="center"/>
        <w:rPr>
          <w:color w:val="000000"/>
        </w:rPr>
      </w:pPr>
      <w:r>
        <w:rPr>
          <w:rFonts w:ascii="Times New Roman" w:hAnsi="Times New Roman" w:eastAsia="Times New Roman" w:cs="Times New Roman"/>
          <w:color w:val="000000"/>
        </w:rPr>
        <w:t>But self-driving cars aren’t perfect. If something unexpected on the road happens, self-driving cars can’t react(</w:t>
      </w:r>
      <w:r>
        <w:rPr>
          <w:rFonts w:ascii="宋体" w:hAnsi="宋体" w:eastAsia="宋体" w:cs="宋体"/>
          <w:color w:val="000000"/>
        </w:rPr>
        <w:t>反应</w:t>
      </w:r>
      <w:r>
        <w:rPr>
          <w:rFonts w:ascii="Times New Roman" w:hAnsi="Times New Roman" w:eastAsia="Times New Roman" w:cs="Times New Roman"/>
          <w:color w:val="000000"/>
        </w:rPr>
        <w:t xml:space="preserve">) as fast as a human driver could. Also, during weather events like heavy snow, self-driving cars wouldn’t see the lines on the road easily. It might lead to an accident. The car’s computer system would be broken by someone, causing it to crash or change its direction. </w:t>
      </w:r>
    </w:p>
    <w:p w14:paraId="488B1A83">
      <w:pPr>
        <w:spacing w:line="360" w:lineRule="auto"/>
        <w:ind w:firstLine="420"/>
        <w:jc w:val="left"/>
        <w:textAlignment w:val="center"/>
        <w:rPr>
          <w:color w:val="000000"/>
        </w:rPr>
      </w:pPr>
      <w:r>
        <w:rPr>
          <w:rFonts w:ascii="Times New Roman" w:hAnsi="Times New Roman" w:eastAsia="Times New Roman" w:cs="Times New Roman"/>
          <w:color w:val="000000"/>
        </w:rPr>
        <w:t>It’s clear that there is still a long way to go to make self-driving cars a common and safe sight(</w:t>
      </w:r>
      <w:r>
        <w:rPr>
          <w:rFonts w:ascii="宋体" w:hAnsi="宋体" w:eastAsia="宋体" w:cs="宋体"/>
          <w:color w:val="000000"/>
        </w:rPr>
        <w:t>景象</w:t>
      </w:r>
      <w:r>
        <w:rPr>
          <w:rFonts w:ascii="Times New Roman" w:hAnsi="Times New Roman" w:eastAsia="Times New Roman" w:cs="Times New Roman"/>
          <w:color w:val="000000"/>
        </w:rPr>
        <w:t xml:space="preserve">) on our roads. And China is taking the lead in making this happen, said </w:t>
      </w:r>
      <w:r>
        <w:rPr>
          <w:rFonts w:ascii="Times New Roman" w:hAnsi="Times New Roman" w:eastAsia="Times New Roman" w:cs="Times New Roman"/>
          <w:i/>
          <w:color w:val="000000"/>
        </w:rPr>
        <w:t>China Daily.</w:t>
      </w:r>
    </w:p>
    <w:p w14:paraId="076BB792">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does the underlined word “They” in Paragraph 3 refer to?</w:t>
      </w:r>
    </w:p>
    <w:p w14:paraId="3D201F0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Disabled people.</w:t>
      </w:r>
      <w:r>
        <w:rPr>
          <w:color w:val="000000"/>
        </w:rPr>
        <w:tab/>
      </w:r>
      <w:r>
        <w:rPr>
          <w:color w:val="000000"/>
        </w:rPr>
        <w:t xml:space="preserve">B. </w:t>
      </w:r>
      <w:r>
        <w:rPr>
          <w:rFonts w:ascii="Times New Roman" w:hAnsi="Times New Roman" w:eastAsia="Times New Roman" w:cs="Times New Roman"/>
          <w:color w:val="000000"/>
        </w:rPr>
        <w:t>Self-driving cars.</w:t>
      </w:r>
      <w:r>
        <w:rPr>
          <w:color w:val="000000"/>
        </w:rPr>
        <w:tab/>
      </w:r>
      <w:r>
        <w:rPr>
          <w:color w:val="000000"/>
        </w:rPr>
        <w:t xml:space="preserve">C. </w:t>
      </w:r>
      <w:r>
        <w:rPr>
          <w:rFonts w:ascii="Times New Roman" w:hAnsi="Times New Roman" w:eastAsia="Times New Roman" w:cs="Times New Roman"/>
          <w:color w:val="000000"/>
        </w:rPr>
        <w:t>Taxi drivers.</w:t>
      </w:r>
    </w:p>
    <w:p w14:paraId="4061ADF8">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 we know about self-driving cars?</w:t>
      </w:r>
    </w:p>
    <w:p w14:paraId="7B90D30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cannot make good use of space.</w:t>
      </w:r>
    </w:p>
    <w:p w14:paraId="02EC939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always react faster than humans.</w:t>
      </w:r>
    </w:p>
    <w:p w14:paraId="4EF1E3B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do not lose focus like humans do.</w:t>
      </w:r>
    </w:p>
    <w:p w14:paraId="21C9B523">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We can infer(</w:t>
      </w:r>
      <w:r>
        <w:rPr>
          <w:rFonts w:ascii="宋体" w:hAnsi="宋体" w:eastAsia="宋体" w:cs="宋体"/>
          <w:color w:val="000000"/>
        </w:rPr>
        <w:t>推断</w:t>
      </w:r>
      <w:r>
        <w:rPr>
          <w:rFonts w:ascii="Times New Roman" w:hAnsi="Times New Roman" w:eastAsia="Times New Roman" w:cs="Times New Roman"/>
          <w:color w:val="000000"/>
        </w:rPr>
        <w:t>) that China ________ in self-driving technology.</w:t>
      </w:r>
    </w:p>
    <w:p w14:paraId="782D60D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will make greater progress</w:t>
      </w:r>
    </w:p>
    <w:p w14:paraId="0F6480C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aided many other countries</w:t>
      </w:r>
    </w:p>
    <w:p w14:paraId="229AF6E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is going to cut its total costs</w:t>
      </w:r>
    </w:p>
    <w:p w14:paraId="334EF211">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The writer writes the text to ________.</w:t>
      </w:r>
    </w:p>
    <w:p w14:paraId="4A02D74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encourage more people to buy self-driving cars</w:t>
      </w:r>
    </w:p>
    <w:p w14:paraId="2A985D4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tell people several advantages of self-driving cars</w:t>
      </w:r>
    </w:p>
    <w:p w14:paraId="7FECB9F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introduce the present situation of self-driving cars</w:t>
      </w:r>
    </w:p>
    <w:p w14:paraId="5460A6AD">
      <w:pPr>
        <w:spacing w:line="285"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个小题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3353B27">
      <w:pPr>
        <w:spacing w:line="360" w:lineRule="auto"/>
        <w:jc w:val="left"/>
        <w:textAlignment w:val="center"/>
        <w:rPr>
          <w:color w:val="000000"/>
        </w:rPr>
      </w:pPr>
      <w:r>
        <w:rPr>
          <w:color w:val="000000"/>
        </w:rPr>
        <w:t>根据短文内容，从6个选项中选出能分别填入5个小题空白处的最佳选项。</w:t>
      </w:r>
    </w:p>
    <w:p w14:paraId="0A0483A7">
      <w:pPr>
        <w:spacing w:line="360" w:lineRule="auto"/>
        <w:ind w:firstLine="420"/>
        <w:jc w:val="left"/>
        <w:textAlignment w:val="center"/>
        <w:rPr>
          <w:color w:val="000000"/>
        </w:rPr>
      </w:pPr>
      <w:r>
        <w:rPr>
          <w:rFonts w:ascii="Times New Roman" w:hAnsi="Times New Roman" w:eastAsia="Times New Roman" w:cs="Times New Roman"/>
          <w:color w:val="000000"/>
        </w:rPr>
        <w:t>Do you know what your IQ is? You can find out by taking a test. But what about your EQ</w:t>
      </w:r>
      <w:r>
        <w:rPr>
          <w:rFonts w:ascii="宋体" w:hAnsi="宋体" w:eastAsia="宋体" w:cs="宋体"/>
          <w:color w:val="000000"/>
        </w:rPr>
        <w:t>（情商）</w:t>
      </w:r>
      <w:r>
        <w:rPr>
          <w:rFonts w:ascii="Times New Roman" w:hAnsi="Times New Roman" w:eastAsia="Times New Roman" w:cs="Times New Roman"/>
          <w:color w:val="000000"/>
        </w:rPr>
        <w:t xml:space="preserve">? </w:t>
      </w:r>
      <w:r>
        <w:rPr>
          <w:color w:val="000000"/>
          <w:u w:val="single"/>
        </w:rPr>
        <w:t>___28___</w:t>
      </w:r>
      <w:r>
        <w:rPr>
          <w:rFonts w:ascii="Times New Roman" w:hAnsi="Times New Roman" w:eastAsia="Times New Roman" w:cs="Times New Roman"/>
          <w:color w:val="000000"/>
        </w:rPr>
        <w:t xml:space="preserve"> </w:t>
      </w:r>
    </w:p>
    <w:p w14:paraId="20ABDA39">
      <w:pPr>
        <w:spacing w:line="360" w:lineRule="auto"/>
        <w:ind w:firstLine="420"/>
        <w:jc w:val="left"/>
        <w:textAlignment w:val="center"/>
        <w:rPr>
          <w:color w:val="000000"/>
        </w:rPr>
      </w:pPr>
      <w:r>
        <w:rPr>
          <w:rFonts w:ascii="Times New Roman" w:hAnsi="Times New Roman" w:eastAsia="Times New Roman" w:cs="Times New Roman"/>
          <w:color w:val="000000"/>
        </w:rPr>
        <w:t>EQ is a measure of your ability to recognize</w:t>
      </w:r>
      <w:r>
        <w:rPr>
          <w:rFonts w:ascii="宋体" w:hAnsi="宋体" w:eastAsia="宋体" w:cs="宋体"/>
          <w:color w:val="000000"/>
        </w:rPr>
        <w:t>（辨别）</w:t>
      </w:r>
      <w:r>
        <w:rPr>
          <w:rFonts w:ascii="Times New Roman" w:hAnsi="Times New Roman" w:eastAsia="Times New Roman" w:cs="Times New Roman"/>
          <w:color w:val="000000"/>
        </w:rPr>
        <w:t xml:space="preserve">and manage your emotions, as well as the emotions of others, according to </w:t>
      </w:r>
      <w:r>
        <w:rPr>
          <w:rFonts w:ascii="Times New Roman" w:hAnsi="Times New Roman" w:eastAsia="Times New Roman" w:cs="Times New Roman"/>
          <w:i/>
          <w:color w:val="000000"/>
        </w:rPr>
        <w:t>Psychology Today</w:t>
      </w:r>
      <w:r>
        <w:rPr>
          <w:rFonts w:ascii="Times New Roman" w:hAnsi="Times New Roman" w:eastAsia="Times New Roman" w:cs="Times New Roman"/>
          <w:color w:val="000000"/>
        </w:rPr>
        <w:t xml:space="preserve">. </w:t>
      </w:r>
    </w:p>
    <w:p w14:paraId="28DEA486">
      <w:pPr>
        <w:spacing w:line="360" w:lineRule="auto"/>
        <w:ind w:firstLine="420"/>
        <w:jc w:val="left"/>
        <w:textAlignment w:val="center"/>
        <w:rPr>
          <w:color w:val="000000"/>
        </w:rPr>
      </w:pPr>
      <w:r>
        <w:rPr>
          <w:rFonts w:ascii="Times New Roman" w:hAnsi="Times New Roman" w:eastAsia="Times New Roman" w:cs="Times New Roman"/>
          <w:color w:val="000000"/>
        </w:rPr>
        <w:t xml:space="preserve">Simply put, having a high EQ means that you’re a “people” person. You know yourself very well and you can easily understand others. </w:t>
      </w:r>
      <w:r>
        <w:rPr>
          <w:color w:val="000000"/>
          <w:u w:val="single"/>
        </w:rPr>
        <w:t>___29___</w:t>
      </w:r>
      <w:r>
        <w:rPr>
          <w:rFonts w:ascii="Times New Roman" w:hAnsi="Times New Roman" w:eastAsia="Times New Roman" w:cs="Times New Roman"/>
          <w:color w:val="000000"/>
        </w:rPr>
        <w:t xml:space="preserve"> They are the ability to recognize your own emotions; the ability to use those emotions to solve problems; and the ability to manage emotions, such as by calming yourself down when you' re feeling nervous. </w:t>
      </w:r>
    </w:p>
    <w:p w14:paraId="2F836C74">
      <w:pPr>
        <w:spacing w:line="360" w:lineRule="auto"/>
        <w:ind w:firstLine="420"/>
        <w:jc w:val="left"/>
        <w:textAlignment w:val="center"/>
        <w:rPr>
          <w:color w:val="000000"/>
        </w:rPr>
      </w:pPr>
      <w:r>
        <w:rPr>
          <w:rFonts w:ascii="Times New Roman" w:hAnsi="Times New Roman" w:eastAsia="Times New Roman" w:cs="Times New Roman"/>
          <w:color w:val="000000"/>
        </w:rPr>
        <w:t xml:space="preserve">Does it seem obvious to you that having a high EQ can be a good thing? </w:t>
      </w:r>
      <w:r>
        <w:rPr>
          <w:color w:val="000000"/>
          <w:u w:val="single"/>
        </w:rPr>
        <w:t>___30___</w:t>
      </w:r>
      <w:r>
        <w:rPr>
          <w:rFonts w:ascii="Times New Roman" w:hAnsi="Times New Roman" w:eastAsia="Times New Roman" w:cs="Times New Roman"/>
          <w:color w:val="000000"/>
        </w:rPr>
        <w:t xml:space="preserve"> They show great social skills, especially when they take up jobs that need them to deal with strangers often. According to MindTools, an online resource for career skill-building, many companies are now using EQ tests when interviewing new staff. </w:t>
      </w:r>
    </w:p>
    <w:p w14:paraId="33E17732">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___31___</w:t>
      </w:r>
      <w:r>
        <w:rPr>
          <w:rFonts w:ascii="Times New Roman" w:hAnsi="Times New Roman" w:eastAsia="Times New Roman" w:cs="Times New Roman"/>
          <w:color w:val="000000"/>
        </w:rPr>
        <w:t xml:space="preserve"> For example, when two friends have an argument, people with a high EQ can “read” the other person’s emotions and know when and how to stop the argument, perhaps by ending it in a humorous way. </w:t>
      </w:r>
    </w:p>
    <w:p w14:paraId="5AAB84E3">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feel like you have a low EQ, don’t worry. </w:t>
      </w:r>
      <w:r>
        <w:rPr>
          <w:color w:val="000000"/>
          <w:u w:val="single"/>
        </w:rPr>
        <w:t>___32___</w:t>
      </w:r>
      <w:r>
        <w:rPr>
          <w:rFonts w:ascii="Times New Roman" w:hAnsi="Times New Roman" w:eastAsia="Times New Roman" w:cs="Times New Roman"/>
          <w:color w:val="000000"/>
        </w:rPr>
        <w:t xml:space="preserve"> A good way is using positive thinking to help you get out of failures. By doing so, you can improve your EQ gradually.</w:t>
      </w:r>
    </w:p>
    <w:p w14:paraId="43E6D88E">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It’s possible to improve it.</w:t>
      </w:r>
    </w:p>
    <w:p w14:paraId="3545584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Do you know what EQ is?</w:t>
      </w:r>
    </w:p>
    <w:p w14:paraId="658CB4F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low EQ will make us get into trouble.</w:t>
      </w:r>
    </w:p>
    <w:p w14:paraId="610B69F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Many experts divide EQ into three skills.</w:t>
      </w:r>
    </w:p>
    <w:p w14:paraId="70CF7A2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People with a high EQ perform much better at work.</w:t>
      </w:r>
    </w:p>
    <w:p w14:paraId="1EAFD129">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Having a high EQ can help you in everyday life as well.</w:t>
      </w:r>
    </w:p>
    <w:p w14:paraId="1EEAACA6">
      <w:pPr>
        <w:spacing w:line="285" w:lineRule="auto"/>
        <w:jc w:val="left"/>
        <w:textAlignment w:val="center"/>
        <w:rPr>
          <w:color w:val="000000"/>
        </w:rPr>
      </w:pPr>
      <w:r>
        <w:rPr>
          <w:rFonts w:ascii="宋体" w:hAnsi="宋体" w:eastAsia="宋体" w:cs="宋体"/>
          <w:b/>
          <w:color w:val="000000"/>
          <w:sz w:val="24"/>
        </w:rPr>
        <w:t>第三节（共</w:t>
      </w:r>
      <w:r>
        <w:rPr>
          <w:rFonts w:ascii="Times New Roman" w:hAnsi="Times New Roman" w:eastAsia="Times New Roman" w:cs="Times New Roman"/>
          <w:b/>
          <w:color w:val="000000"/>
          <w:sz w:val="24"/>
        </w:rPr>
        <w:t>5</w:t>
      </w:r>
      <w:r>
        <w:rPr>
          <w:rFonts w:ascii="宋体" w:hAnsi="宋体" w:eastAsia="宋体" w:cs="宋体"/>
          <w:b/>
          <w:color w:val="000000"/>
          <w:sz w:val="24"/>
        </w:rPr>
        <w:t>个小题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AFCC386">
      <w:pPr>
        <w:spacing w:line="360" w:lineRule="auto"/>
        <w:jc w:val="left"/>
        <w:textAlignment w:val="center"/>
        <w:rPr>
          <w:color w:val="000000"/>
        </w:rPr>
      </w:pPr>
      <w:r>
        <w:rPr>
          <w:rFonts w:ascii="宋体" w:hAnsi="宋体" w:eastAsia="宋体" w:cs="宋体"/>
          <w:color w:val="000000"/>
        </w:rPr>
        <w:t>阅读下面短文，根据其内容填空和回答问题。</w:t>
      </w:r>
    </w:p>
    <w:p w14:paraId="2C7548C9">
      <w:pPr>
        <w:spacing w:line="360" w:lineRule="auto"/>
        <w:jc w:val="center"/>
        <w:textAlignment w:val="center"/>
        <w:rPr>
          <w:color w:val="000000"/>
        </w:rPr>
      </w:pPr>
      <w:r>
        <w:rPr>
          <w:rFonts w:ascii="Times New Roman" w:hAnsi="Times New Roman" w:eastAsia="Times New Roman" w:cs="Times New Roman"/>
          <w:color w:val="000000"/>
        </w:rPr>
        <w:t>WRITING SYSTEMS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78"/>
        <w:gridCol w:w="4308"/>
      </w:tblGrid>
      <w:tr w14:paraId="5405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37621">
            <w:pPr>
              <w:spacing w:line="360" w:lineRule="auto"/>
              <w:jc w:val="center"/>
              <w:textAlignment w:val="center"/>
              <w:rPr>
                <w:color w:val="000000"/>
              </w:rPr>
            </w:pPr>
            <w:r>
              <w:rPr>
                <w:rFonts w:ascii="Times New Roman" w:hAnsi="Times New Roman" w:eastAsia="Times New Roman" w:cs="Times New Roman"/>
                <w:b/>
                <w:color w:val="000000"/>
              </w:rPr>
              <w:t>Topic overview</w:t>
            </w:r>
          </w:p>
          <w:p w14:paraId="66104678">
            <w:pPr>
              <w:spacing w:line="360" w:lineRule="auto"/>
              <w:jc w:val="left"/>
              <w:textAlignment w:val="center"/>
              <w:rPr>
                <w:color w:val="000000"/>
              </w:rPr>
            </w:pPr>
            <w:r>
              <w:rPr>
                <w:rFonts w:ascii="Times New Roman" w:hAnsi="Times New Roman" w:eastAsia="Times New Roman" w:cs="Times New Roman"/>
                <w:color w:val="000000"/>
              </w:rPr>
              <w:t xml:space="preserve">There are two main kinds of writing systems. </w:t>
            </w:r>
          </w:p>
          <w:p w14:paraId="7392BCF1">
            <w:pPr>
              <w:spacing w:line="360" w:lineRule="auto"/>
              <w:jc w:val="left"/>
              <w:textAlignment w:val="center"/>
              <w:rPr>
                <w:color w:val="000000"/>
              </w:rPr>
            </w:pPr>
            <w:r>
              <w:rPr>
                <w:rFonts w:ascii="Times New Roman" w:hAnsi="Times New Roman" w:eastAsia="Times New Roman" w:cs="Times New Roman"/>
                <w:color w:val="000000"/>
              </w:rPr>
              <w:t>·alphabets(</w:t>
            </w:r>
            <w:r>
              <w:rPr>
                <w:rFonts w:ascii="宋体" w:hAnsi="宋体" w:eastAsia="宋体" w:cs="宋体"/>
                <w:color w:val="000000"/>
              </w:rPr>
              <w:t>字母表</w:t>
            </w:r>
            <w:r>
              <w:rPr>
                <w:rFonts w:ascii="Times New Roman" w:hAnsi="Times New Roman" w:eastAsia="Times New Roman" w:cs="Times New Roman"/>
                <w:color w:val="000000"/>
              </w:rPr>
              <w:t>)</w:t>
            </w:r>
          </w:p>
          <w:p w14:paraId="74AE0145">
            <w:pPr>
              <w:spacing w:line="360" w:lineRule="auto"/>
              <w:jc w:val="left"/>
              <w:textAlignment w:val="center"/>
              <w:rPr>
                <w:color w:val="000000"/>
              </w:rPr>
            </w:pPr>
            <w:r>
              <w:rPr>
                <w:rFonts w:ascii="Times New Roman" w:hAnsi="Times New Roman" w:eastAsia="Times New Roman" w:cs="Times New Roman"/>
                <w:color w:val="000000"/>
              </w:rPr>
              <w:t>·pictures</w:t>
            </w:r>
          </w:p>
          <w:p w14:paraId="6698988A">
            <w:pPr>
              <w:spacing w:line="360" w:lineRule="auto"/>
              <w:jc w:val="left"/>
              <w:textAlignment w:val="center"/>
              <w:rPr>
                <w:color w:val="000000"/>
              </w:rPr>
            </w:pPr>
            <w:r>
              <w:rPr>
                <w:rFonts w:ascii="Times New Roman" w:hAnsi="Times New Roman" w:eastAsia="Times New Roman" w:cs="Times New Roman"/>
                <w:b/>
                <w:color w:val="000000"/>
              </w:rPr>
              <w:t>Basic information</w:t>
            </w:r>
          </w:p>
          <w:tbl>
            <w:tblPr>
              <w:tblStyle w:val="4"/>
              <w:tblW w:w="4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55"/>
            </w:tblGrid>
            <w:tr w14:paraId="3D61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7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0CC45">
                  <w:pPr>
                    <w:spacing w:line="360" w:lineRule="auto"/>
                    <w:jc w:val="left"/>
                    <w:textAlignment w:val="center"/>
                    <w:rPr>
                      <w:color w:val="000000"/>
                    </w:rPr>
                  </w:pPr>
                  <w:r>
                    <w:rPr>
                      <w:rFonts w:ascii="Times New Roman" w:hAnsi="Times New Roman" w:eastAsia="Times New Roman" w:cs="Times New Roman"/>
                      <w:color w:val="000000"/>
                    </w:rPr>
                    <w:t>·First writing system: 3,000 BCE</w:t>
                  </w:r>
                </w:p>
                <w:p w14:paraId="07127C6B">
                  <w:pPr>
                    <w:spacing w:line="360" w:lineRule="auto"/>
                    <w:jc w:val="left"/>
                    <w:textAlignment w:val="center"/>
                    <w:rPr>
                      <w:color w:val="000000"/>
                    </w:rPr>
                  </w:pPr>
                  <w:r>
                    <w:rPr>
                      <w:rFonts w:ascii="Times New Roman" w:hAnsi="Times New Roman" w:eastAsia="Times New Roman" w:cs="Times New Roman"/>
                      <w:color w:val="000000"/>
                    </w:rPr>
                    <w:t>(Before Common Era)</w:t>
                  </w:r>
                </w:p>
                <w:p w14:paraId="53B17720">
                  <w:pPr>
                    <w:spacing w:line="360" w:lineRule="auto"/>
                    <w:jc w:val="left"/>
                    <w:textAlignment w:val="center"/>
                    <w:rPr>
                      <w:color w:val="000000"/>
                    </w:rPr>
                  </w:pPr>
                  <w:r>
                    <w:rPr>
                      <w:rFonts w:ascii="Times New Roman" w:hAnsi="Times New Roman" w:eastAsia="Times New Roman" w:cs="Times New Roman"/>
                      <w:color w:val="000000"/>
                    </w:rPr>
                    <w:t>·First alphabet system: 2</w:t>
                  </w:r>
                  <w:r>
                    <w:rPr>
                      <w:rFonts w:ascii="Times New Roman" w:hAnsi="Times New Roman" w:eastAsia="Times New Roman" w:cs="Times New Roman"/>
                      <w:color w:val="000000"/>
                      <w:position w:val="-22"/>
                    </w:rPr>
                    <w:drawing>
                      <wp:inline distT="0" distB="0" distL="114300" distR="114300">
                        <wp:extent cx="50800" cy="88900"/>
                        <wp:effectExtent l="0" t="0" r="0" b="0"/>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3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000-1,000 BCE</w:t>
                  </w:r>
                </w:p>
                <w:p w14:paraId="6556F5C5">
                  <w:pPr>
                    <w:spacing w:line="360" w:lineRule="auto"/>
                    <w:jc w:val="left"/>
                    <w:textAlignment w:val="center"/>
                    <w:rPr>
                      <w:color w:val="000000"/>
                    </w:rPr>
                  </w:pPr>
                  <w:r>
                    <w:rPr>
                      <w:rFonts w:ascii="Times New Roman" w:hAnsi="Times New Roman" w:eastAsia="Times New Roman" w:cs="Times New Roman"/>
                      <w:color w:val="000000"/>
                    </w:rPr>
                    <w:t>·Chinese writing system: from 1,000 BCE</w:t>
                  </w:r>
                </w:p>
              </w:tc>
            </w:tr>
          </w:tbl>
          <w:p w14:paraId="18D42D3F">
            <w:pPr>
              <w:spacing w:line="360" w:lineRule="auto"/>
              <w:jc w:val="center"/>
              <w:textAlignment w:val="center"/>
              <w:rPr>
                <w:color w:val="000000"/>
              </w:rPr>
            </w:pPr>
            <w:r>
              <w:rPr>
                <w:rFonts w:ascii="Times New Roman" w:hAnsi="Times New Roman" w:eastAsia="Times New Roman" w:cs="Times New Roman"/>
                <w:b/>
                <w:color w:val="000000"/>
              </w:rPr>
              <w:t>Alphabet writing systems</w:t>
            </w:r>
          </w:p>
          <w:p w14:paraId="79096DC6">
            <w:pPr>
              <w:spacing w:line="360" w:lineRule="auto"/>
              <w:ind w:firstLine="420"/>
              <w:jc w:val="left"/>
              <w:textAlignment w:val="center"/>
              <w:rPr>
                <w:color w:val="000000"/>
              </w:rPr>
            </w:pPr>
            <w:r>
              <w:rPr>
                <w:rFonts w:ascii="Times New Roman" w:hAnsi="Times New Roman" w:eastAsia="Times New Roman" w:cs="Times New Roman"/>
                <w:color w:val="000000"/>
              </w:rPr>
              <w:t xml:space="preserve">Some writing systems use alphabets. Alphabet writing systems use letters to tell you what sounds to make. Arabic and English both use an alphabet. There are 26 letters in the English alphabet and 28 letters in the Arabic alphabet. The first alphabet started in the Middle East 3,000 years ago. The English and Arabic alphabets both come from this alphabet. </w:t>
            </w:r>
          </w:p>
          <w:p w14:paraId="5F65F34F">
            <w:pPr>
              <w:spacing w:line="360" w:lineRule="auto"/>
              <w:jc w:val="center"/>
              <w:textAlignment w:val="center"/>
              <w:rPr>
                <w:color w:val="000000"/>
              </w:rPr>
            </w:pPr>
            <w:r>
              <w:rPr>
                <w:rFonts w:ascii="Times New Roman" w:hAnsi="Times New Roman" w:eastAsia="Times New Roman" w:cs="Times New Roman"/>
                <w:b/>
                <w:color w:val="000000"/>
              </w:rPr>
              <w:t>Picture or symbol writing systems</w:t>
            </w:r>
          </w:p>
          <w:p w14:paraId="71C450A6">
            <w:pPr>
              <w:spacing w:line="360" w:lineRule="auto"/>
              <w:ind w:firstLine="420"/>
              <w:jc w:val="left"/>
              <w:textAlignment w:val="center"/>
              <w:rPr>
                <w:color w:val="000000"/>
              </w:rPr>
            </w:pPr>
            <w:r>
              <w:rPr>
                <w:rFonts w:ascii="Times New Roman" w:hAnsi="Times New Roman" w:eastAsia="Times New Roman" w:cs="Times New Roman"/>
                <w:color w:val="000000"/>
              </w:rPr>
              <w:t xml:space="preserve">Some writing systems use pictures or symbols to show the meaning of words. Picture writing started 5,000 years ago in the Middle East. Modern Chinese also uses a picture writing system today. Japanese uses some of the symbols from the Chinese picture system. For example, the Chinese word for fish is “yu” and the Japanese word is “sakana”, but both languages write it in the same way. There are thousands of symbols in picture writing systems -you have to learn 4,000 symbols to read Chinese.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85A7D">
            <w:pPr>
              <w:spacing w:line="360" w:lineRule="auto"/>
              <w:jc w:val="center"/>
              <w:textAlignment w:val="center"/>
              <w:rPr>
                <w:color w:val="000000"/>
              </w:rPr>
            </w:pPr>
            <w:r>
              <w:rPr>
                <w:rFonts w:ascii="Times New Roman" w:hAnsi="Times New Roman" w:eastAsia="Times New Roman" w:cs="Times New Roman"/>
                <w:b/>
                <w:color w:val="000000"/>
              </w:rPr>
              <w:t>Writing systems and change</w:t>
            </w:r>
          </w:p>
          <w:p w14:paraId="04C12E45">
            <w:pPr>
              <w:spacing w:line="360" w:lineRule="auto"/>
              <w:ind w:firstLine="420"/>
              <w:jc w:val="left"/>
              <w:textAlignment w:val="center"/>
              <w:rPr>
                <w:color w:val="000000"/>
              </w:rPr>
            </w:pPr>
            <w:r>
              <w:rPr>
                <w:rFonts w:ascii="Times New Roman" w:hAnsi="Times New Roman" w:eastAsia="Times New Roman" w:cs="Times New Roman"/>
                <w:color w:val="000000"/>
              </w:rPr>
              <w:t xml:space="preserve">Languages sometimes change their writing systems. Before 1423, the Korean language used the Chinese picture system. In 1423, the Koreans invented their own alphabet system. Now Korean uses an alphabet system. Turkey also changed its writing system. Before 1928, Turkish used the Arabic alphabet. Today it uses an alphabet like English, but with some extra symbols, like “ş” and “ç”. </w:t>
            </w:r>
          </w:p>
          <w:p w14:paraId="000D7A4D">
            <w:pPr>
              <w:spacing w:line="360" w:lineRule="auto"/>
              <w:ind w:firstLine="420"/>
              <w:jc w:val="center"/>
              <w:textAlignment w:val="center"/>
              <w:rPr>
                <w:color w:val="000000"/>
              </w:rPr>
            </w:pPr>
            <w:r>
              <w:rPr>
                <w:rFonts w:ascii="Times New Roman" w:hAnsi="Times New Roman" w:eastAsia="Times New Roman" w:cs="Times New Roman"/>
                <w:b/>
                <w:color w:val="000000"/>
              </w:rPr>
              <w:t>Do you use symbols?</w:t>
            </w:r>
          </w:p>
          <w:p w14:paraId="394C938B">
            <w:pPr>
              <w:spacing w:line="360" w:lineRule="auto"/>
              <w:ind w:firstLine="420"/>
              <w:jc w:val="left"/>
              <w:textAlignment w:val="center"/>
              <w:rPr>
                <w:color w:val="000000"/>
              </w:rPr>
            </w:pPr>
            <w:r>
              <w:rPr>
                <w:rFonts w:ascii="Times New Roman" w:hAnsi="Times New Roman" w:eastAsia="Times New Roman" w:cs="Times New Roman"/>
                <w:color w:val="000000"/>
              </w:rPr>
              <w:t>Today, in many languages, we use symbols to explain what we mean. For example, many people use symbols like</w:t>
            </w:r>
            <w:r>
              <w:rPr>
                <w:color w:val="000000"/>
              </w:rPr>
              <w:drawing>
                <wp:inline distT="0" distB="0" distL="114300" distR="114300">
                  <wp:extent cx="200025" cy="1524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00025" cy="152400"/>
                          </a:xfrm>
                          <a:prstGeom prst="rect">
                            <a:avLst/>
                          </a:prstGeom>
                        </pic:spPr>
                      </pic:pic>
                    </a:graphicData>
                  </a:graphic>
                </wp:inline>
              </w:drawing>
            </w:r>
            <w:r>
              <w:rPr>
                <w:rFonts w:ascii="Times New Roman" w:hAnsi="Times New Roman" w:eastAsia="Times New Roman" w:cs="Times New Roman"/>
                <w:color w:val="000000"/>
              </w:rPr>
              <w:t>and</w:t>
            </w:r>
            <w:r>
              <w:rPr>
                <w:color w:val="000000"/>
              </w:rPr>
              <w:drawing>
                <wp:inline distT="0" distB="0" distL="114300" distR="114300">
                  <wp:extent cx="171450" cy="1714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71450" cy="171450"/>
                          </a:xfrm>
                          <a:prstGeom prst="rect">
                            <a:avLst/>
                          </a:prstGeom>
                        </pic:spPr>
                      </pic:pic>
                    </a:graphicData>
                  </a:graphic>
                </wp:inline>
              </w:drawing>
            </w:r>
            <w:r>
              <w:rPr>
                <w:rFonts w:ascii="Times New Roman" w:hAnsi="Times New Roman" w:eastAsia="Times New Roman" w:cs="Times New Roman"/>
                <w:color w:val="000000"/>
              </w:rPr>
              <w:t>when they write text messages or emails. These symbols show how we feel. They are called emoticons(</w:t>
            </w:r>
            <w:r>
              <w:rPr>
                <w:rFonts w:ascii="宋体" w:hAnsi="宋体" w:eastAsia="宋体" w:cs="宋体"/>
                <w:color w:val="000000"/>
              </w:rPr>
              <w:t>表情符号</w:t>
            </w:r>
            <w:r>
              <w:rPr>
                <w:rFonts w:ascii="Times New Roman" w:hAnsi="Times New Roman" w:eastAsia="Times New Roman" w:cs="Times New Roman"/>
                <w:color w:val="000000"/>
              </w:rPr>
              <w:t xml:space="preserve">) because they tell people about our emotions. </w:t>
            </w:r>
          </w:p>
          <w:p w14:paraId="25A8E261">
            <w:pPr>
              <w:spacing w:line="360" w:lineRule="auto"/>
              <w:jc w:val="left"/>
              <w:textAlignment w:val="center"/>
              <w:rPr>
                <w:color w:val="000000"/>
              </w:rPr>
            </w:pPr>
            <w:r>
              <w:rPr>
                <w:rFonts w:ascii="Times New Roman" w:hAnsi="Times New Roman" w:eastAsia="Times New Roman" w:cs="Times New Roman"/>
                <w:color w:val="000000"/>
              </w:rPr>
              <w:t xml:space="preserve">See also: </w:t>
            </w:r>
          </w:p>
          <w:p w14:paraId="5298FDC2">
            <w:pPr>
              <w:spacing w:line="360" w:lineRule="auto"/>
              <w:jc w:val="left"/>
              <w:textAlignment w:val="center"/>
              <w:rPr>
                <w:color w:val="000000"/>
              </w:rPr>
            </w:pPr>
            <w:r>
              <w:rPr>
                <w:rFonts w:ascii="Times New Roman" w:hAnsi="Times New Roman" w:eastAsia="Times New Roman" w:cs="Times New Roman"/>
                <w:color w:val="000000"/>
              </w:rPr>
              <w:t>Ancient civilizations: Middle East, China</w:t>
            </w:r>
          </w:p>
          <w:p w14:paraId="47C44FAF">
            <w:pPr>
              <w:spacing w:line="360" w:lineRule="auto"/>
              <w:jc w:val="left"/>
              <w:textAlignment w:val="center"/>
              <w:rPr>
                <w:color w:val="000000"/>
              </w:rPr>
            </w:pPr>
            <w:r>
              <w:rPr>
                <w:rFonts w:ascii="Times New Roman" w:hAnsi="Times New Roman" w:eastAsia="Times New Roman" w:cs="Times New Roman"/>
                <w:color w:val="000000"/>
              </w:rPr>
              <w:t xml:space="preserve">Languages: Arabic, Chinese, English, Japanese, Korean, </w:t>
            </w:r>
          </w:p>
          <w:p w14:paraId="28186149">
            <w:pPr>
              <w:spacing w:line="360" w:lineRule="auto"/>
              <w:jc w:val="left"/>
              <w:textAlignment w:val="center"/>
              <w:rPr>
                <w:color w:val="000000"/>
              </w:rPr>
            </w:pPr>
            <w:r>
              <w:rPr>
                <w:rFonts w:ascii="Times New Roman" w:hAnsi="Times New Roman" w:eastAsia="Times New Roman" w:cs="Times New Roman"/>
                <w:color w:val="000000"/>
              </w:rPr>
              <w:t>Turkish</w:t>
            </w:r>
          </w:p>
          <w:p w14:paraId="5F3FA11C">
            <w:pPr>
              <w:spacing w:line="360" w:lineRule="auto"/>
              <w:jc w:val="left"/>
              <w:textAlignment w:val="center"/>
              <w:rPr>
                <w:color w:val="000000"/>
              </w:rPr>
            </w:pPr>
            <w:r>
              <w:rPr>
                <w:rFonts w:ascii="Times New Roman" w:hAnsi="Times New Roman" w:eastAsia="Times New Roman" w:cs="Times New Roman"/>
                <w:color w:val="000000"/>
              </w:rPr>
              <w:t>writing system: the way of writing a language</w:t>
            </w:r>
          </w:p>
          <w:p w14:paraId="6947C479">
            <w:pPr>
              <w:spacing w:line="360" w:lineRule="auto"/>
              <w:jc w:val="left"/>
              <w:textAlignment w:val="center"/>
              <w:rPr>
                <w:color w:val="000000"/>
              </w:rPr>
            </w:pPr>
            <w:r>
              <w:rPr>
                <w:color w:val="000000"/>
              </w:rPr>
              <w:drawing>
                <wp:inline distT="0" distB="0" distL="114300" distR="114300">
                  <wp:extent cx="2133600" cy="13239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133600" cy="1323975"/>
                          </a:xfrm>
                          <a:prstGeom prst="rect">
                            <a:avLst/>
                          </a:prstGeom>
                        </pic:spPr>
                      </pic:pic>
                    </a:graphicData>
                  </a:graphic>
                </wp:inline>
              </w:drawing>
            </w:r>
          </w:p>
        </w:tc>
      </w:tr>
    </w:tbl>
    <w:p w14:paraId="3971A6D5">
      <w:pPr>
        <w:spacing w:line="360" w:lineRule="auto"/>
        <w:jc w:val="left"/>
        <w:textAlignment w:val="center"/>
        <w:rPr>
          <w:color w:val="000000"/>
        </w:rPr>
      </w:pPr>
    </w:p>
    <w:p w14:paraId="0BF27386">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 xml:space="preserve">The records show that the </w:t>
      </w:r>
      <w:r>
        <w:rPr>
          <w:color w:val="000000"/>
        </w:rPr>
        <w:t>___________</w:t>
      </w:r>
      <w:r>
        <w:rPr>
          <w:rFonts w:ascii="Times New Roman" w:hAnsi="Times New Roman" w:eastAsia="Times New Roman" w:cs="Times New Roman"/>
          <w:color w:val="000000"/>
        </w:rPr>
        <w:t xml:space="preserve"> was invented in 3,000 BCE. (</w:t>
      </w:r>
      <w:r>
        <w:rPr>
          <w:rFonts w:ascii="宋体" w:hAnsi="宋体" w:eastAsia="宋体" w:cs="宋体"/>
          <w:color w:val="000000"/>
        </w:rPr>
        <w:t>答案不超过</w:t>
      </w:r>
      <w:r>
        <w:rPr>
          <w:rFonts w:ascii="Times New Roman" w:hAnsi="Times New Roman" w:eastAsia="Times New Roman" w:cs="Times New Roman"/>
          <w:color w:val="000000"/>
        </w:rPr>
        <w:t>3</w:t>
      </w:r>
      <w:r>
        <w:rPr>
          <w:rFonts w:ascii="宋体" w:hAnsi="宋体" w:eastAsia="宋体" w:cs="宋体"/>
          <w:color w:val="000000"/>
        </w:rPr>
        <w:t>个单词</w:t>
      </w:r>
      <w:r>
        <w:rPr>
          <w:rFonts w:ascii="Times New Roman" w:hAnsi="Times New Roman" w:eastAsia="Times New Roman" w:cs="Times New Roman"/>
          <w:color w:val="000000"/>
        </w:rPr>
        <w:t>)</w:t>
      </w:r>
    </w:p>
    <w:p w14:paraId="07ABF97E">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 xml:space="preserve">Both the first alphabet and the picture writing started in </w:t>
      </w:r>
      <w:r>
        <w:rPr>
          <w:color w:val="000000"/>
        </w:rPr>
        <w:t>___________</w:t>
      </w:r>
      <w:r>
        <w:rPr>
          <w:rFonts w:ascii="Times New Roman" w:hAnsi="Times New Roman" w:eastAsia="Times New Roman" w:cs="Times New Roman"/>
          <w:color w:val="000000"/>
        </w:rPr>
        <w:t>. (</w:t>
      </w:r>
      <w:r>
        <w:rPr>
          <w:rFonts w:ascii="宋体" w:hAnsi="宋体" w:eastAsia="宋体" w:cs="宋体"/>
          <w:color w:val="000000"/>
        </w:rPr>
        <w:t>答案不超过</w:t>
      </w:r>
      <w:r>
        <w:rPr>
          <w:rFonts w:ascii="Times New Roman" w:hAnsi="Times New Roman" w:eastAsia="Times New Roman" w:cs="Times New Roman"/>
          <w:color w:val="000000"/>
        </w:rPr>
        <w:t>3</w:t>
      </w:r>
      <w:r>
        <w:rPr>
          <w:rFonts w:ascii="宋体" w:hAnsi="宋体" w:eastAsia="宋体" w:cs="宋体"/>
          <w:color w:val="000000"/>
        </w:rPr>
        <w:t>个单词</w:t>
      </w:r>
      <w:r>
        <w:rPr>
          <w:rFonts w:ascii="Times New Roman" w:hAnsi="Times New Roman" w:eastAsia="Times New Roman" w:cs="Times New Roman"/>
          <w:color w:val="000000"/>
        </w:rPr>
        <w:t>)</w:t>
      </w:r>
    </w:p>
    <w:p w14:paraId="3701A5F9">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 xml:space="preserve">Some of the Japanese symbols </w:t>
      </w:r>
      <w:r>
        <w:rPr>
          <w:color w:val="000000"/>
        </w:rPr>
        <w:t>___________</w:t>
      </w:r>
      <w:r>
        <w:rPr>
          <w:rFonts w:ascii="Times New Roman" w:hAnsi="Times New Roman" w:eastAsia="Times New Roman" w:cs="Times New Roman"/>
          <w:color w:val="000000"/>
        </w:rPr>
        <w:t xml:space="preserve"> the Chinese picture system. (</w:t>
      </w:r>
      <w:r>
        <w:rPr>
          <w:rFonts w:ascii="宋体" w:hAnsi="宋体" w:eastAsia="宋体" w:cs="宋体"/>
          <w:color w:val="000000"/>
        </w:rPr>
        <w:t>答案不超过</w:t>
      </w:r>
      <w:r>
        <w:rPr>
          <w:rFonts w:ascii="Times New Roman" w:hAnsi="Times New Roman" w:eastAsia="Times New Roman" w:cs="Times New Roman"/>
          <w:color w:val="000000"/>
        </w:rPr>
        <w:t>3</w:t>
      </w:r>
      <w:r>
        <w:rPr>
          <w:rFonts w:ascii="宋体" w:hAnsi="宋体" w:eastAsia="宋体" w:cs="宋体"/>
          <w:color w:val="000000"/>
        </w:rPr>
        <w:t>个单词</w:t>
      </w:r>
      <w:r>
        <w:rPr>
          <w:rFonts w:ascii="Times New Roman" w:hAnsi="Times New Roman" w:eastAsia="Times New Roman" w:cs="Times New Roman"/>
          <w:color w:val="000000"/>
        </w:rPr>
        <w:t>)</w:t>
      </w:r>
    </w:p>
    <w:p w14:paraId="6DD88F14">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 xml:space="preserve">Korean changed its writing systems </w:t>
      </w:r>
      <w:r>
        <w:rPr>
          <w:color w:val="000000"/>
        </w:rPr>
        <w:t>___________</w:t>
      </w:r>
      <w:r>
        <w:rPr>
          <w:rFonts w:ascii="Times New Roman" w:hAnsi="Times New Roman" w:eastAsia="Times New Roman" w:cs="Times New Roman"/>
          <w:color w:val="000000"/>
        </w:rPr>
        <w:t xml:space="preserve"> years earlier than Turkish. (</w:t>
      </w:r>
      <w:r>
        <w:rPr>
          <w:rFonts w:ascii="宋体" w:hAnsi="宋体" w:eastAsia="宋体" w:cs="宋体"/>
          <w:color w:val="000000"/>
        </w:rPr>
        <w:t>答案不超过</w:t>
      </w:r>
      <w:r>
        <w:rPr>
          <w:rFonts w:ascii="Times New Roman" w:hAnsi="Times New Roman" w:eastAsia="Times New Roman" w:cs="Times New Roman"/>
          <w:color w:val="000000"/>
        </w:rPr>
        <w:t>3</w:t>
      </w:r>
      <w:r>
        <w:rPr>
          <w:rFonts w:ascii="宋体" w:hAnsi="宋体" w:eastAsia="宋体" w:cs="宋体"/>
          <w:color w:val="000000"/>
        </w:rPr>
        <w:t>个单词</w:t>
      </w:r>
      <w:r>
        <w:rPr>
          <w:rFonts w:ascii="Times New Roman" w:hAnsi="Times New Roman" w:eastAsia="Times New Roman" w:cs="Times New Roman"/>
          <w:color w:val="000000"/>
        </w:rPr>
        <w:t>)</w:t>
      </w:r>
    </w:p>
    <w:p w14:paraId="3CD890FA">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Do you like using emoticons such as</w:t>
      </w:r>
      <w:r>
        <w:rPr>
          <w:color w:val="000000"/>
        </w:rPr>
        <w:drawing>
          <wp:inline distT="0" distB="0" distL="114300" distR="114300">
            <wp:extent cx="200025" cy="1524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00025" cy="152400"/>
                    </a:xfrm>
                    <a:prstGeom prst="rect">
                      <a:avLst/>
                    </a:prstGeom>
                  </pic:spPr>
                </pic:pic>
              </a:graphicData>
            </a:graphic>
          </wp:inline>
        </w:drawing>
      </w:r>
      <w:r>
        <w:rPr>
          <w:rFonts w:ascii="Times New Roman" w:hAnsi="Times New Roman" w:eastAsia="Times New Roman" w:cs="Times New Roman"/>
          <w:color w:val="000000"/>
        </w:rPr>
        <w:t>and</w:t>
      </w:r>
      <w:r>
        <w:rPr>
          <w:color w:val="000000"/>
        </w:rPr>
        <w:drawing>
          <wp:inline distT="0" distB="0" distL="114300" distR="114300">
            <wp:extent cx="171450" cy="1714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71450" cy="171450"/>
                    </a:xfrm>
                    <a:prstGeom prst="rect">
                      <a:avLst/>
                    </a:prstGeom>
                  </pic:spPr>
                </pic:pic>
              </a:graphicData>
            </a:graphic>
          </wp:inline>
        </w:drawing>
      </w:r>
      <w:r>
        <w:rPr>
          <w:rFonts w:ascii="Times New Roman" w:hAnsi="Times New Roman" w:eastAsia="Times New Roman" w:cs="Times New Roman"/>
          <w:color w:val="000000"/>
        </w:rPr>
        <w:t>? Why or why not? (</w:t>
      </w:r>
      <w:r>
        <w:rPr>
          <w:rFonts w:ascii="宋体" w:hAnsi="宋体" w:eastAsia="宋体" w:cs="宋体"/>
          <w:color w:val="000000"/>
        </w:rPr>
        <w:t>须用完整句子回答。</w:t>
      </w:r>
      <w:r>
        <w:rPr>
          <w:rFonts w:ascii="Times New Roman" w:hAnsi="Times New Roman" w:eastAsia="Times New Roman" w:cs="Times New Roman"/>
          <w:color w:val="000000"/>
        </w:rPr>
        <w:t>)</w:t>
      </w:r>
    </w:p>
    <w:p w14:paraId="6F814229">
      <w:pPr>
        <w:spacing w:line="360" w:lineRule="auto"/>
        <w:jc w:val="left"/>
        <w:textAlignment w:val="center"/>
        <w:rPr>
          <w:color w:val="000000"/>
        </w:rPr>
      </w:pPr>
      <w:r>
        <w:rPr>
          <w:color w:val="000000"/>
        </w:rPr>
        <w:t>_________________________________________________________________________</w:t>
      </w:r>
    </w:p>
    <w:p w14:paraId="0F7DD24F">
      <w:pPr>
        <w:spacing w:line="285" w:lineRule="auto"/>
        <w:jc w:val="left"/>
        <w:textAlignment w:val="center"/>
        <w:rPr>
          <w:color w:val="000000"/>
        </w:rPr>
      </w:pPr>
      <w:r>
        <w:rPr>
          <w:rFonts w:ascii="宋体" w:hAnsi="宋体" w:eastAsia="宋体" w:cs="宋体"/>
          <w:b/>
          <w:color w:val="000000"/>
          <w:sz w:val="24"/>
        </w:rPr>
        <w:t>第四部分语言运用（共两节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1F348C0">
      <w:pPr>
        <w:spacing w:line="285"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5</w:t>
      </w:r>
      <w:r>
        <w:rPr>
          <w:rFonts w:ascii="宋体" w:hAnsi="宋体" w:eastAsia="宋体" w:cs="宋体"/>
          <w:b/>
          <w:color w:val="000000"/>
          <w:sz w:val="24"/>
        </w:rPr>
        <w:t>个小题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54EAB39">
      <w:pPr>
        <w:spacing w:line="285" w:lineRule="auto"/>
        <w:jc w:val="left"/>
        <w:textAlignment w:val="center"/>
        <w:rPr>
          <w:color w:val="000000"/>
        </w:rPr>
      </w:pPr>
      <w:r>
        <w:rPr>
          <w:rFonts w:ascii="宋体" w:hAnsi="宋体" w:eastAsia="宋体" w:cs="宋体"/>
          <w:b/>
          <w:color w:val="000000"/>
          <w:sz w:val="24"/>
        </w:rPr>
        <w:t>根据中文意思</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补全英语译文。（每空限填一词</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缩写算一词）</w:t>
      </w:r>
    </w:p>
    <w:p w14:paraId="0A220F8D">
      <w:pPr>
        <w:spacing w:line="360" w:lineRule="auto"/>
        <w:jc w:val="left"/>
        <w:textAlignment w:val="center"/>
        <w:rPr>
          <w:color w:val="000000"/>
        </w:rPr>
      </w:pPr>
      <w:r>
        <w:rPr>
          <w:color w:val="000000"/>
        </w:rPr>
        <w:t xml:space="preserve">38. </w:t>
      </w:r>
      <w:r>
        <w:rPr>
          <w:rFonts w:ascii="宋体" w:hAnsi="宋体" w:eastAsia="宋体" w:cs="宋体"/>
          <w:color w:val="000000"/>
        </w:rPr>
        <w:t>《山行》是一首多么美的诗啊</w:t>
      </w:r>
      <w:r>
        <w:rPr>
          <w:color w:val="000000"/>
        </w:rPr>
        <w:t>！</w:t>
      </w:r>
    </w:p>
    <w:p w14:paraId="66310D41">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beautiful poem </w:t>
      </w:r>
      <w:r>
        <w:rPr>
          <w:rFonts w:ascii="Times New Roman" w:hAnsi="Times New Roman" w:eastAsia="Times New Roman" w:cs="Times New Roman"/>
          <w:i/>
          <w:color w:val="000000"/>
        </w:rPr>
        <w:t xml:space="preserve">Going up the Hill </w:t>
      </w:r>
      <w:r>
        <w:rPr>
          <w:rFonts w:ascii="Times New Roman" w:hAnsi="Times New Roman" w:eastAsia="Times New Roman" w:cs="Times New Roman"/>
          <w:color w:val="000000"/>
        </w:rPr>
        <w:t>is!</w:t>
      </w:r>
    </w:p>
    <w:p w14:paraId="4F205727">
      <w:pPr>
        <w:spacing w:line="360" w:lineRule="auto"/>
        <w:jc w:val="left"/>
        <w:textAlignment w:val="center"/>
        <w:rPr>
          <w:color w:val="000000"/>
        </w:rPr>
      </w:pPr>
      <w:r>
        <w:rPr>
          <w:color w:val="000000"/>
        </w:rPr>
        <w:t xml:space="preserve">39. </w:t>
      </w:r>
      <w:r>
        <w:rPr>
          <w:rFonts w:ascii="宋体" w:hAnsi="宋体" w:eastAsia="宋体" w:cs="宋体"/>
          <w:color w:val="000000"/>
        </w:rPr>
        <w:t>向他人学习并自我提升对我们极其重要。</w:t>
      </w:r>
    </w:p>
    <w:p w14:paraId="73664E80">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others and improving ourselves is essential for us.</w:t>
      </w:r>
    </w:p>
    <w:p w14:paraId="502C77F5">
      <w:pPr>
        <w:spacing w:line="360" w:lineRule="auto"/>
        <w:jc w:val="left"/>
        <w:textAlignment w:val="center"/>
        <w:rPr>
          <w:color w:val="000000"/>
        </w:rPr>
      </w:pPr>
      <w:r>
        <w:rPr>
          <w:color w:val="000000"/>
        </w:rPr>
        <w:t xml:space="preserve">40. </w:t>
      </w:r>
      <w:r>
        <w:rPr>
          <w:rFonts w:ascii="宋体" w:hAnsi="宋体" w:eastAsia="宋体" w:cs="宋体"/>
          <w:color w:val="000000"/>
        </w:rPr>
        <w:t>梵净山因其令人叹为观止的风光吸引大量的游客。</w:t>
      </w:r>
    </w:p>
    <w:p w14:paraId="6DBD0779">
      <w:pPr>
        <w:spacing w:line="360" w:lineRule="auto"/>
        <w:jc w:val="left"/>
        <w:textAlignment w:val="center"/>
        <w:rPr>
          <w:color w:val="000000"/>
        </w:rPr>
      </w:pPr>
      <w:r>
        <w:rPr>
          <w:rFonts w:ascii="Times New Roman" w:hAnsi="Times New Roman" w:eastAsia="Times New Roman" w:cs="Times New Roman"/>
          <w:color w:val="000000"/>
        </w:rPr>
        <w:t xml:space="preserve">Mount Fanjing attracts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tourists for its amazing scenery.</w:t>
      </w:r>
    </w:p>
    <w:p w14:paraId="737A6AE9">
      <w:pPr>
        <w:spacing w:line="360" w:lineRule="auto"/>
        <w:jc w:val="left"/>
        <w:textAlignment w:val="center"/>
        <w:rPr>
          <w:color w:val="000000"/>
        </w:rPr>
      </w:pPr>
      <w:r>
        <w:rPr>
          <w:color w:val="000000"/>
        </w:rPr>
        <w:t xml:space="preserve">41. </w:t>
      </w:r>
      <w:r>
        <w:rPr>
          <w:rFonts w:ascii="宋体" w:hAnsi="宋体" w:eastAsia="宋体" w:cs="宋体"/>
          <w:color w:val="000000"/>
        </w:rPr>
        <w:t>事虽</w:t>
      </w:r>
      <w:r>
        <w:rPr>
          <w:color w:val="000000"/>
        </w:rPr>
        <w:t>难，做</w:t>
      </w:r>
      <w:r>
        <w:rPr>
          <w:rFonts w:ascii="宋体" w:hAnsi="宋体" w:eastAsia="宋体" w:cs="宋体"/>
          <w:color w:val="000000"/>
        </w:rPr>
        <w:t>则必成。</w:t>
      </w:r>
    </w:p>
    <w:p w14:paraId="32ADC992">
      <w:pPr>
        <w:spacing w:line="360" w:lineRule="auto"/>
        <w:jc w:val="left"/>
        <w:textAlignment w:val="center"/>
        <w:rPr>
          <w:color w:val="000000"/>
        </w:rPr>
      </w:pPr>
      <w:r>
        <w:rPr>
          <w:rFonts w:ascii="Times New Roman" w:hAnsi="Times New Roman" w:eastAsia="Times New Roman" w:cs="Times New Roman"/>
          <w:color w:val="000000"/>
        </w:rPr>
        <w:t xml:space="preserve">Difficult as the task is,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get the job done if we keep working at it.</w:t>
      </w:r>
    </w:p>
    <w:p w14:paraId="330FB084">
      <w:pPr>
        <w:spacing w:line="360" w:lineRule="auto"/>
        <w:jc w:val="left"/>
        <w:textAlignment w:val="center"/>
        <w:rPr>
          <w:color w:val="000000"/>
        </w:rPr>
      </w:pPr>
      <w:r>
        <w:rPr>
          <w:color w:val="000000"/>
        </w:rPr>
        <w:t xml:space="preserve">42. </w:t>
      </w:r>
      <w:r>
        <w:rPr>
          <w:rFonts w:ascii="宋体" w:hAnsi="宋体" w:eastAsia="宋体" w:cs="宋体"/>
          <w:color w:val="000000"/>
        </w:rPr>
        <w:t>中国科学家屠呦呦发现了一种治疗疟疾的有效药物。</w:t>
      </w:r>
    </w:p>
    <w:p w14:paraId="23EFB541">
      <w:pPr>
        <w:spacing w:line="360" w:lineRule="auto"/>
        <w:jc w:val="left"/>
        <w:textAlignment w:val="center"/>
        <w:rPr>
          <w:color w:val="000000"/>
        </w:rPr>
      </w:pPr>
      <w:r>
        <w:rPr>
          <w:rFonts w:ascii="Times New Roman" w:hAnsi="Times New Roman" w:eastAsia="Times New Roman" w:cs="Times New Roman"/>
          <w:color w:val="000000"/>
        </w:rPr>
        <w:t xml:space="preserve">Tu Youyou is the Chinese scientist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an effective drug against malaria.</w:t>
      </w:r>
    </w:p>
    <w:p w14:paraId="0D2E831C">
      <w:pPr>
        <w:spacing w:line="285"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个小题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AB0EA46">
      <w:pPr>
        <w:spacing w:line="360" w:lineRule="auto"/>
        <w:jc w:val="left"/>
        <w:textAlignment w:val="center"/>
        <w:rPr>
          <w:color w:val="000000"/>
        </w:rPr>
      </w:pPr>
      <w:r>
        <w:rPr>
          <w:rFonts w:ascii="宋体" w:hAnsi="宋体" w:eastAsia="宋体" w:cs="宋体"/>
          <w:color w:val="000000"/>
        </w:rPr>
        <w:t>阅读下面短文，在各题空白处填入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1F7A4DB2">
      <w:pPr>
        <w:spacing w:line="360" w:lineRule="auto"/>
        <w:jc w:val="left"/>
        <w:textAlignment w:val="center"/>
        <w:rPr>
          <w:color w:val="000000"/>
        </w:rPr>
      </w:pPr>
      <w:r>
        <w:rPr>
          <w:color w:val="000000"/>
        </w:rPr>
        <w:drawing>
          <wp:inline distT="0" distB="0" distL="114300" distR="114300">
            <wp:extent cx="1228725" cy="11144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228725" cy="1114425"/>
                    </a:xfrm>
                    <a:prstGeom prst="rect">
                      <a:avLst/>
                    </a:prstGeom>
                  </pic:spPr>
                </pic:pic>
              </a:graphicData>
            </a:graphic>
          </wp:inline>
        </w:drawing>
      </w:r>
    </w:p>
    <w:p w14:paraId="4A9E29B5">
      <w:pPr>
        <w:spacing w:line="360" w:lineRule="auto"/>
        <w:ind w:firstLine="420"/>
        <w:jc w:val="left"/>
        <w:textAlignment w:val="center"/>
        <w:rPr>
          <w:color w:val="000000"/>
        </w:rPr>
      </w:pPr>
      <w:r>
        <w:rPr>
          <w:rFonts w:ascii="Times New Roman" w:hAnsi="Times New Roman" w:eastAsia="Times New Roman" w:cs="Times New Roman"/>
          <w:color w:val="000000"/>
        </w:rPr>
        <w:t xml:space="preserve">Each year, billions of pounds of garbage end up in the oceans. Sometimes people throw away water </w:t>
      </w:r>
      <w:r>
        <w:rPr>
          <w:color w:val="000000"/>
          <w:u w:val="single"/>
        </w:rPr>
        <w:t>___43___</w:t>
      </w:r>
      <w:r>
        <w:rPr>
          <w:rFonts w:ascii="Times New Roman" w:hAnsi="Times New Roman" w:eastAsia="Times New Roman" w:cs="Times New Roman"/>
          <w:color w:val="000000"/>
        </w:rPr>
        <w:t xml:space="preserve"> (bottle) or other plastic. They do not recycle their garbage. People may not know that wind </w:t>
      </w:r>
      <w:r>
        <w:rPr>
          <w:color w:val="000000"/>
          <w:u w:val="single"/>
        </w:rPr>
        <w:t>___44___</w:t>
      </w:r>
      <w:r>
        <w:rPr>
          <w:rFonts w:ascii="Times New Roman" w:hAnsi="Times New Roman" w:eastAsia="Times New Roman" w:cs="Times New Roman"/>
          <w:color w:val="000000"/>
        </w:rPr>
        <w:t xml:space="preserve"> rain can move garbage from land to sea. Plastic takes a very long time to break down. It can remain in the oceans </w:t>
      </w:r>
      <w:r>
        <w:rPr>
          <w:color w:val="000000"/>
          <w:u w:val="single"/>
        </w:rPr>
        <w:t>___45___</w:t>
      </w:r>
      <w:r>
        <w:rPr>
          <w:rFonts w:ascii="Times New Roman" w:hAnsi="Times New Roman" w:eastAsia="Times New Roman" w:cs="Times New Roman"/>
          <w:color w:val="000000"/>
        </w:rPr>
        <w:t xml:space="preserve"> hundreds of years. Plastic pieces are very </w:t>
      </w:r>
      <w:r>
        <w:rPr>
          <w:color w:val="000000"/>
          <w:u w:val="single"/>
        </w:rPr>
        <w:t>___46___</w:t>
      </w:r>
      <w:r>
        <w:rPr>
          <w:rFonts w:ascii="Times New Roman" w:hAnsi="Times New Roman" w:eastAsia="Times New Roman" w:cs="Times New Roman"/>
          <w:color w:val="000000"/>
        </w:rPr>
        <w:t xml:space="preserve"> (danger) to sea animals. </w:t>
      </w:r>
    </w:p>
    <w:p w14:paraId="077CAB17">
      <w:pPr>
        <w:spacing w:line="360" w:lineRule="auto"/>
        <w:ind w:firstLine="420"/>
        <w:jc w:val="left"/>
        <w:textAlignment w:val="center"/>
        <w:rPr>
          <w:color w:val="000000"/>
        </w:rPr>
      </w:pPr>
      <w:r>
        <w:rPr>
          <w:rFonts w:ascii="Times New Roman" w:hAnsi="Times New Roman" w:eastAsia="Times New Roman" w:cs="Times New Roman"/>
          <w:color w:val="000000"/>
        </w:rPr>
        <w:t xml:space="preserve">One group, Washed Ashore, came up with a new idea </w:t>
      </w:r>
      <w:r>
        <w:rPr>
          <w:color w:val="000000"/>
          <w:u w:val="single"/>
        </w:rPr>
        <w:t>___47___</w:t>
      </w:r>
      <w:r>
        <w:rPr>
          <w:rFonts w:ascii="Times New Roman" w:hAnsi="Times New Roman" w:eastAsia="Times New Roman" w:cs="Times New Roman"/>
          <w:color w:val="000000"/>
        </w:rPr>
        <w:t xml:space="preserve"> (tell) people about the problems in the oceans. First, they take the garbage from </w:t>
      </w:r>
      <w:r>
        <w:rPr>
          <w:color w:val="000000"/>
          <w:u w:val="single"/>
        </w:rPr>
        <w:t>___48___</w:t>
      </w:r>
      <w:r>
        <w:rPr>
          <w:rFonts w:ascii="Times New Roman" w:hAnsi="Times New Roman" w:eastAsia="Times New Roman" w:cs="Times New Roman"/>
          <w:color w:val="000000"/>
        </w:rPr>
        <w:t xml:space="preserve"> beach. Then, they clean and sort it. </w:t>
      </w:r>
      <w:r>
        <w:rPr>
          <w:color w:val="000000"/>
          <w:u w:val="single"/>
        </w:rPr>
        <w:t>___49___</w:t>
      </w:r>
      <w:r>
        <w:rPr>
          <w:rFonts w:ascii="Times New Roman" w:hAnsi="Times New Roman" w:eastAsia="Times New Roman" w:cs="Times New Roman"/>
          <w:color w:val="000000"/>
        </w:rPr>
        <w:t xml:space="preserve"> (final), they work with the plastic pieces to make huge works of art. The artwork is mostly of sea creatures (</w:t>
      </w:r>
      <w:r>
        <w:rPr>
          <w:rFonts w:ascii="宋体" w:hAnsi="宋体" w:eastAsia="宋体" w:cs="宋体"/>
          <w:color w:val="000000"/>
        </w:rPr>
        <w:t>生物</w:t>
      </w:r>
      <w:r>
        <w:rPr>
          <w:rFonts w:ascii="Times New Roman" w:hAnsi="Times New Roman" w:eastAsia="Times New Roman" w:cs="Times New Roman"/>
          <w:color w:val="000000"/>
        </w:rPr>
        <w:t xml:space="preserve">). </w:t>
      </w:r>
    </w:p>
    <w:p w14:paraId="20EF1D88">
      <w:pPr>
        <w:spacing w:line="360" w:lineRule="auto"/>
        <w:ind w:firstLine="420"/>
        <w:jc w:val="left"/>
        <w:textAlignment w:val="center"/>
        <w:rPr>
          <w:color w:val="000000"/>
        </w:rPr>
      </w:pPr>
      <w:r>
        <w:rPr>
          <w:rFonts w:ascii="Times New Roman" w:hAnsi="Times New Roman" w:eastAsia="Times New Roman" w:cs="Times New Roman"/>
          <w:color w:val="000000"/>
        </w:rPr>
        <w:t xml:space="preserve">Washed Ashore has </w:t>
      </w:r>
      <w:r>
        <w:rPr>
          <w:color w:val="000000"/>
          <w:u w:val="single"/>
        </w:rPr>
        <w:t>___50___</w:t>
      </w:r>
      <w:r>
        <w:rPr>
          <w:rFonts w:ascii="Times New Roman" w:hAnsi="Times New Roman" w:eastAsia="Times New Roman" w:cs="Times New Roman"/>
          <w:color w:val="000000"/>
        </w:rPr>
        <w:t xml:space="preserve"> (create) more than seventy of these works of art. Some of </w:t>
      </w:r>
      <w:r>
        <w:rPr>
          <w:color w:val="000000"/>
          <w:u w:val="single"/>
        </w:rPr>
        <w:t>___51___</w:t>
      </w:r>
      <w:r>
        <w:rPr>
          <w:rFonts w:ascii="Times New Roman" w:hAnsi="Times New Roman" w:eastAsia="Times New Roman" w:cs="Times New Roman"/>
          <w:color w:val="000000"/>
        </w:rPr>
        <w:t xml:space="preserve"> (they) are now traveling in a show all over the world. Each piece shows the effects of trash. </w:t>
      </w:r>
    </w:p>
    <w:p w14:paraId="483F7F42">
      <w:pPr>
        <w:spacing w:line="360" w:lineRule="auto"/>
        <w:ind w:firstLine="420"/>
        <w:jc w:val="left"/>
        <w:textAlignment w:val="center"/>
        <w:rPr>
          <w:color w:val="000000"/>
        </w:rPr>
      </w:pPr>
      <w:r>
        <w:rPr>
          <w:rFonts w:ascii="Times New Roman" w:hAnsi="Times New Roman" w:eastAsia="Times New Roman" w:cs="Times New Roman"/>
          <w:color w:val="000000"/>
        </w:rPr>
        <w:t xml:space="preserve">In one show, people learn how plastic fools fish and other sea animals. They think the plastic </w:t>
      </w:r>
      <w:r>
        <w:rPr>
          <w:color w:val="000000"/>
          <w:u w:val="single"/>
        </w:rPr>
        <w:t>___52___</w:t>
      </w:r>
      <w:r>
        <w:rPr>
          <w:rFonts w:ascii="Times New Roman" w:hAnsi="Times New Roman" w:eastAsia="Times New Roman" w:cs="Times New Roman"/>
          <w:color w:val="000000"/>
        </w:rPr>
        <w:t xml:space="preserve"> (be) food, eat it, and get very sick or even die. </w:t>
      </w:r>
    </w:p>
    <w:p w14:paraId="5535DC46">
      <w:pPr>
        <w:spacing w:line="360" w:lineRule="auto"/>
        <w:ind w:firstLine="420"/>
        <w:jc w:val="left"/>
        <w:textAlignment w:val="center"/>
        <w:rPr>
          <w:color w:val="000000"/>
        </w:rPr>
      </w:pPr>
      <w:r>
        <w:rPr>
          <w:rFonts w:ascii="Times New Roman" w:hAnsi="Times New Roman" w:eastAsia="Times New Roman" w:cs="Times New Roman"/>
          <w:color w:val="000000"/>
        </w:rPr>
        <w:t>This would not happen if people used less plastic and did not litter. The plastic would not end up in the ocean.</w:t>
      </w:r>
    </w:p>
    <w:p w14:paraId="40FDCD59">
      <w:pPr>
        <w:spacing w:line="285" w:lineRule="auto"/>
        <w:jc w:val="left"/>
        <w:textAlignment w:val="center"/>
        <w:rPr>
          <w:color w:val="000000"/>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7348B90">
      <w:pPr>
        <w:spacing w:line="360" w:lineRule="auto"/>
        <w:ind w:firstLine="420"/>
        <w:jc w:val="left"/>
        <w:textAlignment w:val="center"/>
        <w:rPr>
          <w:color w:val="000000"/>
        </w:rPr>
      </w:pPr>
      <w:r>
        <w:rPr>
          <w:color w:val="000000"/>
        </w:rPr>
        <w:t xml:space="preserve">53. </w:t>
      </w:r>
      <w:r>
        <w:rPr>
          <w:rFonts w:ascii="宋体" w:hAnsi="宋体" w:eastAsia="宋体" w:cs="宋体"/>
          <w:color w:val="000000"/>
        </w:rPr>
        <w:t>请结合下图内容及提示，以“</w:t>
      </w:r>
      <w:r>
        <w:rPr>
          <w:rFonts w:ascii="Times New Roman" w:hAnsi="Times New Roman" w:eastAsia="Times New Roman" w:cs="Times New Roman"/>
          <w:color w:val="000000"/>
        </w:rPr>
        <w:t>My__________ Family Memory</w:t>
      </w:r>
      <w:r>
        <w:rPr>
          <w:rFonts w:ascii="宋体" w:hAnsi="宋体" w:eastAsia="宋体" w:cs="宋体"/>
          <w:color w:val="000000"/>
        </w:rPr>
        <w:t>”为题，根据写作要求，写一篇不少于</w:t>
      </w:r>
      <w:r>
        <w:rPr>
          <w:rFonts w:ascii="Times New Roman" w:hAnsi="Times New Roman" w:eastAsia="Times New Roman" w:cs="Times New Roman"/>
          <w:color w:val="000000"/>
        </w:rPr>
        <w:t>80</w:t>
      </w:r>
      <w:r>
        <w:rPr>
          <w:rFonts w:ascii="宋体" w:hAnsi="宋体" w:eastAsia="宋体" w:cs="宋体"/>
          <w:color w:val="000000"/>
        </w:rPr>
        <w:t>词的短文。</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50"/>
        <w:gridCol w:w="2919"/>
        <w:gridCol w:w="4017"/>
      </w:tblGrid>
      <w:tr w14:paraId="619F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1284B">
            <w:pPr>
              <w:spacing w:line="360" w:lineRule="auto"/>
              <w:jc w:val="left"/>
              <w:textAlignment w:val="center"/>
              <w:rPr>
                <w:color w:val="000000"/>
              </w:rPr>
            </w:pPr>
            <w:r>
              <w:rPr>
                <w:rFonts w:ascii="Times New Roman" w:hAnsi="Times New Roman" w:eastAsia="Times New Roman" w:cs="Times New Roman"/>
                <w:b/>
                <w:color w:val="000000"/>
              </w:rPr>
              <w:t>describe the memory</w:t>
            </w:r>
          </w:p>
          <w:p w14:paraId="1A0DD3E3">
            <w:pPr>
              <w:spacing w:line="360" w:lineRule="auto"/>
              <w:jc w:val="left"/>
              <w:textAlignment w:val="center"/>
              <w:rPr>
                <w:color w:val="000000"/>
              </w:rPr>
            </w:pPr>
            <w:r>
              <w:rPr>
                <w:rFonts w:ascii="Times New Roman" w:hAnsi="Times New Roman" w:eastAsia="Times New Roman" w:cs="Times New Roman"/>
                <w:color w:val="000000"/>
              </w:rPr>
              <w:t xml:space="preserve">What happened? </w:t>
            </w:r>
          </w:p>
          <w:p w14:paraId="4D884DC0">
            <w:pPr>
              <w:spacing w:line="360" w:lineRule="auto"/>
              <w:jc w:val="left"/>
              <w:textAlignment w:val="center"/>
              <w:rPr>
                <w:color w:val="000000"/>
              </w:rPr>
            </w:pPr>
            <w:r>
              <w:rPr>
                <w:rFonts w:ascii="Times New Roman" w:hAnsi="Times New Roman" w:eastAsia="Times New Roman" w:cs="Times New Roman"/>
                <w:color w:val="000000"/>
              </w:rPr>
              <w:t xml:space="preserve">When did it happen? </w:t>
            </w:r>
          </w:p>
          <w:p w14:paraId="669683B1">
            <w:pPr>
              <w:spacing w:line="360" w:lineRule="auto"/>
              <w:jc w:val="left"/>
              <w:textAlignment w:val="center"/>
              <w:rPr>
                <w:color w:val="000000"/>
              </w:rPr>
            </w:pPr>
            <w:r>
              <w:rPr>
                <w:rFonts w:ascii="Times New Roman" w:hAnsi="Times New Roman" w:eastAsia="Times New Roman" w:cs="Times New Roman"/>
                <w:color w:val="000000"/>
              </w:rPr>
              <w:t xml:space="preserve">Who was in the memory?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673D3">
            <w:pPr>
              <w:spacing w:line="360" w:lineRule="auto"/>
              <w:jc w:val="left"/>
              <w:textAlignment w:val="center"/>
              <w:rPr>
                <w:color w:val="000000"/>
              </w:rPr>
            </w:pPr>
            <w:r>
              <w:rPr>
                <w:color w:val="000000"/>
              </w:rPr>
              <w:drawing>
                <wp:inline distT="0" distB="0" distL="114300" distR="114300">
                  <wp:extent cx="1304925" cy="13430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304925" cy="13430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0D515">
            <w:pPr>
              <w:spacing w:line="360" w:lineRule="auto"/>
              <w:jc w:val="left"/>
              <w:textAlignment w:val="center"/>
              <w:rPr>
                <w:color w:val="000000"/>
              </w:rPr>
            </w:pPr>
            <w:r>
              <w:rPr>
                <w:rFonts w:ascii="Times New Roman" w:hAnsi="Times New Roman" w:eastAsia="Times New Roman" w:cs="Times New Roman"/>
                <w:b/>
                <w:color w:val="000000"/>
              </w:rPr>
              <w:t>express your feelings or opinions</w:t>
            </w:r>
          </w:p>
          <w:p w14:paraId="79CDA64D">
            <w:pPr>
              <w:spacing w:line="360" w:lineRule="auto"/>
              <w:jc w:val="left"/>
              <w:textAlignment w:val="center"/>
              <w:rPr>
                <w:color w:val="000000"/>
              </w:rPr>
            </w:pPr>
            <w:r>
              <w:rPr>
                <w:rFonts w:ascii="Times New Roman" w:hAnsi="Times New Roman" w:eastAsia="Times New Roman" w:cs="Times New Roman"/>
                <w:color w:val="000000"/>
              </w:rPr>
              <w:t xml:space="preserve">What do you think of it? </w:t>
            </w:r>
          </w:p>
          <w:p w14:paraId="61A2A5B0">
            <w:pPr>
              <w:spacing w:line="360" w:lineRule="auto"/>
              <w:jc w:val="left"/>
              <w:textAlignment w:val="center"/>
              <w:rPr>
                <w:color w:val="000000"/>
              </w:rPr>
            </w:pPr>
            <w:r>
              <w:rPr>
                <w:rFonts w:ascii="Times New Roman" w:hAnsi="Times New Roman" w:eastAsia="Times New Roman" w:cs="Times New Roman"/>
                <w:color w:val="000000"/>
              </w:rPr>
              <w:t xml:space="preserve">Why do you think so? </w:t>
            </w:r>
          </w:p>
        </w:tc>
      </w:tr>
    </w:tbl>
    <w:p w14:paraId="2E037FE0">
      <w:pPr>
        <w:spacing w:line="360" w:lineRule="auto"/>
        <w:jc w:val="left"/>
        <w:textAlignment w:val="center"/>
        <w:rPr>
          <w:color w:val="000000"/>
        </w:rPr>
      </w:pPr>
      <w:r>
        <w:rPr>
          <w:rFonts w:ascii="宋体" w:hAnsi="宋体" w:eastAsia="宋体" w:cs="宋体"/>
          <w:color w:val="000000"/>
        </w:rPr>
        <w:t>写作要求：</w:t>
      </w:r>
    </w:p>
    <w:p w14:paraId="5BD1A09D">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结合实际，用适当的形容词补全标题。</w:t>
      </w:r>
    </w:p>
    <w:p w14:paraId="1459F173">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短文须包含图中所有信息，并适当拓展</w:t>
      </w:r>
      <w:r>
        <w:rPr>
          <w:rFonts w:ascii="宋体" w:hAnsi="宋体" w:eastAsia="宋体" w:cs="宋体"/>
          <w:color w:val="000000"/>
          <w:position w:val="-12"/>
        </w:rPr>
        <w:drawing>
          <wp:inline distT="0" distB="0" distL="114300" distR="114300">
            <wp:extent cx="127000" cy="76200"/>
            <wp:effectExtent l="0" t="0" r="0" b="0"/>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43"/>
                    <a:stretch>
                      <a:fillRect/>
                    </a:stretch>
                  </pic:blipFill>
                  <pic:spPr>
                    <a:xfrm>
                      <a:off x="0" y="0"/>
                      <a:ext cx="127000" cy="76200"/>
                    </a:xfrm>
                    <a:prstGeom prst="rect">
                      <a:avLst/>
                    </a:prstGeom>
                  </pic:spPr>
                </pic:pic>
              </a:graphicData>
            </a:graphic>
          </wp:inline>
        </w:drawing>
      </w:r>
    </w:p>
    <w:p w14:paraId="4849D685">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文中不能出现真实的人名和校名。</w:t>
      </w:r>
    </w:p>
    <w:p w14:paraId="2D0055BC">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A57F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B182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C2AE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1282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C3CB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4A71FC"/>
    <w:rsid w:val="260F2DD8"/>
    <w:rsid w:val="2CAB33B0"/>
    <w:rsid w:val="38274566"/>
    <w:rsid w:val="6809462B"/>
    <w:rsid w:val="763F05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5" Type="http://schemas.openxmlformats.org/officeDocument/2006/relationships/fontTable" Target="fontTable.xml"/><Relationship Id="rId44" Type="http://schemas.openxmlformats.org/officeDocument/2006/relationships/customXml" Target="../customXml/item1.xml"/><Relationship Id="rId43" Type="http://schemas.openxmlformats.org/officeDocument/2006/relationships/image" Target="media/image34.wmf"/><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3682</Words>
  <Characters>13955</Characters>
  <Lines>0</Lines>
  <Paragraphs>0</Paragraphs>
  <TotalTime>4</TotalTime>
  <ScaleCrop>false</ScaleCrop>
  <LinksUpToDate>false</LinksUpToDate>
  <CharactersWithSpaces>16918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2023-07-14T15:49:00Z</dcterms:created>
  <dc:creator>学科网试题生产平台</dc:creator>
  <dc:description>3279562620952576</dc:description>
  <cp:lastModifiedBy>上帝掷骰子吗</cp:lastModifiedBy>
  <dcterms:modified xsi:type="dcterms:W3CDTF">2024-07-19T14:32:39Z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6456436E834F4E57897D8283C41B4203_12</vt:lpwstr>
  </property>
</Properties>
</file>