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1C47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10299700</wp:posOffset>
            </wp:positionV>
            <wp:extent cx="406400" cy="4953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年大庆市初中升学考试</w:t>
      </w:r>
    </w:p>
    <w:p w14:paraId="49941BB2">
      <w:pPr>
        <w:spacing w:line="360" w:lineRule="auto"/>
        <w:jc w:val="center"/>
      </w:pPr>
      <w:r>
        <w:rPr>
          <w:rFonts w:ascii="宋体" w:hAnsi="宋体" w:eastAsia="宋体" w:cs="宋体"/>
          <w:b/>
          <w:color w:val="auto"/>
          <w:sz w:val="32"/>
        </w:rPr>
        <w:t>英语</w:t>
      </w:r>
    </w:p>
    <w:p w14:paraId="48D6768C">
      <w:pPr>
        <w:spacing w:line="360"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 xml:space="preserve">: </w:t>
      </w:r>
    </w:p>
    <w:p w14:paraId="5390F2D7">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考生先将自己的姓名</w:t>
      </w:r>
      <w:r>
        <w:rPr>
          <w:rFonts w:ascii="MS Mincho" w:hAnsi="MS Mincho" w:eastAsia="MS Mincho" w:cs="MS Mincho"/>
          <w:b/>
          <w:color w:val="auto"/>
          <w:sz w:val="24"/>
        </w:rPr>
        <w:t>､</w:t>
      </w:r>
      <w:r>
        <w:rPr>
          <w:rFonts w:ascii="宋体" w:hAnsi="宋体" w:eastAsia="宋体" w:cs="宋体"/>
          <w:b/>
          <w:color w:val="auto"/>
          <w:sz w:val="24"/>
        </w:rPr>
        <w:t>准考证号填写清楚</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将条形码准确粘贴在条形码区域内。</w:t>
      </w:r>
      <w:r>
        <w:rPr>
          <w:rFonts w:ascii="Times New Roman" w:hAnsi="Times New Roman" w:eastAsia="Times New Roman" w:cs="Times New Roman"/>
          <w:b/>
          <w:color w:val="auto"/>
          <w:sz w:val="24"/>
        </w:rPr>
        <w:t xml:space="preserve"> </w:t>
      </w:r>
    </w:p>
    <w:p w14:paraId="4EA590C0">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选择题每小题选出答案后</w:t>
      </w:r>
      <w:r>
        <w:rPr>
          <w:rFonts w:ascii="Times New Roman" w:hAnsi="Times New Roman" w:eastAsia="Times New Roman" w:cs="Times New Roman"/>
          <w:b/>
          <w:color w:val="auto"/>
          <w:sz w:val="24"/>
        </w:rPr>
        <w:t xml:space="preserve">, </w:t>
      </w:r>
      <w:r>
        <w:rPr>
          <w:rFonts w:ascii="宋体" w:hAnsi="宋体" w:eastAsia="宋体" w:cs="宋体"/>
          <w:b/>
          <w:color w:val="auto"/>
          <w:sz w:val="24"/>
        </w:rPr>
        <w:t>用</w:t>
      </w:r>
      <w:r>
        <w:rPr>
          <w:rFonts w:ascii="Times New Roman" w:hAnsi="Times New Roman" w:eastAsia="Times New Roman" w:cs="Times New Roman"/>
          <w:b/>
          <w:color w:val="auto"/>
          <w:sz w:val="24"/>
        </w:rPr>
        <w:t xml:space="preserve">2B </w:t>
      </w:r>
      <w:r>
        <w:rPr>
          <w:rFonts w:ascii="宋体" w:hAnsi="宋体" w:eastAsia="宋体" w:cs="宋体"/>
          <w:b/>
          <w:color w:val="auto"/>
          <w:sz w:val="24"/>
        </w:rPr>
        <w:t>铅笔在答题卡上把对应题目的答案标号涂黑</w:t>
      </w:r>
      <w:r>
        <w:rPr>
          <w:rFonts w:ascii="Times New Roman" w:hAnsi="Times New Roman" w:eastAsia="Times New Roman" w:cs="Times New Roman"/>
          <w:b/>
          <w:color w:val="auto"/>
          <w:sz w:val="24"/>
        </w:rPr>
        <w:t xml:space="preserve">, </w:t>
      </w:r>
      <w:r>
        <w:rPr>
          <w:rFonts w:ascii="宋体" w:hAnsi="宋体" w:eastAsia="宋体" w:cs="宋体"/>
          <w:b/>
          <w:color w:val="auto"/>
          <w:sz w:val="24"/>
        </w:rPr>
        <w:t>如需改动</w:t>
      </w:r>
      <w:r>
        <w:rPr>
          <w:rFonts w:ascii="Times New Roman" w:hAnsi="Times New Roman" w:eastAsia="Times New Roman" w:cs="Times New Roman"/>
          <w:b/>
          <w:color w:val="auto"/>
          <w:sz w:val="24"/>
        </w:rPr>
        <w:t xml:space="preserve">, </w:t>
      </w:r>
      <w:r>
        <w:rPr>
          <w:rFonts w:ascii="宋体" w:hAnsi="宋体" w:eastAsia="宋体" w:cs="宋体"/>
          <w:b/>
          <w:color w:val="auto"/>
          <w:sz w:val="24"/>
        </w:rPr>
        <w:t>用橡皮擦干净后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再选涂其他答案标号</w:t>
      </w:r>
      <w:r>
        <w:rPr>
          <w:rFonts w:ascii="Times New Roman" w:hAnsi="Times New Roman" w:eastAsia="Times New Roman" w:cs="Times New Roman"/>
          <w:b/>
          <w:color w:val="auto"/>
          <w:sz w:val="24"/>
        </w:rPr>
        <w:t xml:space="preserve">: </w:t>
      </w:r>
      <w:r>
        <w:rPr>
          <w:rFonts w:ascii="宋体" w:hAnsi="宋体" w:eastAsia="宋体" w:cs="宋体"/>
          <w:b/>
          <w:color w:val="auto"/>
          <w:sz w:val="24"/>
        </w:rPr>
        <w:t>非选择题用黑色字迹的钢笔或签字笔在答题卡相应位置作答。在试题卷上作答无效。</w:t>
      </w:r>
    </w:p>
    <w:p w14:paraId="4E0ABDFE">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120 </w:t>
      </w:r>
      <w:r>
        <w:rPr>
          <w:rFonts w:ascii="宋体" w:hAnsi="宋体" w:eastAsia="宋体" w:cs="宋体"/>
          <w:b/>
          <w:color w:val="auto"/>
          <w:sz w:val="24"/>
        </w:rPr>
        <w:t>分钟。</w:t>
      </w:r>
    </w:p>
    <w:p w14:paraId="7780EE5F">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全卷共分两部分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r>
        <w:rPr>
          <w:rFonts w:ascii="Times New Roman" w:hAnsi="Times New Roman" w:eastAsia="Times New Roman" w:cs="Times New Roman"/>
          <w:b/>
          <w:color w:val="auto"/>
          <w:sz w:val="24"/>
        </w:rPr>
        <w:t>95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197CF949">
      <w:pPr>
        <w:spacing w:line="360" w:lineRule="auto"/>
        <w:jc w:val="center"/>
      </w:pPr>
      <w:r>
        <w:rPr>
          <w:rFonts w:ascii="宋体" w:hAnsi="宋体" w:eastAsia="宋体" w:cs="宋体"/>
          <w:b/>
          <w:color w:val="auto"/>
          <w:sz w:val="24"/>
        </w:rPr>
        <w:t>第一部分听力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BD3155E">
      <w:pPr>
        <w:spacing w:line="360" w:lineRule="auto"/>
        <w:jc w:val="both"/>
      </w:pPr>
      <w:r>
        <w:rPr>
          <w:rFonts w:ascii="Times New Roman" w:hAnsi="Times New Roman" w:eastAsia="Times New Roman" w:cs="Times New Roman"/>
          <w:b/>
          <w:color w:val="auto"/>
          <w:sz w:val="24"/>
        </w:rPr>
        <w:t>1. Listening (</w:t>
      </w:r>
      <w:r>
        <w:rPr>
          <w:rFonts w:ascii="宋体" w:hAnsi="宋体" w:eastAsia="宋体" w:cs="宋体"/>
          <w:b/>
          <w:color w:val="auto"/>
          <w:sz w:val="24"/>
        </w:rPr>
        <w:t>共</w:t>
      </w:r>
      <w:r>
        <w:rPr>
          <w:rFonts w:ascii="Times New Roman" w:hAnsi="Times New Roman" w:eastAsia="Times New Roman" w:cs="Times New Roman"/>
          <w:b/>
          <w:color w:val="auto"/>
          <w:sz w:val="24"/>
        </w:rPr>
        <w:t xml:space="preserve">20 </w:t>
      </w:r>
      <w:r>
        <w:rPr>
          <w:rFonts w:ascii="宋体" w:hAnsi="宋体" w:eastAsia="宋体" w:cs="宋体"/>
          <w:b/>
          <w:color w:val="auto"/>
          <w:sz w:val="24"/>
        </w:rPr>
        <w:t>小题</w:t>
      </w:r>
      <w:r>
        <w:rPr>
          <w:rFonts w:ascii="Times New Roman" w:hAnsi="Times New Roman" w:eastAsia="Times New Roman" w:cs="Times New Roman"/>
          <w:b/>
          <w:color w:val="auto"/>
          <w:sz w:val="24"/>
        </w:rPr>
        <w:t>, Part One</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Part Two</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548908D7">
      <w:pPr>
        <w:spacing w:line="360" w:lineRule="auto"/>
        <w:jc w:val="both"/>
      </w:pPr>
      <w:r>
        <w:rPr>
          <w:rFonts w:ascii="Times New Roman" w:hAnsi="Times New Roman" w:eastAsia="Times New Roman" w:cs="Times New Roman"/>
          <w:color w:val="auto"/>
          <w:sz w:val="21"/>
        </w:rPr>
        <w:t xml:space="preserve">Part One Choose the right answer according to the dialogue you hear. </w:t>
      </w:r>
    </w:p>
    <w:p w14:paraId="2A8DC659">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 xml:space="preserve">1-5 </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1-5 </w:t>
      </w:r>
      <w:r>
        <w:rPr>
          <w:rFonts w:ascii="宋体" w:hAnsi="宋体" w:eastAsia="宋体" w:cs="宋体"/>
          <w:b/>
          <w:color w:val="auto"/>
          <w:sz w:val="24"/>
        </w:rPr>
        <w:t>题。</w:t>
      </w:r>
    </w:p>
    <w:p w14:paraId="2AB62AA6">
      <w:pPr>
        <w:spacing w:line="360" w:lineRule="auto"/>
        <w:jc w:val="both"/>
      </w:pPr>
      <w:r>
        <w:rPr>
          <w:rFonts w:ascii="Times New Roman" w:hAnsi="Times New Roman" w:eastAsia="Times New Roman" w:cs="Times New Roman"/>
          <w:color w:val="auto"/>
          <w:sz w:val="21"/>
        </w:rPr>
        <w:t xml:space="preserve">1. How is the weather? </w:t>
      </w:r>
    </w:p>
    <w:p w14:paraId="51A46736">
      <w:pPr>
        <w:spacing w:line="360" w:lineRule="auto"/>
        <w:jc w:val="both"/>
      </w:pPr>
      <w:r>
        <w:rPr>
          <w:rFonts w:ascii="Times New Roman" w:hAnsi="Times New Roman" w:eastAsia="Times New Roman" w:cs="Times New Roman"/>
          <w:color w:val="auto"/>
          <w:sz w:val="21"/>
        </w:rPr>
        <w:t xml:space="preserve">A. Rainy.    B. Cloudy.    C. Sunny. </w:t>
      </w:r>
    </w:p>
    <w:p w14:paraId="3A3D2E82">
      <w:pPr>
        <w:spacing w:line="360" w:lineRule="auto"/>
        <w:jc w:val="both"/>
      </w:pPr>
      <w:r>
        <w:rPr>
          <w:rFonts w:ascii="Times New Roman" w:hAnsi="Times New Roman" w:eastAsia="Times New Roman" w:cs="Times New Roman"/>
          <w:color w:val="auto"/>
          <w:sz w:val="21"/>
        </w:rPr>
        <w:t xml:space="preserve">2. What did the man see at Chinatown? </w:t>
      </w:r>
    </w:p>
    <w:p w14:paraId="106754EA">
      <w:pPr>
        <w:spacing w:line="360" w:lineRule="auto"/>
        <w:jc w:val="both"/>
      </w:pPr>
      <w:r>
        <w:rPr>
          <w:rFonts w:ascii="Times New Roman" w:hAnsi="Times New Roman" w:eastAsia="Times New Roman" w:cs="Times New Roman"/>
          <w:color w:val="auto"/>
          <w:sz w:val="21"/>
        </w:rPr>
        <w:t xml:space="preserve">A. A painting.    B. A lion dance.    C. A photo. </w:t>
      </w:r>
    </w:p>
    <w:p w14:paraId="02D66BB7">
      <w:pPr>
        <w:spacing w:line="360" w:lineRule="auto"/>
        <w:jc w:val="both"/>
      </w:pPr>
      <w:r>
        <w:rPr>
          <w:rFonts w:ascii="Times New Roman" w:hAnsi="Times New Roman" w:eastAsia="Times New Roman" w:cs="Times New Roman"/>
          <w:color w:val="auto"/>
          <w:sz w:val="21"/>
        </w:rPr>
        <w:t xml:space="preserve">3. Where is the Animal Room? </w:t>
      </w:r>
    </w:p>
    <w:p w14:paraId="32C0DAF9">
      <w:pPr>
        <w:spacing w:line="360" w:lineRule="auto"/>
        <w:jc w:val="both"/>
      </w:pPr>
      <w:r>
        <w:rPr>
          <w:rFonts w:ascii="Times New Roman" w:hAnsi="Times New Roman" w:eastAsia="Times New Roman" w:cs="Times New Roman"/>
          <w:color w:val="auto"/>
          <w:sz w:val="21"/>
        </w:rPr>
        <w:t xml:space="preserve">A. On the second floor.    B. On the third floor.    C. On the fourth floor. </w:t>
      </w:r>
    </w:p>
    <w:p w14:paraId="359469B1">
      <w:pPr>
        <w:spacing w:line="360" w:lineRule="auto"/>
        <w:jc w:val="both"/>
      </w:pPr>
      <w:r>
        <w:rPr>
          <w:rFonts w:ascii="Times New Roman" w:hAnsi="Times New Roman" w:eastAsia="Times New Roman" w:cs="Times New Roman"/>
          <w:color w:val="auto"/>
          <w:sz w:val="21"/>
        </w:rPr>
        <w:t xml:space="preserve">4. What can the man be? </w:t>
      </w:r>
    </w:p>
    <w:p w14:paraId="37B10AFB">
      <w:pPr>
        <w:spacing w:line="360" w:lineRule="auto"/>
        <w:jc w:val="both"/>
      </w:pPr>
      <w:r>
        <w:rPr>
          <w:rFonts w:ascii="Times New Roman" w:hAnsi="Times New Roman" w:eastAsia="Times New Roman" w:cs="Times New Roman"/>
          <w:color w:val="auto"/>
          <w:sz w:val="21"/>
        </w:rPr>
        <w:t xml:space="preserve">A. A doctor.    B. A teacher.    C. A waiter. </w:t>
      </w:r>
    </w:p>
    <w:p w14:paraId="55D7B4F5">
      <w:pPr>
        <w:spacing w:line="360" w:lineRule="auto"/>
        <w:jc w:val="both"/>
      </w:pPr>
      <w:r>
        <w:rPr>
          <w:rFonts w:ascii="Times New Roman" w:hAnsi="Times New Roman" w:eastAsia="Times New Roman" w:cs="Times New Roman"/>
          <w:color w:val="auto"/>
          <w:sz w:val="21"/>
        </w:rPr>
        <w:t xml:space="preserve">5. What time is it now? </w:t>
      </w:r>
    </w:p>
    <w:p w14:paraId="2FBA61E6">
      <w:pPr>
        <w:spacing w:line="360" w:lineRule="auto"/>
        <w:jc w:val="both"/>
      </w:pPr>
      <w:r>
        <w:rPr>
          <w:rFonts w:ascii="Times New Roman" w:hAnsi="Times New Roman" w:eastAsia="Times New Roman" w:cs="Times New Roman"/>
          <w:color w:val="auto"/>
          <w:sz w:val="21"/>
        </w:rPr>
        <w:t xml:space="preserve">A. 11: 00.    B. 12: 00.    C. 11: 30. </w:t>
      </w:r>
    </w:p>
    <w:p w14:paraId="7DFF8760">
      <w:pPr>
        <w:spacing w:line="360" w:lineRule="auto"/>
        <w:jc w:val="both"/>
      </w:pPr>
      <w:r>
        <w:rPr>
          <w:rFonts w:ascii="Times New Roman" w:hAnsi="Times New Roman" w:eastAsia="Times New Roman" w:cs="Times New Roman"/>
          <w:color w:val="auto"/>
          <w:sz w:val="21"/>
        </w:rPr>
        <w:t xml:space="preserve">Part Two Choose the right answer according to the dialogue or passage you hear. </w:t>
      </w:r>
    </w:p>
    <w:p w14:paraId="3BDF2C07">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 xml:space="preserve">6 </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6-7 </w:t>
      </w:r>
      <w:r>
        <w:rPr>
          <w:rFonts w:ascii="宋体" w:hAnsi="宋体" w:eastAsia="宋体" w:cs="宋体"/>
          <w:b/>
          <w:color w:val="auto"/>
          <w:sz w:val="24"/>
        </w:rPr>
        <w:t>题。</w:t>
      </w:r>
    </w:p>
    <w:p w14:paraId="7F5645E5">
      <w:pPr>
        <w:spacing w:line="360" w:lineRule="auto"/>
        <w:jc w:val="both"/>
      </w:pPr>
      <w:r>
        <w:rPr>
          <w:rFonts w:ascii="Times New Roman" w:hAnsi="Times New Roman" w:eastAsia="Times New Roman" w:cs="Times New Roman"/>
          <w:color w:val="auto"/>
          <w:sz w:val="21"/>
        </w:rPr>
        <w:t xml:space="preserve">6. How does Nancy like the film? </w:t>
      </w:r>
    </w:p>
    <w:p w14:paraId="464F6748">
      <w:pPr>
        <w:spacing w:line="360" w:lineRule="auto"/>
        <w:jc w:val="both"/>
      </w:pPr>
      <w:r>
        <w:rPr>
          <w:rFonts w:ascii="Times New Roman" w:hAnsi="Times New Roman" w:eastAsia="Times New Roman" w:cs="Times New Roman"/>
          <w:color w:val="auto"/>
          <w:sz w:val="21"/>
        </w:rPr>
        <w:t xml:space="preserve">A. Fantastic.    B. Boring.    C. Disappointing. </w:t>
      </w:r>
    </w:p>
    <w:p w14:paraId="5FE2D3C6">
      <w:pPr>
        <w:spacing w:line="360" w:lineRule="auto"/>
        <w:jc w:val="both"/>
      </w:pPr>
      <w:r>
        <w:rPr>
          <w:rFonts w:ascii="Times New Roman" w:hAnsi="Times New Roman" w:eastAsia="Times New Roman" w:cs="Times New Roman"/>
          <w:color w:val="auto"/>
          <w:sz w:val="21"/>
        </w:rPr>
        <w:t xml:space="preserve">7. What is the film mainly about? </w:t>
      </w:r>
    </w:p>
    <w:p w14:paraId="3A78CE91">
      <w:pPr>
        <w:spacing w:line="360" w:lineRule="auto"/>
        <w:jc w:val="both"/>
      </w:pPr>
      <w:r>
        <w:rPr>
          <w:rFonts w:ascii="Times New Roman" w:hAnsi="Times New Roman" w:eastAsia="Times New Roman" w:cs="Times New Roman"/>
          <w:color w:val="auto"/>
          <w:sz w:val="21"/>
        </w:rPr>
        <w:t xml:space="preserve">A. People live in space.     B. A robot tries to clean the earth.     C. A rocket is sent from the earth. </w:t>
      </w:r>
    </w:p>
    <w:p w14:paraId="45F548BD">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 xml:space="preserve">7 </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8-10 </w:t>
      </w:r>
      <w:r>
        <w:rPr>
          <w:rFonts w:ascii="宋体" w:hAnsi="宋体" w:eastAsia="宋体" w:cs="宋体"/>
          <w:b/>
          <w:color w:val="auto"/>
          <w:sz w:val="24"/>
        </w:rPr>
        <w:t>题。</w:t>
      </w:r>
    </w:p>
    <w:p w14:paraId="21EBC386">
      <w:pPr>
        <w:spacing w:line="360" w:lineRule="auto"/>
        <w:jc w:val="both"/>
      </w:pPr>
      <w:r>
        <w:rPr>
          <w:rFonts w:ascii="Times New Roman" w:hAnsi="Times New Roman" w:eastAsia="Times New Roman" w:cs="Times New Roman"/>
          <w:color w:val="auto"/>
          <w:sz w:val="21"/>
        </w:rPr>
        <w:t xml:space="preserve">8. What’s the relationship between the speakers? </w:t>
      </w:r>
    </w:p>
    <w:p w14:paraId="5CEACF8F">
      <w:pPr>
        <w:spacing w:line="360" w:lineRule="auto"/>
        <w:jc w:val="both"/>
      </w:pPr>
      <w:r>
        <w:rPr>
          <w:rFonts w:ascii="Times New Roman" w:hAnsi="Times New Roman" w:eastAsia="Times New Roman" w:cs="Times New Roman"/>
          <w:color w:val="auto"/>
          <w:sz w:val="21"/>
        </w:rPr>
        <w:t xml:space="preserve">A. Sister and brother.    B. Teacher and student.    C. Mother and son. </w:t>
      </w:r>
    </w:p>
    <w:p w14:paraId="32228C75">
      <w:pPr>
        <w:spacing w:line="360" w:lineRule="auto"/>
        <w:jc w:val="both"/>
      </w:pPr>
      <w:r>
        <w:rPr>
          <w:rFonts w:ascii="Times New Roman" w:hAnsi="Times New Roman" w:eastAsia="Times New Roman" w:cs="Times New Roman"/>
          <w:color w:val="auto"/>
          <w:sz w:val="21"/>
        </w:rPr>
        <w:t xml:space="preserve">9. Who is buying presents? </w:t>
      </w:r>
    </w:p>
    <w:p w14:paraId="68BEEE7B">
      <w:pPr>
        <w:spacing w:line="360" w:lineRule="auto"/>
        <w:jc w:val="both"/>
      </w:pPr>
      <w:r>
        <w:rPr>
          <w:rFonts w:ascii="Times New Roman" w:hAnsi="Times New Roman" w:eastAsia="Times New Roman" w:cs="Times New Roman"/>
          <w:color w:val="auto"/>
          <w:sz w:val="21"/>
        </w:rPr>
        <w:t xml:space="preserve">A. Jason.    B. Tony    C. Amy. </w:t>
      </w:r>
    </w:p>
    <w:p w14:paraId="1B077AE3">
      <w:pPr>
        <w:spacing w:line="360" w:lineRule="auto"/>
        <w:jc w:val="both"/>
      </w:pPr>
      <w:r>
        <w:rPr>
          <w:rFonts w:ascii="Times New Roman" w:hAnsi="Times New Roman" w:eastAsia="Times New Roman" w:cs="Times New Roman"/>
          <w:color w:val="auto"/>
          <w:sz w:val="21"/>
        </w:rPr>
        <w:t xml:space="preserve">10. What are the speakers doing? </w:t>
      </w:r>
    </w:p>
    <w:p w14:paraId="1F78BCE0">
      <w:pPr>
        <w:spacing w:line="360" w:lineRule="auto"/>
        <w:jc w:val="both"/>
      </w:pPr>
      <w:r>
        <w:rPr>
          <w:rFonts w:ascii="Times New Roman" w:hAnsi="Times New Roman" w:eastAsia="Times New Roman" w:cs="Times New Roman"/>
          <w:color w:val="auto"/>
          <w:sz w:val="21"/>
        </w:rPr>
        <w:t xml:space="preserve">A. They are talking on the phone. </w:t>
      </w:r>
    </w:p>
    <w:p w14:paraId="63B7395C">
      <w:pPr>
        <w:spacing w:line="360" w:lineRule="auto"/>
        <w:jc w:val="both"/>
      </w:pPr>
      <w:r>
        <w:rPr>
          <w:rFonts w:ascii="Times New Roman" w:hAnsi="Times New Roman" w:eastAsia="Times New Roman" w:cs="Times New Roman"/>
          <w:color w:val="auto"/>
          <w:sz w:val="21"/>
        </w:rPr>
        <w:t xml:space="preserve">B. They are going back to school. </w:t>
      </w:r>
    </w:p>
    <w:p w14:paraId="6CF5518D">
      <w:pPr>
        <w:spacing w:line="360" w:lineRule="auto"/>
        <w:jc w:val="both"/>
      </w:pPr>
      <w:r>
        <w:rPr>
          <w:rFonts w:ascii="Times New Roman" w:hAnsi="Times New Roman" w:eastAsia="Times New Roman" w:cs="Times New Roman"/>
          <w:color w:val="auto"/>
          <w:sz w:val="21"/>
        </w:rPr>
        <w:t xml:space="preserve">C. They are visiting the Summer Palace. </w:t>
      </w:r>
    </w:p>
    <w:p w14:paraId="4894294C">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11-14</w:t>
      </w:r>
      <w:r>
        <w:rPr>
          <w:rFonts w:ascii="宋体" w:hAnsi="宋体" w:eastAsia="宋体" w:cs="宋体"/>
          <w:b/>
          <w:color w:val="auto"/>
          <w:sz w:val="24"/>
        </w:rPr>
        <w:t>题。</w:t>
      </w:r>
    </w:p>
    <w:p w14:paraId="5CE0510A">
      <w:pPr>
        <w:spacing w:line="360" w:lineRule="auto"/>
        <w:jc w:val="both"/>
      </w:pPr>
      <w:r>
        <w:rPr>
          <w:rFonts w:ascii="Times New Roman" w:hAnsi="Times New Roman" w:eastAsia="Times New Roman" w:cs="Times New Roman"/>
          <w:color w:val="auto"/>
          <w:sz w:val="21"/>
        </w:rPr>
        <w:t xml:space="preserve">11. When did the accident happen? </w:t>
      </w:r>
    </w:p>
    <w:p w14:paraId="5CFC9F7D">
      <w:pPr>
        <w:spacing w:line="360" w:lineRule="auto"/>
        <w:jc w:val="both"/>
      </w:pPr>
      <w:r>
        <w:rPr>
          <w:rFonts w:ascii="Times New Roman" w:hAnsi="Times New Roman" w:eastAsia="Times New Roman" w:cs="Times New Roman"/>
          <w:color w:val="auto"/>
          <w:sz w:val="21"/>
        </w:rPr>
        <w:t xml:space="preserve">A. In the morning    B. In the afternoon.    C. At noon. </w:t>
      </w:r>
    </w:p>
    <w:p w14:paraId="54A3B1AB">
      <w:pPr>
        <w:spacing w:line="360" w:lineRule="auto"/>
        <w:jc w:val="both"/>
      </w:pPr>
      <w:r>
        <w:rPr>
          <w:rFonts w:ascii="Times New Roman" w:hAnsi="Times New Roman" w:eastAsia="Times New Roman" w:cs="Times New Roman"/>
          <w:color w:val="auto"/>
          <w:sz w:val="21"/>
        </w:rPr>
        <w:t>12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Who dealt with the situation? </w:t>
      </w:r>
    </w:p>
    <w:p w14:paraId="60B91876">
      <w:pPr>
        <w:spacing w:line="360" w:lineRule="auto"/>
        <w:jc w:val="both"/>
      </w:pPr>
      <w:r>
        <w:rPr>
          <w:rFonts w:ascii="Times New Roman" w:hAnsi="Times New Roman" w:eastAsia="Times New Roman" w:cs="Times New Roman"/>
          <w:color w:val="auto"/>
          <w:sz w:val="21"/>
        </w:rPr>
        <w:t xml:space="preserve">A. Mr Brown.    B. The police.    C. A stranger. </w:t>
      </w:r>
    </w:p>
    <w:p w14:paraId="47644887">
      <w:pPr>
        <w:spacing w:line="360" w:lineRule="auto"/>
        <w:jc w:val="both"/>
      </w:pPr>
      <w:r>
        <w:rPr>
          <w:rFonts w:ascii="Times New Roman" w:hAnsi="Times New Roman" w:eastAsia="Times New Roman" w:cs="Times New Roman"/>
          <w:color w:val="auto"/>
          <w:sz w:val="21"/>
        </w:rPr>
        <w:t xml:space="preserve">13. Why did the accident happen? </w:t>
      </w:r>
    </w:p>
    <w:p w14:paraId="0AF1FB9C">
      <w:pPr>
        <w:spacing w:line="360" w:lineRule="auto"/>
        <w:jc w:val="both"/>
      </w:pPr>
      <w:r>
        <w:rPr>
          <w:rFonts w:ascii="Times New Roman" w:hAnsi="Times New Roman" w:eastAsia="Times New Roman" w:cs="Times New Roman"/>
          <w:color w:val="auto"/>
          <w:sz w:val="21"/>
        </w:rPr>
        <w:t xml:space="preserve">A. He was too sleepy.     B. A car suddenly appeared.     C. He wasn’t focusing on the traffic. </w:t>
      </w:r>
    </w:p>
    <w:p w14:paraId="4BAD2E3E">
      <w:pPr>
        <w:spacing w:line="360" w:lineRule="auto"/>
        <w:jc w:val="both"/>
      </w:pPr>
      <w:r>
        <w:rPr>
          <w:rFonts w:ascii="Times New Roman" w:hAnsi="Times New Roman" w:eastAsia="Times New Roman" w:cs="Times New Roman"/>
          <w:color w:val="auto"/>
          <w:sz w:val="21"/>
        </w:rPr>
        <w:t xml:space="preserve">14. How does the woman feel about Mr Brown’s experience? </w:t>
      </w:r>
    </w:p>
    <w:p w14:paraId="1392EB9C">
      <w:pPr>
        <w:spacing w:line="360" w:lineRule="auto"/>
        <w:jc w:val="both"/>
      </w:pPr>
      <w:r>
        <w:rPr>
          <w:rFonts w:ascii="Times New Roman" w:hAnsi="Times New Roman" w:eastAsia="Times New Roman" w:cs="Times New Roman"/>
          <w:color w:val="auto"/>
          <w:sz w:val="21"/>
        </w:rPr>
        <w:t xml:space="preserve">A. Sorry.    B. Afraid.    C. Excited. </w:t>
      </w:r>
    </w:p>
    <w:p w14:paraId="113328E7">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 xml:space="preserve">9 </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15-17 </w:t>
      </w:r>
      <w:r>
        <w:rPr>
          <w:rFonts w:ascii="宋体" w:hAnsi="宋体" w:eastAsia="宋体" w:cs="宋体"/>
          <w:b/>
          <w:color w:val="auto"/>
          <w:sz w:val="24"/>
        </w:rPr>
        <w:t>题。</w:t>
      </w:r>
    </w:p>
    <w:p w14:paraId="66B2355E">
      <w:pPr>
        <w:spacing w:line="360" w:lineRule="auto"/>
        <w:jc w:val="both"/>
      </w:pPr>
      <w:r>
        <w:rPr>
          <w:rFonts w:ascii="Times New Roman" w:hAnsi="Times New Roman" w:eastAsia="Times New Roman" w:cs="Times New Roman"/>
          <w:color w:val="auto"/>
          <w:sz w:val="21"/>
        </w:rPr>
        <w:t xml:space="preserve">15. How much is Jimmy’s guitar? </w:t>
      </w:r>
    </w:p>
    <w:p w14:paraId="3117E9A3">
      <w:pPr>
        <w:spacing w:line="360" w:lineRule="auto"/>
        <w:jc w:val="both"/>
      </w:pPr>
      <w:r>
        <w:rPr>
          <w:rFonts w:ascii="Times New Roman" w:hAnsi="Times New Roman" w:eastAsia="Times New Roman" w:cs="Times New Roman"/>
          <w:color w:val="auto"/>
          <w:sz w:val="21"/>
        </w:rPr>
        <w:t xml:space="preserve">A. $ 125.    B. $ 110.    C. $ 120. </w:t>
      </w:r>
    </w:p>
    <w:p w14:paraId="617BCC25">
      <w:pPr>
        <w:spacing w:line="360" w:lineRule="auto"/>
        <w:jc w:val="both"/>
      </w:pPr>
      <w:r>
        <w:rPr>
          <w:rFonts w:ascii="Times New Roman" w:hAnsi="Times New Roman" w:eastAsia="Times New Roman" w:cs="Times New Roman"/>
          <w:color w:val="auto"/>
          <w:sz w:val="21"/>
        </w:rPr>
        <w:t xml:space="preserve">16. How often does Jimmy take guitar lessons? </w:t>
      </w:r>
    </w:p>
    <w:p w14:paraId="1A8EBE6F">
      <w:pPr>
        <w:spacing w:line="360" w:lineRule="auto"/>
        <w:jc w:val="both"/>
      </w:pPr>
      <w:r>
        <w:rPr>
          <w:rFonts w:ascii="Times New Roman" w:hAnsi="Times New Roman" w:eastAsia="Times New Roman" w:cs="Times New Roman"/>
          <w:color w:val="auto"/>
          <w:sz w:val="21"/>
        </w:rPr>
        <w:t xml:space="preserve">A. Once a week.    B. Twice a week.    C. Every day. </w:t>
      </w:r>
    </w:p>
    <w:p w14:paraId="29BF5D1F">
      <w:pPr>
        <w:spacing w:line="360" w:lineRule="auto"/>
        <w:jc w:val="both"/>
      </w:pPr>
      <w:r>
        <w:rPr>
          <w:rFonts w:ascii="Times New Roman" w:hAnsi="Times New Roman" w:eastAsia="Times New Roman" w:cs="Times New Roman"/>
          <w:color w:val="auto"/>
          <w:sz w:val="21"/>
        </w:rPr>
        <w:t xml:space="preserve">17. What does Jessie advise Jimmy to do? </w:t>
      </w:r>
    </w:p>
    <w:p w14:paraId="259AA1B4">
      <w:pPr>
        <w:spacing w:line="360" w:lineRule="auto"/>
        <w:jc w:val="both"/>
      </w:pPr>
      <w:r>
        <w:rPr>
          <w:rFonts w:ascii="Times New Roman" w:hAnsi="Times New Roman" w:eastAsia="Times New Roman" w:cs="Times New Roman"/>
          <w:color w:val="auto"/>
          <w:sz w:val="21"/>
        </w:rPr>
        <w:t xml:space="preserve">A. To practise every day.    B. To buy a new guitar.    C. To find another teacher. </w:t>
      </w:r>
    </w:p>
    <w:p w14:paraId="1364B32D">
      <w:pPr>
        <w:spacing w:line="360" w:lineRule="auto"/>
        <w:jc w:val="both"/>
      </w:pPr>
      <w:r>
        <w:rPr>
          <w:rFonts w:ascii="宋体" w:hAnsi="宋体" w:eastAsia="宋体" w:cs="宋体"/>
          <w:b/>
          <w:color w:val="auto"/>
          <w:sz w:val="24"/>
        </w:rPr>
        <w:t>听第</w:t>
      </w:r>
      <w:r>
        <w:rPr>
          <w:rFonts w:ascii="Times New Roman" w:hAnsi="Times New Roman" w:eastAsia="Times New Roman" w:cs="Times New Roman"/>
          <w:b/>
          <w:color w:val="auto"/>
          <w:sz w:val="24"/>
        </w:rPr>
        <w:t xml:space="preserve">10 </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18-20 </w:t>
      </w:r>
      <w:r>
        <w:rPr>
          <w:rFonts w:ascii="宋体" w:hAnsi="宋体" w:eastAsia="宋体" w:cs="宋体"/>
          <w:b/>
          <w:color w:val="auto"/>
          <w:sz w:val="24"/>
        </w:rPr>
        <w:t>题。</w:t>
      </w:r>
    </w:p>
    <w:p w14:paraId="19B23269">
      <w:pPr>
        <w:spacing w:line="360" w:lineRule="auto"/>
        <w:jc w:val="both"/>
      </w:pPr>
      <w:r>
        <w:rPr>
          <w:rFonts w:ascii="Times New Roman" w:hAnsi="Times New Roman" w:eastAsia="Times New Roman" w:cs="Times New Roman"/>
          <w:color w:val="auto"/>
          <w:sz w:val="21"/>
        </w:rPr>
        <w:t xml:space="preserve">18. Why do people live longer today? </w:t>
      </w:r>
    </w:p>
    <w:p w14:paraId="1B151D49">
      <w:pPr>
        <w:spacing w:line="360" w:lineRule="auto"/>
        <w:jc w:val="both"/>
      </w:pPr>
      <w:r>
        <w:rPr>
          <w:rFonts w:ascii="Times New Roman" w:hAnsi="Times New Roman" w:eastAsia="Times New Roman" w:cs="Times New Roman"/>
          <w:color w:val="auto"/>
          <w:sz w:val="21"/>
        </w:rPr>
        <w:t xml:space="preserve">A. They take more exercise.     B. They sleep less than before.     C. They know more about medicine. </w:t>
      </w:r>
    </w:p>
    <w:p w14:paraId="1B592E0D">
      <w:pPr>
        <w:spacing w:line="360" w:lineRule="auto"/>
        <w:jc w:val="both"/>
      </w:pPr>
      <w:r>
        <w:rPr>
          <w:rFonts w:ascii="Times New Roman" w:hAnsi="Times New Roman" w:eastAsia="Times New Roman" w:cs="Times New Roman"/>
          <w:color w:val="auto"/>
          <w:sz w:val="21"/>
        </w:rPr>
        <w:t xml:space="preserve">19. How do people feel about their work today? </w:t>
      </w:r>
    </w:p>
    <w:p w14:paraId="63B9BA06">
      <w:pPr>
        <w:spacing w:line="360" w:lineRule="auto"/>
        <w:jc w:val="both"/>
      </w:pPr>
      <w:r>
        <w:rPr>
          <w:rFonts w:ascii="Times New Roman" w:hAnsi="Times New Roman" w:eastAsia="Times New Roman" w:cs="Times New Roman"/>
          <w:color w:val="auto"/>
          <w:sz w:val="21"/>
        </w:rPr>
        <w:t xml:space="preserve">A. It’s busier.    B. It’s simpler.    C. It’s happier. </w:t>
      </w:r>
    </w:p>
    <w:p w14:paraId="77D8EA6B">
      <w:pPr>
        <w:spacing w:line="360" w:lineRule="auto"/>
        <w:jc w:val="both"/>
      </w:pPr>
      <w:r>
        <w:rPr>
          <w:rFonts w:ascii="Times New Roman" w:hAnsi="Times New Roman" w:eastAsia="Times New Roman" w:cs="Times New Roman"/>
          <w:color w:val="auto"/>
          <w:sz w:val="21"/>
        </w:rPr>
        <w:t xml:space="preserve">20. What is the result of having more cars? </w:t>
      </w:r>
    </w:p>
    <w:p w14:paraId="0B2C25BD">
      <w:pPr>
        <w:spacing w:line="360" w:lineRule="auto"/>
        <w:jc w:val="both"/>
      </w:pPr>
      <w:r>
        <w:rPr>
          <w:rFonts w:ascii="Times New Roman" w:hAnsi="Times New Roman" w:eastAsia="Times New Roman" w:cs="Times New Roman"/>
          <w:color w:val="auto"/>
          <w:sz w:val="21"/>
        </w:rPr>
        <w:t xml:space="preserve">A. More pollution.    B. More diseases.    C. Better education. </w:t>
      </w:r>
    </w:p>
    <w:p w14:paraId="41063043">
      <w:pPr>
        <w:spacing w:line="360" w:lineRule="auto"/>
        <w:jc w:val="center"/>
      </w:pPr>
      <w:r>
        <w:rPr>
          <w:rFonts w:ascii="宋体" w:hAnsi="宋体" w:eastAsia="宋体" w:cs="宋体"/>
          <w:b/>
          <w:color w:val="auto"/>
          <w:sz w:val="24"/>
        </w:rPr>
        <w:t>第二部分笔试</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 xml:space="preserve">95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B119FFE">
      <w:pPr>
        <w:spacing w:line="360" w:lineRule="auto"/>
        <w:jc w:val="center"/>
      </w:pPr>
      <w:r>
        <w:rPr>
          <w:rFonts w:ascii="宋体" w:hAnsi="宋体" w:eastAsia="宋体" w:cs="宋体"/>
          <w:b/>
          <w:color w:val="auto"/>
          <w:sz w:val="24"/>
        </w:rPr>
        <w:t>第一节选择题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4B6F662">
      <w:pPr>
        <w:spacing w:line="360" w:lineRule="auto"/>
        <w:jc w:val="both"/>
      </w:pPr>
      <w:r>
        <w:rPr>
          <w:rFonts w:ascii="Times New Roman" w:hAnsi="Times New Roman" w:eastAsia="Times New Roman" w:cs="Times New Roman"/>
          <w:b/>
          <w:color w:val="auto"/>
          <w:sz w:val="24"/>
        </w:rPr>
        <w:t>II. Reading Comprehension (</w:t>
      </w:r>
      <w:r>
        <w:rPr>
          <w:rFonts w:ascii="宋体" w:hAnsi="宋体" w:eastAsia="宋体" w:cs="宋体"/>
          <w:b/>
          <w:color w:val="auto"/>
          <w:sz w:val="24"/>
        </w:rPr>
        <w:t>共</w:t>
      </w:r>
      <w:r>
        <w:rPr>
          <w:rFonts w:ascii="Times New Roman" w:hAnsi="Times New Roman" w:eastAsia="Times New Roman" w:cs="Times New Roman"/>
          <w:b/>
          <w:color w:val="auto"/>
          <w:sz w:val="24"/>
        </w:rPr>
        <w:t xml:space="preserve">15 </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 xml:space="preserve">2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30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1A4AB1E">
      <w:pPr>
        <w:spacing w:line="360" w:lineRule="auto"/>
        <w:jc w:val="both"/>
      </w:pPr>
      <w:r>
        <w:rPr>
          <w:rFonts w:ascii="Times New Roman" w:hAnsi="Times New Roman" w:eastAsia="Times New Roman" w:cs="Times New Roman"/>
          <w:color w:val="auto"/>
          <w:sz w:val="21"/>
        </w:rPr>
        <w:t xml:space="preserve">Choose the best answer according to the passage you read. </w:t>
      </w:r>
    </w:p>
    <w:p w14:paraId="0F37577A">
      <w:pPr>
        <w:spacing w:line="360" w:lineRule="auto"/>
        <w:jc w:val="center"/>
      </w:pPr>
      <w:r>
        <w:rPr>
          <w:rFonts w:ascii="Times New Roman" w:hAnsi="Times New Roman" w:eastAsia="Times New Roman" w:cs="Times New Roman"/>
          <w:b/>
          <w:color w:val="auto"/>
          <w:sz w:val="21"/>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395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63A01">
            <w:pPr>
              <w:spacing w:line="360" w:lineRule="auto"/>
              <w:jc w:val="both"/>
            </w:pPr>
            <w:r>
              <w:rPr>
                <w:rFonts w:ascii="Times New Roman" w:hAnsi="Times New Roman" w:eastAsia="Times New Roman" w:cs="Times New Roman"/>
                <w:color w:val="auto"/>
              </w:rPr>
              <w:t>Time: June 30th. 1948</w:t>
            </w:r>
          </w:p>
          <w:p w14:paraId="21E5E9A0">
            <w:pPr>
              <w:spacing w:line="360" w:lineRule="auto"/>
              <w:jc w:val="both"/>
            </w:pPr>
            <w:r>
              <w:rPr>
                <w:rFonts w:ascii="Times New Roman" w:hAnsi="Times New Roman" w:eastAsia="Times New Roman" w:cs="Times New Roman"/>
                <w:color w:val="auto"/>
              </w:rPr>
              <w:t xml:space="preserve">Event: China’s first colour film </w:t>
            </w:r>
            <w:r>
              <w:rPr>
                <w:rFonts w:ascii="Times New Roman" w:hAnsi="Times New Roman" w:eastAsia="Times New Roman" w:cs="Times New Roman"/>
                <w:i/>
                <w:color w:val="auto"/>
              </w:rPr>
              <w:t>Remorse at Death</w:t>
            </w:r>
            <w:r>
              <w:rPr>
                <w:rFonts w:ascii="Times New Roman" w:hAnsi="Times New Roman" w:eastAsia="Times New Roman" w:cs="Times New Roman"/>
                <w:color w:val="auto"/>
              </w:rPr>
              <w:t xml:space="preserve"> started filming. </w:t>
            </w:r>
          </w:p>
          <w:p w14:paraId="51121A6B">
            <w:pPr>
              <w:spacing w:line="360" w:lineRule="auto"/>
              <w:jc w:val="both"/>
            </w:pPr>
            <w:r>
              <w:rPr>
                <w:rFonts w:ascii="Times New Roman" w:hAnsi="Times New Roman" w:eastAsia="Times New Roman" w:cs="Times New Roman"/>
                <w:color w:val="auto"/>
              </w:rPr>
              <w:t>Yan Heming studied abroad and brought the most developed colour film making technology back to China. He invited Mei Lanfang</w:t>
            </w:r>
            <w:r>
              <w:rPr>
                <w:rFonts w:ascii="Times New Roman" w:hAnsi="Times New Roman" w:eastAsia="Times New Roman" w:cs="Times New Roman"/>
                <w:color w:val="auto"/>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a great opera performer to act in this film and Fei Mu, a well-known director to direct the film. The film had great importance in exploring the road to colour film making in China.</w:t>
            </w:r>
          </w:p>
        </w:tc>
      </w:tr>
      <w:tr w14:paraId="10D0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559A8">
            <w:pPr>
              <w:spacing w:line="360" w:lineRule="auto"/>
              <w:jc w:val="both"/>
            </w:pPr>
            <w:r>
              <w:rPr>
                <w:rFonts w:ascii="Times New Roman" w:hAnsi="Times New Roman" w:eastAsia="Times New Roman" w:cs="Times New Roman"/>
                <w:color w:val="auto"/>
              </w:rPr>
              <w:t>Time: June 17th. 1984</w:t>
            </w:r>
          </w:p>
          <w:p w14:paraId="0182958E">
            <w:pPr>
              <w:spacing w:line="360" w:lineRule="auto"/>
              <w:jc w:val="both"/>
            </w:pPr>
            <w:r>
              <w:rPr>
                <w:rFonts w:ascii="Times New Roman" w:hAnsi="Times New Roman" w:eastAsia="Times New Roman" w:cs="Times New Roman"/>
                <w:color w:val="auto"/>
              </w:rPr>
              <w:t>Event: Chinese athletes attended the 7th Paralympic Games (</w:t>
            </w:r>
            <w:r>
              <w:rPr>
                <w:rFonts w:ascii="宋体" w:hAnsi="宋体" w:eastAsia="宋体" w:cs="宋体"/>
                <w:color w:val="auto"/>
              </w:rPr>
              <w:t>残奥会</w:t>
            </w:r>
            <w:r>
              <w:rPr>
                <w:rFonts w:ascii="Times New Roman" w:hAnsi="Times New Roman" w:eastAsia="Times New Roman" w:cs="Times New Roman"/>
                <w:color w:val="auto"/>
              </w:rPr>
              <w:t xml:space="preserve">) for the first time. </w:t>
            </w:r>
          </w:p>
          <w:p w14:paraId="0B0D51A7">
            <w:pPr>
              <w:spacing w:line="360" w:lineRule="auto"/>
              <w:jc w:val="both"/>
            </w:pPr>
            <w:r>
              <w:rPr>
                <w:rFonts w:ascii="Times New Roman" w:hAnsi="Times New Roman" w:eastAsia="Times New Roman" w:cs="Times New Roman"/>
                <w:color w:val="auto"/>
              </w:rPr>
              <w:t>24 Chinese athletes attended the 7th Paralympic Games. With the great effort from all of them, they won 2 golden medals, 12 silver medals and 8 bronze (</w:t>
            </w:r>
            <w:r>
              <w:rPr>
                <w:rFonts w:ascii="宋体" w:hAnsi="宋体" w:eastAsia="宋体" w:cs="宋体"/>
                <w:color w:val="auto"/>
              </w:rPr>
              <w:t>铜制的</w:t>
            </w:r>
            <w:r>
              <w:rPr>
                <w:rFonts w:ascii="Times New Roman" w:hAnsi="Times New Roman" w:eastAsia="Times New Roman" w:cs="Times New Roman"/>
                <w:color w:val="auto"/>
              </w:rPr>
              <w:t>) medals for China in total. Ping Yali won the first golden medal in the long jump event.</w:t>
            </w:r>
          </w:p>
        </w:tc>
      </w:tr>
      <w:tr w14:paraId="149A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C3157">
            <w:pPr>
              <w:spacing w:line="360" w:lineRule="auto"/>
              <w:jc w:val="both"/>
            </w:pPr>
            <w:r>
              <w:rPr>
                <w:rFonts w:ascii="Times New Roman" w:hAnsi="Times New Roman" w:eastAsia="Times New Roman" w:cs="Times New Roman"/>
                <w:color w:val="auto"/>
              </w:rPr>
              <w:t>Time: June 7th. 2023</w:t>
            </w:r>
          </w:p>
          <w:p w14:paraId="48AC72E2">
            <w:pPr>
              <w:spacing w:line="360" w:lineRule="auto"/>
              <w:jc w:val="both"/>
            </w:pPr>
            <w:r>
              <w:rPr>
                <w:rFonts w:ascii="Times New Roman" w:hAnsi="Times New Roman" w:eastAsia="Times New Roman" w:cs="Times New Roman"/>
                <w:color w:val="auto"/>
              </w:rPr>
              <w:t>Event: Rocket carried 26 satellites (</w:t>
            </w:r>
            <w:r>
              <w:rPr>
                <w:rFonts w:ascii="宋体" w:hAnsi="宋体" w:eastAsia="宋体" w:cs="宋体"/>
                <w:color w:val="auto"/>
              </w:rPr>
              <w:t>卫星</w:t>
            </w:r>
            <w:r>
              <w:rPr>
                <w:rFonts w:ascii="Times New Roman" w:hAnsi="Times New Roman" w:eastAsia="Times New Roman" w:cs="Times New Roman"/>
                <w:color w:val="auto"/>
              </w:rPr>
              <w:t xml:space="preserve">) into space. </w:t>
            </w:r>
          </w:p>
          <w:p w14:paraId="065C1608">
            <w:pPr>
              <w:spacing w:line="360" w:lineRule="auto"/>
              <w:jc w:val="both"/>
            </w:pPr>
            <w:r>
              <w:rPr>
                <w:rFonts w:ascii="Times New Roman" w:hAnsi="Times New Roman" w:eastAsia="Times New Roman" w:cs="Times New Roman"/>
                <w:color w:val="auto"/>
              </w:rPr>
              <w:t>China has sent a ZK 1A carrier rocket at the Jiuquan Satellite Launch Center in northwestern China to carry a total of 26 satellites into space, setting a new record for the most satellites sent by one Chinese rocket.</w:t>
            </w:r>
          </w:p>
        </w:tc>
      </w:tr>
    </w:tbl>
    <w:p w14:paraId="117935B7">
      <w:pPr>
        <w:spacing w:line="360" w:lineRule="auto"/>
        <w:jc w:val="both"/>
      </w:pPr>
    </w:p>
    <w:p w14:paraId="0A425014">
      <w:pPr>
        <w:spacing w:line="360" w:lineRule="auto"/>
        <w:jc w:val="left"/>
        <w:textAlignment w:val="center"/>
        <w:rPr>
          <w:color w:val="auto"/>
        </w:rPr>
      </w:pPr>
      <w:r>
        <w:t xml:space="preserve">1. </w:t>
      </w:r>
      <w:r>
        <w:rPr>
          <w:rFonts w:ascii="Times New Roman" w:hAnsi="Times New Roman" w:eastAsia="Times New Roman" w:cs="Times New Roman"/>
          <w:color w:val="auto"/>
        </w:rPr>
        <w:t xml:space="preserve">Who was invited in </w:t>
      </w:r>
      <w:r>
        <w:rPr>
          <w:rFonts w:ascii="Times New Roman" w:hAnsi="Times New Roman" w:eastAsia="Times New Roman" w:cs="Times New Roman"/>
          <w:i/>
          <w:color w:val="auto"/>
        </w:rPr>
        <w:t>Remorse at Death</w:t>
      </w:r>
      <w:r>
        <w:rPr>
          <w:rFonts w:ascii="Times New Roman" w:hAnsi="Times New Roman" w:eastAsia="Times New Roman" w:cs="Times New Roman"/>
          <w:color w:val="auto"/>
        </w:rPr>
        <w:t xml:space="preserve"> as direct?</w:t>
      </w:r>
    </w:p>
    <w:p w14:paraId="78BA5B27">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Ping Yali.</w:t>
      </w:r>
      <w:r>
        <w:tab/>
      </w:r>
      <w:r>
        <w:t xml:space="preserve">B. </w:t>
      </w:r>
      <w:r>
        <w:rPr>
          <w:rFonts w:ascii="Times New Roman" w:hAnsi="Times New Roman" w:eastAsia="Times New Roman" w:cs="Times New Roman"/>
          <w:color w:val="auto"/>
        </w:rPr>
        <w:t>Fei Mu.</w:t>
      </w:r>
      <w:r>
        <w:tab/>
      </w:r>
      <w:r>
        <w:t xml:space="preserve">C. </w:t>
      </w:r>
      <w:r>
        <w:rPr>
          <w:rFonts w:ascii="Times New Roman" w:hAnsi="Times New Roman" w:eastAsia="Times New Roman" w:cs="Times New Roman"/>
          <w:color w:val="auto"/>
        </w:rPr>
        <w:t>Mei Lanfang.</w:t>
      </w:r>
      <w:r>
        <w:tab/>
      </w:r>
      <w:r>
        <w:t xml:space="preserve">D. </w:t>
      </w:r>
      <w:r>
        <w:rPr>
          <w:rFonts w:ascii="Times New Roman" w:hAnsi="Times New Roman" w:eastAsia="Times New Roman" w:cs="Times New Roman"/>
          <w:color w:val="auto"/>
        </w:rPr>
        <w:t>Yan Heming.</w:t>
      </w:r>
    </w:p>
    <w:p w14:paraId="2F0DD6E3">
      <w:pPr>
        <w:spacing w:line="360" w:lineRule="auto"/>
        <w:jc w:val="left"/>
        <w:textAlignment w:val="center"/>
        <w:rPr>
          <w:color w:val="auto"/>
        </w:rPr>
      </w:pPr>
      <w:r>
        <w:t xml:space="preserve">2. </w:t>
      </w:r>
      <w:r>
        <w:rPr>
          <w:rFonts w:ascii="Times New Roman" w:hAnsi="Times New Roman" w:eastAsia="Times New Roman" w:cs="Times New Roman"/>
          <w:color w:val="auto"/>
        </w:rPr>
        <w:t>How many medals did Chinese athletes win in the 7th Paralympic Games?</w:t>
      </w:r>
    </w:p>
    <w:p w14:paraId="2BC96966">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12</w:t>
      </w:r>
      <w:r>
        <w:tab/>
      </w:r>
      <w:r>
        <w:t xml:space="preserve">B. </w:t>
      </w:r>
      <w:r>
        <w:rPr>
          <w:rFonts w:ascii="Times New Roman" w:hAnsi="Times New Roman" w:eastAsia="Times New Roman" w:cs="Times New Roman"/>
          <w:color w:val="auto"/>
        </w:rPr>
        <w:t>14</w:t>
      </w:r>
      <w:r>
        <w:tab/>
      </w:r>
      <w:r>
        <w:t xml:space="preserve">C. </w:t>
      </w:r>
      <w:r>
        <w:rPr>
          <w:rFonts w:ascii="Times New Roman" w:hAnsi="Times New Roman" w:eastAsia="Times New Roman" w:cs="Times New Roman"/>
          <w:color w:val="auto"/>
        </w:rPr>
        <w:t>22</w:t>
      </w:r>
      <w:r>
        <w:tab/>
      </w:r>
      <w:r>
        <w:t xml:space="preserve">D. </w:t>
      </w:r>
      <w:r>
        <w:rPr>
          <w:rFonts w:ascii="Times New Roman" w:hAnsi="Times New Roman" w:eastAsia="Times New Roman" w:cs="Times New Roman"/>
          <w:color w:val="auto"/>
        </w:rPr>
        <w:t>10</w:t>
      </w:r>
    </w:p>
    <w:p w14:paraId="0C2CDE11">
      <w:pPr>
        <w:spacing w:line="360" w:lineRule="auto"/>
        <w:jc w:val="left"/>
        <w:textAlignment w:val="center"/>
        <w:rPr>
          <w:color w:val="auto"/>
        </w:rPr>
      </w:pPr>
      <w:r>
        <w:t xml:space="preserve">3. </w:t>
      </w:r>
      <w:r>
        <w:rPr>
          <w:rFonts w:ascii="Times New Roman" w:hAnsi="Times New Roman" w:eastAsia="Times New Roman" w:cs="Times New Roman"/>
          <w:color w:val="auto"/>
        </w:rPr>
        <w:t>What do the three events have in common?</w:t>
      </w:r>
    </w:p>
    <w:p w14:paraId="70A2ADFF">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They all set world records.</w:t>
      </w:r>
      <w:r>
        <w:tab/>
      </w:r>
      <w:r>
        <w:t xml:space="preserve">B. </w:t>
      </w:r>
      <w:r>
        <w:rPr>
          <w:rFonts w:ascii="Times New Roman" w:hAnsi="Times New Roman" w:eastAsia="Times New Roman" w:cs="Times New Roman"/>
          <w:color w:val="auto"/>
        </w:rPr>
        <w:t>They all happened in June.</w:t>
      </w:r>
    </w:p>
    <w:p w14:paraId="771B65EA">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They all took place in Jiuquan.</w:t>
      </w:r>
      <w:r>
        <w:tab/>
      </w:r>
      <w:r>
        <w:t xml:space="preserve">D. </w:t>
      </w:r>
      <w:r>
        <w:rPr>
          <w:rFonts w:ascii="Times New Roman" w:hAnsi="Times New Roman" w:eastAsia="Times New Roman" w:cs="Times New Roman"/>
          <w:color w:val="auto"/>
        </w:rPr>
        <w:t>They are all about technology.</w:t>
      </w:r>
    </w:p>
    <w:p w14:paraId="392EF76A">
      <w:pPr>
        <w:spacing w:line="360" w:lineRule="auto"/>
        <w:jc w:val="center"/>
        <w:textAlignment w:val="center"/>
        <w:rPr>
          <w:color w:val="000000"/>
        </w:rPr>
      </w:pPr>
      <w:r>
        <w:rPr>
          <w:rFonts w:ascii="Times New Roman" w:hAnsi="Times New Roman" w:eastAsia="Times New Roman" w:cs="Times New Roman"/>
          <w:b/>
          <w:color w:val="000000"/>
          <w:sz w:val="24"/>
        </w:rPr>
        <w:t>(B)</w:t>
      </w:r>
    </w:p>
    <w:p w14:paraId="5ED3D24D">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artists draw with pens and brushes, but few “paint” with knives. Wang Jing, a woman from Shenyang, China, has given most of her time and energy to this art form for 27 years. In 1995, Wang got the idea by chance when she cut a piece of red paper using a knife and it left a white line. Then she believed that she might have created something out of common things. After that, using knives and paper, she completed a painting of a pair of birds. </w:t>
      </w:r>
    </w:p>
    <w:p w14:paraId="190A2AFF">
      <w:pPr>
        <w:spacing w:line="360" w:lineRule="auto"/>
        <w:jc w:val="both"/>
        <w:textAlignment w:val="center"/>
        <w:rPr>
          <w:color w:val="000000"/>
        </w:rPr>
      </w:pPr>
      <w:r>
        <w:rPr>
          <w:rFonts w:ascii="Times New Roman" w:hAnsi="Times New Roman" w:eastAsia="Times New Roman" w:cs="Times New Roman"/>
          <w:color w:val="000000"/>
        </w:rPr>
        <w:t xml:space="preserve">    People usually “add” colors to create paintings, but knife painters use knives to “take away” colors on specially made coated paper. They use different pressure on the paper in different directions (</w:t>
      </w:r>
      <w:r>
        <w:rPr>
          <w:rFonts w:ascii="宋体" w:hAnsi="宋体" w:eastAsia="宋体" w:cs="宋体"/>
          <w:color w:val="000000"/>
        </w:rPr>
        <w:t>方向</w:t>
      </w:r>
      <w:r>
        <w:rPr>
          <w:rFonts w:ascii="Times New Roman" w:hAnsi="Times New Roman" w:eastAsia="Times New Roman" w:cs="Times New Roman"/>
          <w:color w:val="000000"/>
        </w:rPr>
        <w:t xml:space="preserve">) to create different colors. Once the marks are left on the paper, they cannot be covered, so it requires the painter to be completely lost in the work. </w:t>
      </w:r>
    </w:p>
    <w:p w14:paraId="0E4BF4AB">
      <w:pPr>
        <w:spacing w:line="360" w:lineRule="auto"/>
        <w:jc w:val="both"/>
        <w:textAlignment w:val="center"/>
        <w:rPr>
          <w:color w:val="000000"/>
        </w:rPr>
      </w:pPr>
      <w:r>
        <w:rPr>
          <w:rFonts w:ascii="Times New Roman" w:hAnsi="Times New Roman" w:eastAsia="Times New Roman" w:cs="Times New Roman"/>
          <w:color w:val="000000"/>
        </w:rPr>
        <w:t xml:space="preserve">    Few people knew the great art form just after Wang created it. Besides, Wang herself was not expecting to make it something big at the beginning. But thanks to her love for the art form, she has kept painting for the past 27 years. So far, she has completed hundreds of paintings, and her favorite is a 2.8-meter-long painting. Wang said she would continue working in the field and make it known across the world.</w:t>
      </w:r>
    </w:p>
    <w:p w14:paraId="05B2DED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first made Wang decide to try knife painting?</w:t>
      </w:r>
    </w:p>
    <w:p w14:paraId="40D995B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Knives and paper.</w:t>
      </w:r>
      <w:r>
        <w:rPr>
          <w:color w:val="000000"/>
        </w:rPr>
        <w:tab/>
      </w:r>
      <w:r>
        <w:rPr>
          <w:color w:val="000000"/>
        </w:rPr>
        <w:t xml:space="preserve">B. </w:t>
      </w:r>
      <w:r>
        <w:rPr>
          <w:rFonts w:ascii="Times New Roman" w:hAnsi="Times New Roman" w:eastAsia="Times New Roman" w:cs="Times New Roman"/>
          <w:color w:val="000000"/>
        </w:rPr>
        <w:t>The white line.</w:t>
      </w:r>
    </w:p>
    <w:p w14:paraId="7F711AF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painting of birds.</w:t>
      </w:r>
      <w:r>
        <w:rPr>
          <w:color w:val="000000"/>
        </w:rPr>
        <w:tab/>
      </w:r>
      <w:r>
        <w:rPr>
          <w:color w:val="000000"/>
        </w:rPr>
        <w:t xml:space="preserve">D. </w:t>
      </w:r>
      <w:r>
        <w:rPr>
          <w:rFonts w:ascii="Times New Roman" w:hAnsi="Times New Roman" w:eastAsia="Times New Roman" w:cs="Times New Roman"/>
          <w:color w:val="000000"/>
        </w:rPr>
        <w:t>The red paper.</w:t>
      </w:r>
    </w:p>
    <w:p w14:paraId="3252670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can knife painting be done?</w:t>
      </w:r>
    </w:p>
    <w:p w14:paraId="60ABDA1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drawing on paper with a pencil.</w:t>
      </w:r>
      <w:r>
        <w:rPr>
          <w:color w:val="000000"/>
        </w:rPr>
        <w:tab/>
      </w:r>
      <w:r>
        <w:rPr>
          <w:color w:val="000000"/>
        </w:rPr>
        <w:t xml:space="preserve">B. </w:t>
      </w:r>
      <w:r>
        <w:rPr>
          <w:rFonts w:ascii="Times New Roman" w:hAnsi="Times New Roman" w:eastAsia="Times New Roman" w:cs="Times New Roman"/>
          <w:color w:val="000000"/>
        </w:rPr>
        <w:t>By creating shapes with brushes.</w:t>
      </w:r>
    </w:p>
    <w:p w14:paraId="334F6B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cutting the paper with a knife.</w:t>
      </w:r>
      <w:r>
        <w:rPr>
          <w:color w:val="000000"/>
        </w:rPr>
        <w:tab/>
      </w:r>
      <w:r>
        <w:rPr>
          <w:color w:val="000000"/>
        </w:rPr>
        <w:t xml:space="preserve">D. </w:t>
      </w:r>
      <w:r>
        <w:rPr>
          <w:rFonts w:ascii="Times New Roman" w:hAnsi="Times New Roman" w:eastAsia="Times New Roman" w:cs="Times New Roman"/>
          <w:color w:val="000000"/>
        </w:rPr>
        <w:t>By pressing on the coated paper.</w:t>
      </w:r>
    </w:p>
    <w:p w14:paraId="32625DA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can be learned from paragraph 3?</w:t>
      </w:r>
    </w:p>
    <w:p w14:paraId="2D469DD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Wang hadn’t expected knife painting to be popular.</w:t>
      </w:r>
      <w:r>
        <w:rPr>
          <w:color w:val="000000"/>
        </w:rPr>
        <w:tab/>
      </w:r>
      <w:r>
        <w:rPr>
          <w:color w:val="000000"/>
        </w:rPr>
        <w:t xml:space="preserve">B. </w:t>
      </w:r>
      <w:r>
        <w:rPr>
          <w:rFonts w:ascii="Times New Roman" w:hAnsi="Times New Roman" w:eastAsia="Times New Roman" w:cs="Times New Roman"/>
          <w:color w:val="000000"/>
        </w:rPr>
        <w:t>Wang continued her work because of her family.</w:t>
      </w:r>
    </w:p>
    <w:p w14:paraId="6C95F4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Wang’s favorite painting work is 28 meters long.</w:t>
      </w:r>
      <w:r>
        <w:rPr>
          <w:color w:val="000000"/>
        </w:rPr>
        <w:tab/>
      </w:r>
      <w:r>
        <w:rPr>
          <w:color w:val="000000"/>
        </w:rPr>
        <w:t xml:space="preserve">D. </w:t>
      </w:r>
      <w:r>
        <w:rPr>
          <w:rFonts w:ascii="Times New Roman" w:hAnsi="Times New Roman" w:eastAsia="Times New Roman" w:cs="Times New Roman"/>
          <w:color w:val="000000"/>
        </w:rPr>
        <w:t>Wang said she might stop her work in the near future.</w:t>
      </w:r>
    </w:p>
    <w:p w14:paraId="346F427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of the following sentences can best describe Wang?</w:t>
      </w:r>
    </w:p>
    <w:p w14:paraId="034EC69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Kill two birds with one stone.</w:t>
      </w:r>
      <w:r>
        <w:rPr>
          <w:color w:val="000000"/>
        </w:rPr>
        <w:tab/>
      </w:r>
      <w:r>
        <w:rPr>
          <w:color w:val="000000"/>
        </w:rPr>
        <w:t xml:space="preserve">B. </w:t>
      </w:r>
      <w:r>
        <w:rPr>
          <w:rFonts w:ascii="Times New Roman" w:hAnsi="Times New Roman" w:eastAsia="Times New Roman" w:cs="Times New Roman"/>
          <w:color w:val="000000"/>
        </w:rPr>
        <w:t>Where there’s a will, there’s a way.</w:t>
      </w:r>
    </w:p>
    <w:p w14:paraId="4CDE71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Two heads are better than one.</w:t>
      </w:r>
      <w:r>
        <w:rPr>
          <w:color w:val="000000"/>
        </w:rPr>
        <w:tab/>
      </w:r>
      <w:r>
        <w:rPr>
          <w:color w:val="000000"/>
        </w:rPr>
        <w:t xml:space="preserve">D. </w:t>
      </w:r>
      <w:r>
        <w:rPr>
          <w:rFonts w:ascii="Times New Roman" w:hAnsi="Times New Roman" w:eastAsia="Times New Roman" w:cs="Times New Roman"/>
          <w:color w:val="000000"/>
        </w:rPr>
        <w:t>When in Rome, do as the Romans do.</w:t>
      </w:r>
    </w:p>
    <w:p w14:paraId="3F5120A0">
      <w:pPr>
        <w:spacing w:line="360" w:lineRule="auto"/>
        <w:jc w:val="center"/>
        <w:textAlignment w:val="center"/>
        <w:rPr>
          <w:color w:val="000000"/>
        </w:rPr>
      </w:pPr>
      <w:r>
        <w:rPr>
          <w:rFonts w:ascii="Times New Roman" w:hAnsi="Times New Roman" w:eastAsia="Times New Roman" w:cs="Times New Roman"/>
          <w:b/>
          <w:color w:val="000000"/>
          <w:sz w:val="24"/>
        </w:rPr>
        <w:t>(C)</w:t>
      </w:r>
    </w:p>
    <w:p w14:paraId="2B89B506">
      <w:pPr>
        <w:spacing w:line="360" w:lineRule="auto"/>
        <w:jc w:val="center"/>
        <w:textAlignment w:val="center"/>
        <w:rPr>
          <w:color w:val="000000"/>
        </w:rPr>
      </w:pPr>
      <w:r>
        <w:rPr>
          <w:rFonts w:ascii="Times New Roman" w:hAnsi="Times New Roman" w:eastAsia="Times New Roman" w:cs="Times New Roman"/>
          <w:b/>
          <w:color w:val="000000"/>
        </w:rPr>
        <w:t>The Animal “Workers”</w:t>
      </w:r>
    </w:p>
    <w:p w14:paraId="55F0A091">
      <w:pPr>
        <w:spacing w:line="360" w:lineRule="auto"/>
        <w:ind w:firstLine="420"/>
        <w:jc w:val="left"/>
        <w:textAlignment w:val="center"/>
        <w:rPr>
          <w:color w:val="000000"/>
        </w:rPr>
      </w:pPr>
      <w:r>
        <w:rPr>
          <w:rFonts w:ascii="Times New Roman" w:hAnsi="Times New Roman" w:eastAsia="Times New Roman" w:cs="Times New Roman"/>
          <w:color w:val="000000"/>
        </w:rPr>
        <w:t>Jay, a 23-year-old man wearing an animal costume</w:t>
      </w:r>
      <w:r>
        <w:rPr>
          <w:rFonts w:ascii="宋体" w:hAnsi="宋体" w:eastAsia="宋体" w:cs="宋体"/>
          <w:color w:val="000000"/>
        </w:rPr>
        <w:t>（戏服）</w:t>
      </w:r>
      <w:r>
        <w:rPr>
          <w:rFonts w:ascii="Times New Roman" w:hAnsi="Times New Roman" w:eastAsia="Times New Roman" w:cs="Times New Roman"/>
          <w:color w:val="000000"/>
        </w:rPr>
        <w:t>, was giving out advertisement cards on the street. Jay was working so hard to make more people visit his store. Not only human society, but animal society also has such a group of animal “workers”. They either perform tasks, or dress themselves up, or just use their cuteness to bring in money for the company. For example, the Call Duck Café</w:t>
      </w:r>
      <w:r>
        <w:rPr>
          <w:rFonts w:ascii="宋体" w:hAnsi="宋体" w:eastAsia="宋体" w:cs="宋体"/>
          <w:color w:val="000000"/>
        </w:rPr>
        <w:t>（柯尔鸭咖啡厅）</w:t>
      </w:r>
      <w:r>
        <w:rPr>
          <w:rFonts w:ascii="Times New Roman" w:hAnsi="Times New Roman" w:eastAsia="Times New Roman" w:cs="Times New Roman"/>
          <w:color w:val="000000"/>
        </w:rPr>
        <w:t xml:space="preserve">draws the attention of a large number of tourists with Call Ducks’ cute appearance. Each duck interests a lot of guests every day. They can be touched or have their pictures taken with the guests. </w:t>
      </w:r>
    </w:p>
    <w:p w14:paraId="691F4D06">
      <w:pPr>
        <w:spacing w:line="360" w:lineRule="auto"/>
        <w:ind w:firstLine="420"/>
        <w:jc w:val="left"/>
        <w:textAlignment w:val="center"/>
        <w:rPr>
          <w:color w:val="000000"/>
        </w:rPr>
      </w:pPr>
      <w:r>
        <w:rPr>
          <w:rFonts w:ascii="Times New Roman" w:hAnsi="Times New Roman" w:eastAsia="Times New Roman" w:cs="Times New Roman"/>
          <w:color w:val="000000"/>
        </w:rPr>
        <w:t>Owl</w:t>
      </w:r>
      <w:r>
        <w:rPr>
          <w:rFonts w:ascii="宋体" w:hAnsi="宋体" w:eastAsia="宋体" w:cs="宋体"/>
          <w:color w:val="000000"/>
        </w:rPr>
        <w:t>（猫头鹰）</w:t>
      </w:r>
      <w:r>
        <w:rPr>
          <w:rFonts w:ascii="Times New Roman" w:hAnsi="Times New Roman" w:eastAsia="Times New Roman" w:cs="Times New Roman"/>
          <w:color w:val="000000"/>
        </w:rPr>
        <w:t xml:space="preserve">Cafes have become popular in Japan in recent years. However, owls sleep during the day and are active at night. Making them work against their biological clock with be harmful to them. </w:t>
      </w:r>
    </w:p>
    <w:p w14:paraId="019C4EC6">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animals die because they are tired and full of fear. But there are still many people using their cuteness and life to make money. </w:t>
      </w:r>
    </w:p>
    <w:p w14:paraId="4D793EE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aim of Animal Cafes is certainly to bring in more money but they should consider the </w:t>
      </w:r>
      <w:r>
        <w:rPr>
          <w:rFonts w:ascii="Times New Roman" w:hAnsi="Times New Roman" w:eastAsia="Times New Roman" w:cs="Times New Roman"/>
          <w:color w:val="000000"/>
          <w:u w:val="single"/>
        </w:rPr>
        <w:t>well-being</w:t>
      </w:r>
      <w:r>
        <w:rPr>
          <w:rFonts w:ascii="Times New Roman" w:hAnsi="Times New Roman" w:eastAsia="Times New Roman" w:cs="Times New Roman"/>
          <w:color w:val="000000"/>
        </w:rPr>
        <w:t xml:space="preserve"> of these lovely animals. </w:t>
      </w:r>
    </w:p>
    <w:p w14:paraId="562ED3B9">
      <w:pPr>
        <w:spacing w:line="360" w:lineRule="auto"/>
        <w:ind w:firstLine="420"/>
        <w:jc w:val="left"/>
        <w:textAlignment w:val="center"/>
        <w:rPr>
          <w:color w:val="000000"/>
        </w:rPr>
      </w:pPr>
      <w:r>
        <w:rPr>
          <w:rFonts w:ascii="Times New Roman" w:hAnsi="Times New Roman" w:eastAsia="Times New Roman" w:cs="Times New Roman"/>
          <w:color w:val="000000"/>
        </w:rPr>
        <w:t>Please give these cute animals a right to “not work”.</w:t>
      </w:r>
    </w:p>
    <w:p w14:paraId="5C26638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the purpose of mentioning Jay in paragraph 1?</w:t>
      </w:r>
    </w:p>
    <w:p w14:paraId="6A581E0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the topic of the passage.</w:t>
      </w:r>
      <w:r>
        <w:rPr>
          <w:color w:val="000000"/>
        </w:rPr>
        <w:tab/>
      </w:r>
      <w:r>
        <w:rPr>
          <w:color w:val="000000"/>
        </w:rPr>
        <w:t xml:space="preserve">B. </w:t>
      </w:r>
      <w:r>
        <w:rPr>
          <w:rFonts w:ascii="Times New Roman" w:hAnsi="Times New Roman" w:eastAsia="Times New Roman" w:cs="Times New Roman"/>
          <w:color w:val="000000"/>
        </w:rPr>
        <w:t>To compare human society with animal society.</w:t>
      </w:r>
    </w:p>
    <w:p w14:paraId="6460E33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information of Call Ducks.</w:t>
      </w:r>
      <w:r>
        <w:rPr>
          <w:color w:val="000000"/>
        </w:rPr>
        <w:tab/>
      </w:r>
      <w:r>
        <w:rPr>
          <w:color w:val="000000"/>
        </w:rPr>
        <w:t xml:space="preserve">D. </w:t>
      </w:r>
      <w:r>
        <w:rPr>
          <w:rFonts w:ascii="Times New Roman" w:hAnsi="Times New Roman" w:eastAsia="Times New Roman" w:cs="Times New Roman"/>
          <w:color w:val="000000"/>
        </w:rPr>
        <w:t>To describe an interesting story of animals.</w:t>
      </w:r>
    </w:p>
    <w:p w14:paraId="2598CF2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How do the writer talk about animals cafes?</w:t>
      </w:r>
    </w:p>
    <w:p w14:paraId="1CD02F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numbers.</w:t>
      </w:r>
      <w:r>
        <w:rPr>
          <w:color w:val="000000"/>
        </w:rPr>
        <w:tab/>
      </w:r>
      <w:r>
        <w:rPr>
          <w:color w:val="000000"/>
        </w:rPr>
        <w:t xml:space="preserve">B. </w:t>
      </w:r>
      <w:r>
        <w:rPr>
          <w:rFonts w:ascii="Times New Roman" w:hAnsi="Times New Roman" w:eastAsia="Times New Roman" w:cs="Times New Roman"/>
          <w:color w:val="000000"/>
        </w:rPr>
        <w:t>By asking questions.</w:t>
      </w:r>
    </w:p>
    <w:p w14:paraId="55B0826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reasons.</w:t>
      </w:r>
      <w:r>
        <w:rPr>
          <w:color w:val="000000"/>
        </w:rPr>
        <w:tab/>
      </w:r>
      <w:r>
        <w:rPr>
          <w:color w:val="000000"/>
        </w:rPr>
        <w:t xml:space="preserve">D. </w:t>
      </w:r>
      <w:r>
        <w:rPr>
          <w:rFonts w:ascii="Times New Roman" w:hAnsi="Times New Roman" w:eastAsia="Times New Roman" w:cs="Times New Roman"/>
          <w:color w:val="000000"/>
        </w:rPr>
        <w:t>By giving examples.</w:t>
      </w:r>
    </w:p>
    <w:p w14:paraId="79FE993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Which of the following words has the same meaning as the underlined word?</w:t>
      </w:r>
    </w:p>
    <w:p w14:paraId="72F799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Luck.</w:t>
      </w:r>
      <w:r>
        <w:rPr>
          <w:color w:val="000000"/>
        </w:rPr>
        <w:tab/>
      </w:r>
      <w:r>
        <w:rPr>
          <w:color w:val="000000"/>
        </w:rPr>
        <w:t xml:space="preserve">C. </w:t>
      </w:r>
      <w:r>
        <w:rPr>
          <w:rFonts w:ascii="Times New Roman" w:hAnsi="Times New Roman" w:eastAsia="Times New Roman" w:cs="Times New Roman"/>
          <w:color w:val="000000"/>
        </w:rPr>
        <w:t>Wealth.</w:t>
      </w:r>
      <w:r>
        <w:rPr>
          <w:color w:val="000000"/>
        </w:rPr>
        <w:tab/>
      </w:r>
      <w:r>
        <w:rPr>
          <w:color w:val="000000"/>
        </w:rPr>
        <w:t xml:space="preserve">D. </w:t>
      </w:r>
      <w:r>
        <w:rPr>
          <w:rFonts w:ascii="Times New Roman" w:hAnsi="Times New Roman" w:eastAsia="Times New Roman" w:cs="Times New Roman"/>
          <w:color w:val="000000"/>
        </w:rPr>
        <w:t>Fashion.</w:t>
      </w:r>
    </w:p>
    <w:p w14:paraId="7D46D80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is the writer’s opinion about animal “workers”?</w:t>
      </w:r>
    </w:p>
    <w:p w14:paraId="288496D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doesn’t like them.</w:t>
      </w:r>
      <w:r>
        <w:rPr>
          <w:color w:val="000000"/>
        </w:rPr>
        <w:tab/>
      </w:r>
      <w:r>
        <w:rPr>
          <w:color w:val="000000"/>
        </w:rPr>
        <w:t xml:space="preserve">B. </w:t>
      </w:r>
      <w:r>
        <w:rPr>
          <w:rFonts w:ascii="Times New Roman" w:hAnsi="Times New Roman" w:eastAsia="Times New Roman" w:cs="Times New Roman"/>
          <w:color w:val="000000"/>
        </w:rPr>
        <w:t>He believes they are useless.</w:t>
      </w:r>
    </w:p>
    <w:p w14:paraId="4DFFA0A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 worries about their health.</w:t>
      </w:r>
      <w:r>
        <w:rPr>
          <w:color w:val="000000"/>
        </w:rPr>
        <w:tab/>
      </w:r>
      <w:r>
        <w:rPr>
          <w:color w:val="000000"/>
        </w:rPr>
        <w:t xml:space="preserve">D. </w:t>
      </w:r>
      <w:r>
        <w:rPr>
          <w:rFonts w:ascii="Times New Roman" w:hAnsi="Times New Roman" w:eastAsia="Times New Roman" w:cs="Times New Roman"/>
          <w:color w:val="000000"/>
        </w:rPr>
        <w:t>He thinks they should work harder.</w:t>
      </w:r>
    </w:p>
    <w:p w14:paraId="7388523D">
      <w:pPr>
        <w:spacing w:line="360" w:lineRule="auto"/>
        <w:jc w:val="center"/>
        <w:textAlignment w:val="center"/>
        <w:rPr>
          <w:color w:val="000000"/>
        </w:rPr>
      </w:pPr>
      <w:r>
        <w:rPr>
          <w:rFonts w:ascii="Times New Roman" w:hAnsi="Times New Roman" w:eastAsia="Times New Roman" w:cs="Times New Roman"/>
          <w:b/>
          <w:color w:val="000000"/>
          <w:sz w:val="24"/>
        </w:rPr>
        <w:t>(D)</w:t>
      </w:r>
    </w:p>
    <w:p w14:paraId="4CA4A200">
      <w:pPr>
        <w:spacing w:line="360" w:lineRule="auto"/>
        <w:ind w:firstLine="450"/>
        <w:jc w:val="both"/>
        <w:textAlignment w:val="center"/>
        <w:rPr>
          <w:color w:val="000000"/>
        </w:rPr>
      </w:pPr>
      <w:r>
        <w:rPr>
          <w:rFonts w:ascii="Times New Roman" w:hAnsi="Times New Roman" w:eastAsia="Times New Roman" w:cs="Times New Roman"/>
          <w:color w:val="000000"/>
        </w:rPr>
        <w:t xml:space="preserve">You can never imagine how crazy I was about football then. I used to play football until dark every day. But I unluckily developed a serious disease one day. Soon my mother rushed to me to the hospital and the doctor said that I needed to receive treatment in the hospital for some time. My dad often spent the night with me in the hospital while my mother looked after my sister at home. Then came the happiest moments when my father told me wonderful stories. </w:t>
      </w:r>
    </w:p>
    <w:p w14:paraId="30C259A3">
      <w:pPr>
        <w:spacing w:line="360" w:lineRule="auto"/>
        <w:ind w:firstLine="420"/>
        <w:jc w:val="both"/>
        <w:textAlignment w:val="center"/>
        <w:rPr>
          <w:color w:val="000000"/>
        </w:rPr>
      </w:pPr>
      <w:r>
        <w:rPr>
          <w:rFonts w:ascii="Times New Roman" w:hAnsi="Times New Roman" w:eastAsia="Times New Roman" w:cs="Times New Roman"/>
          <w:color w:val="000000"/>
        </w:rPr>
        <w:t xml:space="preserve">My father was a talented storyteller. In the hospital, he would tell me a story or two. He copied sounds of bicycles or animals, so the pictures would never disappear from my mind. So happy was I that sometimes I wished to stay in the hospital a little longer. Because of my mom’s strict and careful care later, it became difficult to get well slowly. No longer sick, no more stories. Disappointed, I went into my father’s room one evening. </w:t>
      </w:r>
    </w:p>
    <w:p w14:paraId="240584F6">
      <w:pPr>
        <w:spacing w:line="360" w:lineRule="auto"/>
        <w:ind w:firstLine="420"/>
        <w:jc w:val="both"/>
        <w:textAlignment w:val="center"/>
        <w:rPr>
          <w:color w:val="000000"/>
        </w:rPr>
      </w:pPr>
      <w:r>
        <w:rPr>
          <w:rFonts w:ascii="Times New Roman" w:hAnsi="Times New Roman" w:eastAsia="Times New Roman" w:cs="Times New Roman"/>
          <w:color w:val="000000"/>
        </w:rPr>
        <w:t>“Dad, you tell me stories only when I’m sick.”</w:t>
      </w:r>
    </w:p>
    <w:p w14:paraId="06EC8149">
      <w:pPr>
        <w:spacing w:line="360" w:lineRule="auto"/>
        <w:ind w:firstLine="420"/>
        <w:jc w:val="both"/>
        <w:textAlignment w:val="center"/>
        <w:rPr>
          <w:color w:val="000000"/>
        </w:rPr>
      </w:pPr>
      <w:r>
        <w:rPr>
          <w:rFonts w:ascii="Times New Roman" w:hAnsi="Times New Roman" w:eastAsia="Times New Roman" w:cs="Times New Roman"/>
          <w:color w:val="000000"/>
        </w:rPr>
        <w:t>My father laughed, “You are already eight and can read by yourself.”</w:t>
      </w:r>
    </w:p>
    <w:p w14:paraId="0510CCE8">
      <w:pPr>
        <w:spacing w:line="360" w:lineRule="auto"/>
        <w:ind w:firstLine="420"/>
        <w:jc w:val="both"/>
        <w:textAlignment w:val="center"/>
        <w:rPr>
          <w:color w:val="000000"/>
        </w:rPr>
      </w:pPr>
      <w:r>
        <w:rPr>
          <w:rFonts w:ascii="Times New Roman" w:hAnsi="Times New Roman" w:eastAsia="Times New Roman" w:cs="Times New Roman"/>
          <w:color w:val="000000"/>
        </w:rPr>
        <w:t>He handed me a book and said, “Go and read it. It will tell you stories.”</w:t>
      </w:r>
    </w:p>
    <w:p w14:paraId="3B8DB333">
      <w:pPr>
        <w:spacing w:line="360" w:lineRule="auto"/>
        <w:ind w:firstLine="420"/>
        <w:jc w:val="both"/>
        <w:textAlignment w:val="center"/>
        <w:rPr>
          <w:color w:val="000000"/>
        </w:rPr>
      </w:pPr>
      <w:r>
        <w:rPr>
          <w:rFonts w:ascii="Times New Roman" w:hAnsi="Times New Roman" w:eastAsia="Times New Roman" w:cs="Times New Roman"/>
          <w:color w:val="000000"/>
        </w:rPr>
        <w:t>That night, I opened the book and read the most interesting story I had ever read. Then I became thirsty for books and now I am a curious reader.</w:t>
      </w:r>
    </w:p>
    <w:p w14:paraId="5D0FE81C">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was the writer’s life like before he was seriously ill?</w:t>
      </w:r>
    </w:p>
    <w:p w14:paraId="4A0F16E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received help from doctors.</w:t>
      </w:r>
      <w:r>
        <w:rPr>
          <w:color w:val="000000"/>
        </w:rPr>
        <w:tab/>
      </w:r>
      <w:r>
        <w:rPr>
          <w:color w:val="000000"/>
        </w:rPr>
        <w:t xml:space="preserve">B. </w:t>
      </w:r>
      <w:r>
        <w:rPr>
          <w:rFonts w:ascii="Times New Roman" w:hAnsi="Times New Roman" w:eastAsia="Times New Roman" w:cs="Times New Roman"/>
          <w:color w:val="000000"/>
        </w:rPr>
        <w:t>He liked reading very much.</w:t>
      </w:r>
    </w:p>
    <w:p w14:paraId="7DB486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used to play football every day.</w:t>
      </w:r>
      <w:r>
        <w:rPr>
          <w:color w:val="000000"/>
        </w:rPr>
        <w:tab/>
      </w:r>
      <w:r>
        <w:rPr>
          <w:color w:val="000000"/>
        </w:rPr>
        <w:t xml:space="preserve">D. </w:t>
      </w:r>
      <w:r>
        <w:rPr>
          <w:rFonts w:ascii="Times New Roman" w:hAnsi="Times New Roman" w:eastAsia="Times New Roman" w:cs="Times New Roman"/>
          <w:color w:val="000000"/>
        </w:rPr>
        <w:t>He played basketball with friends.</w:t>
      </w:r>
    </w:p>
    <w:p w14:paraId="1FA3B636">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information can we get from the passage?</w:t>
      </w:r>
    </w:p>
    <w:p w14:paraId="46EC50A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writer got well slowly.</w:t>
      </w:r>
      <w:r>
        <w:rPr>
          <w:color w:val="000000"/>
        </w:rPr>
        <w:tab/>
      </w:r>
      <w:r>
        <w:rPr>
          <w:color w:val="000000"/>
        </w:rPr>
        <w:t xml:space="preserve">B. </w:t>
      </w:r>
      <w:r>
        <w:rPr>
          <w:rFonts w:ascii="Times New Roman" w:hAnsi="Times New Roman" w:eastAsia="Times New Roman" w:cs="Times New Roman"/>
          <w:color w:val="000000"/>
        </w:rPr>
        <w:t>His father is good at telling stories.</w:t>
      </w:r>
    </w:p>
    <w:p w14:paraId="1F8541D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His mother is strict and never looks after him.</w:t>
      </w:r>
      <w:r>
        <w:rPr>
          <w:color w:val="000000"/>
        </w:rPr>
        <w:tab/>
      </w:r>
      <w:r>
        <w:rPr>
          <w:color w:val="000000"/>
        </w:rPr>
        <w:t xml:space="preserve">D. </w:t>
      </w:r>
      <w:r>
        <w:rPr>
          <w:rFonts w:ascii="Times New Roman" w:hAnsi="Times New Roman" w:eastAsia="Times New Roman" w:cs="Times New Roman"/>
          <w:color w:val="000000"/>
        </w:rPr>
        <w:t>The writer didn’t want to stay in the hospital</w:t>
      </w:r>
    </w:p>
    <w:p w14:paraId="2496F89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did the writer’s father give him a book?</w:t>
      </w:r>
    </w:p>
    <w:p w14:paraId="5FFD6A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father didn’t like the book.</w:t>
      </w:r>
      <w:r>
        <w:rPr>
          <w:color w:val="000000"/>
        </w:rPr>
        <w:tab/>
      </w:r>
      <w:r>
        <w:rPr>
          <w:color w:val="000000"/>
        </w:rPr>
        <w:t xml:space="preserve">B. </w:t>
      </w:r>
      <w:r>
        <w:rPr>
          <w:rFonts w:ascii="Times New Roman" w:hAnsi="Times New Roman" w:eastAsia="Times New Roman" w:cs="Times New Roman"/>
          <w:color w:val="000000"/>
        </w:rPr>
        <w:t>His father thought he was well then.</w:t>
      </w:r>
    </w:p>
    <w:p w14:paraId="0C84AEB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father didn’t like telling stories any more.</w:t>
      </w:r>
      <w:r>
        <w:rPr>
          <w:color w:val="000000"/>
        </w:rPr>
        <w:tab/>
      </w:r>
      <w:r>
        <w:rPr>
          <w:color w:val="000000"/>
        </w:rPr>
        <w:t xml:space="preserve">D. </w:t>
      </w:r>
      <w:r>
        <w:rPr>
          <w:rFonts w:ascii="Times New Roman" w:hAnsi="Times New Roman" w:eastAsia="Times New Roman" w:cs="Times New Roman"/>
          <w:color w:val="000000"/>
        </w:rPr>
        <w:t>His father wanted to encourage him to read by himself.</w:t>
      </w:r>
    </w:p>
    <w:p w14:paraId="65D402A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of the following can be the best title of the passage?</w:t>
      </w:r>
    </w:p>
    <w:p w14:paraId="278CCE4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I Met Reading</w:t>
      </w:r>
      <w:r>
        <w:rPr>
          <w:color w:val="000000"/>
        </w:rPr>
        <w:tab/>
      </w:r>
      <w:r>
        <w:rPr>
          <w:color w:val="000000"/>
        </w:rPr>
        <w:t xml:space="preserve">B. </w:t>
      </w:r>
      <w:r>
        <w:rPr>
          <w:rFonts w:ascii="Times New Roman" w:hAnsi="Times New Roman" w:eastAsia="Times New Roman" w:cs="Times New Roman"/>
          <w:color w:val="000000"/>
        </w:rPr>
        <w:t>Why I Love Football</w:t>
      </w:r>
    </w:p>
    <w:p w14:paraId="22C8900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Time Flied</w:t>
      </w:r>
      <w:r>
        <w:rPr>
          <w:color w:val="000000"/>
        </w:rPr>
        <w:tab/>
      </w:r>
      <w:r>
        <w:rPr>
          <w:color w:val="000000"/>
        </w:rPr>
        <w:t xml:space="preserve">D. </w:t>
      </w:r>
      <w:r>
        <w:rPr>
          <w:rFonts w:ascii="Times New Roman" w:hAnsi="Times New Roman" w:eastAsia="Times New Roman" w:cs="Times New Roman"/>
          <w:color w:val="000000"/>
        </w:rPr>
        <w:t>Why Books Matter</w:t>
      </w:r>
    </w:p>
    <w:p w14:paraId="7B4BD8EF">
      <w:pPr>
        <w:spacing w:line="360" w:lineRule="auto"/>
        <w:jc w:val="both"/>
        <w:textAlignment w:val="center"/>
        <w:rPr>
          <w:color w:val="000000"/>
        </w:rPr>
      </w:pPr>
      <w:r>
        <w:rPr>
          <w:rFonts w:ascii="Times New Roman" w:hAnsi="Times New Roman" w:eastAsia="Times New Roman" w:cs="Times New Roman"/>
          <w:b/>
          <w:color w:val="000000"/>
          <w:sz w:val="24"/>
        </w:rPr>
        <w:t>III. Complete the Passage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8A190D6">
      <w:pPr>
        <w:spacing w:line="360" w:lineRule="auto"/>
        <w:jc w:val="both"/>
        <w:textAlignment w:val="center"/>
        <w:rPr>
          <w:color w:val="000000"/>
        </w:rPr>
      </w:pPr>
      <w:r>
        <w:rPr>
          <w:rFonts w:ascii="Times New Roman" w:hAnsi="Times New Roman" w:eastAsia="Times New Roman" w:cs="Times New Roman"/>
          <w:color w:val="000000"/>
        </w:rPr>
        <w:t xml:space="preserve">Choose the sentences to complete the passage. </w:t>
      </w:r>
    </w:p>
    <w:p w14:paraId="1F573558">
      <w:pPr>
        <w:spacing w:line="360" w:lineRule="auto"/>
        <w:ind w:firstLine="450"/>
        <w:jc w:val="both"/>
        <w:textAlignment w:val="center"/>
        <w:rPr>
          <w:color w:val="000000"/>
        </w:rPr>
      </w:pPr>
      <w:r>
        <w:rPr>
          <w:rFonts w:ascii="Times New Roman" w:hAnsi="Times New Roman" w:eastAsia="Times New Roman" w:cs="Times New Roman"/>
          <w:color w:val="000000"/>
        </w:rPr>
        <w:t xml:space="preserve">We often have arguments in all relationships. But that is not always a bad thing. Sometimes we can choose to be in a win-win situation. What is important is how we manage the argument. </w:t>
      </w:r>
      <w:r>
        <w:rPr>
          <w:color w:val="000000"/>
          <w:u w:val="single"/>
        </w:rPr>
        <w:t>___16___</w:t>
      </w:r>
    </w:p>
    <w:p w14:paraId="3002D8AA">
      <w:pPr>
        <w:spacing w:line="360" w:lineRule="auto"/>
        <w:ind w:firstLine="450"/>
        <w:jc w:val="both"/>
        <w:textAlignment w:val="center"/>
        <w:rPr>
          <w:color w:val="000000"/>
        </w:rPr>
      </w:pPr>
      <w:r>
        <w:rPr>
          <w:rFonts w:ascii="Times New Roman" w:hAnsi="Times New Roman" w:eastAsia="Times New Roman" w:cs="Times New Roman"/>
          <w:b/>
          <w:color w:val="000000"/>
        </w:rPr>
        <w:t xml:space="preserve">Treat each other with respect. </w:t>
      </w:r>
    </w:p>
    <w:p w14:paraId="7E34DB8C">
      <w:pPr>
        <w:spacing w:line="360" w:lineRule="auto"/>
        <w:ind w:firstLine="450"/>
        <w:jc w:val="both"/>
        <w:textAlignment w:val="center"/>
        <w:rPr>
          <w:color w:val="000000"/>
        </w:rPr>
      </w:pPr>
      <w:r>
        <w:rPr>
          <w:rFonts w:ascii="Times New Roman" w:hAnsi="Times New Roman" w:eastAsia="Times New Roman" w:cs="Times New Roman"/>
          <w:color w:val="000000"/>
        </w:rPr>
        <w:t xml:space="preserve">If your friend calls your names or makes fun of you, tell him or her to stop. </w:t>
      </w:r>
      <w:r>
        <w:rPr>
          <w:color w:val="000000"/>
          <w:u w:val="single"/>
        </w:rPr>
        <w:t>___17___</w:t>
      </w:r>
      <w:r>
        <w:rPr>
          <w:rFonts w:ascii="Times New Roman" w:hAnsi="Times New Roman" w:eastAsia="Times New Roman" w:cs="Times New Roman"/>
          <w:color w:val="000000"/>
        </w:rPr>
        <w:t xml:space="preserve">, walk away and tell him or her you do not want to talk any more. Respect has to be won and if you want people to respect you, do the same to them. </w:t>
      </w:r>
    </w:p>
    <w:p w14:paraId="6CFEE460">
      <w:pPr>
        <w:spacing w:line="360" w:lineRule="auto"/>
        <w:ind w:firstLine="450"/>
        <w:jc w:val="both"/>
        <w:textAlignment w:val="center"/>
        <w:rPr>
          <w:color w:val="000000"/>
        </w:rPr>
      </w:pPr>
      <w:r>
        <w:rPr>
          <w:rFonts w:ascii="Times New Roman" w:hAnsi="Times New Roman" w:eastAsia="Times New Roman" w:cs="Times New Roman"/>
          <w:b/>
          <w:color w:val="000000"/>
        </w:rPr>
        <w:t xml:space="preserve">Listen to other people patiently. </w:t>
      </w:r>
    </w:p>
    <w:p w14:paraId="57E6DC16">
      <w:pPr>
        <w:spacing w:line="360" w:lineRule="auto"/>
        <w:ind w:firstLine="450"/>
        <w:jc w:val="both"/>
        <w:textAlignment w:val="center"/>
        <w:rPr>
          <w:color w:val="000000"/>
        </w:rPr>
      </w:pPr>
      <w:r>
        <w:rPr>
          <w:rFonts w:ascii="Times New Roman" w:hAnsi="Times New Roman" w:eastAsia="Times New Roman" w:cs="Times New Roman"/>
          <w:color w:val="000000"/>
        </w:rPr>
        <w:t xml:space="preserve">When everyone is talking, who does the listening? Listen to understand, not to reply. </w:t>
      </w:r>
      <w:r>
        <w:rPr>
          <w:color w:val="000000"/>
          <w:u w:val="single"/>
        </w:rPr>
        <w:t>___18___</w:t>
      </w:r>
      <w:r>
        <w:rPr>
          <w:rFonts w:ascii="Times New Roman" w:hAnsi="Times New Roman" w:eastAsia="Times New Roman" w:cs="Times New Roman"/>
          <w:color w:val="000000"/>
        </w:rPr>
        <w:t xml:space="preserve"> Listening in silence is sometimes stronger than arguing in vain (</w:t>
      </w:r>
      <w:r>
        <w:rPr>
          <w:rFonts w:ascii="宋体" w:hAnsi="宋体" w:eastAsia="宋体" w:cs="宋体"/>
          <w:color w:val="000000"/>
        </w:rPr>
        <w:t>徒劳无益</w:t>
      </w:r>
      <w:r>
        <w:rPr>
          <w:rFonts w:ascii="Times New Roman" w:hAnsi="Times New Roman" w:eastAsia="Times New Roman" w:cs="Times New Roman"/>
          <w:color w:val="000000"/>
        </w:rPr>
        <w:t>).</w:t>
      </w:r>
    </w:p>
    <w:p w14:paraId="6E5B49B6">
      <w:pPr>
        <w:spacing w:line="360" w:lineRule="auto"/>
        <w:ind w:firstLine="450"/>
        <w:jc w:val="both"/>
        <w:textAlignment w:val="center"/>
        <w:rPr>
          <w:color w:val="000000"/>
        </w:rPr>
      </w:pPr>
      <w:r>
        <w:rPr>
          <w:color w:val="000000"/>
          <w:u w:val="single"/>
        </w:rPr>
        <w:t>___19___</w:t>
      </w:r>
    </w:p>
    <w:p w14:paraId="42AE97A4">
      <w:pPr>
        <w:spacing w:line="360" w:lineRule="auto"/>
        <w:ind w:firstLine="450"/>
        <w:jc w:val="both"/>
        <w:textAlignment w:val="center"/>
        <w:rPr>
          <w:color w:val="000000"/>
        </w:rPr>
      </w:pPr>
      <w:r>
        <w:rPr>
          <w:rFonts w:ascii="Times New Roman" w:hAnsi="Times New Roman" w:eastAsia="Times New Roman" w:cs="Times New Roman"/>
          <w:color w:val="000000"/>
        </w:rPr>
        <w:t>If giving in to others can lead to a nice result, there is no need to argue just to win someone else. After all. solving an argument doesn’t have to be a tug-of-war (</w:t>
      </w:r>
      <w:r>
        <w:rPr>
          <w:rFonts w:ascii="宋体" w:hAnsi="宋体" w:eastAsia="宋体" w:cs="宋体"/>
          <w:color w:val="000000"/>
        </w:rPr>
        <w:t>拔河</w:t>
      </w:r>
      <w:r>
        <w:rPr>
          <w:rFonts w:ascii="Times New Roman" w:hAnsi="Times New Roman" w:eastAsia="Times New Roman" w:cs="Times New Roman"/>
          <w:color w:val="000000"/>
        </w:rPr>
        <w:t xml:space="preserve">). </w:t>
      </w:r>
    </w:p>
    <w:p w14:paraId="1D9038AE">
      <w:pPr>
        <w:spacing w:line="360" w:lineRule="auto"/>
        <w:ind w:firstLine="450"/>
        <w:jc w:val="both"/>
        <w:textAlignment w:val="center"/>
        <w:rPr>
          <w:color w:val="000000"/>
        </w:rPr>
      </w:pPr>
      <w:r>
        <w:rPr>
          <w:rFonts w:ascii="Times New Roman" w:hAnsi="Times New Roman" w:eastAsia="Times New Roman" w:cs="Times New Roman"/>
          <w:color w:val="000000"/>
        </w:rPr>
        <w:t xml:space="preserve">In a word, we each should do our own part to deal with arguments. </w:t>
      </w:r>
      <w:r>
        <w:rPr>
          <w:color w:val="000000"/>
          <w:u w:val="single"/>
        </w:rPr>
        <w:t>___20___</w:t>
      </w:r>
    </w:p>
    <w:p w14:paraId="089DCD6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your friend continues</w:t>
      </w:r>
    </w:p>
    <w:p w14:paraId="4FD6B25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Give in when it is necessary.</w:t>
      </w:r>
    </w:p>
    <w:p w14:paraId="7587CCE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you don’t want to talk about your friend</w:t>
      </w:r>
    </w:p>
    <w:p w14:paraId="6C643FF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following suggestions might help you.</w:t>
      </w:r>
    </w:p>
    <w:p w14:paraId="4C1FFD4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 not be too quick to judge what you hear.</w:t>
      </w:r>
    </w:p>
    <w:p w14:paraId="3B2B99A1">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more you talk, the better the result will be.</w:t>
      </w:r>
    </w:p>
    <w:p w14:paraId="11228179">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In this way, we can achieve a win-win situation.</w:t>
      </w:r>
    </w:p>
    <w:p w14:paraId="5AF7E5CE">
      <w:pPr>
        <w:spacing w:line="360" w:lineRule="auto"/>
        <w:jc w:val="both"/>
        <w:textAlignment w:val="center"/>
        <w:rPr>
          <w:color w:val="000000"/>
        </w:rPr>
      </w:pPr>
      <w:r>
        <w:rPr>
          <w:rFonts w:ascii="Times New Roman" w:hAnsi="Times New Roman" w:eastAsia="Times New Roman" w:cs="Times New Roman"/>
          <w:b/>
          <w:color w:val="000000"/>
          <w:sz w:val="24"/>
        </w:rPr>
        <w:t>IV. Cloze Test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F5F91B6">
      <w:pPr>
        <w:spacing w:line="360" w:lineRule="auto"/>
        <w:jc w:val="both"/>
        <w:textAlignment w:val="center"/>
        <w:rPr>
          <w:color w:val="000000"/>
        </w:rPr>
      </w:pPr>
      <w:r>
        <w:rPr>
          <w:rFonts w:ascii="Times New Roman" w:hAnsi="Times New Roman" w:eastAsia="Times New Roman" w:cs="Times New Roman"/>
          <w:color w:val="000000"/>
        </w:rPr>
        <w:t xml:space="preserve">Choose the best answer to complete the passage. </w:t>
      </w:r>
    </w:p>
    <w:p w14:paraId="49619BB3">
      <w:pPr>
        <w:spacing w:line="360" w:lineRule="auto"/>
        <w:ind w:firstLine="420"/>
        <w:jc w:val="both"/>
        <w:textAlignment w:val="center"/>
        <w:rPr>
          <w:color w:val="000000"/>
        </w:rPr>
      </w:pPr>
      <w:r>
        <w:rPr>
          <w:rFonts w:ascii="Times New Roman" w:hAnsi="Times New Roman" w:eastAsia="Times New Roman" w:cs="Times New Roman"/>
          <w:color w:val="000000"/>
        </w:rPr>
        <w:t xml:space="preserve">I’m a student from Canada. Ever since I was little, I’ve been larger than other girls. For a long time, this really made me </w:t>
      </w:r>
      <w:r>
        <w:rPr>
          <w:color w:val="000000"/>
          <w:u w:val="single"/>
        </w:rPr>
        <w:t>___21___</w:t>
      </w:r>
      <w:r>
        <w:rPr>
          <w:rFonts w:ascii="Times New Roman" w:hAnsi="Times New Roman" w:eastAsia="Times New Roman" w:cs="Times New Roman"/>
          <w:color w:val="000000"/>
        </w:rPr>
        <w:t xml:space="preserve">. People would look at me for a long time because I was “big” and I hated the way I looked. My nervousness drove me to try every way possible to lose </w:t>
      </w:r>
      <w:r>
        <w:rPr>
          <w:color w:val="000000"/>
          <w:u w:val="single"/>
        </w:rPr>
        <w:t>___22___</w:t>
      </w:r>
      <w:r>
        <w:rPr>
          <w:rFonts w:ascii="Times New Roman" w:hAnsi="Times New Roman" w:eastAsia="Times New Roman" w:cs="Times New Roman"/>
          <w:color w:val="000000"/>
        </w:rPr>
        <w:t xml:space="preserve">, including dieting and weight-loss pills. But this brought me nothing but pain and </w:t>
      </w:r>
      <w:r>
        <w:rPr>
          <w:color w:val="000000"/>
          <w:u w:val="single"/>
        </w:rPr>
        <w:t>___23___</w:t>
      </w:r>
      <w:r>
        <w:rPr>
          <w:rFonts w:ascii="Times New Roman" w:hAnsi="Times New Roman" w:eastAsia="Times New Roman" w:cs="Times New Roman"/>
          <w:color w:val="000000"/>
        </w:rPr>
        <w:t xml:space="preserve"> condition. </w:t>
      </w:r>
    </w:p>
    <w:p w14:paraId="7EDF0AD3">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Everything </w:t>
      </w:r>
      <w:r>
        <w:rPr>
          <w:color w:val="000000"/>
          <w:u w:val="single"/>
        </w:rPr>
        <w:t>___24___</w:t>
      </w:r>
      <w:r>
        <w:rPr>
          <w:rFonts w:ascii="Times New Roman" w:hAnsi="Times New Roman" w:eastAsia="Times New Roman" w:cs="Times New Roman"/>
          <w:color w:val="000000"/>
        </w:rPr>
        <w:t xml:space="preserve"> when one day I found a story of a heavy model, Tess Holiday. </w:t>
      </w:r>
      <w:r>
        <w:rPr>
          <w:color w:val="000000"/>
          <w:u w:val="single"/>
        </w:rPr>
        <w:t>___25___</w:t>
      </w:r>
      <w:r>
        <w:rPr>
          <w:rFonts w:ascii="Times New Roman" w:hAnsi="Times New Roman" w:eastAsia="Times New Roman" w:cs="Times New Roman"/>
          <w:color w:val="000000"/>
        </w:rPr>
        <w:t xml:space="preserve"> she is not as slim as most other models, she has the confidence to be herself </w:t>
      </w:r>
      <w:r>
        <w:rPr>
          <w:color w:val="000000"/>
          <w:u w:val="single"/>
        </w:rPr>
        <w:t>___26___</w:t>
      </w:r>
      <w:r>
        <w:rPr>
          <w:rFonts w:ascii="Times New Roman" w:hAnsi="Times New Roman" w:eastAsia="Times New Roman" w:cs="Times New Roman"/>
          <w:color w:val="000000"/>
        </w:rPr>
        <w:t xml:space="preserve"> in a job full of beauty stereotypes (“</w:t>
      </w:r>
      <w:r>
        <w:rPr>
          <w:rFonts w:ascii="宋体" w:hAnsi="宋体" w:eastAsia="宋体" w:cs="宋体"/>
          <w:color w:val="000000"/>
        </w:rPr>
        <w:t>美</w:t>
      </w:r>
      <w:r>
        <w:rPr>
          <w:rFonts w:ascii="Times New Roman" w:hAnsi="Times New Roman" w:eastAsia="Times New Roman" w:cs="Times New Roman"/>
          <w:color w:val="000000"/>
        </w:rPr>
        <w:t>”</w:t>
      </w:r>
      <w:r>
        <w:rPr>
          <w:rFonts w:ascii="宋体" w:hAnsi="宋体" w:eastAsia="宋体" w:cs="宋体"/>
          <w:color w:val="000000"/>
        </w:rPr>
        <w:t>的刻板印象</w:t>
      </w:r>
      <w:r>
        <w:rPr>
          <w:rFonts w:ascii="Times New Roman" w:hAnsi="Times New Roman" w:eastAsia="Times New Roman" w:cs="Times New Roman"/>
          <w:color w:val="000000"/>
        </w:rPr>
        <w:t xml:space="preserve">). Her story made me have different ideas about what it means to be beautiful. I realized that my health is the most important thing. </w:t>
      </w:r>
    </w:p>
    <w:p w14:paraId="54199E76">
      <w:pPr>
        <w:spacing w:line="360" w:lineRule="auto"/>
        <w:ind w:firstLine="420"/>
        <w:jc w:val="both"/>
        <w:textAlignment w:val="center"/>
        <w:rPr>
          <w:color w:val="000000"/>
        </w:rPr>
      </w:pPr>
      <w:r>
        <w:rPr>
          <w:rFonts w:ascii="Times New Roman" w:hAnsi="Times New Roman" w:eastAsia="Times New Roman" w:cs="Times New Roman"/>
          <w:color w:val="000000"/>
        </w:rPr>
        <w:t xml:space="preserve">Now I exercise a couple of times a week but just to </w:t>
      </w:r>
      <w:r>
        <w:rPr>
          <w:color w:val="000000"/>
          <w:u w:val="single"/>
        </w:rPr>
        <w:t>___27___</w:t>
      </w:r>
      <w:r>
        <w:rPr>
          <w:rFonts w:ascii="Times New Roman" w:hAnsi="Times New Roman" w:eastAsia="Times New Roman" w:cs="Times New Roman"/>
          <w:color w:val="000000"/>
        </w:rPr>
        <w:t xml:space="preserve">. Isn’t it better that I’m large and happy </w:t>
      </w:r>
      <w:r>
        <w:rPr>
          <w:color w:val="000000"/>
          <w:u w:val="single"/>
        </w:rPr>
        <w:t>___28___</w:t>
      </w:r>
      <w:r>
        <w:rPr>
          <w:rFonts w:ascii="Times New Roman" w:hAnsi="Times New Roman" w:eastAsia="Times New Roman" w:cs="Times New Roman"/>
          <w:color w:val="000000"/>
        </w:rPr>
        <w:t xml:space="preserve"> being unhealthy and too slim? Being healthy is beautiful, and we should wear that beauty with </w:t>
      </w:r>
      <w:r>
        <w:rPr>
          <w:color w:val="000000"/>
          <w:u w:val="single"/>
        </w:rPr>
        <w:t>___29___</w:t>
      </w:r>
      <w:r>
        <w:rPr>
          <w:rFonts w:ascii="Times New Roman" w:hAnsi="Times New Roman" w:eastAsia="Times New Roman" w:cs="Times New Roman"/>
          <w:color w:val="000000"/>
        </w:rPr>
        <w:t xml:space="preserve">. What I really </w:t>
      </w:r>
      <w:r>
        <w:rPr>
          <w:color w:val="000000"/>
          <w:u w:val="single"/>
        </w:rPr>
        <w:t>___30___</w:t>
      </w:r>
      <w:r>
        <w:rPr>
          <w:rFonts w:ascii="Times New Roman" w:hAnsi="Times New Roman" w:eastAsia="Times New Roman" w:cs="Times New Roman"/>
          <w:color w:val="000000"/>
        </w:rPr>
        <w:t xml:space="preserve"> is that Tess says good health not only makes us more beautiful, but happier, too.</w:t>
      </w:r>
    </w:p>
    <w:p w14:paraId="0B164D7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glad</w:t>
      </w:r>
      <w:r>
        <w:rPr>
          <w:color w:val="000000"/>
        </w:rPr>
        <w:tab/>
      </w:r>
      <w:r>
        <w:rPr>
          <w:color w:val="000000"/>
        </w:rPr>
        <w:t xml:space="preserve">B. </w:t>
      </w:r>
      <w:r>
        <w:rPr>
          <w:rFonts w:ascii="Times New Roman" w:hAnsi="Times New Roman" w:eastAsia="Times New Roman" w:cs="Times New Roman"/>
          <w:color w:val="000000"/>
        </w:rPr>
        <w:t>unhappy</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interested</w:t>
      </w:r>
    </w:p>
    <w:p w14:paraId="01EA79C4">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weight</w:t>
      </w:r>
      <w:r>
        <w:rPr>
          <w:color w:val="000000"/>
        </w:rPr>
        <w:tab/>
      </w:r>
      <w:r>
        <w:rPr>
          <w:color w:val="000000"/>
        </w:rPr>
        <w:t xml:space="preserve">B. </w:t>
      </w:r>
      <w:r>
        <w:rPr>
          <w:rFonts w:ascii="Times New Roman" w:hAnsi="Times New Roman" w:eastAsia="Times New Roman" w:cs="Times New Roman"/>
          <w:color w:val="000000"/>
        </w:rPr>
        <w:t>face</w:t>
      </w:r>
      <w:r>
        <w:rPr>
          <w:color w:val="000000"/>
        </w:rPr>
        <w:tab/>
      </w:r>
      <w:r>
        <w:rPr>
          <w:color w:val="000000"/>
        </w:rPr>
        <w:t xml:space="preserve">C. </w:t>
      </w:r>
      <w:r>
        <w:rPr>
          <w:rFonts w:ascii="Times New Roman" w:hAnsi="Times New Roman" w:eastAsia="Times New Roman" w:cs="Times New Roman"/>
          <w:color w:val="000000"/>
        </w:rPr>
        <w:t>heart</w:t>
      </w:r>
      <w:r>
        <w:rPr>
          <w:color w:val="000000"/>
        </w:rPr>
        <w:tab/>
      </w:r>
      <w:r>
        <w:rPr>
          <w:color w:val="000000"/>
        </w:rPr>
        <w:t xml:space="preserve">D. </w:t>
      </w:r>
      <w:r>
        <w:rPr>
          <w:rFonts w:ascii="Times New Roman" w:hAnsi="Times New Roman" w:eastAsia="Times New Roman" w:cs="Times New Roman"/>
          <w:color w:val="000000"/>
        </w:rPr>
        <w:t>control</w:t>
      </w:r>
    </w:p>
    <w:p w14:paraId="0DE143BE">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safe</w:t>
      </w:r>
      <w:r>
        <w:rPr>
          <w:color w:val="000000"/>
        </w:rPr>
        <w:tab/>
      </w:r>
      <w:r>
        <w:rPr>
          <w:color w:val="000000"/>
        </w:rPr>
        <w:t xml:space="preserve">B. </w:t>
      </w:r>
      <w:r>
        <w:rPr>
          <w:rFonts w:ascii="Times New Roman" w:hAnsi="Times New Roman" w:eastAsia="Times New Roman" w:cs="Times New Roman"/>
          <w:color w:val="000000"/>
        </w:rPr>
        <w:t>healthy</w:t>
      </w:r>
      <w:r>
        <w:rPr>
          <w:color w:val="000000"/>
        </w:rPr>
        <w:tab/>
      </w:r>
      <w:r>
        <w:rPr>
          <w:color w:val="000000"/>
        </w:rPr>
        <w:t xml:space="preserve">C. </w:t>
      </w:r>
      <w:r>
        <w:rPr>
          <w:rFonts w:ascii="Times New Roman" w:hAnsi="Times New Roman" w:eastAsia="Times New Roman" w:cs="Times New Roman"/>
          <w:color w:val="000000"/>
        </w:rPr>
        <w:t>poor</w:t>
      </w:r>
      <w:r>
        <w:rPr>
          <w:color w:val="000000"/>
        </w:rPr>
        <w:tab/>
      </w:r>
      <w:r>
        <w:rPr>
          <w:color w:val="000000"/>
        </w:rPr>
        <w:t xml:space="preserve">D. </w:t>
      </w:r>
      <w:r>
        <w:rPr>
          <w:rFonts w:ascii="Times New Roman" w:hAnsi="Times New Roman" w:eastAsia="Times New Roman" w:cs="Times New Roman"/>
          <w:color w:val="000000"/>
        </w:rPr>
        <w:t>hopeful</w:t>
      </w:r>
    </w:p>
    <w:p w14:paraId="7B163CF8">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repeated</w:t>
      </w:r>
      <w:r>
        <w:rPr>
          <w:color w:val="000000"/>
        </w:rPr>
        <w:tab/>
      </w:r>
      <w:r>
        <w:rPr>
          <w:color w:val="000000"/>
        </w:rPr>
        <w:t xml:space="preserve">B. </w:t>
      </w:r>
      <w:r>
        <w:rPr>
          <w:rFonts w:ascii="Times New Roman" w:hAnsi="Times New Roman" w:eastAsia="Times New Roman" w:cs="Times New Roman"/>
          <w:color w:val="000000"/>
        </w:rPr>
        <w:t>appeared</w:t>
      </w:r>
      <w:r>
        <w:rPr>
          <w:color w:val="000000"/>
        </w:rPr>
        <w:tab/>
      </w:r>
      <w:r>
        <w:rPr>
          <w:color w:val="000000"/>
        </w:rPr>
        <w:t xml:space="preserve">C. </w:t>
      </w:r>
      <w:r>
        <w:rPr>
          <w:rFonts w:ascii="Times New Roman" w:hAnsi="Times New Roman" w:eastAsia="Times New Roman" w:cs="Times New Roman"/>
          <w:color w:val="000000"/>
        </w:rPr>
        <w:t>returned</w:t>
      </w:r>
      <w:r>
        <w:rPr>
          <w:color w:val="000000"/>
        </w:rPr>
        <w:tab/>
      </w:r>
      <w:r>
        <w:rPr>
          <w:color w:val="000000"/>
        </w:rPr>
        <w:t xml:space="preserve">D. </w:t>
      </w:r>
      <w:r>
        <w:rPr>
          <w:rFonts w:ascii="Times New Roman" w:hAnsi="Times New Roman" w:eastAsia="Times New Roman" w:cs="Times New Roman"/>
          <w:color w:val="000000"/>
        </w:rPr>
        <w:t>changed</w:t>
      </w:r>
    </w:p>
    <w:p w14:paraId="6B732018">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When</w:t>
      </w:r>
    </w:p>
    <w:p w14:paraId="7F1CA01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even</w:t>
      </w:r>
      <w:r>
        <w:rPr>
          <w:color w:val="000000"/>
        </w:rPr>
        <w:tab/>
      </w:r>
      <w:r>
        <w:rPr>
          <w:color w:val="000000"/>
        </w:rPr>
        <w:t xml:space="preserve">B. </w:t>
      </w:r>
      <w:r>
        <w:rPr>
          <w:rFonts w:ascii="Times New Roman" w:hAnsi="Times New Roman" w:eastAsia="Times New Roman" w:cs="Times New Roman"/>
          <w:color w:val="000000"/>
        </w:rPr>
        <w:t>almost</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just</w:t>
      </w:r>
    </w:p>
    <w:p w14:paraId="7113FDD1">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keep calm</w:t>
      </w:r>
      <w:r>
        <w:rPr>
          <w:color w:val="000000"/>
        </w:rPr>
        <w:tab/>
      </w:r>
      <w:r>
        <w:rPr>
          <w:color w:val="000000"/>
        </w:rPr>
        <w:t xml:space="preserve">B. </w:t>
      </w:r>
      <w:r>
        <w:rPr>
          <w:rFonts w:ascii="Times New Roman" w:hAnsi="Times New Roman" w:eastAsia="Times New Roman" w:cs="Times New Roman"/>
          <w:color w:val="000000"/>
        </w:rPr>
        <w:t>stay awake</w:t>
      </w:r>
      <w:r>
        <w:rPr>
          <w:color w:val="000000"/>
        </w:rPr>
        <w:tab/>
      </w:r>
      <w:r>
        <w:rPr>
          <w:color w:val="000000"/>
        </w:rPr>
        <w:t xml:space="preserve">C. </w:t>
      </w:r>
      <w:r>
        <w:rPr>
          <w:rFonts w:ascii="Times New Roman" w:hAnsi="Times New Roman" w:eastAsia="Times New Roman" w:cs="Times New Roman"/>
          <w:color w:val="000000"/>
        </w:rPr>
        <w:t>keep fit</w:t>
      </w:r>
      <w:r>
        <w:rPr>
          <w:color w:val="000000"/>
        </w:rPr>
        <w:tab/>
      </w:r>
      <w:r>
        <w:rPr>
          <w:color w:val="000000"/>
        </w:rPr>
        <w:t xml:space="preserve">D. </w:t>
      </w:r>
      <w:r>
        <w:rPr>
          <w:rFonts w:ascii="Times New Roman" w:hAnsi="Times New Roman" w:eastAsia="Times New Roman" w:cs="Times New Roman"/>
          <w:color w:val="000000"/>
        </w:rPr>
        <w:t>stay slim</w:t>
      </w:r>
    </w:p>
    <w:p w14:paraId="2530C09A">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except for</w:t>
      </w:r>
      <w:r>
        <w:rPr>
          <w:color w:val="000000"/>
        </w:rPr>
        <w:tab/>
      </w:r>
      <w:r>
        <w:rPr>
          <w:color w:val="000000"/>
        </w:rPr>
        <w:t xml:space="preserve">B. </w:t>
      </w:r>
      <w:r>
        <w:rPr>
          <w:rFonts w:ascii="Times New Roman" w:hAnsi="Times New Roman" w:eastAsia="Times New Roman" w:cs="Times New Roman"/>
          <w:color w:val="000000"/>
        </w:rPr>
        <w:t>because of</w:t>
      </w:r>
      <w:r>
        <w:rPr>
          <w:color w:val="000000"/>
        </w:rPr>
        <w:tab/>
      </w:r>
      <w:r>
        <w:rPr>
          <w:color w:val="000000"/>
        </w:rPr>
        <w:t xml:space="preserve">C. </w:t>
      </w:r>
      <w:r>
        <w:rPr>
          <w:rFonts w:ascii="Times New Roman" w:hAnsi="Times New Roman" w:eastAsia="Times New Roman" w:cs="Times New Roman"/>
          <w:color w:val="000000"/>
        </w:rPr>
        <w:t>according to</w:t>
      </w:r>
      <w:r>
        <w:rPr>
          <w:color w:val="000000"/>
        </w:rPr>
        <w:tab/>
      </w:r>
      <w:r>
        <w:rPr>
          <w:color w:val="000000"/>
        </w:rPr>
        <w:t xml:space="preserve">D. </w:t>
      </w:r>
      <w:r>
        <w:rPr>
          <w:rFonts w:ascii="Times New Roman" w:hAnsi="Times New Roman" w:eastAsia="Times New Roman" w:cs="Times New Roman"/>
          <w:color w:val="000000"/>
        </w:rPr>
        <w:t>instead of</w:t>
      </w:r>
    </w:p>
    <w:p w14:paraId="38A26C5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confidence</w:t>
      </w:r>
      <w:r>
        <w:rPr>
          <w:color w:val="000000"/>
        </w:rPr>
        <w:tab/>
      </w:r>
      <w:r>
        <w:rPr>
          <w:color w:val="000000"/>
        </w:rPr>
        <w:t xml:space="preserve">B. </w:t>
      </w:r>
      <w:r>
        <w:rPr>
          <w:rFonts w:ascii="Times New Roman" w:hAnsi="Times New Roman" w:eastAsia="Times New Roman" w:cs="Times New Roman"/>
          <w:color w:val="000000"/>
        </w:rPr>
        <w:t>nervousness</w:t>
      </w:r>
      <w:r>
        <w:rPr>
          <w:color w:val="000000"/>
        </w:rPr>
        <w:tab/>
      </w:r>
      <w:r>
        <w:rPr>
          <w:color w:val="000000"/>
        </w:rPr>
        <w:t xml:space="preserve">C. </w:t>
      </w:r>
      <w:r>
        <w:rPr>
          <w:rFonts w:ascii="Times New Roman" w:hAnsi="Times New Roman" w:eastAsia="Times New Roman" w:cs="Times New Roman"/>
          <w:color w:val="000000"/>
        </w:rPr>
        <w:t>patience</w:t>
      </w:r>
      <w:r>
        <w:rPr>
          <w:color w:val="000000"/>
        </w:rPr>
        <w:tab/>
      </w:r>
      <w:r>
        <w:rPr>
          <w:color w:val="000000"/>
        </w:rPr>
        <w:t xml:space="preserve">D. </w:t>
      </w:r>
      <w:r>
        <w:rPr>
          <w:rFonts w:ascii="Times New Roman" w:hAnsi="Times New Roman" w:eastAsia="Times New Roman" w:cs="Times New Roman"/>
          <w:color w:val="000000"/>
        </w:rPr>
        <w:t>carelessness</w:t>
      </w:r>
    </w:p>
    <w:p w14:paraId="4FA29635">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hope</w:t>
      </w:r>
      <w:r>
        <w:rPr>
          <w:color w:val="000000"/>
        </w:rPr>
        <w:tab/>
      </w:r>
      <w:r>
        <w:rPr>
          <w:color w:val="000000"/>
        </w:rPr>
        <w:t xml:space="preserve">B. </w:t>
      </w:r>
      <w:r>
        <w:rPr>
          <w:rFonts w:ascii="Times New Roman" w:hAnsi="Times New Roman" w:eastAsia="Times New Roman" w:cs="Times New Roman"/>
          <w:color w:val="000000"/>
        </w:rPr>
        <w:t>doubt</w:t>
      </w:r>
      <w:r>
        <w:rPr>
          <w:color w:val="000000"/>
        </w:rPr>
        <w:tab/>
      </w:r>
      <w:r>
        <w:rPr>
          <w:color w:val="000000"/>
        </w:rPr>
        <w:t xml:space="preserve">C. </w:t>
      </w:r>
      <w:r>
        <w:rPr>
          <w:rFonts w:ascii="Times New Roman" w:hAnsi="Times New Roman" w:eastAsia="Times New Roman" w:cs="Times New Roman"/>
          <w:color w:val="000000"/>
        </w:rPr>
        <w:t>admire</w:t>
      </w:r>
      <w:r>
        <w:rPr>
          <w:color w:val="000000"/>
        </w:rPr>
        <w:tab/>
      </w:r>
      <w:r>
        <w:rPr>
          <w:color w:val="000000"/>
        </w:rPr>
        <w:t xml:space="preserve">D. </w:t>
      </w:r>
      <w:r>
        <w:rPr>
          <w:rFonts w:ascii="Times New Roman" w:hAnsi="Times New Roman" w:eastAsia="Times New Roman" w:cs="Times New Roman"/>
          <w:color w:val="000000"/>
        </w:rPr>
        <w:t>hate</w:t>
      </w:r>
    </w:p>
    <w:p w14:paraId="5D1E1385">
      <w:pPr>
        <w:spacing w:line="360" w:lineRule="auto"/>
        <w:jc w:val="center"/>
        <w:textAlignment w:val="center"/>
        <w:rPr>
          <w:color w:val="000000"/>
        </w:rPr>
      </w:pPr>
      <w:r>
        <w:rPr>
          <w:rFonts w:ascii="宋体" w:hAnsi="宋体" w:eastAsia="宋体" w:cs="宋体"/>
          <w:b/>
          <w:color w:val="000000"/>
          <w:sz w:val="24"/>
        </w:rPr>
        <w:t>第二节非选择题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F3CE677">
      <w:pPr>
        <w:spacing w:line="360" w:lineRule="auto"/>
        <w:jc w:val="both"/>
        <w:textAlignment w:val="center"/>
        <w:rPr>
          <w:color w:val="000000"/>
        </w:rPr>
      </w:pPr>
      <w:r>
        <w:rPr>
          <w:rFonts w:ascii="Times New Roman" w:hAnsi="Times New Roman" w:eastAsia="Times New Roman" w:cs="Times New Roman"/>
          <w:b/>
          <w:color w:val="000000"/>
          <w:sz w:val="24"/>
        </w:rPr>
        <w:t>V. Grammatical Filling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2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FE52B23">
      <w:pPr>
        <w:spacing w:line="360" w:lineRule="auto"/>
        <w:jc w:val="both"/>
        <w:textAlignment w:val="center"/>
        <w:rPr>
          <w:color w:val="000000"/>
        </w:rPr>
      </w:pPr>
      <w:r>
        <w:rPr>
          <w:rFonts w:ascii="Times New Roman" w:hAnsi="Times New Roman" w:eastAsia="Times New Roman" w:cs="Times New Roman"/>
          <w:color w:val="000000"/>
        </w:rPr>
        <w:t xml:space="preserve">Fill in each blank with a proper form of the word given or a proper word. </w:t>
      </w:r>
    </w:p>
    <w:p w14:paraId="07B2DF21">
      <w:pPr>
        <w:spacing w:line="360" w:lineRule="auto"/>
        <w:ind w:firstLine="420"/>
        <w:jc w:val="both"/>
        <w:textAlignment w:val="center"/>
        <w:rPr>
          <w:color w:val="000000"/>
        </w:rPr>
      </w:pPr>
      <w:r>
        <w:rPr>
          <w:rFonts w:ascii="Times New Roman" w:hAnsi="Times New Roman" w:eastAsia="Times New Roman" w:cs="Times New Roman"/>
          <w:color w:val="000000"/>
        </w:rPr>
        <w:t xml:space="preserve">Nov. 29th, 2022—China’s </w:t>
      </w:r>
      <w:r>
        <w:rPr>
          <w:color w:val="000000"/>
          <w:u w:val="single"/>
        </w:rPr>
        <w:t>___31___</w:t>
      </w:r>
      <w:r>
        <w:rPr>
          <w:rFonts w:ascii="Times New Roman" w:hAnsi="Times New Roman" w:eastAsia="Times New Roman" w:cs="Times New Roman"/>
          <w:color w:val="000000"/>
        </w:rPr>
        <w:t xml:space="preserve"> (tradition) tea-making was added to the intangible cultural heritage list (</w:t>
      </w:r>
      <w:r>
        <w:rPr>
          <w:rFonts w:ascii="宋体" w:hAnsi="宋体" w:eastAsia="宋体" w:cs="宋体"/>
          <w:color w:val="000000"/>
        </w:rPr>
        <w:t>非物质文化遗产名录</w:t>
      </w:r>
      <w:r>
        <w:rPr>
          <w:rFonts w:ascii="Times New Roman" w:hAnsi="Times New Roman" w:eastAsia="Times New Roman" w:cs="Times New Roman"/>
          <w:color w:val="000000"/>
        </w:rPr>
        <w:t xml:space="preserve">) of the UNESCO. </w:t>
      </w:r>
    </w:p>
    <w:p w14:paraId="2E8DFE85">
      <w:pPr>
        <w:spacing w:line="360" w:lineRule="auto"/>
        <w:ind w:firstLine="420"/>
        <w:jc w:val="both"/>
        <w:textAlignment w:val="center"/>
        <w:rPr>
          <w:color w:val="000000"/>
        </w:rPr>
      </w:pPr>
      <w:r>
        <w:rPr>
          <w:rFonts w:ascii="Times New Roman" w:hAnsi="Times New Roman" w:eastAsia="Times New Roman" w:cs="Times New Roman"/>
          <w:color w:val="000000"/>
        </w:rPr>
        <w:t xml:space="preserve">Tea has </w:t>
      </w:r>
      <w:r>
        <w:rPr>
          <w:color w:val="000000"/>
          <w:u w:val="single"/>
        </w:rPr>
        <w:t>___32___</w:t>
      </w:r>
      <w:r>
        <w:rPr>
          <w:rFonts w:ascii="Times New Roman" w:hAnsi="Times New Roman" w:eastAsia="Times New Roman" w:cs="Times New Roman"/>
          <w:color w:val="000000"/>
        </w:rPr>
        <w:t xml:space="preserve"> history of more than 2000 years in China. In ancient times, people called tea by many different names. It </w:t>
      </w:r>
      <w:r>
        <w:rPr>
          <w:color w:val="000000"/>
          <w:u w:val="single"/>
        </w:rPr>
        <w:t>___33___</w:t>
      </w:r>
      <w:r>
        <w:rPr>
          <w:rFonts w:ascii="Times New Roman" w:hAnsi="Times New Roman" w:eastAsia="Times New Roman" w:cs="Times New Roman"/>
          <w:color w:val="000000"/>
        </w:rPr>
        <w:t xml:space="preserve"> (say) that the Chinese character “cha” for tea is finally decided by Lu Yu. . </w:t>
      </w:r>
    </w:p>
    <w:p w14:paraId="61C88351">
      <w:pPr>
        <w:spacing w:line="360" w:lineRule="auto"/>
        <w:ind w:firstLine="420"/>
        <w:jc w:val="both"/>
        <w:textAlignment w:val="center"/>
        <w:rPr>
          <w:color w:val="000000"/>
        </w:rPr>
      </w:pPr>
      <w:r>
        <w:rPr>
          <w:rFonts w:ascii="Times New Roman" w:hAnsi="Times New Roman" w:eastAsia="Times New Roman" w:cs="Times New Roman"/>
          <w:color w:val="000000"/>
        </w:rPr>
        <w:t>Since the Tang Dynasty (</w:t>
      </w:r>
      <w:r>
        <w:rPr>
          <w:rFonts w:ascii="宋体" w:hAnsi="宋体" w:eastAsia="宋体" w:cs="宋体"/>
          <w:color w:val="000000"/>
        </w:rPr>
        <w:t>朝代</w:t>
      </w:r>
      <w:r>
        <w:rPr>
          <w:rFonts w:ascii="Times New Roman" w:hAnsi="Times New Roman" w:eastAsia="Times New Roman" w:cs="Times New Roman"/>
          <w:color w:val="000000"/>
        </w:rPr>
        <w:t xml:space="preserve">), Chinese tea has left a big influence </w:t>
      </w:r>
      <w:r>
        <w:rPr>
          <w:color w:val="000000"/>
          <w:u w:val="single"/>
        </w:rPr>
        <w:t>___34___</w:t>
      </w:r>
      <w:r>
        <w:rPr>
          <w:rFonts w:ascii="Times New Roman" w:hAnsi="Times New Roman" w:eastAsia="Times New Roman" w:cs="Times New Roman"/>
          <w:color w:val="000000"/>
        </w:rPr>
        <w:t xml:space="preserve"> other countries. After the 18th century. Chinese tea was </w:t>
      </w:r>
      <w:r>
        <w:rPr>
          <w:color w:val="000000"/>
          <w:u w:val="single"/>
        </w:rPr>
        <w:t>___35___</w:t>
      </w:r>
      <w:r>
        <w:rPr>
          <w:rFonts w:ascii="Times New Roman" w:hAnsi="Times New Roman" w:eastAsia="Times New Roman" w:cs="Times New Roman"/>
          <w:color w:val="000000"/>
        </w:rPr>
        <w:t xml:space="preserve"> (successful) introduced to many countries, such as India and Sri Lanka. Now a great number of people enjoy </w:t>
      </w:r>
      <w:r>
        <w:rPr>
          <w:color w:val="000000"/>
          <w:u w:val="single"/>
        </w:rPr>
        <w:t>___36___</w:t>
      </w:r>
      <w:r>
        <w:rPr>
          <w:rFonts w:ascii="Times New Roman" w:hAnsi="Times New Roman" w:eastAsia="Times New Roman" w:cs="Times New Roman"/>
          <w:color w:val="000000"/>
        </w:rPr>
        <w:t xml:space="preserve"> (drink) tea. Besides, they are greatly interested in </w:t>
      </w:r>
      <w:r>
        <w:rPr>
          <w:color w:val="000000"/>
          <w:u w:val="single"/>
        </w:rPr>
        <w:t>___37___</w:t>
      </w:r>
      <w:r>
        <w:rPr>
          <w:rFonts w:ascii="Times New Roman" w:hAnsi="Times New Roman" w:eastAsia="Times New Roman" w:cs="Times New Roman"/>
          <w:color w:val="000000"/>
        </w:rPr>
        <w:t xml:space="preserve"> (it) history and culture. </w:t>
      </w:r>
    </w:p>
    <w:p w14:paraId="502277E1">
      <w:pPr>
        <w:spacing w:line="360" w:lineRule="auto"/>
        <w:ind w:firstLine="420"/>
        <w:jc w:val="both"/>
        <w:textAlignment w:val="center"/>
        <w:rPr>
          <w:color w:val="000000"/>
        </w:rPr>
      </w:pPr>
      <w:r>
        <w:rPr>
          <w:rFonts w:ascii="Times New Roman" w:hAnsi="Times New Roman" w:eastAsia="Times New Roman" w:cs="Times New Roman"/>
          <w:color w:val="000000"/>
        </w:rPr>
        <w:t xml:space="preserve">China is actually the only country </w:t>
      </w:r>
      <w:r>
        <w:rPr>
          <w:color w:val="000000"/>
          <w:u w:val="single"/>
        </w:rPr>
        <w:t>___38___</w:t>
      </w:r>
      <w:r>
        <w:rPr>
          <w:rFonts w:ascii="Times New Roman" w:hAnsi="Times New Roman" w:eastAsia="Times New Roman" w:cs="Times New Roman"/>
          <w:color w:val="000000"/>
        </w:rPr>
        <w:t xml:space="preserve"> can produce all six types of tea—green, yellow, dark, white, oolong and black. There are more than 2000 tea products. Chinese tea culture </w:t>
      </w:r>
      <w:r>
        <w:rPr>
          <w:color w:val="000000"/>
          <w:u w:val="single"/>
        </w:rPr>
        <w:t>___39___</w:t>
      </w:r>
      <w:r>
        <w:rPr>
          <w:rFonts w:ascii="Times New Roman" w:hAnsi="Times New Roman" w:eastAsia="Times New Roman" w:cs="Times New Roman"/>
          <w:color w:val="000000"/>
        </w:rPr>
        <w:t xml:space="preserve"> (include) the Chinese way of dealing with the world. In tea, we find peace, art, and </w:t>
      </w:r>
      <w:r>
        <w:rPr>
          <w:color w:val="000000"/>
          <w:u w:val="single"/>
        </w:rPr>
        <w:t>___40___</w:t>
      </w:r>
      <w:r>
        <w:rPr>
          <w:rFonts w:ascii="Times New Roman" w:hAnsi="Times New Roman" w:eastAsia="Times New Roman" w:cs="Times New Roman"/>
          <w:color w:val="000000"/>
        </w:rPr>
        <w:t xml:space="preserve"> (polite). It has been an important part of Chinese culture.</w:t>
      </w:r>
    </w:p>
    <w:p w14:paraId="210FC540">
      <w:pPr>
        <w:spacing w:line="360" w:lineRule="auto"/>
        <w:jc w:val="both"/>
        <w:textAlignment w:val="center"/>
        <w:rPr>
          <w:color w:val="000000"/>
        </w:rPr>
      </w:pPr>
      <w:r>
        <w:rPr>
          <w:rFonts w:ascii="Times New Roman" w:hAnsi="Times New Roman" w:eastAsia="Times New Roman" w:cs="Times New Roman"/>
          <w:b/>
          <w:color w:val="000000"/>
          <w:sz w:val="24"/>
        </w:rPr>
        <w:t>VI. Reading Expression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D49465D">
      <w:pPr>
        <w:spacing w:line="360" w:lineRule="auto"/>
        <w:ind w:firstLine="420"/>
        <w:jc w:val="left"/>
        <w:textAlignment w:val="center"/>
        <w:rPr>
          <w:color w:val="000000"/>
        </w:rPr>
      </w:pPr>
      <w:r>
        <w:rPr>
          <w:rFonts w:ascii="Times New Roman" w:hAnsi="Times New Roman" w:eastAsia="Times New Roman" w:cs="Times New Roman"/>
          <w:color w:val="000000"/>
        </w:rPr>
        <w:t>“It can’t be done.” Boyan Slat heard this over and over when he first suggested a way to clean up millions of tons of plastic polluting our oceans.</w:t>
      </w:r>
    </w:p>
    <w:p w14:paraId="6EE06E53">
      <w:pPr>
        <w:spacing w:line="360" w:lineRule="auto"/>
        <w:ind w:firstLine="420"/>
        <w:jc w:val="left"/>
        <w:textAlignment w:val="center"/>
        <w:rPr>
          <w:color w:val="000000"/>
        </w:rPr>
      </w:pPr>
      <w:r>
        <w:rPr>
          <w:rFonts w:ascii="Times New Roman" w:hAnsi="Times New Roman" w:eastAsia="Times New Roman" w:cs="Times New Roman"/>
          <w:color w:val="000000"/>
        </w:rPr>
        <w:t>Slat was on a diving</w:t>
      </w:r>
      <w:r>
        <w:rPr>
          <w:rFonts w:ascii="宋体" w:hAnsi="宋体" w:eastAsia="宋体" w:cs="宋体"/>
          <w:color w:val="000000"/>
        </w:rPr>
        <w:t>（潜水）</w:t>
      </w:r>
      <w:r>
        <w:rPr>
          <w:rFonts w:ascii="Times New Roman" w:hAnsi="Times New Roman" w:eastAsia="Times New Roman" w:cs="Times New Roman"/>
          <w:color w:val="000000"/>
        </w:rPr>
        <w:t>trip in Greece three years ago when he was troubled by plastic. “There were more plastic bags than fishes,” he says. “That moment I realized it was a huge problem and that environmental problems are really the biggest problems we will face.”</w:t>
      </w:r>
    </w:p>
    <w:p w14:paraId="1549B2A1">
      <w:pPr>
        <w:spacing w:line="360" w:lineRule="auto"/>
        <w:ind w:firstLine="420"/>
        <w:jc w:val="left"/>
        <w:textAlignment w:val="center"/>
        <w:rPr>
          <w:color w:val="000000"/>
        </w:rPr>
      </w:pPr>
      <w:r>
        <w:rPr>
          <w:rFonts w:ascii="Times New Roman" w:hAnsi="Times New Roman" w:eastAsia="Times New Roman" w:cs="Times New Roman"/>
          <w:color w:val="000000"/>
        </w:rPr>
        <w:t>That fall, Slat, then 17, decided to study plastic pollution as part of a high school project. Soon, Slat learned that no one had yet thought of useful ways to clean up all the rubbish. Most people wanted to “fish” up the plastic using ships with nets</w:t>
      </w:r>
      <w:r>
        <w:rPr>
          <w:rFonts w:ascii="宋体" w:hAnsi="宋体" w:eastAsia="宋体" w:cs="宋体"/>
          <w:color w:val="000000"/>
        </w:rPr>
        <w:t>—</w:t>
      </w:r>
      <w:r>
        <w:rPr>
          <w:rFonts w:ascii="Times New Roman" w:hAnsi="Times New Roman" w:eastAsia="Times New Roman" w:cs="Times New Roman"/>
          <w:color w:val="000000"/>
        </w:rPr>
        <w:t xml:space="preserve">which might need more than 1,000 years, cost too much, and leave sea life along with the rubbish. </w:t>
      </w:r>
    </w:p>
    <w:p w14:paraId="4727CC5E">
      <w:pPr>
        <w:spacing w:line="360" w:lineRule="auto"/>
        <w:ind w:firstLine="420"/>
        <w:jc w:val="left"/>
        <w:textAlignment w:val="center"/>
        <w:rPr>
          <w:color w:val="000000"/>
        </w:rPr>
      </w:pPr>
      <w:r>
        <w:rPr>
          <w:rFonts w:ascii="Times New Roman" w:hAnsi="Times New Roman" w:eastAsia="Times New Roman" w:cs="Times New Roman"/>
          <w:color w:val="000000"/>
        </w:rPr>
        <w:t>Slat decided to avoid these problems: a solar-powered system</w:t>
      </w:r>
      <w:r>
        <w:rPr>
          <w:rFonts w:ascii="宋体" w:hAnsi="宋体" w:eastAsia="宋体" w:cs="宋体"/>
          <w:color w:val="000000"/>
        </w:rPr>
        <w:t>（太阳能系统）</w:t>
      </w:r>
      <w:r>
        <w:rPr>
          <w:rFonts w:ascii="Times New Roman" w:hAnsi="Times New Roman" w:eastAsia="Times New Roman" w:cs="Times New Roman"/>
          <w:color w:val="000000"/>
        </w:rPr>
        <w:t>using a moving plastic tube</w:t>
      </w:r>
      <w:r>
        <w:rPr>
          <w:rFonts w:ascii="宋体" w:hAnsi="宋体" w:eastAsia="宋体" w:cs="宋体"/>
          <w:color w:val="000000"/>
        </w:rPr>
        <w:t>（管）</w:t>
      </w:r>
      <w:r>
        <w:rPr>
          <w:rFonts w:ascii="Times New Roman" w:hAnsi="Times New Roman" w:eastAsia="Times New Roman" w:cs="Times New Roman"/>
          <w:color w:val="000000"/>
        </w:rPr>
        <w:t xml:space="preserve">which will go around the rubbish and collect it. Wind and waves will push the rubbish to the tube. A ship will pick up the rubbish and take it back to the land. </w:t>
      </w:r>
    </w:p>
    <w:p w14:paraId="295B72EA">
      <w:pPr>
        <w:spacing w:line="360" w:lineRule="auto"/>
        <w:ind w:firstLine="420"/>
        <w:jc w:val="left"/>
        <w:textAlignment w:val="center"/>
        <w:rPr>
          <w:color w:val="000000"/>
        </w:rPr>
      </w:pPr>
      <w:r>
        <w:rPr>
          <w:rFonts w:ascii="Times New Roman" w:hAnsi="Times New Roman" w:eastAsia="Times New Roman" w:cs="Times New Roman"/>
          <w:color w:val="000000"/>
        </w:rPr>
        <w:t xml:space="preserve">Slat organized a team of volunteers for the Ocean Cleanup, which has about 100 members. </w:t>
      </w:r>
    </w:p>
    <w:p w14:paraId="4F463814">
      <w:pPr>
        <w:spacing w:line="360" w:lineRule="auto"/>
        <w:ind w:firstLine="420"/>
        <w:jc w:val="left"/>
        <w:textAlignment w:val="center"/>
        <w:rPr>
          <w:color w:val="000000"/>
        </w:rPr>
      </w:pPr>
      <w:r>
        <w:rPr>
          <w:rFonts w:ascii="Times New Roman" w:hAnsi="Times New Roman" w:eastAsia="Times New Roman" w:cs="Times New Roman"/>
          <w:color w:val="000000"/>
        </w:rPr>
        <w:t xml:space="preserve">Over the next three to four years, Slat will continue to test whether his project is good enough or not. </w:t>
      </w:r>
    </w:p>
    <w:p w14:paraId="65261AFE">
      <w:pPr>
        <w:spacing w:line="360" w:lineRule="auto"/>
        <w:jc w:val="left"/>
        <w:textAlignment w:val="center"/>
        <w:rPr>
          <w:color w:val="000000"/>
        </w:rPr>
      </w:pPr>
      <w:r>
        <w:rPr>
          <w:rFonts w:ascii="Times New Roman" w:hAnsi="Times New Roman" w:eastAsia="Times New Roman" w:cs="Times New Roman"/>
          <w:color w:val="000000"/>
        </w:rPr>
        <w:t>Use words with proper meanings and grammatical rules to fill in the blanks. (Only one word for one blank.)</w:t>
      </w:r>
    </w:p>
    <w:p w14:paraId="49C565D8">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Slat first suggested cleaning up millions of tons of </w:t>
      </w:r>
      <w:r>
        <w:rPr>
          <w:color w:val="000000"/>
        </w:rPr>
        <w:t>________</w:t>
      </w:r>
      <w:r>
        <w:rPr>
          <w:rFonts w:ascii="Times New Roman" w:hAnsi="Times New Roman" w:eastAsia="Times New Roman" w:cs="Times New Roman"/>
          <w:color w:val="000000"/>
        </w:rPr>
        <w:t xml:space="preserve"> to stop </w:t>
      </w:r>
      <w:r>
        <w:rPr>
          <w:color w:val="000000"/>
        </w:rPr>
        <w:t>________</w:t>
      </w:r>
      <w:r>
        <w:rPr>
          <w:rFonts w:ascii="Times New Roman" w:hAnsi="Times New Roman" w:eastAsia="Times New Roman" w:cs="Times New Roman"/>
          <w:color w:val="000000"/>
        </w:rPr>
        <w:t xml:space="preserve"> the ocean.</w:t>
      </w:r>
    </w:p>
    <w:p w14:paraId="760197D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When Slat was diving in Greece, he found there were </w:t>
      </w:r>
      <w:r>
        <w:rPr>
          <w:color w:val="000000"/>
        </w:rPr>
        <w:t>________</w:t>
      </w:r>
      <w:r>
        <w:rPr>
          <w:rFonts w:ascii="Times New Roman" w:hAnsi="Times New Roman" w:eastAsia="Times New Roman" w:cs="Times New Roman"/>
          <w:color w:val="000000"/>
        </w:rPr>
        <w:t xml:space="preserve"> fishes </w:t>
      </w:r>
      <w:r>
        <w:rPr>
          <w:color w:val="000000"/>
        </w:rPr>
        <w:t>________</w:t>
      </w:r>
      <w:r>
        <w:rPr>
          <w:rFonts w:ascii="Times New Roman" w:hAnsi="Times New Roman" w:eastAsia="Times New Roman" w:cs="Times New Roman"/>
          <w:color w:val="000000"/>
        </w:rPr>
        <w:t xml:space="preserve"> plastic bags.</w:t>
      </w:r>
    </w:p>
    <w:p w14:paraId="7400E9F6">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“Fishing” up the plastic might need a </w:t>
      </w:r>
      <w:r>
        <w:rPr>
          <w:color w:val="000000"/>
        </w:rPr>
        <w:t>________</w:t>
      </w:r>
      <w:r>
        <w:rPr>
          <w:rFonts w:ascii="Times New Roman" w:hAnsi="Times New Roman" w:eastAsia="Times New Roman" w:cs="Times New Roman"/>
          <w:color w:val="000000"/>
        </w:rPr>
        <w:t xml:space="preserve"> time and </w:t>
      </w:r>
      <w:r>
        <w:rPr>
          <w:color w:val="000000"/>
        </w:rPr>
        <w:t>________</w:t>
      </w:r>
      <w:r>
        <w:rPr>
          <w:rFonts w:ascii="Times New Roman" w:hAnsi="Times New Roman" w:eastAsia="Times New Roman" w:cs="Times New Roman"/>
          <w:color w:val="000000"/>
        </w:rPr>
        <w:t xml:space="preserve"> too much.</w:t>
      </w:r>
    </w:p>
    <w:p w14:paraId="04E6E030">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Slat hoped the rubbish would be pushed to the tube by </w:t>
      </w:r>
      <w:r>
        <w:rPr>
          <w:color w:val="000000"/>
        </w:rPr>
        <w:t>________</w:t>
      </w:r>
      <w:r>
        <w:rPr>
          <w:rFonts w:ascii="Times New Roman" w:hAnsi="Times New Roman" w:eastAsia="Times New Roman" w:cs="Times New Roman"/>
          <w:color w:val="000000"/>
        </w:rPr>
        <w:t xml:space="preserve"> and </w:t>
      </w:r>
      <w:r>
        <w:rPr>
          <w:color w:val="000000"/>
        </w:rPr>
        <w:t>________</w:t>
      </w:r>
      <w:r>
        <w:rPr>
          <w:rFonts w:ascii="Times New Roman" w:hAnsi="Times New Roman" w:eastAsia="Times New Roman" w:cs="Times New Roman"/>
          <w:color w:val="000000"/>
        </w:rPr>
        <w:t>.</w:t>
      </w:r>
    </w:p>
    <w:p w14:paraId="0FC8A1A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It will </w:t>
      </w:r>
      <w:r>
        <w:rPr>
          <w:color w:val="000000"/>
        </w:rPr>
        <w:t>________</w:t>
      </w:r>
      <w:r>
        <w:rPr>
          <w:rFonts w:ascii="Times New Roman" w:hAnsi="Times New Roman" w:eastAsia="Times New Roman" w:cs="Times New Roman"/>
          <w:color w:val="000000"/>
        </w:rPr>
        <w:t xml:space="preserve"> Slat and his team over three to four years to test </w:t>
      </w:r>
      <w:r>
        <w:rPr>
          <w:color w:val="000000"/>
        </w:rPr>
        <w:t>________</w:t>
      </w:r>
      <w:r>
        <w:rPr>
          <w:rFonts w:ascii="Times New Roman" w:hAnsi="Times New Roman" w:eastAsia="Times New Roman" w:cs="Times New Roman"/>
          <w:color w:val="000000"/>
        </w:rPr>
        <w:t xml:space="preserve"> his project is good enough or not.</w:t>
      </w:r>
    </w:p>
    <w:p w14:paraId="3BDA4E94">
      <w:pPr>
        <w:spacing w:line="360" w:lineRule="auto"/>
        <w:jc w:val="both"/>
        <w:textAlignment w:val="center"/>
        <w:rPr>
          <w:color w:val="000000"/>
        </w:rPr>
      </w:pPr>
      <w:r>
        <w:rPr>
          <w:rFonts w:ascii="Times New Roman" w:hAnsi="Times New Roman" w:eastAsia="Times New Roman" w:cs="Times New Roman"/>
          <w:b/>
          <w:color w:val="000000"/>
          <w:sz w:val="24"/>
        </w:rPr>
        <w:t>VI. Writing (</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2072C62">
      <w:pPr>
        <w:spacing w:line="360" w:lineRule="auto"/>
        <w:jc w:val="both"/>
        <w:textAlignment w:val="center"/>
        <w:rPr>
          <w:color w:val="000000"/>
        </w:rPr>
      </w:pPr>
      <w:r>
        <w:rPr>
          <w:color w:val="000000"/>
        </w:rPr>
        <w:t xml:space="preserve">46. </w:t>
      </w:r>
      <w:r>
        <w:rPr>
          <w:rFonts w:ascii="宋体" w:hAnsi="宋体" w:eastAsia="宋体" w:cs="宋体"/>
          <w:color w:val="000000"/>
        </w:rPr>
        <w:t>某国外中学生访问团将在暑假期间到访你的学校，参加文化交流活动。为顺利举办此次活动，做好接待工作，学校计划成立校园向导团。相关信息如下：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991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9AD9F">
            <w:pPr>
              <w:spacing w:line="360" w:lineRule="auto"/>
              <w:jc w:val="center"/>
              <w:textAlignment w:val="center"/>
              <w:rPr>
                <w:color w:val="000000"/>
              </w:rPr>
            </w:pPr>
            <w:r>
              <w:rPr>
                <w:rFonts w:ascii="Times New Roman" w:hAnsi="Times New Roman" w:eastAsia="Times New Roman" w:cs="Times New Roman"/>
                <w:b/>
                <w:color w:val="000000"/>
              </w:rPr>
              <w:t>Campus Guide Wanted</w:t>
            </w:r>
          </w:p>
          <w:p w14:paraId="2AB02993">
            <w:pPr>
              <w:spacing w:line="360" w:lineRule="auto"/>
              <w:jc w:val="both"/>
              <w:textAlignment w:val="center"/>
              <w:rPr>
                <w:color w:val="000000"/>
              </w:rPr>
            </w:pPr>
            <w:r>
              <w:rPr>
                <w:rFonts w:ascii="Times New Roman" w:hAnsi="Times New Roman" w:eastAsia="Times New Roman" w:cs="Times New Roman"/>
                <w:color w:val="000000"/>
              </w:rPr>
              <w:t xml:space="preserve">A group of foreign students are going to take part in an intercultural exchange project during the summer vacation in our school. We are planning to found a campus guide group to help them have a better experience during their visit. Write an e-mail to us if you want to join us! </w:t>
            </w:r>
          </w:p>
          <w:p w14:paraId="5D67F7C8">
            <w:pPr>
              <w:spacing w:line="360" w:lineRule="auto"/>
              <w:jc w:val="both"/>
              <w:textAlignment w:val="center"/>
              <w:rPr>
                <w:color w:val="000000"/>
              </w:rPr>
            </w:pPr>
            <w:r>
              <w:rPr>
                <w:rFonts w:ascii="Times New Roman" w:hAnsi="Times New Roman" w:eastAsia="Times New Roman" w:cs="Times New Roman"/>
                <w:color w:val="000000"/>
              </w:rPr>
              <w:t>E-mail address: Eric123@100. com</w:t>
            </w:r>
          </w:p>
          <w:p w14:paraId="736FA32E">
            <w:pPr>
              <w:spacing w:line="360" w:lineRule="auto"/>
              <w:jc w:val="right"/>
              <w:textAlignment w:val="center"/>
              <w:rPr>
                <w:color w:val="000000"/>
              </w:rPr>
            </w:pPr>
            <w:r>
              <w:rPr>
                <w:rFonts w:ascii="Times New Roman" w:hAnsi="Times New Roman" w:eastAsia="Times New Roman" w:cs="Times New Roman"/>
                <w:color w:val="000000"/>
              </w:rPr>
              <w:t>The Student Union</w:t>
            </w:r>
          </w:p>
        </w:tc>
      </w:tr>
    </w:tbl>
    <w:p w14:paraId="5C35975C">
      <w:pPr>
        <w:spacing w:line="360" w:lineRule="auto"/>
        <w:jc w:val="both"/>
        <w:textAlignment w:val="center"/>
        <w:rPr>
          <w:color w:val="000000"/>
        </w:rPr>
      </w:pPr>
      <w:r>
        <w:rPr>
          <w:rFonts w:ascii="宋体" w:hAnsi="宋体" w:eastAsia="宋体" w:cs="宋体"/>
          <w:color w:val="000000"/>
        </w:rPr>
        <w:t>假设你是李华，想成为其中一员，请给学校相关工作负责人</w:t>
      </w:r>
      <w:r>
        <w:rPr>
          <w:rFonts w:ascii="Times New Roman" w:hAnsi="Times New Roman" w:eastAsia="Times New Roman" w:cs="Times New Roman"/>
          <w:color w:val="000000"/>
        </w:rPr>
        <w:t xml:space="preserve"> Erie</w:t>
      </w:r>
      <w:r>
        <w:rPr>
          <w:rFonts w:ascii="宋体" w:hAnsi="宋体" w:eastAsia="宋体" w:cs="宋体"/>
          <w:color w:val="000000"/>
        </w:rPr>
        <w:t>写一封邮件。</w:t>
      </w:r>
    </w:p>
    <w:p w14:paraId="6952BDDA">
      <w:pPr>
        <w:spacing w:line="360" w:lineRule="auto"/>
        <w:jc w:val="both"/>
        <w:textAlignment w:val="center"/>
        <w:rPr>
          <w:color w:val="000000"/>
        </w:rPr>
      </w:pPr>
      <w:r>
        <w:rPr>
          <w:rFonts w:ascii="宋体" w:hAnsi="宋体" w:eastAsia="宋体" w:cs="宋体"/>
          <w:color w:val="000000"/>
        </w:rPr>
        <w:t>写作提示：</w:t>
      </w:r>
    </w:p>
    <w:p w14:paraId="764D6474">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表明意愿；</w:t>
      </w:r>
    </w:p>
    <w:p w14:paraId="4AF39AE7">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阐述个人优势；</w:t>
      </w:r>
    </w:p>
    <w:p w14:paraId="6EF36423">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说明此次接待活动的意义；</w:t>
      </w:r>
    </w:p>
    <w:p w14:paraId="40620869">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表达你对此次活动的祝愿。</w:t>
      </w:r>
    </w:p>
    <w:p w14:paraId="22EFE7E4">
      <w:pPr>
        <w:spacing w:line="360" w:lineRule="auto"/>
        <w:jc w:val="both"/>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campus guide (</w:t>
      </w:r>
      <w:r>
        <w:rPr>
          <w:rFonts w:ascii="宋体" w:hAnsi="宋体" w:eastAsia="宋体" w:cs="宋体"/>
          <w:color w:val="000000"/>
        </w:rPr>
        <w:t>校园向导</w:t>
      </w:r>
      <w:r>
        <w:rPr>
          <w:rFonts w:ascii="Times New Roman" w:hAnsi="Times New Roman" w:eastAsia="Times New Roman" w:cs="Times New Roman"/>
          <w:color w:val="000000"/>
        </w:rPr>
        <w:t xml:space="preserve">) </w:t>
      </w:r>
    </w:p>
    <w:p w14:paraId="06DF3203">
      <w:pPr>
        <w:spacing w:line="360" w:lineRule="auto"/>
        <w:jc w:val="both"/>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 </w:t>
      </w:r>
    </w:p>
    <w:p w14:paraId="59971627">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 xml:space="preserve">90 </w:t>
      </w:r>
      <w:r>
        <w:rPr>
          <w:rFonts w:ascii="宋体" w:hAnsi="宋体" w:eastAsia="宋体" w:cs="宋体"/>
          <w:color w:val="000000"/>
        </w:rPr>
        <w:t>词左右</w:t>
      </w:r>
      <w:r>
        <w:rPr>
          <w:rFonts w:ascii="Times New Roman" w:hAnsi="Times New Roman" w:eastAsia="Times New Roman" w:cs="Times New Roman"/>
          <w:color w:val="000000"/>
        </w:rPr>
        <w:t xml:space="preserve"> (</w:t>
      </w:r>
      <w:r>
        <w:rPr>
          <w:rFonts w:ascii="宋体" w:hAnsi="宋体" w:eastAsia="宋体" w:cs="宋体"/>
          <w:color w:val="000000"/>
        </w:rPr>
        <w:t>开头和结尾已写好，不计入总词数</w:t>
      </w:r>
      <w:r>
        <w:rPr>
          <w:rFonts w:ascii="Times New Roman" w:hAnsi="Times New Roman" w:eastAsia="Times New Roman" w:cs="Times New Roman"/>
          <w:color w:val="000000"/>
        </w:rPr>
        <w:t>)</w:t>
      </w:r>
      <w:r>
        <w:rPr>
          <w:rFonts w:ascii="宋体" w:hAnsi="宋体" w:eastAsia="宋体" w:cs="宋体"/>
          <w:color w:val="000000"/>
        </w:rPr>
        <w:t>；</w:t>
      </w:r>
    </w:p>
    <w:p w14:paraId="5B59CC13">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可适当添加细节，使行文连贯；</w:t>
      </w:r>
    </w:p>
    <w:p w14:paraId="05B3F3D7">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不得泄露个人信息。</w:t>
      </w:r>
    </w:p>
    <w:p w14:paraId="23DD9C67">
      <w:pPr>
        <w:spacing w:line="360" w:lineRule="auto"/>
        <w:jc w:val="both"/>
        <w:textAlignment w:val="center"/>
        <w:rPr>
          <w:color w:val="000000"/>
        </w:rPr>
      </w:pPr>
      <w:r>
        <w:rPr>
          <w:rFonts w:ascii="Times New Roman" w:hAnsi="Times New Roman" w:eastAsia="Times New Roman" w:cs="Times New Roman"/>
          <w:color w:val="000000"/>
        </w:rPr>
        <w:t xml:space="preserve">Dear Eric, </w:t>
      </w:r>
    </w:p>
    <w:p w14:paraId="0B91414C">
      <w:pPr>
        <w:spacing w:line="360" w:lineRule="auto"/>
        <w:ind w:firstLine="420"/>
        <w:jc w:val="both"/>
        <w:textAlignment w:val="center"/>
        <w:rPr>
          <w:color w:val="000000"/>
        </w:rPr>
      </w:pPr>
      <w:r>
        <w:rPr>
          <w:rFonts w:ascii="Times New Roman" w:hAnsi="Times New Roman" w:eastAsia="Times New Roman" w:cs="Times New Roman"/>
          <w:color w:val="000000"/>
        </w:rPr>
        <w:t>I have known that our school wants some campus guides to receive the foreign students.</w:t>
      </w:r>
    </w:p>
    <w:p w14:paraId="132E75A9">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769797">
      <w:pPr>
        <w:spacing w:line="360" w:lineRule="auto"/>
        <w:jc w:val="right"/>
        <w:textAlignment w:val="center"/>
        <w:rPr>
          <w:color w:val="000000"/>
        </w:rPr>
      </w:pPr>
      <w:r>
        <w:rPr>
          <w:rFonts w:ascii="Times New Roman" w:hAnsi="Times New Roman" w:eastAsia="Times New Roman" w:cs="Times New Roman"/>
          <w:color w:val="000000"/>
        </w:rPr>
        <w:t>Li Hua</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9D0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FEAF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BA6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931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E1B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B32B02"/>
    <w:rsid w:val="38274566"/>
    <w:rsid w:val="38BE3E7A"/>
    <w:rsid w:val="5BBA17A9"/>
    <w:rsid w:val="6273796A"/>
    <w:rsid w:val="64D82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3620</Words>
  <Characters>14392</Characters>
  <Lines>0</Lines>
  <Paragraphs>0</Paragraphs>
  <TotalTime>4</TotalTime>
  <ScaleCrop>false</ScaleCrop>
  <LinksUpToDate>false</LinksUpToDate>
  <CharactersWithSpaces>17401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2023-07-16T16:19:00Z</dcterms:created>
  <dc:creator>学科网试题生产平台</dc:creator>
  <dc:description>3281184597106688</dc:description>
  <cp:lastModifiedBy>上帝掷骰子吗</cp:lastModifiedBy>
  <dcterms:modified xsi:type="dcterms:W3CDTF">2024-07-19T14:32:58Z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8B65E2EF95724DFFB9E9B8DA8089B249_12</vt:lpwstr>
  </property>
</Properties>
</file>