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8CCC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11061700</wp:posOffset>
            </wp:positionV>
            <wp:extent cx="457200" cy="3302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57200" cy="330200"/>
                    </a:xfrm>
                    <a:prstGeom prst="rect">
                      <a:avLst/>
                    </a:prstGeom>
                  </pic:spPr>
                </pic:pic>
              </a:graphicData>
            </a:graphic>
          </wp:anchor>
        </w:drawing>
      </w:r>
      <w:r>
        <w:rPr>
          <w:rFonts w:ascii="宋体" w:hAnsi="宋体" w:eastAsia="宋体" w:cs="宋体"/>
          <w:b/>
          <w:color w:val="auto"/>
          <w:sz w:val="32"/>
        </w:rPr>
        <w:t>英语试题</w:t>
      </w:r>
    </w:p>
    <w:p w14:paraId="3BC59DA8">
      <w:pPr>
        <w:spacing w:line="285" w:lineRule="auto"/>
        <w:jc w:val="left"/>
      </w:pPr>
      <w:r>
        <w:rPr>
          <w:rFonts w:ascii="宋体" w:hAnsi="宋体" w:eastAsia="宋体" w:cs="宋体"/>
          <w:b/>
          <w:color w:val="auto"/>
          <w:sz w:val="24"/>
        </w:rPr>
        <w:t>一、单项选择（共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EE77474">
      <w:pPr>
        <w:spacing w:line="285" w:lineRule="auto"/>
        <w:jc w:val="left"/>
      </w:pP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3E1CF2ED">
      <w:pPr>
        <w:spacing w:line="360" w:lineRule="auto"/>
        <w:jc w:val="left"/>
      </w:pPr>
      <w:r>
        <w:rPr>
          <w:color w:val="auto"/>
        </w:rPr>
        <w:t xml:space="preserve">1. </w:t>
      </w:r>
      <w:r>
        <w:rPr>
          <w:rFonts w:ascii="Times New Roman" w:hAnsi="Times New Roman" w:eastAsia="Times New Roman" w:cs="Times New Roman"/>
          <w:color w:val="auto"/>
        </w:rPr>
        <w:t>Huaguoshan Airport will open up international flights. It will make it _________ for us to travel abroad.</w:t>
      </w:r>
    </w:p>
    <w:p w14:paraId="27135DC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happier</w:t>
      </w:r>
      <w:r>
        <w:tab/>
      </w:r>
      <w:r>
        <w:t xml:space="preserve">B. </w:t>
      </w:r>
      <w:r>
        <w:rPr>
          <w:rFonts w:ascii="Times New Roman" w:hAnsi="Times New Roman" w:eastAsia="Times New Roman" w:cs="Times New Roman"/>
          <w:color w:val="auto"/>
        </w:rPr>
        <w:t>easier</w:t>
      </w:r>
      <w:r>
        <w:tab/>
      </w:r>
      <w:r>
        <w:t xml:space="preserve">C. </w:t>
      </w:r>
      <w:r>
        <w:rPr>
          <w:rFonts w:ascii="Times New Roman" w:hAnsi="Times New Roman" w:eastAsia="Times New Roman" w:cs="Times New Roman"/>
          <w:color w:val="auto"/>
        </w:rPr>
        <w:t>closer</w:t>
      </w:r>
      <w:r>
        <w:tab/>
      </w:r>
      <w:r>
        <w:t xml:space="preserve">D. </w:t>
      </w:r>
      <w:r>
        <w:rPr>
          <w:rFonts w:ascii="Times New Roman" w:hAnsi="Times New Roman" w:eastAsia="Times New Roman" w:cs="Times New Roman"/>
          <w:color w:val="auto"/>
        </w:rPr>
        <w:t>safer</w:t>
      </w:r>
    </w:p>
    <w:p w14:paraId="03BAA2D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Modern medicine is developing quickly and now most eye problems _________ be cured.</w:t>
      </w:r>
    </w:p>
    <w:p w14:paraId="4D6FAE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need</w:t>
      </w:r>
    </w:p>
    <w:p w14:paraId="6984545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Our school life is more interesting now _________ we can enjoy ourselves in different clubs.</w:t>
      </w:r>
    </w:p>
    <w:p w14:paraId="5AA74A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whether</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although</w:t>
      </w:r>
    </w:p>
    <w:p w14:paraId="5FE4B84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UNICEF helps build a better world for everyone, _________ children all over the world.</w:t>
      </w:r>
    </w:p>
    <w:p w14:paraId="1762B8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probably</w:t>
      </w:r>
      <w:r>
        <w:rPr>
          <w:color w:val="000000"/>
        </w:rPr>
        <w:tab/>
      </w:r>
      <w:r>
        <w:rPr>
          <w:color w:val="000000"/>
        </w:rPr>
        <w:t xml:space="preserve">B. </w:t>
      </w:r>
      <w:r>
        <w:rPr>
          <w:rFonts w:ascii="Times New Roman" w:hAnsi="Times New Roman" w:eastAsia="Times New Roman" w:cs="Times New Roman"/>
          <w:color w:val="000000"/>
        </w:rPr>
        <w:t>luckily</w:t>
      </w:r>
      <w:r>
        <w:rPr>
          <w:color w:val="000000"/>
        </w:rPr>
        <w:tab/>
      </w:r>
      <w:r>
        <w:rPr>
          <w:color w:val="000000"/>
        </w:rPr>
        <w:t xml:space="preserve">C. </w:t>
      </w:r>
      <w:r>
        <w:rPr>
          <w:rFonts w:ascii="Times New Roman" w:hAnsi="Times New Roman" w:eastAsia="Times New Roman" w:cs="Times New Roman"/>
          <w:color w:val="000000"/>
        </w:rPr>
        <w:t>especially</w:t>
      </w:r>
      <w:r>
        <w:rPr>
          <w:color w:val="000000"/>
        </w:rPr>
        <w:tab/>
      </w:r>
      <w:r>
        <w:rPr>
          <w:color w:val="000000"/>
        </w:rPr>
        <w:t xml:space="preserve">D. </w:t>
      </w:r>
      <w:r>
        <w:rPr>
          <w:rFonts w:ascii="Times New Roman" w:hAnsi="Times New Roman" w:eastAsia="Times New Roman" w:cs="Times New Roman"/>
          <w:color w:val="000000"/>
        </w:rPr>
        <w:t>closely</w:t>
      </w:r>
    </w:p>
    <w:p w14:paraId="3FF5F96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The movie </w:t>
      </w:r>
      <w:r>
        <w:rPr>
          <w:rFonts w:ascii="Times New Roman" w:hAnsi="Times New Roman" w:eastAsia="Times New Roman" w:cs="Times New Roman"/>
          <w:i/>
          <w:color w:val="000000"/>
        </w:rPr>
        <w:t xml:space="preserve">Chang An </w:t>
      </w:r>
      <w:r>
        <w:rPr>
          <w:rFonts w:ascii="Times New Roman" w:hAnsi="Times New Roman" w:eastAsia="Times New Roman" w:cs="Times New Roman"/>
          <w:color w:val="000000"/>
        </w:rPr>
        <w:t>_________ China’s rich history and culture to people around the world.</w:t>
      </w:r>
    </w:p>
    <w:p w14:paraId="7F9F50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protects</w:t>
      </w:r>
      <w:r>
        <w:rPr>
          <w:color w:val="000000"/>
        </w:rPr>
        <w:tab/>
      </w:r>
      <w:r>
        <w:rPr>
          <w:color w:val="000000"/>
        </w:rPr>
        <w:t xml:space="preserve">B. </w:t>
      </w:r>
      <w:r>
        <w:rPr>
          <w:rFonts w:ascii="Times New Roman" w:hAnsi="Times New Roman" w:eastAsia="Times New Roman" w:cs="Times New Roman"/>
          <w:color w:val="000000"/>
        </w:rPr>
        <w:t>compares</w:t>
      </w:r>
      <w:r>
        <w:rPr>
          <w:color w:val="000000"/>
        </w:rPr>
        <w:tab/>
      </w:r>
      <w:r>
        <w:rPr>
          <w:color w:val="000000"/>
        </w:rPr>
        <w:t xml:space="preserve">C. </w:t>
      </w:r>
      <w:r>
        <w:rPr>
          <w:rFonts w:ascii="Times New Roman" w:hAnsi="Times New Roman" w:eastAsia="Times New Roman" w:cs="Times New Roman"/>
          <w:color w:val="000000"/>
        </w:rPr>
        <w:t>introduces</w:t>
      </w:r>
      <w:r>
        <w:rPr>
          <w:color w:val="000000"/>
        </w:rPr>
        <w:tab/>
      </w:r>
      <w:r>
        <w:rPr>
          <w:color w:val="000000"/>
        </w:rPr>
        <w:t xml:space="preserve">D. </w:t>
      </w:r>
      <w:r>
        <w:rPr>
          <w:rFonts w:ascii="Times New Roman" w:hAnsi="Times New Roman" w:eastAsia="Times New Roman" w:cs="Times New Roman"/>
          <w:color w:val="000000"/>
        </w:rPr>
        <w:t>discovers</w:t>
      </w:r>
    </w:p>
    <w:p w14:paraId="53206DF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To live a green life, we should remember to _________ the lights when we leave a room.</w:t>
      </w:r>
    </w:p>
    <w:p w14:paraId="3D38D0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on</w:t>
      </w:r>
      <w:r>
        <w:rPr>
          <w:color w:val="000000"/>
        </w:rPr>
        <w:tab/>
      </w:r>
      <w:r>
        <w:rPr>
          <w:color w:val="000000"/>
        </w:rPr>
        <w:t xml:space="preserve">B. </w:t>
      </w:r>
      <w:r>
        <w:rPr>
          <w:rFonts w:ascii="Times New Roman" w:hAnsi="Times New Roman" w:eastAsia="Times New Roman" w:cs="Times New Roman"/>
          <w:color w:val="000000"/>
        </w:rPr>
        <w:t>turn off</w:t>
      </w:r>
      <w:r>
        <w:rPr>
          <w:color w:val="000000"/>
        </w:rPr>
        <w:tab/>
      </w:r>
      <w:r>
        <w:rPr>
          <w:color w:val="000000"/>
        </w:rPr>
        <w:t xml:space="preserve">C. </w:t>
      </w:r>
      <w:r>
        <w:rPr>
          <w:rFonts w:ascii="Times New Roman" w:hAnsi="Times New Roman" w:eastAsia="Times New Roman" w:cs="Times New Roman"/>
          <w:color w:val="000000"/>
        </w:rPr>
        <w:t>turn up</w:t>
      </w:r>
      <w:r>
        <w:rPr>
          <w:color w:val="000000"/>
        </w:rPr>
        <w:tab/>
      </w:r>
      <w:r>
        <w:rPr>
          <w:color w:val="000000"/>
        </w:rPr>
        <w:t xml:space="preserve">D. </w:t>
      </w:r>
      <w:r>
        <w:rPr>
          <w:rFonts w:ascii="Times New Roman" w:hAnsi="Times New Roman" w:eastAsia="Times New Roman" w:cs="Times New Roman"/>
          <w:color w:val="000000"/>
        </w:rPr>
        <w:t>turn down</w:t>
      </w:r>
    </w:p>
    <w:p w14:paraId="4F5B4E9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Robot dogs _________ as volunteers for the first time during the 2023 Asian Games.</w:t>
      </w:r>
    </w:p>
    <w:p w14:paraId="314C26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w:t>
      </w:r>
      <w:r>
        <w:rPr>
          <w:color w:val="000000"/>
        </w:rPr>
        <w:tab/>
      </w:r>
      <w:r>
        <w:rPr>
          <w:color w:val="000000"/>
        </w:rPr>
        <w:t xml:space="preserve">B. </w:t>
      </w:r>
      <w:r>
        <w:rPr>
          <w:rFonts w:ascii="Times New Roman" w:hAnsi="Times New Roman" w:eastAsia="Times New Roman" w:cs="Times New Roman"/>
          <w:color w:val="000000"/>
        </w:rPr>
        <w:t>used</w:t>
      </w:r>
      <w:r>
        <w:rPr>
          <w:color w:val="000000"/>
        </w:rPr>
        <w:tab/>
      </w:r>
      <w:r>
        <w:rPr>
          <w:color w:val="000000"/>
        </w:rPr>
        <w:t xml:space="preserve">C. </w:t>
      </w:r>
      <w:r>
        <w:rPr>
          <w:rFonts w:ascii="Times New Roman" w:hAnsi="Times New Roman" w:eastAsia="Times New Roman" w:cs="Times New Roman"/>
          <w:color w:val="000000"/>
        </w:rPr>
        <w:t>are used</w:t>
      </w:r>
      <w:r>
        <w:rPr>
          <w:color w:val="000000"/>
        </w:rPr>
        <w:tab/>
      </w:r>
      <w:r>
        <w:rPr>
          <w:color w:val="000000"/>
        </w:rPr>
        <w:t xml:space="preserve">D. </w:t>
      </w:r>
      <w:r>
        <w:rPr>
          <w:rFonts w:ascii="Times New Roman" w:hAnsi="Times New Roman" w:eastAsia="Times New Roman" w:cs="Times New Roman"/>
          <w:color w:val="000000"/>
        </w:rPr>
        <w:t>were used</w:t>
      </w:r>
    </w:p>
    <w:p w14:paraId="11D7E42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As a Chinese traditional martial art (</w:t>
      </w:r>
      <w:r>
        <w:rPr>
          <w:rFonts w:ascii="宋体" w:hAnsi="宋体" w:eastAsia="宋体" w:cs="宋体"/>
          <w:color w:val="000000"/>
        </w:rPr>
        <w:t>武术</w:t>
      </w:r>
      <w:r>
        <w:rPr>
          <w:rFonts w:ascii="Times New Roman" w:hAnsi="Times New Roman" w:eastAsia="Times New Roman" w:cs="Times New Roman"/>
          <w:color w:val="000000"/>
        </w:rPr>
        <w:t>), Taijiquan _________ to more than 150 countries all over the world so far.</w:t>
      </w:r>
    </w:p>
    <w:p w14:paraId="160316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spreads</w:t>
      </w:r>
      <w:r>
        <w:rPr>
          <w:color w:val="000000"/>
        </w:rPr>
        <w:tab/>
      </w:r>
      <w:r>
        <w:rPr>
          <w:color w:val="000000"/>
        </w:rPr>
        <w:t xml:space="preserve">B. </w:t>
      </w:r>
      <w:r>
        <w:rPr>
          <w:rFonts w:ascii="Times New Roman" w:hAnsi="Times New Roman" w:eastAsia="Times New Roman" w:cs="Times New Roman"/>
          <w:color w:val="000000"/>
        </w:rPr>
        <w:t>is spreading</w:t>
      </w:r>
      <w:r>
        <w:rPr>
          <w:color w:val="000000"/>
        </w:rPr>
        <w:tab/>
      </w:r>
      <w:r>
        <w:rPr>
          <w:color w:val="000000"/>
        </w:rPr>
        <w:t xml:space="preserve">C. </w:t>
      </w:r>
      <w:r>
        <w:rPr>
          <w:rFonts w:ascii="Times New Roman" w:hAnsi="Times New Roman" w:eastAsia="Times New Roman" w:cs="Times New Roman"/>
          <w:color w:val="000000"/>
        </w:rPr>
        <w:t>will spread</w:t>
      </w:r>
      <w:r>
        <w:rPr>
          <w:color w:val="000000"/>
        </w:rPr>
        <w:tab/>
      </w:r>
      <w:r>
        <w:rPr>
          <w:color w:val="000000"/>
        </w:rPr>
        <w:t xml:space="preserve">D. </w:t>
      </w:r>
      <w:r>
        <w:rPr>
          <w:rFonts w:ascii="Times New Roman" w:hAnsi="Times New Roman" w:eastAsia="Times New Roman" w:cs="Times New Roman"/>
          <w:color w:val="000000"/>
        </w:rPr>
        <w:t>has spread</w:t>
      </w:r>
    </w:p>
    <w:p w14:paraId="54529ED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—John, can you tell me _________ in the future?  </w:t>
      </w:r>
    </w:p>
    <w:p w14:paraId="4BFF8836">
      <w:pPr>
        <w:spacing w:line="360" w:lineRule="auto"/>
        <w:jc w:val="left"/>
        <w:textAlignment w:val="center"/>
        <w:rPr>
          <w:color w:val="000000"/>
        </w:rPr>
      </w:pPr>
      <w:r>
        <w:rPr>
          <w:rFonts w:ascii="Times New Roman" w:hAnsi="Times New Roman" w:eastAsia="Times New Roman" w:cs="Times New Roman"/>
          <w:color w:val="000000"/>
        </w:rPr>
        <w:t>—I want to be a football player.</w:t>
      </w:r>
    </w:p>
    <w:p w14:paraId="6834291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will you do</w:t>
      </w:r>
      <w:r>
        <w:rPr>
          <w:color w:val="000000"/>
        </w:rPr>
        <w:tab/>
      </w:r>
      <w:r>
        <w:rPr>
          <w:color w:val="000000"/>
        </w:rPr>
        <w:t xml:space="preserve">B. </w:t>
      </w:r>
      <w:r>
        <w:rPr>
          <w:rFonts w:ascii="Times New Roman" w:hAnsi="Times New Roman" w:eastAsia="Times New Roman" w:cs="Times New Roman"/>
          <w:color w:val="000000"/>
        </w:rPr>
        <w:t>where will you go</w:t>
      </w:r>
    </w:p>
    <w:p w14:paraId="776B560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you will do</w:t>
      </w:r>
      <w:r>
        <w:rPr>
          <w:color w:val="000000"/>
        </w:rPr>
        <w:tab/>
      </w:r>
      <w:r>
        <w:rPr>
          <w:color w:val="000000"/>
        </w:rPr>
        <w:t xml:space="preserve">D. </w:t>
      </w:r>
      <w:r>
        <w:rPr>
          <w:rFonts w:ascii="Times New Roman" w:hAnsi="Times New Roman" w:eastAsia="Times New Roman" w:cs="Times New Roman"/>
          <w:color w:val="000000"/>
        </w:rPr>
        <w:t>where you will go</w:t>
      </w:r>
    </w:p>
    <w:p w14:paraId="01191DF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Don’t _________, otherwise, you’ll be tired out.</w:t>
      </w:r>
    </w:p>
    <w:p w14:paraId="00053B9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do as the Romans do</w:t>
      </w:r>
      <w:r>
        <w:rPr>
          <w:color w:val="000000"/>
        </w:rPr>
        <w:tab/>
      </w:r>
      <w:r>
        <w:rPr>
          <w:color w:val="000000"/>
        </w:rPr>
        <w:t xml:space="preserve">B. </w:t>
      </w:r>
      <w:r>
        <w:rPr>
          <w:rFonts w:ascii="Times New Roman" w:hAnsi="Times New Roman" w:eastAsia="Times New Roman" w:cs="Times New Roman"/>
          <w:color w:val="000000"/>
        </w:rPr>
        <w:t>burn the candle at both ends</w:t>
      </w:r>
    </w:p>
    <w:p w14:paraId="32014DE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put yourself in others’ shoes</w:t>
      </w:r>
      <w:r>
        <w:rPr>
          <w:color w:val="000000"/>
        </w:rPr>
        <w:tab/>
      </w:r>
      <w:r>
        <w:rPr>
          <w:color w:val="000000"/>
        </w:rPr>
        <w:t xml:space="preserve">D. </w:t>
      </w:r>
      <w:r>
        <w:rPr>
          <w:rFonts w:ascii="Times New Roman" w:hAnsi="Times New Roman" w:eastAsia="Times New Roman" w:cs="Times New Roman"/>
          <w:color w:val="000000"/>
        </w:rPr>
        <w:t>put all your eggs in one basket</w:t>
      </w:r>
    </w:p>
    <w:p w14:paraId="3AE9D8D2">
      <w:pPr>
        <w:spacing w:line="285" w:lineRule="auto"/>
        <w:jc w:val="left"/>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3111CFE">
      <w:pPr>
        <w:spacing w:line="360" w:lineRule="auto"/>
        <w:jc w:val="left"/>
        <w:textAlignment w:val="center"/>
        <w:rPr>
          <w:color w:val="000000"/>
        </w:rPr>
      </w:pPr>
      <w:r>
        <w:rPr>
          <w:rFonts w:ascii="宋体" w:hAnsi="宋体" w:eastAsia="宋体" w:cs="宋体"/>
          <w:color w:val="000000"/>
        </w:rPr>
        <w:t>阅读下面短文，掌握其大意，从每题所给的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12DD0EAE">
      <w:pPr>
        <w:spacing w:line="360" w:lineRule="auto"/>
        <w:ind w:firstLine="420"/>
        <w:jc w:val="left"/>
        <w:textAlignment w:val="center"/>
        <w:rPr>
          <w:color w:val="000000"/>
        </w:rPr>
      </w:pPr>
      <w:r>
        <w:rPr>
          <w:rFonts w:ascii="Times New Roman" w:hAnsi="Times New Roman" w:eastAsia="Times New Roman" w:cs="Times New Roman"/>
          <w:color w:val="000000"/>
        </w:rPr>
        <w:t xml:space="preserve">“Meera, do you remember what day it is tomorrow?” asked Rani. </w:t>
      </w:r>
    </w:p>
    <w:p w14:paraId="09D8747D">
      <w:pPr>
        <w:spacing w:line="360" w:lineRule="auto"/>
        <w:ind w:firstLine="420"/>
        <w:jc w:val="left"/>
        <w:textAlignment w:val="center"/>
        <w:rPr>
          <w:color w:val="000000"/>
        </w:rPr>
      </w:pPr>
      <w:r>
        <w:rPr>
          <w:rFonts w:ascii="Times New Roman" w:hAnsi="Times New Roman" w:eastAsia="Times New Roman" w:cs="Times New Roman"/>
          <w:color w:val="000000"/>
        </w:rPr>
        <w:t xml:space="preserve">“It’s Mummy’s birthday!” cried Meera. “What are we going to give her as a </w:t>
      </w:r>
      <w:r>
        <w:rPr>
          <w:color w:val="000000"/>
          <w:u w:val="single"/>
        </w:rPr>
        <w:t>___11___</w:t>
      </w:r>
      <w:r>
        <w:rPr>
          <w:rFonts w:ascii="Times New Roman" w:hAnsi="Times New Roman" w:eastAsia="Times New Roman" w:cs="Times New Roman"/>
          <w:color w:val="000000"/>
        </w:rPr>
        <w:t>?”</w:t>
      </w:r>
    </w:p>
    <w:p w14:paraId="706FBF1B">
      <w:pPr>
        <w:spacing w:line="360" w:lineRule="auto"/>
        <w:ind w:firstLine="420"/>
        <w:jc w:val="left"/>
        <w:textAlignment w:val="center"/>
        <w:rPr>
          <w:color w:val="000000"/>
        </w:rPr>
      </w:pPr>
      <w:r>
        <w:rPr>
          <w:rFonts w:ascii="Times New Roman" w:hAnsi="Times New Roman" w:eastAsia="Times New Roman" w:cs="Times New Roman"/>
          <w:color w:val="000000"/>
        </w:rPr>
        <w:t xml:space="preserve">That was the </w:t>
      </w:r>
      <w:r>
        <w:rPr>
          <w:color w:val="000000"/>
          <w:u w:val="single"/>
        </w:rPr>
        <w:t>___12___</w:t>
      </w:r>
      <w:r>
        <w:rPr>
          <w:rFonts w:ascii="Times New Roman" w:hAnsi="Times New Roman" w:eastAsia="Times New Roman" w:cs="Times New Roman"/>
          <w:color w:val="000000"/>
        </w:rPr>
        <w:t xml:space="preserve">. They couldn’t think of anything! Maybe they could buy her some flowers or make her a birthday card. But that didn’t seem </w:t>
      </w:r>
      <w:r>
        <w:rPr>
          <w:color w:val="000000"/>
          <w:u w:val="single"/>
        </w:rPr>
        <w:t>___13___</w:t>
      </w:r>
      <w:r>
        <w:rPr>
          <w:rFonts w:ascii="Times New Roman" w:hAnsi="Times New Roman" w:eastAsia="Times New Roman" w:cs="Times New Roman"/>
          <w:color w:val="000000"/>
        </w:rPr>
        <w:t xml:space="preserve"> enough for Mummy! </w:t>
      </w:r>
    </w:p>
    <w:p w14:paraId="2FF1EF92">
      <w:pPr>
        <w:spacing w:line="360" w:lineRule="auto"/>
        <w:ind w:firstLine="420"/>
        <w:jc w:val="left"/>
        <w:textAlignment w:val="center"/>
        <w:rPr>
          <w:color w:val="000000"/>
        </w:rPr>
      </w:pPr>
      <w:r>
        <w:rPr>
          <w:rFonts w:ascii="Times New Roman" w:hAnsi="Times New Roman" w:eastAsia="Times New Roman" w:cs="Times New Roman"/>
          <w:color w:val="000000"/>
        </w:rPr>
        <w:t xml:space="preserve">Both girls </w:t>
      </w:r>
      <w:r>
        <w:rPr>
          <w:color w:val="000000"/>
          <w:u w:val="single"/>
        </w:rPr>
        <w:t>___14___</w:t>
      </w:r>
      <w:r>
        <w:rPr>
          <w:rFonts w:ascii="Times New Roman" w:hAnsi="Times New Roman" w:eastAsia="Times New Roman" w:cs="Times New Roman"/>
          <w:color w:val="000000"/>
        </w:rPr>
        <w:t xml:space="preserve"> how they could make Mummy’s birthday an extra surprise. They asked Papa for help. After an hour of discussing with Papa, the girls nodded to each other. They finally had a </w:t>
      </w:r>
      <w:r>
        <w:rPr>
          <w:color w:val="000000"/>
          <w:u w:val="single"/>
        </w:rPr>
        <w:t>___15___</w:t>
      </w:r>
      <w:r>
        <w:rPr>
          <w:rFonts w:ascii="Times New Roman" w:hAnsi="Times New Roman" w:eastAsia="Times New Roman" w:cs="Times New Roman"/>
          <w:color w:val="000000"/>
        </w:rPr>
        <w:t xml:space="preserve">! </w:t>
      </w:r>
    </w:p>
    <w:p w14:paraId="59C1A8EF">
      <w:pPr>
        <w:spacing w:line="360" w:lineRule="auto"/>
        <w:ind w:firstLine="420"/>
        <w:jc w:val="left"/>
        <w:textAlignment w:val="center"/>
        <w:rPr>
          <w:color w:val="000000"/>
        </w:rPr>
      </w:pPr>
      <w:r>
        <w:rPr>
          <w:rFonts w:ascii="Times New Roman" w:hAnsi="Times New Roman" w:eastAsia="Times New Roman" w:cs="Times New Roman"/>
          <w:color w:val="000000"/>
        </w:rPr>
        <w:t xml:space="preserve">Next morning Papa </w:t>
      </w:r>
      <w:r>
        <w:rPr>
          <w:color w:val="000000"/>
          <w:u w:val="single"/>
        </w:rPr>
        <w:t>___16___</w:t>
      </w:r>
      <w:r>
        <w:rPr>
          <w:rFonts w:ascii="Times New Roman" w:hAnsi="Times New Roman" w:eastAsia="Times New Roman" w:cs="Times New Roman"/>
          <w:color w:val="000000"/>
        </w:rPr>
        <w:t xml:space="preserve"> the girls very early, even before the sun had risen properly. Quickly and quietly, the three of them started to </w:t>
      </w:r>
      <w:r>
        <w:rPr>
          <w:color w:val="000000"/>
          <w:u w:val="single"/>
        </w:rPr>
        <w:t>___17___</w:t>
      </w:r>
      <w:r>
        <w:rPr>
          <w:rFonts w:ascii="Times New Roman" w:hAnsi="Times New Roman" w:eastAsia="Times New Roman" w:cs="Times New Roman"/>
          <w:color w:val="000000"/>
        </w:rPr>
        <w:t xml:space="preserve">. Papa and Rani blew up balloons—red, yellow, green, blue—and Meera </w:t>
      </w:r>
      <w:r>
        <w:rPr>
          <w:color w:val="000000"/>
          <w:u w:val="single"/>
        </w:rPr>
        <w:t>___18___</w:t>
      </w:r>
      <w:r>
        <w:rPr>
          <w:rFonts w:ascii="Times New Roman" w:hAnsi="Times New Roman" w:eastAsia="Times New Roman" w:cs="Times New Roman"/>
          <w:color w:val="000000"/>
        </w:rPr>
        <w:t xml:space="preserve"> them all around. Soon the room was looking very </w:t>
      </w:r>
      <w:r>
        <w:rPr>
          <w:color w:val="000000"/>
          <w:u w:val="single"/>
        </w:rPr>
        <w:t>___19___</w:t>
      </w:r>
      <w:r>
        <w:rPr>
          <w:rFonts w:ascii="Times New Roman" w:hAnsi="Times New Roman" w:eastAsia="Times New Roman" w:cs="Times New Roman"/>
          <w:color w:val="000000"/>
        </w:rPr>
        <w:t xml:space="preserve"> indeed. </w:t>
      </w:r>
    </w:p>
    <w:p w14:paraId="74BA467F">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they got into the </w:t>
      </w:r>
      <w:r>
        <w:rPr>
          <w:color w:val="000000"/>
          <w:u w:val="single"/>
        </w:rPr>
        <w:t>____20____</w:t>
      </w:r>
      <w:r>
        <w:rPr>
          <w:rFonts w:ascii="Times New Roman" w:hAnsi="Times New Roman" w:eastAsia="Times New Roman" w:cs="Times New Roman"/>
          <w:color w:val="000000"/>
        </w:rPr>
        <w:t xml:space="preserve">. “Let’s make breakfast!” Papa began giving </w:t>
      </w:r>
      <w:r>
        <w:rPr>
          <w:color w:val="000000"/>
          <w:u w:val="single"/>
        </w:rPr>
        <w:t>____21____</w:t>
      </w:r>
      <w:r>
        <w:rPr>
          <w:rFonts w:ascii="Times New Roman" w:hAnsi="Times New Roman" w:eastAsia="Times New Roman" w:cs="Times New Roman"/>
          <w:color w:val="000000"/>
        </w:rPr>
        <w:t xml:space="preserve"> in a low voice. Rani and Meera did as Papa said. </w:t>
      </w:r>
      <w:r>
        <w:rPr>
          <w:color w:val="000000"/>
          <w:u w:val="single"/>
        </w:rPr>
        <w:t>____22____</w:t>
      </w:r>
      <w:r>
        <w:rPr>
          <w:rFonts w:ascii="Times New Roman" w:hAnsi="Times New Roman" w:eastAsia="Times New Roman" w:cs="Times New Roman"/>
          <w:color w:val="000000"/>
        </w:rPr>
        <w:t xml:space="preserve"> the children made the breakfast ready. There were sandwiches, a fruit salad, a glass full of </w:t>
      </w:r>
      <w:r>
        <w:rPr>
          <w:color w:val="000000"/>
          <w:u w:val="single"/>
        </w:rPr>
        <w:t>____23____</w:t>
      </w:r>
      <w:r>
        <w:rPr>
          <w:rFonts w:ascii="Times New Roman" w:hAnsi="Times New Roman" w:eastAsia="Times New Roman" w:cs="Times New Roman"/>
          <w:color w:val="000000"/>
        </w:rPr>
        <w:t xml:space="preserve"> orange juice and another full of warm milk. </w:t>
      </w:r>
    </w:p>
    <w:p w14:paraId="23D6DE78">
      <w:pPr>
        <w:spacing w:line="360" w:lineRule="auto"/>
        <w:ind w:firstLine="420"/>
        <w:jc w:val="left"/>
        <w:textAlignment w:val="center"/>
        <w:rPr>
          <w:color w:val="000000"/>
        </w:rPr>
      </w:pPr>
      <w:r>
        <w:rPr>
          <w:rFonts w:ascii="Times New Roman" w:hAnsi="Times New Roman" w:eastAsia="Times New Roman" w:cs="Times New Roman"/>
          <w:color w:val="000000"/>
        </w:rPr>
        <w:t xml:space="preserve">Mummy came out of her room. The girls </w:t>
      </w:r>
      <w:r>
        <w:rPr>
          <w:color w:val="000000"/>
          <w:u w:val="single"/>
        </w:rPr>
        <w:t>____24____</w:t>
      </w:r>
      <w:r>
        <w:rPr>
          <w:rFonts w:ascii="Times New Roman" w:hAnsi="Times New Roman" w:eastAsia="Times New Roman" w:cs="Times New Roman"/>
          <w:color w:val="000000"/>
        </w:rPr>
        <w:t xml:space="preserve"> to her and hugged (</w:t>
      </w:r>
      <w:r>
        <w:rPr>
          <w:rFonts w:ascii="宋体" w:hAnsi="宋体" w:eastAsia="宋体" w:cs="宋体"/>
          <w:color w:val="000000"/>
        </w:rPr>
        <w:t>拥抱</w:t>
      </w:r>
      <w:r>
        <w:rPr>
          <w:rFonts w:ascii="Times New Roman" w:hAnsi="Times New Roman" w:eastAsia="Times New Roman" w:cs="Times New Roman"/>
          <w:color w:val="000000"/>
        </w:rPr>
        <w:t>) her. “Happy birthday!”</w:t>
      </w:r>
    </w:p>
    <w:p w14:paraId="16D9AF9A">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 wonderful </w:t>
      </w:r>
      <w:r>
        <w:rPr>
          <w:color w:val="000000"/>
          <w:u w:val="single"/>
        </w:rPr>
        <w:t>____25____</w:t>
      </w:r>
      <w:r>
        <w:rPr>
          <w:rFonts w:ascii="Times New Roman" w:hAnsi="Times New Roman" w:eastAsia="Times New Roman" w:cs="Times New Roman"/>
          <w:color w:val="000000"/>
        </w:rPr>
        <w:t>!” cried Mummy, looking at the balloons and the breakfast table. It was the best breakfast Mummy had ever eaten.</w:t>
      </w:r>
    </w:p>
    <w:p w14:paraId="1205C3AB">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praise</w:t>
      </w:r>
      <w:r>
        <w:rPr>
          <w:color w:val="000000"/>
        </w:rPr>
        <w:tab/>
      </w:r>
      <w:r>
        <w:rPr>
          <w:color w:val="000000"/>
        </w:rPr>
        <w:t xml:space="preserve">B. </w:t>
      </w:r>
      <w:r>
        <w:rPr>
          <w:rFonts w:ascii="Times New Roman" w:hAnsi="Times New Roman" w:eastAsia="Times New Roman" w:cs="Times New Roman"/>
          <w:color w:val="000000"/>
        </w:rPr>
        <w:t>present</w:t>
      </w:r>
      <w:r>
        <w:rPr>
          <w:color w:val="000000"/>
        </w:rPr>
        <w:tab/>
      </w:r>
      <w:r>
        <w:rPr>
          <w:color w:val="000000"/>
        </w:rPr>
        <w:t xml:space="preserve">C. </w:t>
      </w:r>
      <w:r>
        <w:rPr>
          <w:rFonts w:ascii="Times New Roman" w:hAnsi="Times New Roman" w:eastAsia="Times New Roman" w:cs="Times New Roman"/>
          <w:color w:val="000000"/>
        </w:rPr>
        <w:t>promise</w:t>
      </w:r>
      <w:r>
        <w:rPr>
          <w:color w:val="000000"/>
        </w:rPr>
        <w:tab/>
      </w:r>
      <w:r>
        <w:rPr>
          <w:color w:val="000000"/>
        </w:rPr>
        <w:t xml:space="preserve">D. </w:t>
      </w:r>
      <w:r>
        <w:rPr>
          <w:rFonts w:ascii="Times New Roman" w:hAnsi="Times New Roman" w:eastAsia="Times New Roman" w:cs="Times New Roman"/>
          <w:color w:val="000000"/>
        </w:rPr>
        <w:t>prize</w:t>
      </w:r>
    </w:p>
    <w:p w14:paraId="7E13565F">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answer</w:t>
      </w:r>
      <w:r>
        <w:rPr>
          <w:color w:val="000000"/>
        </w:rPr>
        <w:tab/>
      </w:r>
      <w:r>
        <w:rPr>
          <w:color w:val="000000"/>
        </w:rPr>
        <w:t xml:space="preserve">B. </w:t>
      </w:r>
      <w:r>
        <w:rPr>
          <w:rFonts w:ascii="Times New Roman" w:hAnsi="Times New Roman" w:eastAsia="Times New Roman" w:cs="Times New Roman"/>
          <w:color w:val="000000"/>
        </w:rPr>
        <w:t>reason</w:t>
      </w:r>
      <w:r>
        <w:rPr>
          <w:color w:val="000000"/>
        </w:rPr>
        <w:tab/>
      </w:r>
      <w:r>
        <w:rPr>
          <w:color w:val="000000"/>
        </w:rPr>
        <w:t xml:space="preserve">C. </w:t>
      </w:r>
      <w:r>
        <w:rPr>
          <w:rFonts w:ascii="Times New Roman" w:hAnsi="Times New Roman" w:eastAsia="Times New Roman" w:cs="Times New Roman"/>
          <w:color w:val="000000"/>
        </w:rPr>
        <w:t>problem</w:t>
      </w:r>
      <w:r>
        <w:rPr>
          <w:color w:val="000000"/>
        </w:rPr>
        <w:tab/>
      </w:r>
      <w:r>
        <w:rPr>
          <w:color w:val="000000"/>
        </w:rPr>
        <w:t xml:space="preserve">D. </w:t>
      </w:r>
      <w:r>
        <w:rPr>
          <w:rFonts w:ascii="Times New Roman" w:hAnsi="Times New Roman" w:eastAsia="Times New Roman" w:cs="Times New Roman"/>
          <w:color w:val="000000"/>
        </w:rPr>
        <w:t>decision</w:t>
      </w:r>
    </w:p>
    <w:p w14:paraId="22CDA99F">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special</w:t>
      </w:r>
      <w:r>
        <w:rPr>
          <w:color w:val="000000"/>
        </w:rPr>
        <w:tab/>
      </w:r>
      <w:r>
        <w:rPr>
          <w:color w:val="000000"/>
        </w:rPr>
        <w:t xml:space="preserve">B. </w:t>
      </w:r>
      <w:r>
        <w:rPr>
          <w:rFonts w:ascii="Times New Roman" w:hAnsi="Times New Roman" w:eastAsia="Times New Roman" w:cs="Times New Roman"/>
          <w:color w:val="000000"/>
        </w:rPr>
        <w:t>simple</w:t>
      </w:r>
      <w:r>
        <w:rPr>
          <w:color w:val="000000"/>
        </w:rPr>
        <w:tab/>
      </w:r>
      <w:r>
        <w:rPr>
          <w:color w:val="000000"/>
        </w:rPr>
        <w:t xml:space="preserve">C. </w:t>
      </w:r>
      <w:r>
        <w:rPr>
          <w:rFonts w:ascii="Times New Roman" w:hAnsi="Times New Roman" w:eastAsia="Times New Roman" w:cs="Times New Roman"/>
          <w:color w:val="000000"/>
        </w:rPr>
        <w:t>expensive</w:t>
      </w:r>
      <w:r>
        <w:rPr>
          <w:color w:val="000000"/>
        </w:rPr>
        <w:tab/>
      </w:r>
      <w:r>
        <w:rPr>
          <w:color w:val="000000"/>
        </w:rPr>
        <w:t xml:space="preserve">D. </w:t>
      </w:r>
      <w:r>
        <w:rPr>
          <w:rFonts w:ascii="Times New Roman" w:hAnsi="Times New Roman" w:eastAsia="Times New Roman" w:cs="Times New Roman"/>
          <w:color w:val="000000"/>
        </w:rPr>
        <w:t>easy</w:t>
      </w:r>
    </w:p>
    <w:p w14:paraId="330E271D">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knew</w:t>
      </w:r>
      <w:r>
        <w:rPr>
          <w:color w:val="000000"/>
        </w:rPr>
        <w:tab/>
      </w:r>
      <w:r>
        <w:rPr>
          <w:color w:val="000000"/>
        </w:rPr>
        <w:t xml:space="preserve">B. </w:t>
      </w:r>
      <w:r>
        <w:rPr>
          <w:rFonts w:ascii="Times New Roman" w:hAnsi="Times New Roman" w:eastAsia="Times New Roman" w:cs="Times New Roman"/>
          <w:color w:val="000000"/>
        </w:rPr>
        <w:t>learned</w:t>
      </w:r>
      <w:r>
        <w:rPr>
          <w:color w:val="000000"/>
        </w:rPr>
        <w:tab/>
      </w:r>
      <w:r>
        <w:rPr>
          <w:color w:val="000000"/>
        </w:rPr>
        <w:t xml:space="preserve">C. </w:t>
      </w:r>
      <w:r>
        <w:rPr>
          <w:rFonts w:ascii="Times New Roman" w:hAnsi="Times New Roman" w:eastAsia="Times New Roman" w:cs="Times New Roman"/>
          <w:color w:val="000000"/>
        </w:rPr>
        <w:t>forgot</w:t>
      </w:r>
      <w:r>
        <w:rPr>
          <w:color w:val="000000"/>
        </w:rPr>
        <w:tab/>
      </w:r>
      <w:r>
        <w:rPr>
          <w:color w:val="000000"/>
        </w:rPr>
        <w:t xml:space="preserve">D. </w:t>
      </w:r>
      <w:r>
        <w:rPr>
          <w:rFonts w:ascii="Times New Roman" w:hAnsi="Times New Roman" w:eastAsia="Times New Roman" w:cs="Times New Roman"/>
          <w:color w:val="000000"/>
        </w:rPr>
        <w:t>wondered</w:t>
      </w:r>
    </w:p>
    <w:p w14:paraId="7CCD639C">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dream</w:t>
      </w:r>
      <w:r>
        <w:rPr>
          <w:color w:val="000000"/>
        </w:rPr>
        <w:tab/>
      </w:r>
      <w:r>
        <w:rPr>
          <w:color w:val="000000"/>
        </w:rPr>
        <w:t xml:space="preserve">B. </w:t>
      </w:r>
      <w:r>
        <w:rPr>
          <w:rFonts w:ascii="Times New Roman" w:hAnsi="Times New Roman" w:eastAsia="Times New Roman" w:cs="Times New Roman"/>
          <w:color w:val="000000"/>
        </w:rPr>
        <w:t>plan</w:t>
      </w:r>
      <w:r>
        <w:rPr>
          <w:color w:val="000000"/>
        </w:rPr>
        <w:tab/>
      </w:r>
      <w:r>
        <w:rPr>
          <w:color w:val="000000"/>
        </w:rPr>
        <w:t xml:space="preserve">C. </w:t>
      </w:r>
      <w:r>
        <w:rPr>
          <w:rFonts w:ascii="Times New Roman" w:hAnsi="Times New Roman" w:eastAsia="Times New Roman" w:cs="Times New Roman"/>
          <w:color w:val="000000"/>
        </w:rPr>
        <w:t>chance</w:t>
      </w:r>
      <w:r>
        <w:rPr>
          <w:color w:val="000000"/>
        </w:rPr>
        <w:tab/>
      </w:r>
      <w:r>
        <w:rPr>
          <w:color w:val="000000"/>
        </w:rPr>
        <w:t xml:space="preserve">D. </w:t>
      </w:r>
      <w:r>
        <w:rPr>
          <w:rFonts w:ascii="Times New Roman" w:hAnsi="Times New Roman" w:eastAsia="Times New Roman" w:cs="Times New Roman"/>
          <w:color w:val="000000"/>
        </w:rPr>
        <w:t>product</w:t>
      </w:r>
    </w:p>
    <w:p w14:paraId="2260A76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woke up</w:t>
      </w:r>
      <w:r>
        <w:rPr>
          <w:color w:val="000000"/>
        </w:rPr>
        <w:tab/>
      </w:r>
      <w:r>
        <w:rPr>
          <w:color w:val="000000"/>
        </w:rPr>
        <w:t xml:space="preserve">B. </w:t>
      </w:r>
      <w:r>
        <w:rPr>
          <w:rFonts w:ascii="Times New Roman" w:hAnsi="Times New Roman" w:eastAsia="Times New Roman" w:cs="Times New Roman"/>
          <w:color w:val="000000"/>
        </w:rPr>
        <w:t>made up</w:t>
      </w:r>
      <w:r>
        <w:rPr>
          <w:color w:val="000000"/>
        </w:rPr>
        <w:tab/>
      </w:r>
      <w:r>
        <w:rPr>
          <w:color w:val="000000"/>
        </w:rPr>
        <w:t xml:space="preserve">C. </w:t>
      </w:r>
      <w:r>
        <w:rPr>
          <w:rFonts w:ascii="Times New Roman" w:hAnsi="Times New Roman" w:eastAsia="Times New Roman" w:cs="Times New Roman"/>
          <w:color w:val="000000"/>
        </w:rPr>
        <w:t>looked after</w:t>
      </w:r>
      <w:r>
        <w:rPr>
          <w:color w:val="000000"/>
        </w:rPr>
        <w:tab/>
      </w:r>
      <w:r>
        <w:rPr>
          <w:color w:val="000000"/>
        </w:rPr>
        <w:t xml:space="preserve">D. </w:t>
      </w:r>
      <w:r>
        <w:rPr>
          <w:rFonts w:ascii="Times New Roman" w:hAnsi="Times New Roman" w:eastAsia="Times New Roman" w:cs="Times New Roman"/>
          <w:color w:val="000000"/>
        </w:rPr>
        <w:t>ran after</w:t>
      </w:r>
    </w:p>
    <w:p w14:paraId="18FAA7A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exercise</w:t>
      </w:r>
      <w:r>
        <w:rPr>
          <w:color w:val="000000"/>
        </w:rPr>
        <w:tab/>
      </w:r>
      <w:r>
        <w:rPr>
          <w:color w:val="000000"/>
        </w:rPr>
        <w:t xml:space="preserve">B. </w:t>
      </w:r>
      <w:r>
        <w:rPr>
          <w:rFonts w:ascii="Times New Roman" w:hAnsi="Times New Roman" w:eastAsia="Times New Roman" w:cs="Times New Roman"/>
          <w:color w:val="000000"/>
        </w:rPr>
        <w:t>read</w:t>
      </w:r>
      <w:r>
        <w:rPr>
          <w:color w:val="000000"/>
        </w:rPr>
        <w:tab/>
      </w:r>
      <w:r>
        <w:rPr>
          <w:color w:val="000000"/>
        </w:rPr>
        <w:t xml:space="preserve">C. </w:t>
      </w:r>
      <w:r>
        <w:rPr>
          <w:rFonts w:ascii="Times New Roman" w:hAnsi="Times New Roman" w:eastAsia="Times New Roman" w:cs="Times New Roman"/>
          <w:color w:val="000000"/>
        </w:rPr>
        <w:t>work</w:t>
      </w:r>
      <w:r>
        <w:rPr>
          <w:color w:val="000000"/>
        </w:rPr>
        <w:tab/>
      </w:r>
      <w:r>
        <w:rPr>
          <w:color w:val="000000"/>
        </w:rPr>
        <w:t xml:space="preserve">D. </w:t>
      </w:r>
      <w:r>
        <w:rPr>
          <w:rFonts w:ascii="Times New Roman" w:hAnsi="Times New Roman" w:eastAsia="Times New Roman" w:cs="Times New Roman"/>
          <w:color w:val="000000"/>
        </w:rPr>
        <w:t>play</w:t>
      </w:r>
    </w:p>
    <w:p w14:paraId="77A17990">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broke</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hid</w:t>
      </w:r>
      <w:r>
        <w:rPr>
          <w:color w:val="000000"/>
        </w:rPr>
        <w:tab/>
      </w:r>
      <w:r>
        <w:rPr>
          <w:color w:val="000000"/>
        </w:rPr>
        <w:t xml:space="preserve">D. </w:t>
      </w:r>
      <w:r>
        <w:rPr>
          <w:rFonts w:ascii="Times New Roman" w:hAnsi="Times New Roman" w:eastAsia="Times New Roman" w:cs="Times New Roman"/>
          <w:color w:val="000000"/>
        </w:rPr>
        <w:t>hung</w:t>
      </w:r>
    </w:p>
    <w:p w14:paraId="282A449B">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empty</w:t>
      </w:r>
      <w:r>
        <w:rPr>
          <w:color w:val="000000"/>
        </w:rPr>
        <w:tab/>
      </w:r>
      <w:r>
        <w:rPr>
          <w:color w:val="000000"/>
        </w:rPr>
        <w:t xml:space="preserve">C. </w:t>
      </w:r>
      <w:r>
        <w:rPr>
          <w:rFonts w:ascii="Times New Roman" w:hAnsi="Times New Roman" w:eastAsia="Times New Roman" w:cs="Times New Roman"/>
          <w:color w:val="000000"/>
        </w:rPr>
        <w:t>beautiful</w:t>
      </w:r>
      <w:r>
        <w:rPr>
          <w:color w:val="000000"/>
        </w:rPr>
        <w:tab/>
      </w:r>
      <w:r>
        <w:rPr>
          <w:color w:val="000000"/>
        </w:rPr>
        <w:t xml:space="preserve">D. </w:t>
      </w:r>
      <w:r>
        <w:rPr>
          <w:rFonts w:ascii="Times New Roman" w:hAnsi="Times New Roman" w:eastAsia="Times New Roman" w:cs="Times New Roman"/>
          <w:color w:val="000000"/>
        </w:rPr>
        <w:t>huge</w:t>
      </w:r>
    </w:p>
    <w:p w14:paraId="5421068F">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garden</w:t>
      </w:r>
      <w:r>
        <w:rPr>
          <w:color w:val="000000"/>
        </w:rPr>
        <w:tab/>
      </w:r>
      <w:r>
        <w:rPr>
          <w:color w:val="000000"/>
        </w:rPr>
        <w:t xml:space="preserve">B. </w:t>
      </w:r>
      <w:r>
        <w:rPr>
          <w:rFonts w:ascii="Times New Roman" w:hAnsi="Times New Roman" w:eastAsia="Times New Roman" w:cs="Times New Roman"/>
          <w:color w:val="000000"/>
        </w:rPr>
        <w:t>bedroom</w:t>
      </w:r>
      <w:r>
        <w:rPr>
          <w:color w:val="000000"/>
        </w:rPr>
        <w:tab/>
      </w:r>
      <w:r>
        <w:rPr>
          <w:color w:val="000000"/>
        </w:rPr>
        <w:t xml:space="preserve">C. </w:t>
      </w:r>
      <w:r>
        <w:rPr>
          <w:rFonts w:ascii="Times New Roman" w:hAnsi="Times New Roman" w:eastAsia="Times New Roman" w:cs="Times New Roman"/>
          <w:color w:val="000000"/>
        </w:rPr>
        <w:t>kitchen</w:t>
      </w:r>
      <w:r>
        <w:rPr>
          <w:color w:val="000000"/>
        </w:rPr>
        <w:tab/>
      </w:r>
      <w:r>
        <w:rPr>
          <w:color w:val="000000"/>
        </w:rPr>
        <w:t xml:space="preserve">D. </w:t>
      </w:r>
      <w:r>
        <w:rPr>
          <w:rFonts w:ascii="Times New Roman" w:hAnsi="Times New Roman" w:eastAsia="Times New Roman" w:cs="Times New Roman"/>
          <w:color w:val="000000"/>
        </w:rPr>
        <w:t>study</w:t>
      </w:r>
    </w:p>
    <w:p w14:paraId="27DAE5D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choices</w:t>
      </w:r>
      <w:r>
        <w:rPr>
          <w:color w:val="000000"/>
        </w:rPr>
        <w:tab/>
      </w:r>
      <w:r>
        <w:rPr>
          <w:color w:val="000000"/>
        </w:rPr>
        <w:t xml:space="preserve">B. </w:t>
      </w:r>
      <w:r>
        <w:rPr>
          <w:rFonts w:ascii="Times New Roman" w:hAnsi="Times New Roman" w:eastAsia="Times New Roman" w:cs="Times New Roman"/>
          <w:color w:val="000000"/>
        </w:rPr>
        <w:t>challenges</w:t>
      </w:r>
      <w:r>
        <w:rPr>
          <w:color w:val="000000"/>
        </w:rPr>
        <w:tab/>
      </w:r>
      <w:r>
        <w:rPr>
          <w:color w:val="000000"/>
        </w:rPr>
        <w:t xml:space="preserve">C. </w:t>
      </w:r>
      <w:r>
        <w:rPr>
          <w:rFonts w:ascii="Times New Roman" w:hAnsi="Times New Roman" w:eastAsia="Times New Roman" w:cs="Times New Roman"/>
          <w:color w:val="000000"/>
        </w:rPr>
        <w:t>invitations</w:t>
      </w:r>
      <w:r>
        <w:rPr>
          <w:color w:val="000000"/>
        </w:rPr>
        <w:tab/>
      </w:r>
      <w:r>
        <w:rPr>
          <w:color w:val="000000"/>
        </w:rPr>
        <w:t xml:space="preserve">D. </w:t>
      </w:r>
      <w:r>
        <w:rPr>
          <w:rFonts w:ascii="Times New Roman" w:hAnsi="Times New Roman" w:eastAsia="Times New Roman" w:cs="Times New Roman"/>
          <w:color w:val="000000"/>
        </w:rPr>
        <w:t>instructions</w:t>
      </w:r>
    </w:p>
    <w:p w14:paraId="5D858BC0">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Carelessly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Usually</w:t>
      </w:r>
    </w:p>
    <w:p w14:paraId="5DC52900">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free</w:t>
      </w:r>
      <w:r>
        <w:rPr>
          <w:color w:val="000000"/>
        </w:rPr>
        <w:tab/>
      </w:r>
      <w:r>
        <w:rPr>
          <w:color w:val="000000"/>
        </w:rPr>
        <w:t xml:space="preserve">B. </w:t>
      </w:r>
      <w:r>
        <w:rPr>
          <w:rFonts w:ascii="Times New Roman" w:hAnsi="Times New Roman" w:eastAsia="Times New Roman" w:cs="Times New Roman"/>
          <w:color w:val="000000"/>
        </w:rPr>
        <w:t>fresh</w:t>
      </w:r>
      <w:r>
        <w:rPr>
          <w:color w:val="000000"/>
        </w:rPr>
        <w:tab/>
      </w:r>
      <w:r>
        <w:rPr>
          <w:color w:val="000000"/>
        </w:rPr>
        <w:t xml:space="preserve">C. </w:t>
      </w:r>
      <w:r>
        <w:rPr>
          <w:rFonts w:ascii="Times New Roman" w:hAnsi="Times New Roman" w:eastAsia="Times New Roman" w:cs="Times New Roman"/>
          <w:color w:val="000000"/>
        </w:rPr>
        <w:t>strange</w:t>
      </w:r>
      <w:r>
        <w:rPr>
          <w:color w:val="000000"/>
        </w:rPr>
        <w:tab/>
      </w:r>
      <w:r>
        <w:rPr>
          <w:color w:val="000000"/>
        </w:rPr>
        <w:t xml:space="preserve">D. </w:t>
      </w:r>
      <w:r>
        <w:rPr>
          <w:rFonts w:ascii="Times New Roman" w:hAnsi="Times New Roman" w:eastAsia="Times New Roman" w:cs="Times New Roman"/>
          <w:color w:val="000000"/>
        </w:rPr>
        <w:t>terrible</w:t>
      </w:r>
    </w:p>
    <w:p w14:paraId="52752C9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rushed</w:t>
      </w:r>
      <w:r>
        <w:rPr>
          <w:color w:val="000000"/>
        </w:rPr>
        <w:tab/>
      </w:r>
      <w:r>
        <w:rPr>
          <w:color w:val="000000"/>
        </w:rPr>
        <w:t xml:space="preserve">C. </w:t>
      </w:r>
      <w:r>
        <w:rPr>
          <w:rFonts w:ascii="Times New Roman" w:hAnsi="Times New Roman" w:eastAsia="Times New Roman" w:cs="Times New Roman"/>
          <w:color w:val="000000"/>
        </w:rPr>
        <w:t>pointed</w:t>
      </w:r>
      <w:r>
        <w:rPr>
          <w:color w:val="000000"/>
        </w:rPr>
        <w:tab/>
      </w:r>
      <w:r>
        <w:rPr>
          <w:color w:val="000000"/>
        </w:rPr>
        <w:t xml:space="preserve">D. </w:t>
      </w:r>
      <w:r>
        <w:rPr>
          <w:rFonts w:ascii="Times New Roman" w:hAnsi="Times New Roman" w:eastAsia="Times New Roman" w:cs="Times New Roman"/>
          <w:color w:val="000000"/>
        </w:rPr>
        <w:t>complained</w:t>
      </w:r>
    </w:p>
    <w:p w14:paraId="5575737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joke</w:t>
      </w:r>
      <w:r>
        <w:rPr>
          <w:color w:val="000000"/>
        </w:rPr>
        <w:tab/>
      </w:r>
      <w:r>
        <w:rPr>
          <w:color w:val="000000"/>
        </w:rPr>
        <w:t xml:space="preserve">C. </w:t>
      </w:r>
      <w:r>
        <w:rPr>
          <w:rFonts w:ascii="Times New Roman" w:hAnsi="Times New Roman" w:eastAsia="Times New Roman" w:cs="Times New Roman"/>
          <w:color w:val="000000"/>
        </w:rPr>
        <w:t>flower</w:t>
      </w:r>
      <w:r>
        <w:rPr>
          <w:color w:val="000000"/>
        </w:rPr>
        <w:tab/>
      </w:r>
      <w:r>
        <w:rPr>
          <w:color w:val="000000"/>
        </w:rPr>
        <w:t xml:space="preserve">D. </w:t>
      </w:r>
      <w:r>
        <w:rPr>
          <w:rFonts w:ascii="Times New Roman" w:hAnsi="Times New Roman" w:eastAsia="Times New Roman" w:cs="Times New Roman"/>
          <w:color w:val="000000"/>
        </w:rPr>
        <w:t>card</w:t>
      </w:r>
    </w:p>
    <w:p w14:paraId="5B8006A0">
      <w:pPr>
        <w:spacing w:line="285" w:lineRule="auto"/>
        <w:jc w:val="left"/>
        <w:textAlignment w:val="center"/>
        <w:rPr>
          <w:color w:val="000000"/>
        </w:rPr>
      </w:pPr>
      <w:r>
        <w:rPr>
          <w:rFonts w:ascii="宋体" w:hAnsi="宋体" w:eastAsia="宋体" w:cs="宋体"/>
          <w:b/>
          <w:color w:val="000000"/>
          <w:sz w:val="24"/>
        </w:rPr>
        <w:t>三、阅读理解（共两节</w:t>
      </w:r>
      <w:r>
        <w:rPr>
          <w:rFonts w:ascii="Times New Roman" w:hAnsi="Times New Roman" w:eastAsia="Times New Roman" w:cs="Times New Roman"/>
          <w:b/>
          <w:color w:val="000000"/>
          <w:sz w:val="24"/>
        </w:rPr>
        <w:t>, 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2D10FBF">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w:t>
      </w:r>
    </w:p>
    <w:p w14:paraId="0B3435E9">
      <w:pPr>
        <w:spacing w:line="285" w:lineRule="auto"/>
        <w:jc w:val="center"/>
        <w:textAlignment w:val="center"/>
        <w:rPr>
          <w:color w:val="000000"/>
        </w:rPr>
      </w:pPr>
      <w:r>
        <w:rPr>
          <w:rFonts w:ascii="Times New Roman" w:hAnsi="Times New Roman" w:eastAsia="Times New Roman" w:cs="Times New Roman"/>
          <w:b/>
          <w:color w:val="000000"/>
          <w:sz w:val="24"/>
        </w:rPr>
        <w:t>A</w:t>
      </w:r>
    </w:p>
    <w:p w14:paraId="728719D5">
      <w:pPr>
        <w:spacing w:line="360" w:lineRule="auto"/>
        <w:jc w:val="center"/>
        <w:textAlignment w:val="center"/>
        <w:rPr>
          <w:color w:val="000000"/>
        </w:rPr>
      </w:pPr>
      <w:r>
        <w:rPr>
          <w:rFonts w:ascii="Times New Roman" w:hAnsi="Times New Roman" w:eastAsia="Times New Roman" w:cs="Times New Roman"/>
          <w:b/>
          <w:color w:val="000000"/>
        </w:rPr>
        <w:t>Best kite festivals around the world</w:t>
      </w:r>
    </w:p>
    <w:p w14:paraId="2F5077BA">
      <w:pPr>
        <w:spacing w:line="360" w:lineRule="auto"/>
        <w:ind w:firstLine="420"/>
        <w:jc w:val="left"/>
        <w:textAlignment w:val="center"/>
        <w:rPr>
          <w:color w:val="000000"/>
        </w:rPr>
      </w:pPr>
      <w:r>
        <w:rPr>
          <w:rFonts w:ascii="Times New Roman" w:hAnsi="Times New Roman" w:eastAsia="Times New Roman" w:cs="Times New Roman"/>
          <w:color w:val="000000"/>
        </w:rPr>
        <w:t>Imagine a sky full of colorful kites of all shapes and sizes. Isn’t it wonderful? Now</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we’ll take you on a journey through some of the best kite festivals around the world.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52"/>
        <w:gridCol w:w="2155"/>
        <w:gridCol w:w="2624"/>
        <w:gridCol w:w="2564"/>
      </w:tblGrid>
      <w:tr w14:paraId="5AA0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B9B34">
            <w:pPr>
              <w:spacing w:line="360" w:lineRule="auto"/>
              <w:jc w:val="left"/>
              <w:textAlignment w:val="center"/>
              <w:rPr>
                <w:color w:val="000000"/>
              </w:rPr>
            </w:pPr>
            <w:r>
              <w:rPr>
                <w:rFonts w:ascii="Times New Roman" w:hAnsi="Times New Roman" w:eastAsia="Times New Roman" w:cs="Times New Roman"/>
                <w:color w:val="000000"/>
              </w:rPr>
              <w:t>Name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EB598">
            <w:pPr>
              <w:spacing w:line="360" w:lineRule="auto"/>
              <w:jc w:val="left"/>
              <w:textAlignment w:val="center"/>
              <w:rPr>
                <w:color w:val="000000"/>
              </w:rPr>
            </w:pPr>
            <w:r>
              <w:rPr>
                <w:rFonts w:ascii="Times New Roman" w:hAnsi="Times New Roman" w:eastAsia="Times New Roman" w:cs="Times New Roman"/>
                <w:color w:val="000000"/>
              </w:rPr>
              <w:t>Weifang International Kite Festival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4AE1B">
            <w:pPr>
              <w:spacing w:line="360" w:lineRule="auto"/>
              <w:jc w:val="left"/>
              <w:textAlignment w:val="center"/>
              <w:rPr>
                <w:color w:val="000000"/>
              </w:rPr>
            </w:pPr>
            <w:r>
              <w:rPr>
                <w:rFonts w:ascii="Times New Roman" w:hAnsi="Times New Roman" w:eastAsia="Times New Roman" w:cs="Times New Roman"/>
                <w:color w:val="000000"/>
              </w:rPr>
              <w:t>Washington State International Kite Festival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DC25A">
            <w:pPr>
              <w:spacing w:line="360" w:lineRule="auto"/>
              <w:jc w:val="left"/>
              <w:textAlignment w:val="center"/>
              <w:rPr>
                <w:color w:val="000000"/>
              </w:rPr>
            </w:pPr>
            <w:r>
              <w:rPr>
                <w:rFonts w:ascii="Times New Roman" w:hAnsi="Times New Roman" w:eastAsia="Times New Roman" w:cs="Times New Roman"/>
                <w:color w:val="000000"/>
              </w:rPr>
              <w:t>Dieppe International Kite Festival</w:t>
            </w:r>
          </w:p>
        </w:tc>
      </w:tr>
      <w:tr w14:paraId="6201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36BFA">
            <w:pPr>
              <w:spacing w:line="360" w:lineRule="auto"/>
              <w:jc w:val="left"/>
              <w:textAlignment w:val="center"/>
              <w:rPr>
                <w:color w:val="000000"/>
              </w:rPr>
            </w:pPr>
            <w:r>
              <w:rPr>
                <w:rFonts w:ascii="Times New Roman" w:hAnsi="Times New Roman" w:eastAsia="Times New Roman" w:cs="Times New Roman"/>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E906B">
            <w:pPr>
              <w:spacing w:line="360" w:lineRule="auto"/>
              <w:jc w:val="left"/>
              <w:textAlignment w:val="center"/>
              <w:rPr>
                <w:color w:val="000000"/>
              </w:rPr>
            </w:pPr>
            <w:r>
              <w:rPr>
                <w:rFonts w:ascii="Times New Roman" w:hAnsi="Times New Roman" w:eastAsia="Times New Roman" w:cs="Times New Roman"/>
                <w:color w:val="000000"/>
              </w:rPr>
              <w:t xml:space="preserve">Every year in April.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96748">
            <w:pPr>
              <w:spacing w:line="360" w:lineRule="auto"/>
              <w:jc w:val="left"/>
              <w:textAlignment w:val="center"/>
              <w:rPr>
                <w:color w:val="000000"/>
              </w:rPr>
            </w:pPr>
            <w:r>
              <w:rPr>
                <w:rFonts w:ascii="Times New Roman" w:hAnsi="Times New Roman" w:eastAsia="Times New Roman" w:cs="Times New Roman"/>
                <w:color w:val="000000"/>
              </w:rPr>
              <w:t xml:space="preserve">Every year in August.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3C91D">
            <w:pPr>
              <w:spacing w:line="360" w:lineRule="auto"/>
              <w:jc w:val="left"/>
              <w:textAlignment w:val="center"/>
              <w:rPr>
                <w:color w:val="000000"/>
              </w:rPr>
            </w:pPr>
            <w:r>
              <w:rPr>
                <w:rFonts w:ascii="Times New Roman" w:hAnsi="Times New Roman" w:eastAsia="Times New Roman" w:cs="Times New Roman"/>
                <w:color w:val="000000"/>
              </w:rPr>
              <w:t xml:space="preserve">Every two years in September. </w:t>
            </w:r>
          </w:p>
        </w:tc>
      </w:tr>
      <w:tr w14:paraId="6336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5FFB3">
            <w:pPr>
              <w:spacing w:line="360" w:lineRule="auto"/>
              <w:jc w:val="left"/>
              <w:textAlignment w:val="center"/>
              <w:rPr>
                <w:color w:val="000000"/>
              </w:rPr>
            </w:pPr>
            <w:r>
              <w:rPr>
                <w:rFonts w:ascii="Times New Roman" w:hAnsi="Times New Roman" w:eastAsia="Times New Roman" w:cs="Times New Roman"/>
                <w:color w:val="000000"/>
              </w:rPr>
              <w:t>Place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7217D">
            <w:pPr>
              <w:spacing w:line="360" w:lineRule="auto"/>
              <w:jc w:val="left"/>
              <w:textAlignment w:val="center"/>
              <w:rPr>
                <w:color w:val="000000"/>
              </w:rPr>
            </w:pPr>
            <w:r>
              <w:rPr>
                <w:rFonts w:ascii="Times New Roman" w:hAnsi="Times New Roman" w:eastAsia="Times New Roman" w:cs="Times New Roman"/>
                <w:color w:val="000000"/>
              </w:rPr>
              <w:t xml:space="preserve">In Weifang, China.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5E831">
            <w:pPr>
              <w:spacing w:line="360" w:lineRule="auto"/>
              <w:jc w:val="left"/>
              <w:textAlignment w:val="center"/>
              <w:rPr>
                <w:color w:val="000000"/>
              </w:rPr>
            </w:pPr>
            <w:r>
              <w:rPr>
                <w:rFonts w:ascii="Times New Roman" w:hAnsi="Times New Roman" w:eastAsia="Times New Roman" w:cs="Times New Roman"/>
                <w:color w:val="000000"/>
              </w:rPr>
              <w:t xml:space="preserve">In Washington, US.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5AD93">
            <w:pPr>
              <w:spacing w:line="360" w:lineRule="auto"/>
              <w:jc w:val="left"/>
              <w:textAlignment w:val="center"/>
              <w:rPr>
                <w:color w:val="000000"/>
              </w:rPr>
            </w:pPr>
            <w:r>
              <w:rPr>
                <w:rFonts w:ascii="Times New Roman" w:hAnsi="Times New Roman" w:eastAsia="Times New Roman" w:cs="Times New Roman"/>
                <w:color w:val="000000"/>
              </w:rPr>
              <w:t xml:space="preserve">In Dieppe, France. </w:t>
            </w:r>
          </w:p>
        </w:tc>
      </w:tr>
      <w:tr w14:paraId="3899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9CBD5">
            <w:pPr>
              <w:spacing w:line="360" w:lineRule="auto"/>
              <w:jc w:val="left"/>
              <w:textAlignment w:val="center"/>
              <w:rPr>
                <w:color w:val="000000"/>
              </w:rPr>
            </w:pPr>
            <w:r>
              <w:rPr>
                <w:rFonts w:ascii="Times New Roman" w:hAnsi="Times New Roman" w:eastAsia="Times New Roman" w:cs="Times New Roman"/>
                <w:color w:val="000000"/>
              </w:rPr>
              <w:t>History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AC1FC">
            <w:pPr>
              <w:spacing w:line="360" w:lineRule="auto"/>
              <w:jc w:val="left"/>
              <w:textAlignment w:val="center"/>
              <w:rPr>
                <w:color w:val="000000"/>
              </w:rPr>
            </w:pPr>
            <w:r>
              <w:rPr>
                <w:rFonts w:ascii="Times New Roman" w:hAnsi="Times New Roman" w:eastAsia="Times New Roman" w:cs="Times New Roman"/>
                <w:color w:val="000000"/>
              </w:rPr>
              <w:t xml:space="preserve">Since 1984.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DF911">
            <w:pPr>
              <w:spacing w:line="360" w:lineRule="auto"/>
              <w:jc w:val="left"/>
              <w:textAlignment w:val="center"/>
              <w:rPr>
                <w:color w:val="000000"/>
              </w:rPr>
            </w:pPr>
            <w:r>
              <w:rPr>
                <w:rFonts w:ascii="Times New Roman" w:hAnsi="Times New Roman" w:eastAsia="Times New Roman" w:cs="Times New Roman"/>
                <w:color w:val="000000"/>
              </w:rPr>
              <w:t xml:space="preserve">Since 1981.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B5749">
            <w:pPr>
              <w:spacing w:line="360" w:lineRule="auto"/>
              <w:jc w:val="left"/>
              <w:textAlignment w:val="center"/>
              <w:rPr>
                <w:color w:val="000000"/>
              </w:rPr>
            </w:pPr>
            <w:r>
              <w:rPr>
                <w:rFonts w:ascii="Times New Roman" w:hAnsi="Times New Roman" w:eastAsia="Times New Roman" w:cs="Times New Roman"/>
                <w:color w:val="000000"/>
              </w:rPr>
              <w:t xml:space="preserve">Since 1980. </w:t>
            </w:r>
          </w:p>
        </w:tc>
      </w:tr>
      <w:tr w14:paraId="6CCC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A2CAD">
            <w:pPr>
              <w:spacing w:line="360" w:lineRule="auto"/>
              <w:jc w:val="left"/>
              <w:textAlignment w:val="center"/>
              <w:rPr>
                <w:color w:val="000000"/>
              </w:rPr>
            </w:pPr>
            <w:r>
              <w:rPr>
                <w:rFonts w:ascii="Times New Roman" w:hAnsi="Times New Roman" w:eastAsia="Times New Roman" w:cs="Times New Roman"/>
                <w:color w:val="000000"/>
              </w:rPr>
              <w:t>Features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39C2A">
            <w:pPr>
              <w:spacing w:line="360" w:lineRule="auto"/>
              <w:jc w:val="left"/>
              <w:textAlignment w:val="center"/>
              <w:rPr>
                <w:color w:val="000000"/>
              </w:rPr>
            </w:pPr>
            <w:r>
              <w:rPr>
                <w:rFonts w:ascii="Times New Roman" w:hAnsi="Times New Roman" w:eastAsia="Times New Roman" w:cs="Times New Roman"/>
                <w:color w:val="000000"/>
              </w:rPr>
              <w:t>There is a big parade (</w:t>
            </w:r>
            <w:r>
              <w:rPr>
                <w:rFonts w:ascii="宋体" w:hAnsi="宋体" w:eastAsia="宋体" w:cs="宋体"/>
                <w:color w:val="000000"/>
              </w:rPr>
              <w:t>巡游</w:t>
            </w:r>
            <w:r>
              <w:rPr>
                <w:rFonts w:ascii="Times New Roman" w:hAnsi="Times New Roman" w:eastAsia="Times New Roman" w:cs="Times New Roman"/>
                <w:color w:val="000000"/>
              </w:rPr>
              <w:t xml:space="preserve">). Visitors can try their hand at kite making.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C2FE1">
            <w:pPr>
              <w:spacing w:line="360" w:lineRule="auto"/>
              <w:jc w:val="left"/>
              <w:textAlignment w:val="center"/>
              <w:rPr>
                <w:color w:val="000000"/>
              </w:rPr>
            </w:pPr>
            <w:r>
              <w:rPr>
                <w:rFonts w:ascii="Times New Roman" w:hAnsi="Times New Roman" w:eastAsia="Times New Roman" w:cs="Times New Roman"/>
                <w:color w:val="000000"/>
              </w:rPr>
              <w:t>It’s celebrated for about a week with kite fights and races. It still holds a world record about kite flying.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9CE26">
            <w:pPr>
              <w:spacing w:line="360" w:lineRule="auto"/>
              <w:jc w:val="left"/>
              <w:textAlignment w:val="center"/>
              <w:rPr>
                <w:color w:val="000000"/>
              </w:rPr>
            </w:pPr>
            <w:r>
              <w:rPr>
                <w:rFonts w:ascii="Times New Roman" w:hAnsi="Times New Roman" w:eastAsia="Times New Roman" w:cs="Times New Roman"/>
                <w:color w:val="000000"/>
              </w:rPr>
              <w:t xml:space="preserve">It shows kite designs with different themes. There is an evening light show with thousands of kites. </w:t>
            </w:r>
          </w:p>
        </w:tc>
      </w:tr>
    </w:tbl>
    <w:p w14:paraId="01E1FD6A">
      <w:pPr>
        <w:spacing w:line="360" w:lineRule="auto"/>
        <w:jc w:val="left"/>
        <w:textAlignment w:val="center"/>
        <w:rPr>
          <w:color w:val="000000"/>
        </w:rPr>
      </w:pPr>
    </w:p>
    <w:p w14:paraId="17BC5F8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Both Weifang and Washington State International Kite Festival ________.</w:t>
      </w:r>
    </w:p>
    <w:p w14:paraId="482FB72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place once a year</w:t>
      </w:r>
      <w:r>
        <w:rPr>
          <w:color w:val="000000"/>
        </w:rPr>
        <w:tab/>
      </w:r>
      <w:r>
        <w:rPr>
          <w:color w:val="000000"/>
        </w:rPr>
        <w:t xml:space="preserve">B. </w:t>
      </w:r>
      <w:r>
        <w:rPr>
          <w:rFonts w:ascii="Times New Roman" w:hAnsi="Times New Roman" w:eastAsia="Times New Roman" w:cs="Times New Roman"/>
          <w:color w:val="000000"/>
        </w:rPr>
        <w:t>keep many world records</w:t>
      </w:r>
    </w:p>
    <w:p w14:paraId="450EBB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last for about a month</w:t>
      </w:r>
      <w:r>
        <w:rPr>
          <w:color w:val="000000"/>
        </w:rPr>
        <w:tab/>
      </w:r>
      <w:r>
        <w:rPr>
          <w:color w:val="000000"/>
        </w:rPr>
        <w:t xml:space="preserve">D. </w:t>
      </w:r>
      <w:r>
        <w:rPr>
          <w:rFonts w:ascii="Times New Roman" w:hAnsi="Times New Roman" w:eastAsia="Times New Roman" w:cs="Times New Roman"/>
          <w:color w:val="000000"/>
        </w:rPr>
        <w:t>have a history of 30 years</w:t>
      </w:r>
    </w:p>
    <w:p w14:paraId="278B6CD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people do in Dieppe International Kite Festival?</w:t>
      </w:r>
    </w:p>
    <w:p w14:paraId="4E358F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part in a big parade.</w:t>
      </w:r>
      <w:r>
        <w:rPr>
          <w:color w:val="000000"/>
        </w:rPr>
        <w:tab/>
      </w:r>
      <w:r>
        <w:rPr>
          <w:color w:val="000000"/>
        </w:rPr>
        <w:t xml:space="preserve">B. </w:t>
      </w:r>
      <w:r>
        <w:rPr>
          <w:rFonts w:ascii="Times New Roman" w:hAnsi="Times New Roman" w:eastAsia="Times New Roman" w:cs="Times New Roman"/>
          <w:color w:val="000000"/>
        </w:rPr>
        <w:t>Join in kite fights and races.</w:t>
      </w:r>
    </w:p>
    <w:p w14:paraId="6D0B2F0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Decide the theme for kites.</w:t>
      </w:r>
      <w:r>
        <w:rPr>
          <w:color w:val="000000"/>
        </w:rPr>
        <w:tab/>
      </w:r>
      <w:r>
        <w:rPr>
          <w:color w:val="000000"/>
        </w:rPr>
        <w:t xml:space="preserve">D. </w:t>
      </w:r>
      <w:r>
        <w:rPr>
          <w:rFonts w:ascii="Times New Roman" w:hAnsi="Times New Roman" w:eastAsia="Times New Roman" w:cs="Times New Roman"/>
          <w:color w:val="000000"/>
        </w:rPr>
        <w:t>Enjoy a light show with kites.</w:t>
      </w:r>
    </w:p>
    <w:p w14:paraId="78320E1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If Tom wants to make a kite, he can go to ________.</w:t>
      </w:r>
    </w:p>
    <w:p w14:paraId="02B48D0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Dieppe in April</w:t>
      </w:r>
      <w:r>
        <w:rPr>
          <w:color w:val="000000"/>
        </w:rPr>
        <w:tab/>
      </w:r>
      <w:r>
        <w:rPr>
          <w:color w:val="000000"/>
        </w:rPr>
        <w:t xml:space="preserve">B. </w:t>
      </w:r>
      <w:r>
        <w:rPr>
          <w:rFonts w:ascii="Times New Roman" w:hAnsi="Times New Roman" w:eastAsia="Times New Roman" w:cs="Times New Roman"/>
          <w:color w:val="000000"/>
        </w:rPr>
        <w:t>Dieppe in September</w:t>
      </w:r>
    </w:p>
    <w:p w14:paraId="32B7719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Weifang in April</w:t>
      </w:r>
      <w:r>
        <w:rPr>
          <w:color w:val="000000"/>
        </w:rPr>
        <w:tab/>
      </w:r>
      <w:r>
        <w:rPr>
          <w:color w:val="000000"/>
        </w:rPr>
        <w:t xml:space="preserve">D. </w:t>
      </w:r>
      <w:r>
        <w:rPr>
          <w:rFonts w:ascii="Times New Roman" w:hAnsi="Times New Roman" w:eastAsia="Times New Roman" w:cs="Times New Roman"/>
          <w:color w:val="000000"/>
        </w:rPr>
        <w:t>Washington in August</w:t>
      </w:r>
    </w:p>
    <w:p w14:paraId="215B6E19">
      <w:pPr>
        <w:spacing w:line="285" w:lineRule="auto"/>
        <w:jc w:val="center"/>
        <w:textAlignment w:val="center"/>
        <w:rPr>
          <w:color w:val="000000"/>
        </w:rPr>
      </w:pPr>
      <w:r>
        <w:rPr>
          <w:rFonts w:ascii="Times New Roman" w:hAnsi="Times New Roman" w:eastAsia="Times New Roman" w:cs="Times New Roman"/>
          <w:b/>
          <w:color w:val="000000"/>
          <w:sz w:val="24"/>
        </w:rPr>
        <w:t>B</w:t>
      </w:r>
    </w:p>
    <w:p w14:paraId="231A72ED">
      <w:pPr>
        <w:spacing w:line="360" w:lineRule="auto"/>
        <w:ind w:firstLine="420"/>
        <w:jc w:val="left"/>
        <w:textAlignment w:val="center"/>
        <w:rPr>
          <w:color w:val="000000"/>
        </w:rPr>
      </w:pPr>
      <w:r>
        <w:rPr>
          <w:rFonts w:ascii="Times New Roman" w:hAnsi="Times New Roman" w:eastAsia="Times New Roman" w:cs="Times New Roman"/>
          <w:color w:val="000000"/>
        </w:rPr>
        <w:t>Holly gets a pet dog. She’s so happy, and the dog is happy, too! “I want to call him Eco,” says Holly. “Come here, Eco!” And Eco wags (</w:t>
      </w:r>
      <w:r>
        <w:rPr>
          <w:rFonts w:ascii="宋体" w:hAnsi="宋体" w:eastAsia="宋体" w:cs="宋体"/>
          <w:color w:val="000000"/>
        </w:rPr>
        <w:t>摇摆</w:t>
      </w:r>
      <w:r>
        <w:rPr>
          <w:rFonts w:ascii="Times New Roman" w:hAnsi="Times New Roman" w:eastAsia="Times New Roman" w:cs="Times New Roman"/>
          <w:color w:val="000000"/>
        </w:rPr>
        <w:t xml:space="preserve">) his tail. </w:t>
      </w:r>
    </w:p>
    <w:p w14:paraId="4933860A">
      <w:pPr>
        <w:spacing w:line="360" w:lineRule="auto"/>
        <w:ind w:firstLine="420"/>
        <w:jc w:val="left"/>
        <w:textAlignment w:val="center"/>
        <w:rPr>
          <w:color w:val="000000"/>
        </w:rPr>
      </w:pPr>
      <w:r>
        <w:rPr>
          <w:rFonts w:ascii="Times New Roman" w:hAnsi="Times New Roman" w:eastAsia="Times New Roman" w:cs="Times New Roman"/>
          <w:color w:val="000000"/>
        </w:rPr>
        <w:t>“That dog is your responsibility (</w:t>
      </w:r>
      <w:r>
        <w:rPr>
          <w:rFonts w:ascii="宋体" w:hAnsi="宋体" w:eastAsia="宋体" w:cs="宋体"/>
          <w:color w:val="000000"/>
        </w:rPr>
        <w:t>责任</w:t>
      </w:r>
      <w:r>
        <w:rPr>
          <w:rFonts w:ascii="Times New Roman" w:hAnsi="Times New Roman" w:eastAsia="Times New Roman" w:cs="Times New Roman"/>
          <w:color w:val="000000"/>
        </w:rPr>
        <w:t xml:space="preserve">), Holly,” says her father. “No problem!” Holly agrees. </w:t>
      </w:r>
    </w:p>
    <w:p w14:paraId="67A67E1F">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school, Holly takes Eco for his first morning walk. She feels very tired. It’s really cold and dark—and it’s so early! But Eco doesn’t mind. He runs, stops, runs again, sees a black cat, tries to run after it and nearly pulls Holly off her feet! </w:t>
      </w:r>
    </w:p>
    <w:p w14:paraId="7815E3F9">
      <w:pPr>
        <w:spacing w:line="360" w:lineRule="auto"/>
        <w:ind w:firstLine="420"/>
        <w:jc w:val="left"/>
        <w:textAlignment w:val="center"/>
        <w:rPr>
          <w:color w:val="000000"/>
        </w:rPr>
      </w:pPr>
      <w:r>
        <w:rPr>
          <w:rFonts w:ascii="Times New Roman" w:hAnsi="Times New Roman" w:eastAsia="Times New Roman" w:cs="Times New Roman"/>
          <w:color w:val="000000"/>
        </w:rPr>
        <w:t xml:space="preserve">Holly realizes it’s late when she gets back from the walk. She quickly eats a piece of bread, takes her bag and jacket, and runs to school. </w:t>
      </w:r>
    </w:p>
    <w:p w14:paraId="41E57A7B">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 busy morning! But that’s not all for looking after a pet dog. </w:t>
      </w:r>
    </w:p>
    <w:p w14:paraId="2DBE433B">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Holly takes Eco for his evening walk, it’s quite dark outside. Holly feels nervous. She runs along the road with him, but it’s difficult. Because Eco often stops to study the bushes and trees. And he often tries to catch birds, or play with sticks and fallen leaves. </w:t>
      </w:r>
    </w:p>
    <w:p w14:paraId="3EB1F7C5">
      <w:pPr>
        <w:spacing w:line="360" w:lineRule="auto"/>
        <w:ind w:firstLine="420"/>
        <w:jc w:val="left"/>
        <w:textAlignment w:val="center"/>
        <w:rPr>
          <w:color w:val="000000"/>
        </w:rPr>
      </w:pPr>
      <w:r>
        <w:rPr>
          <w:rFonts w:ascii="Times New Roman" w:hAnsi="Times New Roman" w:eastAsia="Times New Roman" w:cs="Times New Roman"/>
          <w:color w:val="000000"/>
        </w:rPr>
        <w:t>A few days go by. Then…</w:t>
      </w:r>
    </w:p>
    <w:p w14:paraId="796432F1">
      <w:pPr>
        <w:spacing w:line="360" w:lineRule="auto"/>
        <w:ind w:firstLine="420"/>
        <w:jc w:val="left"/>
        <w:textAlignment w:val="center"/>
        <w:rPr>
          <w:color w:val="000000"/>
        </w:rPr>
      </w:pPr>
      <w:r>
        <w:rPr>
          <w:rFonts w:ascii="Times New Roman" w:hAnsi="Times New Roman" w:eastAsia="Times New Roman" w:cs="Times New Roman"/>
          <w:color w:val="000000"/>
        </w:rPr>
        <w:t xml:space="preserve">It’s raining outside. Eco enters…and the trouble starts. Eco’s dirty paws leave prints everywhere, on the floor, on the blanket, on the sofa…“Come here, Eco!” says Holly. She wants to stop him, but it doesn’t work. </w:t>
      </w:r>
    </w:p>
    <w:p w14:paraId="5D56DBA2">
      <w:pPr>
        <w:spacing w:line="360" w:lineRule="auto"/>
        <w:ind w:firstLine="420"/>
        <w:jc w:val="left"/>
        <w:textAlignment w:val="center"/>
        <w:rPr>
          <w:color w:val="000000"/>
        </w:rPr>
      </w:pPr>
      <w:r>
        <w:rPr>
          <w:rFonts w:ascii="Times New Roman" w:hAnsi="Times New Roman" w:eastAsia="Times New Roman" w:cs="Times New Roman"/>
          <w:color w:val="000000"/>
        </w:rPr>
        <w:t xml:space="preserve">Holly gets really angry now. She decides to punish Eco. So that night Eco is kept in the green house alone. </w:t>
      </w:r>
    </w:p>
    <w:p w14:paraId="2DD9E105">
      <w:pPr>
        <w:spacing w:line="360" w:lineRule="auto"/>
        <w:ind w:firstLine="420"/>
        <w:jc w:val="left"/>
        <w:textAlignment w:val="center"/>
        <w:rPr>
          <w:color w:val="000000"/>
        </w:rPr>
      </w:pPr>
      <w:r>
        <w:rPr>
          <w:rFonts w:ascii="Times New Roman" w:hAnsi="Times New Roman" w:eastAsia="Times New Roman" w:cs="Times New Roman"/>
          <w:color w:val="000000"/>
        </w:rPr>
        <w:t>When Holly enters the green house next morning, it’s a disaster. Her mum’s plants and flowers are lying on their sides or on the floor. And the pots (</w:t>
      </w:r>
      <w:r>
        <w:rPr>
          <w:rFonts w:ascii="宋体" w:hAnsi="宋体" w:eastAsia="宋体" w:cs="宋体"/>
          <w:color w:val="000000"/>
        </w:rPr>
        <w:t>花盆</w:t>
      </w:r>
      <w:r>
        <w:rPr>
          <w:rFonts w:ascii="Times New Roman" w:hAnsi="Times New Roman" w:eastAsia="Times New Roman" w:cs="Times New Roman"/>
          <w:color w:val="000000"/>
        </w:rPr>
        <w:t xml:space="preserve">) are broken into a hundred pieces. And Eco is sitting in the soil and leaves. </w:t>
      </w:r>
    </w:p>
    <w:p w14:paraId="18B1D396">
      <w:pPr>
        <w:spacing w:line="360" w:lineRule="auto"/>
        <w:ind w:firstLine="420"/>
        <w:jc w:val="left"/>
        <w:textAlignment w:val="center"/>
        <w:rPr>
          <w:color w:val="000000"/>
        </w:rPr>
      </w:pPr>
      <w:r>
        <w:rPr>
          <w:rFonts w:ascii="Times New Roman" w:hAnsi="Times New Roman" w:eastAsia="Times New Roman" w:cs="Times New Roman"/>
          <w:color w:val="000000"/>
        </w:rPr>
        <w:t>“Oh, no,” says Holly. She realizes it’s time to train the dog. “He needs to know the rules.”</w:t>
      </w:r>
    </w:p>
    <w:p w14:paraId="68FB896F">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day after school, Holly repeats simple orders to Eco. If he can do as ordered, he can get nice bones. The amazing thing is, Eco really enjoys it. For him, it’s one big game. </w:t>
      </w:r>
    </w:p>
    <w:p w14:paraId="70198FD4">
      <w:pPr>
        <w:spacing w:line="360" w:lineRule="auto"/>
        <w:ind w:firstLine="420"/>
        <w:jc w:val="left"/>
        <w:textAlignment w:val="center"/>
        <w:rPr>
          <w:color w:val="000000"/>
        </w:rPr>
      </w:pPr>
      <w:r>
        <w:rPr>
          <w:rFonts w:ascii="Times New Roman" w:hAnsi="Times New Roman" w:eastAsia="Times New Roman" w:cs="Times New Roman"/>
          <w:color w:val="000000"/>
        </w:rPr>
        <w:t>So Eco learns to sit when Holly says, “Sit!” He learns to come when Holly says, “Come here!”…And he doesn’t get into trouble!</w:t>
      </w:r>
    </w:p>
    <w:p w14:paraId="4B70010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learn from Holly’s words in paragraph 2?</w:t>
      </w:r>
    </w:p>
    <w:p w14:paraId="47DF713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glad to take care of the dog.</w:t>
      </w:r>
      <w:r>
        <w:rPr>
          <w:color w:val="000000"/>
        </w:rPr>
        <w:tab/>
      </w:r>
      <w:r>
        <w:rPr>
          <w:color w:val="000000"/>
        </w:rPr>
        <w:t xml:space="preserve">B. </w:t>
      </w:r>
      <w:r>
        <w:rPr>
          <w:rFonts w:ascii="Times New Roman" w:hAnsi="Times New Roman" w:eastAsia="Times New Roman" w:cs="Times New Roman"/>
          <w:color w:val="000000"/>
        </w:rPr>
        <w:t>She is too busy to look after the dog.</w:t>
      </w:r>
    </w:p>
    <w:p w14:paraId="45F7B9B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wants her father to look after the dog.</w:t>
      </w:r>
      <w:r>
        <w:rPr>
          <w:color w:val="000000"/>
        </w:rPr>
        <w:tab/>
      </w:r>
      <w:r>
        <w:rPr>
          <w:color w:val="000000"/>
        </w:rPr>
        <w:t xml:space="preserve">D. </w:t>
      </w:r>
      <w:r>
        <w:rPr>
          <w:rFonts w:ascii="Times New Roman" w:hAnsi="Times New Roman" w:eastAsia="Times New Roman" w:cs="Times New Roman"/>
          <w:color w:val="000000"/>
        </w:rPr>
        <w:t>She thinks it’s hard to take care of the dog.</w:t>
      </w:r>
    </w:p>
    <w:p w14:paraId="5BD958E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To take care of Eco, Holly _________.</w:t>
      </w:r>
    </w:p>
    <w:p w14:paraId="63E35A8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late for school every day</w:t>
      </w:r>
      <w:r>
        <w:rPr>
          <w:color w:val="000000"/>
        </w:rPr>
        <w:tab/>
      </w:r>
      <w:r>
        <w:rPr>
          <w:color w:val="000000"/>
        </w:rPr>
        <w:t xml:space="preserve">B. </w:t>
      </w:r>
      <w:r>
        <w:rPr>
          <w:rFonts w:ascii="Times New Roman" w:hAnsi="Times New Roman" w:eastAsia="Times New Roman" w:cs="Times New Roman"/>
          <w:color w:val="000000"/>
        </w:rPr>
        <w:t>takes him for a walk once a day</w:t>
      </w:r>
    </w:p>
    <w:p w14:paraId="202E210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has to get up early in the morning</w:t>
      </w:r>
      <w:r>
        <w:rPr>
          <w:color w:val="000000"/>
        </w:rPr>
        <w:tab/>
      </w:r>
      <w:r>
        <w:rPr>
          <w:color w:val="000000"/>
        </w:rPr>
        <w:t xml:space="preserve">D. </w:t>
      </w:r>
      <w:r>
        <w:rPr>
          <w:rFonts w:ascii="Times New Roman" w:hAnsi="Times New Roman" w:eastAsia="Times New Roman" w:cs="Times New Roman"/>
          <w:color w:val="000000"/>
        </w:rPr>
        <w:t>goes to school without having breakfast</w:t>
      </w:r>
    </w:p>
    <w:p w14:paraId="52A4F04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Which is the right order of the following events? </w:t>
      </w:r>
    </w:p>
    <w:p w14:paraId="398E1ECE">
      <w:pPr>
        <w:spacing w:line="360" w:lineRule="auto"/>
        <w:jc w:val="left"/>
        <w:textAlignment w:val="center"/>
        <w:rPr>
          <w:color w:val="000000"/>
        </w:rPr>
      </w:pPr>
      <w:r>
        <w:rPr>
          <w:rFonts w:ascii="Times New Roman" w:hAnsi="Times New Roman" w:eastAsia="Times New Roman" w:cs="Times New Roman"/>
          <w:color w:val="000000"/>
        </w:rPr>
        <w:t xml:space="preserve">a. Holly keeps Eco in the green house. </w:t>
      </w:r>
    </w:p>
    <w:p w14:paraId="24574760">
      <w:pPr>
        <w:spacing w:line="360" w:lineRule="auto"/>
        <w:jc w:val="left"/>
        <w:textAlignment w:val="center"/>
        <w:rPr>
          <w:color w:val="000000"/>
        </w:rPr>
      </w:pPr>
      <w:r>
        <w:rPr>
          <w:rFonts w:ascii="Times New Roman" w:hAnsi="Times New Roman" w:eastAsia="Times New Roman" w:cs="Times New Roman"/>
          <w:color w:val="000000"/>
        </w:rPr>
        <w:t xml:space="preserve">b. Eco leaves the green house in a mess. </w:t>
      </w:r>
    </w:p>
    <w:p w14:paraId="5742DEC1">
      <w:pPr>
        <w:spacing w:line="360" w:lineRule="auto"/>
        <w:jc w:val="left"/>
        <w:textAlignment w:val="center"/>
        <w:rPr>
          <w:color w:val="000000"/>
        </w:rPr>
      </w:pPr>
      <w:r>
        <w:rPr>
          <w:rFonts w:ascii="Times New Roman" w:hAnsi="Times New Roman" w:eastAsia="Times New Roman" w:cs="Times New Roman"/>
          <w:color w:val="000000"/>
        </w:rPr>
        <w:t xml:space="preserve">c. Eco makes the house dirty on a rainy day. </w:t>
      </w:r>
    </w:p>
    <w:p w14:paraId="2A122776">
      <w:pPr>
        <w:spacing w:line="360" w:lineRule="auto"/>
        <w:jc w:val="left"/>
        <w:textAlignment w:val="center"/>
        <w:rPr>
          <w:color w:val="000000"/>
        </w:rPr>
      </w:pPr>
      <w:r>
        <w:rPr>
          <w:rFonts w:ascii="Times New Roman" w:hAnsi="Times New Roman" w:eastAsia="Times New Roman" w:cs="Times New Roman"/>
          <w:color w:val="000000"/>
        </w:rPr>
        <w:t xml:space="preserve">d. Holly decides to help Eco learn some rules. </w:t>
      </w:r>
    </w:p>
    <w:p w14:paraId="7A7DBCD9">
      <w:pPr>
        <w:spacing w:line="360" w:lineRule="auto"/>
        <w:jc w:val="left"/>
        <w:textAlignment w:val="center"/>
        <w:rPr>
          <w:color w:val="000000"/>
        </w:rPr>
      </w:pPr>
      <w:r>
        <w:rPr>
          <w:rFonts w:ascii="Times New Roman" w:hAnsi="Times New Roman" w:eastAsia="Times New Roman" w:cs="Times New Roman"/>
          <w:color w:val="000000"/>
        </w:rPr>
        <w:t>e</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Eco doesn’t listen to Holly and that makes her angry. </w:t>
      </w:r>
    </w:p>
    <w:p w14:paraId="727787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c-d-a-e-b</w:t>
      </w:r>
      <w:r>
        <w:rPr>
          <w:color w:val="000000"/>
        </w:rPr>
        <w:tab/>
      </w:r>
      <w:r>
        <w:rPr>
          <w:color w:val="000000"/>
        </w:rPr>
        <w:t xml:space="preserve">B. </w:t>
      </w:r>
      <w:r>
        <w:rPr>
          <w:rFonts w:ascii="Times New Roman" w:hAnsi="Times New Roman" w:eastAsia="Times New Roman" w:cs="Times New Roman"/>
          <w:color w:val="000000"/>
        </w:rPr>
        <w:t>c-e-a-b-d</w:t>
      </w:r>
      <w:r>
        <w:rPr>
          <w:color w:val="000000"/>
        </w:rPr>
        <w:tab/>
      </w:r>
      <w:r>
        <w:rPr>
          <w:color w:val="000000"/>
        </w:rPr>
        <w:t xml:space="preserve">C. </w:t>
      </w:r>
      <w:r>
        <w:rPr>
          <w:rFonts w:ascii="Times New Roman" w:hAnsi="Times New Roman" w:eastAsia="Times New Roman" w:cs="Times New Roman"/>
          <w:color w:val="000000"/>
        </w:rPr>
        <w:t>d-c-a-b-e</w:t>
      </w:r>
      <w:r>
        <w:rPr>
          <w:color w:val="000000"/>
        </w:rPr>
        <w:tab/>
      </w:r>
      <w:r>
        <w:rPr>
          <w:color w:val="000000"/>
        </w:rPr>
        <w:t xml:space="preserve">D. </w:t>
      </w:r>
      <w:r>
        <w:rPr>
          <w:rFonts w:ascii="Times New Roman" w:hAnsi="Times New Roman" w:eastAsia="Times New Roman" w:cs="Times New Roman"/>
          <w:color w:val="000000"/>
        </w:rPr>
        <w:t>d-e-c-a-b</w:t>
      </w:r>
    </w:p>
    <w:p w14:paraId="2DB3F0D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From the last two paragraphs we can learn that Holly is ________.</w:t>
      </w:r>
    </w:p>
    <w:p w14:paraId="0D158D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brave</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patient</w:t>
      </w:r>
      <w:r>
        <w:rPr>
          <w:color w:val="000000"/>
        </w:rPr>
        <w:tab/>
      </w:r>
      <w:r>
        <w:rPr>
          <w:color w:val="000000"/>
        </w:rPr>
        <w:t xml:space="preserve">D. </w:t>
      </w:r>
      <w:r>
        <w:rPr>
          <w:rFonts w:ascii="Times New Roman" w:hAnsi="Times New Roman" w:eastAsia="Times New Roman" w:cs="Times New Roman"/>
          <w:color w:val="000000"/>
        </w:rPr>
        <w:t>modest</w:t>
      </w:r>
    </w:p>
    <w:p w14:paraId="25FC817A">
      <w:pPr>
        <w:spacing w:line="285" w:lineRule="auto"/>
        <w:jc w:val="center"/>
        <w:textAlignment w:val="center"/>
        <w:rPr>
          <w:color w:val="000000"/>
        </w:rPr>
      </w:pPr>
      <w:r>
        <w:rPr>
          <w:rFonts w:ascii="Times New Roman" w:hAnsi="Times New Roman" w:eastAsia="Times New Roman" w:cs="Times New Roman"/>
          <w:b/>
          <w:color w:val="000000"/>
          <w:sz w:val="24"/>
        </w:rPr>
        <w:t>C</w:t>
      </w:r>
    </w:p>
    <w:p w14:paraId="4231E265">
      <w:pPr>
        <w:spacing w:line="360" w:lineRule="auto"/>
        <w:jc w:val="left"/>
        <w:textAlignment w:val="center"/>
        <w:rPr>
          <w:color w:val="000000"/>
        </w:rPr>
      </w:pPr>
      <w:r>
        <w:rPr>
          <w:color w:val="000000"/>
        </w:rPr>
        <w:drawing>
          <wp:inline distT="0" distB="0" distL="114300" distR="114300">
            <wp:extent cx="1276350" cy="1733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76350" cy="1733550"/>
                    </a:xfrm>
                    <a:prstGeom prst="rect">
                      <a:avLst/>
                    </a:prstGeom>
                  </pic:spPr>
                </pic:pic>
              </a:graphicData>
            </a:graphic>
          </wp:inline>
        </w:drawing>
      </w:r>
    </w:p>
    <w:p w14:paraId="12A5ED1B">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grew up in an unusual family and felt limited by heavy thoughts, how would you change your life story? In the book </w:t>
      </w:r>
      <w:r>
        <w:rPr>
          <w:rFonts w:ascii="Times New Roman" w:hAnsi="Times New Roman" w:eastAsia="Times New Roman" w:cs="Times New Roman"/>
          <w:i/>
          <w:color w:val="000000"/>
        </w:rPr>
        <w:t>Educated</w:t>
      </w:r>
      <w:r>
        <w:rPr>
          <w:rFonts w:ascii="Times New Roman" w:hAnsi="Times New Roman" w:eastAsia="Times New Roman" w:cs="Times New Roman"/>
          <w:color w:val="000000"/>
        </w:rPr>
        <w:t xml:space="preserve">, the US writer Tara Westover shows us how she deals with hard times. </w:t>
      </w:r>
    </w:p>
    <w:p w14:paraId="0D1E4EE0">
      <w:pPr>
        <w:spacing w:line="360" w:lineRule="auto"/>
        <w:ind w:firstLine="420"/>
        <w:jc w:val="left"/>
        <w:textAlignment w:val="center"/>
        <w:rPr>
          <w:color w:val="000000"/>
        </w:rPr>
      </w:pPr>
      <w:r>
        <w:rPr>
          <w:rFonts w:ascii="Times New Roman" w:hAnsi="Times New Roman" w:eastAsia="Times New Roman" w:cs="Times New Roman"/>
          <w:color w:val="000000"/>
        </w:rPr>
        <w:t>The book talks about Westover’s life. Her father had a junkyard (</w:t>
      </w:r>
      <w:r>
        <w:rPr>
          <w:rFonts w:ascii="宋体" w:hAnsi="宋体" w:eastAsia="宋体" w:cs="宋体"/>
          <w:color w:val="000000"/>
        </w:rPr>
        <w:t>废品场</w:t>
      </w:r>
      <w:r>
        <w:rPr>
          <w:rFonts w:ascii="Times New Roman" w:hAnsi="Times New Roman" w:eastAsia="Times New Roman" w:cs="Times New Roman"/>
          <w:color w:val="000000"/>
        </w:rPr>
        <w:t>) in Idaho, US. It’s a very small mountain village. Tara and her brothers and sisters worked every day. Before she turned 17, she had never traveled outside. None of the kids in her family had ever been to a school or a hospital. As she got older, she felt that she needed to get away from this uncomfortable situation. Luckily, Westover’s older brother taught her to read. With hard work, Westover went to college on a scholarship, and later got a PhD (</w:t>
      </w:r>
      <w:r>
        <w:rPr>
          <w:rFonts w:ascii="宋体" w:hAnsi="宋体" w:eastAsia="宋体" w:cs="宋体"/>
          <w:color w:val="000000"/>
        </w:rPr>
        <w:t>博士学位</w:t>
      </w:r>
      <w:r>
        <w:rPr>
          <w:rFonts w:ascii="Times New Roman" w:hAnsi="Times New Roman" w:eastAsia="Times New Roman" w:cs="Times New Roman"/>
          <w:color w:val="000000"/>
        </w:rPr>
        <w:t xml:space="preserve">) in History at Cambridge University. </w:t>
      </w:r>
    </w:p>
    <w:p w14:paraId="74536010">
      <w:pPr>
        <w:spacing w:line="360" w:lineRule="auto"/>
        <w:ind w:firstLine="420"/>
        <w:jc w:val="left"/>
        <w:textAlignment w:val="center"/>
        <w:rPr>
          <w:color w:val="000000"/>
        </w:rPr>
      </w:pPr>
      <w:r>
        <w:rPr>
          <w:rFonts w:ascii="Times New Roman" w:hAnsi="Times New Roman" w:eastAsia="Times New Roman" w:cs="Times New Roman"/>
          <w:color w:val="000000"/>
        </w:rPr>
        <w:t>Education changed her, her life, her way of thinking and even her luck. After reading the book, I come to feel the deepest thanks for my own family, and the education I got. Education allows girls like Westover to fly like birds toward their own goals. It allows us to get a different view, find new experiences, better understand others and explore the wider world. I wish for all of us to be like free and powerful birds, growing and changing through challenges and difficulties.</w:t>
      </w:r>
    </w:p>
    <w:p w14:paraId="148C1DA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What’s the writing purpose of paragraph 1?</w:t>
      </w:r>
    </w:p>
    <w:p w14:paraId="64FD076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attract readers’ interest.</w:t>
      </w:r>
      <w:r>
        <w:rPr>
          <w:color w:val="000000"/>
        </w:rPr>
        <w:tab/>
      </w:r>
      <w:r>
        <w:rPr>
          <w:color w:val="000000"/>
        </w:rPr>
        <w:t xml:space="preserve">B. </w:t>
      </w:r>
      <w:r>
        <w:rPr>
          <w:rFonts w:ascii="Times New Roman" w:hAnsi="Times New Roman" w:eastAsia="Times New Roman" w:cs="Times New Roman"/>
          <w:color w:val="000000"/>
        </w:rPr>
        <w:t>To collect Westover’s opinion.</w:t>
      </w:r>
    </w:p>
    <w:p w14:paraId="315059B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how to deal with hard times.</w:t>
      </w:r>
      <w:r>
        <w:rPr>
          <w:color w:val="000000"/>
        </w:rPr>
        <w:tab/>
      </w:r>
      <w:r>
        <w:rPr>
          <w:color w:val="000000"/>
        </w:rPr>
        <w:t xml:space="preserve">D. </w:t>
      </w:r>
      <w:r>
        <w:rPr>
          <w:rFonts w:ascii="Times New Roman" w:hAnsi="Times New Roman" w:eastAsia="Times New Roman" w:cs="Times New Roman"/>
          <w:color w:val="000000"/>
        </w:rPr>
        <w:t>To explain how to change one’s life story.</w:t>
      </w:r>
    </w:p>
    <w:p w14:paraId="18F572C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learn about Westover’s life from paragraph 2?</w:t>
      </w:r>
    </w:p>
    <w:p w14:paraId="6B87905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brother got a PhD in History.</w:t>
      </w:r>
      <w:r>
        <w:rPr>
          <w:color w:val="000000"/>
        </w:rPr>
        <w:tab/>
      </w:r>
      <w:r>
        <w:rPr>
          <w:color w:val="000000"/>
        </w:rPr>
        <w:t xml:space="preserve">B. </w:t>
      </w:r>
      <w:r>
        <w:rPr>
          <w:rFonts w:ascii="Times New Roman" w:hAnsi="Times New Roman" w:eastAsia="Times New Roman" w:cs="Times New Roman"/>
          <w:color w:val="000000"/>
        </w:rPr>
        <w:t>She changed her life with hard work.</w:t>
      </w:r>
    </w:p>
    <w:p w14:paraId="6555AFE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life in the village was comfortable.</w:t>
      </w:r>
      <w:r>
        <w:rPr>
          <w:color w:val="000000"/>
        </w:rPr>
        <w:tab/>
      </w:r>
      <w:r>
        <w:rPr>
          <w:color w:val="000000"/>
        </w:rPr>
        <w:t xml:space="preserve">D. </w:t>
      </w:r>
      <w:r>
        <w:rPr>
          <w:rFonts w:ascii="Times New Roman" w:hAnsi="Times New Roman" w:eastAsia="Times New Roman" w:cs="Times New Roman"/>
          <w:color w:val="000000"/>
        </w:rPr>
        <w:t>She left the small village in childhood.</w:t>
      </w:r>
    </w:p>
    <w:p w14:paraId="168AB63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last paragraph mainly about?</w:t>
      </w:r>
    </w:p>
    <w:p w14:paraId="10F229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Directions of birds’ flying.</w:t>
      </w:r>
      <w:r>
        <w:rPr>
          <w:color w:val="000000"/>
        </w:rPr>
        <w:tab/>
      </w:r>
      <w:r>
        <w:rPr>
          <w:color w:val="000000"/>
        </w:rPr>
        <w:t xml:space="preserve">B. </w:t>
      </w:r>
      <w:r>
        <w:rPr>
          <w:rFonts w:ascii="Times New Roman" w:hAnsi="Times New Roman" w:eastAsia="Times New Roman" w:cs="Times New Roman"/>
          <w:color w:val="000000"/>
        </w:rPr>
        <w:t>The ways of thinking.</w:t>
      </w:r>
    </w:p>
    <w:p w14:paraId="48C7CCD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Experiences of girls’ growing.</w:t>
      </w:r>
      <w:r>
        <w:rPr>
          <w:color w:val="000000"/>
        </w:rPr>
        <w:tab/>
      </w:r>
      <w:r>
        <w:rPr>
          <w:color w:val="000000"/>
        </w:rPr>
        <w:t xml:space="preserve">D. </w:t>
      </w:r>
      <w:r>
        <w:rPr>
          <w:rFonts w:ascii="Times New Roman" w:hAnsi="Times New Roman" w:eastAsia="Times New Roman" w:cs="Times New Roman"/>
          <w:color w:val="000000"/>
        </w:rPr>
        <w:t>The power of education.</w:t>
      </w:r>
    </w:p>
    <w:p w14:paraId="6F297F6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text?</w:t>
      </w:r>
    </w:p>
    <w:p w14:paraId="51B924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news report.</w:t>
      </w:r>
      <w:r>
        <w:rPr>
          <w:color w:val="000000"/>
        </w:rPr>
        <w:tab/>
      </w:r>
      <w:r>
        <w:rPr>
          <w:color w:val="000000"/>
        </w:rPr>
        <w:t xml:space="preserve">B. </w:t>
      </w:r>
      <w:r>
        <w:rPr>
          <w:rFonts w:ascii="Times New Roman" w:hAnsi="Times New Roman" w:eastAsia="Times New Roman" w:cs="Times New Roman"/>
          <w:color w:val="000000"/>
        </w:rPr>
        <w:t>A book review.</w:t>
      </w:r>
    </w:p>
    <w:p w14:paraId="0388055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science fiction.</w:t>
      </w:r>
      <w:r>
        <w:rPr>
          <w:color w:val="000000"/>
        </w:rPr>
        <w:tab/>
      </w:r>
      <w:r>
        <w:rPr>
          <w:color w:val="000000"/>
        </w:rPr>
        <w:t xml:space="preserve">D. </w:t>
      </w:r>
      <w:r>
        <w:rPr>
          <w:rFonts w:ascii="Times New Roman" w:hAnsi="Times New Roman" w:eastAsia="Times New Roman" w:cs="Times New Roman"/>
          <w:color w:val="000000"/>
        </w:rPr>
        <w:t>A reading plan.</w:t>
      </w:r>
    </w:p>
    <w:p w14:paraId="59BD46D9">
      <w:pPr>
        <w:spacing w:line="285" w:lineRule="auto"/>
        <w:jc w:val="center"/>
        <w:textAlignment w:val="center"/>
        <w:rPr>
          <w:color w:val="000000"/>
        </w:rPr>
      </w:pPr>
      <w:r>
        <w:rPr>
          <w:rFonts w:ascii="Times New Roman" w:hAnsi="Times New Roman" w:eastAsia="Times New Roman" w:cs="Times New Roman"/>
          <w:b/>
          <w:color w:val="000000"/>
          <w:sz w:val="24"/>
        </w:rPr>
        <w:t>D</w:t>
      </w:r>
    </w:p>
    <w:p w14:paraId="12F86621">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know, eating vegetables is good for us. Why do some people like them but others don’t? A new study has found that other people’s likes and dislikes could be a reason. According to the research, people who eat vegetables and show a clear dislike for them can influence others. </w:t>
      </w:r>
    </w:p>
    <w:p w14:paraId="736D4BEF">
      <w:pPr>
        <w:spacing w:line="360" w:lineRule="auto"/>
        <w:ind w:firstLine="420"/>
        <w:jc w:val="left"/>
        <w:textAlignment w:val="center"/>
        <w:rPr>
          <w:color w:val="000000"/>
        </w:rPr>
      </w:pPr>
      <w:r>
        <w:rPr>
          <w:rFonts w:ascii="Times New Roman" w:hAnsi="Times New Roman" w:eastAsia="Times New Roman" w:cs="Times New Roman"/>
          <w:color w:val="000000"/>
        </w:rPr>
        <w:t>People may make facial expressions (</w:t>
      </w:r>
      <w:r>
        <w:rPr>
          <w:rFonts w:ascii="宋体" w:hAnsi="宋体" w:eastAsia="宋体" w:cs="宋体"/>
          <w:color w:val="000000"/>
        </w:rPr>
        <w:t>面部表情</w:t>
      </w:r>
      <w:r>
        <w:rPr>
          <w:rFonts w:ascii="Times New Roman" w:hAnsi="Times New Roman" w:eastAsia="Times New Roman" w:cs="Times New Roman"/>
          <w:color w:val="000000"/>
        </w:rPr>
        <w:t>) when eating. How does it affect a person watching them? A team of scientists in the UK did a study. They asked more than 200 young women to watch videos of other adults eating broccoli (</w:t>
      </w:r>
      <w:r>
        <w:rPr>
          <w:rFonts w:ascii="宋体" w:hAnsi="宋体" w:eastAsia="宋体" w:cs="宋体"/>
          <w:color w:val="000000"/>
        </w:rPr>
        <w:t>西兰花</w:t>
      </w:r>
      <w:r>
        <w:rPr>
          <w:rFonts w:ascii="Times New Roman" w:hAnsi="Times New Roman" w:eastAsia="Times New Roman" w:cs="Times New Roman"/>
          <w:color w:val="000000"/>
        </w:rPr>
        <w:t xml:space="preserve">). The people in the videos had different expressions while eating. They would smile, seem neutral (neither happy nor sad), or look </w:t>
      </w:r>
      <w:r>
        <w:rPr>
          <w:rFonts w:ascii="Times New Roman" w:hAnsi="Times New Roman" w:eastAsia="Times New Roman" w:cs="Times New Roman"/>
          <w:color w:val="000000"/>
          <w:u w:val="single"/>
        </w:rPr>
        <w:t xml:space="preserve">disgusted. </w:t>
      </w:r>
    </w:p>
    <w:p w14:paraId="5616394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study found that when people in the videos look disgusted while eating broccoli, people watching them began to like broccoli less. The opposite was not true, however. When someone had a smile while eating broccoli, people watching them did not like broccoli more. </w:t>
      </w:r>
    </w:p>
    <w:p w14:paraId="6CCA9A52">
      <w:pPr>
        <w:spacing w:line="360" w:lineRule="auto"/>
        <w:ind w:firstLine="420"/>
        <w:jc w:val="left"/>
        <w:textAlignment w:val="center"/>
        <w:rPr>
          <w:color w:val="000000"/>
        </w:rPr>
      </w:pPr>
      <w:r>
        <w:rPr>
          <w:rFonts w:ascii="Times New Roman" w:hAnsi="Times New Roman" w:eastAsia="Times New Roman" w:cs="Times New Roman"/>
          <w:color w:val="000000"/>
        </w:rPr>
        <w:t xml:space="preserve">By watching others, humans learn which behaviors will be good for them. Scientists believe that people might avoid food that looks terrible. In this way, people can protect themselves from eating something bad or dangerous. </w:t>
      </w:r>
    </w:p>
    <w:p w14:paraId="348AD45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research focused only on adults, but the team believe that the results could also work for children. This means, if children see their parents not enjoying certain foods, including vegetables, they might not want to eat them either. </w:t>
      </w:r>
    </w:p>
    <w:p w14:paraId="29944B10">
      <w:pPr>
        <w:spacing w:line="360" w:lineRule="auto"/>
        <w:ind w:firstLine="420"/>
        <w:jc w:val="left"/>
        <w:textAlignment w:val="center"/>
        <w:rPr>
          <w:color w:val="000000"/>
        </w:rPr>
      </w:pPr>
      <w:r>
        <w:rPr>
          <w:rFonts w:ascii="Times New Roman" w:hAnsi="Times New Roman" w:eastAsia="Times New Roman" w:cs="Times New Roman"/>
          <w:color w:val="000000"/>
        </w:rPr>
        <w:t>How does the behavior of adults influence children’s choices of food? The team said they hope to understand more about it. This could help find ways to encourage children to eat more healthy foods.</w:t>
      </w:r>
    </w:p>
    <w:p w14:paraId="687EEDC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“disgusted” in paragraph 2 mean?</w:t>
      </w:r>
    </w:p>
    <w:p w14:paraId="4B2BFC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Amazed.</w:t>
      </w:r>
      <w:r>
        <w:rPr>
          <w:color w:val="000000"/>
        </w:rPr>
        <w:tab/>
      </w:r>
      <w:r>
        <w:rPr>
          <w:color w:val="000000"/>
        </w:rPr>
        <w:t xml:space="preserve">C. </w:t>
      </w:r>
      <w:r>
        <w:rPr>
          <w:rFonts w:ascii="Times New Roman" w:hAnsi="Times New Roman" w:eastAsia="Times New Roman" w:cs="Times New Roman"/>
          <w:color w:val="000000"/>
        </w:rPr>
        <w:t>Unhappy.</w:t>
      </w:r>
      <w:r>
        <w:rPr>
          <w:color w:val="000000"/>
        </w:rPr>
        <w:tab/>
      </w:r>
      <w:r>
        <w:rPr>
          <w:color w:val="000000"/>
        </w:rPr>
        <w:t xml:space="preserve">D. </w:t>
      </w:r>
      <w:r>
        <w:rPr>
          <w:rFonts w:ascii="Times New Roman" w:hAnsi="Times New Roman" w:eastAsia="Times New Roman" w:cs="Times New Roman"/>
          <w:color w:val="000000"/>
        </w:rPr>
        <w:t>Untidy.</w:t>
      </w:r>
    </w:p>
    <w:p w14:paraId="396808A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What’s the result of the study?</w:t>
      </w:r>
    </w:p>
    <w:p w14:paraId="181C82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may prefer the food others like.</w:t>
      </w:r>
    </w:p>
    <w:p w14:paraId="7C3828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Children dislike eating certain vegetables.</w:t>
      </w:r>
    </w:p>
    <w:p w14:paraId="2D0EE30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Young women are easily affected by others.</w:t>
      </w:r>
    </w:p>
    <w:p w14:paraId="772DD5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may not choose the food others dislike.</w:t>
      </w:r>
    </w:p>
    <w:p w14:paraId="017693E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team may do further study on _________.</w:t>
      </w:r>
    </w:p>
    <w:p w14:paraId="6DC7AC2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safety of children’s food</w:t>
      </w:r>
      <w:r>
        <w:rPr>
          <w:color w:val="000000"/>
        </w:rPr>
        <w:tab/>
      </w:r>
      <w:r>
        <w:rPr>
          <w:color w:val="000000"/>
        </w:rPr>
        <w:t xml:space="preserve">B. </w:t>
      </w:r>
      <w:r>
        <w:rPr>
          <w:rFonts w:ascii="Times New Roman" w:hAnsi="Times New Roman" w:eastAsia="Times New Roman" w:cs="Times New Roman"/>
          <w:color w:val="000000"/>
        </w:rPr>
        <w:t>the wish to understand children</w:t>
      </w:r>
    </w:p>
    <w:p w14:paraId="6B65E1B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influences of parents’ behavior</w:t>
      </w:r>
      <w:r>
        <w:rPr>
          <w:color w:val="000000"/>
        </w:rPr>
        <w:tab/>
      </w:r>
      <w:r>
        <w:rPr>
          <w:color w:val="000000"/>
        </w:rPr>
        <w:t xml:space="preserve">D. </w:t>
      </w:r>
      <w:r>
        <w:rPr>
          <w:rFonts w:ascii="Times New Roman" w:hAnsi="Times New Roman" w:eastAsia="Times New Roman" w:cs="Times New Roman"/>
          <w:color w:val="000000"/>
        </w:rPr>
        <w:t>the ways to produce healthy foods</w:t>
      </w:r>
    </w:p>
    <w:p w14:paraId="5CA54AB5">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best title of the text?</w:t>
      </w:r>
    </w:p>
    <w:p w14:paraId="73DBE2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Videos affect choices of food</w:t>
      </w:r>
      <w:r>
        <w:rPr>
          <w:color w:val="000000"/>
        </w:rPr>
        <w:tab/>
      </w:r>
      <w:r>
        <w:rPr>
          <w:color w:val="000000"/>
        </w:rPr>
        <w:t xml:space="preserve">B. </w:t>
      </w:r>
      <w:r>
        <w:rPr>
          <w:rFonts w:ascii="Times New Roman" w:hAnsi="Times New Roman" w:eastAsia="Times New Roman" w:cs="Times New Roman"/>
          <w:color w:val="000000"/>
        </w:rPr>
        <w:t>Studies on vegetables help a lot</w:t>
      </w:r>
    </w:p>
    <w:p w14:paraId="011E9B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Expressions prevent possible dangers</w:t>
      </w:r>
      <w:r>
        <w:rPr>
          <w:color w:val="000000"/>
        </w:rPr>
        <w:tab/>
      </w:r>
      <w:r>
        <w:rPr>
          <w:color w:val="000000"/>
        </w:rPr>
        <w:t xml:space="preserve">D. </w:t>
      </w:r>
      <w:r>
        <w:rPr>
          <w:rFonts w:ascii="Times New Roman" w:hAnsi="Times New Roman" w:eastAsia="Times New Roman" w:cs="Times New Roman"/>
          <w:color w:val="000000"/>
        </w:rPr>
        <w:t>Opinions on vegetables influence others</w:t>
      </w:r>
    </w:p>
    <w:p w14:paraId="0E47101D">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从短文后所给的选项中选出能填入短文空白处的最佳选项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使短文通顺连贯</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其中有两项是多余选项。</w:t>
      </w:r>
    </w:p>
    <w:p w14:paraId="335F3ABF">
      <w:pPr>
        <w:spacing w:line="360" w:lineRule="auto"/>
        <w:ind w:firstLine="420"/>
        <w:jc w:val="left"/>
        <w:textAlignment w:val="center"/>
        <w:rPr>
          <w:color w:val="000000"/>
        </w:rPr>
      </w:pPr>
      <w:r>
        <w:rPr>
          <w:rFonts w:ascii="Times New Roman" w:hAnsi="Times New Roman" w:eastAsia="Times New Roman" w:cs="Times New Roman"/>
          <w:color w:val="000000"/>
        </w:rPr>
        <w:t>When winter comes, cranes migrate (</w:t>
      </w:r>
      <w:r>
        <w:rPr>
          <w:rFonts w:ascii="宋体" w:hAnsi="宋体" w:eastAsia="宋体" w:cs="宋体"/>
          <w:color w:val="000000"/>
        </w:rPr>
        <w:t>迁徙</w:t>
      </w:r>
      <w:r>
        <w:rPr>
          <w:rFonts w:ascii="Times New Roman" w:hAnsi="Times New Roman" w:eastAsia="Times New Roman" w:cs="Times New Roman"/>
          <w:color w:val="000000"/>
        </w:rPr>
        <w:t xml:space="preserve">) from northeast Siberia in Russia to Poyang Lake in Jiangxi Province, China. </w:t>
      </w:r>
      <w:r>
        <w:rPr>
          <w:color w:val="000000"/>
          <w:u w:val="single"/>
        </w:rPr>
        <w:t>___41___</w:t>
      </w:r>
      <w:r>
        <w:rPr>
          <w:rFonts w:ascii="Times New Roman" w:hAnsi="Times New Roman" w:eastAsia="Times New Roman" w:cs="Times New Roman"/>
          <w:color w:val="000000"/>
        </w:rPr>
        <w:t xml:space="preserve"> However, climate change has influenced the birds’ living conditions. </w:t>
      </w:r>
    </w:p>
    <w:p w14:paraId="653E2B99">
      <w:pPr>
        <w:spacing w:line="360" w:lineRule="auto"/>
        <w:ind w:firstLine="420"/>
        <w:jc w:val="left"/>
        <w:textAlignment w:val="center"/>
        <w:rPr>
          <w:color w:val="000000"/>
        </w:rPr>
      </w:pPr>
      <w:r>
        <w:rPr>
          <w:rFonts w:ascii="Times New Roman" w:hAnsi="Times New Roman" w:eastAsia="Times New Roman" w:cs="Times New Roman"/>
          <w:color w:val="000000"/>
        </w:rPr>
        <w:t xml:space="preserve">In some years, the Poyang Lake experiences floods, while in others, it experiences dry weather. </w:t>
      </w:r>
      <w:r>
        <w:rPr>
          <w:color w:val="000000"/>
          <w:u w:val="single"/>
        </w:rPr>
        <w:t>___42___</w:t>
      </w:r>
      <w:r>
        <w:rPr>
          <w:rFonts w:ascii="Times New Roman" w:hAnsi="Times New Roman" w:eastAsia="Times New Roman" w:cs="Times New Roman"/>
          <w:color w:val="000000"/>
        </w:rPr>
        <w:t xml:space="preserve"> </w:t>
      </w:r>
    </w:p>
    <w:p w14:paraId="77584635">
      <w:pPr>
        <w:spacing w:line="360" w:lineRule="auto"/>
        <w:ind w:firstLine="420"/>
        <w:jc w:val="left"/>
        <w:textAlignment w:val="center"/>
        <w:rPr>
          <w:color w:val="000000"/>
        </w:rPr>
      </w:pPr>
      <w:r>
        <w:rPr>
          <w:rFonts w:ascii="Times New Roman" w:hAnsi="Times New Roman" w:eastAsia="Times New Roman" w:cs="Times New Roman"/>
          <w:color w:val="000000"/>
        </w:rPr>
        <w:t>To help deal with the problem, the local government has planted 70 hectares (</w:t>
      </w:r>
      <w:r>
        <w:rPr>
          <w:rFonts w:ascii="宋体" w:hAnsi="宋体" w:eastAsia="宋体" w:cs="宋体"/>
          <w:color w:val="000000"/>
        </w:rPr>
        <w:t>公顷</w:t>
      </w:r>
      <w:r>
        <w:rPr>
          <w:rFonts w:ascii="Times New Roman" w:hAnsi="Times New Roman" w:eastAsia="Times New Roman" w:cs="Times New Roman"/>
          <w:color w:val="000000"/>
        </w:rPr>
        <w:t>) of lotus roots (</w:t>
      </w:r>
      <w:r>
        <w:rPr>
          <w:rFonts w:ascii="宋体" w:hAnsi="宋体" w:eastAsia="宋体" w:cs="宋体"/>
          <w:color w:val="000000"/>
        </w:rPr>
        <w:t>莲藕</w:t>
      </w:r>
      <w:r>
        <w:rPr>
          <w:rFonts w:ascii="Times New Roman" w:hAnsi="Times New Roman" w:eastAsia="Times New Roman" w:cs="Times New Roman"/>
          <w:color w:val="000000"/>
        </w:rPr>
        <w:t xml:space="preserve">) in Nanchang. </w:t>
      </w:r>
      <w:r>
        <w:rPr>
          <w:color w:val="000000"/>
          <w:u w:val="single"/>
        </w:rPr>
        <w:t>___43___</w:t>
      </w:r>
      <w:r>
        <w:rPr>
          <w:rFonts w:ascii="Times New Roman" w:hAnsi="Times New Roman" w:eastAsia="Times New Roman" w:cs="Times New Roman"/>
          <w:color w:val="000000"/>
        </w:rPr>
        <w:t xml:space="preserve"> The birds’ population has risen from about 3, 000 to more than 5,000 over the past 20 years. </w:t>
      </w:r>
    </w:p>
    <w:p w14:paraId="193221E2">
      <w:pPr>
        <w:spacing w:line="360" w:lineRule="auto"/>
        <w:ind w:firstLine="420"/>
        <w:jc w:val="left"/>
        <w:textAlignment w:val="center"/>
        <w:rPr>
          <w:color w:val="000000"/>
        </w:rPr>
      </w:pPr>
      <w:r>
        <w:rPr>
          <w:rFonts w:ascii="Times New Roman" w:hAnsi="Times New Roman" w:eastAsia="Times New Roman" w:cs="Times New Roman"/>
          <w:color w:val="000000"/>
        </w:rPr>
        <w:t>Over the years, China has worked hard to protect migratory birds. Recently, 1,140 places in the country have been taken as important breeding (</w:t>
      </w:r>
      <w:r>
        <w:rPr>
          <w:rFonts w:ascii="宋体" w:hAnsi="宋体" w:eastAsia="宋体" w:cs="宋体"/>
          <w:color w:val="000000"/>
        </w:rPr>
        <w:t>繁殖</w:t>
      </w:r>
      <w:r>
        <w:rPr>
          <w:rFonts w:ascii="Times New Roman" w:hAnsi="Times New Roman" w:eastAsia="Times New Roman" w:cs="Times New Roman"/>
          <w:color w:val="000000"/>
        </w:rPr>
        <w:t xml:space="preserve">) grounds, wintering grounds and migratory stops. </w:t>
      </w:r>
      <w:r>
        <w:rPr>
          <w:color w:val="000000"/>
          <w:u w:val="single"/>
        </w:rPr>
        <w:t>___44___</w:t>
      </w:r>
      <w:r>
        <w:rPr>
          <w:rFonts w:ascii="Times New Roman" w:hAnsi="Times New Roman" w:eastAsia="Times New Roman" w:cs="Times New Roman"/>
          <w:color w:val="000000"/>
        </w:rPr>
        <w:t xml:space="preserve"> They play a key role in cleaning water, preventing floods, and keeping the balance of the environment. </w:t>
      </w:r>
    </w:p>
    <w:p w14:paraId="6A0B9DD4">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___45___</w:t>
      </w:r>
      <w:r>
        <w:rPr>
          <w:rFonts w:ascii="Times New Roman" w:hAnsi="Times New Roman" w:eastAsia="Times New Roman" w:cs="Times New Roman"/>
          <w:color w:val="000000"/>
        </w:rPr>
        <w:t xml:space="preserve"> The law sets rules to help manage wetlands. And it stops harmful activities, including giving out waste water. Thanks to these efforts, China has reported more birds wintering in the wetlands.</w:t>
      </w:r>
    </w:p>
    <w:p w14:paraId="6F5927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Most of them are wetlands.</w:t>
      </w:r>
    </w:p>
    <w:p w14:paraId="35A2B8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need more people to count the birds.</w:t>
      </w:r>
    </w:p>
    <w:p w14:paraId="3B420A5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About 95% of the birds spend winter there.</w:t>
      </w:r>
    </w:p>
    <w:p w14:paraId="0544EA3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important for us to do something to protect them.</w:t>
      </w:r>
    </w:p>
    <w:p w14:paraId="1951ED1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In this way, they provide food during the winter for the cranes.</w:t>
      </w:r>
    </w:p>
    <w:p w14:paraId="27CB4E3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Both of these lead to the problem that there isn’t enough food for cranes.</w:t>
      </w:r>
    </w:p>
    <w:p w14:paraId="0EA058A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 xml:space="preserve">To protect wetlands, the </w:t>
      </w:r>
      <w:r>
        <w:rPr>
          <w:rFonts w:ascii="Times New Roman" w:hAnsi="Times New Roman" w:eastAsia="Times New Roman" w:cs="Times New Roman"/>
          <w:i/>
          <w:color w:val="000000"/>
        </w:rPr>
        <w:t>Wetlands Protection Law</w:t>
      </w:r>
      <w:r>
        <w:rPr>
          <w:rFonts w:ascii="Times New Roman" w:hAnsi="Times New Roman" w:eastAsia="Times New Roman" w:cs="Times New Roman"/>
          <w:color w:val="000000"/>
        </w:rPr>
        <w:t xml:space="preserve"> was introduced on June 1, 2022.</w:t>
      </w:r>
    </w:p>
    <w:p w14:paraId="7C69CAB5">
      <w:pPr>
        <w:spacing w:line="285" w:lineRule="auto"/>
        <w:jc w:val="left"/>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BC840C">
      <w:pPr>
        <w:spacing w:line="360" w:lineRule="auto"/>
        <w:jc w:val="left"/>
        <w:textAlignment w:val="center"/>
        <w:rPr>
          <w:color w:val="000000"/>
        </w:rPr>
      </w:pPr>
      <w:r>
        <w:rPr>
          <w:rFonts w:ascii="宋体" w:hAnsi="宋体" w:eastAsia="宋体" w:cs="宋体"/>
          <w:color w:val="000000"/>
        </w:rPr>
        <w:t>根据短文意思和首字母提示，写出一个完整正确的单词。</w:t>
      </w:r>
    </w:p>
    <w:p w14:paraId="1CB1A298">
      <w:pPr>
        <w:spacing w:line="360" w:lineRule="auto"/>
        <w:ind w:firstLine="420"/>
        <w:jc w:val="left"/>
        <w:textAlignment w:val="center"/>
        <w:rPr>
          <w:color w:val="000000"/>
        </w:rPr>
      </w:pPr>
      <w:r>
        <w:rPr>
          <w:rFonts w:ascii="Times New Roman" w:hAnsi="Times New Roman" w:eastAsia="Times New Roman" w:cs="Times New Roman"/>
          <w:color w:val="000000"/>
        </w:rPr>
        <w:t>Community connects us wi</w:t>
      </w:r>
      <w:r>
        <w:rPr>
          <w:color w:val="000000"/>
        </w:rPr>
        <w:t>th each other. A community is a p</w:t>
      </w:r>
      <w:r>
        <w:rPr>
          <w:color w:val="000000"/>
          <w:u w:val="single"/>
        </w:rPr>
        <w:t>____46____</w:t>
      </w:r>
      <w:r>
        <w:rPr>
          <w:color w:val="000000"/>
        </w:rPr>
        <w:t xml:space="preserve"> where people live, work and play together. It’s just like a school, where s</w:t>
      </w:r>
      <w:r>
        <w:rPr>
          <w:color w:val="000000"/>
          <w:u w:val="single"/>
        </w:rPr>
        <w:t>____47____</w:t>
      </w:r>
      <w:r>
        <w:rPr>
          <w:color w:val="000000"/>
        </w:rPr>
        <w:t xml:space="preserve"> help each other to learn. People in a community h</w:t>
      </w:r>
      <w:r>
        <w:rPr>
          <w:color w:val="000000"/>
          <w:u w:val="single"/>
        </w:rPr>
        <w:t>____48____</w:t>
      </w:r>
      <w:r>
        <w:rPr>
          <w:color w:val="000000"/>
        </w:rPr>
        <w:t xml:space="preserve"> one another, too. </w:t>
      </w:r>
    </w:p>
    <w:p w14:paraId="2822FAD9">
      <w:pPr>
        <w:spacing w:line="360" w:lineRule="auto"/>
        <w:ind w:firstLine="420"/>
        <w:jc w:val="left"/>
        <w:textAlignment w:val="center"/>
        <w:rPr>
          <w:color w:val="000000"/>
        </w:rPr>
      </w:pPr>
      <w:r>
        <w:rPr>
          <w:color w:val="000000"/>
        </w:rPr>
        <w:t>People in a community have different skills. They often help neighbors s</w:t>
      </w:r>
      <w:r>
        <w:rPr>
          <w:color w:val="000000"/>
          <w:u w:val="single"/>
        </w:rPr>
        <w:t>____49____</w:t>
      </w:r>
      <w:r>
        <w:rPr>
          <w:color w:val="000000"/>
        </w:rPr>
        <w:t xml:space="preserve"> all kinds of problems. For example, sometimes people do not feel well. The d</w:t>
      </w:r>
      <w:r>
        <w:rPr>
          <w:color w:val="000000"/>
          <w:u w:val="single"/>
        </w:rPr>
        <w:t>____50____</w:t>
      </w:r>
      <w:r>
        <w:rPr>
          <w:color w:val="000000"/>
        </w:rPr>
        <w:t xml:space="preserve"> and nurses will make them feel better. There are also some engineers. They may help people f</w:t>
      </w:r>
      <w:r>
        <w:rPr>
          <w:color w:val="000000"/>
          <w:u w:val="single"/>
        </w:rPr>
        <w:t>____51____</w:t>
      </w:r>
      <w:r>
        <w:rPr>
          <w:color w:val="000000"/>
        </w:rPr>
        <w:t xml:space="preserve"> their broken bicycles or washing machines. When people don’t know what to wear to a party or how to design their homes, the artists will give them some a</w:t>
      </w:r>
      <w:r>
        <w:rPr>
          <w:color w:val="000000"/>
          <w:u w:val="single"/>
        </w:rPr>
        <w:t>____52____</w:t>
      </w:r>
      <w:r>
        <w:rPr>
          <w:color w:val="000000"/>
        </w:rPr>
        <w:t>.</w:t>
      </w:r>
    </w:p>
    <w:p w14:paraId="6C82DEF9">
      <w:pPr>
        <w:spacing w:line="360" w:lineRule="auto"/>
        <w:ind w:firstLine="420"/>
        <w:jc w:val="left"/>
        <w:textAlignment w:val="center"/>
        <w:rPr>
          <w:color w:val="000000"/>
        </w:rPr>
      </w:pPr>
      <w:r>
        <w:rPr>
          <w:color w:val="000000"/>
        </w:rPr>
        <w:t>Some college students work as volunteers in their s</w:t>
      </w:r>
      <w:r>
        <w:rPr>
          <w:color w:val="000000"/>
          <w:u w:val="single"/>
        </w:rPr>
        <w:t>____53____</w:t>
      </w:r>
      <w:r>
        <w:rPr>
          <w:color w:val="000000"/>
        </w:rPr>
        <w:t xml:space="preserve"> time. They often do some cleaning for the old people and help students with their h</w:t>
      </w:r>
      <w:r>
        <w:rPr>
          <w:color w:val="000000"/>
          <w:u w:val="single"/>
        </w:rPr>
        <w:t>____54____</w:t>
      </w:r>
      <w:r>
        <w:rPr>
          <w:color w:val="000000"/>
        </w:rPr>
        <w:t>.</w:t>
      </w:r>
    </w:p>
    <w:p w14:paraId="20A416F6">
      <w:pPr>
        <w:spacing w:line="360" w:lineRule="auto"/>
        <w:ind w:firstLine="420"/>
        <w:jc w:val="left"/>
        <w:textAlignment w:val="center"/>
        <w:rPr>
          <w:color w:val="000000"/>
        </w:rPr>
      </w:pPr>
      <w:r>
        <w:rPr>
          <w:color w:val="000000"/>
        </w:rPr>
        <w:t>Community is not a building or an organ</w:t>
      </w:r>
      <w:r>
        <w:rPr>
          <w:rFonts w:ascii="Times New Roman" w:hAnsi="Times New Roman" w:eastAsia="Times New Roman" w:cs="Times New Roman"/>
          <w:color w:val="000000"/>
        </w:rPr>
        <w:t>ization. It is like a big f</w:t>
      </w:r>
      <w:r>
        <w:rPr>
          <w:color w:val="000000"/>
          <w:u w:val="single"/>
        </w:rPr>
        <w:t>____55____</w:t>
      </w:r>
      <w:r>
        <w:rPr>
          <w:rFonts w:ascii="Times New Roman" w:hAnsi="Times New Roman" w:eastAsia="Times New Roman" w:cs="Times New Roman"/>
          <w:color w:val="000000"/>
        </w:rPr>
        <w:t>. Members of a community have a sense of trust, safety and caring for each other.</w:t>
      </w:r>
    </w:p>
    <w:p w14:paraId="72347662">
      <w:pPr>
        <w:spacing w:line="285" w:lineRule="auto"/>
        <w:jc w:val="left"/>
        <w:textAlignment w:val="center"/>
        <w:rPr>
          <w:color w:val="000000"/>
        </w:rPr>
      </w:pPr>
      <w:r>
        <w:rPr>
          <w:rFonts w:ascii="宋体" w:hAnsi="宋体" w:eastAsia="宋体" w:cs="宋体"/>
          <w:b/>
          <w:color w:val="000000"/>
          <w:sz w:val="24"/>
        </w:rPr>
        <w:t>五、选词填空（共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20B5E1C">
      <w:pPr>
        <w:spacing w:line="360" w:lineRule="auto"/>
        <w:jc w:val="left"/>
        <w:textAlignment w:val="center"/>
        <w:rPr>
          <w:color w:val="000000"/>
        </w:rPr>
      </w:pPr>
      <w:r>
        <w:rPr>
          <w:rFonts w:ascii="宋体" w:hAnsi="宋体" w:eastAsia="宋体" w:cs="宋体"/>
          <w:color w:val="000000"/>
        </w:rPr>
        <w:t>从方框中选择恰当的词或短语并用其正确的形式填空（每个词或短语只能用一次）。</w:t>
      </w:r>
    </w:p>
    <w:tbl>
      <w:tblPr>
        <w:tblStyle w:val="4"/>
        <w:tblW w:w="7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10"/>
      </w:tblGrid>
      <w:tr w14:paraId="3A37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4FFDE">
            <w:pPr>
              <w:spacing w:line="360" w:lineRule="auto"/>
              <w:jc w:val="left"/>
              <w:textAlignment w:val="center"/>
              <w:rPr>
                <w:color w:val="000000"/>
              </w:rPr>
            </w:pPr>
            <w:r>
              <w:rPr>
                <w:rFonts w:ascii="Times New Roman" w:hAnsi="Times New Roman" w:eastAsia="Times New Roman" w:cs="Times New Roman"/>
                <w:color w:val="000000"/>
              </w:rPr>
              <w:t xml:space="preserve">use;        such as;        fill…with;        in front of;         places of interest; </w:t>
            </w:r>
          </w:p>
          <w:p w14:paraId="0AA02729">
            <w:pPr>
              <w:spacing w:line="360" w:lineRule="auto"/>
              <w:jc w:val="left"/>
              <w:textAlignment w:val="center"/>
              <w:rPr>
                <w:color w:val="000000"/>
              </w:rPr>
            </w:pPr>
            <w:r>
              <w:rPr>
                <w:rFonts w:ascii="Times New Roman" w:hAnsi="Times New Roman" w:eastAsia="Times New Roman" w:cs="Times New Roman"/>
                <w:color w:val="000000"/>
              </w:rPr>
              <w:t>blow;        scientist;        cheer…up;        connect with;        make a difference</w:t>
            </w:r>
          </w:p>
        </w:tc>
      </w:tr>
    </w:tbl>
    <w:p w14:paraId="3A508C3F">
      <w:pPr>
        <w:spacing w:line="360" w:lineRule="auto"/>
        <w:jc w:val="left"/>
        <w:textAlignment w:val="center"/>
        <w:rPr>
          <w:color w:val="000000"/>
        </w:rPr>
      </w:pPr>
    </w:p>
    <w:p w14:paraId="4B477694">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Keeping exercise every day will </w:t>
      </w:r>
      <w:r>
        <w:rPr>
          <w:color w:val="000000"/>
        </w:rPr>
        <w:t>________</w:t>
      </w:r>
      <w:r>
        <w:rPr>
          <w:rFonts w:ascii="Times New Roman" w:hAnsi="Times New Roman" w:eastAsia="Times New Roman" w:cs="Times New Roman"/>
          <w:color w:val="000000"/>
        </w:rPr>
        <w:t xml:space="preserve"> to our health.</w:t>
      </w:r>
    </w:p>
    <w:p w14:paraId="705A8321">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Yuan Longping</w:t>
      </w:r>
      <w:r>
        <w:rPr>
          <w:rFonts w:ascii="Times New Roman" w:hAnsi="Times New Roman" w:eastAsia="Times New Roman" w:cs="Times New Roman"/>
          <w:color w:val="000000"/>
          <w:position w:val="-22"/>
        </w:rPr>
        <w:drawing>
          <wp:inline distT="0" distB="0" distL="114300" distR="114300">
            <wp:extent cx="5080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one of the greatest </w:t>
      </w:r>
      <w:r>
        <w:rPr>
          <w:color w:val="000000"/>
        </w:rPr>
        <w:t>________</w:t>
      </w:r>
      <w:r>
        <w:rPr>
          <w:rFonts w:ascii="Times New Roman" w:hAnsi="Times New Roman" w:eastAsia="Times New Roman" w:cs="Times New Roman"/>
          <w:color w:val="000000"/>
        </w:rPr>
        <w:t>, won respect all over the world.</w:t>
      </w:r>
    </w:p>
    <w:p w14:paraId="4F3D447F">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He is confident enough to make a speech </w:t>
      </w:r>
      <w:r>
        <w:rPr>
          <w:color w:val="000000"/>
        </w:rPr>
        <w:t>________</w:t>
      </w:r>
      <w:r>
        <w:rPr>
          <w:rFonts w:ascii="Times New Roman" w:hAnsi="Times New Roman" w:eastAsia="Times New Roman" w:cs="Times New Roman"/>
          <w:color w:val="000000"/>
        </w:rPr>
        <w:t xml:space="preserve"> the public.</w:t>
      </w:r>
    </w:p>
    <w:p w14:paraId="0CECB98C">
      <w:pPr>
        <w:spacing w:line="360" w:lineRule="auto"/>
        <w:jc w:val="left"/>
        <w:textAlignment w:val="center"/>
        <w:rPr>
          <w:color w:val="000000"/>
        </w:rPr>
      </w:pPr>
      <w:r>
        <w:rPr>
          <w:color w:val="000000"/>
        </w:rPr>
        <w:t xml:space="preserve">59. </w:t>
      </w:r>
      <w:r>
        <w:rPr>
          <w:rFonts w:ascii="宋体" w:hAnsi="宋体" w:eastAsia="宋体" w:cs="宋体"/>
          <w:color w:val="000000"/>
        </w:rPr>
        <w:t>—</w:t>
      </w:r>
      <w:r>
        <w:rPr>
          <w:rFonts w:ascii="Times New Roman" w:hAnsi="Times New Roman" w:eastAsia="Times New Roman" w:cs="Times New Roman"/>
          <w:color w:val="000000"/>
        </w:rPr>
        <w:t xml:space="preserve">Sorry, I can’t hear you. The wind </w:t>
      </w:r>
      <w:r>
        <w:rPr>
          <w:color w:val="000000"/>
        </w:rPr>
        <w:t>________</w:t>
      </w:r>
      <w:r>
        <w:rPr>
          <w:rFonts w:ascii="Times New Roman" w:hAnsi="Times New Roman" w:eastAsia="Times New Roman" w:cs="Times New Roman"/>
          <w:color w:val="000000"/>
        </w:rPr>
        <w:t xml:space="preserve"> hard. Can you speak louder? </w:t>
      </w:r>
    </w:p>
    <w:p w14:paraId="406B9C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That’s OK. I’ll ring you later.</w:t>
      </w:r>
    </w:p>
    <w:p w14:paraId="67129BEB">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Orange represents joy. It can </w:t>
      </w:r>
      <w:r>
        <w:rPr>
          <w:color w:val="000000"/>
        </w:rPr>
        <w:t>________</w:t>
      </w:r>
      <w:r>
        <w:rPr>
          <w:rFonts w:ascii="Times New Roman" w:hAnsi="Times New Roman" w:eastAsia="Times New Roman" w:cs="Times New Roman"/>
          <w:color w:val="000000"/>
        </w:rPr>
        <w:t xml:space="preserve"> you </w:t>
      </w:r>
      <w:r>
        <w:rPr>
          <w:color w:val="000000"/>
        </w:rPr>
        <w:t>________</w:t>
      </w:r>
      <w:r>
        <w:rPr>
          <w:rFonts w:ascii="Times New Roman" w:hAnsi="Times New Roman" w:eastAsia="Times New Roman" w:cs="Times New Roman"/>
          <w:color w:val="000000"/>
        </w:rPr>
        <w:t xml:space="preserve"> when you are feeling sad.</w:t>
      </w:r>
    </w:p>
    <w:p w14:paraId="66192D6E">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Vacations are a chance to </w:t>
      </w:r>
      <w:r>
        <w:rPr>
          <w:color w:val="000000"/>
        </w:rPr>
        <w:t>________</w:t>
      </w:r>
      <w:r>
        <w:rPr>
          <w:rFonts w:ascii="Times New Roman" w:hAnsi="Times New Roman" w:eastAsia="Times New Roman" w:cs="Times New Roman"/>
          <w:color w:val="000000"/>
        </w:rPr>
        <w:t xml:space="preserve"> your free time </w:t>
      </w:r>
      <w:r>
        <w:rPr>
          <w:color w:val="000000"/>
        </w:rPr>
        <w:t>________</w:t>
      </w:r>
      <w:r>
        <w:rPr>
          <w:rFonts w:ascii="Times New Roman" w:hAnsi="Times New Roman" w:eastAsia="Times New Roman" w:cs="Times New Roman"/>
          <w:color w:val="000000"/>
        </w:rPr>
        <w:t xml:space="preserve"> meaningful activities.</w:t>
      </w:r>
    </w:p>
    <w:p w14:paraId="1F39380B">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In the World Park, we can see models of more than a hundred </w:t>
      </w:r>
      <w:r>
        <w:rPr>
          <w:color w:val="000000"/>
        </w:rPr>
        <w:t>________</w:t>
      </w:r>
      <w:r>
        <w:rPr>
          <w:rFonts w:ascii="Times New Roman" w:hAnsi="Times New Roman" w:eastAsia="Times New Roman" w:cs="Times New Roman"/>
          <w:color w:val="000000"/>
        </w:rPr>
        <w:t xml:space="preserve"> in a day.</w:t>
      </w:r>
    </w:p>
    <w:p w14:paraId="127940BB">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The fast Wi-Fi on China’s space station helps astronauts </w:t>
      </w:r>
      <w:r>
        <w:rPr>
          <w:color w:val="000000"/>
        </w:rPr>
        <w:t>________</w:t>
      </w:r>
      <w:r>
        <w:rPr>
          <w:rFonts w:ascii="Times New Roman" w:hAnsi="Times New Roman" w:eastAsia="Times New Roman" w:cs="Times New Roman"/>
          <w:color w:val="000000"/>
        </w:rPr>
        <w:t xml:space="preserve"> people on Earth easily.</w:t>
      </w:r>
    </w:p>
    <w:p w14:paraId="76B9FECC">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The past can never be changed and it is </w:t>
      </w:r>
      <w:r>
        <w:rPr>
          <w:color w:val="000000"/>
        </w:rPr>
        <w:t>________</w:t>
      </w:r>
      <w:r>
        <w:rPr>
          <w:rFonts w:ascii="Times New Roman" w:hAnsi="Times New Roman" w:eastAsia="Times New Roman" w:cs="Times New Roman"/>
          <w:color w:val="000000"/>
        </w:rPr>
        <w:t xml:space="preserve"> to worry about the future. Why not enjoy the present?</w:t>
      </w:r>
    </w:p>
    <w:p w14:paraId="315CED68">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Sports World provides up-to-date information about different sports, </w:t>
      </w:r>
      <w:r>
        <w:rPr>
          <w:color w:val="000000"/>
        </w:rPr>
        <w:t xml:space="preserve">________ </w:t>
      </w:r>
      <w:r>
        <w:rPr>
          <w:rFonts w:ascii="Times New Roman" w:hAnsi="Times New Roman" w:eastAsia="Times New Roman" w:cs="Times New Roman"/>
          <w:color w:val="000000"/>
        </w:rPr>
        <w:t>swimming, basketball and football.</w:t>
      </w:r>
    </w:p>
    <w:p w14:paraId="65606434">
      <w:pPr>
        <w:spacing w:line="285" w:lineRule="auto"/>
        <w:jc w:val="left"/>
        <w:textAlignment w:val="center"/>
        <w:rPr>
          <w:color w:val="000000"/>
        </w:rPr>
      </w:pPr>
      <w:r>
        <w:rPr>
          <w:rFonts w:ascii="宋体" w:hAnsi="宋体" w:eastAsia="宋体" w:cs="宋体"/>
          <w:b/>
          <w:color w:val="000000"/>
          <w:sz w:val="24"/>
        </w:rPr>
        <w:t>六、阅读表达（共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785909">
      <w:pPr>
        <w:spacing w:line="360" w:lineRule="auto"/>
        <w:jc w:val="left"/>
        <w:textAlignment w:val="center"/>
        <w:rPr>
          <w:color w:val="000000"/>
        </w:rPr>
      </w:pPr>
      <w:r>
        <w:rPr>
          <w:rFonts w:ascii="宋体" w:hAnsi="宋体" w:eastAsia="宋体" w:cs="宋体"/>
          <w:color w:val="000000"/>
        </w:rPr>
        <w:t>阅读短文，根据短文内容回答问题，每个题目的答案</w:t>
      </w:r>
      <w:r>
        <w:rPr>
          <w:rFonts w:ascii="宋体" w:hAnsi="宋体" w:eastAsia="宋体" w:cs="宋体"/>
          <w:color w:val="000000"/>
          <w:em w:val="dot"/>
        </w:rPr>
        <w:t>不超过</w:t>
      </w:r>
      <w:r>
        <w:rPr>
          <w:rFonts w:ascii="Times New Roman" w:hAnsi="Times New Roman" w:eastAsia="Times New Roman" w:cs="Times New Roman"/>
          <w:color w:val="000000"/>
          <w:em w:val="dot"/>
        </w:rPr>
        <w:t>5</w:t>
      </w:r>
      <w:r>
        <w:rPr>
          <w:rFonts w:ascii="宋体" w:hAnsi="宋体" w:eastAsia="宋体" w:cs="宋体"/>
          <w:color w:val="000000"/>
          <w:em w:val="dot"/>
        </w:rPr>
        <w:t>个单词</w:t>
      </w:r>
      <w:r>
        <w:rPr>
          <w:rFonts w:ascii="宋体" w:hAnsi="宋体" w:eastAsia="宋体" w:cs="宋体"/>
          <w:color w:val="000000"/>
        </w:rPr>
        <w:t>。</w:t>
      </w:r>
    </w:p>
    <w:p w14:paraId="61C68419">
      <w:pPr>
        <w:spacing w:line="360" w:lineRule="auto"/>
        <w:ind w:firstLine="420"/>
        <w:jc w:val="left"/>
        <w:textAlignment w:val="center"/>
        <w:rPr>
          <w:color w:val="000000"/>
        </w:rPr>
      </w:pPr>
      <w:r>
        <w:rPr>
          <w:rFonts w:ascii="Times New Roman" w:hAnsi="Times New Roman" w:eastAsia="Times New Roman" w:cs="Times New Roman"/>
          <w:color w:val="000000"/>
        </w:rPr>
        <w:t>A talented young band, called Esinaba, became one of the top 10 winners at a national music competition this year. The band came from Aba Tibetan and Qiang autonomous prefecture (</w:t>
      </w:r>
      <w:r>
        <w:rPr>
          <w:rFonts w:ascii="宋体" w:hAnsi="宋体" w:eastAsia="宋体" w:cs="宋体"/>
          <w:color w:val="000000"/>
        </w:rPr>
        <w:t>阿坝藏族羌族自治州</w:t>
      </w:r>
      <w:r>
        <w:rPr>
          <w:rFonts w:ascii="Times New Roman" w:hAnsi="Times New Roman" w:eastAsia="Times New Roman" w:cs="Times New Roman"/>
          <w:color w:val="000000"/>
        </w:rPr>
        <w:t xml:space="preserve">), Sichuan. The band’s name means “azalea flower” in the Qiang language. </w:t>
      </w:r>
    </w:p>
    <w:p w14:paraId="24D5BF7B">
      <w:pPr>
        <w:spacing w:line="360" w:lineRule="auto"/>
        <w:ind w:firstLine="420"/>
        <w:jc w:val="left"/>
        <w:textAlignment w:val="center"/>
        <w:rPr>
          <w:color w:val="000000"/>
        </w:rPr>
      </w:pPr>
      <w:r>
        <w:rPr>
          <w:rFonts w:ascii="Times New Roman" w:hAnsi="Times New Roman" w:eastAsia="Times New Roman" w:cs="Times New Roman"/>
          <w:color w:val="000000"/>
        </w:rPr>
        <w:t>The band was formed in March last year. It is made up of six children, including lead singer Li Guoran, guitarist Zhang Ruixiang, and drummer (</w:t>
      </w:r>
      <w:r>
        <w:rPr>
          <w:rFonts w:ascii="宋体" w:hAnsi="宋体" w:eastAsia="宋体" w:cs="宋体"/>
          <w:color w:val="000000"/>
        </w:rPr>
        <w:t>鼓手</w:t>
      </w:r>
      <w:r>
        <w:rPr>
          <w:rFonts w:ascii="Times New Roman" w:hAnsi="Times New Roman" w:eastAsia="Times New Roman" w:cs="Times New Roman"/>
          <w:color w:val="000000"/>
        </w:rPr>
        <w:t>) Qiu Zixin, with an average (</w:t>
      </w:r>
      <w:r>
        <w:rPr>
          <w:rFonts w:ascii="宋体" w:hAnsi="宋体" w:eastAsia="宋体" w:cs="宋体"/>
          <w:color w:val="000000"/>
        </w:rPr>
        <w:t>平均</w:t>
      </w:r>
      <w:r>
        <w:rPr>
          <w:rFonts w:ascii="Times New Roman" w:hAnsi="Times New Roman" w:eastAsia="Times New Roman" w:cs="Times New Roman"/>
          <w:color w:val="000000"/>
        </w:rPr>
        <w:t xml:space="preserve">) age of 10. </w:t>
      </w:r>
    </w:p>
    <w:p w14:paraId="715F0E97">
      <w:pPr>
        <w:spacing w:line="360" w:lineRule="auto"/>
        <w:ind w:firstLine="420"/>
        <w:jc w:val="left"/>
        <w:textAlignment w:val="center"/>
        <w:rPr>
          <w:color w:val="000000"/>
        </w:rPr>
      </w:pPr>
      <w:r>
        <w:rPr>
          <w:rFonts w:ascii="Times New Roman" w:hAnsi="Times New Roman" w:eastAsia="Times New Roman" w:cs="Times New Roman"/>
          <w:color w:val="000000"/>
        </w:rPr>
        <w:t>“The original (</w:t>
      </w:r>
      <w:r>
        <w:rPr>
          <w:rFonts w:ascii="宋体" w:hAnsi="宋体" w:eastAsia="宋体" w:cs="宋体"/>
          <w:color w:val="000000"/>
        </w:rPr>
        <w:t>起初的</w:t>
      </w:r>
      <w:r>
        <w:rPr>
          <w:rFonts w:ascii="Times New Roman" w:hAnsi="Times New Roman" w:eastAsia="Times New Roman" w:cs="Times New Roman"/>
          <w:color w:val="000000"/>
        </w:rPr>
        <w:t xml:space="preserve">) idea of forming a band was to make music class interesting. Our goal is to make folk music popular so that this beautiful music can reach more people,” says Ha Xue, a music teacher at two local primary schools. She adds that one of the members in the band is Yu Meng xiaofeng, who plays a Qiang musical instrument made of sheepskin. </w:t>
      </w:r>
    </w:p>
    <w:p w14:paraId="58DEEF13">
      <w:pPr>
        <w:spacing w:line="360" w:lineRule="auto"/>
        <w:ind w:firstLine="420"/>
        <w:jc w:val="left"/>
        <w:textAlignment w:val="center"/>
        <w:rPr>
          <w:color w:val="000000"/>
        </w:rPr>
      </w:pPr>
      <w:r>
        <w:rPr>
          <w:rFonts w:ascii="Times New Roman" w:hAnsi="Times New Roman" w:eastAsia="Times New Roman" w:cs="Times New Roman"/>
          <w:color w:val="000000"/>
        </w:rPr>
        <w:t>“We collected old songs of our ethnic group (</w:t>
      </w:r>
      <w:r>
        <w:rPr>
          <w:rFonts w:ascii="宋体" w:hAnsi="宋体" w:eastAsia="宋体" w:cs="宋体"/>
          <w:color w:val="000000"/>
        </w:rPr>
        <w:t>民族</w:t>
      </w:r>
      <w:r>
        <w:rPr>
          <w:rFonts w:ascii="Times New Roman" w:hAnsi="Times New Roman" w:eastAsia="Times New Roman" w:cs="Times New Roman"/>
          <w:color w:val="000000"/>
        </w:rPr>
        <w:t>). Many of them are not written. They are passed down by elders singing to their children,” says the teacher. “I worked with the children to turn the old songs into new pieces with modern instruments. We plan to hold a concert this year.”</w:t>
      </w:r>
    </w:p>
    <w:p w14:paraId="5D0C93C5">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What’s the name of the band? </w:t>
      </w:r>
    </w:p>
    <w:p w14:paraId="611D10CD">
      <w:pPr>
        <w:spacing w:line="360" w:lineRule="auto"/>
        <w:jc w:val="left"/>
        <w:textAlignment w:val="center"/>
        <w:rPr>
          <w:color w:val="000000"/>
        </w:rPr>
      </w:pPr>
      <w:r>
        <w:rPr>
          <w:color w:val="000000"/>
        </w:rPr>
        <w:t>___________________________________________________________</w:t>
      </w:r>
    </w:p>
    <w:p w14:paraId="53BF42C7">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How many members are there in the band? </w:t>
      </w:r>
    </w:p>
    <w:p w14:paraId="3C59E01C">
      <w:pPr>
        <w:spacing w:line="360" w:lineRule="auto"/>
        <w:jc w:val="left"/>
        <w:textAlignment w:val="center"/>
        <w:rPr>
          <w:color w:val="000000"/>
        </w:rPr>
      </w:pPr>
      <w:r>
        <w:rPr>
          <w:color w:val="000000"/>
        </w:rPr>
        <w:t>___________________________________________________________</w:t>
      </w:r>
    </w:p>
    <w:p w14:paraId="26FA40AC">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Why did they form the band? </w:t>
      </w:r>
    </w:p>
    <w:p w14:paraId="14C86779">
      <w:pPr>
        <w:spacing w:line="360" w:lineRule="auto"/>
        <w:jc w:val="left"/>
        <w:textAlignment w:val="center"/>
        <w:rPr>
          <w:color w:val="000000"/>
        </w:rPr>
      </w:pPr>
      <w:r>
        <w:rPr>
          <w:color w:val="000000"/>
        </w:rPr>
        <w:t>___________________________________________________________</w:t>
      </w:r>
    </w:p>
    <w:p w14:paraId="1E36B160">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What do they plan to do this year? </w:t>
      </w:r>
    </w:p>
    <w:p w14:paraId="23A40144">
      <w:pPr>
        <w:spacing w:line="360" w:lineRule="auto"/>
        <w:jc w:val="left"/>
        <w:textAlignment w:val="center"/>
        <w:rPr>
          <w:color w:val="000000"/>
        </w:rPr>
      </w:pPr>
      <w:r>
        <w:rPr>
          <w:color w:val="000000"/>
        </w:rPr>
        <w:t>___________________________________________________________</w:t>
      </w:r>
    </w:p>
    <w:p w14:paraId="7856A914">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What’s special about the band? </w:t>
      </w:r>
    </w:p>
    <w:p w14:paraId="786AF964">
      <w:pPr>
        <w:spacing w:line="360" w:lineRule="auto"/>
        <w:jc w:val="left"/>
        <w:textAlignment w:val="center"/>
        <w:rPr>
          <w:color w:val="000000"/>
        </w:rPr>
      </w:pPr>
      <w:r>
        <w:rPr>
          <w:color w:val="000000"/>
        </w:rPr>
        <w:t>___________________________________________________________</w:t>
      </w:r>
    </w:p>
    <w:p w14:paraId="552BBCCC">
      <w:pPr>
        <w:spacing w:line="285"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17742E0">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假如你是李华，你的交换生朋友</w:t>
      </w:r>
      <w:r>
        <w:rPr>
          <w:rFonts w:ascii="Times New Roman" w:hAnsi="Times New Roman" w:eastAsia="Times New Roman" w:cs="Times New Roman"/>
          <w:color w:val="000000"/>
        </w:rPr>
        <w:t>Kevin</w:t>
      </w:r>
      <w:r>
        <w:rPr>
          <w:rFonts w:ascii="宋体" w:hAnsi="宋体" w:eastAsia="宋体" w:cs="宋体"/>
          <w:color w:val="000000"/>
        </w:rPr>
        <w:t>很喜欢你亲手做的小礼物，他来信询问制作过程，请你给他回信，内容包括：</w:t>
      </w:r>
    </w:p>
    <w:p w14:paraId="735A1763">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）你送的礼物是什么；</w:t>
      </w:r>
    </w:p>
    <w:p w14:paraId="1BDCCFE5">
      <w:pPr>
        <w:spacing w:line="360" w:lineRule="auto"/>
        <w:ind w:firstLine="420"/>
        <w:jc w:val="left"/>
        <w:textAlignment w:val="center"/>
        <w:rPr>
          <w:color w:val="000000"/>
        </w:rPr>
      </w:pPr>
      <w:r>
        <w:rPr>
          <w:rFonts w:ascii="宋体" w:hAnsi="宋体" w:eastAsia="宋体" w:cs="宋体"/>
          <w:color w:val="000000"/>
        </w:rPr>
        <w:t>（2）你送此礼物</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p>
    <w:p w14:paraId="0810A9EA">
      <w:pPr>
        <w:spacing w:line="360" w:lineRule="auto"/>
        <w:ind w:firstLine="420"/>
        <w:jc w:val="left"/>
        <w:textAlignment w:val="center"/>
        <w:rPr>
          <w:color w:val="000000"/>
        </w:rPr>
      </w:pPr>
      <w:r>
        <w:rPr>
          <w:rFonts w:ascii="宋体" w:hAnsi="宋体" w:eastAsia="宋体" w:cs="宋体"/>
          <w:color w:val="000000"/>
        </w:rPr>
        <w:t>（3）制作的方法或过程。</w:t>
      </w:r>
    </w:p>
    <w:p w14:paraId="7BCE4A44">
      <w:pPr>
        <w:spacing w:line="360" w:lineRule="auto"/>
        <w:ind w:firstLine="420"/>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w:t>
      </w:r>
    </w:p>
    <w:p w14:paraId="58CEF96B">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左右，信的开头和结尾已给出，不计入总词数；</w:t>
      </w:r>
    </w:p>
    <w:p w14:paraId="2C5E87AF">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）文中不得出现考生的真实姓名、校名等信息。</w:t>
      </w:r>
    </w:p>
    <w:p w14:paraId="644A90B1">
      <w:pPr>
        <w:spacing w:line="360" w:lineRule="auto"/>
        <w:jc w:val="left"/>
        <w:textAlignment w:val="center"/>
        <w:rPr>
          <w:color w:val="000000"/>
        </w:rPr>
      </w:pPr>
      <w:r>
        <w:rPr>
          <w:rFonts w:ascii="Times New Roman" w:hAnsi="Times New Roman" w:eastAsia="Times New Roman" w:cs="Times New Roman"/>
          <w:color w:val="000000"/>
        </w:rPr>
        <w:t xml:space="preserve">Dear Kevin, </w:t>
      </w:r>
    </w:p>
    <w:p w14:paraId="338CF83F">
      <w:pPr>
        <w:spacing w:line="360" w:lineRule="auto"/>
        <w:ind w:firstLine="420"/>
        <w:jc w:val="left"/>
        <w:textAlignment w:val="center"/>
        <w:rPr>
          <w:color w:val="000000"/>
        </w:rPr>
      </w:pPr>
      <w:r>
        <w:rPr>
          <w:rFonts w:ascii="Times New Roman" w:hAnsi="Times New Roman" w:eastAsia="Times New Roman" w:cs="Times New Roman"/>
          <w:color w:val="000000"/>
        </w:rPr>
        <w:t xml:space="preserve">I am glad that you like the small gift I made by myself. </w:t>
      </w:r>
    </w:p>
    <w:p w14:paraId="238DD76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6C1FCD">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28906AC5">
      <w:pPr>
        <w:spacing w:line="360" w:lineRule="auto"/>
        <w:jc w:val="right"/>
        <w:textAlignment w:val="center"/>
        <w:rPr>
          <w:color w:val="000000"/>
        </w:rPr>
      </w:pPr>
      <w:r>
        <w:rPr>
          <w:rFonts w:ascii="Times New Roman" w:hAnsi="Times New Roman" w:eastAsia="Times New Roman" w:cs="Times New Roman"/>
          <w:color w:val="000000"/>
        </w:rPr>
        <w:t>Li Hua</w:t>
      </w:r>
    </w:p>
    <w:p w14:paraId="4891EF44">
      <w:pPr>
        <w:spacing w:line="360" w:lineRule="auto"/>
        <w:jc w:val="both"/>
        <w:textAlignment w:val="center"/>
        <w:rPr>
          <w:color w:val="000000"/>
        </w:rPr>
      </w:pPr>
      <w:r>
        <w:rPr>
          <w:color w:val="000000"/>
        </w:rPr>
        <w:br w:type="textWrapping"/>
      </w:r>
    </w:p>
    <w:p w14:paraId="7A95EF4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36B4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92E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2782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C27E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00F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F01AAA"/>
    <w:rsid w:val="2E111BCD"/>
    <w:rsid w:val="38274566"/>
    <w:rsid w:val="6D355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3621</Words>
  <Characters>14918</Characters>
  <Lines>0</Lines>
  <Paragraphs>0</Paragraphs>
  <TotalTime>5</TotalTime>
  <ScaleCrop>false</ScaleCrop>
  <LinksUpToDate>false</LinksUpToDate>
  <CharactersWithSpaces>17867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2024-06-16T23:04:00Z</dcterms:created>
  <dc:creator>学科网试题生产平台</dc:creator>
  <dc:description>3520078247845888</dc:description>
  <cp:lastModifiedBy>上帝掷骰子吗</cp:lastModifiedBy>
  <dcterms:modified xsi:type="dcterms:W3CDTF">2026-02-09T05:57:47Z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04D36A4BF0E243B3BF96AC67D2C4FC86_12</vt:lpwstr>
  </property>
  <property fmtid="{D5CDD505-2E9C-101B-9397-08002B2CF9AE}" pid="8" name="KSOTemplateDocerSaveRecord">
    <vt:lpwstr>eyJoZGlkIjoiMjljNjk0N2RhMTc0NzI3ZTQwZWEyZWMyMzA2NzliMDQiLCJ1c2VySWQiOiI3ODUwOTA2ODcifQ==</vt:lpwstr>
  </property>
</Properties>
</file>