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51318">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11201400</wp:posOffset>
            </wp:positionV>
            <wp:extent cx="431800" cy="444500"/>
            <wp:effectExtent l="0" t="0" r="635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31800" cy="444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11620500</wp:posOffset>
            </wp:positionH>
            <wp:positionV relativeFrom="topMargin">
              <wp:posOffset>10591800</wp:posOffset>
            </wp:positionV>
            <wp:extent cx="355600" cy="444500"/>
            <wp:effectExtent l="0" t="0" r="6350" b="12700"/>
            <wp:wrapNone/>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5600" cy="444500"/>
                    </a:xfrm>
                    <a:prstGeom prst="rect">
                      <a:avLst/>
                    </a:prstGeom>
                  </pic:spPr>
                </pic:pic>
              </a:graphicData>
            </a:graphic>
          </wp:anchor>
        </w:drawing>
      </w:r>
      <w:r>
        <w:rPr>
          <w:rFonts w:ascii="宋体" w:hAnsi="宋体" w:eastAsia="宋体" w:cs="宋体"/>
          <w:b/>
          <w:color w:val="auto"/>
          <w:sz w:val="32"/>
        </w:rPr>
        <w:t>吉林省</w:t>
      </w:r>
      <w:r>
        <w:rPr>
          <w:rFonts w:ascii="Times New Roman" w:hAnsi="Times New Roman" w:eastAsia="Times New Roman" w:cs="Times New Roman"/>
          <w:b/>
          <w:color w:val="auto"/>
          <w:sz w:val="32"/>
        </w:rPr>
        <w:t xml:space="preserve"> 2026</w:t>
      </w:r>
      <w:r>
        <w:rPr>
          <w:rFonts w:ascii="宋体" w:hAnsi="宋体" w:eastAsia="宋体" w:cs="宋体"/>
          <w:b/>
          <w:color w:val="auto"/>
          <w:sz w:val="32"/>
        </w:rPr>
        <w:t>年初中学业水平考试</w:t>
      </w:r>
    </w:p>
    <w:p w14:paraId="2643DC99">
      <w:pPr>
        <w:spacing w:line="360" w:lineRule="auto"/>
        <w:jc w:val="center"/>
        <w:textAlignment w:val="center"/>
      </w:pPr>
      <w:r>
        <w:rPr>
          <w:rFonts w:ascii="宋体" w:hAnsi="宋体" w:eastAsia="宋体" w:cs="宋体"/>
          <w:b/>
          <w:color w:val="auto"/>
          <w:sz w:val="32"/>
        </w:rPr>
        <w:t>英语试题</w:t>
      </w:r>
    </w:p>
    <w:p w14:paraId="46282244">
      <w:pPr>
        <w:spacing w:line="360" w:lineRule="auto"/>
        <w:jc w:val="both"/>
        <w:textAlignment w:val="center"/>
      </w:pPr>
      <w:r>
        <w:rPr>
          <w:rFonts w:ascii="宋体" w:hAnsi="宋体" w:eastAsia="宋体" w:cs="宋体"/>
          <w:b/>
          <w:color w:val="auto"/>
          <w:sz w:val="24"/>
        </w:rPr>
        <w:t>英语试卷共</w:t>
      </w:r>
      <w:r>
        <w:rPr>
          <w:rFonts w:ascii="Times New Roman" w:hAnsi="Times New Roman" w:eastAsia="Times New Roman" w:cs="Times New Roman"/>
          <w:b/>
          <w:color w:val="auto"/>
          <w:sz w:val="24"/>
        </w:rPr>
        <w:t>8</w:t>
      </w:r>
      <w:r>
        <w:rPr>
          <w:rFonts w:ascii="宋体" w:hAnsi="宋体" w:eastAsia="宋体" w:cs="宋体"/>
          <w:b/>
          <w:color w:val="auto"/>
          <w:sz w:val="24"/>
        </w:rPr>
        <w:t>页，包括三道大题，共</w:t>
      </w:r>
      <w:r>
        <w:rPr>
          <w:rFonts w:ascii="Times New Roman" w:hAnsi="Times New Roman" w:eastAsia="Times New Roman" w:cs="Times New Roman"/>
          <w:b/>
          <w:color w:val="auto"/>
          <w:sz w:val="24"/>
        </w:rPr>
        <w:t>71</w:t>
      </w:r>
      <w:r>
        <w:rPr>
          <w:rFonts w:ascii="宋体" w:hAnsi="宋体" w:eastAsia="宋体" w:cs="宋体"/>
          <w:b/>
          <w:color w:val="auto"/>
          <w:sz w:val="24"/>
        </w:rPr>
        <w:t>道小题。全卷满分</w:t>
      </w:r>
      <w:r>
        <w:rPr>
          <w:rFonts w:ascii="Times New Roman" w:hAnsi="Times New Roman" w:eastAsia="Times New Roman" w:cs="Times New Roman"/>
          <w:b/>
          <w:color w:val="auto"/>
          <w:sz w:val="24"/>
        </w:rPr>
        <w:t>90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分钟。考试结束后，将本试卷和答题卡一并交回。</w:t>
      </w:r>
    </w:p>
    <w:p w14:paraId="602B09B3">
      <w:pPr>
        <w:spacing w:line="360" w:lineRule="auto"/>
        <w:jc w:val="both"/>
        <w:textAlignment w:val="center"/>
      </w:pPr>
      <w:r>
        <w:rPr>
          <w:rFonts w:ascii="宋体" w:hAnsi="宋体" w:eastAsia="宋体" w:cs="宋体"/>
          <w:b/>
          <w:color w:val="auto"/>
          <w:sz w:val="24"/>
        </w:rPr>
        <w:t>注意事项：</w:t>
      </w:r>
    </w:p>
    <w:p w14:paraId="51EE3DC0">
      <w:pPr>
        <w:spacing w:line="360" w:lineRule="auto"/>
        <w:jc w:val="both"/>
        <w:textAlignment w:val="cente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答题前，考生务必将姓名、准考证号填写在答题卡上，并将条形码准确粘贴在条形码区域内。</w:t>
      </w:r>
    </w:p>
    <w:p w14:paraId="3E102C6C">
      <w:pPr>
        <w:spacing w:line="360" w:lineRule="auto"/>
        <w:jc w:val="both"/>
        <w:textAlignment w:val="cente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答题时，考生务必按照考试要求在答题卡上的指定区域内作答，在草稿纸、试卷上答题无效。</w:t>
      </w:r>
    </w:p>
    <w:p w14:paraId="4A128CA3">
      <w:pPr>
        <w:spacing w:line="360" w:lineRule="auto"/>
        <w:jc w:val="center"/>
        <w:textAlignment w:val="center"/>
      </w:pPr>
      <w:r>
        <w:rPr>
          <w:rFonts w:ascii="宋体" w:hAnsi="宋体" w:eastAsia="宋体" w:cs="宋体"/>
          <w:b/>
          <w:color w:val="auto"/>
          <w:sz w:val="24"/>
        </w:rPr>
        <w:t>一、语言知识运用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C43395E">
      <w:pPr>
        <w:spacing w:line="360" w:lineRule="auto"/>
        <w:jc w:val="both"/>
        <w:textAlignment w:val="center"/>
      </w:pPr>
      <w:r>
        <w:rPr>
          <w:rFonts w:ascii="Times New Roman" w:hAnsi="Times New Roman" w:eastAsia="Times New Roman" w:cs="Times New Roman"/>
          <w:b/>
          <w:color w:val="auto"/>
          <w:sz w:val="24"/>
        </w:rPr>
        <w:t xml:space="preserve">I. </w:t>
      </w:r>
      <w:r>
        <w:rPr>
          <w:rFonts w:ascii="宋体" w:hAnsi="宋体" w:eastAsia="宋体" w:cs="宋体"/>
          <w:b/>
          <w:color w:val="auto"/>
          <w:sz w:val="24"/>
        </w:rPr>
        <w:t>单项选择：从每小题所给的三个选项中，选出一个正确答案。</w:t>
      </w:r>
      <w:r>
        <w:rPr>
          <w:rFonts w:ascii="Times New Roman" w:hAnsi="Times New Roman" w:eastAsia="Times New Roman" w:cs="Times New Roman"/>
          <w:b/>
          <w:color w:val="auto"/>
          <w:sz w:val="24"/>
        </w:rPr>
        <w:t xml:space="preserve"> (5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2ECC2CA">
      <w:pPr>
        <w:spacing w:line="360" w:lineRule="auto"/>
        <w:jc w:val="both"/>
        <w:textAlignment w:val="center"/>
      </w:pPr>
      <w:r>
        <w:rPr>
          <w:color w:val="auto"/>
        </w:rPr>
        <w:t xml:space="preserve">1. </w:t>
      </w:r>
      <w:r>
        <w:rPr>
          <w:rFonts w:ascii="Times New Roman" w:hAnsi="Times New Roman" w:eastAsia="Times New Roman" w:cs="Times New Roman"/>
          <w:color w:val="auto"/>
        </w:rPr>
        <w:t>“No rules, no order.” As far as we know, rules are necessary in our ________.</w:t>
      </w:r>
    </w:p>
    <w:p w14:paraId="1FE744B1">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air</w:t>
      </w:r>
      <w:r>
        <w:tab/>
      </w:r>
      <w:r>
        <w:t xml:space="preserve">B. </w:t>
      </w:r>
      <w:r>
        <w:rPr>
          <w:rFonts w:ascii="Times New Roman" w:hAnsi="Times New Roman" w:eastAsia="Times New Roman" w:cs="Times New Roman"/>
          <w:color w:val="auto"/>
        </w:rPr>
        <w:t>life</w:t>
      </w:r>
      <w:r>
        <w:tab/>
      </w:r>
      <w:r>
        <w:t xml:space="preserve">C. </w:t>
      </w:r>
      <w:r>
        <w:rPr>
          <w:rFonts w:ascii="Times New Roman" w:hAnsi="Times New Roman" w:eastAsia="Times New Roman" w:cs="Times New Roman"/>
          <w:color w:val="auto"/>
        </w:rPr>
        <w:t>level</w:t>
      </w:r>
    </w:p>
    <w:p w14:paraId="25EC0BB7">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It’s ________ to use phones when you are crossing the road.</w:t>
      </w:r>
    </w:p>
    <w:p w14:paraId="6AB738D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strict</w:t>
      </w:r>
      <w:r>
        <w:rPr>
          <w:color w:val="000000"/>
        </w:rPr>
        <w:tab/>
      </w:r>
      <w:r>
        <w:rPr>
          <w:color w:val="000000"/>
        </w:rPr>
        <w:t xml:space="preserve">B. </w:t>
      </w:r>
      <w:r>
        <w:rPr>
          <w:rFonts w:ascii="Times New Roman" w:hAnsi="Times New Roman" w:eastAsia="Times New Roman" w:cs="Times New Roman"/>
          <w:color w:val="000000"/>
        </w:rPr>
        <w:t>heavy</w:t>
      </w:r>
      <w:r>
        <w:rPr>
          <w:color w:val="000000"/>
        </w:rPr>
        <w:tab/>
      </w:r>
      <w:r>
        <w:rPr>
          <w:color w:val="000000"/>
        </w:rPr>
        <w:t xml:space="preserve">C. </w:t>
      </w:r>
      <w:r>
        <w:rPr>
          <w:rFonts w:ascii="Times New Roman" w:hAnsi="Times New Roman" w:eastAsia="Times New Roman" w:cs="Times New Roman"/>
          <w:color w:val="000000"/>
        </w:rPr>
        <w:t>dangerous</w:t>
      </w:r>
    </w:p>
    <w:p w14:paraId="178DD115">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You can’t run in the hallways, or you may hurt ________.</w:t>
      </w:r>
    </w:p>
    <w:p w14:paraId="34F9E60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myself</w:t>
      </w:r>
      <w:r>
        <w:rPr>
          <w:color w:val="000000"/>
        </w:rPr>
        <w:tab/>
      </w:r>
      <w:r>
        <w:rPr>
          <w:color w:val="000000"/>
        </w:rPr>
        <w:t xml:space="preserve">B. </w:t>
      </w:r>
      <w:r>
        <w:rPr>
          <w:rFonts w:ascii="Times New Roman" w:hAnsi="Times New Roman" w:eastAsia="Times New Roman" w:cs="Times New Roman"/>
          <w:color w:val="000000"/>
        </w:rPr>
        <w:t>herself</w:t>
      </w:r>
      <w:r>
        <w:rPr>
          <w:color w:val="000000"/>
        </w:rPr>
        <w:tab/>
      </w:r>
      <w:r>
        <w:rPr>
          <w:color w:val="000000"/>
        </w:rPr>
        <w:t xml:space="preserve">C. </w:t>
      </w:r>
      <w:r>
        <w:rPr>
          <w:rFonts w:ascii="Times New Roman" w:hAnsi="Times New Roman" w:eastAsia="Times New Roman" w:cs="Times New Roman"/>
          <w:color w:val="000000"/>
        </w:rPr>
        <w:t>yourself</w:t>
      </w:r>
    </w:p>
    <w:p w14:paraId="03B24C31">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We’d better keep our desks clean and tidy ________ going to bed.</w:t>
      </w:r>
    </w:p>
    <w:p w14:paraId="0C8C4D3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about</w:t>
      </w:r>
    </w:p>
    <w:p w14:paraId="5420DD58">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Parents and schools make rules to help us. So, we should ________ the rules.</w:t>
      </w:r>
    </w:p>
    <w:p w14:paraId="68AB658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follow</w:t>
      </w:r>
      <w:r>
        <w:rPr>
          <w:color w:val="000000"/>
        </w:rPr>
        <w:tab/>
      </w:r>
      <w:r>
        <w:rPr>
          <w:color w:val="000000"/>
        </w:rPr>
        <w:t xml:space="preserve">B. </w:t>
      </w:r>
      <w:r>
        <w:rPr>
          <w:rFonts w:ascii="Times New Roman" w:hAnsi="Times New Roman" w:eastAsia="Times New Roman" w:cs="Times New Roman"/>
          <w:color w:val="000000"/>
        </w:rPr>
        <w:t>write</w:t>
      </w:r>
      <w:r>
        <w:rPr>
          <w:color w:val="000000"/>
        </w:rPr>
        <w:tab/>
      </w:r>
      <w:r>
        <w:rPr>
          <w:color w:val="000000"/>
        </w:rPr>
        <w:t xml:space="preserve">C. </w:t>
      </w:r>
      <w:r>
        <w:rPr>
          <w:rFonts w:ascii="Times New Roman" w:hAnsi="Times New Roman" w:eastAsia="Times New Roman" w:cs="Times New Roman"/>
          <w:color w:val="000000"/>
        </w:rPr>
        <w:t>introduce</w:t>
      </w:r>
    </w:p>
    <w:p w14:paraId="1D880C39">
      <w:pPr>
        <w:spacing w:line="360" w:lineRule="auto"/>
        <w:jc w:val="both"/>
        <w:textAlignment w:val="center"/>
        <w:rPr>
          <w:color w:val="000000"/>
        </w:rPr>
      </w:pPr>
      <w:r>
        <w:rPr>
          <w:rFonts w:ascii="Times New Roman" w:hAnsi="Times New Roman" w:eastAsia="Times New Roman" w:cs="Times New Roman"/>
          <w:b/>
          <w:color w:val="000000"/>
          <w:sz w:val="24"/>
        </w:rPr>
        <w:t xml:space="preserve">Ⅱ. </w:t>
      </w:r>
      <w:r>
        <w:rPr>
          <w:rFonts w:ascii="宋体" w:hAnsi="宋体" w:eastAsia="宋体" w:cs="宋体"/>
          <w:b/>
          <w:color w:val="000000"/>
          <w:sz w:val="24"/>
        </w:rPr>
        <w:t>完成对话：</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1045941">
      <w:pPr>
        <w:spacing w:line="360" w:lineRule="auto"/>
        <w:jc w:val="both"/>
        <w:textAlignment w:val="center"/>
        <w:rPr>
          <w:color w:val="000000"/>
        </w:rPr>
      </w:pPr>
      <w:r>
        <w:rPr>
          <w:rFonts w:ascii="宋体" w:hAnsi="宋体" w:eastAsia="宋体" w:cs="宋体"/>
          <w:color w:val="000000"/>
        </w:rPr>
        <w:t>从下面选择正确选项，其中有一个选项与对话内容无关。</w:t>
      </w:r>
      <w:r>
        <w:rPr>
          <w:rFonts w:ascii="Times New Roman" w:hAnsi="Times New Roman" w:eastAsia="Times New Roman" w:cs="Times New Roman"/>
          <w:color w:val="000000"/>
        </w:rPr>
        <w:t xml:space="preserve"> </w:t>
      </w:r>
    </w:p>
    <w:p w14:paraId="61404421">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Molly and her friend Li Lei are in the zoo.</w:t>
      </w:r>
      <w:r>
        <w:rPr>
          <w:rFonts w:ascii="Times New Roman" w:hAnsi="Times New Roman" w:eastAsia="Times New Roman" w:cs="Times New Roman"/>
          <w:color w:val="000000"/>
        </w:rPr>
        <w:t>)</w:t>
      </w:r>
    </w:p>
    <w:p w14:paraId="6D346A9C">
      <w:pPr>
        <w:spacing w:line="360" w:lineRule="auto"/>
        <w:jc w:val="both"/>
        <w:textAlignment w:val="center"/>
        <w:rPr>
          <w:color w:val="000000"/>
        </w:rPr>
      </w:pPr>
      <w:r>
        <w:rPr>
          <w:rFonts w:ascii="Times New Roman" w:hAnsi="Times New Roman" w:eastAsia="Times New Roman" w:cs="Times New Roman"/>
          <w:color w:val="000000"/>
        </w:rPr>
        <w:t xml:space="preserve">Molly: My favorite animal is the monkey. </w:t>
      </w:r>
      <w:r>
        <w:rPr>
          <w:color w:val="000000"/>
          <w:u w:val="single"/>
        </w:rPr>
        <w:t>____6____</w:t>
      </w:r>
    </w:p>
    <w:p w14:paraId="0F134B1B">
      <w:pPr>
        <w:spacing w:line="360" w:lineRule="auto"/>
        <w:jc w:val="both"/>
        <w:textAlignment w:val="center"/>
        <w:rPr>
          <w:color w:val="000000"/>
        </w:rPr>
      </w:pPr>
      <w:r>
        <w:rPr>
          <w:rFonts w:ascii="Times New Roman" w:hAnsi="Times New Roman" w:eastAsia="Times New Roman" w:cs="Times New Roman"/>
          <w:color w:val="000000"/>
        </w:rPr>
        <w:t>Li Lei: I like monkeys best, too. Why do you like them?</w:t>
      </w:r>
    </w:p>
    <w:p w14:paraId="11331895">
      <w:pPr>
        <w:spacing w:line="360" w:lineRule="auto"/>
        <w:jc w:val="both"/>
        <w:textAlignment w:val="center"/>
        <w:rPr>
          <w:color w:val="000000"/>
        </w:rPr>
      </w:pPr>
      <w:r>
        <w:rPr>
          <w:rFonts w:ascii="Times New Roman" w:hAnsi="Times New Roman" w:eastAsia="Times New Roman" w:cs="Times New Roman"/>
          <w:color w:val="000000"/>
        </w:rPr>
        <w:t xml:space="preserve">Molly: </w:t>
      </w:r>
      <w:r>
        <w:rPr>
          <w:color w:val="000000"/>
          <w:u w:val="single"/>
        </w:rPr>
        <w:t>____7____</w:t>
      </w:r>
      <w:r>
        <w:rPr>
          <w:rFonts w:ascii="Times New Roman" w:hAnsi="Times New Roman" w:eastAsia="Times New Roman" w:cs="Times New Roman"/>
          <w:color w:val="000000"/>
        </w:rPr>
        <w:t xml:space="preserve"> Let’s go and see them.</w:t>
      </w:r>
    </w:p>
    <w:p w14:paraId="13D32923">
      <w:pPr>
        <w:spacing w:line="360" w:lineRule="auto"/>
        <w:jc w:val="both"/>
        <w:textAlignment w:val="center"/>
        <w:rPr>
          <w:color w:val="000000"/>
        </w:rPr>
      </w:pPr>
      <w:r>
        <w:rPr>
          <w:rFonts w:ascii="Times New Roman" w:hAnsi="Times New Roman" w:eastAsia="Times New Roman" w:cs="Times New Roman"/>
          <w:color w:val="000000"/>
        </w:rPr>
        <w:t xml:space="preserve">Li Lei: </w:t>
      </w:r>
      <w:r>
        <w:rPr>
          <w:color w:val="000000"/>
          <w:u w:val="single"/>
        </w:rPr>
        <w:t>____8____</w:t>
      </w:r>
    </w:p>
    <w:p w14:paraId="2C08582A">
      <w:pPr>
        <w:spacing w:line="360" w:lineRule="auto"/>
        <w:jc w:val="both"/>
        <w:textAlignment w:val="center"/>
        <w:rPr>
          <w:color w:val="000000"/>
        </w:rPr>
      </w:pPr>
      <w:r>
        <w:rPr>
          <w:rFonts w:ascii="Times New Roman" w:hAnsi="Times New Roman" w:eastAsia="Times New Roman" w:cs="Times New Roman"/>
          <w:color w:val="000000"/>
        </w:rPr>
        <w:t>Molly: Look! Here they are. Oh, the monkeys over there look different.</w:t>
      </w:r>
    </w:p>
    <w:p w14:paraId="7F74D0D3">
      <w:pPr>
        <w:spacing w:line="360" w:lineRule="auto"/>
        <w:jc w:val="both"/>
        <w:textAlignment w:val="center"/>
        <w:rPr>
          <w:color w:val="000000"/>
        </w:rPr>
      </w:pPr>
      <w:r>
        <w:rPr>
          <w:rFonts w:ascii="Times New Roman" w:hAnsi="Times New Roman" w:eastAsia="Times New Roman" w:cs="Times New Roman"/>
          <w:color w:val="000000"/>
        </w:rPr>
        <w:t>Li Lei: Yeah. They are golden snub-nosed monkeys (</w:t>
      </w:r>
      <w:r>
        <w:rPr>
          <w:rFonts w:ascii="宋体" w:hAnsi="宋体" w:eastAsia="宋体" w:cs="宋体"/>
          <w:color w:val="000000"/>
        </w:rPr>
        <w:t>金丝猴</w:t>
      </w:r>
      <w:r>
        <w:rPr>
          <w:rFonts w:ascii="Times New Roman" w:hAnsi="Times New Roman" w:eastAsia="Times New Roman" w:cs="Times New Roman"/>
          <w:color w:val="000000"/>
        </w:rPr>
        <w:t>).</w:t>
      </w:r>
    </w:p>
    <w:p w14:paraId="67B8B3B9">
      <w:pPr>
        <w:spacing w:line="360" w:lineRule="auto"/>
        <w:jc w:val="both"/>
        <w:textAlignment w:val="center"/>
        <w:rPr>
          <w:color w:val="000000"/>
        </w:rPr>
      </w:pPr>
      <w:r>
        <w:rPr>
          <w:rFonts w:ascii="Times New Roman" w:hAnsi="Times New Roman" w:eastAsia="Times New Roman" w:cs="Times New Roman"/>
          <w:color w:val="000000"/>
        </w:rPr>
        <w:t>Molly: Wow, they look like Monkey King. Do you know where they are from?</w:t>
      </w:r>
    </w:p>
    <w:p w14:paraId="1893EA48">
      <w:pPr>
        <w:spacing w:line="360" w:lineRule="auto"/>
        <w:jc w:val="both"/>
        <w:textAlignment w:val="center"/>
        <w:rPr>
          <w:color w:val="000000"/>
        </w:rPr>
      </w:pPr>
      <w:r>
        <w:rPr>
          <w:rFonts w:ascii="Times New Roman" w:hAnsi="Times New Roman" w:eastAsia="Times New Roman" w:cs="Times New Roman"/>
          <w:color w:val="000000"/>
        </w:rPr>
        <w:t xml:space="preserve">Li Lei: </w:t>
      </w:r>
      <w:r>
        <w:rPr>
          <w:color w:val="000000"/>
          <w:u w:val="single"/>
        </w:rPr>
        <w:t>____9____</w:t>
      </w:r>
      <w:r>
        <w:rPr>
          <w:rFonts w:ascii="Times New Roman" w:hAnsi="Times New Roman" w:eastAsia="Times New Roman" w:cs="Times New Roman"/>
          <w:color w:val="000000"/>
        </w:rPr>
        <w:t xml:space="preserve"> They live in families and often help each other. You know, if monkey parents are busy, others in the family will help look after the babies.</w:t>
      </w:r>
    </w:p>
    <w:p w14:paraId="063311C4">
      <w:pPr>
        <w:spacing w:line="360" w:lineRule="auto"/>
        <w:jc w:val="both"/>
        <w:textAlignment w:val="center"/>
        <w:rPr>
          <w:color w:val="000000"/>
        </w:rPr>
      </w:pPr>
      <w:r>
        <w:rPr>
          <w:rFonts w:ascii="Times New Roman" w:hAnsi="Times New Roman" w:eastAsia="Times New Roman" w:cs="Times New Roman"/>
          <w:color w:val="000000"/>
        </w:rPr>
        <w:t xml:space="preserve">Molly: So interesting. They are similar to our families. </w:t>
      </w:r>
      <w:r>
        <w:rPr>
          <w:color w:val="000000"/>
          <w:u w:val="single"/>
        </w:rPr>
        <w:t>____10____</w:t>
      </w:r>
    </w:p>
    <w:p w14:paraId="156A546D">
      <w:pPr>
        <w:spacing w:line="360" w:lineRule="auto"/>
        <w:jc w:val="both"/>
        <w:textAlignment w:val="center"/>
        <w:rPr>
          <w:color w:val="000000"/>
        </w:rPr>
      </w:pPr>
      <w:r>
        <w:rPr>
          <w:rFonts w:ascii="Times New Roman" w:hAnsi="Times New Roman" w:eastAsia="Times New Roman" w:cs="Times New Roman"/>
          <w:color w:val="000000"/>
        </w:rPr>
        <w:t>Li Lei: They like to eat fruits, especially bananas.</w:t>
      </w:r>
    </w:p>
    <w:p w14:paraId="29BA729A">
      <w:pPr>
        <w:spacing w:line="360" w:lineRule="auto"/>
        <w:jc w:val="both"/>
        <w:textAlignment w:val="center"/>
        <w:rPr>
          <w:color w:val="000000"/>
        </w:rPr>
      </w:pPr>
      <w:r>
        <w:rPr>
          <w:rFonts w:ascii="Times New Roman" w:hAnsi="Times New Roman" w:eastAsia="Times New Roman" w:cs="Times New Roman"/>
          <w:color w:val="000000"/>
        </w:rPr>
        <w:t>Molly: Oh, I have a banana cake in my bag.</w:t>
      </w:r>
    </w:p>
    <w:p w14:paraId="0CABBC50">
      <w:pPr>
        <w:spacing w:line="360" w:lineRule="auto"/>
        <w:jc w:val="both"/>
        <w:textAlignment w:val="center"/>
        <w:rPr>
          <w:color w:val="000000"/>
        </w:rPr>
      </w:pPr>
      <w:r>
        <w:rPr>
          <w:rFonts w:ascii="Times New Roman" w:hAnsi="Times New Roman" w:eastAsia="Times New Roman" w:cs="Times New Roman"/>
          <w:color w:val="000000"/>
        </w:rPr>
        <w:t>Li Lei: Don’t give it to them. It may not be good for them.</w:t>
      </w:r>
    </w:p>
    <w:p w14:paraId="55AAF9F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can’t climb.</w:t>
      </w:r>
    </w:p>
    <w:p w14:paraId="727A503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That sounds good.</w:t>
      </w:r>
    </w:p>
    <w:p w14:paraId="366A909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 are lovely.</w:t>
      </w:r>
    </w:p>
    <w:p w14:paraId="4325BBB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about yours, Li Lei?</w:t>
      </w:r>
    </w:p>
    <w:p w14:paraId="7CF5E0C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By the way, what do they like to eat?</w:t>
      </w:r>
    </w:p>
    <w:p w14:paraId="269FCE9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They are from Sichuan Province, I think.</w:t>
      </w:r>
    </w:p>
    <w:p w14:paraId="2EA6B14E">
      <w:pPr>
        <w:spacing w:line="360" w:lineRule="auto"/>
        <w:jc w:val="both"/>
        <w:textAlignment w:val="center"/>
        <w:rPr>
          <w:color w:val="000000"/>
        </w:rPr>
      </w:pPr>
      <w:r>
        <w:rPr>
          <w:rFonts w:ascii="Times New Roman" w:hAnsi="Times New Roman" w:eastAsia="Times New Roman" w:cs="Times New Roman"/>
          <w:b/>
          <w:color w:val="000000"/>
          <w:sz w:val="24"/>
        </w:rPr>
        <w:t xml:space="preserve">Ⅲ. </w:t>
      </w:r>
      <w:r>
        <w:rPr>
          <w:rFonts w:ascii="宋体" w:hAnsi="宋体" w:eastAsia="宋体" w:cs="宋体"/>
          <w:b/>
          <w:color w:val="000000"/>
          <w:sz w:val="24"/>
        </w:rPr>
        <w:t>补全对话：</w:t>
      </w:r>
      <w:r>
        <w:rPr>
          <w:rFonts w:ascii="Times New Roman" w:hAnsi="Times New Roman" w:eastAsia="Times New Roman" w:cs="Times New Roman"/>
          <w:b/>
          <w:color w:val="000000"/>
          <w:sz w:val="24"/>
        </w:rPr>
        <w:t xml:space="preserve"> (5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1F173C4">
      <w:pPr>
        <w:spacing w:line="360" w:lineRule="auto"/>
        <w:jc w:val="both"/>
        <w:textAlignment w:val="center"/>
        <w:rPr>
          <w:color w:val="000000"/>
        </w:rPr>
      </w:pPr>
      <w:r>
        <w:rPr>
          <w:rFonts w:ascii="宋体" w:hAnsi="宋体" w:eastAsia="宋体" w:cs="宋体"/>
          <w:color w:val="000000"/>
        </w:rPr>
        <w:t>根据所给对话，填写适当的内容，使其完整、通顺、正确，每空词数不限。</w:t>
      </w:r>
    </w:p>
    <w:p w14:paraId="5C4024AF">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On Monday morning, Li Hua meets his friend Robert on the way to school.</w:t>
      </w:r>
      <w:r>
        <w:rPr>
          <w:rFonts w:ascii="Times New Roman" w:hAnsi="Times New Roman" w:eastAsia="Times New Roman" w:cs="Times New Roman"/>
          <w:color w:val="000000"/>
        </w:rPr>
        <w:t>)</w:t>
      </w:r>
    </w:p>
    <w:p w14:paraId="50752262">
      <w:pPr>
        <w:spacing w:line="360" w:lineRule="auto"/>
        <w:jc w:val="both"/>
        <w:textAlignment w:val="center"/>
        <w:rPr>
          <w:color w:val="000000"/>
        </w:rPr>
      </w:pPr>
      <w:r>
        <w:rPr>
          <w:rFonts w:ascii="Times New Roman" w:hAnsi="Times New Roman" w:eastAsia="Times New Roman" w:cs="Times New Roman"/>
          <w:color w:val="000000"/>
        </w:rPr>
        <w:t>Li Hua: Hi, Robert. I’ve bought you a soccer ball as a gift. Here you are.</w:t>
      </w:r>
    </w:p>
    <w:p w14:paraId="6818BE90">
      <w:pPr>
        <w:spacing w:line="360" w:lineRule="auto"/>
        <w:jc w:val="both"/>
        <w:textAlignment w:val="center"/>
        <w:rPr>
          <w:color w:val="000000"/>
        </w:rPr>
      </w:pPr>
      <w:r>
        <w:rPr>
          <w:rFonts w:ascii="Times New Roman" w:hAnsi="Times New Roman" w:eastAsia="Times New Roman" w:cs="Times New Roman"/>
          <w:color w:val="000000"/>
        </w:rPr>
        <w:t xml:space="preserve">Robert: </w:t>
      </w:r>
      <w:r>
        <w:rPr>
          <w:color w:val="000000"/>
          <w:u w:val="single"/>
        </w:rPr>
        <w:t>________11________</w:t>
      </w:r>
      <w:r>
        <w:rPr>
          <w:rFonts w:ascii="Times New Roman" w:hAnsi="Times New Roman" w:eastAsia="Times New Roman" w:cs="Times New Roman"/>
          <w:color w:val="000000"/>
        </w:rPr>
        <w:t>. It’s so cool! And I love it so much.</w:t>
      </w:r>
    </w:p>
    <w:p w14:paraId="09A0BDFD">
      <w:pPr>
        <w:spacing w:line="360" w:lineRule="auto"/>
        <w:jc w:val="both"/>
        <w:textAlignment w:val="center"/>
        <w:rPr>
          <w:color w:val="000000"/>
        </w:rPr>
      </w:pPr>
      <w:r>
        <w:rPr>
          <w:rFonts w:ascii="Times New Roman" w:hAnsi="Times New Roman" w:eastAsia="Times New Roman" w:cs="Times New Roman"/>
          <w:color w:val="000000"/>
        </w:rPr>
        <w:t>Li Hua: You are welcome.</w:t>
      </w:r>
    </w:p>
    <w:p w14:paraId="29109388">
      <w:pPr>
        <w:spacing w:line="360" w:lineRule="auto"/>
        <w:jc w:val="both"/>
        <w:textAlignment w:val="center"/>
        <w:rPr>
          <w:color w:val="000000"/>
        </w:rPr>
      </w:pPr>
      <w:r>
        <w:rPr>
          <w:rFonts w:ascii="Times New Roman" w:hAnsi="Times New Roman" w:eastAsia="Times New Roman" w:cs="Times New Roman"/>
          <w:color w:val="000000"/>
        </w:rPr>
        <w:t xml:space="preserve">Robert: </w:t>
      </w:r>
      <w:r>
        <w:rPr>
          <w:color w:val="000000"/>
          <w:u w:val="single"/>
        </w:rPr>
        <w:t>________12________</w:t>
      </w:r>
      <w:r>
        <w:rPr>
          <w:rFonts w:ascii="Times New Roman" w:hAnsi="Times New Roman" w:eastAsia="Times New Roman" w:cs="Times New Roman"/>
          <w:color w:val="000000"/>
        </w:rPr>
        <w:t xml:space="preserve"> did you buy it?</w:t>
      </w:r>
    </w:p>
    <w:p w14:paraId="7EFA7CB5">
      <w:pPr>
        <w:spacing w:line="360" w:lineRule="auto"/>
        <w:jc w:val="both"/>
        <w:textAlignment w:val="center"/>
        <w:rPr>
          <w:color w:val="000000"/>
        </w:rPr>
      </w:pPr>
      <w:r>
        <w:rPr>
          <w:rFonts w:ascii="Times New Roman" w:hAnsi="Times New Roman" w:eastAsia="Times New Roman" w:cs="Times New Roman"/>
          <w:color w:val="000000"/>
        </w:rPr>
        <w:t>Li Hua: I bought it in Changchun. I watched a soccer game yesterday there.</w:t>
      </w:r>
    </w:p>
    <w:p w14:paraId="4E68C719">
      <w:pPr>
        <w:spacing w:line="360" w:lineRule="auto"/>
        <w:jc w:val="both"/>
        <w:textAlignment w:val="center"/>
        <w:rPr>
          <w:color w:val="000000"/>
        </w:rPr>
      </w:pPr>
      <w:r>
        <w:rPr>
          <w:rFonts w:ascii="Times New Roman" w:hAnsi="Times New Roman" w:eastAsia="Times New Roman" w:cs="Times New Roman"/>
          <w:color w:val="000000"/>
        </w:rPr>
        <w:t>Robert: How was the game?</w:t>
      </w:r>
    </w:p>
    <w:p w14:paraId="0917CA9C">
      <w:pPr>
        <w:spacing w:line="360" w:lineRule="auto"/>
        <w:jc w:val="both"/>
        <w:textAlignment w:val="center"/>
        <w:rPr>
          <w:color w:val="000000"/>
        </w:rPr>
      </w:pPr>
      <w:r>
        <w:rPr>
          <w:rFonts w:ascii="Times New Roman" w:hAnsi="Times New Roman" w:eastAsia="Times New Roman" w:cs="Times New Roman"/>
          <w:color w:val="000000"/>
        </w:rPr>
        <w:t xml:space="preserve">Li Hua: </w:t>
      </w:r>
      <w:r>
        <w:rPr>
          <w:color w:val="000000"/>
          <w:u w:val="single"/>
        </w:rPr>
        <w:t>________13________</w:t>
      </w:r>
      <w:r>
        <w:rPr>
          <w:rFonts w:ascii="Times New Roman" w:hAnsi="Times New Roman" w:eastAsia="Times New Roman" w:cs="Times New Roman"/>
          <w:color w:val="000000"/>
        </w:rPr>
        <w:t>. Everyone was excited and cheered for the players.</w:t>
      </w:r>
    </w:p>
    <w:p w14:paraId="6FB22B40">
      <w:pPr>
        <w:spacing w:line="360" w:lineRule="auto"/>
        <w:jc w:val="both"/>
        <w:textAlignment w:val="center"/>
        <w:rPr>
          <w:color w:val="000000"/>
        </w:rPr>
      </w:pPr>
      <w:r>
        <w:rPr>
          <w:rFonts w:ascii="Times New Roman" w:hAnsi="Times New Roman" w:eastAsia="Times New Roman" w:cs="Times New Roman"/>
          <w:color w:val="000000"/>
        </w:rPr>
        <w:t>Robert: Well, did your parents take you there?</w:t>
      </w:r>
    </w:p>
    <w:p w14:paraId="424C29F0">
      <w:pPr>
        <w:spacing w:line="360" w:lineRule="auto"/>
        <w:jc w:val="both"/>
        <w:textAlignment w:val="center"/>
        <w:rPr>
          <w:color w:val="000000"/>
        </w:rPr>
      </w:pPr>
      <w:r>
        <w:rPr>
          <w:rFonts w:ascii="Times New Roman" w:hAnsi="Times New Roman" w:eastAsia="Times New Roman" w:cs="Times New Roman"/>
          <w:color w:val="000000"/>
        </w:rPr>
        <w:t xml:space="preserve">Li Hua: </w:t>
      </w:r>
      <w:r>
        <w:rPr>
          <w:color w:val="000000"/>
          <w:u w:val="single"/>
        </w:rPr>
        <w:t>________14________</w:t>
      </w:r>
      <w:r>
        <w:rPr>
          <w:rFonts w:ascii="Times New Roman" w:hAnsi="Times New Roman" w:eastAsia="Times New Roman" w:cs="Times New Roman"/>
          <w:color w:val="000000"/>
        </w:rPr>
        <w:t>. I went there with my brother. We both like soccer.</w:t>
      </w:r>
    </w:p>
    <w:p w14:paraId="2847F4EF">
      <w:pPr>
        <w:spacing w:line="360" w:lineRule="auto"/>
        <w:jc w:val="both"/>
        <w:textAlignment w:val="center"/>
        <w:rPr>
          <w:color w:val="000000"/>
        </w:rPr>
      </w:pPr>
      <w:r>
        <w:rPr>
          <w:rFonts w:ascii="Times New Roman" w:hAnsi="Times New Roman" w:eastAsia="Times New Roman" w:cs="Times New Roman"/>
          <w:color w:val="000000"/>
        </w:rPr>
        <w:t>Robert: I’m a fan of soccer, too. I often play it in my free time.</w:t>
      </w:r>
    </w:p>
    <w:p w14:paraId="7AE7A87F">
      <w:pPr>
        <w:spacing w:line="360" w:lineRule="auto"/>
        <w:jc w:val="both"/>
        <w:textAlignment w:val="center"/>
        <w:rPr>
          <w:color w:val="000000"/>
        </w:rPr>
      </w:pPr>
      <w:r>
        <w:rPr>
          <w:rFonts w:ascii="Times New Roman" w:hAnsi="Times New Roman" w:eastAsia="Times New Roman" w:cs="Times New Roman"/>
          <w:color w:val="000000"/>
        </w:rPr>
        <w:t>Li Hua: My brother and I play soccer at the sports center every Saturday morning. Would you like to join us?</w:t>
      </w:r>
    </w:p>
    <w:p w14:paraId="762455B5">
      <w:pPr>
        <w:spacing w:line="360" w:lineRule="auto"/>
        <w:jc w:val="both"/>
        <w:textAlignment w:val="center"/>
        <w:rPr>
          <w:color w:val="000000"/>
        </w:rPr>
      </w:pPr>
      <w:r>
        <w:rPr>
          <w:rFonts w:ascii="Times New Roman" w:hAnsi="Times New Roman" w:eastAsia="Times New Roman" w:cs="Times New Roman"/>
          <w:color w:val="000000"/>
        </w:rPr>
        <w:t xml:space="preserve">Robert: Yes, I’d love to. </w:t>
      </w:r>
      <w:r>
        <w:rPr>
          <w:color w:val="000000"/>
          <w:u w:val="single"/>
        </w:rPr>
        <w:t>________15________</w:t>
      </w:r>
      <w:r>
        <w:rPr>
          <w:rFonts w:ascii="Times New Roman" w:hAnsi="Times New Roman" w:eastAsia="Times New Roman" w:cs="Times New Roman"/>
          <w:color w:val="000000"/>
        </w:rPr>
        <w:t xml:space="preserve"> will we meet?</w:t>
      </w:r>
    </w:p>
    <w:p w14:paraId="004C5FC8">
      <w:pPr>
        <w:spacing w:line="360" w:lineRule="auto"/>
        <w:jc w:val="both"/>
        <w:textAlignment w:val="center"/>
        <w:rPr>
          <w:color w:val="000000"/>
        </w:rPr>
      </w:pPr>
      <w:r>
        <w:rPr>
          <w:rFonts w:ascii="Times New Roman" w:hAnsi="Times New Roman" w:eastAsia="Times New Roman" w:cs="Times New Roman"/>
          <w:color w:val="000000"/>
        </w:rPr>
        <w:t>Li Hua: Let’s meet at nine o’clock this Saturday.</w:t>
      </w:r>
    </w:p>
    <w:p w14:paraId="46886C57">
      <w:pPr>
        <w:spacing w:line="360" w:lineRule="auto"/>
        <w:jc w:val="both"/>
        <w:textAlignment w:val="center"/>
        <w:rPr>
          <w:color w:val="000000"/>
        </w:rPr>
      </w:pPr>
      <w:r>
        <w:rPr>
          <w:rFonts w:ascii="Times New Roman" w:hAnsi="Times New Roman" w:eastAsia="Times New Roman" w:cs="Times New Roman"/>
          <w:color w:val="000000"/>
        </w:rPr>
        <w:t>Robert: OK.</w:t>
      </w:r>
    </w:p>
    <w:p w14:paraId="4C881ACA">
      <w:pPr>
        <w:spacing w:line="360" w:lineRule="auto"/>
        <w:jc w:val="both"/>
        <w:textAlignment w:val="center"/>
        <w:rPr>
          <w:color w:val="000000"/>
        </w:rPr>
      </w:pPr>
      <w:r>
        <w:rPr>
          <w:rFonts w:ascii="Times New Roman" w:hAnsi="Times New Roman" w:eastAsia="Times New Roman" w:cs="Times New Roman"/>
          <w:b/>
          <w:color w:val="000000"/>
          <w:sz w:val="24"/>
        </w:rPr>
        <w:t xml:space="preserve">Ⅳ. </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AECBDE8">
      <w:pPr>
        <w:spacing w:line="360" w:lineRule="auto"/>
        <w:jc w:val="both"/>
        <w:textAlignment w:val="center"/>
        <w:rPr>
          <w:color w:val="000000"/>
        </w:rPr>
      </w:pPr>
      <w:r>
        <w:rPr>
          <w:color w:val="000000"/>
        </w:rPr>
        <w:t>根据短文内容，从每小题所给的三个选项中，选出一个正确答案。</w:t>
      </w:r>
    </w:p>
    <w:p w14:paraId="59FD5A45">
      <w:pPr>
        <w:spacing w:line="360" w:lineRule="auto"/>
        <w:ind w:firstLine="420"/>
        <w:jc w:val="both"/>
        <w:textAlignment w:val="center"/>
        <w:rPr>
          <w:color w:val="000000"/>
        </w:rPr>
      </w:pPr>
      <w:r>
        <w:rPr>
          <w:color w:val="000000"/>
        </w:rPr>
        <w:t xml:space="preserve">Our summer vacation of 2026 is coming soon. It is the </w:t>
      </w:r>
      <w:r>
        <w:rPr>
          <w:color w:val="000000"/>
          <w:u w:val="single"/>
        </w:rPr>
        <w:t>____16____</w:t>
      </w:r>
      <w:r>
        <w:rPr>
          <w:color w:val="000000"/>
        </w:rPr>
        <w:t xml:space="preserve"> time of the year. It is </w:t>
      </w:r>
      <w:r>
        <w:rPr>
          <w:color w:val="000000"/>
          <w:u w:val="single"/>
        </w:rPr>
        <w:t>____17____</w:t>
      </w:r>
      <w:r>
        <w:rPr>
          <w:color w:val="000000"/>
        </w:rPr>
        <w:t xml:space="preserve"> for you to protect yourselves from the heat.</w:t>
      </w:r>
    </w:p>
    <w:p w14:paraId="0D022912">
      <w:pPr>
        <w:spacing w:line="360" w:lineRule="auto"/>
        <w:ind w:firstLine="420"/>
        <w:jc w:val="both"/>
        <w:textAlignment w:val="center"/>
        <w:rPr>
          <w:color w:val="000000"/>
        </w:rPr>
      </w:pPr>
      <w:r>
        <w:rPr>
          <w:color w:val="000000"/>
        </w:rPr>
        <w:t xml:space="preserve">Firstly, choose the right </w:t>
      </w:r>
      <w:r>
        <w:rPr>
          <w:color w:val="000000"/>
          <w:u w:val="single"/>
        </w:rPr>
        <w:t>____18____</w:t>
      </w:r>
      <w:r>
        <w:rPr>
          <w:color w:val="000000"/>
        </w:rPr>
        <w:t xml:space="preserve">. You can choose the material (面料) that air can go through </w:t>
      </w:r>
      <w:r>
        <w:rPr>
          <w:color w:val="000000"/>
          <w:u w:val="single"/>
        </w:rPr>
        <w:t>____19____</w:t>
      </w:r>
      <w:r>
        <w:rPr>
          <w:color w:val="000000"/>
        </w:rPr>
        <w:t xml:space="preserve">. Fast-dry material is also a good choice. Don’t forget to </w:t>
      </w:r>
      <w:r>
        <w:rPr>
          <w:color w:val="000000"/>
          <w:u w:val="single"/>
        </w:rPr>
        <w:t>____20____</w:t>
      </w:r>
      <w:r>
        <w:rPr>
          <w:color w:val="000000"/>
        </w:rPr>
        <w:t xml:space="preserve"> a hat and a pair of sunglasses if the sun is too strong. They can protect you from getting sunburned.</w:t>
      </w:r>
    </w:p>
    <w:p w14:paraId="734E34FE">
      <w:pPr>
        <w:spacing w:line="360" w:lineRule="auto"/>
        <w:ind w:firstLine="420"/>
        <w:jc w:val="both"/>
        <w:textAlignment w:val="center"/>
        <w:rPr>
          <w:color w:val="000000"/>
        </w:rPr>
      </w:pPr>
      <w:r>
        <w:rPr>
          <w:color w:val="000000"/>
        </w:rPr>
        <w:t xml:space="preserve">Secondly, drink enough water. In summer, people </w:t>
      </w:r>
      <w:r>
        <w:rPr>
          <w:color w:val="000000"/>
          <w:u w:val="single"/>
        </w:rPr>
        <w:t>____21____</w:t>
      </w:r>
      <w:r>
        <w:rPr>
          <w:color w:val="000000"/>
        </w:rPr>
        <w:t xml:space="preserve"> a lot of water because of sweating (出汗). Don’t drink too much ice water. Instead, drink more </w:t>
      </w:r>
      <w:r>
        <w:rPr>
          <w:color w:val="000000"/>
          <w:u w:val="single"/>
        </w:rPr>
        <w:t>____22____</w:t>
      </w:r>
      <w:r>
        <w:rPr>
          <w:color w:val="000000"/>
        </w:rPr>
        <w:t xml:space="preserve"> water. Don’t eat a lot of food full of fat. You can eat more vegetables and fruits, </w:t>
      </w:r>
      <w:r>
        <w:rPr>
          <w:color w:val="000000"/>
          <w:u w:val="single"/>
        </w:rPr>
        <w:t>____23____</w:t>
      </w:r>
      <w:r>
        <w:rPr>
          <w:color w:val="000000"/>
        </w:rPr>
        <w:t xml:space="preserve"> cucumbers (黄瓜) and pears.</w:t>
      </w:r>
    </w:p>
    <w:p w14:paraId="3572D970">
      <w:pPr>
        <w:spacing w:line="360" w:lineRule="auto"/>
        <w:ind w:firstLine="420"/>
        <w:jc w:val="both"/>
        <w:textAlignment w:val="center"/>
        <w:rPr>
          <w:color w:val="000000"/>
        </w:rPr>
      </w:pPr>
      <w:r>
        <w:rPr>
          <w:color w:val="000000"/>
        </w:rPr>
        <w:t xml:space="preserve">Lastly, plan indoor activities. You can visit modern museums or see art shows. It is good to learn new things </w:t>
      </w:r>
      <w:r>
        <w:rPr>
          <w:color w:val="000000"/>
          <w:u w:val="single"/>
        </w:rPr>
        <w:t>____24____</w:t>
      </w:r>
      <w:r>
        <w:rPr>
          <w:color w:val="000000"/>
        </w:rPr>
        <w:t xml:space="preserve"> enjoy the cool air at the same time. Besides, watching a movie in the cinema is a great </w:t>
      </w:r>
      <w:r>
        <w:rPr>
          <w:color w:val="000000"/>
          <w:u w:val="single"/>
        </w:rPr>
        <w:t>____25____</w:t>
      </w:r>
      <w:r>
        <w:rPr>
          <w:color w:val="000000"/>
        </w:rPr>
        <w:t>, too.</w:t>
      </w:r>
    </w:p>
    <w:p w14:paraId="7B681297">
      <w:pPr>
        <w:spacing w:line="360" w:lineRule="auto"/>
        <w:ind w:firstLine="420"/>
        <w:jc w:val="both"/>
        <w:textAlignment w:val="center"/>
        <w:rPr>
          <w:color w:val="000000"/>
        </w:rPr>
      </w:pPr>
      <w:r>
        <w:rPr>
          <w:color w:val="000000"/>
        </w:rPr>
        <w:t>The summer vacation is waiting for you. Are you ready for it? Hope the advice above is useful and you can have a good time.</w:t>
      </w:r>
    </w:p>
    <w:p w14:paraId="668F85C0">
      <w:pPr>
        <w:tabs>
          <w:tab w:val="left" w:pos="3249"/>
          <w:tab w:val="left" w:pos="6497"/>
        </w:tabs>
        <w:spacing w:line="360" w:lineRule="auto"/>
        <w:jc w:val="left"/>
        <w:textAlignment w:val="center"/>
        <w:rPr>
          <w:color w:val="000000"/>
        </w:rPr>
      </w:pPr>
      <w:r>
        <w:rPr>
          <w:color w:val="000000"/>
        </w:rPr>
        <w:t>16. A. earliest</w:t>
      </w:r>
      <w:r>
        <w:rPr>
          <w:color w:val="000000"/>
        </w:rPr>
        <w:tab/>
      </w:r>
      <w:r>
        <w:rPr>
          <w:color w:val="000000"/>
        </w:rPr>
        <w:t>B. coldest</w:t>
      </w:r>
      <w:r>
        <w:rPr>
          <w:color w:val="000000"/>
        </w:rPr>
        <w:tab/>
      </w:r>
      <w:r>
        <w:rPr>
          <w:color w:val="000000"/>
        </w:rPr>
        <w:t>C. hottest</w:t>
      </w:r>
    </w:p>
    <w:p w14:paraId="03550952">
      <w:pPr>
        <w:tabs>
          <w:tab w:val="left" w:pos="3249"/>
          <w:tab w:val="left" w:pos="6497"/>
        </w:tabs>
        <w:spacing w:line="360" w:lineRule="auto"/>
        <w:jc w:val="left"/>
        <w:textAlignment w:val="center"/>
        <w:rPr>
          <w:color w:val="000000"/>
        </w:rPr>
      </w:pPr>
      <w:r>
        <w:rPr>
          <w:color w:val="000000"/>
        </w:rPr>
        <w:t>17. A. important</w:t>
      </w:r>
      <w:r>
        <w:rPr>
          <w:color w:val="000000"/>
        </w:rPr>
        <w:tab/>
      </w:r>
      <w:r>
        <w:rPr>
          <w:color w:val="000000"/>
        </w:rPr>
        <w:t>B. surprising</w:t>
      </w:r>
      <w:r>
        <w:rPr>
          <w:color w:val="000000"/>
        </w:rPr>
        <w:tab/>
      </w:r>
      <w:r>
        <w:rPr>
          <w:color w:val="000000"/>
        </w:rPr>
        <w:t>C. relaxing</w:t>
      </w:r>
    </w:p>
    <w:p w14:paraId="0ACC62DD">
      <w:pPr>
        <w:tabs>
          <w:tab w:val="left" w:pos="3249"/>
          <w:tab w:val="left" w:pos="6497"/>
        </w:tabs>
        <w:spacing w:line="360" w:lineRule="auto"/>
        <w:jc w:val="left"/>
        <w:textAlignment w:val="center"/>
        <w:rPr>
          <w:color w:val="000000"/>
        </w:rPr>
      </w:pPr>
      <w:r>
        <w:rPr>
          <w:color w:val="000000"/>
        </w:rPr>
        <w:t>18. A. sizes</w:t>
      </w:r>
      <w:r>
        <w:rPr>
          <w:color w:val="000000"/>
        </w:rPr>
        <w:tab/>
      </w:r>
      <w:r>
        <w:rPr>
          <w:color w:val="000000"/>
        </w:rPr>
        <w:t>B. clothes</w:t>
      </w:r>
      <w:r>
        <w:rPr>
          <w:color w:val="000000"/>
        </w:rPr>
        <w:tab/>
      </w:r>
      <w:r>
        <w:rPr>
          <w:color w:val="000000"/>
        </w:rPr>
        <w:t>C. books</w:t>
      </w:r>
    </w:p>
    <w:p w14:paraId="4E6C5C88">
      <w:pPr>
        <w:tabs>
          <w:tab w:val="left" w:pos="3249"/>
          <w:tab w:val="left" w:pos="6497"/>
        </w:tabs>
        <w:spacing w:line="360" w:lineRule="auto"/>
        <w:jc w:val="left"/>
        <w:textAlignment w:val="center"/>
        <w:rPr>
          <w:color w:val="000000"/>
        </w:rPr>
      </w:pPr>
      <w:r>
        <w:rPr>
          <w:color w:val="000000"/>
        </w:rPr>
        <w:t>19. A. easily</w:t>
      </w:r>
      <w:r>
        <w:rPr>
          <w:color w:val="000000"/>
        </w:rPr>
        <w:tab/>
      </w:r>
      <w:r>
        <w:rPr>
          <w:color w:val="000000"/>
        </w:rPr>
        <w:t>B. politely</w:t>
      </w:r>
      <w:r>
        <w:rPr>
          <w:color w:val="000000"/>
        </w:rPr>
        <w:tab/>
      </w:r>
      <w:r>
        <w:rPr>
          <w:color w:val="000000"/>
        </w:rPr>
        <w:t>C. cheaply</w:t>
      </w:r>
    </w:p>
    <w:p w14:paraId="4FEC0B9A">
      <w:pPr>
        <w:tabs>
          <w:tab w:val="left" w:pos="3249"/>
          <w:tab w:val="left" w:pos="6497"/>
        </w:tabs>
        <w:spacing w:line="360" w:lineRule="auto"/>
        <w:jc w:val="left"/>
        <w:textAlignment w:val="center"/>
        <w:rPr>
          <w:color w:val="000000"/>
        </w:rPr>
      </w:pPr>
      <w:r>
        <w:rPr>
          <w:color w:val="000000"/>
        </w:rPr>
        <w:t>20. A. wash</w:t>
      </w:r>
      <w:r>
        <w:rPr>
          <w:color w:val="000000"/>
        </w:rPr>
        <w:tab/>
      </w:r>
      <w:r>
        <w:rPr>
          <w:color w:val="000000"/>
        </w:rPr>
        <w:t>B. draw</w:t>
      </w:r>
      <w:r>
        <w:rPr>
          <w:color w:val="000000"/>
        </w:rPr>
        <w:tab/>
      </w:r>
      <w:r>
        <w:rPr>
          <w:color w:val="000000"/>
        </w:rPr>
        <w:t>C. wear</w:t>
      </w:r>
    </w:p>
    <w:p w14:paraId="1AB99173">
      <w:pPr>
        <w:tabs>
          <w:tab w:val="left" w:pos="3249"/>
          <w:tab w:val="left" w:pos="6497"/>
        </w:tabs>
        <w:spacing w:line="360" w:lineRule="auto"/>
        <w:jc w:val="left"/>
        <w:textAlignment w:val="center"/>
        <w:rPr>
          <w:color w:val="000000"/>
        </w:rPr>
      </w:pPr>
      <w:r>
        <w:rPr>
          <w:color w:val="000000"/>
        </w:rPr>
        <w:t>21. A. save</w:t>
      </w:r>
      <w:r>
        <w:rPr>
          <w:color w:val="000000"/>
        </w:rPr>
        <w:tab/>
      </w:r>
      <w:r>
        <w:rPr>
          <w:color w:val="000000"/>
        </w:rPr>
        <w:t>B. lose</w:t>
      </w:r>
      <w:r>
        <w:rPr>
          <w:color w:val="000000"/>
        </w:rPr>
        <w:tab/>
      </w:r>
      <w:r>
        <w:rPr>
          <w:color w:val="000000"/>
        </w:rPr>
        <w:t>C. move</w:t>
      </w:r>
    </w:p>
    <w:p w14:paraId="59B59B1E">
      <w:pPr>
        <w:tabs>
          <w:tab w:val="left" w:pos="3249"/>
          <w:tab w:val="left" w:pos="6497"/>
        </w:tabs>
        <w:spacing w:line="360" w:lineRule="auto"/>
        <w:jc w:val="left"/>
        <w:textAlignment w:val="center"/>
        <w:rPr>
          <w:color w:val="000000"/>
        </w:rPr>
      </w:pPr>
      <w:r>
        <w:rPr>
          <w:color w:val="000000"/>
        </w:rPr>
        <w:t>22. A. warm</w:t>
      </w:r>
      <w:r>
        <w:rPr>
          <w:color w:val="000000"/>
        </w:rPr>
        <w:tab/>
      </w:r>
      <w:r>
        <w:rPr>
          <w:color w:val="000000"/>
        </w:rPr>
        <w:t>B. thick</w:t>
      </w:r>
      <w:r>
        <w:rPr>
          <w:color w:val="000000"/>
        </w:rPr>
        <w:tab/>
      </w:r>
      <w:r>
        <w:rPr>
          <w:color w:val="000000"/>
        </w:rPr>
        <w:t>C. sweet</w:t>
      </w:r>
    </w:p>
    <w:p w14:paraId="0277C75B">
      <w:pPr>
        <w:tabs>
          <w:tab w:val="left" w:pos="3249"/>
          <w:tab w:val="left" w:pos="6497"/>
        </w:tabs>
        <w:spacing w:line="360" w:lineRule="auto"/>
        <w:jc w:val="left"/>
        <w:textAlignment w:val="center"/>
        <w:rPr>
          <w:color w:val="000000"/>
        </w:rPr>
      </w:pPr>
      <w:r>
        <w:rPr>
          <w:color w:val="000000"/>
        </w:rPr>
        <w:t>23. A. for</w:t>
      </w:r>
      <w:r>
        <w:rPr>
          <w:color w:val="000000"/>
        </w:rPr>
        <w:tab/>
      </w:r>
      <w:r>
        <w:rPr>
          <w:color w:val="000000"/>
        </w:rPr>
        <w:t>B. as</w:t>
      </w:r>
      <w:r>
        <w:rPr>
          <w:color w:val="000000"/>
        </w:rPr>
        <w:tab/>
      </w:r>
      <w:r>
        <w:rPr>
          <w:color w:val="000000"/>
        </w:rPr>
        <w:t>C. like</w:t>
      </w:r>
    </w:p>
    <w:p w14:paraId="4D22879F">
      <w:pPr>
        <w:tabs>
          <w:tab w:val="left" w:pos="3249"/>
          <w:tab w:val="left" w:pos="6497"/>
        </w:tabs>
        <w:spacing w:line="360" w:lineRule="auto"/>
        <w:jc w:val="left"/>
        <w:textAlignment w:val="center"/>
        <w:rPr>
          <w:color w:val="000000"/>
        </w:rPr>
      </w:pPr>
      <w:r>
        <w:rPr>
          <w:color w:val="000000"/>
        </w:rPr>
        <w:t>24. A. but</w:t>
      </w:r>
      <w:r>
        <w:rPr>
          <w:color w:val="000000"/>
        </w:rPr>
        <w:tab/>
      </w:r>
      <w:r>
        <w:rPr>
          <w:color w:val="000000"/>
        </w:rPr>
        <w:t>B. and</w:t>
      </w:r>
      <w:r>
        <w:rPr>
          <w:color w:val="000000"/>
        </w:rPr>
        <w:tab/>
      </w:r>
      <w:r>
        <w:rPr>
          <w:color w:val="000000"/>
        </w:rPr>
        <w:t>C. so</w:t>
      </w:r>
    </w:p>
    <w:p w14:paraId="323B47EE">
      <w:pPr>
        <w:tabs>
          <w:tab w:val="left" w:pos="3249"/>
          <w:tab w:val="left" w:pos="6497"/>
        </w:tabs>
        <w:spacing w:line="360" w:lineRule="auto"/>
        <w:jc w:val="left"/>
        <w:textAlignment w:val="center"/>
        <w:rPr>
          <w:color w:val="000000"/>
        </w:rPr>
      </w:pPr>
      <w:r>
        <w:rPr>
          <w:color w:val="000000"/>
        </w:rPr>
        <w:t>25. A. idea</w:t>
      </w:r>
      <w:r>
        <w:rPr>
          <w:color w:val="000000"/>
        </w:rPr>
        <w:tab/>
      </w:r>
      <w:r>
        <w:rPr>
          <w:color w:val="000000"/>
        </w:rPr>
        <w:t>B. holiday</w:t>
      </w:r>
      <w:r>
        <w:rPr>
          <w:color w:val="000000"/>
        </w:rPr>
        <w:tab/>
      </w:r>
      <w:r>
        <w:rPr>
          <w:color w:val="000000"/>
        </w:rPr>
        <w:t>C. exam</w:t>
      </w:r>
    </w:p>
    <w:p w14:paraId="3A395A4B">
      <w:pPr>
        <w:spacing w:line="360" w:lineRule="auto"/>
        <w:jc w:val="both"/>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短文填空：</w:t>
      </w:r>
      <w:r>
        <w:rPr>
          <w:rFonts w:ascii="Times New Roman" w:hAnsi="Times New Roman" w:eastAsia="Times New Roman" w:cs="Times New Roman"/>
          <w:b/>
          <w:color w:val="000000"/>
          <w:sz w:val="24"/>
        </w:rPr>
        <w:t xml:space="preserve"> (10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A7474AA">
      <w:pPr>
        <w:spacing w:line="360" w:lineRule="auto"/>
        <w:jc w:val="both"/>
        <w:textAlignment w:val="center"/>
        <w:rPr>
          <w:color w:val="000000"/>
        </w:rPr>
      </w:pPr>
      <w:r>
        <w:rPr>
          <w:rFonts w:ascii="宋体" w:hAnsi="宋体" w:eastAsia="宋体" w:cs="宋体"/>
          <w:color w:val="000000"/>
        </w:rPr>
        <w:t>从方框中选择正确选项，完成短文，其中有两个选项是多余的。</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DC8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DAC0E">
            <w:pPr>
              <w:spacing w:line="360" w:lineRule="auto"/>
              <w:jc w:val="both"/>
              <w:textAlignment w:val="center"/>
              <w:rPr>
                <w:color w:val="000000"/>
              </w:rPr>
            </w:pPr>
            <w:r>
              <w:rPr>
                <w:rFonts w:ascii="Times New Roman" w:hAnsi="Times New Roman" w:eastAsia="Times New Roman" w:cs="Times New Roman"/>
                <w:color w:val="000000"/>
              </w:rPr>
              <w:t>A. at   B. a   C. ask   D. never   E. between   F. restaurant G. love   H. saw   I. easy   J. young   K. noodles   L. anyone</w:t>
            </w:r>
          </w:p>
        </w:tc>
      </w:tr>
    </w:tbl>
    <w:p w14:paraId="128D7893">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a traveler left all his things in a taxi and he was very hungry. When he passed by a restaurant, he </w:t>
      </w:r>
      <w:r>
        <w:rPr>
          <w:color w:val="000000"/>
          <w:u w:val="single"/>
        </w:rPr>
        <w:t>____26____</w:t>
      </w:r>
      <w:r>
        <w:rPr>
          <w:rFonts w:ascii="Times New Roman" w:hAnsi="Times New Roman" w:eastAsia="Times New Roman" w:cs="Times New Roman"/>
          <w:color w:val="000000"/>
        </w:rPr>
        <w:t xml:space="preserve"> a sign on the restaurant door. The sign says “You can order Special One if you have a hard time.” The traveler went into the </w:t>
      </w:r>
      <w:r>
        <w:rPr>
          <w:color w:val="000000"/>
          <w:u w:val="single"/>
        </w:rPr>
        <w:t>____27____</w:t>
      </w:r>
      <w:r>
        <w:rPr>
          <w:rFonts w:ascii="Times New Roman" w:hAnsi="Times New Roman" w:eastAsia="Times New Roman" w:cs="Times New Roman"/>
          <w:color w:val="000000"/>
        </w:rPr>
        <w:t xml:space="preserve"> nervously and ordered one.</w:t>
      </w:r>
    </w:p>
    <w:p w14:paraId="3B49D160">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he took a seat, the owner gave him </w:t>
      </w:r>
      <w:r>
        <w:rPr>
          <w:color w:val="000000"/>
          <w:u w:val="single"/>
        </w:rPr>
        <w:t>____28____</w:t>
      </w:r>
      <w:r>
        <w:rPr>
          <w:rFonts w:ascii="Times New Roman" w:hAnsi="Times New Roman" w:eastAsia="Times New Roman" w:cs="Times New Roman"/>
          <w:color w:val="000000"/>
        </w:rPr>
        <w:t xml:space="preserve"> bowl of noodles and said nothing. The traveler asked if he could pay for it next time. The owner smiled and said, “It’s free.” The traveler thanked the owner politely and ate up all the </w:t>
      </w:r>
      <w:r>
        <w:rPr>
          <w:color w:val="000000"/>
          <w:u w:val="single"/>
        </w:rPr>
        <w:t>____29____</w:t>
      </w:r>
      <w:r>
        <w:rPr>
          <w:rFonts w:ascii="Times New Roman" w:hAnsi="Times New Roman" w:eastAsia="Times New Roman" w:cs="Times New Roman"/>
          <w:color w:val="000000"/>
        </w:rPr>
        <w:t>.</w:t>
      </w:r>
    </w:p>
    <w:p w14:paraId="6128EAE4">
      <w:pPr>
        <w:spacing w:line="360" w:lineRule="auto"/>
        <w:ind w:firstLine="420"/>
        <w:jc w:val="both"/>
        <w:textAlignment w:val="center"/>
        <w:rPr>
          <w:color w:val="000000"/>
        </w:rPr>
      </w:pPr>
      <w:r>
        <w:rPr>
          <w:rFonts w:ascii="Times New Roman" w:hAnsi="Times New Roman" w:eastAsia="Times New Roman" w:cs="Times New Roman"/>
          <w:color w:val="000000"/>
        </w:rPr>
        <w:t>In fact, “Special One” is like a code (</w:t>
      </w:r>
      <w:r>
        <w:rPr>
          <w:rFonts w:ascii="宋体" w:hAnsi="宋体" w:eastAsia="宋体" w:cs="宋体"/>
          <w:color w:val="000000"/>
        </w:rPr>
        <w:t>暗号</w:t>
      </w:r>
      <w:r>
        <w:rPr>
          <w:rFonts w:ascii="Times New Roman" w:hAnsi="Times New Roman" w:eastAsia="Times New Roman" w:cs="Times New Roman"/>
          <w:color w:val="000000"/>
        </w:rPr>
        <w:t xml:space="preserve">) </w:t>
      </w:r>
      <w:r>
        <w:rPr>
          <w:color w:val="000000"/>
          <w:u w:val="single"/>
        </w:rPr>
        <w:t>____30____</w:t>
      </w:r>
      <w:r>
        <w:rPr>
          <w:rFonts w:ascii="Times New Roman" w:hAnsi="Times New Roman" w:eastAsia="Times New Roman" w:cs="Times New Roman"/>
          <w:color w:val="000000"/>
        </w:rPr>
        <w:t xml:space="preserve"> the customers and the restaurant for many years. With the code, people in trouble can </w:t>
      </w:r>
      <w:r>
        <w:rPr>
          <w:color w:val="000000"/>
          <w:u w:val="single"/>
        </w:rPr>
        <w:t>____31____</w:t>
      </w:r>
      <w:r>
        <w:rPr>
          <w:rFonts w:ascii="Times New Roman" w:hAnsi="Times New Roman" w:eastAsia="Times New Roman" w:cs="Times New Roman"/>
          <w:color w:val="000000"/>
        </w:rPr>
        <w:t xml:space="preserve"> for help without feeling embarrassed (</w:t>
      </w:r>
      <w:r>
        <w:rPr>
          <w:rFonts w:ascii="宋体" w:hAnsi="宋体" w:eastAsia="宋体" w:cs="宋体"/>
          <w:color w:val="000000"/>
        </w:rPr>
        <w:t>尴尬的</w:t>
      </w:r>
      <w:r>
        <w:rPr>
          <w:rFonts w:ascii="Times New Roman" w:hAnsi="Times New Roman" w:eastAsia="Times New Roman" w:cs="Times New Roman"/>
          <w:color w:val="000000"/>
        </w:rPr>
        <w:t xml:space="preserve">). However, it is not </w:t>
      </w:r>
      <w:r>
        <w:rPr>
          <w:color w:val="000000"/>
          <w:u w:val="single"/>
        </w:rPr>
        <w:t>____32____</w:t>
      </w:r>
      <w:r>
        <w:rPr>
          <w:rFonts w:ascii="Times New Roman" w:hAnsi="Times New Roman" w:eastAsia="Times New Roman" w:cs="Times New Roman"/>
          <w:color w:val="000000"/>
        </w:rPr>
        <w:t xml:space="preserve"> for the owner to do that all the time. The free food costs much every year, but the owner </w:t>
      </w:r>
      <w:r>
        <w:rPr>
          <w:color w:val="000000"/>
          <w:u w:val="single"/>
        </w:rPr>
        <w:t>____33____</w:t>
      </w:r>
      <w:r>
        <w:rPr>
          <w:rFonts w:ascii="Times New Roman" w:hAnsi="Times New Roman" w:eastAsia="Times New Roman" w:cs="Times New Roman"/>
          <w:color w:val="000000"/>
        </w:rPr>
        <w:t xml:space="preserve"> thinks of stopping.</w:t>
      </w:r>
    </w:p>
    <w:p w14:paraId="202CD62D">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the traveler got his lost things back, he came to pay for the noodles. And he asked the owner why he did that. The owner said, “In fact, </w:t>
      </w:r>
      <w:r>
        <w:rPr>
          <w:color w:val="000000"/>
          <w:u w:val="single"/>
        </w:rPr>
        <w:t>____34____</w:t>
      </w:r>
      <w:r>
        <w:rPr>
          <w:rFonts w:ascii="Times New Roman" w:hAnsi="Times New Roman" w:eastAsia="Times New Roman" w:cs="Times New Roman"/>
          <w:color w:val="000000"/>
        </w:rPr>
        <w:t xml:space="preserve"> may meet difficulties. I hope those who receive help will give a hand to others, too.” Helping others can spread </w:t>
      </w:r>
      <w:r>
        <w:rPr>
          <w:color w:val="000000"/>
          <w:u w:val="single"/>
        </w:rPr>
        <w:t>____35____</w:t>
      </w:r>
      <w:r>
        <w:rPr>
          <w:rFonts w:ascii="Times New Roman" w:hAnsi="Times New Roman" w:eastAsia="Times New Roman" w:cs="Times New Roman"/>
          <w:color w:val="000000"/>
        </w:rPr>
        <w:t xml:space="preserve"> and kindness to every corner of the world.</w:t>
      </w:r>
    </w:p>
    <w:p w14:paraId="393C8764">
      <w:pPr>
        <w:spacing w:line="360" w:lineRule="auto"/>
        <w:jc w:val="center"/>
        <w:textAlignment w:val="center"/>
        <w:rPr>
          <w:color w:val="000000"/>
        </w:rPr>
      </w:pPr>
      <w:r>
        <w:rPr>
          <w:rFonts w:ascii="宋体" w:hAnsi="宋体" w:eastAsia="宋体" w:cs="宋体"/>
          <w:b/>
          <w:color w:val="000000"/>
          <w:sz w:val="24"/>
        </w:rPr>
        <w:t>二、阅读理解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5F2B5BF">
      <w:pPr>
        <w:spacing w:line="360" w:lineRule="auto"/>
        <w:jc w:val="both"/>
        <w:textAlignment w:val="center"/>
        <w:rPr>
          <w:color w:val="000000"/>
        </w:rPr>
      </w:pPr>
      <w:r>
        <w:rPr>
          <w:rFonts w:ascii="Times New Roman" w:hAnsi="Times New Roman" w:eastAsia="Times New Roman" w:cs="Times New Roman"/>
          <w:b/>
          <w:color w:val="000000"/>
          <w:sz w:val="24"/>
        </w:rPr>
        <w:t xml:space="preserve">VI. </w:t>
      </w:r>
      <w:r>
        <w:rPr>
          <w:rFonts w:ascii="宋体" w:hAnsi="宋体" w:eastAsia="宋体" w:cs="宋体"/>
          <w:b/>
          <w:color w:val="000000"/>
          <w:sz w:val="24"/>
        </w:rPr>
        <w:t>根据所给材料，完成下列各题。</w:t>
      </w:r>
    </w:p>
    <w:p w14:paraId="4C11861A">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85"/>
      </w:tblGrid>
      <w:tr w14:paraId="2DEA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64635F">
            <w:pPr>
              <w:spacing w:line="360" w:lineRule="auto"/>
              <w:ind w:firstLine="420"/>
              <w:jc w:val="both"/>
              <w:textAlignment w:val="center"/>
              <w:rPr>
                <w:color w:val="000000"/>
              </w:rPr>
            </w:pPr>
            <w:r>
              <w:rPr>
                <w:rFonts w:ascii="Times New Roman" w:hAnsi="Times New Roman" w:eastAsia="Times New Roman" w:cs="Times New Roman"/>
                <w:color w:val="000000"/>
              </w:rPr>
              <w:t>Vegetables in the kitchen are changing quietly. Look! Some of them are sprouting (</w:t>
            </w:r>
            <w:r>
              <w:rPr>
                <w:rFonts w:ascii="宋体" w:hAnsi="宋体" w:eastAsia="宋体" w:cs="宋体"/>
                <w:color w:val="000000"/>
              </w:rPr>
              <w:t>发芽</w:t>
            </w:r>
            <w:r>
              <w:rPr>
                <w:rFonts w:ascii="Times New Roman" w:hAnsi="Times New Roman" w:eastAsia="Times New Roman" w:cs="Times New Roman"/>
                <w:color w:val="000000"/>
              </w:rPr>
              <w:t>). Are the vegetables with sprouts (</w:t>
            </w:r>
            <w:r>
              <w:rPr>
                <w:rFonts w:ascii="宋体" w:hAnsi="宋体" w:eastAsia="宋体" w:cs="宋体"/>
                <w:color w:val="000000"/>
              </w:rPr>
              <w:t>芽</w:t>
            </w:r>
            <w:r>
              <w:rPr>
                <w:rFonts w:ascii="Times New Roman" w:hAnsi="Times New Roman" w:eastAsia="Times New Roman" w:cs="Times New Roman"/>
                <w:color w:val="000000"/>
              </w:rPr>
              <w:t>) all bad? Is it time to throw them away?</w:t>
            </w:r>
          </w:p>
          <w:tbl>
            <w:tblPr>
              <w:tblStyle w:val="4"/>
              <w:tblW w:w="6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145"/>
              <w:gridCol w:w="2280"/>
            </w:tblGrid>
            <w:tr w14:paraId="641D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jc w:val="center"/>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95C69">
                  <w:pPr>
                    <w:spacing w:line="360" w:lineRule="auto"/>
                    <w:jc w:val="center"/>
                    <w:textAlignment w:val="center"/>
                    <w:rPr>
                      <w:color w:val="000000"/>
                    </w:rPr>
                  </w:pPr>
                  <w:r>
                    <w:rPr>
                      <w:rFonts w:ascii="Times New Roman" w:hAnsi="Times New Roman" w:eastAsia="Times New Roman" w:cs="Times New Roman"/>
                      <w:b/>
                      <w:color w:val="000000"/>
                    </w:rPr>
                    <w:t>Beans</w:t>
                  </w:r>
                </w:p>
                <w:p w14:paraId="4330BF84">
                  <w:pPr>
                    <w:spacing w:line="360" w:lineRule="auto"/>
                    <w:jc w:val="center"/>
                    <w:textAlignment w:val="center"/>
                    <w:rPr>
                      <w:color w:val="000000"/>
                    </w:rPr>
                  </w:pPr>
                  <w:r>
                    <w:rPr>
                      <w:color w:val="000000"/>
                    </w:rPr>
                    <w:drawing>
                      <wp:inline distT="0" distB="0" distL="114300" distR="114300">
                        <wp:extent cx="91440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14400" cy="723900"/>
                                </a:xfrm>
                                <a:prstGeom prst="rect">
                                  <a:avLst/>
                                </a:prstGeom>
                              </pic:spPr>
                            </pic:pic>
                          </a:graphicData>
                        </a:graphic>
                      </wp:inline>
                    </w:drawing>
                  </w:r>
                </w:p>
                <w:p w14:paraId="76BE803D">
                  <w:pPr>
                    <w:spacing w:line="360" w:lineRule="auto"/>
                    <w:ind w:firstLine="420"/>
                    <w:jc w:val="both"/>
                    <w:textAlignment w:val="center"/>
                    <w:rPr>
                      <w:color w:val="000000"/>
                    </w:rPr>
                  </w:pPr>
                  <w:r>
                    <w:rPr>
                      <w:rFonts w:ascii="Times New Roman" w:hAnsi="Times New Roman" w:eastAsia="Times New Roman" w:cs="Times New Roman"/>
                      <w:color w:val="000000"/>
                    </w:rPr>
                    <w:t>When beans meet water, they will “wake up” and grow. Their new sprouts are healthy and delicious.</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2D8F8">
                  <w:pPr>
                    <w:spacing w:line="360" w:lineRule="auto"/>
                    <w:jc w:val="center"/>
                    <w:textAlignment w:val="center"/>
                    <w:rPr>
                      <w:color w:val="000000"/>
                    </w:rPr>
                  </w:pPr>
                  <w:r>
                    <w:rPr>
                      <w:rFonts w:ascii="Times New Roman" w:hAnsi="Times New Roman" w:eastAsia="Times New Roman" w:cs="Times New Roman"/>
                      <w:b/>
                      <w:color w:val="000000"/>
                    </w:rPr>
                    <w:t>Onions</w:t>
                  </w:r>
                </w:p>
                <w:p w14:paraId="78CBF01F">
                  <w:pPr>
                    <w:spacing w:line="360" w:lineRule="auto"/>
                    <w:jc w:val="center"/>
                    <w:textAlignment w:val="center"/>
                    <w:rPr>
                      <w:color w:val="000000"/>
                    </w:rPr>
                  </w:pPr>
                  <w:r>
                    <w:rPr>
                      <w:color w:val="000000"/>
                    </w:rPr>
                    <w:drawing>
                      <wp:inline distT="0" distB="0" distL="114300" distR="114300">
                        <wp:extent cx="5143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4350" cy="990600"/>
                                </a:xfrm>
                                <a:prstGeom prst="rect">
                                  <a:avLst/>
                                </a:prstGeom>
                              </pic:spPr>
                            </pic:pic>
                          </a:graphicData>
                        </a:graphic>
                      </wp:inline>
                    </w:drawing>
                  </w:r>
                </w:p>
                <w:p w14:paraId="5804DEF9">
                  <w:pPr>
                    <w:spacing w:line="360" w:lineRule="auto"/>
                    <w:ind w:firstLine="420"/>
                    <w:jc w:val="both"/>
                    <w:textAlignment w:val="center"/>
                    <w:rPr>
                      <w:color w:val="000000"/>
                    </w:rPr>
                  </w:pPr>
                  <w:r>
                    <w:rPr>
                      <w:rFonts w:ascii="Times New Roman" w:hAnsi="Times New Roman" w:eastAsia="Times New Roman" w:cs="Times New Roman"/>
                      <w:color w:val="000000"/>
                    </w:rPr>
                    <w:t>Onions themselves will become soft and dry when they sprout. But they are still safe to eat.</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9D4A9">
                  <w:pPr>
                    <w:spacing w:line="360" w:lineRule="auto"/>
                    <w:jc w:val="center"/>
                    <w:textAlignment w:val="center"/>
                    <w:rPr>
                      <w:color w:val="000000"/>
                    </w:rPr>
                  </w:pPr>
                  <w:r>
                    <w:rPr>
                      <w:rFonts w:ascii="Times New Roman" w:hAnsi="Times New Roman" w:eastAsia="Times New Roman" w:cs="Times New Roman"/>
                      <w:b/>
                      <w:color w:val="000000"/>
                    </w:rPr>
                    <w:t>Potatoes</w:t>
                  </w:r>
                </w:p>
                <w:p w14:paraId="7734C1F0">
                  <w:pPr>
                    <w:spacing w:line="360" w:lineRule="auto"/>
                    <w:jc w:val="center"/>
                    <w:textAlignment w:val="center"/>
                    <w:rPr>
                      <w:color w:val="000000"/>
                    </w:rPr>
                  </w:pPr>
                  <w:r>
                    <w:rPr>
                      <w:color w:val="000000"/>
                    </w:rPr>
                    <w:drawing>
                      <wp:inline distT="0" distB="0" distL="114300" distR="114300">
                        <wp:extent cx="581025" cy="723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81025" cy="723900"/>
                                </a:xfrm>
                                <a:prstGeom prst="rect">
                                  <a:avLst/>
                                </a:prstGeom>
                              </pic:spPr>
                            </pic:pic>
                          </a:graphicData>
                        </a:graphic>
                      </wp:inline>
                    </w:drawing>
                  </w:r>
                </w:p>
                <w:p w14:paraId="1E67C43A">
                  <w:pPr>
                    <w:spacing w:line="360" w:lineRule="auto"/>
                    <w:jc w:val="both"/>
                    <w:textAlignment w:val="center"/>
                    <w:rPr>
                      <w:color w:val="000000"/>
                    </w:rPr>
                  </w:pPr>
                  <w:r>
                    <w:rPr>
                      <w:rFonts w:ascii="Times New Roman" w:hAnsi="Times New Roman" w:eastAsia="Times New Roman" w:cs="Times New Roman"/>
                      <w:color w:val="000000"/>
                    </w:rPr>
                    <w:t>Potatoes with sprouts are bad for your health. You’d better throw them away because they are poisonous (</w:t>
                  </w:r>
                  <w:r>
                    <w:rPr>
                      <w:rFonts w:ascii="宋体" w:hAnsi="宋体" w:eastAsia="宋体" w:cs="宋体"/>
                      <w:color w:val="000000"/>
                    </w:rPr>
                    <w:t>有毒的</w:t>
                  </w:r>
                  <w:r>
                    <w:rPr>
                      <w:rFonts w:ascii="Times New Roman" w:hAnsi="Times New Roman" w:eastAsia="Times New Roman" w:cs="Times New Roman"/>
                      <w:color w:val="000000"/>
                    </w:rPr>
                    <w:t>).</w:t>
                  </w:r>
                </w:p>
              </w:tc>
            </w:tr>
          </w:tbl>
          <w:p w14:paraId="2D09A4E7">
            <w:pPr>
              <w:spacing w:line="360" w:lineRule="auto"/>
              <w:jc w:val="left"/>
              <w:textAlignment w:val="center"/>
              <w:rPr>
                <w:color w:val="000000"/>
              </w:rPr>
            </w:pPr>
          </w:p>
        </w:tc>
      </w:tr>
    </w:tbl>
    <w:p w14:paraId="19078D01">
      <w:pPr>
        <w:spacing w:line="360" w:lineRule="auto"/>
        <w:jc w:val="both"/>
        <w:textAlignment w:val="center"/>
        <w:rPr>
          <w:color w:val="000000"/>
        </w:rPr>
      </w:pPr>
      <w:r>
        <w:rPr>
          <w:rFonts w:ascii="宋体" w:hAnsi="宋体" w:eastAsia="宋体" w:cs="宋体"/>
          <w:color w:val="000000"/>
        </w:rPr>
        <w:t>根据以上内容，选择正确答案。</w:t>
      </w:r>
      <w:r>
        <w:rPr>
          <w:rFonts w:ascii="Times New Roman" w:hAnsi="Times New Roman" w:eastAsia="Times New Roman" w:cs="Times New Roman"/>
          <w:color w:val="000000"/>
        </w:rPr>
        <w:t xml:space="preserve"> </w:t>
      </w:r>
    </w:p>
    <w:p w14:paraId="58A41329">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________ are changing quietly in the kitchen.</w:t>
      </w:r>
    </w:p>
    <w:p w14:paraId="25A45A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Vegetables</w:t>
      </w:r>
      <w:r>
        <w:rPr>
          <w:color w:val="000000"/>
        </w:rPr>
        <w:tab/>
      </w:r>
      <w:r>
        <w:rPr>
          <w:color w:val="000000"/>
        </w:rPr>
        <w:t xml:space="preserve">B. </w:t>
      </w:r>
      <w:r>
        <w:rPr>
          <w:rFonts w:ascii="Times New Roman" w:hAnsi="Times New Roman" w:eastAsia="Times New Roman" w:cs="Times New Roman"/>
          <w:color w:val="000000"/>
        </w:rPr>
        <w:t>Chopsticks</w:t>
      </w:r>
      <w:r>
        <w:rPr>
          <w:color w:val="000000"/>
        </w:rPr>
        <w:tab/>
      </w:r>
      <w:r>
        <w:rPr>
          <w:color w:val="000000"/>
        </w:rPr>
        <w:t xml:space="preserve">C. </w:t>
      </w:r>
      <w:r>
        <w:rPr>
          <w:rFonts w:ascii="Times New Roman" w:hAnsi="Times New Roman" w:eastAsia="Times New Roman" w:cs="Times New Roman"/>
          <w:color w:val="000000"/>
        </w:rPr>
        <w:t>Spoons</w:t>
      </w:r>
      <w:r>
        <w:rPr>
          <w:color w:val="000000"/>
        </w:rPr>
        <w:tab/>
      </w:r>
      <w:r>
        <w:rPr>
          <w:color w:val="000000"/>
        </w:rPr>
        <w:t xml:space="preserve">D. </w:t>
      </w:r>
      <w:r>
        <w:rPr>
          <w:rFonts w:ascii="Times New Roman" w:hAnsi="Times New Roman" w:eastAsia="Times New Roman" w:cs="Times New Roman"/>
          <w:color w:val="000000"/>
        </w:rPr>
        <w:t>Bowls</w:t>
      </w:r>
    </w:p>
    <w:p w14:paraId="64758B54">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When beans meet ________, they will “wake up” and grow.</w:t>
      </w:r>
    </w:p>
    <w:p w14:paraId="71FAAA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salt</w:t>
      </w:r>
      <w:r>
        <w:rPr>
          <w:color w:val="000000"/>
        </w:rPr>
        <w:tab/>
      </w:r>
      <w:r>
        <w:rPr>
          <w:color w:val="000000"/>
        </w:rPr>
        <w:t xml:space="preserve">B. </w:t>
      </w:r>
      <w:r>
        <w:rPr>
          <w:rFonts w:ascii="Times New Roman" w:hAnsi="Times New Roman" w:eastAsia="Times New Roman" w:cs="Times New Roman"/>
          <w:color w:val="000000"/>
        </w:rPr>
        <w:t>wind</w:t>
      </w:r>
      <w:r>
        <w:rPr>
          <w:color w:val="000000"/>
        </w:rPr>
        <w:tab/>
      </w:r>
      <w:r>
        <w:rPr>
          <w:color w:val="000000"/>
        </w:rPr>
        <w:t xml:space="preserve">C. </w:t>
      </w:r>
      <w:r>
        <w:rPr>
          <w:rFonts w:ascii="Times New Roman" w:hAnsi="Times New Roman" w:eastAsia="Times New Roman" w:cs="Times New Roman"/>
          <w:color w:val="000000"/>
        </w:rPr>
        <w:t>water</w:t>
      </w:r>
      <w:r>
        <w:rPr>
          <w:color w:val="000000"/>
        </w:rPr>
        <w:tab/>
      </w:r>
      <w:r>
        <w:rPr>
          <w:color w:val="000000"/>
        </w:rPr>
        <w:t xml:space="preserve">D. </w:t>
      </w:r>
      <w:r>
        <w:rPr>
          <w:rFonts w:ascii="Times New Roman" w:hAnsi="Times New Roman" w:eastAsia="Times New Roman" w:cs="Times New Roman"/>
          <w:color w:val="000000"/>
        </w:rPr>
        <w:t>sand</w:t>
      </w:r>
    </w:p>
    <w:p w14:paraId="797FDC9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When onions sprout, they are still ________ to eat.</w:t>
      </w:r>
    </w:p>
    <w:p w14:paraId="10E3AD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safe</w:t>
      </w:r>
      <w:r>
        <w:rPr>
          <w:color w:val="000000"/>
        </w:rPr>
        <w:tab/>
      </w:r>
      <w:r>
        <w:rPr>
          <w:color w:val="000000"/>
        </w:rPr>
        <w:t xml:space="preserve">C. </w:t>
      </w:r>
      <w:r>
        <w:rPr>
          <w:rFonts w:ascii="Times New Roman" w:hAnsi="Times New Roman" w:eastAsia="Times New Roman" w:cs="Times New Roman"/>
          <w:color w:val="000000"/>
        </w:rPr>
        <w:t>free</w:t>
      </w:r>
      <w:r>
        <w:rPr>
          <w:color w:val="000000"/>
        </w:rPr>
        <w:tab/>
      </w:r>
      <w:r>
        <w:rPr>
          <w:color w:val="000000"/>
        </w:rPr>
        <w:t xml:space="preserve">D. </w:t>
      </w:r>
      <w:r>
        <w:rPr>
          <w:rFonts w:ascii="Times New Roman" w:hAnsi="Times New Roman" w:eastAsia="Times New Roman" w:cs="Times New Roman"/>
          <w:color w:val="000000"/>
        </w:rPr>
        <w:t>cute</w:t>
      </w:r>
    </w:p>
    <w:p w14:paraId="3F7D641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If ________ have sprouts, you’d better throw them away.</w:t>
      </w:r>
    </w:p>
    <w:p w14:paraId="2DBF43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beans</w:t>
      </w:r>
      <w:r>
        <w:rPr>
          <w:color w:val="000000"/>
        </w:rPr>
        <w:tab/>
      </w:r>
      <w:r>
        <w:rPr>
          <w:color w:val="000000"/>
        </w:rPr>
        <w:t xml:space="preserve">B. </w:t>
      </w:r>
      <w:r>
        <w:rPr>
          <w:rFonts w:ascii="Times New Roman" w:hAnsi="Times New Roman" w:eastAsia="Times New Roman" w:cs="Times New Roman"/>
          <w:color w:val="000000"/>
        </w:rPr>
        <w:t>tomatoes</w:t>
      </w:r>
      <w:r>
        <w:rPr>
          <w:color w:val="000000"/>
        </w:rPr>
        <w:tab/>
      </w:r>
      <w:r>
        <w:rPr>
          <w:color w:val="000000"/>
        </w:rPr>
        <w:t xml:space="preserve">C. </w:t>
      </w:r>
      <w:r>
        <w:rPr>
          <w:rFonts w:ascii="Times New Roman" w:hAnsi="Times New Roman" w:eastAsia="Times New Roman" w:cs="Times New Roman"/>
          <w:color w:val="000000"/>
        </w:rPr>
        <w:t>carrots</w:t>
      </w:r>
      <w:r>
        <w:rPr>
          <w:color w:val="000000"/>
        </w:rPr>
        <w:tab/>
      </w:r>
      <w:r>
        <w:rPr>
          <w:color w:val="000000"/>
        </w:rPr>
        <w:t xml:space="preserve">D. </w:t>
      </w:r>
      <w:r>
        <w:rPr>
          <w:rFonts w:ascii="Times New Roman" w:hAnsi="Times New Roman" w:eastAsia="Times New Roman" w:cs="Times New Roman"/>
          <w:color w:val="000000"/>
        </w:rPr>
        <w:t>potatoes</w:t>
      </w:r>
    </w:p>
    <w:p w14:paraId="7A4CF2A4">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You can read the passage in a ________ book.</w:t>
      </w:r>
    </w:p>
    <w:p w14:paraId="2E2D4F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music</w:t>
      </w:r>
      <w:r>
        <w:rPr>
          <w:color w:val="000000"/>
        </w:rPr>
        <w:tab/>
      </w:r>
      <w:r>
        <w:rPr>
          <w:color w:val="000000"/>
        </w:rPr>
        <w:t xml:space="preserve">D. </w:t>
      </w:r>
      <w:r>
        <w:rPr>
          <w:rFonts w:ascii="Times New Roman" w:hAnsi="Times New Roman" w:eastAsia="Times New Roman" w:cs="Times New Roman"/>
          <w:color w:val="000000"/>
        </w:rPr>
        <w:t>history</w:t>
      </w:r>
    </w:p>
    <w:p w14:paraId="4975DCC8">
      <w:pPr>
        <w:spacing w:line="360" w:lineRule="auto"/>
        <w:jc w:val="center"/>
        <w:textAlignment w:val="center"/>
        <w:rPr>
          <w:color w:val="000000"/>
        </w:rPr>
      </w:pPr>
      <w:r>
        <w:rPr>
          <w:rFonts w:ascii="Times New Roman" w:hAnsi="Times New Roman" w:eastAsia="Times New Roman" w:cs="Times New Roman"/>
          <w:b/>
          <w:color w:val="000000"/>
          <w:sz w:val="24"/>
        </w:rPr>
        <w:t>B</w:t>
      </w:r>
    </w:p>
    <w:p w14:paraId="35E6D9B4">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We use soap (</w:t>
      </w:r>
      <w:r>
        <w:rPr>
          <w:rFonts w:ascii="宋体" w:hAnsi="宋体" w:eastAsia="宋体" w:cs="宋体"/>
          <w:color w:val="000000"/>
        </w:rPr>
        <w:t>肥皂</w:t>
      </w:r>
      <w:r>
        <w:rPr>
          <w:rFonts w:ascii="Times New Roman" w:hAnsi="Times New Roman" w:eastAsia="Times New Roman" w:cs="Times New Roman"/>
          <w:color w:val="000000"/>
        </w:rPr>
        <w:t>) to keep clean. Usually, we buy it at a store. In fact, you can make your own soap at home. Here is one way to make it.</w:t>
      </w:r>
    </w:p>
    <w:p w14:paraId="1B8E36AD">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In preparation for making soap, you need oil, lye (</w:t>
      </w:r>
      <w:r>
        <w:rPr>
          <w:rFonts w:ascii="宋体" w:hAnsi="宋体" w:eastAsia="宋体" w:cs="宋体"/>
          <w:color w:val="000000"/>
        </w:rPr>
        <w:t>碱液</w:t>
      </w:r>
      <w:r>
        <w:rPr>
          <w:rFonts w:ascii="Times New Roman" w:hAnsi="Times New Roman" w:eastAsia="Times New Roman" w:cs="Times New Roman"/>
          <w:color w:val="000000"/>
        </w:rPr>
        <w:t xml:space="preserve">) and water. When you prepare them, choose things that are not only healthy for your skin but also good for the environment. If you want to make the soap smell good and look colorful, you can also choose some </w:t>
      </w:r>
      <w:r>
        <w:rPr>
          <w:rFonts w:ascii="Times New Roman" w:hAnsi="Times New Roman" w:eastAsia="Times New Roman" w:cs="Times New Roman"/>
          <w:b/>
          <w:color w:val="000000"/>
          <w:u w:val="single"/>
        </w:rPr>
        <w:t>scent</w:t>
      </w:r>
      <w:r>
        <w:rPr>
          <w:rFonts w:ascii="Times New Roman" w:hAnsi="Times New Roman" w:eastAsia="Times New Roman" w:cs="Times New Roman"/>
          <w:color w:val="000000"/>
        </w:rPr>
        <w:t xml:space="preserve"> and natural colors.</w:t>
      </w:r>
    </w:p>
    <w:p w14:paraId="0295E4A9">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You can make soap according to the following steps. First, wear a pair of gloves to stay safe. Next, mix lye with water. Once the lye is mixed, let it cool. After that, mix the oil into the cooled lye water. Then, add some scent or natural colors. Finally, pour the mixture (</w:t>
      </w:r>
      <w:r>
        <w:rPr>
          <w:rFonts w:ascii="宋体" w:hAnsi="宋体" w:eastAsia="宋体" w:cs="宋体"/>
          <w:color w:val="000000"/>
        </w:rPr>
        <w:t>混合物</w:t>
      </w:r>
      <w:r>
        <w:rPr>
          <w:rFonts w:ascii="Times New Roman" w:hAnsi="Times New Roman" w:eastAsia="Times New Roman" w:cs="Times New Roman"/>
          <w:color w:val="000000"/>
        </w:rPr>
        <w:t>) into a soap mold (</w:t>
      </w:r>
      <w:r>
        <w:rPr>
          <w:rFonts w:ascii="宋体" w:hAnsi="宋体" w:eastAsia="宋体" w:cs="宋体"/>
          <w:color w:val="000000"/>
        </w:rPr>
        <w:t>模具</w:t>
      </w:r>
      <w:r>
        <w:rPr>
          <w:rFonts w:ascii="Times New Roman" w:hAnsi="Times New Roman" w:eastAsia="Times New Roman" w:cs="Times New Roman"/>
          <w:color w:val="000000"/>
        </w:rPr>
        <w:t>). It takes a few days to make the soap become hard.</w:t>
      </w:r>
    </w:p>
    <w:p w14:paraId="57D7F4CD">
      <w:pPr>
        <w:spacing w:line="360" w:lineRule="auto"/>
        <w:ind w:firstLine="420"/>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You can get a feeling of satisfaction and achievement when you use your homemade soap. Have a try, and you will fall in love with the DIY soap.</w:t>
      </w:r>
    </w:p>
    <w:p w14:paraId="4DF0105C">
      <w:pPr>
        <w:spacing w:line="360" w:lineRule="auto"/>
        <w:jc w:val="both"/>
        <w:textAlignment w:val="center"/>
        <w:rPr>
          <w:color w:val="000000"/>
        </w:rPr>
      </w:pPr>
      <w:r>
        <w:rPr>
          <w:rFonts w:ascii="宋体" w:hAnsi="宋体" w:eastAsia="宋体" w:cs="宋体"/>
          <w:color w:val="000000"/>
        </w:rPr>
        <w:t>根据短文内容，选择正确答案。</w:t>
      </w:r>
      <w:r>
        <w:rPr>
          <w:rFonts w:ascii="Times New Roman" w:hAnsi="Times New Roman" w:eastAsia="Times New Roman" w:cs="Times New Roman"/>
          <w:color w:val="000000"/>
        </w:rPr>
        <w:t xml:space="preserve"> </w:t>
      </w:r>
    </w:p>
    <w:p w14:paraId="10506BD6">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To make soap, you need to prepare ________, lye and water.</w:t>
      </w:r>
    </w:p>
    <w:p w14:paraId="5C656BB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w:t>
      </w:r>
      <w:r>
        <w:rPr>
          <w:color w:val="000000"/>
        </w:rPr>
        <w:tab/>
      </w:r>
      <w:r>
        <w:rPr>
          <w:color w:val="000000"/>
        </w:rPr>
        <w:t xml:space="preserve">B. </w:t>
      </w:r>
      <w:r>
        <w:rPr>
          <w:rFonts w:ascii="Times New Roman" w:hAnsi="Times New Roman" w:eastAsia="Times New Roman" w:cs="Times New Roman"/>
          <w:color w:val="000000"/>
        </w:rPr>
        <w:t>coffee</w:t>
      </w:r>
      <w:r>
        <w:rPr>
          <w:color w:val="000000"/>
        </w:rPr>
        <w:tab/>
      </w:r>
      <w:r>
        <w:rPr>
          <w:color w:val="000000"/>
        </w:rPr>
        <w:t xml:space="preserve">C. </w:t>
      </w:r>
      <w:r>
        <w:rPr>
          <w:rFonts w:ascii="Times New Roman" w:hAnsi="Times New Roman" w:eastAsia="Times New Roman" w:cs="Times New Roman"/>
          <w:color w:val="000000"/>
        </w:rPr>
        <w:t>oil</w:t>
      </w:r>
      <w:r>
        <w:rPr>
          <w:color w:val="000000"/>
        </w:rPr>
        <w:tab/>
      </w:r>
      <w:r>
        <w:rPr>
          <w:color w:val="000000"/>
        </w:rPr>
        <w:t xml:space="preserve">D. </w:t>
      </w:r>
      <w:r>
        <w:rPr>
          <w:rFonts w:ascii="Times New Roman" w:hAnsi="Times New Roman" w:eastAsia="Times New Roman" w:cs="Times New Roman"/>
          <w:color w:val="000000"/>
        </w:rPr>
        <w:t>milk</w:t>
      </w:r>
    </w:p>
    <w:p w14:paraId="2462EC10">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does the underlined word “scent” in Paragraph 2 probably mean?</w:t>
      </w:r>
    </w:p>
    <w:p w14:paraId="348F7EA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 that looks beautiful.</w:t>
      </w:r>
      <w:r>
        <w:rPr>
          <w:color w:val="000000"/>
        </w:rPr>
        <w:tab/>
      </w:r>
      <w:r>
        <w:rPr>
          <w:color w:val="000000"/>
        </w:rPr>
        <w:t xml:space="preserve">B. </w:t>
      </w:r>
      <w:r>
        <w:rPr>
          <w:rFonts w:ascii="Times New Roman" w:hAnsi="Times New Roman" w:eastAsia="Times New Roman" w:cs="Times New Roman"/>
          <w:color w:val="000000"/>
        </w:rPr>
        <w:t>Something that sounds great.</w:t>
      </w:r>
    </w:p>
    <w:p w14:paraId="664E355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Something that tastes delicious.</w:t>
      </w:r>
      <w:r>
        <w:rPr>
          <w:color w:val="000000"/>
        </w:rPr>
        <w:tab/>
      </w:r>
      <w:r>
        <w:rPr>
          <w:color w:val="000000"/>
        </w:rPr>
        <w:t xml:space="preserve">D. </w:t>
      </w:r>
      <w:r>
        <w:rPr>
          <w:rFonts w:ascii="Times New Roman" w:hAnsi="Times New Roman" w:eastAsia="Times New Roman" w:cs="Times New Roman"/>
          <w:color w:val="000000"/>
        </w:rPr>
        <w:t>Something that smells good.</w:t>
      </w:r>
    </w:p>
    <w:p w14:paraId="002DE04F">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Why do you wear a pair of gloves when making soap?</w:t>
      </w:r>
    </w:p>
    <w:p w14:paraId="2AAE4D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keep warm.</w:t>
      </w:r>
      <w:r>
        <w:rPr>
          <w:color w:val="000000"/>
        </w:rPr>
        <w:tab/>
      </w:r>
      <w:r>
        <w:rPr>
          <w:color w:val="000000"/>
        </w:rPr>
        <w:t xml:space="preserve">B. </w:t>
      </w:r>
      <w:r>
        <w:rPr>
          <w:rFonts w:ascii="Times New Roman" w:hAnsi="Times New Roman" w:eastAsia="Times New Roman" w:cs="Times New Roman"/>
          <w:color w:val="000000"/>
        </w:rPr>
        <w:t>To stay safe.</w:t>
      </w:r>
      <w:r>
        <w:rPr>
          <w:color w:val="000000"/>
        </w:rPr>
        <w:tab/>
      </w:r>
      <w:r>
        <w:rPr>
          <w:color w:val="000000"/>
        </w:rPr>
        <w:t xml:space="preserve">C. </w:t>
      </w:r>
      <w:r>
        <w:rPr>
          <w:rFonts w:ascii="Times New Roman" w:hAnsi="Times New Roman" w:eastAsia="Times New Roman" w:cs="Times New Roman"/>
          <w:color w:val="000000"/>
        </w:rPr>
        <w:t>To stay active.</w:t>
      </w:r>
      <w:r>
        <w:rPr>
          <w:color w:val="000000"/>
        </w:rPr>
        <w:tab/>
      </w:r>
      <w:r>
        <w:rPr>
          <w:color w:val="000000"/>
        </w:rPr>
        <w:t xml:space="preserve">D. </w:t>
      </w:r>
      <w:r>
        <w:rPr>
          <w:rFonts w:ascii="Times New Roman" w:hAnsi="Times New Roman" w:eastAsia="Times New Roman" w:cs="Times New Roman"/>
          <w:color w:val="000000"/>
        </w:rPr>
        <w:t>To keep wet.</w:t>
      </w:r>
    </w:p>
    <w:p w14:paraId="241F9DD4">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How long does it take to make your soap become hard?</w:t>
      </w:r>
    </w:p>
    <w:p w14:paraId="57245C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few minutes.</w:t>
      </w:r>
      <w:r>
        <w:rPr>
          <w:color w:val="000000"/>
        </w:rPr>
        <w:tab/>
      </w:r>
      <w:r>
        <w:rPr>
          <w:color w:val="000000"/>
        </w:rPr>
        <w:t xml:space="preserve">B. </w:t>
      </w:r>
      <w:r>
        <w:rPr>
          <w:rFonts w:ascii="Times New Roman" w:hAnsi="Times New Roman" w:eastAsia="Times New Roman" w:cs="Times New Roman"/>
          <w:color w:val="000000"/>
        </w:rPr>
        <w:t>A few hours.</w:t>
      </w:r>
      <w:r>
        <w:rPr>
          <w:color w:val="000000"/>
        </w:rPr>
        <w:tab/>
      </w:r>
      <w:r>
        <w:rPr>
          <w:color w:val="000000"/>
        </w:rPr>
        <w:t xml:space="preserve">C. </w:t>
      </w:r>
      <w:r>
        <w:rPr>
          <w:rFonts w:ascii="Times New Roman" w:hAnsi="Times New Roman" w:eastAsia="Times New Roman" w:cs="Times New Roman"/>
          <w:color w:val="000000"/>
        </w:rPr>
        <w:t>A few days.</w:t>
      </w:r>
      <w:r>
        <w:rPr>
          <w:color w:val="000000"/>
        </w:rPr>
        <w:tab/>
      </w:r>
      <w:r>
        <w:rPr>
          <w:color w:val="000000"/>
        </w:rPr>
        <w:t xml:space="preserve">D. </w:t>
      </w:r>
      <w:r>
        <w:rPr>
          <w:rFonts w:ascii="Times New Roman" w:hAnsi="Times New Roman" w:eastAsia="Times New Roman" w:cs="Times New Roman"/>
          <w:color w:val="000000"/>
        </w:rPr>
        <w:t>A few weeks.</w:t>
      </w:r>
    </w:p>
    <w:p w14:paraId="5E5025B9">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Which is the right structure (</w:t>
      </w:r>
      <w:r>
        <w:rPr>
          <w:rFonts w:ascii="宋体" w:hAnsi="宋体" w:eastAsia="宋体" w:cs="宋体"/>
          <w:color w:val="000000"/>
        </w:rPr>
        <w:t>结构</w:t>
      </w:r>
      <w:r>
        <w:rPr>
          <w:rFonts w:ascii="Times New Roman" w:hAnsi="Times New Roman" w:eastAsia="Times New Roman" w:cs="Times New Roman"/>
          <w:color w:val="000000"/>
        </w:rPr>
        <w:t>) of the passage?</w:t>
      </w:r>
    </w:p>
    <w:p w14:paraId="194AB4B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85800" cy="809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85800" cy="809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5247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52475" cy="7239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23900" cy="733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23900" cy="733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04850" cy="742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04850" cy="742950"/>
                    </a:xfrm>
                    <a:prstGeom prst="rect">
                      <a:avLst/>
                    </a:prstGeom>
                  </pic:spPr>
                </pic:pic>
              </a:graphicData>
            </a:graphic>
          </wp:inline>
        </w:drawing>
      </w:r>
    </w:p>
    <w:p w14:paraId="6DD15CD5">
      <w:pPr>
        <w:spacing w:line="360" w:lineRule="auto"/>
        <w:jc w:val="center"/>
        <w:textAlignment w:val="center"/>
        <w:rPr>
          <w:color w:val="000000"/>
        </w:rPr>
      </w:pPr>
      <w:r>
        <w:rPr>
          <w:rFonts w:ascii="Times New Roman" w:hAnsi="Times New Roman" w:eastAsia="Times New Roman" w:cs="Times New Roman"/>
          <w:b/>
          <w:color w:val="000000"/>
          <w:sz w:val="24"/>
        </w:rPr>
        <w:t>C</w:t>
      </w:r>
    </w:p>
    <w:p w14:paraId="741D8E41">
      <w:pPr>
        <w:spacing w:line="360" w:lineRule="auto"/>
        <w:ind w:firstLine="420"/>
        <w:jc w:val="both"/>
        <w:textAlignment w:val="center"/>
        <w:rPr>
          <w:color w:val="000000"/>
        </w:rPr>
      </w:pPr>
      <w:r>
        <w:rPr>
          <w:rFonts w:ascii="Times New Roman" w:hAnsi="Times New Roman" w:eastAsia="Times New Roman" w:cs="Times New Roman"/>
          <w:color w:val="000000"/>
        </w:rPr>
        <w:t>2026 is the Year of the Horse. The horse is an important symbol (</w:t>
      </w:r>
      <w:r>
        <w:rPr>
          <w:rFonts w:ascii="宋体" w:hAnsi="宋体" w:eastAsia="宋体" w:cs="宋体"/>
          <w:color w:val="000000"/>
        </w:rPr>
        <w:t>象征</w:t>
      </w:r>
      <w:r>
        <w:rPr>
          <w:rFonts w:ascii="Times New Roman" w:hAnsi="Times New Roman" w:eastAsia="Times New Roman" w:cs="Times New Roman"/>
          <w:color w:val="000000"/>
        </w:rPr>
        <w:t>) in Chinese culture. When we talk about horses, we may think of courage and strength. Horses have been our good friends since ancient times. In the past, they could help people in battles (</w:t>
      </w:r>
      <w:r>
        <w:rPr>
          <w:rFonts w:ascii="宋体" w:hAnsi="宋体" w:eastAsia="宋体" w:cs="宋体"/>
          <w:color w:val="000000"/>
        </w:rPr>
        <w:t>战役</w:t>
      </w:r>
      <w:r>
        <w:rPr>
          <w:rFonts w:ascii="Times New Roman" w:hAnsi="Times New Roman" w:eastAsia="Times New Roman" w:cs="Times New Roman"/>
          <w:color w:val="000000"/>
        </w:rPr>
        <w:t>). The following are three famous horses in Chinese history.</w:t>
      </w:r>
    </w:p>
    <w:p w14:paraId="6AB5DE51">
      <w:pPr>
        <w:spacing w:line="360" w:lineRule="auto"/>
        <w:ind w:firstLine="420"/>
        <w:jc w:val="both"/>
        <w:textAlignment w:val="center"/>
        <w:rPr>
          <w:color w:val="000000"/>
        </w:rPr>
      </w:pPr>
      <w:r>
        <w:rPr>
          <w:rFonts w:ascii="Times New Roman" w:hAnsi="Times New Roman" w:eastAsia="Times New Roman" w:cs="Times New Roman"/>
          <w:b/>
          <w:color w:val="000000"/>
        </w:rPr>
        <w:t>Wuzhui</w:t>
      </w:r>
    </w:p>
    <w:p w14:paraId="46E6FFA1">
      <w:pPr>
        <w:spacing w:line="360" w:lineRule="auto"/>
        <w:ind w:firstLine="420"/>
        <w:jc w:val="both"/>
        <w:textAlignment w:val="center"/>
        <w:rPr>
          <w:color w:val="000000"/>
        </w:rPr>
      </w:pPr>
      <w:r>
        <w:rPr>
          <w:rFonts w:ascii="Times New Roman" w:hAnsi="Times New Roman" w:eastAsia="Times New Roman" w:cs="Times New Roman"/>
          <w:color w:val="000000"/>
        </w:rPr>
        <w:t>Wuzhui was the horse of Xiang Yu, a leader from the late Qin Dynasty (</w:t>
      </w:r>
      <w:r>
        <w:rPr>
          <w:rFonts w:ascii="宋体" w:hAnsi="宋体" w:eastAsia="宋体" w:cs="宋体"/>
          <w:color w:val="000000"/>
        </w:rPr>
        <w:t>朝代</w:t>
      </w:r>
      <w:r>
        <w:rPr>
          <w:rFonts w:ascii="Times New Roman" w:hAnsi="Times New Roman" w:eastAsia="Times New Roman" w:cs="Times New Roman"/>
          <w:color w:val="000000"/>
        </w:rPr>
        <w:t>). The horse was nearly all black, but its feet were as white as snow. It spent five years with Xiang Yu and they risked their lives to win many battles.</w:t>
      </w:r>
    </w:p>
    <w:p w14:paraId="20D64DF5">
      <w:pPr>
        <w:spacing w:line="360" w:lineRule="auto"/>
        <w:ind w:firstLine="420"/>
        <w:jc w:val="both"/>
        <w:textAlignment w:val="center"/>
        <w:rPr>
          <w:color w:val="000000"/>
        </w:rPr>
      </w:pPr>
      <w:r>
        <w:rPr>
          <w:rFonts w:ascii="Times New Roman" w:hAnsi="Times New Roman" w:eastAsia="Times New Roman" w:cs="Times New Roman"/>
          <w:b/>
          <w:color w:val="000000"/>
        </w:rPr>
        <w:t>Chitu</w:t>
      </w:r>
    </w:p>
    <w:p w14:paraId="12F83365">
      <w:pPr>
        <w:spacing w:line="360" w:lineRule="auto"/>
        <w:ind w:firstLine="420"/>
        <w:jc w:val="both"/>
        <w:textAlignment w:val="center"/>
        <w:rPr>
          <w:color w:val="000000"/>
        </w:rPr>
      </w:pPr>
      <w:r>
        <w:rPr>
          <w:rFonts w:ascii="Times New Roman" w:hAnsi="Times New Roman" w:eastAsia="Times New Roman" w:cs="Times New Roman"/>
          <w:color w:val="000000"/>
        </w:rPr>
        <w:t>Chitu was a red horse. It was the horse of Guan Yu, a leader from the late Han Dynasty. Chitu means a red horse that’s like a tiger. “Tu” is “</w:t>
      </w:r>
      <w:r>
        <w:rPr>
          <w:rFonts w:ascii="宋体" w:hAnsi="宋体" w:eastAsia="宋体" w:cs="宋体"/>
          <w:color w:val="000000"/>
        </w:rPr>
        <w:t>菟</w:t>
      </w:r>
      <w:r>
        <w:rPr>
          <w:rFonts w:ascii="Times New Roman" w:hAnsi="Times New Roman" w:eastAsia="Times New Roman" w:cs="Times New Roman"/>
          <w:color w:val="000000"/>
        </w:rPr>
        <w:t>” in Chinese and it means a tiger. Chitu was very strong. Guan Yu became even more powerful because of Chitu.</w:t>
      </w:r>
    </w:p>
    <w:p w14:paraId="39FEC965">
      <w:pPr>
        <w:spacing w:line="360" w:lineRule="auto"/>
        <w:ind w:firstLine="420"/>
        <w:jc w:val="both"/>
        <w:textAlignment w:val="center"/>
        <w:rPr>
          <w:color w:val="000000"/>
        </w:rPr>
      </w:pPr>
      <w:r>
        <w:rPr>
          <w:rFonts w:ascii="Times New Roman" w:hAnsi="Times New Roman" w:eastAsia="Times New Roman" w:cs="Times New Roman"/>
          <w:b/>
          <w:color w:val="000000"/>
        </w:rPr>
        <w:t>Dilu</w:t>
      </w:r>
    </w:p>
    <w:p w14:paraId="7C9AE90D">
      <w:pPr>
        <w:spacing w:line="360" w:lineRule="auto"/>
        <w:ind w:firstLine="420"/>
        <w:jc w:val="both"/>
        <w:textAlignment w:val="center"/>
        <w:rPr>
          <w:color w:val="000000"/>
        </w:rPr>
      </w:pPr>
      <w:r>
        <w:rPr>
          <w:rFonts w:ascii="Times New Roman" w:hAnsi="Times New Roman" w:eastAsia="Times New Roman" w:cs="Times New Roman"/>
          <w:color w:val="000000"/>
        </w:rPr>
        <w:t>Dilu was the horse of Liu Bei, a leader from the time of the Three Kingdoms (</w:t>
      </w:r>
      <w:r>
        <w:rPr>
          <w:rFonts w:ascii="宋体" w:hAnsi="宋体" w:eastAsia="宋体" w:cs="宋体"/>
          <w:color w:val="000000"/>
        </w:rPr>
        <w:t>三国</w:t>
      </w:r>
      <w:r>
        <w:rPr>
          <w:rFonts w:ascii="Times New Roman" w:hAnsi="Times New Roman" w:eastAsia="Times New Roman" w:cs="Times New Roman"/>
          <w:color w:val="000000"/>
        </w:rPr>
        <w:t>). It was good at jumping and running. Some people thought Dilu was hard to control. However, the horse once helped Liu Bei cross a river that was about 10 meters wide. Thanks to Dilu, Liu Bei got away from the enemies who ran after him.</w:t>
      </w:r>
    </w:p>
    <w:p w14:paraId="20C155AC">
      <w:pPr>
        <w:spacing w:line="360" w:lineRule="auto"/>
        <w:jc w:val="both"/>
        <w:textAlignment w:val="center"/>
        <w:rPr>
          <w:color w:val="000000"/>
        </w:rPr>
      </w:pPr>
      <w:r>
        <w:rPr>
          <w:rFonts w:ascii="宋体" w:hAnsi="宋体" w:eastAsia="宋体" w:cs="宋体"/>
          <w:color w:val="000000"/>
        </w:rPr>
        <w:t>根据短文内容，判断下列句子正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 xml:space="preserve"> </w:t>
      </w:r>
    </w:p>
    <w:p w14:paraId="5DA1521D">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Three famous horses are mentioned in the passage.</w:t>
      </w:r>
    </w:p>
    <w:p w14:paraId="6C09A672">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Wuzhui was the horse of Liu Bang.</w:t>
      </w:r>
    </w:p>
    <w:p w14:paraId="62EE862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Wuzhui’s feet were white.</w:t>
      </w:r>
    </w:p>
    <w:p w14:paraId="4EDF9354">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Chitu means a red horse that’s like a tiger.</w:t>
      </w:r>
    </w:p>
    <w:p w14:paraId="708B7934">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Dilu was bad at jumping and running.</w:t>
      </w:r>
    </w:p>
    <w:p w14:paraId="56E8CC40">
      <w:pPr>
        <w:spacing w:line="360" w:lineRule="auto"/>
        <w:jc w:val="center"/>
        <w:textAlignment w:val="center"/>
        <w:rPr>
          <w:color w:val="000000"/>
        </w:rPr>
      </w:pPr>
      <w:r>
        <w:rPr>
          <w:rFonts w:ascii="Times New Roman" w:hAnsi="Times New Roman" w:eastAsia="Times New Roman" w:cs="Times New Roman"/>
          <w:b/>
          <w:color w:val="000000"/>
          <w:sz w:val="24"/>
        </w:rPr>
        <w:t>D</w:t>
      </w:r>
    </w:p>
    <w:p w14:paraId="07C93F5E">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a little boy and a little girl were playing happily in their neighborhood. The boy showed the girl his beautiful cards. </w:t>
      </w:r>
      <w:r>
        <w:rPr>
          <w:color w:val="000000"/>
          <w:u w:val="single"/>
        </w:rPr>
        <w:t>____51____</w:t>
      </w:r>
      <w:r>
        <w:rPr>
          <w:rFonts w:ascii="Times New Roman" w:hAnsi="Times New Roman" w:eastAsia="Times New Roman" w:cs="Times New Roman"/>
          <w:color w:val="000000"/>
        </w:rPr>
        <w:t xml:space="preserve"> They were both interested in each other’s things.</w:t>
      </w:r>
    </w:p>
    <w:p w14:paraId="6DD5A11C">
      <w:pPr>
        <w:spacing w:line="360" w:lineRule="auto"/>
        <w:ind w:firstLine="420"/>
        <w:jc w:val="both"/>
        <w:textAlignment w:val="center"/>
        <w:rPr>
          <w:color w:val="000000"/>
        </w:rPr>
      </w:pPr>
      <w:r>
        <w:rPr>
          <w:rFonts w:ascii="Times New Roman" w:hAnsi="Times New Roman" w:eastAsia="Times New Roman" w:cs="Times New Roman"/>
          <w:color w:val="000000"/>
        </w:rPr>
        <w:t xml:space="preserve">The boy said, “I’ll give you all my cards if you give all your candies to me.” </w:t>
      </w:r>
      <w:r>
        <w:rPr>
          <w:color w:val="000000"/>
          <w:u w:val="single"/>
        </w:rPr>
        <w:t>____52____</w:t>
      </w:r>
      <w:r>
        <w:rPr>
          <w:rFonts w:ascii="Times New Roman" w:hAnsi="Times New Roman" w:eastAsia="Times New Roman" w:cs="Times New Roman"/>
          <w:color w:val="000000"/>
        </w:rPr>
        <w:t xml:space="preserve"> The boy secretly put his most beautiful card in his pocket, and then gave the others to the girl. The girl kept her promise and gave all her candies to the boy.</w:t>
      </w:r>
    </w:p>
    <w:p w14:paraId="2ED8DAEE">
      <w:pPr>
        <w:spacing w:line="360" w:lineRule="auto"/>
        <w:ind w:firstLine="420"/>
        <w:jc w:val="both"/>
        <w:textAlignment w:val="center"/>
        <w:rPr>
          <w:color w:val="000000"/>
        </w:rPr>
      </w:pPr>
      <w:r>
        <w:rPr>
          <w:rFonts w:ascii="Times New Roman" w:hAnsi="Times New Roman" w:eastAsia="Times New Roman" w:cs="Times New Roman"/>
          <w:color w:val="000000"/>
        </w:rPr>
        <w:t xml:space="preserve">That night, the girl felt really happy to have the cards. She played the cards with her parents and then went to bed with a smile. </w:t>
      </w:r>
      <w:r>
        <w:rPr>
          <w:color w:val="000000"/>
          <w:u w:val="single"/>
        </w:rPr>
        <w:t>____53____</w:t>
      </w:r>
      <w:r>
        <w:rPr>
          <w:rFonts w:ascii="Times New Roman" w:hAnsi="Times New Roman" w:eastAsia="Times New Roman" w:cs="Times New Roman"/>
          <w:color w:val="000000"/>
        </w:rPr>
        <w:t xml:space="preserve"> He regretted keeping the card. He was afraid of losing his friend.</w:t>
      </w:r>
    </w:p>
    <w:p w14:paraId="055A391D">
      <w:pPr>
        <w:spacing w:line="360" w:lineRule="auto"/>
        <w:ind w:firstLine="420"/>
        <w:jc w:val="both"/>
        <w:textAlignment w:val="center"/>
        <w:rPr>
          <w:color w:val="000000"/>
        </w:rPr>
      </w:pPr>
      <w:r>
        <w:rPr>
          <w:rFonts w:ascii="Times New Roman" w:hAnsi="Times New Roman" w:eastAsia="Times New Roman" w:cs="Times New Roman"/>
          <w:color w:val="000000"/>
        </w:rPr>
        <w:t xml:space="preserve">The next morning, the boy visited the girl. He told her the truth and gave his most beautiful card to the girl. The girl showed her understanding and said, “It doesn’t matter.” </w:t>
      </w:r>
      <w:r>
        <w:rPr>
          <w:color w:val="000000"/>
          <w:u w:val="single"/>
        </w:rPr>
        <w:t>____54____</w:t>
      </w:r>
      <w:r>
        <w:rPr>
          <w:rFonts w:ascii="Times New Roman" w:hAnsi="Times New Roman" w:eastAsia="Times New Roman" w:cs="Times New Roman"/>
          <w:color w:val="000000"/>
        </w:rPr>
        <w:t xml:space="preserve"> Then they played cards and ate candies together.</w:t>
      </w:r>
    </w:p>
    <w:p w14:paraId="51640B98">
      <w:pPr>
        <w:spacing w:line="360" w:lineRule="auto"/>
        <w:ind w:firstLine="420"/>
        <w:jc w:val="both"/>
        <w:textAlignment w:val="center"/>
        <w:rPr>
          <w:color w:val="000000"/>
        </w:rPr>
      </w:pPr>
      <w:r>
        <w:rPr>
          <w:rFonts w:ascii="Times New Roman" w:hAnsi="Times New Roman" w:eastAsia="Times New Roman" w:cs="Times New Roman"/>
          <w:color w:val="000000"/>
        </w:rPr>
        <w:t xml:space="preserve">Friendship is a two-way street. </w:t>
      </w:r>
      <w:r>
        <w:rPr>
          <w:color w:val="000000"/>
          <w:u w:val="single"/>
        </w:rPr>
        <w:t>____55____</w:t>
      </w:r>
      <w:r>
        <w:rPr>
          <w:rFonts w:ascii="Times New Roman" w:hAnsi="Times New Roman" w:eastAsia="Times New Roman" w:cs="Times New Roman"/>
          <w:color w:val="000000"/>
        </w:rPr>
        <w:t xml:space="preserve"> If we are honest to each other, we may have a true friendship.</w:t>
      </w:r>
    </w:p>
    <w:p w14:paraId="290E12DF">
      <w:pPr>
        <w:spacing w:line="360" w:lineRule="auto"/>
        <w:jc w:val="both"/>
        <w:textAlignment w:val="center"/>
        <w:rPr>
          <w:color w:val="000000"/>
        </w:rPr>
      </w:pPr>
      <w:r>
        <w:rPr>
          <w:rFonts w:ascii="宋体" w:hAnsi="宋体" w:eastAsia="宋体" w:cs="宋体"/>
          <w:color w:val="000000"/>
        </w:rPr>
        <w:t>根据短文内容，将下面的选项还原到文中空白处，使短文内容完整、通顺，每个选项只能用一次，其中有一个选项是多余的。</w:t>
      </w:r>
      <w:r>
        <w:rPr>
          <w:rFonts w:ascii="Times New Roman" w:hAnsi="Times New Roman" w:eastAsia="Times New Roman" w:cs="Times New Roman"/>
          <w:color w:val="000000"/>
        </w:rPr>
        <w:t xml:space="preserve"> </w:t>
      </w:r>
    </w:p>
    <w:p w14:paraId="3CC7118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went to the park.</w:t>
      </w:r>
    </w:p>
    <w:p w14:paraId="11241BA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However, the boy was worried.</w:t>
      </w:r>
    </w:p>
    <w:p w14:paraId="5F8E409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girl showed the boy some candies.</w:t>
      </w:r>
    </w:p>
    <w:p w14:paraId="1F03521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boy felt lucky to have such a friend.</w:t>
      </w:r>
    </w:p>
    <w:p w14:paraId="4F22871D">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Honesty is quite important in friendship.</w:t>
      </w:r>
    </w:p>
    <w:p w14:paraId="43FF414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girl agreed because she wanted to have the cards.</w:t>
      </w:r>
    </w:p>
    <w:p w14:paraId="72E66006">
      <w:pPr>
        <w:spacing w:line="360" w:lineRule="auto"/>
        <w:jc w:val="center"/>
        <w:textAlignment w:val="center"/>
        <w:rPr>
          <w:color w:val="000000"/>
        </w:rPr>
      </w:pPr>
      <w:r>
        <w:rPr>
          <w:rFonts w:ascii="Times New Roman" w:hAnsi="Times New Roman" w:eastAsia="Times New Roman" w:cs="Times New Roman"/>
          <w:b/>
          <w:color w:val="000000"/>
          <w:sz w:val="24"/>
        </w:rPr>
        <w:t>E</w:t>
      </w:r>
    </w:p>
    <w:p w14:paraId="5900D073">
      <w:pPr>
        <w:spacing w:line="360" w:lineRule="auto"/>
        <w:ind w:firstLine="420"/>
        <w:jc w:val="both"/>
        <w:textAlignment w:val="center"/>
        <w:rPr>
          <w:color w:val="000000"/>
        </w:rPr>
      </w:pPr>
      <w:r>
        <w:rPr>
          <w:rFonts w:ascii="Times New Roman" w:hAnsi="Times New Roman" w:eastAsia="Times New Roman" w:cs="Times New Roman"/>
          <w:color w:val="000000"/>
        </w:rPr>
        <w:t>The origins (</w:t>
      </w:r>
      <w:r>
        <w:rPr>
          <w:rFonts w:ascii="宋体" w:hAnsi="宋体" w:eastAsia="宋体" w:cs="宋体"/>
          <w:color w:val="000000"/>
        </w:rPr>
        <w:t>起源</w:t>
      </w:r>
      <w:r>
        <w:rPr>
          <w:rFonts w:ascii="Times New Roman" w:hAnsi="Times New Roman" w:eastAsia="Times New Roman" w:cs="Times New Roman"/>
          <w:color w:val="000000"/>
        </w:rPr>
        <w:t>) of most English color words came from Proto-Indo-European (PIE) (</w:t>
      </w:r>
      <w:r>
        <w:rPr>
          <w:rFonts w:ascii="宋体" w:hAnsi="宋体" w:eastAsia="宋体" w:cs="宋体"/>
          <w:color w:val="000000"/>
        </w:rPr>
        <w:t>原始印欧语的</w:t>
      </w:r>
      <w:r>
        <w:rPr>
          <w:rFonts w:ascii="Times New Roman" w:hAnsi="Times New Roman" w:eastAsia="Times New Roman" w:cs="Times New Roman"/>
          <w:color w:val="000000"/>
        </w:rPr>
        <w:t>) languages and appeared in a specific (</w:t>
      </w:r>
      <w:r>
        <w:rPr>
          <w:rFonts w:ascii="宋体" w:hAnsi="宋体" w:eastAsia="宋体" w:cs="宋体"/>
          <w:color w:val="000000"/>
        </w:rPr>
        <w:t>特定的</w:t>
      </w:r>
      <w:r>
        <w:rPr>
          <w:rFonts w:ascii="Times New Roman" w:hAnsi="Times New Roman" w:eastAsia="Times New Roman" w:cs="Times New Roman"/>
          <w:color w:val="000000"/>
        </w:rPr>
        <w:t>) order with special meanings.</w:t>
      </w:r>
    </w:p>
    <w:p w14:paraId="70EADBE4">
      <w:pPr>
        <w:spacing w:line="360" w:lineRule="auto"/>
        <w:ind w:firstLine="420"/>
        <w:jc w:val="both"/>
        <w:textAlignment w:val="center"/>
        <w:rPr>
          <w:color w:val="000000"/>
        </w:rPr>
      </w:pPr>
      <w:r>
        <w:rPr>
          <w:color w:val="000000"/>
          <w:u w:val="single"/>
        </w:rPr>
        <w:t>____56____</w:t>
      </w:r>
      <w:r>
        <w:rPr>
          <w:rFonts w:ascii="Times New Roman" w:hAnsi="Times New Roman" w:eastAsia="Times New Roman" w:cs="Times New Roman"/>
          <w:color w:val="000000"/>
        </w:rPr>
        <w:t xml:space="preserve"> Black and white came out first. Ancient languages only divided the colors into dark and light. Black and white were the first color words, standing for (</w:t>
      </w:r>
      <w:r>
        <w:rPr>
          <w:rFonts w:ascii="宋体" w:hAnsi="宋体" w:eastAsia="宋体" w:cs="宋体"/>
          <w:color w:val="000000"/>
        </w:rPr>
        <w:t>代表</w:t>
      </w:r>
      <w:r>
        <w:rPr>
          <w:rFonts w:ascii="Times New Roman" w:hAnsi="Times New Roman" w:eastAsia="Times New Roman" w:cs="Times New Roman"/>
          <w:color w:val="000000"/>
        </w:rPr>
        <w:t>) night and day.</w:t>
      </w:r>
    </w:p>
    <w:p w14:paraId="4D1EA85A">
      <w:pPr>
        <w:spacing w:line="360" w:lineRule="auto"/>
        <w:ind w:firstLine="420"/>
        <w:jc w:val="both"/>
        <w:textAlignment w:val="center"/>
        <w:rPr>
          <w:color w:val="000000"/>
        </w:rPr>
      </w:pPr>
      <w:r>
        <w:rPr>
          <w:color w:val="000000"/>
          <w:u w:val="single"/>
        </w:rPr>
        <w:t>____57____</w:t>
      </w:r>
      <w:r>
        <w:rPr>
          <w:rFonts w:ascii="Times New Roman" w:hAnsi="Times New Roman" w:eastAsia="Times New Roman" w:cs="Times New Roman"/>
          <w:color w:val="000000"/>
        </w:rPr>
        <w:t xml:space="preserve"> The next color was red. It was a symbol of strength and energy, connected with power and courage. In many countries, red was the color of army uniforms (</w:t>
      </w:r>
      <w:r>
        <w:rPr>
          <w:rFonts w:ascii="宋体" w:hAnsi="宋体" w:eastAsia="宋体" w:cs="宋体"/>
          <w:color w:val="000000"/>
        </w:rPr>
        <w:t>制服</w:t>
      </w:r>
      <w:r>
        <w:rPr>
          <w:rFonts w:ascii="Times New Roman" w:hAnsi="Times New Roman" w:eastAsia="Times New Roman" w:cs="Times New Roman"/>
          <w:color w:val="000000"/>
        </w:rPr>
        <w:t>) in history.</w:t>
      </w:r>
    </w:p>
    <w:p w14:paraId="79608FDD">
      <w:pPr>
        <w:spacing w:line="360" w:lineRule="auto"/>
        <w:ind w:firstLine="420"/>
        <w:jc w:val="both"/>
        <w:textAlignment w:val="center"/>
        <w:rPr>
          <w:color w:val="000000"/>
        </w:rPr>
      </w:pPr>
      <w:r>
        <w:rPr>
          <w:color w:val="000000"/>
          <w:u w:val="single"/>
        </w:rPr>
        <w:t>____58____</w:t>
      </w:r>
      <w:r>
        <w:rPr>
          <w:rFonts w:ascii="Times New Roman" w:hAnsi="Times New Roman" w:eastAsia="Times New Roman" w:cs="Times New Roman"/>
          <w:color w:val="000000"/>
        </w:rPr>
        <w:t xml:space="preserve"> Yellow, which came then, goes back to a PIE root (</w:t>
      </w:r>
      <w:r>
        <w:rPr>
          <w:rFonts w:ascii="宋体" w:hAnsi="宋体" w:eastAsia="宋体" w:cs="宋体"/>
          <w:color w:val="000000"/>
        </w:rPr>
        <w:t>词根</w:t>
      </w:r>
      <w:r>
        <w:rPr>
          <w:rFonts w:ascii="Times New Roman" w:hAnsi="Times New Roman" w:eastAsia="Times New Roman" w:cs="Times New Roman"/>
          <w:color w:val="000000"/>
        </w:rPr>
        <w:t>) that means “shine bright”. Yellow stands for brightness and life. It also has a close relationship to warmth.</w:t>
      </w:r>
    </w:p>
    <w:p w14:paraId="758ECC30">
      <w:pPr>
        <w:spacing w:line="360" w:lineRule="auto"/>
        <w:ind w:firstLine="420"/>
        <w:jc w:val="both"/>
        <w:textAlignment w:val="center"/>
        <w:rPr>
          <w:color w:val="000000"/>
        </w:rPr>
      </w:pPr>
      <w:r>
        <w:rPr>
          <w:color w:val="000000"/>
          <w:u w:val="single"/>
        </w:rPr>
        <w:t>____59____</w:t>
      </w:r>
      <w:r>
        <w:rPr>
          <w:rFonts w:ascii="Times New Roman" w:hAnsi="Times New Roman" w:eastAsia="Times New Roman" w:cs="Times New Roman"/>
          <w:color w:val="000000"/>
        </w:rPr>
        <w:t xml:space="preserve"> Green was after yellow. Green was from a PIE root that means “grow”. In nearly every language and culture, green is connected with growth and nature.</w:t>
      </w:r>
    </w:p>
    <w:p w14:paraId="2C92FFE1">
      <w:pPr>
        <w:spacing w:line="360" w:lineRule="auto"/>
        <w:ind w:firstLine="420"/>
        <w:jc w:val="both"/>
        <w:textAlignment w:val="center"/>
        <w:rPr>
          <w:color w:val="000000"/>
        </w:rPr>
      </w:pPr>
      <w:r>
        <w:rPr>
          <w:color w:val="000000"/>
          <w:u w:val="single"/>
        </w:rPr>
        <w:t>____60____</w:t>
      </w:r>
      <w:r>
        <w:rPr>
          <w:rFonts w:ascii="Times New Roman" w:hAnsi="Times New Roman" w:eastAsia="Times New Roman" w:cs="Times New Roman"/>
          <w:color w:val="000000"/>
        </w:rPr>
        <w:t xml:space="preserve"> One of the last main colors was blue. Before blue became a known color, people usually used “sky” and “sea” to describe blue things.</w:t>
      </w:r>
    </w:p>
    <w:p w14:paraId="42D3ED4B">
      <w:pPr>
        <w:spacing w:line="360" w:lineRule="auto"/>
        <w:ind w:firstLine="420"/>
        <w:jc w:val="both"/>
        <w:textAlignment w:val="center"/>
        <w:rPr>
          <w:color w:val="000000"/>
        </w:rPr>
      </w:pPr>
      <w:r>
        <w:rPr>
          <w:rFonts w:ascii="Times New Roman" w:hAnsi="Times New Roman" w:eastAsia="Times New Roman" w:cs="Times New Roman"/>
          <w:color w:val="000000"/>
        </w:rPr>
        <w:t>Whatever names we call them, colors bring us a sense of beauty. And they make the world meaningful and colorful.</w:t>
      </w:r>
    </w:p>
    <w:p w14:paraId="508EA676">
      <w:pPr>
        <w:spacing w:line="360" w:lineRule="auto"/>
        <w:jc w:val="both"/>
        <w:textAlignment w:val="center"/>
        <w:rPr>
          <w:color w:val="000000"/>
        </w:rPr>
      </w:pPr>
      <w:r>
        <w:rPr>
          <w:rFonts w:ascii="宋体" w:hAnsi="宋体" w:eastAsia="宋体" w:cs="宋体"/>
          <w:color w:val="000000"/>
        </w:rPr>
        <w:t>根据短文内容，从下面选出每种颜色代表的意义，其中有一个选项是多余的。</w:t>
      </w:r>
    </w:p>
    <w:p w14:paraId="1261935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Sky and sea.</w:t>
      </w:r>
    </w:p>
    <w:p w14:paraId="6FD527D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Night and day.</w:t>
      </w:r>
    </w:p>
    <w:p w14:paraId="13E0DD4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Snow and rain.</w:t>
      </w:r>
    </w:p>
    <w:p w14:paraId="17A96F9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Growth and nature.</w:t>
      </w:r>
    </w:p>
    <w:p w14:paraId="2FA1331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Power and courage.</w:t>
      </w:r>
    </w:p>
    <w:p w14:paraId="4DECE54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Brightness and life.</w:t>
      </w:r>
    </w:p>
    <w:p w14:paraId="0A6A5C86">
      <w:pPr>
        <w:spacing w:line="360" w:lineRule="auto"/>
        <w:jc w:val="left"/>
        <w:textAlignment w:val="center"/>
        <w:rPr>
          <w:color w:val="000000"/>
        </w:rPr>
      </w:pPr>
      <w:r>
        <w:rPr>
          <w:color w:val="000000"/>
        </w:rPr>
        <w:t>56. ________</w:t>
      </w:r>
    </w:p>
    <w:p w14:paraId="70B9BEFC">
      <w:pPr>
        <w:spacing w:line="360" w:lineRule="auto"/>
        <w:jc w:val="left"/>
        <w:textAlignment w:val="center"/>
        <w:rPr>
          <w:color w:val="000000"/>
        </w:rPr>
      </w:pPr>
      <w:r>
        <w:rPr>
          <w:color w:val="000000"/>
        </w:rPr>
        <w:t>57. ________</w:t>
      </w:r>
    </w:p>
    <w:p w14:paraId="06F83337">
      <w:pPr>
        <w:spacing w:line="360" w:lineRule="auto"/>
        <w:jc w:val="left"/>
        <w:textAlignment w:val="center"/>
        <w:rPr>
          <w:color w:val="000000"/>
        </w:rPr>
      </w:pPr>
      <w:r>
        <w:rPr>
          <w:color w:val="000000"/>
        </w:rPr>
        <w:t>58. ________</w:t>
      </w:r>
    </w:p>
    <w:p w14:paraId="0C913F70">
      <w:pPr>
        <w:spacing w:line="360" w:lineRule="auto"/>
        <w:jc w:val="left"/>
        <w:textAlignment w:val="center"/>
        <w:rPr>
          <w:color w:val="000000"/>
        </w:rPr>
      </w:pPr>
      <w:r>
        <w:rPr>
          <w:color w:val="000000"/>
        </w:rPr>
        <w:t>59. ________</w:t>
      </w:r>
    </w:p>
    <w:p w14:paraId="7AD9A29A">
      <w:pPr>
        <w:spacing w:line="360" w:lineRule="auto"/>
        <w:jc w:val="left"/>
        <w:textAlignment w:val="center"/>
        <w:rPr>
          <w:color w:val="000000"/>
        </w:rPr>
      </w:pPr>
      <w:r>
        <w:rPr>
          <w:color w:val="000000"/>
        </w:rPr>
        <w:t>60. ________</w:t>
      </w:r>
    </w:p>
    <w:p w14:paraId="498E36FB">
      <w:pPr>
        <w:spacing w:line="360" w:lineRule="auto"/>
        <w:jc w:val="left"/>
        <w:textAlignment w:val="center"/>
        <w:rPr>
          <w:color w:val="000000"/>
        </w:rPr>
      </w:pPr>
      <w:r>
        <w:rPr>
          <w:color w:val="000000"/>
        </w:rPr>
        <w:t xml:space="preserve">61. </w:t>
      </w:r>
      <w:r>
        <w:rPr>
          <w:rFonts w:ascii="宋体" w:hAnsi="宋体" w:eastAsia="宋体" w:cs="宋体"/>
          <w:color w:val="000000"/>
        </w:rPr>
        <w:t>根据短文内容，补全下面方框中的句子，每空一词。</w:t>
      </w:r>
      <w:r>
        <w:rPr>
          <w:rFonts w:ascii="Times New Roman" w:hAnsi="Times New Roman" w:eastAsia="Times New Roman" w:cs="Times New Roman"/>
          <w:color w:val="000000"/>
        </w:rPr>
        <w:t xml:space="preserv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11A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A03CA">
            <w:pPr>
              <w:spacing w:line="360" w:lineRule="auto"/>
              <w:jc w:val="center"/>
              <w:textAlignment w:val="center"/>
              <w:rPr>
                <w:color w:val="000000"/>
              </w:rPr>
            </w:pPr>
            <w:r>
              <w:rPr>
                <w:rFonts w:ascii="Times New Roman" w:hAnsi="Times New Roman" w:eastAsia="Times New Roman" w:cs="Times New Roman"/>
                <w:b/>
                <w:color w:val="000000"/>
              </w:rPr>
              <w:t>It’s a colorful world</w:t>
            </w:r>
          </w:p>
          <w:p w14:paraId="6969948D">
            <w:pPr>
              <w:spacing w:line="360" w:lineRule="auto"/>
              <w:ind w:firstLine="420"/>
              <w:jc w:val="both"/>
              <w:textAlignment w:val="center"/>
              <w:rPr>
                <w:color w:val="000000"/>
              </w:rPr>
            </w:pPr>
            <w:r>
              <w:rPr>
                <w:rFonts w:ascii="Times New Roman" w:hAnsi="Times New Roman" w:eastAsia="Times New Roman" w:cs="Times New Roman"/>
                <w:color w:val="000000"/>
              </w:rPr>
              <w:t xml:space="preserve">The origins of most English color words came from Proto-Indo-European languages. Black and white came out </w:t>
            </w:r>
            <w:r>
              <w:rPr>
                <w:color w:val="000000"/>
              </w:rPr>
              <w:t>________</w:t>
            </w:r>
            <w:r>
              <w:rPr>
                <w:rFonts w:ascii="Times New Roman" w:hAnsi="Times New Roman" w:eastAsia="Times New Roman" w:cs="Times New Roman"/>
                <w:color w:val="000000"/>
              </w:rPr>
              <w:t xml:space="preserve">. The next color was red. In history, people used it as the color of </w:t>
            </w:r>
            <w:r>
              <w:rPr>
                <w:color w:val="000000"/>
              </w:rPr>
              <w:t>________</w:t>
            </w:r>
            <w:r>
              <w:rPr>
                <w:rFonts w:ascii="Times New Roman" w:hAnsi="Times New Roman" w:eastAsia="Times New Roman" w:cs="Times New Roman"/>
                <w:color w:val="000000"/>
              </w:rPr>
              <w:t xml:space="preserve"> uniforms. The color yellow means “</w:t>
            </w:r>
            <w:r>
              <w:rPr>
                <w:color w:val="000000"/>
              </w:rPr>
              <w:t>________</w:t>
            </w:r>
            <w:r>
              <w:rPr>
                <w:rFonts w:ascii="Times New Roman" w:hAnsi="Times New Roman" w:eastAsia="Times New Roman" w:cs="Times New Roman"/>
                <w:color w:val="000000"/>
              </w:rPr>
              <w:t xml:space="preserve"> bright”, which has to do with brightness and life. Green came </w:t>
            </w:r>
            <w:r>
              <w:rPr>
                <w:color w:val="000000"/>
              </w:rPr>
              <w:t>________</w:t>
            </w:r>
            <w:r>
              <w:rPr>
                <w:rFonts w:ascii="Times New Roman" w:hAnsi="Times New Roman" w:eastAsia="Times New Roman" w:cs="Times New Roman"/>
                <w:color w:val="000000"/>
              </w:rPr>
              <w:t xml:space="preserve"> yellow, connected with growth and nature. Blue was one of the last </w:t>
            </w:r>
            <w:r>
              <w:rPr>
                <w:color w:val="000000"/>
              </w:rPr>
              <w:t>________</w:t>
            </w:r>
            <w:r>
              <w:rPr>
                <w:rFonts w:ascii="Times New Roman" w:hAnsi="Times New Roman" w:eastAsia="Times New Roman" w:cs="Times New Roman"/>
                <w:color w:val="000000"/>
              </w:rPr>
              <w:t xml:space="preserve"> color words. Whatever names we call them, colors bring us a sense of beauty. And they make the world meaningful and colorful.</w:t>
            </w:r>
          </w:p>
        </w:tc>
      </w:tr>
    </w:tbl>
    <w:p w14:paraId="4FB7483A">
      <w:pPr>
        <w:spacing w:line="360" w:lineRule="auto"/>
        <w:jc w:val="both"/>
        <w:textAlignment w:val="center"/>
        <w:rPr>
          <w:color w:val="000000"/>
        </w:rPr>
      </w:pPr>
    </w:p>
    <w:p w14:paraId="364C05B7">
      <w:pPr>
        <w:spacing w:line="360" w:lineRule="auto"/>
        <w:jc w:val="center"/>
        <w:textAlignment w:val="center"/>
        <w:rPr>
          <w:color w:val="000000"/>
        </w:rPr>
      </w:pPr>
      <w:r>
        <w:rPr>
          <w:rFonts w:ascii="Times New Roman" w:hAnsi="Times New Roman" w:eastAsia="Times New Roman" w:cs="Times New Roman"/>
          <w:b/>
          <w:color w:val="000000"/>
          <w:sz w:val="24"/>
        </w:rPr>
        <w:t>F</w:t>
      </w:r>
    </w:p>
    <w:p w14:paraId="27BAEF99">
      <w:pPr>
        <w:spacing w:line="360" w:lineRule="auto"/>
        <w:ind w:firstLine="420"/>
        <w:jc w:val="both"/>
        <w:textAlignment w:val="center"/>
        <w:rPr>
          <w:color w:val="000000"/>
        </w:rPr>
      </w:pPr>
      <w:r>
        <w:rPr>
          <w:rFonts w:ascii="Times New Roman" w:hAnsi="Times New Roman" w:eastAsia="Times New Roman" w:cs="Times New Roman"/>
          <w:color w:val="000000"/>
        </w:rPr>
        <w:t>A couple, Bob and Mary, went on a journey to China. They first arrived in Jilin Province this June.</w:t>
      </w:r>
    </w:p>
    <w:p w14:paraId="51A00857">
      <w:pPr>
        <w:spacing w:line="360" w:lineRule="auto"/>
        <w:ind w:firstLine="420"/>
        <w:jc w:val="both"/>
        <w:textAlignment w:val="center"/>
        <w:rPr>
          <w:color w:val="000000"/>
        </w:rPr>
      </w:pPr>
      <w:r>
        <w:rPr>
          <w:rFonts w:ascii="Times New Roman" w:hAnsi="Times New Roman" w:eastAsia="Times New Roman" w:cs="Times New Roman"/>
          <w:color w:val="000000"/>
        </w:rPr>
        <w:t>When the couple got to Yanji City, they wanted to eat Yanbian specials at a popular restaurant. The waiter told them that they didn’t have to wait there because they could wait online. They took a number on an APP (</w:t>
      </w:r>
      <w:r>
        <w:rPr>
          <w:rFonts w:ascii="宋体" w:hAnsi="宋体" w:eastAsia="宋体" w:cs="宋体"/>
          <w:color w:val="000000"/>
        </w:rPr>
        <w:t>应用软件</w:t>
      </w:r>
      <w:r>
        <w:rPr>
          <w:rFonts w:ascii="Times New Roman" w:hAnsi="Times New Roman" w:eastAsia="Times New Roman" w:cs="Times New Roman"/>
          <w:color w:val="000000"/>
        </w:rPr>
        <w:t>) and checked it on the phone to see if it was their turn. The couple went shopping during the waiting time. And then they enjoyed the meal.</w:t>
      </w:r>
    </w:p>
    <w:p w14:paraId="4D579B85">
      <w:pPr>
        <w:spacing w:line="360" w:lineRule="auto"/>
        <w:ind w:firstLine="420"/>
        <w:jc w:val="both"/>
        <w:textAlignment w:val="center"/>
        <w:rPr>
          <w:color w:val="000000"/>
        </w:rPr>
      </w:pPr>
      <w:r>
        <w:rPr>
          <w:rFonts w:ascii="Times New Roman" w:hAnsi="Times New Roman" w:eastAsia="Times New Roman" w:cs="Times New Roman"/>
          <w:color w:val="000000"/>
        </w:rPr>
        <w:t>Three days later, the couple went to Changbai Mountain by bus. It was raining when they got there. Because of the bad weather, Mary wanted to give up. But Bob encouraged her to continue to climb. After a while, the sun came out through the dark clouds. The trees and flowers along the way were shining in the sun. With hard work and great luck, they reached the top and saw Tianchi Lake. “How beautiful Tianchi Lake is! The beauty is totally beyond words!” Mary said excitedly.</w:t>
      </w:r>
    </w:p>
    <w:p w14:paraId="041F6F65">
      <w:pPr>
        <w:spacing w:line="360" w:lineRule="auto"/>
        <w:ind w:firstLine="420"/>
        <w:jc w:val="both"/>
        <w:textAlignment w:val="center"/>
        <w:rPr>
          <w:color w:val="000000"/>
        </w:rPr>
      </w:pPr>
      <w:r>
        <w:rPr>
          <w:rFonts w:ascii="Times New Roman" w:hAnsi="Times New Roman" w:eastAsia="Times New Roman" w:cs="Times New Roman"/>
          <w:color w:val="000000"/>
        </w:rPr>
        <w:t>Bob and Mary got to Changchun City on June 20th. They bought paper cuttings at Xinmin Street Night Market. They also saw a robot making a milk shake and talking with the customers like a human.</w:t>
      </w:r>
    </w:p>
    <w:p w14:paraId="2943D1B6">
      <w:pPr>
        <w:spacing w:line="360" w:lineRule="auto"/>
        <w:ind w:firstLine="420"/>
        <w:jc w:val="both"/>
        <w:textAlignment w:val="center"/>
        <w:rPr>
          <w:color w:val="000000"/>
        </w:rPr>
      </w:pPr>
      <w:r>
        <w:rPr>
          <w:rFonts w:ascii="Times New Roman" w:hAnsi="Times New Roman" w:eastAsia="Times New Roman" w:cs="Times New Roman"/>
          <w:color w:val="000000"/>
        </w:rPr>
        <w:t>Technology makes a difference to the couple’s journey. They can’t wait to experience more of China.</w:t>
      </w:r>
    </w:p>
    <w:p w14:paraId="3FEC0FEE">
      <w:pPr>
        <w:spacing w:line="360" w:lineRule="auto"/>
        <w:jc w:val="both"/>
        <w:textAlignment w:val="center"/>
        <w:rPr>
          <w:color w:val="000000"/>
        </w:rPr>
      </w:pPr>
      <w:r>
        <w:rPr>
          <w:rFonts w:ascii="宋体" w:hAnsi="宋体" w:eastAsia="宋体" w:cs="宋体"/>
          <w:color w:val="000000"/>
        </w:rPr>
        <w:t>根据短文内容，回答下列问题。</w:t>
      </w:r>
      <w:r>
        <w:rPr>
          <w:rFonts w:ascii="Times New Roman" w:hAnsi="Times New Roman" w:eastAsia="Times New Roman" w:cs="Times New Roman"/>
          <w:color w:val="000000"/>
        </w:rPr>
        <w:t xml:space="preserve"> </w:t>
      </w:r>
    </w:p>
    <w:p w14:paraId="78894611">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Where did the couple eat Yanbian specials?</w:t>
      </w:r>
    </w:p>
    <w:p w14:paraId="37EAC7E6">
      <w:pPr>
        <w:spacing w:line="360" w:lineRule="auto"/>
        <w:jc w:val="both"/>
        <w:textAlignment w:val="center"/>
        <w:rPr>
          <w:color w:val="000000"/>
        </w:rPr>
      </w:pPr>
      <w:r>
        <w:rPr>
          <w:color w:val="000000"/>
        </w:rPr>
        <w:t>________________________________________________________</w:t>
      </w:r>
    </w:p>
    <w:p w14:paraId="317E99A3">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How did the couple go to Changbai Mountain?</w:t>
      </w:r>
    </w:p>
    <w:p w14:paraId="3DCE8618">
      <w:pPr>
        <w:spacing w:line="360" w:lineRule="auto"/>
        <w:jc w:val="both"/>
        <w:textAlignment w:val="center"/>
        <w:rPr>
          <w:color w:val="000000"/>
        </w:rPr>
      </w:pPr>
      <w:r>
        <w:rPr>
          <w:color w:val="000000"/>
        </w:rPr>
        <w:t>________________________________________________________</w:t>
      </w:r>
    </w:p>
    <w:p w14:paraId="4A6E0B1A">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Why did Mary want to give up climbing?</w:t>
      </w:r>
    </w:p>
    <w:p w14:paraId="7B7BFD59">
      <w:pPr>
        <w:spacing w:line="360" w:lineRule="auto"/>
        <w:jc w:val="both"/>
        <w:textAlignment w:val="center"/>
        <w:rPr>
          <w:color w:val="000000"/>
        </w:rPr>
      </w:pPr>
      <w:r>
        <w:rPr>
          <w:color w:val="000000"/>
        </w:rPr>
        <w:t>________________________________________________________</w:t>
      </w:r>
    </w:p>
    <w:p w14:paraId="3B6B51D5">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When did the couple get to Changchun City?</w:t>
      </w:r>
    </w:p>
    <w:p w14:paraId="04CA6252">
      <w:pPr>
        <w:spacing w:line="360" w:lineRule="auto"/>
        <w:jc w:val="both"/>
        <w:textAlignment w:val="center"/>
        <w:rPr>
          <w:color w:val="000000"/>
        </w:rPr>
      </w:pPr>
      <w:r>
        <w:rPr>
          <w:color w:val="000000"/>
        </w:rPr>
        <w:t>________________________________________________________</w:t>
      </w:r>
    </w:p>
    <w:p w14:paraId="1E652CF6">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What makes a difference to the couple’s journey?</w:t>
      </w:r>
    </w:p>
    <w:p w14:paraId="64104A4F">
      <w:pPr>
        <w:spacing w:line="360" w:lineRule="auto"/>
        <w:jc w:val="both"/>
        <w:textAlignment w:val="center"/>
        <w:rPr>
          <w:color w:val="000000"/>
        </w:rPr>
      </w:pPr>
      <w:r>
        <w:rPr>
          <w:color w:val="000000"/>
        </w:rPr>
        <w:t>________________________________________________________</w:t>
      </w:r>
    </w:p>
    <w:p w14:paraId="4B0296B1">
      <w:pPr>
        <w:spacing w:line="360" w:lineRule="auto"/>
        <w:jc w:val="both"/>
        <w:textAlignment w:val="center"/>
        <w:rPr>
          <w:color w:val="000000"/>
        </w:rPr>
      </w:pPr>
      <w:r>
        <w:rPr>
          <w:rFonts w:ascii="宋体" w:hAnsi="宋体" w:eastAsia="宋体" w:cs="宋体"/>
          <w:b/>
          <w:color w:val="000000"/>
          <w:sz w:val="24"/>
        </w:rPr>
        <w:t>三、写作</w:t>
      </w:r>
      <w:r>
        <w:rPr>
          <w:rFonts w:ascii="Times New Roman" w:hAnsi="Times New Roman" w:eastAsia="Times New Roman" w:cs="Times New Roman"/>
          <w:b/>
          <w:color w:val="000000"/>
          <w:sz w:val="24"/>
        </w:rPr>
        <w:t xml:space="preserve"> (15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13D3599">
      <w:pPr>
        <w:spacing w:line="360" w:lineRule="auto"/>
        <w:jc w:val="both"/>
        <w:textAlignment w:val="center"/>
        <w:rPr>
          <w:color w:val="000000"/>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作文：根据要求，完成写作。</w:t>
      </w:r>
    </w:p>
    <w:p w14:paraId="74CC7A54">
      <w:pPr>
        <w:spacing w:line="360" w:lineRule="auto"/>
        <w:ind w:firstLine="420"/>
        <w:jc w:val="both"/>
        <w:textAlignment w:val="center"/>
        <w:rPr>
          <w:color w:val="000000"/>
        </w:rPr>
      </w:pPr>
      <w:r>
        <w:rPr>
          <w:color w:val="000000"/>
        </w:rPr>
        <w:t xml:space="preserve">67. </w:t>
      </w:r>
      <w:r>
        <w:rPr>
          <w:rFonts w:ascii="宋体" w:hAnsi="宋体" w:eastAsia="宋体" w:cs="宋体"/>
          <w:color w:val="000000"/>
        </w:rPr>
        <w:t>兴趣点亮生活。请以</w:t>
      </w:r>
      <w:r>
        <w:rPr>
          <w:rFonts w:ascii="Times New Roman" w:hAnsi="Times New Roman" w:eastAsia="Times New Roman" w:cs="Times New Roman"/>
          <w:color w:val="000000"/>
        </w:rPr>
        <w:t>“Interests make my life interesting”</w:t>
      </w:r>
      <w:r>
        <w:rPr>
          <w:rFonts w:ascii="宋体" w:hAnsi="宋体" w:eastAsia="宋体" w:cs="宋体"/>
          <w:color w:val="000000"/>
        </w:rPr>
        <w:t>为题，用英语写一篇短文。内容包括：</w:t>
      </w:r>
    </w:p>
    <w:p w14:paraId="458C655D">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表达兴趣在生活中的重要性；</w:t>
      </w:r>
    </w:p>
    <w:p w14:paraId="3C325C51">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叙述一件与自己兴趣有关的事；</w:t>
      </w:r>
    </w:p>
    <w:p w14:paraId="2E90EC24">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谈谈兴趣给你带来的积极影响；</w:t>
      </w:r>
    </w:p>
    <w:p w14:paraId="1406FC36">
      <w:pPr>
        <w:spacing w:line="360" w:lineRule="auto"/>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发出培养兴趣的号召。</w:t>
      </w:r>
    </w:p>
    <w:p w14:paraId="73214F16">
      <w:pPr>
        <w:spacing w:line="360" w:lineRule="auto"/>
        <w:jc w:val="both"/>
        <w:textAlignment w:val="center"/>
        <w:rPr>
          <w:color w:val="000000"/>
        </w:rPr>
      </w:pPr>
      <w:r>
        <w:rPr>
          <w:rFonts w:ascii="宋体" w:hAnsi="宋体" w:eastAsia="宋体" w:cs="宋体"/>
          <w:color w:val="000000"/>
        </w:rPr>
        <w:t>写作要求：</w:t>
      </w:r>
    </w:p>
    <w:p w14:paraId="1985F520">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层次清晰，语言流畅；</w:t>
      </w:r>
    </w:p>
    <w:p w14:paraId="1B9DF02E">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词数在</w:t>
      </w:r>
      <w:r>
        <w:rPr>
          <w:rFonts w:ascii="Times New Roman" w:hAnsi="Times New Roman" w:eastAsia="Times New Roman" w:cs="Times New Roman"/>
          <w:color w:val="000000"/>
        </w:rPr>
        <w:t>90~100</w:t>
      </w:r>
      <w:r>
        <w:rPr>
          <w:rFonts w:ascii="宋体" w:hAnsi="宋体" w:eastAsia="宋体" w:cs="宋体"/>
          <w:color w:val="000000"/>
        </w:rPr>
        <w:t>之间，开头部分已给出，不计入总词数；</w:t>
      </w:r>
    </w:p>
    <w:p w14:paraId="7261DB76">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书写规范，卷面整洁；</w:t>
      </w:r>
    </w:p>
    <w:p w14:paraId="77E45E9D">
      <w:pPr>
        <w:spacing w:line="360" w:lineRule="auto"/>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文中不能出现考生姓名和学校名称。</w:t>
      </w:r>
    </w:p>
    <w:p w14:paraId="114A7891">
      <w:pPr>
        <w:spacing w:line="360" w:lineRule="auto"/>
        <w:jc w:val="center"/>
        <w:textAlignment w:val="center"/>
        <w:rPr>
          <w:color w:val="000000"/>
        </w:rPr>
      </w:pPr>
      <w:r>
        <w:rPr>
          <w:rFonts w:ascii="Times New Roman" w:hAnsi="Times New Roman" w:eastAsia="Times New Roman" w:cs="Times New Roman"/>
          <w:b/>
          <w:color w:val="000000"/>
        </w:rPr>
        <w:t>Interests make my life interesting</w:t>
      </w:r>
    </w:p>
    <w:p w14:paraId="41599939">
      <w:pPr>
        <w:spacing w:line="360" w:lineRule="auto"/>
        <w:ind w:firstLine="420"/>
        <w:jc w:val="left"/>
        <w:textAlignment w:val="center"/>
        <w:rPr>
          <w:color w:val="000000"/>
        </w:rPr>
      </w:pPr>
      <w:r>
        <w:rPr>
          <w:rFonts w:ascii="Times New Roman" w:hAnsi="Times New Roman" w:eastAsia="Times New Roman" w:cs="Times New Roman"/>
          <w:color w:val="000000"/>
        </w:rPr>
        <w:t>Everyone has interests.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2EB7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8923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F7FC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0729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EFD8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8C78CB"/>
    <w:rsid w:val="2005750C"/>
    <w:rsid w:val="32C451DE"/>
    <w:rsid w:val="38274566"/>
    <w:rsid w:val="3DC33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10</Pages>
  <Words>3331</Words>
  <Characters>12887</Characters>
  <Lines>0</Lines>
  <Paragraphs>0</Paragraphs>
  <TotalTime>0</TotalTime>
  <ScaleCrop>false</ScaleCrop>
  <LinksUpToDate>false</LinksUpToDate>
  <CharactersWithSpaces>15295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2026-09-13T13:42:32Z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802E80F8487C4C74B59549718B97FCB3_12</vt:lpwstr>
  </property>
</Properties>
</file>