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037D77">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10185400</wp:posOffset>
            </wp:positionH>
            <wp:positionV relativeFrom="topMargin">
              <wp:posOffset>12496800</wp:posOffset>
            </wp:positionV>
            <wp:extent cx="381000" cy="393700"/>
            <wp:effectExtent l="0" t="0" r="0" b="635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381000" cy="393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11074400</wp:posOffset>
            </wp:positionH>
            <wp:positionV relativeFrom="topMargin">
              <wp:posOffset>11061700</wp:posOffset>
            </wp:positionV>
            <wp:extent cx="254000" cy="342900"/>
            <wp:effectExtent l="0" t="0" r="12700" b="0"/>
            <wp:wrapNone/>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4000" cy="342900"/>
                    </a:xfrm>
                    <a:prstGeom prst="rect">
                      <a:avLst/>
                    </a:prstGeom>
                  </pic:spPr>
                </pic:pic>
              </a:graphicData>
            </a:graphic>
          </wp:anchor>
        </w:drawing>
      </w:r>
      <w:r>
        <w:rPr>
          <w:rFonts w:ascii="宋体" w:hAnsi="宋体" w:eastAsia="宋体" w:cs="宋体"/>
          <w:b/>
          <w:color w:val="auto"/>
          <w:sz w:val="32"/>
        </w:rPr>
        <w:t>天水市</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w:t>
      </w:r>
    </w:p>
    <w:p w14:paraId="43F71BD0">
      <w:pPr>
        <w:spacing w:line="360" w:lineRule="auto"/>
        <w:jc w:val="center"/>
        <w:textAlignment w:val="center"/>
      </w:pPr>
      <w:r>
        <w:rPr>
          <w:rFonts w:ascii="宋体" w:hAnsi="宋体" w:eastAsia="宋体" w:cs="宋体"/>
          <w:b/>
          <w:color w:val="auto"/>
          <w:sz w:val="32"/>
        </w:rPr>
        <w:t>英语试卷</w:t>
      </w:r>
    </w:p>
    <w:p w14:paraId="286DC088">
      <w:pPr>
        <w:spacing w:line="360" w:lineRule="auto"/>
        <w:jc w:val="both"/>
        <w:textAlignment w:val="center"/>
      </w:pPr>
      <w:r>
        <w:rPr>
          <w:rFonts w:ascii="宋体" w:hAnsi="宋体" w:eastAsia="宋体" w:cs="宋体"/>
          <w:b/>
          <w:color w:val="auto"/>
          <w:sz w:val="24"/>
        </w:rPr>
        <w:t>考生注意：本试卷含听力，满分为</w:t>
      </w:r>
      <w:r>
        <w:rPr>
          <w:rFonts w:ascii="Times New Roman" w:hAnsi="Times New Roman" w:eastAsia="Times New Roman" w:cs="Times New Roman"/>
          <w:b/>
          <w:color w:val="auto"/>
          <w:sz w:val="24"/>
        </w:rPr>
        <w:t>150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分钟。所有试题均在答题卡上作答，否则无效。</w:t>
      </w:r>
    </w:p>
    <w:p w14:paraId="5AA01A06">
      <w:pPr>
        <w:spacing w:line="360" w:lineRule="auto"/>
        <w:jc w:val="both"/>
        <w:textAlignment w:val="center"/>
      </w:pPr>
      <w:r>
        <w:rPr>
          <w:rFonts w:ascii="Times New Roman" w:hAnsi="Times New Roman" w:eastAsia="Times New Roman" w:cs="Times New Roman"/>
          <w:b/>
          <w:color w:val="auto"/>
          <w:sz w:val="24"/>
        </w:rPr>
        <w:t>Ⅰ</w:t>
      </w:r>
      <w:r>
        <w:rPr>
          <w:rFonts w:ascii="宋体" w:hAnsi="宋体" w:eastAsia="宋体" w:cs="宋体"/>
          <w:b/>
          <w:color w:val="auto"/>
          <w:sz w:val="24"/>
        </w:rPr>
        <w:t>．听力理解（分</w:t>
      </w:r>
      <w:r>
        <w:rPr>
          <w:rFonts w:ascii="Times New Roman" w:hAnsi="Times New Roman" w:eastAsia="Times New Roman" w:cs="Times New Roman"/>
          <w:b/>
          <w:color w:val="auto"/>
          <w:sz w:val="24"/>
        </w:rPr>
        <w:t>4</w:t>
      </w:r>
      <w:r>
        <w:rPr>
          <w:rFonts w:ascii="宋体" w:hAnsi="宋体" w:eastAsia="宋体" w:cs="宋体"/>
          <w:b/>
          <w:color w:val="auto"/>
          <w:sz w:val="24"/>
        </w:rPr>
        <w:t>小节，共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CC2B88E">
      <w:pPr>
        <w:spacing w:line="360" w:lineRule="auto"/>
        <w:jc w:val="both"/>
        <w:textAlignment w:val="center"/>
      </w:pPr>
      <w:r>
        <w:rPr>
          <w:rFonts w:ascii="宋体" w:hAnsi="宋体" w:eastAsia="宋体" w:cs="宋体"/>
          <w:b/>
          <w:color w:val="auto"/>
          <w:sz w:val="24"/>
        </w:rPr>
        <w:t>第一节：听句子，选择与所听内容相符的图片。每个句子读两遍。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50"/>
        <w:gridCol w:w="1440"/>
        <w:gridCol w:w="1680"/>
        <w:gridCol w:w="1950"/>
        <w:gridCol w:w="1920"/>
      </w:tblGrid>
      <w:tr w14:paraId="3B751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DBAB2">
            <w:pPr>
              <w:spacing w:line="360" w:lineRule="auto"/>
              <w:jc w:val="center"/>
              <w:textAlignment w:val="center"/>
            </w:pPr>
            <w:r>
              <w:drawing>
                <wp:inline distT="0" distB="0" distL="114300" distR="114300">
                  <wp:extent cx="704850" cy="723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04850" cy="723900"/>
                          </a:xfrm>
                          <a:prstGeom prst="rect">
                            <a:avLst/>
                          </a:prstGeom>
                        </pic:spPr>
                      </pic:pic>
                    </a:graphicData>
                  </a:graphic>
                </wp:inline>
              </w:drawing>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9421E">
            <w:pPr>
              <w:spacing w:line="360" w:lineRule="auto"/>
              <w:jc w:val="center"/>
              <w:textAlignment w:val="center"/>
            </w:pPr>
            <w:r>
              <w:drawing>
                <wp:inline distT="0" distB="0" distL="114300" distR="114300">
                  <wp:extent cx="7620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62000" cy="723900"/>
                          </a:xfrm>
                          <a:prstGeom prst="rect">
                            <a:avLst/>
                          </a:prstGeom>
                        </pic:spPr>
                      </pic:pic>
                    </a:graphicData>
                  </a:graphic>
                </wp:inline>
              </w:drawing>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883E7">
            <w:pPr>
              <w:spacing w:line="360" w:lineRule="auto"/>
              <w:jc w:val="center"/>
              <w:textAlignment w:val="center"/>
            </w:pPr>
            <w:r>
              <w:drawing>
                <wp:inline distT="0" distB="0" distL="114300" distR="114300">
                  <wp:extent cx="904875" cy="723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04875" cy="723900"/>
                          </a:xfrm>
                          <a:prstGeom prst="rect">
                            <a:avLst/>
                          </a:prstGeom>
                        </pic:spPr>
                      </pic:pic>
                    </a:graphicData>
                  </a:graphic>
                </wp:inline>
              </w:drawing>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63B6E">
            <w:pPr>
              <w:spacing w:line="360" w:lineRule="auto"/>
              <w:jc w:val="center"/>
              <w:textAlignment w:val="center"/>
            </w:pPr>
            <w:r>
              <w:drawing>
                <wp:inline distT="0" distB="0" distL="114300" distR="114300">
                  <wp:extent cx="1076325" cy="723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76325" cy="723900"/>
                          </a:xfrm>
                          <a:prstGeom prst="rect">
                            <a:avLst/>
                          </a:prstGeom>
                        </pic:spPr>
                      </pic:pic>
                    </a:graphicData>
                  </a:graphic>
                </wp:inline>
              </w:drawing>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66017">
            <w:pPr>
              <w:spacing w:line="360" w:lineRule="auto"/>
              <w:jc w:val="center"/>
              <w:textAlignment w:val="center"/>
            </w:pPr>
            <w:r>
              <w:drawing>
                <wp:inline distT="0" distB="0" distL="114300" distR="114300">
                  <wp:extent cx="1066800" cy="723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66800" cy="723900"/>
                          </a:xfrm>
                          <a:prstGeom prst="rect">
                            <a:avLst/>
                          </a:prstGeom>
                        </pic:spPr>
                      </pic:pic>
                    </a:graphicData>
                  </a:graphic>
                </wp:inline>
              </w:drawing>
            </w:r>
          </w:p>
        </w:tc>
      </w:tr>
      <w:tr w14:paraId="108A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85042">
            <w:pPr>
              <w:spacing w:line="360" w:lineRule="auto"/>
              <w:jc w:val="center"/>
              <w:textAlignment w:val="center"/>
            </w:pPr>
            <w:r>
              <w:rPr>
                <w:rFonts w:ascii="Times New Roman" w:hAnsi="Times New Roman" w:eastAsia="Times New Roman" w:cs="Times New Roman"/>
                <w:color w:val="auto"/>
                <w:sz w:val="21"/>
              </w:rPr>
              <w:t>A</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9DE73">
            <w:pPr>
              <w:spacing w:line="360" w:lineRule="auto"/>
              <w:jc w:val="center"/>
              <w:textAlignment w:val="center"/>
            </w:pPr>
            <w:r>
              <w:rPr>
                <w:rFonts w:ascii="Times New Roman" w:hAnsi="Times New Roman" w:eastAsia="Times New Roman" w:cs="Times New Roman"/>
                <w:color w:val="auto"/>
                <w:sz w:val="21"/>
              </w:rPr>
              <w:t>B</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547EB">
            <w:pPr>
              <w:spacing w:line="360" w:lineRule="auto"/>
              <w:jc w:val="center"/>
              <w:textAlignment w:val="center"/>
            </w:pPr>
            <w:r>
              <w:rPr>
                <w:rFonts w:ascii="Times New Roman" w:hAnsi="Times New Roman" w:eastAsia="Times New Roman" w:cs="Times New Roman"/>
                <w:color w:val="auto"/>
                <w:sz w:val="21"/>
              </w:rPr>
              <w:t>C</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89080">
            <w:pPr>
              <w:spacing w:line="360" w:lineRule="auto"/>
              <w:jc w:val="center"/>
              <w:textAlignment w:val="center"/>
            </w:pPr>
            <w:r>
              <w:rPr>
                <w:rFonts w:ascii="Times New Roman" w:hAnsi="Times New Roman" w:eastAsia="Times New Roman" w:cs="Times New Roman"/>
                <w:color w:val="auto"/>
                <w:sz w:val="21"/>
              </w:rPr>
              <w:t>D</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1F034">
            <w:pPr>
              <w:spacing w:line="360" w:lineRule="auto"/>
              <w:jc w:val="center"/>
              <w:textAlignment w:val="center"/>
            </w:pPr>
            <w:r>
              <w:rPr>
                <w:rFonts w:ascii="Times New Roman" w:hAnsi="Times New Roman" w:eastAsia="Times New Roman" w:cs="Times New Roman"/>
                <w:color w:val="auto"/>
                <w:sz w:val="21"/>
              </w:rPr>
              <w:t>E</w:t>
            </w:r>
          </w:p>
        </w:tc>
      </w:tr>
    </w:tbl>
    <w:p w14:paraId="6CFD90CD">
      <w:pPr>
        <w:spacing w:line="360" w:lineRule="auto"/>
        <w:jc w:val="both"/>
        <w:textAlignment w:val="center"/>
      </w:pPr>
      <w:r>
        <w:rPr>
          <w:rFonts w:ascii="Times New Roman" w:hAnsi="Times New Roman" w:eastAsia="Times New Roman" w:cs="Times New Roman"/>
          <w:color w:val="auto"/>
          <w:sz w:val="21"/>
        </w:rPr>
        <w:t>1. ________</w:t>
      </w:r>
      <w:r>
        <w:rPr>
          <w:color w:val="auto"/>
        </w:rPr>
        <w:t xml:space="preserve">    </w:t>
      </w:r>
      <w:r>
        <w:rPr>
          <w:rFonts w:ascii="Times New Roman" w:hAnsi="Times New Roman" w:eastAsia="Times New Roman" w:cs="Times New Roman"/>
          <w:color w:val="auto"/>
          <w:sz w:val="21"/>
        </w:rPr>
        <w:t>2. ________</w:t>
      </w:r>
      <w:r>
        <w:rPr>
          <w:color w:val="auto"/>
        </w:rPr>
        <w:t xml:space="preserve">    </w:t>
      </w:r>
      <w:r>
        <w:rPr>
          <w:rFonts w:ascii="Times New Roman" w:hAnsi="Times New Roman" w:eastAsia="Times New Roman" w:cs="Times New Roman"/>
          <w:color w:val="auto"/>
          <w:sz w:val="21"/>
        </w:rPr>
        <w:t>3. ________</w:t>
      </w:r>
      <w:r>
        <w:rPr>
          <w:color w:val="auto"/>
        </w:rPr>
        <w:t xml:space="preserve">    </w:t>
      </w:r>
      <w:r>
        <w:rPr>
          <w:rFonts w:ascii="Times New Roman" w:hAnsi="Times New Roman" w:eastAsia="Times New Roman" w:cs="Times New Roman"/>
          <w:color w:val="auto"/>
          <w:sz w:val="21"/>
        </w:rPr>
        <w:t>4. ________</w:t>
      </w:r>
      <w:r>
        <w:rPr>
          <w:color w:val="auto"/>
        </w:rPr>
        <w:t xml:space="preserve">    </w:t>
      </w:r>
      <w:r>
        <w:rPr>
          <w:rFonts w:ascii="Times New Roman" w:hAnsi="Times New Roman" w:eastAsia="Times New Roman" w:cs="Times New Roman"/>
          <w:color w:val="auto"/>
          <w:sz w:val="21"/>
        </w:rPr>
        <w:t>5. ________</w:t>
      </w:r>
    </w:p>
    <w:p w14:paraId="21F15B93">
      <w:pPr>
        <w:spacing w:line="360" w:lineRule="auto"/>
        <w:jc w:val="both"/>
        <w:textAlignment w:val="center"/>
      </w:pPr>
      <w:r>
        <w:rPr>
          <w:rFonts w:ascii="宋体" w:hAnsi="宋体" w:eastAsia="宋体" w:cs="宋体"/>
          <w:b/>
          <w:color w:val="auto"/>
          <w:sz w:val="24"/>
        </w:rPr>
        <w:t>第二节：听句子，选择恰当的应答语。每个句子读两遍。</w:t>
      </w:r>
    </w:p>
    <w:p w14:paraId="0BA8160C">
      <w:pPr>
        <w:spacing w:line="360" w:lineRule="auto"/>
        <w:jc w:val="both"/>
        <w:textAlignment w:val="center"/>
      </w:pPr>
      <w:r>
        <w:rPr>
          <w:rFonts w:ascii="Times New Roman" w:hAnsi="Times New Roman" w:eastAsia="Times New Roman" w:cs="Times New Roman"/>
          <w:color w:val="auto"/>
          <w:sz w:val="21"/>
        </w:rPr>
        <w:t>6. A. It’s his.</w:t>
      </w:r>
      <w:r>
        <w:rPr>
          <w:color w:val="auto"/>
        </w:rPr>
        <w:t xml:space="preserve">    </w:t>
      </w:r>
      <w:r>
        <w:rPr>
          <w:rFonts w:ascii="Times New Roman" w:hAnsi="Times New Roman" w:eastAsia="Times New Roman" w:cs="Times New Roman"/>
          <w:color w:val="auto"/>
          <w:sz w:val="21"/>
        </w:rPr>
        <w:t>B. It’s 50 yuan.</w:t>
      </w:r>
      <w:r>
        <w:rPr>
          <w:color w:val="auto"/>
        </w:rPr>
        <w:t xml:space="preserve">    </w:t>
      </w:r>
      <w:r>
        <w:rPr>
          <w:rFonts w:ascii="Times New Roman" w:hAnsi="Times New Roman" w:eastAsia="Times New Roman" w:cs="Times New Roman"/>
          <w:color w:val="auto"/>
          <w:sz w:val="21"/>
        </w:rPr>
        <w:t>C. It’s white.</w:t>
      </w:r>
    </w:p>
    <w:p w14:paraId="12D7A5C7">
      <w:pPr>
        <w:spacing w:line="360" w:lineRule="auto"/>
        <w:jc w:val="both"/>
        <w:textAlignment w:val="center"/>
      </w:pPr>
      <w:r>
        <w:rPr>
          <w:rFonts w:ascii="Times New Roman" w:hAnsi="Times New Roman" w:eastAsia="Times New Roman" w:cs="Times New Roman"/>
          <w:color w:val="auto"/>
          <w:sz w:val="21"/>
        </w:rPr>
        <w:t>7. A. Fine, thank you.</w:t>
      </w:r>
      <w:r>
        <w:rPr>
          <w:color w:val="auto"/>
        </w:rPr>
        <w:t xml:space="preserve">    </w:t>
      </w:r>
      <w:r>
        <w:rPr>
          <w:rFonts w:ascii="Times New Roman" w:hAnsi="Times New Roman" w:eastAsia="Times New Roman" w:cs="Times New Roman"/>
          <w:color w:val="auto"/>
          <w:sz w:val="21"/>
        </w:rPr>
        <w:t>B. See you.</w:t>
      </w:r>
      <w:r>
        <w:rPr>
          <w:color w:val="auto"/>
        </w:rPr>
        <w:t xml:space="preserve">    </w:t>
      </w:r>
      <w:r>
        <w:rPr>
          <w:rFonts w:ascii="Times New Roman" w:hAnsi="Times New Roman" w:eastAsia="Times New Roman" w:cs="Times New Roman"/>
          <w:color w:val="auto"/>
          <w:sz w:val="21"/>
        </w:rPr>
        <w:t>C. Nice to meet you, too.</w:t>
      </w:r>
    </w:p>
    <w:p w14:paraId="03E3AA63">
      <w:pPr>
        <w:spacing w:line="360" w:lineRule="auto"/>
        <w:jc w:val="both"/>
        <w:textAlignment w:val="center"/>
      </w:pPr>
      <w:r>
        <w:rPr>
          <w:rFonts w:ascii="Times New Roman" w:hAnsi="Times New Roman" w:eastAsia="Times New Roman" w:cs="Times New Roman"/>
          <w:color w:val="auto"/>
          <w:sz w:val="21"/>
        </w:rPr>
        <w:t>8. A. Tea, please.</w:t>
      </w:r>
      <w:r>
        <w:rPr>
          <w:color w:val="auto"/>
        </w:rPr>
        <w:t xml:space="preserve">    </w:t>
      </w:r>
      <w:r>
        <w:rPr>
          <w:rFonts w:ascii="Times New Roman" w:hAnsi="Times New Roman" w:eastAsia="Times New Roman" w:cs="Times New Roman"/>
          <w:color w:val="auto"/>
          <w:sz w:val="21"/>
        </w:rPr>
        <w:t>B. No, I don’t.</w:t>
      </w:r>
      <w:r>
        <w:rPr>
          <w:color w:val="auto"/>
        </w:rPr>
        <w:t xml:space="preserve">    </w:t>
      </w:r>
      <w:r>
        <w:rPr>
          <w:rFonts w:ascii="Times New Roman" w:hAnsi="Times New Roman" w:eastAsia="Times New Roman" w:cs="Times New Roman"/>
          <w:color w:val="auto"/>
          <w:sz w:val="21"/>
        </w:rPr>
        <w:t>C. I’m full.</w:t>
      </w:r>
    </w:p>
    <w:p w14:paraId="31D864CB">
      <w:pPr>
        <w:spacing w:line="360" w:lineRule="auto"/>
        <w:jc w:val="both"/>
        <w:textAlignment w:val="center"/>
      </w:pPr>
      <w:r>
        <w:rPr>
          <w:rFonts w:ascii="Times New Roman" w:hAnsi="Times New Roman" w:eastAsia="Times New Roman" w:cs="Times New Roman"/>
          <w:color w:val="auto"/>
          <w:sz w:val="21"/>
        </w:rPr>
        <w:t>9. A. For two hours.</w:t>
      </w:r>
      <w:r>
        <w:rPr>
          <w:color w:val="auto"/>
        </w:rPr>
        <w:t xml:space="preserve">    </w:t>
      </w:r>
      <w:r>
        <w:rPr>
          <w:rFonts w:ascii="Times New Roman" w:hAnsi="Times New Roman" w:eastAsia="Times New Roman" w:cs="Times New Roman"/>
          <w:color w:val="auto"/>
          <w:sz w:val="21"/>
        </w:rPr>
        <w:t>B. Once a week.</w:t>
      </w:r>
      <w:r>
        <w:rPr>
          <w:color w:val="auto"/>
        </w:rPr>
        <w:t xml:space="preserve">    </w:t>
      </w:r>
      <w:r>
        <w:rPr>
          <w:rFonts w:ascii="Times New Roman" w:hAnsi="Times New Roman" w:eastAsia="Times New Roman" w:cs="Times New Roman"/>
          <w:color w:val="auto"/>
          <w:sz w:val="21"/>
        </w:rPr>
        <w:t>C. In a month.</w:t>
      </w:r>
    </w:p>
    <w:p w14:paraId="05429F22">
      <w:pPr>
        <w:spacing w:line="360" w:lineRule="auto"/>
        <w:jc w:val="both"/>
        <w:textAlignment w:val="center"/>
      </w:pPr>
      <w:r>
        <w:rPr>
          <w:rFonts w:ascii="Times New Roman" w:hAnsi="Times New Roman" w:eastAsia="Times New Roman" w:cs="Times New Roman"/>
          <w:color w:val="auto"/>
          <w:sz w:val="21"/>
        </w:rPr>
        <w:t>10. A. Yes, I did.</w:t>
      </w:r>
      <w:r>
        <w:rPr>
          <w:color w:val="auto"/>
        </w:rPr>
        <w:t xml:space="preserve">    </w:t>
      </w:r>
      <w:r>
        <w:rPr>
          <w:rFonts w:ascii="Times New Roman" w:hAnsi="Times New Roman" w:eastAsia="Times New Roman" w:cs="Times New Roman"/>
          <w:color w:val="auto"/>
          <w:sz w:val="21"/>
        </w:rPr>
        <w:t>B. Me too.</w:t>
      </w:r>
      <w:r>
        <w:rPr>
          <w:color w:val="auto"/>
        </w:rPr>
        <w:t xml:space="preserve">    </w:t>
      </w:r>
      <w:r>
        <w:rPr>
          <w:rFonts w:ascii="Times New Roman" w:hAnsi="Times New Roman" w:eastAsia="Times New Roman" w:cs="Times New Roman"/>
          <w:color w:val="auto"/>
          <w:sz w:val="21"/>
        </w:rPr>
        <w:t>C. Thanks for your advice.</w:t>
      </w:r>
    </w:p>
    <w:p w14:paraId="6D3A133D">
      <w:pPr>
        <w:spacing w:line="360" w:lineRule="auto"/>
        <w:jc w:val="both"/>
        <w:textAlignment w:val="center"/>
      </w:pPr>
      <w:r>
        <w:rPr>
          <w:rFonts w:ascii="宋体" w:hAnsi="宋体" w:eastAsia="宋体" w:cs="宋体"/>
          <w:b/>
          <w:color w:val="auto"/>
          <w:sz w:val="24"/>
        </w:rPr>
        <w:t>第三节：听对话及问题，选择能回答所提问题的最佳答案。每段对话读两遍。</w:t>
      </w:r>
    </w:p>
    <w:p w14:paraId="4DF0DC67">
      <w:pPr>
        <w:spacing w:line="360" w:lineRule="auto"/>
        <w:jc w:val="both"/>
        <w:textAlignment w:val="center"/>
      </w:pPr>
      <w:r>
        <w:rPr>
          <w:rFonts w:ascii="Times New Roman" w:hAnsi="Times New Roman" w:eastAsia="Times New Roman" w:cs="Times New Roman"/>
          <w:color w:val="auto"/>
          <w:sz w:val="21"/>
        </w:rPr>
        <w:t>11. What will the weather be like this weekend?</w:t>
      </w:r>
    </w:p>
    <w:p w14:paraId="1BA980FF">
      <w:pPr>
        <w:spacing w:line="360" w:lineRule="auto"/>
        <w:jc w:val="both"/>
        <w:textAlignment w:val="center"/>
      </w:pPr>
      <w:r>
        <w:rPr>
          <w:rFonts w:ascii="Times New Roman" w:hAnsi="Times New Roman" w:eastAsia="Times New Roman" w:cs="Times New Roman"/>
          <w:color w:val="auto"/>
          <w:sz w:val="21"/>
        </w:rPr>
        <w:t>A. Warm.</w:t>
      </w:r>
      <w:r>
        <w:rPr>
          <w:color w:val="auto"/>
        </w:rPr>
        <w:t xml:space="preserve">    </w:t>
      </w:r>
      <w:r>
        <w:rPr>
          <w:rFonts w:ascii="Times New Roman" w:hAnsi="Times New Roman" w:eastAsia="Times New Roman" w:cs="Times New Roman"/>
          <w:color w:val="auto"/>
          <w:sz w:val="21"/>
        </w:rPr>
        <w:t>B. Hot.</w:t>
      </w:r>
      <w:r>
        <w:rPr>
          <w:color w:val="auto"/>
        </w:rPr>
        <w:t xml:space="preserve">    </w:t>
      </w:r>
      <w:r>
        <w:rPr>
          <w:rFonts w:ascii="Times New Roman" w:hAnsi="Times New Roman" w:eastAsia="Times New Roman" w:cs="Times New Roman"/>
          <w:color w:val="auto"/>
          <w:sz w:val="21"/>
        </w:rPr>
        <w:t>C. Cold.</w:t>
      </w:r>
    </w:p>
    <w:p w14:paraId="019F7ADA">
      <w:pPr>
        <w:spacing w:line="360" w:lineRule="auto"/>
        <w:jc w:val="both"/>
        <w:textAlignment w:val="center"/>
      </w:pPr>
      <w:r>
        <w:rPr>
          <w:rFonts w:ascii="Times New Roman" w:hAnsi="Times New Roman" w:eastAsia="Times New Roman" w:cs="Times New Roman"/>
          <w:color w:val="auto"/>
          <w:sz w:val="21"/>
        </w:rPr>
        <w:t>12. What kind of music does the boy like?</w:t>
      </w:r>
    </w:p>
    <w:p w14:paraId="2ABA01C2">
      <w:pPr>
        <w:spacing w:line="360" w:lineRule="auto"/>
        <w:jc w:val="both"/>
        <w:textAlignment w:val="center"/>
      </w:pPr>
      <w:r>
        <w:rPr>
          <w:rFonts w:ascii="Times New Roman" w:hAnsi="Times New Roman" w:eastAsia="Times New Roman" w:cs="Times New Roman"/>
          <w:color w:val="auto"/>
          <w:sz w:val="21"/>
        </w:rPr>
        <w:t>A. Rock music.</w:t>
      </w:r>
      <w:r>
        <w:rPr>
          <w:color w:val="auto"/>
        </w:rPr>
        <w:t xml:space="preserve">    </w:t>
      </w:r>
      <w:r>
        <w:rPr>
          <w:rFonts w:ascii="Times New Roman" w:hAnsi="Times New Roman" w:eastAsia="Times New Roman" w:cs="Times New Roman"/>
          <w:color w:val="auto"/>
          <w:sz w:val="21"/>
        </w:rPr>
        <w:t>B. Classical music.</w:t>
      </w:r>
      <w:r>
        <w:rPr>
          <w:color w:val="auto"/>
        </w:rPr>
        <w:t xml:space="preserve">    </w:t>
      </w:r>
      <w:r>
        <w:rPr>
          <w:rFonts w:ascii="Times New Roman" w:hAnsi="Times New Roman" w:eastAsia="Times New Roman" w:cs="Times New Roman"/>
          <w:color w:val="auto"/>
          <w:sz w:val="21"/>
        </w:rPr>
        <w:t>C. Light music.</w:t>
      </w:r>
    </w:p>
    <w:p w14:paraId="6601F73B">
      <w:pPr>
        <w:spacing w:line="360" w:lineRule="auto"/>
        <w:jc w:val="both"/>
        <w:textAlignment w:val="center"/>
      </w:pPr>
      <w:r>
        <w:rPr>
          <w:rFonts w:ascii="Times New Roman" w:hAnsi="Times New Roman" w:eastAsia="Times New Roman" w:cs="Times New Roman"/>
          <w:color w:val="auto"/>
          <w:sz w:val="21"/>
        </w:rPr>
        <w:t>13. What does the boy plan to do in the summer holiday?</w:t>
      </w:r>
    </w:p>
    <w:p w14:paraId="3CD60FD0">
      <w:pPr>
        <w:spacing w:line="360" w:lineRule="auto"/>
        <w:jc w:val="both"/>
        <w:textAlignment w:val="center"/>
      </w:pPr>
      <w:r>
        <w:rPr>
          <w:rFonts w:ascii="Times New Roman" w:hAnsi="Times New Roman" w:eastAsia="Times New Roman" w:cs="Times New Roman"/>
          <w:color w:val="auto"/>
          <w:sz w:val="21"/>
        </w:rPr>
        <w:t>A. Join a soccer club.</w:t>
      </w:r>
      <w:r>
        <w:rPr>
          <w:color w:val="auto"/>
        </w:rPr>
        <w:t xml:space="preserve">    </w:t>
      </w:r>
      <w:r>
        <w:rPr>
          <w:rFonts w:ascii="Times New Roman" w:hAnsi="Times New Roman" w:eastAsia="Times New Roman" w:cs="Times New Roman"/>
          <w:color w:val="auto"/>
          <w:sz w:val="21"/>
        </w:rPr>
        <w:t>B. Visit his grandparents.</w:t>
      </w:r>
      <w:r>
        <w:rPr>
          <w:color w:val="auto"/>
        </w:rPr>
        <w:t xml:space="preserve">    </w:t>
      </w:r>
      <w:r>
        <w:rPr>
          <w:rFonts w:ascii="Times New Roman" w:hAnsi="Times New Roman" w:eastAsia="Times New Roman" w:cs="Times New Roman"/>
          <w:color w:val="auto"/>
          <w:sz w:val="21"/>
        </w:rPr>
        <w:t>C. Go to Mount Tai.</w:t>
      </w:r>
    </w:p>
    <w:p w14:paraId="616A36F0">
      <w:pPr>
        <w:spacing w:line="360" w:lineRule="auto"/>
        <w:jc w:val="both"/>
        <w:textAlignment w:val="center"/>
      </w:pPr>
      <w:r>
        <w:rPr>
          <w:rFonts w:ascii="Times New Roman" w:hAnsi="Times New Roman" w:eastAsia="Times New Roman" w:cs="Times New Roman"/>
          <w:color w:val="auto"/>
          <w:sz w:val="21"/>
        </w:rPr>
        <w:t>14. Why was the girl late for school?</w:t>
      </w:r>
    </w:p>
    <w:p w14:paraId="6C7364B9">
      <w:pPr>
        <w:spacing w:line="360" w:lineRule="auto"/>
        <w:jc w:val="both"/>
        <w:textAlignment w:val="center"/>
      </w:pPr>
      <w:r>
        <w:rPr>
          <w:rFonts w:ascii="Times New Roman" w:hAnsi="Times New Roman" w:eastAsia="Times New Roman" w:cs="Times New Roman"/>
          <w:color w:val="auto"/>
          <w:sz w:val="21"/>
        </w:rPr>
        <w:t>A. The traffic was bad.</w:t>
      </w:r>
      <w:r>
        <w:rPr>
          <w:color w:val="auto"/>
        </w:rPr>
        <w:t xml:space="preserve">    </w:t>
      </w:r>
      <w:r>
        <w:rPr>
          <w:rFonts w:ascii="Times New Roman" w:hAnsi="Times New Roman" w:eastAsia="Times New Roman" w:cs="Times New Roman"/>
          <w:color w:val="auto"/>
          <w:sz w:val="21"/>
        </w:rPr>
        <w:t>B. She got up late.</w:t>
      </w:r>
      <w:r>
        <w:rPr>
          <w:color w:val="auto"/>
        </w:rPr>
        <w:t xml:space="preserve">    </w:t>
      </w:r>
      <w:r>
        <w:rPr>
          <w:rFonts w:ascii="Times New Roman" w:hAnsi="Times New Roman" w:eastAsia="Times New Roman" w:cs="Times New Roman"/>
          <w:color w:val="auto"/>
          <w:sz w:val="21"/>
        </w:rPr>
        <w:t>C. She had a cold.</w:t>
      </w:r>
    </w:p>
    <w:p w14:paraId="48AF6557">
      <w:pPr>
        <w:spacing w:line="360" w:lineRule="auto"/>
        <w:jc w:val="both"/>
        <w:textAlignment w:val="center"/>
      </w:pPr>
      <w:r>
        <w:rPr>
          <w:rFonts w:ascii="Times New Roman" w:hAnsi="Times New Roman" w:eastAsia="Times New Roman" w:cs="Times New Roman"/>
          <w:color w:val="auto"/>
          <w:sz w:val="21"/>
        </w:rPr>
        <w:t>15. What will the girl probably do this weekend?</w:t>
      </w:r>
    </w:p>
    <w:p w14:paraId="6D536A1E">
      <w:pPr>
        <w:spacing w:line="360" w:lineRule="auto"/>
        <w:jc w:val="both"/>
        <w:textAlignment w:val="center"/>
      </w:pPr>
      <w:r>
        <w:rPr>
          <w:rFonts w:ascii="Times New Roman" w:hAnsi="Times New Roman" w:eastAsia="Times New Roman" w:cs="Times New Roman"/>
          <w:color w:val="auto"/>
          <w:sz w:val="21"/>
        </w:rPr>
        <w:t>A. Go hiking.</w:t>
      </w:r>
      <w:r>
        <w:rPr>
          <w:color w:val="auto"/>
        </w:rPr>
        <w:t xml:space="preserve">    </w:t>
      </w:r>
      <w:r>
        <w:rPr>
          <w:rFonts w:ascii="Times New Roman" w:hAnsi="Times New Roman" w:eastAsia="Times New Roman" w:cs="Times New Roman"/>
          <w:color w:val="auto"/>
          <w:sz w:val="21"/>
        </w:rPr>
        <w:t>B. See a film.</w:t>
      </w:r>
      <w:r>
        <w:rPr>
          <w:color w:val="auto"/>
        </w:rPr>
        <w:t xml:space="preserve">    </w:t>
      </w:r>
      <w:r>
        <w:rPr>
          <w:rFonts w:ascii="Times New Roman" w:hAnsi="Times New Roman" w:eastAsia="Times New Roman" w:cs="Times New Roman"/>
          <w:color w:val="auto"/>
          <w:sz w:val="21"/>
        </w:rPr>
        <w:t>C. Help her brother with study.</w:t>
      </w:r>
    </w:p>
    <w:p w14:paraId="56D255B3">
      <w:pPr>
        <w:spacing w:line="360" w:lineRule="auto"/>
        <w:jc w:val="both"/>
        <w:textAlignment w:val="center"/>
      </w:pPr>
      <w:r>
        <w:rPr>
          <w:rFonts w:ascii="宋体" w:hAnsi="宋体" w:eastAsia="宋体" w:cs="宋体"/>
          <w:b/>
          <w:color w:val="auto"/>
          <w:sz w:val="24"/>
        </w:rPr>
        <w:t>第四节：听短文，根据其内容选择能回答下列问题的最佳答案。短文读两遍。</w:t>
      </w:r>
    </w:p>
    <w:p w14:paraId="2A0F2483">
      <w:pPr>
        <w:spacing w:line="360" w:lineRule="auto"/>
        <w:jc w:val="both"/>
        <w:textAlignment w:val="center"/>
      </w:pPr>
      <w:r>
        <w:rPr>
          <w:rFonts w:ascii="Times New Roman" w:hAnsi="Times New Roman" w:eastAsia="Times New Roman" w:cs="Times New Roman"/>
          <w:color w:val="auto"/>
          <w:sz w:val="21"/>
        </w:rPr>
        <w:t>16. Why did the speaker feel sad at first?</w:t>
      </w:r>
    </w:p>
    <w:p w14:paraId="0A9F6C5B">
      <w:pPr>
        <w:spacing w:line="360" w:lineRule="auto"/>
        <w:jc w:val="both"/>
        <w:textAlignment w:val="center"/>
      </w:pPr>
      <w:r>
        <w:rPr>
          <w:rFonts w:ascii="Times New Roman" w:hAnsi="Times New Roman" w:eastAsia="Times New Roman" w:cs="Times New Roman"/>
          <w:color w:val="auto"/>
          <w:sz w:val="21"/>
        </w:rPr>
        <w:t>A. She was poor in English.</w:t>
      </w:r>
    </w:p>
    <w:p w14:paraId="61BC71AB">
      <w:pPr>
        <w:spacing w:line="360" w:lineRule="auto"/>
        <w:jc w:val="both"/>
        <w:textAlignment w:val="center"/>
      </w:pPr>
      <w:r>
        <w:rPr>
          <w:rFonts w:ascii="Times New Roman" w:hAnsi="Times New Roman" w:eastAsia="Times New Roman" w:cs="Times New Roman"/>
          <w:color w:val="auto"/>
          <w:sz w:val="21"/>
        </w:rPr>
        <w:t>B. She had no time for English.</w:t>
      </w:r>
    </w:p>
    <w:p w14:paraId="0067C6B2">
      <w:pPr>
        <w:spacing w:line="360" w:lineRule="auto"/>
        <w:jc w:val="both"/>
        <w:textAlignment w:val="center"/>
      </w:pPr>
      <w:r>
        <w:rPr>
          <w:rFonts w:ascii="Times New Roman" w:hAnsi="Times New Roman" w:eastAsia="Times New Roman" w:cs="Times New Roman"/>
          <w:color w:val="auto"/>
          <w:sz w:val="21"/>
        </w:rPr>
        <w:t>C. She wasn’t interested in English.</w:t>
      </w:r>
    </w:p>
    <w:p w14:paraId="0D24514D">
      <w:pPr>
        <w:spacing w:line="360" w:lineRule="auto"/>
        <w:jc w:val="both"/>
        <w:textAlignment w:val="center"/>
      </w:pPr>
      <w:r>
        <w:rPr>
          <w:rFonts w:ascii="Times New Roman" w:hAnsi="Times New Roman" w:eastAsia="Times New Roman" w:cs="Times New Roman"/>
          <w:color w:val="auto"/>
          <w:sz w:val="21"/>
        </w:rPr>
        <w:t>17. What does the speaker do every day to improve listening?</w:t>
      </w:r>
    </w:p>
    <w:p w14:paraId="14BA359C">
      <w:pPr>
        <w:spacing w:line="360" w:lineRule="auto"/>
        <w:jc w:val="both"/>
        <w:textAlignment w:val="center"/>
      </w:pPr>
      <w:r>
        <w:rPr>
          <w:rFonts w:ascii="Times New Roman" w:hAnsi="Times New Roman" w:eastAsia="Times New Roman" w:cs="Times New Roman"/>
          <w:color w:val="auto"/>
          <w:sz w:val="21"/>
        </w:rPr>
        <w:t>A. Watch English films.</w:t>
      </w:r>
    </w:p>
    <w:p w14:paraId="0122E02B">
      <w:pPr>
        <w:spacing w:line="360" w:lineRule="auto"/>
        <w:jc w:val="both"/>
        <w:textAlignment w:val="center"/>
      </w:pPr>
      <w:r>
        <w:rPr>
          <w:rFonts w:ascii="Times New Roman" w:hAnsi="Times New Roman" w:eastAsia="Times New Roman" w:cs="Times New Roman"/>
          <w:color w:val="auto"/>
          <w:sz w:val="21"/>
        </w:rPr>
        <w:t>B. Listen to English songs and news.</w:t>
      </w:r>
    </w:p>
    <w:p w14:paraId="45CBF6DB">
      <w:pPr>
        <w:spacing w:line="360" w:lineRule="auto"/>
        <w:jc w:val="both"/>
        <w:textAlignment w:val="center"/>
      </w:pPr>
      <w:r>
        <w:rPr>
          <w:rFonts w:ascii="Times New Roman" w:hAnsi="Times New Roman" w:eastAsia="Times New Roman" w:cs="Times New Roman"/>
          <w:color w:val="auto"/>
          <w:sz w:val="21"/>
        </w:rPr>
        <w:t>C. Do listening exercises.</w:t>
      </w:r>
    </w:p>
    <w:p w14:paraId="0723B3A4">
      <w:pPr>
        <w:spacing w:line="360" w:lineRule="auto"/>
        <w:jc w:val="both"/>
        <w:textAlignment w:val="center"/>
      </w:pPr>
      <w:r>
        <w:rPr>
          <w:rFonts w:ascii="Times New Roman" w:hAnsi="Times New Roman" w:eastAsia="Times New Roman" w:cs="Times New Roman"/>
          <w:color w:val="auto"/>
          <w:sz w:val="21"/>
        </w:rPr>
        <w:t>18. Which of the following mainly helps the speaker with her speaking?</w:t>
      </w:r>
    </w:p>
    <w:p w14:paraId="4E6637C6">
      <w:pPr>
        <w:spacing w:line="360" w:lineRule="auto"/>
        <w:jc w:val="both"/>
        <w:textAlignment w:val="center"/>
      </w:pPr>
      <w:r>
        <w:rPr>
          <w:rFonts w:ascii="Times New Roman" w:hAnsi="Times New Roman" w:eastAsia="Times New Roman" w:cs="Times New Roman"/>
          <w:color w:val="auto"/>
          <w:sz w:val="21"/>
        </w:rPr>
        <w:t>A. Reading texts every day.</w:t>
      </w:r>
      <w:r>
        <w:rPr>
          <w:color w:val="auto"/>
        </w:rPr>
        <w:t xml:space="preserve">    </w:t>
      </w:r>
      <w:r>
        <w:rPr>
          <w:rFonts w:ascii="Times New Roman" w:hAnsi="Times New Roman" w:eastAsia="Times New Roman" w:cs="Times New Roman"/>
          <w:color w:val="auto"/>
          <w:sz w:val="21"/>
        </w:rPr>
        <w:t>B. Talking with foreigners.</w:t>
      </w:r>
      <w:r>
        <w:rPr>
          <w:color w:val="auto"/>
        </w:rPr>
        <w:t xml:space="preserve">    </w:t>
      </w:r>
      <w:r>
        <w:rPr>
          <w:rFonts w:ascii="Times New Roman" w:hAnsi="Times New Roman" w:eastAsia="Times New Roman" w:cs="Times New Roman"/>
          <w:color w:val="auto"/>
          <w:sz w:val="21"/>
        </w:rPr>
        <w:t>C. Speaking bravely in class.</w:t>
      </w:r>
    </w:p>
    <w:p w14:paraId="12AB22F5">
      <w:pPr>
        <w:spacing w:line="360" w:lineRule="auto"/>
        <w:jc w:val="both"/>
        <w:textAlignment w:val="center"/>
      </w:pPr>
      <w:r>
        <w:rPr>
          <w:rFonts w:ascii="Times New Roman" w:hAnsi="Times New Roman" w:eastAsia="Times New Roman" w:cs="Times New Roman"/>
          <w:color w:val="auto"/>
          <w:sz w:val="21"/>
        </w:rPr>
        <w:t>19. How many ways does the speaker mention about learning English?</w:t>
      </w:r>
    </w:p>
    <w:p w14:paraId="70307AFC">
      <w:pPr>
        <w:spacing w:line="360" w:lineRule="auto"/>
        <w:jc w:val="both"/>
        <w:textAlignment w:val="center"/>
      </w:pPr>
      <w:r>
        <w:rPr>
          <w:rFonts w:ascii="Times New Roman" w:hAnsi="Times New Roman" w:eastAsia="Times New Roman" w:cs="Times New Roman"/>
          <w:color w:val="auto"/>
          <w:sz w:val="21"/>
        </w:rPr>
        <w:t>A. 3.</w:t>
      </w:r>
      <w:r>
        <w:rPr>
          <w:color w:val="auto"/>
        </w:rPr>
        <w:t xml:space="preserve">    </w:t>
      </w:r>
      <w:r>
        <w:rPr>
          <w:rFonts w:ascii="Times New Roman" w:hAnsi="Times New Roman" w:eastAsia="Times New Roman" w:cs="Times New Roman"/>
          <w:color w:val="auto"/>
          <w:sz w:val="21"/>
        </w:rPr>
        <w:t>B. 4.</w:t>
      </w:r>
      <w:r>
        <w:rPr>
          <w:color w:val="auto"/>
        </w:rPr>
        <w:t xml:space="preserve">    </w:t>
      </w:r>
      <w:r>
        <w:rPr>
          <w:rFonts w:ascii="Times New Roman" w:hAnsi="Times New Roman" w:eastAsia="Times New Roman" w:cs="Times New Roman"/>
          <w:color w:val="auto"/>
          <w:sz w:val="21"/>
        </w:rPr>
        <w:t>C.5.</w:t>
      </w:r>
    </w:p>
    <w:p w14:paraId="1AD911DF">
      <w:pPr>
        <w:spacing w:line="360" w:lineRule="auto"/>
        <w:jc w:val="both"/>
        <w:textAlignment w:val="center"/>
      </w:pPr>
      <w:r>
        <w:rPr>
          <w:rFonts w:ascii="Times New Roman" w:hAnsi="Times New Roman" w:eastAsia="Times New Roman" w:cs="Times New Roman"/>
          <w:color w:val="auto"/>
          <w:sz w:val="21"/>
        </w:rPr>
        <w:t>20. Which sentence can show the speaker’s idea about English learning?</w:t>
      </w:r>
    </w:p>
    <w:p w14:paraId="48816A27">
      <w:pPr>
        <w:spacing w:line="360" w:lineRule="auto"/>
        <w:jc w:val="both"/>
        <w:textAlignment w:val="center"/>
      </w:pPr>
      <w:r>
        <w:rPr>
          <w:rFonts w:ascii="Times New Roman" w:hAnsi="Times New Roman" w:eastAsia="Times New Roman" w:cs="Times New Roman"/>
          <w:color w:val="auto"/>
          <w:sz w:val="21"/>
        </w:rPr>
        <w:t>A. Never give up and keep practising.</w:t>
      </w:r>
    </w:p>
    <w:p w14:paraId="614DA860">
      <w:pPr>
        <w:spacing w:line="360" w:lineRule="auto"/>
        <w:jc w:val="both"/>
        <w:textAlignment w:val="center"/>
      </w:pPr>
      <w:r>
        <w:rPr>
          <w:rFonts w:ascii="Times New Roman" w:hAnsi="Times New Roman" w:eastAsia="Times New Roman" w:cs="Times New Roman"/>
          <w:color w:val="auto"/>
          <w:sz w:val="21"/>
        </w:rPr>
        <w:t>B. It is quite easy to learn English well.</w:t>
      </w:r>
    </w:p>
    <w:p w14:paraId="317AD1E6">
      <w:pPr>
        <w:spacing w:line="360" w:lineRule="auto"/>
        <w:jc w:val="both"/>
        <w:textAlignment w:val="center"/>
      </w:pPr>
      <w:r>
        <w:rPr>
          <w:rFonts w:ascii="Times New Roman" w:hAnsi="Times New Roman" w:eastAsia="Times New Roman" w:cs="Times New Roman"/>
          <w:color w:val="auto"/>
          <w:sz w:val="21"/>
        </w:rPr>
        <w:t>C. Reading is the most difficult part.</w:t>
      </w:r>
    </w:p>
    <w:p w14:paraId="53EE1B73">
      <w:pPr>
        <w:spacing w:line="360" w:lineRule="auto"/>
        <w:jc w:val="both"/>
        <w:textAlignment w:val="center"/>
      </w:pPr>
      <w:r>
        <w:rPr>
          <w:rFonts w:ascii="Times New Roman" w:hAnsi="Times New Roman" w:eastAsia="Times New Roman" w:cs="Times New Roman"/>
          <w:b/>
          <w:color w:val="auto"/>
          <w:sz w:val="24"/>
        </w:rPr>
        <w:t>Ⅱ</w:t>
      </w:r>
      <w:r>
        <w:rPr>
          <w:rFonts w:ascii="宋体" w:hAnsi="宋体" w:eastAsia="宋体" w:cs="宋体"/>
          <w:b/>
          <w:color w:val="auto"/>
          <w:sz w:val="24"/>
        </w:rPr>
        <w:t>．语法与情景对话（共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2A9B3A1">
      <w:pPr>
        <w:spacing w:line="360" w:lineRule="auto"/>
        <w:jc w:val="both"/>
        <w:textAlignment w:val="center"/>
      </w:pPr>
      <w:r>
        <w:rPr>
          <w:rFonts w:ascii="宋体" w:hAnsi="宋体" w:eastAsia="宋体" w:cs="宋体"/>
          <w:b/>
          <w:color w:val="auto"/>
          <w:sz w:val="24"/>
        </w:rPr>
        <w:t>阅读下列各题，从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四个选项中选择一个最佳答案。</w:t>
      </w:r>
    </w:p>
    <w:p w14:paraId="264DD388">
      <w:pPr>
        <w:spacing w:line="360" w:lineRule="auto"/>
        <w:jc w:val="left"/>
        <w:textAlignment w:val="center"/>
      </w:pPr>
      <w:r>
        <w:rPr>
          <w:color w:val="auto"/>
        </w:rPr>
        <w:t xml:space="preserve">1. </w:t>
      </w:r>
      <w:r>
        <w:rPr>
          <w:rFonts w:ascii="Times New Roman" w:hAnsi="Times New Roman" w:eastAsia="Times New Roman" w:cs="Times New Roman"/>
          <w:color w:val="auto"/>
        </w:rPr>
        <w:t>For learning English, first you need to become ________ active learner.</w:t>
      </w:r>
    </w:p>
    <w:p w14:paraId="605A817C">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1F3D8A1E">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Life will be easier if you ________ stronger.</w:t>
      </w:r>
    </w:p>
    <w:p w14:paraId="433A4F7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get</w:t>
      </w:r>
      <w:r>
        <w:rPr>
          <w:color w:val="000000"/>
        </w:rPr>
        <w:tab/>
      </w:r>
      <w:r>
        <w:rPr>
          <w:color w:val="000000"/>
        </w:rPr>
        <w:t xml:space="preserve">B. </w:t>
      </w:r>
      <w:r>
        <w:rPr>
          <w:rFonts w:ascii="Times New Roman" w:hAnsi="Times New Roman" w:eastAsia="Times New Roman" w:cs="Times New Roman"/>
          <w:color w:val="000000"/>
        </w:rPr>
        <w:t>got</w:t>
      </w:r>
      <w:r>
        <w:rPr>
          <w:color w:val="000000"/>
        </w:rPr>
        <w:tab/>
      </w:r>
      <w:r>
        <w:rPr>
          <w:color w:val="000000"/>
        </w:rPr>
        <w:t xml:space="preserve">C. </w:t>
      </w:r>
      <w:r>
        <w:rPr>
          <w:rFonts w:ascii="Times New Roman" w:hAnsi="Times New Roman" w:eastAsia="Times New Roman" w:cs="Times New Roman"/>
          <w:color w:val="000000"/>
        </w:rPr>
        <w:t>will get</w:t>
      </w:r>
      <w:r>
        <w:rPr>
          <w:color w:val="000000"/>
        </w:rPr>
        <w:tab/>
      </w:r>
      <w:r>
        <w:rPr>
          <w:color w:val="000000"/>
        </w:rPr>
        <w:t xml:space="preserve">D. </w:t>
      </w:r>
      <w:r>
        <w:rPr>
          <w:rFonts w:ascii="Times New Roman" w:hAnsi="Times New Roman" w:eastAsia="Times New Roman" w:cs="Times New Roman"/>
          <w:color w:val="000000"/>
        </w:rPr>
        <w:t>were getting</w:t>
      </w:r>
    </w:p>
    <w:p w14:paraId="331EC465">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We celebrate International Workers’ Day in the ________ month of a year.</w:t>
      </w:r>
    </w:p>
    <w:p w14:paraId="49282A0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sixth</w:t>
      </w:r>
      <w:r>
        <w:rPr>
          <w:color w:val="000000"/>
        </w:rPr>
        <w:tab/>
      </w:r>
      <w:r>
        <w:rPr>
          <w:color w:val="000000"/>
        </w:rPr>
        <w:t xml:space="preserve">B. </w:t>
      </w:r>
      <w:r>
        <w:rPr>
          <w:rFonts w:ascii="Times New Roman" w:hAnsi="Times New Roman" w:eastAsia="Times New Roman" w:cs="Times New Roman"/>
          <w:color w:val="000000"/>
        </w:rPr>
        <w:t>fifth</w:t>
      </w:r>
      <w:r>
        <w:rPr>
          <w:color w:val="000000"/>
        </w:rPr>
        <w:tab/>
      </w:r>
      <w:r>
        <w:rPr>
          <w:color w:val="000000"/>
        </w:rPr>
        <w:t xml:space="preserve">C. </w:t>
      </w:r>
      <w:r>
        <w:rPr>
          <w:rFonts w:ascii="Times New Roman" w:hAnsi="Times New Roman" w:eastAsia="Times New Roman" w:cs="Times New Roman"/>
          <w:color w:val="000000"/>
        </w:rPr>
        <w:t>third</w:t>
      </w:r>
      <w:r>
        <w:rPr>
          <w:color w:val="000000"/>
        </w:rPr>
        <w:tab/>
      </w:r>
      <w:r>
        <w:rPr>
          <w:color w:val="000000"/>
        </w:rPr>
        <w:t xml:space="preserve">D. </w:t>
      </w:r>
      <w:r>
        <w:rPr>
          <w:rFonts w:ascii="Times New Roman" w:hAnsi="Times New Roman" w:eastAsia="Times New Roman" w:cs="Times New Roman"/>
          <w:color w:val="000000"/>
        </w:rPr>
        <w:t>ninth</w:t>
      </w:r>
    </w:p>
    <w:p w14:paraId="45A664A5">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________ painting takes time, it teaches us to notice the beauty around us.</w:t>
      </w:r>
    </w:p>
    <w:p w14:paraId="00C78CE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Although</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If</w:t>
      </w:r>
    </w:p>
    <w:p w14:paraId="74CE7B53">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Every time I was upset, there ________ always my parents comforting me.</w:t>
      </w:r>
    </w:p>
    <w:p w14:paraId="209C37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are</w:t>
      </w:r>
      <w:r>
        <w:rPr>
          <w:color w:val="000000"/>
        </w:rPr>
        <w:tab/>
      </w:r>
      <w:r>
        <w:rPr>
          <w:color w:val="000000"/>
        </w:rPr>
        <w:t xml:space="preserve">C. </w:t>
      </w:r>
      <w:r>
        <w:rPr>
          <w:rFonts w:ascii="Times New Roman" w:hAnsi="Times New Roman" w:eastAsia="Times New Roman" w:cs="Times New Roman"/>
          <w:color w:val="000000"/>
        </w:rPr>
        <w:t>was</w:t>
      </w:r>
      <w:r>
        <w:rPr>
          <w:color w:val="000000"/>
        </w:rPr>
        <w:tab/>
      </w:r>
      <w:r>
        <w:rPr>
          <w:color w:val="000000"/>
        </w:rPr>
        <w:t xml:space="preserve">D. </w:t>
      </w:r>
      <w:r>
        <w:rPr>
          <w:rFonts w:ascii="Times New Roman" w:hAnsi="Times New Roman" w:eastAsia="Times New Roman" w:cs="Times New Roman"/>
          <w:color w:val="000000"/>
        </w:rPr>
        <w:t>were</w:t>
      </w:r>
    </w:p>
    <w:p w14:paraId="15BEB856">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China’s Shenzhou-23 manned spaceship was successfully launched ________ May 24, 2026.</w:t>
      </w:r>
    </w:p>
    <w:p w14:paraId="0B3336A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at</w:t>
      </w:r>
      <w:r>
        <w:rPr>
          <w:color w:val="000000"/>
        </w:rPr>
        <w:tab/>
      </w:r>
      <w:r>
        <w:rPr>
          <w:color w:val="000000"/>
        </w:rPr>
        <w:t xml:space="preserve">D. </w:t>
      </w:r>
      <w:r>
        <w:rPr>
          <w:rFonts w:ascii="Times New Roman" w:hAnsi="Times New Roman" w:eastAsia="Times New Roman" w:cs="Times New Roman"/>
          <w:color w:val="000000"/>
        </w:rPr>
        <w:t>during</w:t>
      </w:r>
    </w:p>
    <w:p w14:paraId="37925158">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One of ________ solar energy power stations in the world, “Super Mirror Solar Power Station”, lies in Gansu.</w:t>
      </w:r>
    </w:p>
    <w:p w14:paraId="625E3C6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large</w:t>
      </w:r>
      <w:r>
        <w:rPr>
          <w:color w:val="000000"/>
        </w:rPr>
        <w:tab/>
      </w:r>
      <w:r>
        <w:rPr>
          <w:color w:val="000000"/>
        </w:rPr>
        <w:t xml:space="preserve">B. </w:t>
      </w:r>
      <w:r>
        <w:rPr>
          <w:rFonts w:ascii="Times New Roman" w:hAnsi="Times New Roman" w:eastAsia="Times New Roman" w:cs="Times New Roman"/>
          <w:color w:val="000000"/>
        </w:rPr>
        <w:t>larger</w:t>
      </w:r>
      <w:r>
        <w:rPr>
          <w:color w:val="000000"/>
        </w:rPr>
        <w:tab/>
      </w:r>
      <w:r>
        <w:rPr>
          <w:color w:val="000000"/>
        </w:rPr>
        <w:t xml:space="preserve">C. </w:t>
      </w:r>
      <w:r>
        <w:rPr>
          <w:rFonts w:ascii="Times New Roman" w:hAnsi="Times New Roman" w:eastAsia="Times New Roman" w:cs="Times New Roman"/>
          <w:color w:val="000000"/>
        </w:rPr>
        <w:t>largest</w:t>
      </w:r>
      <w:r>
        <w:rPr>
          <w:color w:val="000000"/>
        </w:rPr>
        <w:tab/>
      </w:r>
      <w:r>
        <w:rPr>
          <w:color w:val="000000"/>
        </w:rPr>
        <w:t xml:space="preserve">D. </w:t>
      </w:r>
      <w:r>
        <w:rPr>
          <w:rFonts w:ascii="Times New Roman" w:hAnsi="Times New Roman" w:eastAsia="Times New Roman" w:cs="Times New Roman"/>
          <w:color w:val="000000"/>
        </w:rPr>
        <w:t>the largest</w:t>
      </w:r>
    </w:p>
    <w:p w14:paraId="15F419C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It’s a good ________ to write down your mistakes and look them over.</w:t>
      </w:r>
    </w:p>
    <w:p w14:paraId="352C73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habit</w:t>
      </w:r>
      <w:r>
        <w:rPr>
          <w:color w:val="000000"/>
        </w:rPr>
        <w:tab/>
      </w:r>
      <w:r>
        <w:rPr>
          <w:color w:val="000000"/>
        </w:rPr>
        <w:t xml:space="preserve">B. </w:t>
      </w:r>
      <w:r>
        <w:rPr>
          <w:rFonts w:ascii="Times New Roman" w:hAnsi="Times New Roman" w:eastAsia="Times New Roman" w:cs="Times New Roman"/>
          <w:color w:val="000000"/>
        </w:rPr>
        <w:t>rule</w:t>
      </w:r>
      <w:r>
        <w:rPr>
          <w:color w:val="000000"/>
        </w:rPr>
        <w:tab/>
      </w:r>
      <w:r>
        <w:rPr>
          <w:color w:val="000000"/>
        </w:rPr>
        <w:t xml:space="preserve">C. </w:t>
      </w:r>
      <w:r>
        <w:rPr>
          <w:rFonts w:ascii="Times New Roman" w:hAnsi="Times New Roman" w:eastAsia="Times New Roman" w:cs="Times New Roman"/>
          <w:color w:val="000000"/>
        </w:rPr>
        <w:t>team</w:t>
      </w:r>
      <w:r>
        <w:rPr>
          <w:color w:val="000000"/>
        </w:rPr>
        <w:tab/>
      </w:r>
      <w:r>
        <w:rPr>
          <w:color w:val="000000"/>
        </w:rPr>
        <w:t xml:space="preserve">D. </w:t>
      </w:r>
      <w:r>
        <w:rPr>
          <w:rFonts w:ascii="Times New Roman" w:hAnsi="Times New Roman" w:eastAsia="Times New Roman" w:cs="Times New Roman"/>
          <w:color w:val="000000"/>
        </w:rPr>
        <w:t>place</w:t>
      </w:r>
    </w:p>
    <w:p w14:paraId="7910440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My father ________ to work by car, but now he ________ riding a bike.</w:t>
      </w:r>
    </w:p>
    <w:p w14:paraId="0F98170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used; is used</w:t>
      </w:r>
      <w:r>
        <w:rPr>
          <w:color w:val="000000"/>
        </w:rPr>
        <w:tab/>
      </w:r>
      <w:r>
        <w:rPr>
          <w:color w:val="000000"/>
        </w:rPr>
        <w:t xml:space="preserve">B. </w:t>
      </w:r>
      <w:r>
        <w:rPr>
          <w:rFonts w:ascii="Times New Roman" w:hAnsi="Times New Roman" w:eastAsia="Times New Roman" w:cs="Times New Roman"/>
          <w:color w:val="000000"/>
        </w:rPr>
        <w:t>was used; is used to</w:t>
      </w:r>
    </w:p>
    <w:p w14:paraId="3C13D3A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used to go; is used to</w:t>
      </w:r>
      <w:r>
        <w:rPr>
          <w:color w:val="000000"/>
        </w:rPr>
        <w:tab/>
      </w:r>
      <w:r>
        <w:rPr>
          <w:color w:val="000000"/>
        </w:rPr>
        <w:t xml:space="preserve">D. </w:t>
      </w:r>
      <w:r>
        <w:rPr>
          <w:rFonts w:ascii="Times New Roman" w:hAnsi="Times New Roman" w:eastAsia="Times New Roman" w:cs="Times New Roman"/>
          <w:color w:val="000000"/>
        </w:rPr>
        <w:t>used to going; used to</w:t>
      </w:r>
    </w:p>
    <w:p w14:paraId="5D0DE76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The scenery of Gansu in autumn is ________ amazing and beautiful.</w:t>
      </w:r>
    </w:p>
    <w:p w14:paraId="3476B3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hardly</w:t>
      </w:r>
      <w:r>
        <w:rPr>
          <w:color w:val="000000"/>
        </w:rPr>
        <w:tab/>
      </w:r>
      <w:r>
        <w:rPr>
          <w:color w:val="000000"/>
        </w:rPr>
        <w:t xml:space="preserve">B. </w:t>
      </w:r>
      <w:r>
        <w:rPr>
          <w:rFonts w:ascii="Times New Roman" w:hAnsi="Times New Roman" w:eastAsia="Times New Roman" w:cs="Times New Roman"/>
          <w:color w:val="000000"/>
        </w:rPr>
        <w:t>only</w:t>
      </w:r>
      <w:r>
        <w:rPr>
          <w:color w:val="000000"/>
        </w:rPr>
        <w:tab/>
      </w:r>
      <w:r>
        <w:rPr>
          <w:color w:val="000000"/>
        </w:rPr>
        <w:t xml:space="preserve">C. </w:t>
      </w:r>
      <w:r>
        <w:rPr>
          <w:rFonts w:ascii="Times New Roman" w:hAnsi="Times New Roman" w:eastAsia="Times New Roman" w:cs="Times New Roman"/>
          <w:color w:val="000000"/>
        </w:rPr>
        <w:t>simply</w:t>
      </w:r>
      <w:r>
        <w:rPr>
          <w:color w:val="000000"/>
        </w:rPr>
        <w:tab/>
      </w:r>
      <w:r>
        <w:rPr>
          <w:color w:val="000000"/>
        </w:rPr>
        <w:t xml:space="preserve">D. </w:t>
      </w:r>
      <w:r>
        <w:rPr>
          <w:rFonts w:ascii="Times New Roman" w:hAnsi="Times New Roman" w:eastAsia="Times New Roman" w:cs="Times New Roman"/>
          <w:color w:val="000000"/>
        </w:rPr>
        <w:t>nearly</w:t>
      </w:r>
    </w:p>
    <w:p w14:paraId="346B2F9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In 2026 Spring Festival Gala, the performers ________ a wonderful show that perfectly mixed AI technology with traditional Chinese culture.</w:t>
      </w:r>
    </w:p>
    <w:p w14:paraId="2B6A609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off</w:t>
      </w:r>
      <w:r>
        <w:rPr>
          <w:color w:val="000000"/>
        </w:rPr>
        <w:tab/>
      </w:r>
      <w:r>
        <w:rPr>
          <w:color w:val="000000"/>
        </w:rPr>
        <w:t xml:space="preserve">B. </w:t>
      </w:r>
      <w:r>
        <w:rPr>
          <w:rFonts w:ascii="Times New Roman" w:hAnsi="Times New Roman" w:eastAsia="Times New Roman" w:cs="Times New Roman"/>
          <w:color w:val="000000"/>
        </w:rPr>
        <w:t>put out</w:t>
      </w:r>
      <w:r>
        <w:rPr>
          <w:color w:val="000000"/>
        </w:rPr>
        <w:tab/>
      </w:r>
      <w:r>
        <w:rPr>
          <w:color w:val="000000"/>
        </w:rPr>
        <w:t xml:space="preserve">C. </w:t>
      </w:r>
      <w:r>
        <w:rPr>
          <w:rFonts w:ascii="Times New Roman" w:hAnsi="Times New Roman" w:eastAsia="Times New Roman" w:cs="Times New Roman"/>
          <w:color w:val="000000"/>
        </w:rPr>
        <w:t>put away</w:t>
      </w:r>
      <w:r>
        <w:rPr>
          <w:color w:val="000000"/>
        </w:rPr>
        <w:tab/>
      </w:r>
      <w:r>
        <w:rPr>
          <w:color w:val="000000"/>
        </w:rPr>
        <w:t xml:space="preserve">D. </w:t>
      </w:r>
      <w:r>
        <w:rPr>
          <w:rFonts w:ascii="Times New Roman" w:hAnsi="Times New Roman" w:eastAsia="Times New Roman" w:cs="Times New Roman"/>
          <w:color w:val="000000"/>
        </w:rPr>
        <w:t>put on</w:t>
      </w:r>
    </w:p>
    <w:p w14:paraId="5D05D1B0">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—________ do you usually review your lessons?</w:t>
      </w:r>
    </w:p>
    <w:p w14:paraId="4832B766">
      <w:pPr>
        <w:spacing w:line="360" w:lineRule="auto"/>
        <w:jc w:val="left"/>
        <w:textAlignment w:val="center"/>
        <w:rPr>
          <w:color w:val="000000"/>
        </w:rPr>
      </w:pPr>
      <w:r>
        <w:rPr>
          <w:rFonts w:ascii="Times New Roman" w:hAnsi="Times New Roman" w:eastAsia="Times New Roman" w:cs="Times New Roman"/>
          <w:color w:val="000000"/>
        </w:rPr>
        <w:t>— By making mind maps and discussing difficult points with my classmates.</w:t>
      </w:r>
    </w:p>
    <w:p w14:paraId="7A050C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Where</w:t>
      </w:r>
    </w:p>
    <w:p w14:paraId="5F851CA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—I don’t know what the future will be like.</w:t>
      </w:r>
    </w:p>
    <w:p w14:paraId="59BB86F0">
      <w:pPr>
        <w:spacing w:line="360" w:lineRule="auto"/>
        <w:jc w:val="left"/>
        <w:textAlignment w:val="center"/>
        <w:rPr>
          <w:color w:val="000000"/>
        </w:rPr>
      </w:pPr>
      <w:r>
        <w:rPr>
          <w:rFonts w:ascii="Times New Roman" w:hAnsi="Times New Roman" w:eastAsia="Times New Roman" w:cs="Times New Roman"/>
          <w:color w:val="000000"/>
        </w:rPr>
        <w:t>—________. Just take every step as it comes.</w:t>
      </w:r>
    </w:p>
    <w:p w14:paraId="7E8837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You’re welcome</w:t>
      </w:r>
      <w:r>
        <w:rPr>
          <w:color w:val="000000"/>
        </w:rPr>
        <w:tab/>
      </w:r>
      <w:r>
        <w:rPr>
          <w:color w:val="000000"/>
        </w:rPr>
        <w:t xml:space="preserve">B. </w:t>
      </w:r>
      <w:r>
        <w:rPr>
          <w:rFonts w:ascii="Times New Roman" w:hAnsi="Times New Roman" w:eastAsia="Times New Roman" w:cs="Times New Roman"/>
          <w:color w:val="000000"/>
        </w:rPr>
        <w:t>No way</w:t>
      </w:r>
      <w:r>
        <w:rPr>
          <w:color w:val="000000"/>
        </w:rPr>
        <w:tab/>
      </w:r>
      <w:r>
        <w:rPr>
          <w:color w:val="000000"/>
        </w:rPr>
        <w:t xml:space="preserve">C. </w:t>
      </w:r>
      <w:r>
        <w:rPr>
          <w:rFonts w:ascii="Times New Roman" w:hAnsi="Times New Roman" w:eastAsia="Times New Roman" w:cs="Times New Roman"/>
          <w:color w:val="000000"/>
        </w:rPr>
        <w:t>It’s a pity</w:t>
      </w:r>
      <w:r>
        <w:rPr>
          <w:color w:val="000000"/>
        </w:rPr>
        <w:tab/>
      </w:r>
      <w:r>
        <w:rPr>
          <w:color w:val="000000"/>
        </w:rPr>
        <w:t xml:space="preserve">D. </w:t>
      </w:r>
      <w:r>
        <w:rPr>
          <w:rFonts w:ascii="Times New Roman" w:hAnsi="Times New Roman" w:eastAsia="Times New Roman" w:cs="Times New Roman"/>
          <w:color w:val="000000"/>
        </w:rPr>
        <w:t>Take it easy</w:t>
      </w:r>
    </w:p>
    <w:p w14:paraId="1F48C645">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—Why is Gansu called “The Hometown of Han Slips (</w:t>
      </w:r>
      <w:r>
        <w:rPr>
          <w:rFonts w:ascii="宋体" w:hAnsi="宋体" w:eastAsia="宋体" w:cs="宋体"/>
          <w:color w:val="000000"/>
        </w:rPr>
        <w:t>汉简</w:t>
      </w:r>
      <w:r>
        <w:rPr>
          <w:rFonts w:ascii="Times New Roman" w:hAnsi="Times New Roman" w:eastAsia="Times New Roman" w:cs="Times New Roman"/>
          <w:color w:val="000000"/>
        </w:rPr>
        <w:t>)”?</w:t>
      </w:r>
    </w:p>
    <w:p w14:paraId="56433118">
      <w:pPr>
        <w:spacing w:line="360" w:lineRule="auto"/>
        <w:jc w:val="left"/>
        <w:textAlignment w:val="center"/>
        <w:rPr>
          <w:color w:val="000000"/>
        </w:rPr>
      </w:pPr>
      <w:r>
        <w:rPr>
          <w:rFonts w:ascii="Times New Roman" w:hAnsi="Times New Roman" w:eastAsia="Times New Roman" w:cs="Times New Roman"/>
          <w:color w:val="000000"/>
        </w:rPr>
        <w:t>—Because nearly 70,000 Han Slips, ________ of all the Han Slips found in China, have been found in Gansu.</w:t>
      </w:r>
    </w:p>
    <w:p w14:paraId="1513E2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little</w:t>
      </w:r>
      <w:r>
        <w:rPr>
          <w:color w:val="000000"/>
        </w:rPr>
        <w:tab/>
      </w:r>
      <w:r>
        <w:rPr>
          <w:color w:val="000000"/>
        </w:rPr>
        <w:t xml:space="preserve">B. </w:t>
      </w:r>
      <w:r>
        <w:rPr>
          <w:rFonts w:ascii="Times New Roman" w:hAnsi="Times New Roman" w:eastAsia="Times New Roman" w:cs="Times New Roman"/>
          <w:color w:val="000000"/>
        </w:rPr>
        <w:t>most</w:t>
      </w:r>
      <w:r>
        <w:rPr>
          <w:color w:val="000000"/>
        </w:rPr>
        <w:tab/>
      </w:r>
      <w:r>
        <w:rPr>
          <w:color w:val="000000"/>
        </w:rPr>
        <w:t xml:space="preserve">C. </w:t>
      </w:r>
      <w:r>
        <w:rPr>
          <w:rFonts w:ascii="Times New Roman" w:hAnsi="Times New Roman" w:eastAsia="Times New Roman" w:cs="Times New Roman"/>
          <w:color w:val="000000"/>
        </w:rPr>
        <w:t>some</w:t>
      </w:r>
      <w:r>
        <w:rPr>
          <w:color w:val="000000"/>
        </w:rPr>
        <w:tab/>
      </w:r>
      <w:r>
        <w:rPr>
          <w:color w:val="000000"/>
        </w:rPr>
        <w:t xml:space="preserve">D. </w:t>
      </w:r>
      <w:r>
        <w:rPr>
          <w:rFonts w:ascii="Times New Roman" w:hAnsi="Times New Roman" w:eastAsia="Times New Roman" w:cs="Times New Roman"/>
          <w:color w:val="000000"/>
        </w:rPr>
        <w:t>few</w:t>
      </w:r>
    </w:p>
    <w:p w14:paraId="26F40822">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—Look at the lead singer on the stage! Is that our music teacher, Mr. White?</w:t>
      </w:r>
    </w:p>
    <w:p w14:paraId="134CD6A5">
      <w:pPr>
        <w:spacing w:line="360" w:lineRule="auto"/>
        <w:jc w:val="left"/>
        <w:textAlignment w:val="center"/>
        <w:rPr>
          <w:color w:val="000000"/>
        </w:rPr>
      </w:pPr>
      <w:r>
        <w:rPr>
          <w:rFonts w:ascii="Times New Roman" w:hAnsi="Times New Roman" w:eastAsia="Times New Roman" w:cs="Times New Roman"/>
          <w:color w:val="000000"/>
        </w:rPr>
        <w:t>—It ________ be him. Mr. White is sitting right next to us in the front row.</w:t>
      </w:r>
    </w:p>
    <w:p w14:paraId="6A2400B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might</w:t>
      </w:r>
      <w:r>
        <w:rPr>
          <w:color w:val="000000"/>
        </w:rPr>
        <w:tab/>
      </w:r>
      <w:r>
        <w:rPr>
          <w:color w:val="000000"/>
        </w:rPr>
        <w:t xml:space="preserve">C. </w:t>
      </w:r>
      <w:r>
        <w:rPr>
          <w:rFonts w:ascii="Times New Roman" w:hAnsi="Times New Roman" w:eastAsia="Times New Roman" w:cs="Times New Roman"/>
          <w:color w:val="000000"/>
        </w:rPr>
        <w:t>can’t</w:t>
      </w:r>
      <w:r>
        <w:rPr>
          <w:color w:val="000000"/>
        </w:rPr>
        <w:tab/>
      </w:r>
      <w:r>
        <w:rPr>
          <w:color w:val="000000"/>
        </w:rPr>
        <w:t xml:space="preserve">D. </w:t>
      </w:r>
      <w:r>
        <w:rPr>
          <w:rFonts w:ascii="Times New Roman" w:hAnsi="Times New Roman" w:eastAsia="Times New Roman" w:cs="Times New Roman"/>
          <w:color w:val="000000"/>
        </w:rPr>
        <w:t>mustn’t</w:t>
      </w:r>
    </w:p>
    <w:p w14:paraId="1CBA137A">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—The Yellow River is the second longest river in China. Do you know ________?</w:t>
      </w:r>
    </w:p>
    <w:p w14:paraId="1268A1E5">
      <w:pPr>
        <w:spacing w:line="360" w:lineRule="auto"/>
        <w:jc w:val="left"/>
        <w:textAlignment w:val="center"/>
        <w:rPr>
          <w:color w:val="000000"/>
        </w:rPr>
      </w:pPr>
      <w:r>
        <w:rPr>
          <w:rFonts w:ascii="Times New Roman" w:hAnsi="Times New Roman" w:eastAsia="Times New Roman" w:cs="Times New Roman"/>
          <w:color w:val="000000"/>
        </w:rPr>
        <w:t>—Yes, it’s 5,464 kilometers long.</w:t>
      </w:r>
    </w:p>
    <w:p w14:paraId="7014F65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long it is</w:t>
      </w:r>
      <w:r>
        <w:rPr>
          <w:color w:val="000000"/>
        </w:rPr>
        <w:tab/>
      </w:r>
      <w:r>
        <w:rPr>
          <w:color w:val="000000"/>
        </w:rPr>
        <w:t xml:space="preserve">B. </w:t>
      </w:r>
      <w:r>
        <w:rPr>
          <w:rFonts w:ascii="Times New Roman" w:hAnsi="Times New Roman" w:eastAsia="Times New Roman" w:cs="Times New Roman"/>
          <w:color w:val="000000"/>
        </w:rPr>
        <w:t>how far it is</w:t>
      </w:r>
      <w:r>
        <w:rPr>
          <w:color w:val="000000"/>
        </w:rPr>
        <w:tab/>
      </w:r>
      <w:r>
        <w:rPr>
          <w:color w:val="000000"/>
        </w:rPr>
        <w:t xml:space="preserve">C. </w:t>
      </w:r>
      <w:r>
        <w:rPr>
          <w:rFonts w:ascii="Times New Roman" w:hAnsi="Times New Roman" w:eastAsia="Times New Roman" w:cs="Times New Roman"/>
          <w:color w:val="000000"/>
        </w:rPr>
        <w:t>how big it is</w:t>
      </w:r>
      <w:r>
        <w:rPr>
          <w:color w:val="000000"/>
        </w:rPr>
        <w:tab/>
      </w:r>
      <w:r>
        <w:rPr>
          <w:color w:val="000000"/>
        </w:rPr>
        <w:t xml:space="preserve">D. </w:t>
      </w:r>
      <w:r>
        <w:rPr>
          <w:rFonts w:ascii="Times New Roman" w:hAnsi="Times New Roman" w:eastAsia="Times New Roman" w:cs="Times New Roman"/>
          <w:color w:val="000000"/>
        </w:rPr>
        <w:t>how wide it is</w:t>
      </w:r>
    </w:p>
    <w:p w14:paraId="0AC67C11">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—The concert begins at 3:35 p.m. and lasts for 90 minutes.</w:t>
      </w:r>
    </w:p>
    <w:p w14:paraId="1DAE5B49">
      <w:pPr>
        <w:spacing w:line="360" w:lineRule="auto"/>
        <w:jc w:val="left"/>
        <w:textAlignment w:val="center"/>
        <w:rPr>
          <w:color w:val="000000"/>
        </w:rPr>
      </w:pPr>
      <w:r>
        <w:rPr>
          <w:rFonts w:ascii="Times New Roman" w:hAnsi="Times New Roman" w:eastAsia="Times New Roman" w:cs="Times New Roman"/>
          <w:color w:val="000000"/>
        </w:rPr>
        <w:t>—Got it. So it will end exactly at ________.</w:t>
      </w:r>
    </w:p>
    <w:p w14:paraId="5841177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4:40</w:t>
      </w:r>
      <w:r>
        <w:rPr>
          <w:color w:val="000000"/>
        </w:rPr>
        <w:tab/>
      </w:r>
      <w:r>
        <w:rPr>
          <w:color w:val="000000"/>
        </w:rPr>
        <w:t xml:space="preserve">B. </w:t>
      </w:r>
      <w:r>
        <w:rPr>
          <w:rFonts w:ascii="Times New Roman" w:hAnsi="Times New Roman" w:eastAsia="Times New Roman" w:cs="Times New Roman"/>
          <w:color w:val="000000"/>
        </w:rPr>
        <w:t>4:55</w:t>
      </w:r>
      <w:r>
        <w:rPr>
          <w:color w:val="000000"/>
        </w:rPr>
        <w:tab/>
      </w:r>
      <w:r>
        <w:rPr>
          <w:color w:val="000000"/>
        </w:rPr>
        <w:t xml:space="preserve">C. </w:t>
      </w:r>
      <w:r>
        <w:rPr>
          <w:rFonts w:ascii="Times New Roman" w:hAnsi="Times New Roman" w:eastAsia="Times New Roman" w:cs="Times New Roman"/>
          <w:color w:val="000000"/>
        </w:rPr>
        <w:t>5:00</w:t>
      </w:r>
      <w:r>
        <w:rPr>
          <w:color w:val="000000"/>
        </w:rPr>
        <w:tab/>
      </w:r>
      <w:r>
        <w:rPr>
          <w:color w:val="000000"/>
        </w:rPr>
        <w:t xml:space="preserve">D. </w:t>
      </w:r>
      <w:r>
        <w:rPr>
          <w:rFonts w:ascii="Times New Roman" w:hAnsi="Times New Roman" w:eastAsia="Times New Roman" w:cs="Times New Roman"/>
          <w:color w:val="000000"/>
        </w:rPr>
        <w:t>5:05</w:t>
      </w:r>
    </w:p>
    <w:p w14:paraId="2A12F63C">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What does the notice on the right tell us?</w:t>
      </w:r>
    </w:p>
    <w:tbl>
      <w:tblPr>
        <w:tblStyle w:val="4"/>
        <w:tblW w:w="5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20"/>
      </w:tblGrid>
      <w:tr w14:paraId="0B53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8C786">
            <w:pPr>
              <w:spacing w:line="360" w:lineRule="auto"/>
              <w:jc w:val="center"/>
              <w:textAlignment w:val="center"/>
              <w:rPr>
                <w:color w:val="000000"/>
              </w:rPr>
            </w:pPr>
            <w:r>
              <w:rPr>
                <w:rFonts w:ascii="Times New Roman" w:hAnsi="Times New Roman" w:eastAsia="Times New Roman" w:cs="Times New Roman"/>
                <w:color w:val="000000"/>
              </w:rPr>
              <w:t>You Are Wanted</w:t>
            </w:r>
          </w:p>
          <w:p w14:paraId="5FD2BA80">
            <w:pPr>
              <w:spacing w:line="360" w:lineRule="auto"/>
              <w:ind w:firstLine="420"/>
              <w:jc w:val="both"/>
              <w:textAlignment w:val="center"/>
              <w:rPr>
                <w:color w:val="000000"/>
              </w:rPr>
            </w:pPr>
            <w:r>
              <w:rPr>
                <w:rFonts w:ascii="Times New Roman" w:hAnsi="Times New Roman" w:eastAsia="Times New Roman" w:cs="Times New Roman"/>
                <w:color w:val="000000"/>
              </w:rPr>
              <w:t>Do you like sports? Do you want to play badminton? Everyone is welcome at our club, especially beginners.</w:t>
            </w:r>
          </w:p>
        </w:tc>
      </w:tr>
    </w:tbl>
    <w:p w14:paraId="0603573F">
      <w:pPr>
        <w:spacing w:line="360" w:lineRule="auto"/>
        <w:jc w:val="both"/>
        <w:textAlignment w:val="center"/>
        <w:rPr>
          <w:color w:val="000000"/>
        </w:rPr>
      </w:pPr>
    </w:p>
    <w:p w14:paraId="2BA8109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Anyone can take part in the club.</w:t>
      </w:r>
    </w:p>
    <w:p w14:paraId="17E1628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Only beginners can join the club.</w:t>
      </w:r>
    </w:p>
    <w:p w14:paraId="7C2E00E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club opens to baseball lovers.</w:t>
      </w:r>
    </w:p>
    <w:p w14:paraId="3E11F5A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need to pay for the club.</w:t>
      </w:r>
    </w:p>
    <w:p w14:paraId="79D27C47">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—I have practised this English speech for three days, but I still make mistakes.</w:t>
      </w:r>
    </w:p>
    <w:p w14:paraId="7ACBE247">
      <w:pPr>
        <w:spacing w:line="360" w:lineRule="auto"/>
        <w:jc w:val="left"/>
        <w:textAlignment w:val="center"/>
        <w:rPr>
          <w:color w:val="000000"/>
        </w:rPr>
      </w:pPr>
      <w:r>
        <w:rPr>
          <w:rFonts w:ascii="Times New Roman" w:hAnsi="Times New Roman" w:eastAsia="Times New Roman" w:cs="Times New Roman"/>
          <w:color w:val="000000"/>
        </w:rPr>
        <w:t>—Don’t give up! ________. Practice makes perfect!</w:t>
      </w:r>
    </w:p>
    <w:p w14:paraId="5C915B6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apple a day keeps the doctor away</w:t>
      </w:r>
      <w:r>
        <w:rPr>
          <w:color w:val="000000"/>
        </w:rPr>
        <w:tab/>
      </w:r>
      <w:r>
        <w:rPr>
          <w:color w:val="000000"/>
        </w:rPr>
        <w:t xml:space="preserve">B. </w:t>
      </w:r>
      <w:r>
        <w:rPr>
          <w:rFonts w:ascii="Times New Roman" w:hAnsi="Times New Roman" w:eastAsia="Times New Roman" w:cs="Times New Roman"/>
          <w:color w:val="000000"/>
        </w:rPr>
        <w:t>Two heads are better than one</w:t>
      </w:r>
    </w:p>
    <w:p w14:paraId="5D7AEA9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Rome wasn’t built in a day</w:t>
      </w:r>
      <w:r>
        <w:rPr>
          <w:color w:val="000000"/>
        </w:rPr>
        <w:tab/>
      </w:r>
      <w:r>
        <w:rPr>
          <w:color w:val="000000"/>
        </w:rPr>
        <w:t xml:space="preserve">D. </w:t>
      </w:r>
      <w:r>
        <w:rPr>
          <w:rFonts w:ascii="Times New Roman" w:hAnsi="Times New Roman" w:eastAsia="Times New Roman" w:cs="Times New Roman"/>
          <w:color w:val="000000"/>
        </w:rPr>
        <w:t>Actions speak louder than words</w:t>
      </w:r>
    </w:p>
    <w:p w14:paraId="0F0377BE">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 xml:space="preserve">What does the sign on the right mean? </w:t>
      </w:r>
      <w:r>
        <w:rPr>
          <w:color w:val="000000"/>
        </w:rPr>
        <w:drawing>
          <wp:inline distT="0" distB="0" distL="114300" distR="114300">
            <wp:extent cx="342900" cy="361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42900" cy="361950"/>
                    </a:xfrm>
                    <a:prstGeom prst="rect">
                      <a:avLst/>
                    </a:prstGeom>
                  </pic:spPr>
                </pic:pic>
              </a:graphicData>
            </a:graphic>
          </wp:inline>
        </w:drawing>
      </w:r>
    </w:p>
    <w:p w14:paraId="3B4EDE6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can smoke freely here.</w:t>
      </w:r>
      <w:r>
        <w:rPr>
          <w:color w:val="000000"/>
        </w:rPr>
        <w:tab/>
      </w:r>
      <w:r>
        <w:rPr>
          <w:color w:val="000000"/>
        </w:rPr>
        <w:t xml:space="preserve">B. </w:t>
      </w:r>
      <w:r>
        <w:rPr>
          <w:rFonts w:ascii="Times New Roman" w:hAnsi="Times New Roman" w:eastAsia="Times New Roman" w:cs="Times New Roman"/>
          <w:color w:val="000000"/>
        </w:rPr>
        <w:t>Only a little smoking is allowed here.</w:t>
      </w:r>
    </w:p>
    <w:p w14:paraId="3D99E9D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Smoking is not allowed in this area.</w:t>
      </w:r>
      <w:r>
        <w:rPr>
          <w:color w:val="000000"/>
        </w:rPr>
        <w:tab/>
      </w:r>
      <w:r>
        <w:rPr>
          <w:color w:val="000000"/>
        </w:rPr>
        <w:t xml:space="preserve">D. </w:t>
      </w:r>
      <w:r>
        <w:rPr>
          <w:rFonts w:ascii="Times New Roman" w:hAnsi="Times New Roman" w:eastAsia="Times New Roman" w:cs="Times New Roman"/>
          <w:color w:val="000000"/>
        </w:rPr>
        <w:t>You can smoke only in this area.</w:t>
      </w:r>
    </w:p>
    <w:p w14:paraId="08C30D23">
      <w:pPr>
        <w:spacing w:line="360" w:lineRule="auto"/>
        <w:jc w:val="both"/>
        <w:textAlignment w:val="center"/>
        <w:rPr>
          <w:color w:val="000000"/>
        </w:rPr>
      </w:pPr>
      <w:r>
        <w:rPr>
          <w:rFonts w:ascii="Times New Roman" w:hAnsi="Times New Roman" w:eastAsia="Times New Roman" w:cs="Times New Roman"/>
          <w:b/>
          <w:color w:val="000000"/>
          <w:sz w:val="24"/>
        </w:rPr>
        <w:t>Ⅲ</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66BC37B">
      <w:pPr>
        <w:spacing w:line="360" w:lineRule="auto"/>
        <w:jc w:val="both"/>
        <w:textAlignment w:val="center"/>
        <w:rPr>
          <w:color w:val="000000"/>
        </w:rPr>
      </w:pPr>
      <w:r>
        <w:rPr>
          <w:rFonts w:ascii="宋体" w:hAnsi="宋体" w:eastAsia="宋体" w:cs="宋体"/>
          <w:color w:val="000000"/>
        </w:rPr>
        <w:t>阅读下面短文，从短文后各题所给的四个选项中选出能填入空白处的最佳答案。</w:t>
      </w:r>
    </w:p>
    <w:p w14:paraId="541940B7">
      <w:pPr>
        <w:spacing w:line="360" w:lineRule="auto"/>
        <w:ind w:firstLine="420"/>
        <w:jc w:val="both"/>
        <w:textAlignment w:val="center"/>
        <w:rPr>
          <w:color w:val="000000"/>
        </w:rPr>
      </w:pPr>
      <w:r>
        <w:rPr>
          <w:rFonts w:ascii="Times New Roman" w:hAnsi="Times New Roman" w:eastAsia="Times New Roman" w:cs="Times New Roman"/>
          <w:color w:val="000000"/>
        </w:rPr>
        <w:t xml:space="preserve">It was an afternoon of December. Four junior students from the city of Linxia were taking a bus to school. Suddenly, something </w:t>
      </w:r>
      <w:r>
        <w:rPr>
          <w:color w:val="000000"/>
          <w:u w:val="single"/>
        </w:rPr>
        <w:t>___21___</w:t>
      </w:r>
      <w:r>
        <w:rPr>
          <w:rFonts w:ascii="Times New Roman" w:hAnsi="Times New Roman" w:eastAsia="Times New Roman" w:cs="Times New Roman"/>
          <w:color w:val="000000"/>
        </w:rPr>
        <w:t xml:space="preserve"> happened. When the bus was near the Longwangmiao Station, it began to shake. The driver breathed painfully with his eyes almost closed. The bus was </w:t>
      </w:r>
      <w:r>
        <w:rPr>
          <w:color w:val="000000"/>
          <w:u w:val="single"/>
        </w:rPr>
        <w:t>___22___</w:t>
      </w:r>
      <w:r>
        <w:rPr>
          <w:rFonts w:ascii="Times New Roman" w:hAnsi="Times New Roman" w:eastAsia="Times New Roman" w:cs="Times New Roman"/>
          <w:color w:val="000000"/>
        </w:rPr>
        <w:t xml:space="preserve"> and run towards the opposite direction.</w:t>
      </w:r>
    </w:p>
    <w:p w14:paraId="5BB763DF">
      <w:pPr>
        <w:spacing w:line="360" w:lineRule="auto"/>
        <w:ind w:firstLine="420"/>
        <w:jc w:val="both"/>
        <w:textAlignment w:val="center"/>
        <w:rPr>
          <w:color w:val="000000"/>
        </w:rPr>
      </w:pPr>
      <w:r>
        <w:rPr>
          <w:rFonts w:ascii="Times New Roman" w:hAnsi="Times New Roman" w:eastAsia="Times New Roman" w:cs="Times New Roman"/>
          <w:color w:val="000000"/>
        </w:rPr>
        <w:t xml:space="preserve">Sitting behind the driver, one of the students was the first to act. He rushed to move the driver’s </w:t>
      </w:r>
      <w:r>
        <w:rPr>
          <w:color w:val="000000"/>
          <w:u w:val="single"/>
        </w:rPr>
        <w:t>___23___</w:t>
      </w:r>
      <w:r>
        <w:rPr>
          <w:rFonts w:ascii="Times New Roman" w:hAnsi="Times New Roman" w:eastAsia="Times New Roman" w:cs="Times New Roman"/>
          <w:color w:val="000000"/>
        </w:rPr>
        <w:t xml:space="preserve"> away, and pressed hard on the brake (</w:t>
      </w:r>
      <w:r>
        <w:rPr>
          <w:rFonts w:ascii="宋体" w:hAnsi="宋体" w:eastAsia="宋体" w:cs="宋体"/>
          <w:color w:val="000000"/>
        </w:rPr>
        <w:t>刹车</w:t>
      </w:r>
      <w:r>
        <w:rPr>
          <w:rFonts w:ascii="Times New Roman" w:hAnsi="Times New Roman" w:eastAsia="Times New Roman" w:cs="Times New Roman"/>
          <w:color w:val="000000"/>
        </w:rPr>
        <w:t>) with both hands. At the same time, his two classmates turned the steering wheel (</w:t>
      </w:r>
      <w:r>
        <w:rPr>
          <w:rFonts w:ascii="宋体" w:hAnsi="宋体" w:eastAsia="宋体" w:cs="宋体"/>
          <w:color w:val="000000"/>
        </w:rPr>
        <w:t>方向盘</w:t>
      </w:r>
      <w:r>
        <w:rPr>
          <w:rFonts w:ascii="Times New Roman" w:hAnsi="Times New Roman" w:eastAsia="Times New Roman" w:cs="Times New Roman"/>
          <w:color w:val="000000"/>
        </w:rPr>
        <w:t xml:space="preserve">) to get the bus back to its way. Another student held the driver’s shoulder and tried to </w:t>
      </w:r>
      <w:r>
        <w:rPr>
          <w:color w:val="000000"/>
          <w:u w:val="single"/>
        </w:rPr>
        <w:t>___24___</w:t>
      </w:r>
      <w:r>
        <w:rPr>
          <w:rFonts w:ascii="Times New Roman" w:hAnsi="Times New Roman" w:eastAsia="Times New Roman" w:cs="Times New Roman"/>
          <w:color w:val="000000"/>
        </w:rPr>
        <w:t xml:space="preserve"> him up. Nervous but calm, they worked together and finally stopped the bus safely by the roadside. </w:t>
      </w:r>
      <w:r>
        <w:rPr>
          <w:color w:val="000000"/>
          <w:u w:val="single"/>
        </w:rPr>
        <w:t>___25___</w:t>
      </w:r>
      <w:r>
        <w:rPr>
          <w:rFonts w:ascii="Times New Roman" w:hAnsi="Times New Roman" w:eastAsia="Times New Roman" w:cs="Times New Roman"/>
          <w:color w:val="000000"/>
        </w:rPr>
        <w:t xml:space="preserve">, all the 18 passengers in the bus were safe. And </w:t>
      </w:r>
      <w:r>
        <w:rPr>
          <w:color w:val="000000"/>
          <w:u w:val="single"/>
        </w:rPr>
        <w:t>___26___</w:t>
      </w:r>
      <w:r>
        <w:rPr>
          <w:rFonts w:ascii="Times New Roman" w:hAnsi="Times New Roman" w:eastAsia="Times New Roman" w:cs="Times New Roman"/>
          <w:color w:val="000000"/>
        </w:rPr>
        <w:t xml:space="preserve"> of them were even hurt.</w:t>
      </w:r>
    </w:p>
    <w:p w14:paraId="38C7D990">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that, they carefully helped the driver get off the bus. They used first-aid knowledge learned at school to </w:t>
      </w:r>
      <w:r>
        <w:rPr>
          <w:color w:val="000000"/>
          <w:u w:val="single"/>
        </w:rPr>
        <w:t>___27___</w:t>
      </w:r>
      <w:r>
        <w:rPr>
          <w:rFonts w:ascii="Times New Roman" w:hAnsi="Times New Roman" w:eastAsia="Times New Roman" w:cs="Times New Roman"/>
          <w:color w:val="000000"/>
        </w:rPr>
        <w:t xml:space="preserve"> the driver and called 120. They didn’t hurry to school </w:t>
      </w:r>
      <w:r>
        <w:rPr>
          <w:color w:val="000000"/>
          <w:u w:val="single"/>
        </w:rPr>
        <w:t>___28___</w:t>
      </w:r>
      <w:r>
        <w:rPr>
          <w:rFonts w:ascii="Times New Roman" w:hAnsi="Times New Roman" w:eastAsia="Times New Roman" w:cs="Times New Roman"/>
          <w:color w:val="000000"/>
        </w:rPr>
        <w:t xml:space="preserve"> the driver was sent to the hospital. The news spread widely and everyone took pride in them.</w:t>
      </w:r>
    </w:p>
    <w:p w14:paraId="77C5DAE0">
      <w:pPr>
        <w:spacing w:line="360" w:lineRule="auto"/>
        <w:ind w:firstLine="420"/>
        <w:jc w:val="both"/>
        <w:textAlignment w:val="center"/>
        <w:rPr>
          <w:color w:val="000000"/>
        </w:rPr>
      </w:pPr>
      <w:r>
        <w:rPr>
          <w:rFonts w:ascii="Times New Roman" w:hAnsi="Times New Roman" w:eastAsia="Times New Roman" w:cs="Times New Roman"/>
          <w:color w:val="000000"/>
        </w:rPr>
        <w:t xml:space="preserve">Their act of </w:t>
      </w:r>
      <w:r>
        <w:rPr>
          <w:color w:val="000000"/>
          <w:u w:val="single"/>
        </w:rPr>
        <w:t>___29___</w:t>
      </w:r>
      <w:r>
        <w:rPr>
          <w:rFonts w:ascii="Times New Roman" w:hAnsi="Times New Roman" w:eastAsia="Times New Roman" w:cs="Times New Roman"/>
          <w:color w:val="000000"/>
        </w:rPr>
        <w:t xml:space="preserve"> is like a shining light that makes something amazing happen. People think highly of them for their courage in the face of </w:t>
      </w:r>
      <w:r>
        <w:rPr>
          <w:color w:val="000000"/>
          <w:u w:val="single"/>
        </w:rPr>
        <w:t>____30____</w:t>
      </w:r>
      <w:r>
        <w:rPr>
          <w:rFonts w:ascii="Times New Roman" w:hAnsi="Times New Roman" w:eastAsia="Times New Roman" w:cs="Times New Roman"/>
          <w:color w:val="000000"/>
        </w:rPr>
        <w:t>. The four students put what they had learned into practice, and show a sense of responsibility of Chinese teenagers!</w:t>
      </w:r>
    </w:p>
    <w:p w14:paraId="44538C4E">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interesting</w:t>
      </w:r>
      <w:r>
        <w:rPr>
          <w:color w:val="000000"/>
        </w:rPr>
        <w:tab/>
      </w:r>
      <w:r>
        <w:rPr>
          <w:color w:val="000000"/>
        </w:rPr>
        <w:t xml:space="preserve">B. </w:t>
      </w:r>
      <w:r>
        <w:rPr>
          <w:rFonts w:ascii="Times New Roman" w:hAnsi="Times New Roman" w:eastAsia="Times New Roman" w:cs="Times New Roman"/>
          <w:color w:val="000000"/>
        </w:rPr>
        <w:t>unexpected</w:t>
      </w:r>
      <w:r>
        <w:rPr>
          <w:color w:val="000000"/>
        </w:rPr>
        <w:tab/>
      </w:r>
      <w:r>
        <w:rPr>
          <w:color w:val="000000"/>
        </w:rPr>
        <w:t xml:space="preserve">C. </w:t>
      </w:r>
      <w:r>
        <w:rPr>
          <w:rFonts w:ascii="Times New Roman" w:hAnsi="Times New Roman" w:eastAsia="Times New Roman" w:cs="Times New Roman"/>
          <w:color w:val="000000"/>
        </w:rPr>
        <w:t>pleasant</w:t>
      </w:r>
      <w:r>
        <w:rPr>
          <w:color w:val="000000"/>
        </w:rPr>
        <w:tab/>
      </w:r>
      <w:r>
        <w:rPr>
          <w:color w:val="000000"/>
        </w:rPr>
        <w:t xml:space="preserve">D. </w:t>
      </w:r>
      <w:r>
        <w:rPr>
          <w:rFonts w:ascii="Times New Roman" w:hAnsi="Times New Roman" w:eastAsia="Times New Roman" w:cs="Times New Roman"/>
          <w:color w:val="000000"/>
        </w:rPr>
        <w:t>surprising</w:t>
      </w:r>
    </w:p>
    <w:p w14:paraId="67BBB75A">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out of control</w:t>
      </w:r>
      <w:r>
        <w:rPr>
          <w:color w:val="000000"/>
        </w:rPr>
        <w:tab/>
      </w:r>
      <w:r>
        <w:rPr>
          <w:color w:val="000000"/>
        </w:rPr>
        <w:t xml:space="preserve">B. </w:t>
      </w:r>
      <w:r>
        <w:rPr>
          <w:rFonts w:ascii="Times New Roman" w:hAnsi="Times New Roman" w:eastAsia="Times New Roman" w:cs="Times New Roman"/>
          <w:color w:val="000000"/>
        </w:rPr>
        <w:t>out of power</w:t>
      </w:r>
      <w:r>
        <w:rPr>
          <w:color w:val="000000"/>
        </w:rPr>
        <w:tab/>
      </w:r>
      <w:r>
        <w:rPr>
          <w:color w:val="000000"/>
        </w:rPr>
        <w:t xml:space="preserve">C. </w:t>
      </w:r>
      <w:r>
        <w:rPr>
          <w:rFonts w:ascii="Times New Roman" w:hAnsi="Times New Roman" w:eastAsia="Times New Roman" w:cs="Times New Roman"/>
          <w:color w:val="000000"/>
        </w:rPr>
        <w:t>out of order</w:t>
      </w:r>
      <w:r>
        <w:rPr>
          <w:color w:val="000000"/>
        </w:rPr>
        <w:tab/>
      </w:r>
      <w:r>
        <w:rPr>
          <w:color w:val="000000"/>
        </w:rPr>
        <w:t xml:space="preserve">D. </w:t>
      </w:r>
      <w:r>
        <w:rPr>
          <w:rFonts w:ascii="Times New Roman" w:hAnsi="Times New Roman" w:eastAsia="Times New Roman" w:cs="Times New Roman"/>
          <w:color w:val="000000"/>
        </w:rPr>
        <w:t>out of work</w:t>
      </w:r>
    </w:p>
    <w:p w14:paraId="0BB18BF5">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arm</w:t>
      </w:r>
      <w:r>
        <w:rPr>
          <w:color w:val="000000"/>
        </w:rPr>
        <w:tab/>
      </w:r>
      <w:r>
        <w:rPr>
          <w:color w:val="000000"/>
        </w:rPr>
        <w:t xml:space="preserve">B. </w:t>
      </w:r>
      <w:r>
        <w:rPr>
          <w:rFonts w:ascii="Times New Roman" w:hAnsi="Times New Roman" w:eastAsia="Times New Roman" w:cs="Times New Roman"/>
          <w:color w:val="000000"/>
        </w:rPr>
        <w:t>hand</w:t>
      </w:r>
      <w:r>
        <w:rPr>
          <w:color w:val="000000"/>
        </w:rPr>
        <w:tab/>
      </w:r>
      <w:r>
        <w:rPr>
          <w:color w:val="000000"/>
        </w:rPr>
        <w:t xml:space="preserve">C. </w:t>
      </w:r>
      <w:r>
        <w:rPr>
          <w:rFonts w:ascii="Times New Roman" w:hAnsi="Times New Roman" w:eastAsia="Times New Roman" w:cs="Times New Roman"/>
          <w:color w:val="000000"/>
        </w:rPr>
        <w:t>leg</w:t>
      </w:r>
      <w:r>
        <w:rPr>
          <w:color w:val="000000"/>
        </w:rPr>
        <w:tab/>
      </w:r>
      <w:r>
        <w:rPr>
          <w:color w:val="000000"/>
        </w:rPr>
        <w:t xml:space="preserve">D. </w:t>
      </w:r>
      <w:r>
        <w:rPr>
          <w:rFonts w:ascii="Times New Roman" w:hAnsi="Times New Roman" w:eastAsia="Times New Roman" w:cs="Times New Roman"/>
          <w:color w:val="000000"/>
        </w:rPr>
        <w:t>foot</w:t>
      </w:r>
    </w:p>
    <w:p w14:paraId="59EA2ADF">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get</w:t>
      </w:r>
      <w:r>
        <w:rPr>
          <w:color w:val="000000"/>
        </w:rPr>
        <w:tab/>
      </w:r>
      <w:r>
        <w:rPr>
          <w:color w:val="000000"/>
        </w:rPr>
        <w:t xml:space="preserve">B. </w:t>
      </w:r>
      <w:r>
        <w:rPr>
          <w:rFonts w:ascii="Times New Roman" w:hAnsi="Times New Roman" w:eastAsia="Times New Roman" w:cs="Times New Roman"/>
          <w:color w:val="000000"/>
        </w:rPr>
        <w:t>wake</w:t>
      </w:r>
      <w:r>
        <w:rPr>
          <w:color w:val="000000"/>
        </w:rPr>
        <w:tab/>
      </w:r>
      <w:r>
        <w:rPr>
          <w:color w:val="000000"/>
        </w:rPr>
        <w:t xml:space="preserve">C. </w:t>
      </w:r>
      <w:r>
        <w:rPr>
          <w:rFonts w:ascii="Times New Roman" w:hAnsi="Times New Roman" w:eastAsia="Times New Roman" w:cs="Times New Roman"/>
          <w:color w:val="000000"/>
        </w:rPr>
        <w:t>pull</w:t>
      </w:r>
      <w:r>
        <w:rPr>
          <w:color w:val="000000"/>
        </w:rPr>
        <w:tab/>
      </w:r>
      <w:r>
        <w:rPr>
          <w:color w:val="000000"/>
        </w:rPr>
        <w:t xml:space="preserve">D. </w:t>
      </w:r>
      <w:r>
        <w:rPr>
          <w:rFonts w:ascii="Times New Roman" w:hAnsi="Times New Roman" w:eastAsia="Times New Roman" w:cs="Times New Roman"/>
          <w:color w:val="000000"/>
        </w:rPr>
        <w:t>cheer</w:t>
      </w:r>
    </w:p>
    <w:p w14:paraId="5CC1142C">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Unluckily</w:t>
      </w:r>
      <w:r>
        <w:rPr>
          <w:color w:val="000000"/>
        </w:rPr>
        <w:tab/>
      </w:r>
      <w:r>
        <w:rPr>
          <w:color w:val="000000"/>
        </w:rPr>
        <w:t xml:space="preserve">B. </w:t>
      </w:r>
      <w:r>
        <w:rPr>
          <w:rFonts w:ascii="Times New Roman" w:hAnsi="Times New Roman" w:eastAsia="Times New Roman" w:cs="Times New Roman"/>
          <w:color w:val="000000"/>
        </w:rPr>
        <w:t>Sadly</w:t>
      </w:r>
      <w:r>
        <w:rPr>
          <w:color w:val="000000"/>
        </w:rPr>
        <w:tab/>
      </w:r>
      <w:r>
        <w:rPr>
          <w:color w:val="000000"/>
        </w:rPr>
        <w:t xml:space="preserve">C. </w:t>
      </w:r>
      <w:r>
        <w:rPr>
          <w:rFonts w:ascii="Times New Roman" w:hAnsi="Times New Roman" w:eastAsia="Times New Roman" w:cs="Times New Roman"/>
          <w:color w:val="000000"/>
        </w:rPr>
        <w:t>Luckily</w:t>
      </w:r>
      <w:r>
        <w:rPr>
          <w:color w:val="000000"/>
        </w:rPr>
        <w:tab/>
      </w:r>
      <w:r>
        <w:rPr>
          <w:color w:val="000000"/>
        </w:rPr>
        <w:t xml:space="preserve">D. </w:t>
      </w:r>
      <w:r>
        <w:rPr>
          <w:rFonts w:ascii="Times New Roman" w:hAnsi="Times New Roman" w:eastAsia="Times New Roman" w:cs="Times New Roman"/>
          <w:color w:val="000000"/>
        </w:rPr>
        <w:t>Disappointedly</w:t>
      </w:r>
    </w:p>
    <w:p w14:paraId="62E708B3">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none</w:t>
      </w:r>
      <w:r>
        <w:rPr>
          <w:color w:val="000000"/>
        </w:rPr>
        <w:tab/>
      </w:r>
      <w:r>
        <w:rPr>
          <w:color w:val="000000"/>
        </w:rPr>
        <w:t xml:space="preserve">B. </w:t>
      </w:r>
      <w:r>
        <w:rPr>
          <w:rFonts w:ascii="Times New Roman" w:hAnsi="Times New Roman" w:eastAsia="Times New Roman" w:cs="Times New Roman"/>
          <w:color w:val="000000"/>
        </w:rPr>
        <w:t>all</w:t>
      </w:r>
      <w:r>
        <w:rPr>
          <w:color w:val="000000"/>
        </w:rPr>
        <w:tab/>
      </w:r>
      <w:r>
        <w:rPr>
          <w:color w:val="000000"/>
        </w:rPr>
        <w:t xml:space="preserve">C. </w:t>
      </w:r>
      <w:r>
        <w:rPr>
          <w:rFonts w:ascii="Times New Roman" w:hAnsi="Times New Roman" w:eastAsia="Times New Roman" w:cs="Times New Roman"/>
          <w:color w:val="000000"/>
        </w:rPr>
        <w:t>many</w:t>
      </w:r>
      <w:r>
        <w:rPr>
          <w:color w:val="000000"/>
        </w:rPr>
        <w:tab/>
      </w:r>
      <w:r>
        <w:rPr>
          <w:color w:val="000000"/>
        </w:rPr>
        <w:t xml:space="preserve">D. </w:t>
      </w:r>
      <w:r>
        <w:rPr>
          <w:rFonts w:ascii="Times New Roman" w:hAnsi="Times New Roman" w:eastAsia="Times New Roman" w:cs="Times New Roman"/>
          <w:color w:val="000000"/>
        </w:rPr>
        <w:t>half</w:t>
      </w:r>
    </w:p>
    <w:p w14:paraId="500E7621">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ask for</w:t>
      </w:r>
      <w:r>
        <w:rPr>
          <w:color w:val="000000"/>
        </w:rPr>
        <w:tab/>
      </w:r>
      <w:r>
        <w:rPr>
          <w:color w:val="000000"/>
        </w:rPr>
        <w:t xml:space="preserve">B. </w:t>
      </w:r>
      <w:r>
        <w:rPr>
          <w:rFonts w:ascii="Times New Roman" w:hAnsi="Times New Roman" w:eastAsia="Times New Roman" w:cs="Times New Roman"/>
          <w:color w:val="000000"/>
        </w:rPr>
        <w:t>look for</w:t>
      </w:r>
      <w:r>
        <w:rPr>
          <w:color w:val="000000"/>
        </w:rPr>
        <w:tab/>
      </w:r>
      <w:r>
        <w:rPr>
          <w:color w:val="000000"/>
        </w:rPr>
        <w:t xml:space="preserve">C. </w:t>
      </w:r>
      <w:r>
        <w:rPr>
          <w:rFonts w:ascii="Times New Roman" w:hAnsi="Times New Roman" w:eastAsia="Times New Roman" w:cs="Times New Roman"/>
          <w:color w:val="000000"/>
        </w:rPr>
        <w:t>care for</w:t>
      </w:r>
      <w:r>
        <w:rPr>
          <w:color w:val="000000"/>
        </w:rPr>
        <w:tab/>
      </w:r>
      <w:r>
        <w:rPr>
          <w:color w:val="000000"/>
        </w:rPr>
        <w:t xml:space="preserve">D. </w:t>
      </w:r>
      <w:r>
        <w:rPr>
          <w:rFonts w:ascii="Times New Roman" w:hAnsi="Times New Roman" w:eastAsia="Times New Roman" w:cs="Times New Roman"/>
          <w:color w:val="000000"/>
        </w:rPr>
        <w:t>wait for</w:t>
      </w:r>
    </w:p>
    <w:p w14:paraId="74B08D8B">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after</w:t>
      </w:r>
      <w:r>
        <w:rPr>
          <w:color w:val="000000"/>
        </w:rPr>
        <w:tab/>
      </w:r>
      <w:r>
        <w:rPr>
          <w:color w:val="000000"/>
        </w:rPr>
        <w:t xml:space="preserve">D. </w:t>
      </w:r>
      <w:r>
        <w:rPr>
          <w:rFonts w:ascii="Times New Roman" w:hAnsi="Times New Roman" w:eastAsia="Times New Roman" w:cs="Times New Roman"/>
          <w:color w:val="000000"/>
        </w:rPr>
        <w:t>when</w:t>
      </w:r>
    </w:p>
    <w:p w14:paraId="79E40E50">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humor</w:t>
      </w:r>
      <w:r>
        <w:rPr>
          <w:color w:val="000000"/>
        </w:rPr>
        <w:tab/>
      </w:r>
      <w:r>
        <w:rPr>
          <w:color w:val="000000"/>
        </w:rPr>
        <w:t xml:space="preserve">B. </w:t>
      </w:r>
      <w:r>
        <w:rPr>
          <w:rFonts w:ascii="Times New Roman" w:hAnsi="Times New Roman" w:eastAsia="Times New Roman" w:cs="Times New Roman"/>
          <w:color w:val="000000"/>
        </w:rPr>
        <w:t>friendliness</w:t>
      </w:r>
      <w:r>
        <w:rPr>
          <w:color w:val="000000"/>
        </w:rPr>
        <w:tab/>
      </w:r>
      <w:r>
        <w:rPr>
          <w:color w:val="000000"/>
        </w:rPr>
        <w:t xml:space="preserve">C. </w:t>
      </w:r>
      <w:r>
        <w:rPr>
          <w:rFonts w:ascii="Times New Roman" w:hAnsi="Times New Roman" w:eastAsia="Times New Roman" w:cs="Times New Roman"/>
          <w:color w:val="000000"/>
        </w:rPr>
        <w:t>politeness</w:t>
      </w:r>
      <w:r>
        <w:rPr>
          <w:color w:val="000000"/>
        </w:rPr>
        <w:tab/>
      </w:r>
      <w:r>
        <w:rPr>
          <w:color w:val="000000"/>
        </w:rPr>
        <w:t xml:space="preserve">D. </w:t>
      </w:r>
      <w:r>
        <w:rPr>
          <w:rFonts w:ascii="Times New Roman" w:hAnsi="Times New Roman" w:eastAsia="Times New Roman" w:cs="Times New Roman"/>
          <w:color w:val="000000"/>
        </w:rPr>
        <w:t>bravery</w:t>
      </w:r>
    </w:p>
    <w:p w14:paraId="508B1F4B">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chance</w:t>
      </w:r>
      <w:r>
        <w:rPr>
          <w:color w:val="000000"/>
        </w:rPr>
        <w:tab/>
      </w:r>
      <w:r>
        <w:rPr>
          <w:color w:val="000000"/>
        </w:rPr>
        <w:t xml:space="preserve">B. </w:t>
      </w:r>
      <w:r>
        <w:rPr>
          <w:rFonts w:ascii="Times New Roman" w:hAnsi="Times New Roman" w:eastAsia="Times New Roman" w:cs="Times New Roman"/>
          <w:color w:val="000000"/>
        </w:rPr>
        <w:t>danger</w:t>
      </w:r>
      <w:r>
        <w:rPr>
          <w:color w:val="000000"/>
        </w:rPr>
        <w:tab/>
      </w:r>
      <w:r>
        <w:rPr>
          <w:color w:val="000000"/>
        </w:rPr>
        <w:t xml:space="preserve">C. </w:t>
      </w:r>
      <w:r>
        <w:rPr>
          <w:rFonts w:ascii="Times New Roman" w:hAnsi="Times New Roman" w:eastAsia="Times New Roman" w:cs="Times New Roman"/>
          <w:color w:val="000000"/>
        </w:rPr>
        <w:t>failure</w:t>
      </w:r>
      <w:r>
        <w:rPr>
          <w:color w:val="000000"/>
        </w:rPr>
        <w:tab/>
      </w:r>
      <w:r>
        <w:rPr>
          <w:color w:val="000000"/>
        </w:rPr>
        <w:t xml:space="preserve">D. </w:t>
      </w:r>
      <w:r>
        <w:rPr>
          <w:rFonts w:ascii="Times New Roman" w:hAnsi="Times New Roman" w:eastAsia="Times New Roman" w:cs="Times New Roman"/>
          <w:color w:val="000000"/>
        </w:rPr>
        <w:t>progress</w:t>
      </w:r>
    </w:p>
    <w:p w14:paraId="683D4C2C">
      <w:pPr>
        <w:spacing w:line="360" w:lineRule="auto"/>
        <w:jc w:val="both"/>
        <w:textAlignment w:val="center"/>
        <w:rPr>
          <w:color w:val="000000"/>
        </w:rPr>
      </w:pPr>
      <w:r>
        <w:rPr>
          <w:rFonts w:ascii="Times New Roman" w:hAnsi="Times New Roman" w:eastAsia="Times New Roman" w:cs="Times New Roman"/>
          <w:b/>
          <w:color w:val="000000"/>
          <w:sz w:val="24"/>
        </w:rPr>
        <w:t>Ⅳ</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5422670">
      <w:pPr>
        <w:spacing w:line="360" w:lineRule="auto"/>
        <w:jc w:val="both"/>
        <w:textAlignment w:val="center"/>
        <w:rPr>
          <w:color w:val="000000"/>
        </w:rPr>
      </w:pPr>
      <w:r>
        <w:rPr>
          <w:rFonts w:ascii="Times New Roman" w:hAnsi="Times New Roman" w:eastAsia="Times New Roman" w:cs="Times New Roman"/>
          <w:b/>
          <w:color w:val="000000"/>
          <w:sz w:val="24"/>
        </w:rPr>
        <w:t>A</w:t>
      </w:r>
    </w:p>
    <w:p w14:paraId="65436284">
      <w:pPr>
        <w:spacing w:line="360" w:lineRule="auto"/>
        <w:jc w:val="both"/>
        <w:textAlignment w:val="center"/>
        <w:rPr>
          <w:color w:val="000000"/>
        </w:rPr>
      </w:pPr>
    </w:p>
    <w:p w14:paraId="61D3E6E8">
      <w:pPr>
        <w:spacing w:line="360" w:lineRule="auto"/>
        <w:jc w:val="both"/>
        <w:textAlignment w:val="center"/>
        <w:rPr>
          <w:color w:val="000000"/>
        </w:rPr>
      </w:pPr>
      <w:r>
        <w:rPr>
          <w:color w:val="000000"/>
        </w:rPr>
        <w:drawing>
          <wp:inline distT="0" distB="0" distL="114300" distR="114300">
            <wp:extent cx="5076825" cy="30289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076825" cy="3028950"/>
                    </a:xfrm>
                    <a:prstGeom prst="rect">
                      <a:avLst/>
                    </a:prstGeom>
                  </pic:spPr>
                </pic:pic>
              </a:graphicData>
            </a:graphic>
          </wp:inline>
        </w:drawing>
      </w:r>
    </w:p>
    <w:p w14:paraId="20AEF14D">
      <w:pPr>
        <w:spacing w:line="360" w:lineRule="auto"/>
        <w:jc w:val="left"/>
        <w:textAlignment w:val="center"/>
        <w:rPr>
          <w:color w:val="000000"/>
        </w:rPr>
      </w:pPr>
      <w:r>
        <w:rPr>
          <w:rFonts w:ascii="宋体" w:hAnsi="宋体" w:eastAsia="宋体" w:cs="宋体"/>
          <w:color w:val="000000"/>
        </w:rPr>
        <w:t>阅读以上网站信息，判断下列句子正误。正确填(涂)</w:t>
      </w:r>
      <w:r>
        <w:rPr>
          <w:rFonts w:ascii="Times New Roman" w:hAnsi="Times New Roman" w:eastAsia="Times New Roman" w:cs="Times New Roman"/>
          <w:color w:val="000000"/>
        </w:rPr>
        <w:t>A</w:t>
      </w:r>
      <w:r>
        <w:rPr>
          <w:rFonts w:ascii="宋体" w:hAnsi="宋体" w:eastAsia="宋体" w:cs="宋体"/>
          <w:color w:val="000000"/>
        </w:rPr>
        <w:t>，错误填(涂)</w:t>
      </w:r>
      <w:r>
        <w:rPr>
          <w:rFonts w:ascii="Times New Roman" w:hAnsi="Times New Roman" w:eastAsia="Times New Roman" w:cs="Times New Roman"/>
          <w:color w:val="000000"/>
        </w:rPr>
        <w:t>B</w:t>
      </w:r>
      <w:r>
        <w:rPr>
          <w:rFonts w:ascii="宋体" w:hAnsi="宋体" w:eastAsia="宋体" w:cs="宋体"/>
          <w:color w:val="000000"/>
        </w:rPr>
        <w:t>。</w:t>
      </w:r>
    </w:p>
    <w:p w14:paraId="60E3114B">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volunteer program in Costa Rica runs for at most 3 weeks.</w:t>
      </w:r>
    </w:p>
    <w:p w14:paraId="4AFBDA2C">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The program in Serbia focuses on supporting community development.</w:t>
      </w:r>
    </w:p>
    <w:p w14:paraId="04336133">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You can take part in the program in Belarus at any time during this summer.</w:t>
      </w:r>
    </w:p>
    <w:p w14:paraId="34BDE039">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All the three programs require volunteers to be between 14 and 15 years old.</w:t>
      </w:r>
    </w:p>
    <w:p w14:paraId="07B0988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The program in Serbia is the most popular one.</w:t>
      </w:r>
    </w:p>
    <w:p w14:paraId="4828122A">
      <w:pPr>
        <w:spacing w:line="360" w:lineRule="auto"/>
        <w:jc w:val="both"/>
        <w:textAlignment w:val="center"/>
        <w:rPr>
          <w:color w:val="000000"/>
        </w:rPr>
      </w:pPr>
      <w:r>
        <w:rPr>
          <w:rFonts w:ascii="Times New Roman" w:hAnsi="Times New Roman" w:eastAsia="Times New Roman" w:cs="Times New Roman"/>
          <w:b/>
          <w:color w:val="000000"/>
          <w:sz w:val="24"/>
        </w:rPr>
        <w:t>B</w:t>
      </w:r>
    </w:p>
    <w:p w14:paraId="3A5CDD79">
      <w:pPr>
        <w:spacing w:line="360" w:lineRule="auto"/>
        <w:jc w:val="both"/>
        <w:textAlignment w:val="center"/>
        <w:rPr>
          <w:color w:val="000000"/>
        </w:rPr>
      </w:pPr>
    </w:p>
    <w:p w14:paraId="120E0604">
      <w:pPr>
        <w:spacing w:line="360" w:lineRule="auto"/>
        <w:jc w:val="both"/>
        <w:textAlignment w:val="center"/>
        <w:rPr>
          <w:color w:val="000000"/>
        </w:rPr>
      </w:pPr>
      <w:r>
        <w:rPr>
          <w:color w:val="000000"/>
        </w:rPr>
        <w:drawing>
          <wp:inline distT="0" distB="0" distL="114300" distR="114300">
            <wp:extent cx="2800350" cy="9429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800350" cy="942975"/>
                    </a:xfrm>
                    <a:prstGeom prst="rect">
                      <a:avLst/>
                    </a:prstGeom>
                  </pic:spPr>
                </pic:pic>
              </a:graphicData>
            </a:graphic>
          </wp:inline>
        </w:drawing>
      </w:r>
    </w:p>
    <w:p w14:paraId="632FEADF">
      <w:pPr>
        <w:spacing w:line="360" w:lineRule="auto"/>
        <w:ind w:firstLine="420"/>
        <w:jc w:val="both"/>
        <w:textAlignment w:val="center"/>
        <w:rPr>
          <w:color w:val="000000"/>
        </w:rPr>
      </w:pPr>
      <w:r>
        <w:rPr>
          <w:rFonts w:ascii="Times New Roman" w:hAnsi="Times New Roman" w:eastAsia="Times New Roman" w:cs="Times New Roman"/>
          <w:color w:val="000000"/>
        </w:rPr>
        <w:t>Deep in the desert, a man has spent more than forty years solving the “illness” of ancient paintings.</w:t>
      </w:r>
    </w:p>
    <w:p w14:paraId="1AA45A53">
      <w:pPr>
        <w:spacing w:line="360" w:lineRule="auto"/>
        <w:ind w:firstLine="420"/>
        <w:jc w:val="both"/>
        <w:textAlignment w:val="center"/>
        <w:rPr>
          <w:color w:val="000000"/>
        </w:rPr>
      </w:pPr>
      <w:r>
        <w:rPr>
          <w:rFonts w:ascii="Times New Roman" w:hAnsi="Times New Roman" w:eastAsia="Times New Roman" w:cs="Times New Roman"/>
          <w:color w:val="000000"/>
        </w:rPr>
        <w:t>His name is Fan Zaixuan. He is an expert at protecting and repairing wall paintings in the Dunhuang Academy (</w:t>
      </w:r>
      <w:r>
        <w:rPr>
          <w:rFonts w:ascii="宋体" w:hAnsi="宋体" w:eastAsia="宋体" w:cs="宋体"/>
          <w:color w:val="000000"/>
        </w:rPr>
        <w:t>敦煌研究院</w:t>
      </w:r>
      <w:r>
        <w:rPr>
          <w:rFonts w:ascii="Times New Roman" w:hAnsi="Times New Roman" w:eastAsia="Times New Roman" w:cs="Times New Roman"/>
          <w:color w:val="000000"/>
        </w:rPr>
        <w:t>). In fact, the “patients” are the ancient wall paintings. The wall paintings in Dunhuang Mogao Caves are beautiful. However, after thousands of years, their surfaces slowly come off and fall down, which makes people feel sad.</w:t>
      </w:r>
    </w:p>
    <w:p w14:paraId="53095E27">
      <w:pPr>
        <w:spacing w:line="360" w:lineRule="auto"/>
        <w:ind w:firstLine="420"/>
        <w:jc w:val="both"/>
        <w:textAlignment w:val="center"/>
        <w:rPr>
          <w:color w:val="000000"/>
        </w:rPr>
      </w:pPr>
      <w:r>
        <w:rPr>
          <w:rFonts w:ascii="Times New Roman" w:hAnsi="Times New Roman" w:eastAsia="Times New Roman" w:cs="Times New Roman"/>
          <w:color w:val="000000"/>
        </w:rPr>
        <w:t>Fan Zaixuan works hard to repair these art works. For the peeling parts, he first adds special glue and smooths them slowly and carefully. It is more difficult to repair the broken areas. Workers must take away harmful salt that breaks the paintings. To solve this problem, Fan Zaixuan and his team have been working for eight years and finally found a practical way. They turned the harmful salt into water and developed new materials to take in the liquid (</w:t>
      </w:r>
      <w:r>
        <w:rPr>
          <w:rFonts w:ascii="宋体" w:hAnsi="宋体" w:eastAsia="宋体" w:cs="宋体"/>
          <w:color w:val="000000"/>
        </w:rPr>
        <w:t>液体</w:t>
      </w:r>
      <w:r>
        <w:rPr>
          <w:rFonts w:ascii="Times New Roman" w:hAnsi="Times New Roman" w:eastAsia="Times New Roman" w:cs="Times New Roman"/>
          <w:color w:val="000000"/>
        </w:rPr>
        <w:t>). So far, the research team led by Fan Zaixuan has repaired more than 500m² of broken wall paintings in Mogao Caves. These ancient treasures shine again and keep their beauty after thousands of years.</w:t>
      </w:r>
    </w:p>
    <w:p w14:paraId="07579EF9">
      <w:pPr>
        <w:spacing w:line="360" w:lineRule="auto"/>
        <w:ind w:firstLine="420"/>
        <w:jc w:val="both"/>
        <w:textAlignment w:val="center"/>
        <w:rPr>
          <w:color w:val="000000"/>
        </w:rPr>
      </w:pPr>
      <w:r>
        <w:rPr>
          <w:rFonts w:ascii="Times New Roman" w:hAnsi="Times New Roman" w:eastAsia="Times New Roman" w:cs="Times New Roman"/>
          <w:color w:val="000000"/>
        </w:rPr>
        <w:t xml:space="preserve">Fan Zaixuan says his daily work is to protect ancient wall paintings and keep their natural looks. To his </w:t>
      </w:r>
      <w:r>
        <w:rPr>
          <w:rFonts w:ascii="Times New Roman" w:hAnsi="Times New Roman" w:eastAsia="Times New Roman" w:cs="Times New Roman"/>
          <w:color w:val="000000"/>
          <w:u w:val="single"/>
        </w:rPr>
        <w:t>relief</w:t>
      </w:r>
      <w:r>
        <w:rPr>
          <w:rFonts w:ascii="Times New Roman" w:hAnsi="Times New Roman" w:eastAsia="Times New Roman" w:cs="Times New Roman"/>
          <w:color w:val="000000"/>
        </w:rPr>
        <w:t>, over the past forty years, he has trained hundreds of young workers for cultural protection organizations across the country. Now, a new team of repairers has joined in the repair work of these valuable paintings.</w:t>
      </w:r>
    </w:p>
    <w:p w14:paraId="40480088">
      <w:pPr>
        <w:spacing w:line="360" w:lineRule="auto"/>
        <w:ind w:firstLine="420"/>
        <w:jc w:val="both"/>
        <w:textAlignment w:val="center"/>
        <w:rPr>
          <w:color w:val="000000"/>
        </w:rPr>
      </w:pPr>
      <w:r>
        <w:rPr>
          <w:rFonts w:ascii="Times New Roman" w:hAnsi="Times New Roman" w:eastAsia="Times New Roman" w:cs="Times New Roman"/>
          <w:color w:val="000000"/>
        </w:rPr>
        <w:t>Fan Zaixuan has spent all his time and energy on his work. He protects the ancient art silently and has become a part of these wonderful paintings through time.</w:t>
      </w:r>
    </w:p>
    <w:p w14:paraId="3804430F">
      <w:pPr>
        <w:spacing w:line="360" w:lineRule="auto"/>
        <w:jc w:val="left"/>
        <w:textAlignment w:val="center"/>
        <w:rPr>
          <w:color w:val="000000"/>
        </w:rPr>
      </w:pPr>
      <w:r>
        <w:rPr>
          <w:rFonts w:ascii="宋体" w:hAnsi="宋体" w:eastAsia="宋体" w:cs="宋体"/>
          <w:color w:val="000000"/>
        </w:rPr>
        <w:t>阅读以上材料，回答下列各小题。</w:t>
      </w:r>
    </w:p>
    <w:p w14:paraId="68C6307E">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long did Fan Zaixuan’s team spend finding the method to repair broken wall areas?</w:t>
      </w:r>
    </w:p>
    <w:p w14:paraId="0A3193D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40 years.</w:t>
      </w:r>
      <w:r>
        <w:rPr>
          <w:color w:val="000000"/>
        </w:rPr>
        <w:tab/>
      </w:r>
      <w:r>
        <w:rPr>
          <w:color w:val="000000"/>
        </w:rPr>
        <w:t xml:space="preserve">B. </w:t>
      </w:r>
      <w:r>
        <w:rPr>
          <w:rFonts w:ascii="Times New Roman" w:hAnsi="Times New Roman" w:eastAsia="Times New Roman" w:cs="Times New Roman"/>
          <w:color w:val="000000"/>
        </w:rPr>
        <w:t>8 years.</w:t>
      </w:r>
      <w:r>
        <w:rPr>
          <w:color w:val="000000"/>
        </w:rPr>
        <w:tab/>
      </w:r>
      <w:r>
        <w:rPr>
          <w:color w:val="000000"/>
        </w:rPr>
        <w:t xml:space="preserve">C. </w:t>
      </w:r>
      <w:r>
        <w:rPr>
          <w:rFonts w:ascii="Times New Roman" w:hAnsi="Times New Roman" w:eastAsia="Times New Roman" w:cs="Times New Roman"/>
          <w:color w:val="000000"/>
        </w:rPr>
        <w:t>5 years.</w:t>
      </w:r>
      <w:r>
        <w:rPr>
          <w:color w:val="000000"/>
        </w:rPr>
        <w:tab/>
      </w:r>
      <w:r>
        <w:rPr>
          <w:color w:val="000000"/>
        </w:rPr>
        <w:t xml:space="preserve">D. </w:t>
      </w:r>
      <w:r>
        <w:rPr>
          <w:rFonts w:ascii="Times New Roman" w:hAnsi="Times New Roman" w:eastAsia="Times New Roman" w:cs="Times New Roman"/>
          <w:color w:val="000000"/>
        </w:rPr>
        <w:t>10 years.</w:t>
      </w:r>
    </w:p>
    <w:p w14:paraId="3B809E86">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problem did the wall paintings face?</w:t>
      </w:r>
    </w:p>
    <w:p w14:paraId="54446A0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color of the paintings changed a lot.</w:t>
      </w:r>
      <w:r>
        <w:rPr>
          <w:color w:val="000000"/>
        </w:rPr>
        <w:tab/>
      </w:r>
      <w:r>
        <w:rPr>
          <w:color w:val="000000"/>
        </w:rPr>
        <w:t xml:space="preserve">B. </w:t>
      </w:r>
      <w:r>
        <w:rPr>
          <w:rFonts w:ascii="Times New Roman" w:hAnsi="Times New Roman" w:eastAsia="Times New Roman" w:cs="Times New Roman"/>
          <w:color w:val="000000"/>
        </w:rPr>
        <w:t>The surface of the paintings turned dark.</w:t>
      </w:r>
    </w:p>
    <w:p w14:paraId="455AB78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surface of the paintings come off.</w:t>
      </w:r>
      <w:r>
        <w:rPr>
          <w:color w:val="000000"/>
        </w:rPr>
        <w:tab/>
      </w:r>
      <w:r>
        <w:rPr>
          <w:color w:val="000000"/>
        </w:rPr>
        <w:t xml:space="preserve">D. </w:t>
      </w:r>
      <w:r>
        <w:rPr>
          <w:rFonts w:ascii="Times New Roman" w:hAnsi="Times New Roman" w:eastAsia="Times New Roman" w:cs="Times New Roman"/>
          <w:color w:val="000000"/>
        </w:rPr>
        <w:t>People did harm to the wall paintings.</w:t>
      </w:r>
    </w:p>
    <w:p w14:paraId="78419082">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underlined word “relief” probably mean?</w:t>
      </w:r>
    </w:p>
    <w:p w14:paraId="2589A24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Joy.</w:t>
      </w:r>
      <w:r>
        <w:rPr>
          <w:color w:val="000000"/>
        </w:rPr>
        <w:tab/>
      </w:r>
      <w:r>
        <w:rPr>
          <w:color w:val="000000"/>
        </w:rPr>
        <w:t xml:space="preserve">B. </w:t>
      </w:r>
      <w:r>
        <w:rPr>
          <w:rFonts w:ascii="Times New Roman" w:hAnsi="Times New Roman" w:eastAsia="Times New Roman" w:cs="Times New Roman"/>
          <w:color w:val="000000"/>
        </w:rPr>
        <w:t>Shock.</w:t>
      </w:r>
      <w:r>
        <w:rPr>
          <w:color w:val="000000"/>
        </w:rPr>
        <w:tab/>
      </w:r>
      <w:r>
        <w:rPr>
          <w:color w:val="000000"/>
        </w:rPr>
        <w:t xml:space="preserve">C. </w:t>
      </w:r>
      <w:r>
        <w:rPr>
          <w:rFonts w:ascii="Times New Roman" w:hAnsi="Times New Roman" w:eastAsia="Times New Roman" w:cs="Times New Roman"/>
          <w:color w:val="000000"/>
        </w:rPr>
        <w:t>Disappointment.</w:t>
      </w:r>
      <w:r>
        <w:rPr>
          <w:color w:val="000000"/>
        </w:rPr>
        <w:tab/>
      </w:r>
      <w:r>
        <w:rPr>
          <w:color w:val="000000"/>
        </w:rPr>
        <w:t xml:space="preserve">D. </w:t>
      </w:r>
      <w:r>
        <w:rPr>
          <w:rFonts w:ascii="Times New Roman" w:hAnsi="Times New Roman" w:eastAsia="Times New Roman" w:cs="Times New Roman"/>
          <w:color w:val="000000"/>
        </w:rPr>
        <w:t>Sadness.</w:t>
      </w:r>
    </w:p>
    <w:p w14:paraId="27075C3D">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can we learn from the passage?</w:t>
      </w:r>
    </w:p>
    <w:p w14:paraId="1333D06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Fan’s team repaired less than 500m² of the wall paintings.</w:t>
      </w:r>
    </w:p>
    <w:p w14:paraId="7D4A3C3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Fan repairs the wall paintings only by taking harmful salt away.</w:t>
      </w:r>
    </w:p>
    <w:p w14:paraId="3F6CF97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Young workers refuse to take part in wall painting repair work.</w:t>
      </w:r>
    </w:p>
    <w:p w14:paraId="7CECAAA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Harmful salt is one of the reasons for the broken wall paintings.</w:t>
      </w:r>
    </w:p>
    <w:p w14:paraId="2E8F6A4B">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best title for the passage?</w:t>
      </w:r>
    </w:p>
    <w:p w14:paraId="133E36F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Beautiful Wall Paintings in Dunhuang</w:t>
      </w:r>
    </w:p>
    <w:p w14:paraId="1EED1EE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Practical Ways to Protect Old Cultural Relics</w:t>
      </w:r>
    </w:p>
    <w:p w14:paraId="731534C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Fan Zaixuan: A Protector of Ancient Paintings</w:t>
      </w:r>
    </w:p>
    <w:p w14:paraId="7AD85E7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Long History of Dunhuang Ancient Art</w:t>
      </w:r>
    </w:p>
    <w:p w14:paraId="22698872">
      <w:pPr>
        <w:spacing w:line="360" w:lineRule="auto"/>
        <w:jc w:val="both"/>
        <w:textAlignment w:val="center"/>
        <w:rPr>
          <w:color w:val="000000"/>
        </w:rPr>
      </w:pPr>
      <w:r>
        <w:rPr>
          <w:rFonts w:ascii="Times New Roman" w:hAnsi="Times New Roman" w:eastAsia="Times New Roman" w:cs="Times New Roman"/>
          <w:b/>
          <w:color w:val="000000"/>
          <w:sz w:val="24"/>
        </w:rPr>
        <w:t>C</w:t>
      </w:r>
    </w:p>
    <w:p w14:paraId="56D1202B">
      <w:pPr>
        <w:spacing w:line="360" w:lineRule="auto"/>
        <w:jc w:val="center"/>
        <w:textAlignment w:val="center"/>
        <w:rPr>
          <w:color w:val="000000"/>
        </w:rPr>
      </w:pPr>
      <w:r>
        <w:rPr>
          <w:rFonts w:ascii="Times New Roman" w:hAnsi="Times New Roman" w:eastAsia="Times New Roman" w:cs="Times New Roman"/>
          <w:b/>
          <w:color w:val="000000"/>
        </w:rPr>
        <w:t>Teen Inventors Build A Robot To Replant Burned Forests</w:t>
      </w:r>
    </w:p>
    <w:p w14:paraId="47987577">
      <w:pPr>
        <w:spacing w:line="360" w:lineRule="auto"/>
        <w:ind w:firstLine="420"/>
        <w:jc w:val="both"/>
        <w:textAlignment w:val="center"/>
        <w:rPr>
          <w:color w:val="000000"/>
        </w:rPr>
      </w:pPr>
      <w:r>
        <w:rPr>
          <w:rFonts w:ascii="Times New Roman" w:hAnsi="Times New Roman" w:eastAsia="Times New Roman" w:cs="Times New Roman"/>
          <w:color w:val="000000"/>
        </w:rPr>
        <w:t>Like many countries, Portugal has been experiencing increasingly hotter, drier weather. This has caused many big wildfires. Since 2000, the country has lost about half of its forest because of these big fires. More than 60% of these areas are dangerous, making replanting difficult. Two university students have come up with a creative solution—a tree-planting robot called Trovador.</w:t>
      </w:r>
    </w:p>
    <w:p w14:paraId="1F90DD2F">
      <w:pPr>
        <w:spacing w:line="360" w:lineRule="auto"/>
        <w:ind w:firstLine="420"/>
        <w:jc w:val="both"/>
        <w:textAlignment w:val="center"/>
        <w:rPr>
          <w:color w:val="000000"/>
        </w:rPr>
      </w:pPr>
      <w:r>
        <w:rPr>
          <w:rFonts w:ascii="Times New Roman" w:hAnsi="Times New Roman" w:eastAsia="Times New Roman" w:cs="Times New Roman"/>
          <w:color w:val="000000"/>
        </w:rPr>
        <w:t>Marta Bernardino and Sebastião Mendonça, grew up near Portugal’s capital, Lisbon. They spent much of their childhood exploring the nearby woods. Sad to see them burned by fire again and again, they decided to act.</w:t>
      </w:r>
    </w:p>
    <w:p w14:paraId="7C8835C3">
      <w:pPr>
        <w:spacing w:line="360" w:lineRule="auto"/>
        <w:ind w:firstLine="420"/>
        <w:jc w:val="both"/>
        <w:textAlignment w:val="center"/>
        <w:rPr>
          <w:color w:val="000000"/>
        </w:rPr>
      </w:pPr>
      <w:r>
        <w:rPr>
          <w:rFonts w:ascii="Times New Roman" w:hAnsi="Times New Roman" w:eastAsia="Times New Roman" w:cs="Times New Roman"/>
          <w:color w:val="000000"/>
        </w:rPr>
        <w:t>In 2023, they began building Trovador, a tree-planting robot. The first robot, made from recycled parts and costing $17, could plant young trees 28% faster than humans, and 90% of the young trees survived.</w:t>
      </w:r>
    </w:p>
    <w:p w14:paraId="4BA70C13">
      <w:pPr>
        <w:spacing w:line="360" w:lineRule="auto"/>
        <w:ind w:firstLine="420"/>
        <w:jc w:val="both"/>
        <w:textAlignment w:val="center"/>
        <w:rPr>
          <w:color w:val="000000"/>
        </w:rPr>
      </w:pPr>
      <w:r>
        <w:rPr>
          <w:rFonts w:ascii="Times New Roman" w:hAnsi="Times New Roman" w:eastAsia="Times New Roman" w:cs="Times New Roman"/>
          <w:color w:val="000000"/>
        </w:rPr>
        <w:t>Their work quickly got international praise. In 2024, they received $10,000 to improve Trovador.</w:t>
      </w:r>
    </w:p>
    <w:p w14:paraId="4D91AD6A">
      <w:pPr>
        <w:spacing w:line="360" w:lineRule="auto"/>
        <w:ind w:firstLine="420"/>
        <w:jc w:val="both"/>
        <w:textAlignment w:val="center"/>
        <w:rPr>
          <w:color w:val="000000"/>
        </w:rPr>
      </w:pPr>
      <w:r>
        <w:rPr>
          <w:rFonts w:ascii="Times New Roman" w:hAnsi="Times New Roman" w:eastAsia="Times New Roman" w:cs="Times New Roman"/>
          <w:color w:val="000000"/>
        </w:rPr>
        <w:t>Trovador now is a four-legged, AI-powered robot. It uses cameras to find its way across difficult ground. It can work up to 3 hours on one full power and plant up to 200 young trees per hour. It is expected to be ready for work by the end of 2026.</w:t>
      </w:r>
    </w:p>
    <w:p w14:paraId="25596244">
      <w:pPr>
        <w:spacing w:line="360" w:lineRule="auto"/>
        <w:ind w:firstLine="420"/>
        <w:jc w:val="both"/>
        <w:textAlignment w:val="center"/>
        <w:rPr>
          <w:color w:val="000000"/>
        </w:rPr>
      </w:pPr>
      <w:r>
        <w:rPr>
          <w:rFonts w:ascii="Times New Roman" w:hAnsi="Times New Roman" w:eastAsia="Times New Roman" w:cs="Times New Roman"/>
          <w:color w:val="000000"/>
        </w:rPr>
        <w:t>Once ready, Trovador will provide more services to help plant more trees. Workers will use an app to choose planting areas, and the robot will do the rest. Marta and Sebastiāo hope it will help bring Portugal’s forests back.</w:t>
      </w:r>
    </w:p>
    <w:p w14:paraId="0DF7A486">
      <w:pPr>
        <w:spacing w:line="360" w:lineRule="auto"/>
        <w:jc w:val="left"/>
        <w:textAlignment w:val="center"/>
        <w:rPr>
          <w:color w:val="000000"/>
        </w:rPr>
      </w:pPr>
      <w:r>
        <w:rPr>
          <w:color w:val="000000"/>
        </w:rPr>
        <w:drawing>
          <wp:inline distT="0" distB="0" distL="114300" distR="114300">
            <wp:extent cx="4857750" cy="1200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857750" cy="1200150"/>
                    </a:xfrm>
                    <a:prstGeom prst="rect">
                      <a:avLst/>
                    </a:prstGeom>
                  </pic:spPr>
                </pic:pic>
              </a:graphicData>
            </a:graphic>
          </wp:inline>
        </w:drawing>
      </w:r>
    </w:p>
    <w:p w14:paraId="376D0679">
      <w:pPr>
        <w:spacing w:line="360" w:lineRule="auto"/>
        <w:jc w:val="both"/>
        <w:textAlignment w:val="center"/>
        <w:rPr>
          <w:color w:val="000000"/>
        </w:rPr>
      </w:pPr>
      <w:r>
        <w:rPr>
          <w:rFonts w:ascii="宋体" w:hAnsi="宋体" w:eastAsia="宋体" w:cs="宋体"/>
          <w:color w:val="000000"/>
        </w:rPr>
        <w:t>阅读以上材料，回答下列各小题。</w:t>
      </w:r>
    </w:p>
    <w:p w14:paraId="7E4B0F42">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Why is it difficult to replant trees in Portugal?</w:t>
      </w:r>
    </w:p>
    <w:p w14:paraId="0E0E8A6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the weather is getting hotter and wetter.</w:t>
      </w:r>
    </w:p>
    <w:p w14:paraId="09B214E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much of the burned land is dangerous.</w:t>
      </w:r>
    </w:p>
    <w:p w14:paraId="315D749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 country has lost about half of its forest cover.</w:t>
      </w:r>
    </w:p>
    <w:p w14:paraId="4DE2907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there are too many big wildfires happening since 2000.</w:t>
      </w:r>
    </w:p>
    <w:p w14:paraId="72F9C70E">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are Marta Bernardino and Sebastião Mendonça?</w:t>
      </w:r>
    </w:p>
    <w:p w14:paraId="76B4795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Scientists.</w:t>
      </w:r>
      <w:r>
        <w:rPr>
          <w:color w:val="000000"/>
        </w:rPr>
        <w:tab/>
      </w:r>
      <w:r>
        <w:rPr>
          <w:color w:val="000000"/>
        </w:rPr>
        <w:t xml:space="preserve">B. </w:t>
      </w:r>
      <w:r>
        <w:rPr>
          <w:rFonts w:ascii="Times New Roman" w:hAnsi="Times New Roman" w:eastAsia="Times New Roman" w:cs="Times New Roman"/>
          <w:color w:val="000000"/>
        </w:rPr>
        <w:t>Students.</w:t>
      </w:r>
      <w:r>
        <w:rPr>
          <w:color w:val="000000"/>
        </w:rPr>
        <w:tab/>
      </w:r>
      <w:r>
        <w:rPr>
          <w:color w:val="000000"/>
        </w:rPr>
        <w:t xml:space="preserve">C. </w:t>
      </w:r>
      <w:r>
        <w:rPr>
          <w:rFonts w:ascii="Times New Roman" w:hAnsi="Times New Roman" w:eastAsia="Times New Roman" w:cs="Times New Roman"/>
          <w:color w:val="000000"/>
        </w:rPr>
        <w:t>Firefighters.</w:t>
      </w:r>
      <w:r>
        <w:rPr>
          <w:color w:val="000000"/>
        </w:rPr>
        <w:tab/>
      </w:r>
      <w:r>
        <w:rPr>
          <w:color w:val="000000"/>
        </w:rPr>
        <w:t xml:space="preserve">D. </w:t>
      </w:r>
      <w:r>
        <w:rPr>
          <w:rFonts w:ascii="Times New Roman" w:hAnsi="Times New Roman" w:eastAsia="Times New Roman" w:cs="Times New Roman"/>
          <w:color w:val="000000"/>
        </w:rPr>
        <w:t>Explorers.</w:t>
      </w:r>
    </w:p>
    <w:p w14:paraId="7D3125A0">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do we know about the first Trovador robot?</w:t>
      </w:r>
    </w:p>
    <w:p w14:paraId="5D56F0C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was made of new expensive materials.</w:t>
      </w:r>
    </w:p>
    <w:p w14:paraId="09C3EC2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cost as much as 10,000 dollars.</w:t>
      </w:r>
    </w:p>
    <w:p w14:paraId="2597E06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worked faster than human planters.</w:t>
      </w:r>
    </w:p>
    <w:p w14:paraId="6142ED0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Half of the young trees that it planted lived.</w:t>
      </w:r>
    </w:p>
    <w:p w14:paraId="4AF9DC2A">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Which of the following is TRUE about Trovador?</w:t>
      </w:r>
    </w:p>
    <w:p w14:paraId="3B92C68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now a snake-shaped machine.</w:t>
      </w:r>
    </w:p>
    <w:p w14:paraId="2D01063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can work 4 hours after being powered.</w:t>
      </w:r>
    </w:p>
    <w:p w14:paraId="545FB31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has already been widely used across Portugal.</w:t>
      </w:r>
    </w:p>
    <w:p w14:paraId="00FD4BD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will do the planting work in the chosen areas.</w:t>
      </w:r>
    </w:p>
    <w:p w14:paraId="2DACFD87">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is the main purpose of the passage?</w:t>
      </w:r>
    </w:p>
    <w:p w14:paraId="41491C0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warn people of serious wildfires in Portugal.</w:t>
      </w:r>
    </w:p>
    <w:p w14:paraId="1A6E8E4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introduce a tree-planting robot built by teens.</w:t>
      </w:r>
    </w:p>
    <w:p w14:paraId="4766FFC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explain how wildfires do harm to local forests.</w:t>
      </w:r>
    </w:p>
    <w:p w14:paraId="5A48A74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encourage students to take part in creative work.</w:t>
      </w:r>
    </w:p>
    <w:p w14:paraId="0E3014C6">
      <w:pPr>
        <w:spacing w:line="360" w:lineRule="auto"/>
        <w:jc w:val="both"/>
        <w:textAlignment w:val="center"/>
        <w:rPr>
          <w:color w:val="000000"/>
        </w:rPr>
      </w:pPr>
      <w:r>
        <w:rPr>
          <w:rFonts w:ascii="Times New Roman" w:hAnsi="Times New Roman" w:eastAsia="Times New Roman" w:cs="Times New Roman"/>
          <w:b/>
          <w:color w:val="000000"/>
          <w:sz w:val="24"/>
        </w:rPr>
        <w:t>V</w:t>
      </w:r>
      <w:r>
        <w:rPr>
          <w:rFonts w:ascii="宋体" w:hAnsi="宋体" w:eastAsia="宋体" w:cs="宋体"/>
          <w:b/>
          <w:color w:val="000000"/>
          <w:sz w:val="24"/>
        </w:rPr>
        <w:t>．任务型完形填空（共</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F4A81C6">
      <w:pPr>
        <w:spacing w:line="360" w:lineRule="auto"/>
        <w:jc w:val="both"/>
        <w:textAlignment w:val="center"/>
        <w:rPr>
          <w:color w:val="000000"/>
        </w:rPr>
      </w:pPr>
      <w:r>
        <w:rPr>
          <w:rFonts w:ascii="宋体" w:hAnsi="宋体" w:eastAsia="宋体" w:cs="宋体"/>
          <w:color w:val="000000"/>
        </w:rPr>
        <w:t>用方框中所给单词的适当形式填空，使短文通顺、正确、连贯。(每个单词限用一次)</w:t>
      </w:r>
    </w:p>
    <w:tbl>
      <w:tblPr>
        <w:tblStyle w:val="4"/>
        <w:tblW w:w="8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30"/>
      </w:tblGrid>
      <w:tr w14:paraId="71BF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CE11B2">
            <w:pPr>
              <w:spacing w:line="360" w:lineRule="auto"/>
              <w:jc w:val="center"/>
              <w:textAlignment w:val="center"/>
              <w:rPr>
                <w:color w:val="000000"/>
              </w:rPr>
            </w:pPr>
            <w:r>
              <w:rPr>
                <w:rFonts w:ascii="Times New Roman" w:hAnsi="Times New Roman" w:eastAsia="Times New Roman" w:cs="Times New Roman"/>
                <w:color w:val="000000"/>
              </w:rPr>
              <w:t>finally    from    wear    hold    and    we    be    information    fantastic    first</w:t>
            </w:r>
          </w:p>
        </w:tc>
      </w:tr>
    </w:tbl>
    <w:p w14:paraId="2D24719A">
      <w:pPr>
        <w:spacing w:line="360" w:lineRule="auto"/>
        <w:jc w:val="both"/>
        <w:textAlignment w:val="center"/>
        <w:rPr>
          <w:color w:val="000000"/>
        </w:rPr>
      </w:pPr>
      <w:r>
        <w:rPr>
          <w:rFonts w:ascii="Times New Roman" w:hAnsi="Times New Roman" w:eastAsia="Times New Roman" w:cs="Times New Roman"/>
          <w:color w:val="000000"/>
        </w:rPr>
        <w:t xml:space="preserv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EEF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9F048C">
            <w:pPr>
              <w:spacing w:line="360" w:lineRule="auto"/>
              <w:jc w:val="left"/>
              <w:textAlignment w:val="center"/>
              <w:rPr>
                <w:color w:val="000000"/>
              </w:rPr>
            </w:pPr>
            <w:r>
              <w:rPr>
                <w:b/>
                <w:color w:val="000000"/>
              </w:rPr>
              <w:t xml:space="preserve">            </w:t>
            </w:r>
            <w:r>
              <w:rPr>
                <w:color w:val="000000"/>
              </w:rPr>
              <w:drawing>
                <wp:inline distT="0" distB="0" distL="114300" distR="114300">
                  <wp:extent cx="466725" cy="3619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66725" cy="361950"/>
                          </a:xfrm>
                          <a:prstGeom prst="rect">
                            <a:avLst/>
                          </a:prstGeom>
                        </pic:spPr>
                      </pic:pic>
                    </a:graphicData>
                  </a:graphic>
                </wp:inline>
              </w:drawing>
            </w:r>
          </w:p>
          <w:p w14:paraId="3AF2E4B7">
            <w:pPr>
              <w:spacing w:line="360" w:lineRule="auto"/>
              <w:jc w:val="center"/>
              <w:textAlignment w:val="center"/>
              <w:rPr>
                <w:color w:val="000000"/>
              </w:rPr>
            </w:pPr>
            <w:r>
              <w:rPr>
                <w:rFonts w:ascii="Times New Roman" w:hAnsi="Times New Roman" w:eastAsia="Times New Roman" w:cs="Times New Roman"/>
                <w:b/>
                <w:color w:val="000000"/>
              </w:rPr>
              <w:t>NOTICE</w:t>
            </w:r>
          </w:p>
          <w:p w14:paraId="774B1172">
            <w:pPr>
              <w:spacing w:line="360" w:lineRule="auto"/>
              <w:jc w:val="both"/>
              <w:textAlignment w:val="center"/>
              <w:rPr>
                <w:color w:val="000000"/>
              </w:rPr>
            </w:pPr>
            <w:r>
              <w:rPr>
                <w:rFonts w:ascii="Times New Roman" w:hAnsi="Times New Roman" w:eastAsia="Times New Roman" w:cs="Times New Roman"/>
                <w:color w:val="000000"/>
              </w:rPr>
              <w:t>Boys and girls,</w:t>
            </w:r>
          </w:p>
          <w:p w14:paraId="6CD5D643">
            <w:pPr>
              <w:spacing w:line="360" w:lineRule="auto"/>
              <w:ind w:firstLine="420"/>
              <w:jc w:val="both"/>
              <w:textAlignment w:val="center"/>
              <w:rPr>
                <w:color w:val="000000"/>
              </w:rPr>
            </w:pPr>
            <w:r>
              <w:rPr>
                <w:rFonts w:ascii="Times New Roman" w:hAnsi="Times New Roman" w:eastAsia="Times New Roman" w:cs="Times New Roman"/>
                <w:color w:val="000000"/>
              </w:rPr>
              <w:t xml:space="preserve">How time flies! Three years have passed, and we are going to graduate </w:t>
            </w:r>
            <w:r>
              <w:rPr>
                <w:color w:val="000000"/>
                <w:u w:val="single"/>
              </w:rPr>
              <w:t>___46___</w:t>
            </w:r>
            <w:r>
              <w:rPr>
                <w:rFonts w:ascii="Times New Roman" w:hAnsi="Times New Roman" w:eastAsia="Times New Roman" w:cs="Times New Roman"/>
                <w:color w:val="000000"/>
              </w:rPr>
              <w:t xml:space="preserve"> junior high school soon. To celebrate this important moment, our school </w:t>
            </w:r>
            <w:r>
              <w:rPr>
                <w:color w:val="000000"/>
                <w:u w:val="single"/>
              </w:rPr>
              <w:t>___47___</w:t>
            </w:r>
            <w:r>
              <w:rPr>
                <w:rFonts w:ascii="Times New Roman" w:hAnsi="Times New Roman" w:eastAsia="Times New Roman" w:cs="Times New Roman"/>
                <w:color w:val="000000"/>
              </w:rPr>
              <w:t xml:space="preserve"> a grand graduation ceremony.</w:t>
            </w:r>
          </w:p>
          <w:p w14:paraId="14DB0899">
            <w:pPr>
              <w:spacing w:line="360" w:lineRule="auto"/>
              <w:ind w:firstLine="420"/>
              <w:jc w:val="both"/>
              <w:textAlignment w:val="center"/>
              <w:rPr>
                <w:color w:val="000000"/>
              </w:rPr>
            </w:pPr>
            <w:r>
              <w:rPr>
                <w:rFonts w:ascii="Times New Roman" w:hAnsi="Times New Roman" w:eastAsia="Times New Roman" w:cs="Times New Roman"/>
                <w:color w:val="000000"/>
              </w:rPr>
              <w:t xml:space="preserve">Please pay attention to the following </w:t>
            </w:r>
            <w:r>
              <w:rPr>
                <w:color w:val="000000"/>
                <w:u w:val="single"/>
              </w:rPr>
              <w:t>___48___</w:t>
            </w:r>
            <w:r>
              <w:rPr>
                <w:rFonts w:ascii="Times New Roman" w:hAnsi="Times New Roman" w:eastAsia="Times New Roman" w:cs="Times New Roman"/>
                <w:color w:val="000000"/>
              </w:rPr>
              <w:t>:</w:t>
            </w:r>
          </w:p>
          <w:p w14:paraId="39D1487E">
            <w:pPr>
              <w:spacing w:line="360" w:lineRule="auto"/>
              <w:ind w:firstLine="420"/>
              <w:jc w:val="both"/>
              <w:textAlignment w:val="center"/>
              <w:rPr>
                <w:color w:val="000000"/>
              </w:rPr>
            </w:pPr>
            <w:r>
              <w:rPr>
                <w:rFonts w:ascii="Times New Roman" w:hAnsi="Times New Roman" w:eastAsia="Times New Roman" w:cs="Times New Roman"/>
                <w:color w:val="000000"/>
              </w:rPr>
              <w:t>Date: June 26, 2026</w:t>
            </w:r>
          </w:p>
          <w:p w14:paraId="38D5C96F">
            <w:pPr>
              <w:spacing w:line="360" w:lineRule="auto"/>
              <w:ind w:firstLine="420"/>
              <w:jc w:val="both"/>
              <w:textAlignment w:val="center"/>
              <w:rPr>
                <w:color w:val="000000"/>
              </w:rPr>
            </w:pPr>
            <w:r>
              <w:rPr>
                <w:rFonts w:ascii="Times New Roman" w:hAnsi="Times New Roman" w:eastAsia="Times New Roman" w:cs="Times New Roman"/>
                <w:color w:val="000000"/>
              </w:rPr>
              <w:t>Time: 9:00-12:00</w:t>
            </w:r>
          </w:p>
          <w:p w14:paraId="3BBA2BF9">
            <w:pPr>
              <w:spacing w:line="360" w:lineRule="auto"/>
              <w:ind w:firstLine="420"/>
              <w:jc w:val="both"/>
              <w:textAlignment w:val="center"/>
              <w:rPr>
                <w:color w:val="000000"/>
              </w:rPr>
            </w:pPr>
            <w:r>
              <w:rPr>
                <w:rFonts w:ascii="Times New Roman" w:hAnsi="Times New Roman" w:eastAsia="Times New Roman" w:cs="Times New Roman"/>
                <w:color w:val="000000"/>
              </w:rPr>
              <w:t>Place: The School Hall</w:t>
            </w:r>
          </w:p>
          <w:p w14:paraId="42B65E8A">
            <w:pPr>
              <w:spacing w:line="360" w:lineRule="auto"/>
              <w:ind w:firstLine="420"/>
              <w:jc w:val="both"/>
              <w:textAlignment w:val="center"/>
              <w:rPr>
                <w:color w:val="000000"/>
              </w:rPr>
            </w:pPr>
            <w:r>
              <w:rPr>
                <w:rFonts w:ascii="Times New Roman" w:hAnsi="Times New Roman" w:eastAsia="Times New Roman" w:cs="Times New Roman"/>
                <w:color w:val="000000"/>
              </w:rPr>
              <w:t xml:space="preserve">Please arrive at the hall by 8:45 a.m. </w:t>
            </w:r>
            <w:r>
              <w:rPr>
                <w:color w:val="000000"/>
                <w:u w:val="single"/>
              </w:rPr>
              <w:t>___49___</w:t>
            </w:r>
            <w:r>
              <w:rPr>
                <w:rFonts w:ascii="Times New Roman" w:hAnsi="Times New Roman" w:eastAsia="Times New Roman" w:cs="Times New Roman"/>
                <w:color w:val="000000"/>
              </w:rPr>
              <w:t xml:space="preserve"> sit in your own seats. During the three-hour ceremony, the headmaster will make a speech to give us his best wishes </w:t>
            </w:r>
            <w:r>
              <w:rPr>
                <w:color w:val="000000"/>
                <w:u w:val="single"/>
              </w:rPr>
              <w:t>___50___</w:t>
            </w:r>
            <w:r>
              <w:rPr>
                <w:rFonts w:ascii="Times New Roman" w:hAnsi="Times New Roman" w:eastAsia="Times New Roman" w:cs="Times New Roman"/>
                <w:color w:val="000000"/>
              </w:rPr>
              <w:t xml:space="preserve">. After that, students from different classes will give </w:t>
            </w:r>
            <w:r>
              <w:rPr>
                <w:color w:val="000000"/>
                <w:u w:val="single"/>
              </w:rPr>
              <w:t>___51___</w:t>
            </w:r>
            <w:r>
              <w:rPr>
                <w:rFonts w:ascii="Times New Roman" w:hAnsi="Times New Roman" w:eastAsia="Times New Roman" w:cs="Times New Roman"/>
                <w:color w:val="000000"/>
              </w:rPr>
              <w:t xml:space="preserve"> performances, such as singing, dancing, and poetry reading. Then, students will give flowers to </w:t>
            </w:r>
            <w:r>
              <w:rPr>
                <w:color w:val="000000"/>
                <w:u w:val="single"/>
              </w:rPr>
              <w:t>___52___</w:t>
            </w:r>
            <w:r>
              <w:rPr>
                <w:rFonts w:ascii="Times New Roman" w:hAnsi="Times New Roman" w:eastAsia="Times New Roman" w:cs="Times New Roman"/>
                <w:color w:val="000000"/>
              </w:rPr>
              <w:t xml:space="preserve"> hard-working teachers. </w:t>
            </w:r>
            <w:r>
              <w:rPr>
                <w:color w:val="000000"/>
                <w:u w:val="single"/>
              </w:rPr>
              <w:t>___53___</w:t>
            </w:r>
            <w:r>
              <w:rPr>
                <w:rFonts w:ascii="Times New Roman" w:hAnsi="Times New Roman" w:eastAsia="Times New Roman" w:cs="Times New Roman"/>
                <w:color w:val="000000"/>
              </w:rPr>
              <w:t>, we will take group photos to keep the sweet memories.</w:t>
            </w:r>
          </w:p>
          <w:p w14:paraId="7B389CC0">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the ceremony, there will </w:t>
            </w:r>
            <w:r>
              <w:rPr>
                <w:color w:val="000000"/>
                <w:u w:val="single"/>
              </w:rPr>
              <w:t>___54___</w:t>
            </w:r>
            <w:r>
              <w:rPr>
                <w:rFonts w:ascii="Times New Roman" w:hAnsi="Times New Roman" w:eastAsia="Times New Roman" w:cs="Times New Roman"/>
                <w:color w:val="000000"/>
              </w:rPr>
              <w:t xml:space="preserve"> a farewell party in our own classrooms. Please don’t forget </w:t>
            </w:r>
            <w:r>
              <w:rPr>
                <w:color w:val="000000"/>
                <w:u w:val="single"/>
              </w:rPr>
              <w:t>____55____</w:t>
            </w:r>
            <w:r>
              <w:rPr>
                <w:rFonts w:ascii="Times New Roman" w:hAnsi="Times New Roman" w:eastAsia="Times New Roman" w:cs="Times New Roman"/>
                <w:color w:val="000000"/>
              </w:rPr>
              <w:t xml:space="preserve"> your suit that day. We look forward to sharing this unforgettable day with you!</w:t>
            </w:r>
          </w:p>
          <w:p w14:paraId="1F029B6D">
            <w:pPr>
              <w:spacing w:line="360" w:lineRule="auto"/>
              <w:jc w:val="right"/>
              <w:textAlignment w:val="center"/>
              <w:rPr>
                <w:color w:val="000000"/>
              </w:rPr>
            </w:pPr>
            <w:r>
              <w:rPr>
                <w:rFonts w:ascii="Times New Roman" w:hAnsi="Times New Roman" w:eastAsia="Times New Roman" w:cs="Times New Roman"/>
                <w:color w:val="000000"/>
              </w:rPr>
              <w:t>Students’ Union</w:t>
            </w:r>
          </w:p>
          <w:p w14:paraId="5899368D">
            <w:pPr>
              <w:spacing w:line="360" w:lineRule="auto"/>
              <w:jc w:val="right"/>
              <w:textAlignment w:val="center"/>
              <w:rPr>
                <w:color w:val="000000"/>
              </w:rPr>
            </w:pPr>
            <w:r>
              <w:rPr>
                <w:rFonts w:ascii="Times New Roman" w:hAnsi="Times New Roman" w:eastAsia="Times New Roman" w:cs="Times New Roman"/>
                <w:color w:val="000000"/>
              </w:rPr>
              <w:t>June 18</w:t>
            </w:r>
          </w:p>
        </w:tc>
      </w:tr>
    </w:tbl>
    <w:p w14:paraId="47542B35">
      <w:pPr>
        <w:spacing w:line="360" w:lineRule="auto"/>
        <w:jc w:val="both"/>
        <w:textAlignment w:val="center"/>
        <w:rPr>
          <w:color w:val="000000"/>
        </w:rPr>
      </w:pPr>
    </w:p>
    <w:p w14:paraId="6E53A1EE">
      <w:pPr>
        <w:spacing w:line="360" w:lineRule="auto"/>
        <w:jc w:val="both"/>
        <w:textAlignment w:val="center"/>
        <w:rPr>
          <w:color w:val="000000"/>
        </w:rPr>
      </w:pPr>
      <w:r>
        <w:rPr>
          <w:rFonts w:ascii="Times New Roman" w:hAnsi="Times New Roman" w:eastAsia="Times New Roman" w:cs="Times New Roman"/>
          <w:b/>
          <w:color w:val="000000"/>
          <w:sz w:val="24"/>
        </w:rPr>
        <w:t>Ⅵ</w:t>
      </w:r>
      <w:r>
        <w:rPr>
          <w:rFonts w:ascii="宋体" w:hAnsi="宋体" w:eastAsia="宋体" w:cs="宋体"/>
          <w:b/>
          <w:color w:val="000000"/>
          <w:sz w:val="24"/>
        </w:rPr>
        <w:t>．任务型阅读理解（共</w:t>
      </w:r>
      <w:r>
        <w:rPr>
          <w:rFonts w:ascii="Times New Roman" w:hAnsi="Times New Roman" w:eastAsia="Times New Roman" w:cs="Times New Roman"/>
          <w:b/>
          <w:color w:val="000000"/>
          <w:sz w:val="24"/>
        </w:rPr>
        <w:t>5</w:t>
      </w:r>
      <w:r>
        <w:rPr>
          <w:rFonts w:ascii="宋体" w:hAnsi="宋体" w:eastAsia="宋体" w:cs="宋体"/>
          <w:b/>
          <w:color w:val="000000"/>
          <w:sz w:val="24"/>
        </w:rPr>
        <w:t>小题；满分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44F3831">
      <w:pPr>
        <w:spacing w:line="360" w:lineRule="auto"/>
        <w:jc w:val="both"/>
        <w:textAlignment w:val="center"/>
        <w:rPr>
          <w:color w:val="000000"/>
        </w:rPr>
      </w:pPr>
      <w:r>
        <w:rPr>
          <w:rFonts w:ascii="宋体" w:hAnsi="宋体" w:eastAsia="宋体" w:cs="宋体"/>
          <w:color w:val="000000"/>
        </w:rPr>
        <w:t>阅读下面材料，并按要求完成</w:t>
      </w:r>
      <w:r>
        <w:rPr>
          <w:rFonts w:ascii="Times New Roman" w:hAnsi="Times New Roman" w:eastAsia="Times New Roman" w:cs="Times New Roman"/>
          <w:color w:val="000000"/>
        </w:rPr>
        <w:t>1</w:t>
      </w:r>
      <w:r>
        <w:rPr>
          <w:rFonts w:ascii="宋体" w:hAnsi="宋体" w:eastAsia="宋体" w:cs="宋体"/>
          <w:color w:val="000000"/>
        </w:rPr>
        <w:t>至</w:t>
      </w:r>
      <w:r>
        <w:rPr>
          <w:rFonts w:ascii="Times New Roman" w:hAnsi="Times New Roman" w:eastAsia="Times New Roman" w:cs="Times New Roman"/>
          <w:color w:val="000000"/>
        </w:rPr>
        <w:t>5</w:t>
      </w:r>
      <w:r>
        <w:rPr>
          <w:rFonts w:ascii="宋体" w:hAnsi="宋体" w:eastAsia="宋体" w:cs="宋体"/>
          <w:color w:val="000000"/>
        </w:rPr>
        <w:t>小题。</w:t>
      </w:r>
    </w:p>
    <w:p w14:paraId="425E3AC7">
      <w:pPr>
        <w:spacing w:line="360" w:lineRule="auto"/>
        <w:jc w:val="center"/>
        <w:textAlignment w:val="center"/>
        <w:rPr>
          <w:color w:val="000000"/>
        </w:rPr>
      </w:pPr>
      <w:r>
        <w:rPr>
          <w:color w:val="000000"/>
        </w:rPr>
        <w:drawing>
          <wp:inline distT="0" distB="0" distL="114300" distR="114300">
            <wp:extent cx="752475" cy="6096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52475" cy="60960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Welcome to Gansu</w:t>
      </w:r>
      <w:r>
        <w:rPr>
          <w:rFonts w:ascii="Times New Roman" w:hAnsi="Times New Roman" w:eastAsia="Times New Roman" w:cs="Times New Roman"/>
          <w:color w:val="000000"/>
        </w:rPr>
        <w:t xml:space="preserve">    </w:t>
      </w:r>
      <w:r>
        <w:rPr>
          <w:color w:val="000000"/>
        </w:rPr>
        <w:drawing>
          <wp:inline distT="0" distB="0" distL="114300" distR="114300">
            <wp:extent cx="809625" cy="6381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09625" cy="638175"/>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156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45D60">
            <w:pPr>
              <w:spacing w:line="360" w:lineRule="auto"/>
              <w:jc w:val="both"/>
              <w:textAlignment w:val="center"/>
              <w:rPr>
                <w:color w:val="000000"/>
              </w:rPr>
            </w:pPr>
            <w:r>
              <w:rPr>
                <w:rFonts w:ascii="Times New Roman" w:hAnsi="Times New Roman" w:eastAsia="Times New Roman" w:cs="Times New Roman"/>
                <w:color w:val="000000"/>
              </w:rPr>
              <w:t>Dear exchange students, welcome to our school! During your 3-month stay, you will have many free weekends. Gansu is a beautiful place with a long history. We hope you enjoy your time here. Here are the top places to go on weekends.</w:t>
            </w:r>
          </w:p>
        </w:tc>
      </w:tr>
    </w:tbl>
    <w:p w14:paraId="26EB0979">
      <w:pPr>
        <w:spacing w:line="360" w:lineRule="auto"/>
        <w:jc w:val="center"/>
        <w:textAlignment w:val="center"/>
        <w:rPr>
          <w:color w:val="000000"/>
        </w:rPr>
      </w:pPr>
      <w:r>
        <w:rPr>
          <w:color w:val="000000"/>
        </w:rPr>
        <w:drawing>
          <wp:inline distT="0" distB="0" distL="114300" distR="114300">
            <wp:extent cx="1095375" cy="1524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95375" cy="15240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Top Places to Go in Gansu</w:t>
      </w:r>
      <w:r>
        <w:rPr>
          <w:rFonts w:ascii="Times New Roman" w:hAnsi="Times New Roman" w:eastAsia="Times New Roman" w:cs="Times New Roman"/>
          <w:color w:val="000000"/>
        </w:rPr>
        <w:t xml:space="preserve">  </w:t>
      </w:r>
      <w:r>
        <w:rPr>
          <w:color w:val="000000"/>
        </w:rPr>
        <w:drawing>
          <wp:inline distT="0" distB="0" distL="114300" distR="114300">
            <wp:extent cx="1000125" cy="1428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00125" cy="142875"/>
                    </a:xfrm>
                    <a:prstGeom prst="rect">
                      <a:avLst/>
                    </a:prstGeom>
                  </pic:spPr>
                </pic:pic>
              </a:graphicData>
            </a:graphic>
          </wp:inline>
        </w:drawing>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50"/>
        <w:gridCol w:w="1687"/>
        <w:gridCol w:w="1906"/>
        <w:gridCol w:w="1465"/>
        <w:gridCol w:w="2130"/>
      </w:tblGrid>
      <w:tr w14:paraId="02AD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78E59">
            <w:pPr>
              <w:spacing w:line="360" w:lineRule="auto"/>
              <w:jc w:val="center"/>
              <w:textAlignment w:val="center"/>
              <w:rPr>
                <w:color w:val="000000"/>
              </w:rPr>
            </w:pPr>
            <w:r>
              <w:rPr>
                <w:color w:val="000000"/>
              </w:rPr>
              <w:drawing>
                <wp:inline distT="0" distB="0" distL="114300" distR="114300">
                  <wp:extent cx="771525" cy="11430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71525" cy="1143000"/>
                          </a:xfrm>
                          <a:prstGeom prst="rect">
                            <a:avLst/>
                          </a:prstGeom>
                        </pic:spPr>
                      </pic:pic>
                    </a:graphicData>
                  </a:graphic>
                </wp:inline>
              </w:drawing>
            </w:r>
          </w:p>
          <w:p w14:paraId="06B523D5">
            <w:pPr>
              <w:spacing w:line="360" w:lineRule="auto"/>
              <w:jc w:val="both"/>
              <w:textAlignment w:val="center"/>
              <w:rPr>
                <w:color w:val="000000"/>
              </w:rPr>
            </w:pPr>
            <w:r>
              <w:rPr>
                <w:rFonts w:ascii="Times New Roman" w:hAnsi="Times New Roman" w:eastAsia="Times New Roman" w:cs="Times New Roman"/>
                <w:color w:val="000000"/>
              </w:rPr>
              <w:t>You can learn about the history of the Silk Road and see the famous Bronze Galloping Horse (</w:t>
            </w:r>
            <w:r>
              <w:rPr>
                <w:rFonts w:ascii="宋体" w:hAnsi="宋体" w:eastAsia="宋体" w:cs="宋体"/>
                <w:color w:val="000000"/>
              </w:rPr>
              <w:t>铜奔马</w:t>
            </w:r>
            <w:r>
              <w:rPr>
                <w:rFonts w:ascii="Times New Roman" w:hAnsi="Times New Roman" w:eastAsia="Times New Roman" w:cs="Times New Roman"/>
                <w:color w:val="000000"/>
              </w:rPr>
              <w:t>).</w:t>
            </w:r>
          </w:p>
          <w:p w14:paraId="32B31FB8">
            <w:pPr>
              <w:spacing w:line="360" w:lineRule="auto"/>
              <w:jc w:val="both"/>
              <w:textAlignment w:val="center"/>
              <w:rPr>
                <w:color w:val="000000"/>
              </w:rPr>
            </w:pPr>
            <w:r>
              <w:rPr>
                <w:rFonts w:ascii="Times New Roman" w:hAnsi="Times New Roman" w:eastAsia="Times New Roman" w:cs="Times New Roman"/>
                <w:color w:val="000000"/>
              </w:rPr>
              <w:t>Ticket: Free</w:t>
            </w:r>
          </w:p>
          <w:p w14:paraId="7B766378">
            <w:pPr>
              <w:spacing w:line="360" w:lineRule="auto"/>
              <w:jc w:val="both"/>
              <w:textAlignment w:val="center"/>
              <w:rPr>
                <w:color w:val="000000"/>
              </w:rPr>
            </w:pPr>
            <w:r>
              <w:rPr>
                <w:rFonts w:ascii="Times New Roman" w:hAnsi="Times New Roman" w:eastAsia="Times New Roman" w:cs="Times New Roman"/>
                <w:color w:val="000000"/>
              </w:rPr>
              <w:t>(But you need to book online first.)</w:t>
            </w:r>
          </w:p>
          <w:p w14:paraId="0AD0840F">
            <w:pPr>
              <w:spacing w:line="360" w:lineRule="auto"/>
              <w:jc w:val="both"/>
              <w:textAlignment w:val="center"/>
              <w:rPr>
                <w:color w:val="000000"/>
              </w:rPr>
            </w:pPr>
            <w:r>
              <w:rPr>
                <w:rFonts w:ascii="Times New Roman" w:hAnsi="Times New Roman" w:eastAsia="Times New Roman" w:cs="Times New Roman"/>
                <w:color w:val="000000"/>
              </w:rPr>
              <w:t>Phone:</w:t>
            </w:r>
          </w:p>
          <w:p w14:paraId="4F1DA71B">
            <w:pPr>
              <w:spacing w:line="360" w:lineRule="auto"/>
              <w:jc w:val="both"/>
              <w:textAlignment w:val="center"/>
              <w:rPr>
                <w:color w:val="000000"/>
              </w:rPr>
            </w:pPr>
            <w:r>
              <w:rPr>
                <w:rFonts w:ascii="Times New Roman" w:hAnsi="Times New Roman" w:eastAsia="Times New Roman" w:cs="Times New Roman"/>
                <w:color w:val="000000"/>
              </w:rPr>
              <w:t>0931-2339131</w:t>
            </w:r>
          </w:p>
          <w:p w14:paraId="73578A4C">
            <w:pPr>
              <w:spacing w:line="360" w:lineRule="auto"/>
              <w:jc w:val="both"/>
              <w:textAlignment w:val="center"/>
              <w:rPr>
                <w:color w:val="000000"/>
              </w:rPr>
            </w:pPr>
            <w:r>
              <w:rPr>
                <w:rFonts w:ascii="Times New Roman" w:hAnsi="Times New Roman" w:eastAsia="Times New Roman" w:cs="Times New Roman"/>
                <w:color w:val="000000"/>
              </w:rPr>
              <w:t>Website:</w:t>
            </w:r>
          </w:p>
          <w:p w14:paraId="532B35F8">
            <w:pPr>
              <w:spacing w:line="360" w:lineRule="auto"/>
              <w:jc w:val="both"/>
              <w:textAlignment w:val="center"/>
              <w:rPr>
                <w:color w:val="000000"/>
              </w:rPr>
            </w:pPr>
            <w:r>
              <w:rPr>
                <w:rFonts w:ascii="Times New Roman" w:hAnsi="Times New Roman" w:eastAsia="Times New Roman" w:cs="Times New Roman"/>
                <w:color w:val="000000"/>
              </w:rPr>
              <w:t>www.gansumuseum.com</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59E0E">
            <w:pPr>
              <w:spacing w:line="360" w:lineRule="auto"/>
              <w:jc w:val="center"/>
              <w:textAlignment w:val="center"/>
              <w:rPr>
                <w:color w:val="000000"/>
              </w:rPr>
            </w:pPr>
            <w:r>
              <w:rPr>
                <w:color w:val="000000"/>
              </w:rPr>
              <w:drawing>
                <wp:inline distT="0" distB="0" distL="114300" distR="114300">
                  <wp:extent cx="685800" cy="1143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685800" cy="1143000"/>
                          </a:xfrm>
                          <a:prstGeom prst="rect">
                            <a:avLst/>
                          </a:prstGeom>
                        </pic:spPr>
                      </pic:pic>
                    </a:graphicData>
                  </a:graphic>
                </wp:inline>
              </w:drawing>
            </w:r>
          </w:p>
          <w:p w14:paraId="335B0922">
            <w:pPr>
              <w:spacing w:line="360" w:lineRule="auto"/>
              <w:jc w:val="both"/>
              <w:textAlignment w:val="center"/>
              <w:rPr>
                <w:color w:val="000000"/>
              </w:rPr>
            </w:pPr>
            <w:r>
              <w:rPr>
                <w:rFonts w:ascii="Times New Roman" w:hAnsi="Times New Roman" w:eastAsia="Times New Roman" w:cs="Times New Roman"/>
                <w:color w:val="000000"/>
              </w:rPr>
              <w:t>It is very famous in the world. You can see beautiful old paintings and statues in the caves.</w:t>
            </w:r>
          </w:p>
          <w:p w14:paraId="7CAC4889">
            <w:pPr>
              <w:spacing w:line="360" w:lineRule="auto"/>
              <w:jc w:val="both"/>
              <w:textAlignment w:val="center"/>
              <w:rPr>
                <w:color w:val="000000"/>
              </w:rPr>
            </w:pPr>
            <w:r>
              <w:rPr>
                <w:rFonts w:ascii="Times New Roman" w:hAnsi="Times New Roman" w:eastAsia="Times New Roman" w:cs="Times New Roman"/>
                <w:color w:val="000000"/>
              </w:rPr>
              <w:t>Ticket:</w:t>
            </w:r>
          </w:p>
          <w:p w14:paraId="3D8FED91">
            <w:pPr>
              <w:spacing w:line="360" w:lineRule="auto"/>
              <w:jc w:val="both"/>
              <w:textAlignment w:val="center"/>
              <w:rPr>
                <w:color w:val="000000"/>
              </w:rPr>
            </w:pPr>
            <w:r>
              <w:rPr>
                <w:rFonts w:ascii="Times New Roman" w:hAnsi="Times New Roman" w:eastAsia="Times New Roman" w:cs="Times New Roman"/>
                <w:color w:val="000000"/>
              </w:rPr>
              <w:t>¥ 238 (Adults) / ¥ 148 (Students)</w:t>
            </w:r>
          </w:p>
          <w:p w14:paraId="62554A12">
            <w:pPr>
              <w:spacing w:line="360" w:lineRule="auto"/>
              <w:jc w:val="both"/>
              <w:textAlignment w:val="center"/>
              <w:rPr>
                <w:color w:val="000000"/>
              </w:rPr>
            </w:pPr>
            <w:r>
              <w:rPr>
                <w:rFonts w:ascii="Times New Roman" w:hAnsi="Times New Roman" w:eastAsia="Times New Roman" w:cs="Times New Roman"/>
                <w:color w:val="000000"/>
              </w:rPr>
              <w:t>Prices may change in different seasons.</w:t>
            </w:r>
          </w:p>
          <w:p w14:paraId="725CBA9F">
            <w:pPr>
              <w:spacing w:line="360" w:lineRule="auto"/>
              <w:jc w:val="both"/>
              <w:textAlignment w:val="center"/>
              <w:rPr>
                <w:color w:val="000000"/>
              </w:rPr>
            </w:pPr>
            <w:r>
              <w:rPr>
                <w:rFonts w:ascii="Times New Roman" w:hAnsi="Times New Roman" w:eastAsia="Times New Roman" w:cs="Times New Roman"/>
                <w:color w:val="000000"/>
              </w:rPr>
              <w:t>Phone:</w:t>
            </w:r>
          </w:p>
          <w:p w14:paraId="707066D5">
            <w:pPr>
              <w:spacing w:line="360" w:lineRule="auto"/>
              <w:jc w:val="both"/>
              <w:textAlignment w:val="center"/>
              <w:rPr>
                <w:color w:val="000000"/>
              </w:rPr>
            </w:pPr>
            <w:r>
              <w:rPr>
                <w:rFonts w:ascii="Times New Roman" w:hAnsi="Times New Roman" w:eastAsia="Times New Roman" w:cs="Times New Roman"/>
                <w:color w:val="000000"/>
              </w:rPr>
              <w:t>4008-333-715</w:t>
            </w:r>
          </w:p>
          <w:p w14:paraId="03F537B1">
            <w:pPr>
              <w:spacing w:line="360" w:lineRule="auto"/>
              <w:jc w:val="both"/>
              <w:textAlignment w:val="center"/>
              <w:rPr>
                <w:color w:val="000000"/>
              </w:rPr>
            </w:pPr>
            <w:r>
              <w:rPr>
                <w:rFonts w:ascii="Times New Roman" w:hAnsi="Times New Roman" w:eastAsia="Times New Roman" w:cs="Times New Roman"/>
                <w:color w:val="000000"/>
              </w:rPr>
              <w:t>Website:</w:t>
            </w:r>
          </w:p>
          <w:p w14:paraId="0C6241D0">
            <w:pPr>
              <w:spacing w:line="360" w:lineRule="auto"/>
              <w:jc w:val="both"/>
              <w:textAlignment w:val="center"/>
              <w:rPr>
                <w:color w:val="000000"/>
              </w:rPr>
            </w:pPr>
            <w:r>
              <w:rPr>
                <w:rFonts w:ascii="Times New Roman" w:hAnsi="Times New Roman" w:eastAsia="Times New Roman" w:cs="Times New Roman"/>
                <w:color w:val="000000"/>
              </w:rPr>
              <w:t>www.mgk.org.cn</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795A0">
            <w:pPr>
              <w:spacing w:line="360" w:lineRule="auto"/>
              <w:jc w:val="center"/>
              <w:textAlignment w:val="center"/>
              <w:rPr>
                <w:color w:val="000000"/>
              </w:rPr>
            </w:pPr>
            <w:r>
              <w:rPr>
                <w:color w:val="000000"/>
              </w:rPr>
              <w:drawing>
                <wp:inline distT="0" distB="0" distL="114300" distR="114300">
                  <wp:extent cx="590550" cy="14192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90550" cy="1419225"/>
                          </a:xfrm>
                          <a:prstGeom prst="rect">
                            <a:avLst/>
                          </a:prstGeom>
                        </pic:spPr>
                      </pic:pic>
                    </a:graphicData>
                  </a:graphic>
                </wp:inline>
              </w:drawing>
            </w:r>
          </w:p>
          <w:p w14:paraId="5B23E658">
            <w:pPr>
              <w:spacing w:line="360" w:lineRule="auto"/>
              <w:jc w:val="both"/>
              <w:textAlignment w:val="center"/>
              <w:rPr>
                <w:color w:val="000000"/>
              </w:rPr>
            </w:pPr>
            <w:r>
              <w:rPr>
                <w:rFonts w:ascii="Times New Roman" w:hAnsi="Times New Roman" w:eastAsia="Times New Roman" w:cs="Times New Roman"/>
                <w:color w:val="000000"/>
              </w:rPr>
              <w:t>The mountains here have many beautiful colors. They look like a rainbow on the earth. It is great to take photos here!</w:t>
            </w:r>
          </w:p>
          <w:p w14:paraId="1E21D1F4">
            <w:pPr>
              <w:spacing w:line="360" w:lineRule="auto"/>
              <w:jc w:val="both"/>
              <w:textAlignment w:val="center"/>
              <w:rPr>
                <w:color w:val="000000"/>
              </w:rPr>
            </w:pPr>
            <w:r>
              <w:rPr>
                <w:rFonts w:ascii="Times New Roman" w:hAnsi="Times New Roman" w:eastAsia="Times New Roman" w:cs="Times New Roman"/>
                <w:color w:val="000000"/>
              </w:rPr>
              <w:t>Ticket:</w:t>
            </w:r>
          </w:p>
          <w:p w14:paraId="047A8C9A">
            <w:pPr>
              <w:spacing w:line="360" w:lineRule="auto"/>
              <w:jc w:val="both"/>
              <w:textAlignment w:val="center"/>
              <w:rPr>
                <w:color w:val="000000"/>
              </w:rPr>
            </w:pPr>
            <w:r>
              <w:rPr>
                <w:rFonts w:ascii="Times New Roman" w:hAnsi="Times New Roman" w:eastAsia="Times New Roman" w:cs="Times New Roman"/>
                <w:color w:val="000000"/>
              </w:rPr>
              <w:t>¥ 108 (Ticket+ Bus)</w:t>
            </w:r>
          </w:p>
          <w:p w14:paraId="77AB5C0C">
            <w:pPr>
              <w:spacing w:line="360" w:lineRule="auto"/>
              <w:jc w:val="both"/>
              <w:textAlignment w:val="center"/>
              <w:rPr>
                <w:color w:val="000000"/>
              </w:rPr>
            </w:pPr>
            <w:r>
              <w:rPr>
                <w:rFonts w:ascii="Times New Roman" w:hAnsi="Times New Roman" w:eastAsia="Times New Roman" w:cs="Times New Roman"/>
                <w:color w:val="000000"/>
              </w:rPr>
              <w:t>Phone:</w:t>
            </w:r>
          </w:p>
          <w:p w14:paraId="122B11EF">
            <w:pPr>
              <w:spacing w:line="360" w:lineRule="auto"/>
              <w:jc w:val="both"/>
              <w:textAlignment w:val="center"/>
              <w:rPr>
                <w:color w:val="000000"/>
              </w:rPr>
            </w:pPr>
            <w:r>
              <w:rPr>
                <w:rFonts w:ascii="Times New Roman" w:hAnsi="Times New Roman" w:eastAsia="Times New Roman" w:cs="Times New Roman"/>
                <w:color w:val="000000"/>
              </w:rPr>
              <w:t>0936-5623666</w:t>
            </w:r>
          </w:p>
          <w:p w14:paraId="1A71FC76">
            <w:pPr>
              <w:spacing w:line="360" w:lineRule="auto"/>
              <w:jc w:val="both"/>
              <w:textAlignment w:val="center"/>
              <w:rPr>
                <w:color w:val="000000"/>
              </w:rPr>
            </w:pPr>
            <w:r>
              <w:rPr>
                <w:rFonts w:ascii="Times New Roman" w:hAnsi="Times New Roman" w:eastAsia="Times New Roman" w:cs="Times New Roman"/>
                <w:color w:val="000000"/>
              </w:rPr>
              <w:t>Website:</w:t>
            </w:r>
          </w:p>
          <w:p w14:paraId="66A8AC9A">
            <w:pPr>
              <w:spacing w:line="360" w:lineRule="auto"/>
              <w:jc w:val="both"/>
              <w:textAlignment w:val="center"/>
              <w:rPr>
                <w:color w:val="000000"/>
              </w:rPr>
            </w:pPr>
            <w:r>
              <w:rPr>
                <w:rFonts w:ascii="Times New Roman" w:hAnsi="Times New Roman" w:eastAsia="Times New Roman" w:cs="Times New Roman"/>
                <w:color w:val="000000"/>
              </w:rPr>
              <w:t>www.zydanxia.com</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89730">
            <w:pPr>
              <w:spacing w:line="360" w:lineRule="auto"/>
              <w:jc w:val="center"/>
              <w:textAlignment w:val="center"/>
              <w:rPr>
                <w:color w:val="000000"/>
              </w:rPr>
            </w:pPr>
            <w:r>
              <w:rPr>
                <w:color w:val="000000"/>
              </w:rPr>
              <w:drawing>
                <wp:inline distT="0" distB="0" distL="114300" distR="114300">
                  <wp:extent cx="590550" cy="12858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90550" cy="1285875"/>
                          </a:xfrm>
                          <a:prstGeom prst="rect">
                            <a:avLst/>
                          </a:prstGeom>
                        </pic:spPr>
                      </pic:pic>
                    </a:graphicData>
                  </a:graphic>
                </wp:inline>
              </w:drawing>
            </w:r>
          </w:p>
          <w:p w14:paraId="1FB03C7E">
            <w:pPr>
              <w:spacing w:line="360" w:lineRule="auto"/>
              <w:jc w:val="both"/>
              <w:textAlignment w:val="center"/>
              <w:rPr>
                <w:color w:val="000000"/>
              </w:rPr>
            </w:pPr>
            <w:r>
              <w:rPr>
                <w:rFonts w:ascii="Times New Roman" w:hAnsi="Times New Roman" w:eastAsia="Times New Roman" w:cs="Times New Roman"/>
                <w:color w:val="000000"/>
              </w:rPr>
              <w:t>It is a great place for a cool summer. You can see clear lakes, tall waterfalls, and green mountains.</w:t>
            </w:r>
          </w:p>
          <w:p w14:paraId="7433BAF9">
            <w:pPr>
              <w:spacing w:line="360" w:lineRule="auto"/>
              <w:jc w:val="both"/>
              <w:textAlignment w:val="center"/>
              <w:rPr>
                <w:color w:val="000000"/>
              </w:rPr>
            </w:pPr>
            <w:r>
              <w:rPr>
                <w:rFonts w:ascii="Times New Roman" w:hAnsi="Times New Roman" w:eastAsia="Times New Roman" w:cs="Times New Roman"/>
                <w:color w:val="000000"/>
              </w:rPr>
              <w:t>Ticket:</w:t>
            </w:r>
          </w:p>
          <w:p w14:paraId="72C5270C">
            <w:pPr>
              <w:spacing w:line="360" w:lineRule="auto"/>
              <w:jc w:val="both"/>
              <w:textAlignment w:val="center"/>
              <w:rPr>
                <w:color w:val="000000"/>
              </w:rPr>
            </w:pPr>
            <w:r>
              <w:rPr>
                <w:rFonts w:ascii="Times New Roman" w:hAnsi="Times New Roman" w:eastAsia="Times New Roman" w:cs="Times New Roman"/>
                <w:color w:val="000000"/>
              </w:rPr>
              <w:t>¥ 80 (Adults) / Free (Seniors 70+)</w:t>
            </w:r>
          </w:p>
          <w:p w14:paraId="1159CFEE">
            <w:pPr>
              <w:spacing w:line="360" w:lineRule="auto"/>
              <w:jc w:val="both"/>
              <w:textAlignment w:val="center"/>
              <w:rPr>
                <w:color w:val="000000"/>
              </w:rPr>
            </w:pPr>
            <w:r>
              <w:rPr>
                <w:rFonts w:ascii="Times New Roman" w:hAnsi="Times New Roman" w:eastAsia="Times New Roman" w:cs="Times New Roman"/>
                <w:color w:val="000000"/>
              </w:rPr>
              <w:t>Phone:</w:t>
            </w:r>
          </w:p>
          <w:p w14:paraId="0115F129">
            <w:pPr>
              <w:spacing w:line="360" w:lineRule="auto"/>
              <w:jc w:val="both"/>
              <w:textAlignment w:val="center"/>
              <w:rPr>
                <w:color w:val="000000"/>
              </w:rPr>
            </w:pPr>
            <w:r>
              <w:rPr>
                <w:rFonts w:ascii="Times New Roman" w:hAnsi="Times New Roman" w:eastAsia="Times New Roman" w:cs="Times New Roman"/>
                <w:color w:val="000000"/>
              </w:rPr>
              <w:t>0936-6229138</w:t>
            </w:r>
          </w:p>
          <w:p w14:paraId="62323A22">
            <w:pPr>
              <w:spacing w:line="360" w:lineRule="auto"/>
              <w:jc w:val="both"/>
              <w:textAlignment w:val="center"/>
              <w:rPr>
                <w:color w:val="000000"/>
              </w:rPr>
            </w:pPr>
            <w:r>
              <w:rPr>
                <w:rFonts w:ascii="Times New Roman" w:hAnsi="Times New Roman" w:eastAsia="Times New Roman" w:cs="Times New Roman"/>
                <w:color w:val="000000"/>
              </w:rPr>
              <w:t>Please search “</w:t>
            </w:r>
            <w:r>
              <w:rPr>
                <w:rFonts w:ascii="宋体" w:hAnsi="宋体" w:eastAsia="宋体" w:cs="宋体"/>
                <w:color w:val="000000"/>
              </w:rPr>
              <w:t>官鹅沟</w:t>
            </w:r>
            <w:r>
              <w:rPr>
                <w:rFonts w:ascii="Times New Roman" w:hAnsi="Times New Roman" w:eastAsia="Times New Roman" w:cs="Times New Roman"/>
                <w:color w:val="000000"/>
              </w:rPr>
              <w:t>” (Guan’e Gou) on WeChat.</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FCB6B">
            <w:pPr>
              <w:spacing w:line="360" w:lineRule="auto"/>
              <w:jc w:val="center"/>
              <w:textAlignment w:val="center"/>
              <w:rPr>
                <w:color w:val="000000"/>
              </w:rPr>
            </w:pPr>
            <w:r>
              <w:rPr>
                <w:color w:val="000000"/>
              </w:rPr>
              <w:drawing>
                <wp:inline distT="0" distB="0" distL="114300" distR="114300">
                  <wp:extent cx="952500" cy="285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52500" cy="285750"/>
                          </a:xfrm>
                          <a:prstGeom prst="rect">
                            <a:avLst/>
                          </a:prstGeom>
                        </pic:spPr>
                      </pic:pic>
                    </a:graphicData>
                  </a:graphic>
                </wp:inline>
              </w:drawing>
            </w:r>
          </w:p>
          <w:p w14:paraId="7FE03B23">
            <w:pPr>
              <w:spacing w:line="360" w:lineRule="auto"/>
              <w:jc w:val="both"/>
              <w:textAlignment w:val="center"/>
              <w:rPr>
                <w:color w:val="000000"/>
              </w:rPr>
            </w:pPr>
            <w:r>
              <w:rPr>
                <w:rFonts w:ascii="Times New Roman" w:hAnsi="Times New Roman" w:eastAsia="Times New Roman" w:cs="Times New Roman"/>
                <w:color w:val="000000"/>
              </w:rPr>
              <w:t>__________________</w:t>
            </w:r>
          </w:p>
          <w:p w14:paraId="755540D9">
            <w:pPr>
              <w:spacing w:line="360" w:lineRule="auto"/>
              <w:jc w:val="both"/>
              <w:textAlignment w:val="center"/>
              <w:rPr>
                <w:color w:val="000000"/>
              </w:rPr>
            </w:pPr>
            <w:r>
              <w:rPr>
                <w:rFonts w:ascii="Times New Roman" w:hAnsi="Times New Roman" w:eastAsia="Times New Roman" w:cs="Times New Roman"/>
                <w:color w:val="000000"/>
              </w:rPr>
              <w:t>__________________</w:t>
            </w:r>
          </w:p>
          <w:p w14:paraId="3997723A">
            <w:pPr>
              <w:spacing w:line="360" w:lineRule="auto"/>
              <w:jc w:val="both"/>
              <w:textAlignment w:val="center"/>
              <w:rPr>
                <w:color w:val="000000"/>
              </w:rPr>
            </w:pPr>
            <w:r>
              <w:rPr>
                <w:rFonts w:ascii="Times New Roman" w:hAnsi="Times New Roman" w:eastAsia="Times New Roman" w:cs="Times New Roman"/>
                <w:color w:val="000000"/>
              </w:rPr>
              <w:t>__________________</w:t>
            </w:r>
          </w:p>
          <w:p w14:paraId="4295CD0E">
            <w:pPr>
              <w:spacing w:line="360" w:lineRule="auto"/>
              <w:jc w:val="both"/>
              <w:textAlignment w:val="center"/>
              <w:rPr>
                <w:color w:val="000000"/>
              </w:rPr>
            </w:pPr>
            <w:r>
              <w:rPr>
                <w:rFonts w:ascii="宋体" w:hAnsi="宋体" w:eastAsia="宋体" w:cs="宋体"/>
                <w:color w:val="000000"/>
                <w:u w:val="single"/>
              </w:rPr>
              <w:t>本题请在答题卡对应区域内作答。</w:t>
            </w:r>
          </w:p>
          <w:p w14:paraId="3BCC394F">
            <w:pPr>
              <w:spacing w:line="360" w:lineRule="auto"/>
              <w:jc w:val="both"/>
              <w:textAlignment w:val="center"/>
              <w:rPr>
                <w:color w:val="000000"/>
              </w:rPr>
            </w:pPr>
            <w:r>
              <w:rPr>
                <w:rFonts w:ascii="Times New Roman" w:hAnsi="Times New Roman" w:eastAsia="Times New Roman" w:cs="Times New Roman"/>
                <w:color w:val="000000"/>
              </w:rPr>
              <w:t>__________________</w:t>
            </w:r>
          </w:p>
          <w:p w14:paraId="063CAED0">
            <w:pPr>
              <w:spacing w:line="360" w:lineRule="auto"/>
              <w:jc w:val="both"/>
              <w:textAlignment w:val="center"/>
              <w:rPr>
                <w:color w:val="000000"/>
              </w:rPr>
            </w:pPr>
            <w:r>
              <w:rPr>
                <w:rFonts w:ascii="Times New Roman" w:hAnsi="Times New Roman" w:eastAsia="Times New Roman" w:cs="Times New Roman"/>
                <w:color w:val="000000"/>
              </w:rPr>
              <w:t>__________________</w:t>
            </w:r>
          </w:p>
        </w:tc>
      </w:tr>
    </w:tbl>
    <w:p w14:paraId="1682224A">
      <w:pPr>
        <w:spacing w:line="360" w:lineRule="auto"/>
        <w:jc w:val="center"/>
        <w:textAlignment w:val="center"/>
        <w:rPr>
          <w:color w:val="000000"/>
        </w:rPr>
      </w:pPr>
      <w:r>
        <w:rPr>
          <w:color w:val="000000"/>
        </w:rPr>
        <w:drawing>
          <wp:inline distT="0" distB="0" distL="114300" distR="114300">
            <wp:extent cx="1095375" cy="152400"/>
            <wp:effectExtent l="0" t="0" r="9525" b="0"/>
            <wp:docPr id="905989064" name="图片 90598906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989064" name="图片 90598906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95375" cy="15240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w:t>
      </w:r>
      <w:r>
        <w:rPr>
          <w:color w:val="000000"/>
        </w:rPr>
        <w:drawing>
          <wp:inline distT="0" distB="0" distL="114300" distR="114300">
            <wp:extent cx="1000125" cy="1428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00125" cy="142875"/>
                    </a:xfrm>
                    <a:prstGeom prst="rect">
                      <a:avLst/>
                    </a:prstGeom>
                  </pic:spPr>
                </pic:pic>
              </a:graphicData>
            </a:graphic>
          </wp:inline>
        </w:drawing>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1380"/>
        <w:gridCol w:w="1380"/>
        <w:gridCol w:w="1380"/>
        <w:gridCol w:w="1380"/>
        <w:gridCol w:w="1380"/>
      </w:tblGrid>
      <w:tr w14:paraId="090D0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F7C44">
            <w:pPr>
              <w:spacing w:line="360" w:lineRule="auto"/>
              <w:jc w:val="center"/>
              <w:textAlignment w:val="center"/>
              <w:rPr>
                <w:color w:val="000000"/>
              </w:rPr>
            </w:pPr>
            <w:r>
              <w:rPr>
                <w:color w:val="000000"/>
              </w:rPr>
              <w:drawing>
                <wp:inline distT="0" distB="0" distL="114300" distR="114300">
                  <wp:extent cx="457200" cy="5810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57200" cy="581025"/>
                          </a:xfrm>
                          <a:prstGeom prst="rect">
                            <a:avLst/>
                          </a:prstGeom>
                        </pic:spPr>
                      </pic:pic>
                    </a:graphicData>
                  </a:graphic>
                </wp:inline>
              </w:drawing>
            </w:r>
          </w:p>
          <w:p w14:paraId="6AC4A176">
            <w:pPr>
              <w:spacing w:line="360" w:lineRule="auto"/>
              <w:jc w:val="left"/>
              <w:textAlignment w:val="center"/>
              <w:rPr>
                <w:color w:val="000000"/>
              </w:rPr>
            </w:pPr>
            <w:r>
              <w:rPr>
                <w:rFonts w:ascii="Times New Roman" w:hAnsi="Times New Roman" w:eastAsia="Times New Roman" w:cs="Times New Roman"/>
                <w:color w:val="000000"/>
              </w:rPr>
              <w:t>Please wear hats and sunglasses.</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47745">
            <w:pPr>
              <w:spacing w:line="360" w:lineRule="auto"/>
              <w:jc w:val="center"/>
              <w:textAlignment w:val="center"/>
              <w:rPr>
                <w:color w:val="000000"/>
              </w:rPr>
            </w:pPr>
            <w:r>
              <w:rPr>
                <w:color w:val="000000"/>
              </w:rPr>
              <w:drawing>
                <wp:inline distT="0" distB="0" distL="114300" distR="114300">
                  <wp:extent cx="523875" cy="6000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23875" cy="600075"/>
                          </a:xfrm>
                          <a:prstGeom prst="rect">
                            <a:avLst/>
                          </a:prstGeom>
                        </pic:spPr>
                      </pic:pic>
                    </a:graphicData>
                  </a:graphic>
                </wp:inline>
              </w:drawing>
            </w:r>
          </w:p>
          <w:p w14:paraId="30705F7C">
            <w:pPr>
              <w:spacing w:line="360" w:lineRule="auto"/>
              <w:jc w:val="left"/>
              <w:textAlignment w:val="center"/>
              <w:rPr>
                <w:color w:val="000000"/>
              </w:rPr>
            </w:pPr>
            <w:r>
              <w:rPr>
                <w:rFonts w:ascii="Times New Roman" w:hAnsi="Times New Roman" w:eastAsia="Times New Roman" w:cs="Times New Roman"/>
                <w:color w:val="000000"/>
              </w:rPr>
              <w:t>Please bring some water with you.</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52B85">
            <w:pPr>
              <w:spacing w:line="360" w:lineRule="auto"/>
              <w:jc w:val="center"/>
              <w:textAlignment w:val="center"/>
              <w:rPr>
                <w:color w:val="000000"/>
              </w:rPr>
            </w:pPr>
            <w:r>
              <w:rPr>
                <w:color w:val="000000"/>
              </w:rPr>
              <w:drawing>
                <wp:inline distT="0" distB="0" distL="114300" distR="114300">
                  <wp:extent cx="561975" cy="6381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61975" cy="638175"/>
                          </a:xfrm>
                          <a:prstGeom prst="rect">
                            <a:avLst/>
                          </a:prstGeom>
                        </pic:spPr>
                      </pic:pic>
                    </a:graphicData>
                  </a:graphic>
                </wp:inline>
              </w:drawing>
            </w:r>
          </w:p>
          <w:p w14:paraId="6EF3A1FC">
            <w:pPr>
              <w:spacing w:line="360" w:lineRule="auto"/>
              <w:jc w:val="left"/>
              <w:textAlignment w:val="center"/>
              <w:rPr>
                <w:color w:val="000000"/>
              </w:rPr>
            </w:pPr>
            <w:r>
              <w:rPr>
                <w:rFonts w:ascii="Times New Roman" w:hAnsi="Times New Roman" w:eastAsia="Times New Roman" w:cs="Times New Roman"/>
                <w:color w:val="000000"/>
              </w:rPr>
              <w:t>Please bring your student ID card for cheaper tickets.</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3599F">
            <w:pPr>
              <w:spacing w:line="360" w:lineRule="auto"/>
              <w:jc w:val="center"/>
              <w:textAlignment w:val="center"/>
              <w:rPr>
                <w:color w:val="000000"/>
              </w:rPr>
            </w:pPr>
            <w:r>
              <w:rPr>
                <w:color w:val="000000"/>
              </w:rPr>
              <w:drawing>
                <wp:inline distT="0" distB="0" distL="114300" distR="114300">
                  <wp:extent cx="523875" cy="60960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 cy="609600"/>
                          </a:xfrm>
                          <a:prstGeom prst="rect">
                            <a:avLst/>
                          </a:prstGeom>
                        </pic:spPr>
                      </pic:pic>
                    </a:graphicData>
                  </a:graphic>
                </wp:inline>
              </w:drawing>
            </w:r>
          </w:p>
          <w:p w14:paraId="2EE2A333">
            <w:pPr>
              <w:spacing w:line="360" w:lineRule="auto"/>
              <w:jc w:val="left"/>
              <w:textAlignment w:val="center"/>
              <w:rPr>
                <w:color w:val="000000"/>
              </w:rPr>
            </w:pPr>
            <w:r>
              <w:rPr>
                <w:rFonts w:ascii="Times New Roman" w:hAnsi="Times New Roman" w:eastAsia="Times New Roman" w:cs="Times New Roman"/>
                <w:color w:val="000000"/>
              </w:rPr>
              <w:t>Remember to bring a warm jacket.</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6F3092">
            <w:pPr>
              <w:spacing w:line="360" w:lineRule="auto"/>
              <w:jc w:val="center"/>
              <w:textAlignment w:val="center"/>
              <w:rPr>
                <w:color w:val="000000"/>
              </w:rPr>
            </w:pPr>
            <w:r>
              <w:rPr>
                <w:color w:val="000000"/>
              </w:rPr>
              <w:drawing>
                <wp:inline distT="0" distB="0" distL="114300" distR="114300">
                  <wp:extent cx="485775" cy="6286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85775" cy="628650"/>
                          </a:xfrm>
                          <a:prstGeom prst="rect">
                            <a:avLst/>
                          </a:prstGeom>
                        </pic:spPr>
                      </pic:pic>
                    </a:graphicData>
                  </a:graphic>
                </wp:inline>
              </w:drawing>
            </w:r>
          </w:p>
          <w:p w14:paraId="27FF7412">
            <w:pPr>
              <w:spacing w:line="360" w:lineRule="auto"/>
              <w:jc w:val="left"/>
              <w:textAlignment w:val="center"/>
              <w:rPr>
                <w:color w:val="000000"/>
              </w:rPr>
            </w:pPr>
            <w:r>
              <w:rPr>
                <w:rFonts w:ascii="Times New Roman" w:hAnsi="Times New Roman" w:eastAsia="Times New Roman" w:cs="Times New Roman"/>
                <w:color w:val="000000"/>
              </w:rPr>
              <w:t>Remember to bring comfortable sports shoes.</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1C7AD">
            <w:pPr>
              <w:spacing w:line="360" w:lineRule="auto"/>
              <w:jc w:val="center"/>
              <w:textAlignment w:val="center"/>
              <w:rPr>
                <w:color w:val="000000"/>
              </w:rPr>
            </w:pPr>
            <w:r>
              <w:rPr>
                <w:color w:val="000000"/>
              </w:rPr>
              <w:drawing>
                <wp:inline distT="0" distB="0" distL="114300" distR="114300">
                  <wp:extent cx="457200" cy="5905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457200" cy="590550"/>
                          </a:xfrm>
                          <a:prstGeom prst="rect">
                            <a:avLst/>
                          </a:prstGeom>
                        </pic:spPr>
                      </pic:pic>
                    </a:graphicData>
                  </a:graphic>
                </wp:inline>
              </w:drawing>
            </w:r>
          </w:p>
          <w:p w14:paraId="1AC95F3D">
            <w:pPr>
              <w:spacing w:line="360" w:lineRule="auto"/>
              <w:jc w:val="left"/>
              <w:textAlignment w:val="center"/>
              <w:rPr>
                <w:color w:val="000000"/>
              </w:rPr>
            </w:pPr>
            <w:r>
              <w:rPr>
                <w:rFonts w:ascii="Times New Roman" w:hAnsi="Times New Roman" w:eastAsia="Times New Roman" w:cs="Times New Roman"/>
                <w:color w:val="000000"/>
              </w:rPr>
              <w:t>Remember to bring some medicine.</w:t>
            </w:r>
          </w:p>
        </w:tc>
      </w:tr>
    </w:tbl>
    <w:p w14:paraId="773B212B">
      <w:pPr>
        <w:spacing w:line="360" w:lineRule="auto"/>
        <w:jc w:val="both"/>
        <w:textAlignment w:val="center"/>
        <w:rPr>
          <w:color w:val="000000"/>
        </w:rPr>
      </w:pPr>
      <w:r>
        <w:rPr>
          <w:rFonts w:ascii="宋体" w:hAnsi="宋体" w:eastAsia="宋体" w:cs="宋体"/>
          <w:color w:val="000000"/>
        </w:rPr>
        <w:t>任务一：回答问题</w:t>
      </w:r>
    </w:p>
    <w:p w14:paraId="685B564A">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How long will the exchange students stay at the school? </w:t>
      </w:r>
    </w:p>
    <w:p w14:paraId="4C5DF674">
      <w:pPr>
        <w:spacing w:line="360" w:lineRule="auto"/>
        <w:jc w:val="both"/>
        <w:textAlignment w:val="center"/>
        <w:rPr>
          <w:color w:val="000000"/>
        </w:rPr>
      </w:pPr>
      <w:r>
        <w:rPr>
          <w:color w:val="000000"/>
        </w:rPr>
        <w:t>____________________________________________________</w:t>
      </w:r>
    </w:p>
    <w:p w14:paraId="01C944BE">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What do visitors need to do first if they want to visit Gansu Museum? </w:t>
      </w:r>
    </w:p>
    <w:p w14:paraId="61EE7E81">
      <w:pPr>
        <w:spacing w:line="360" w:lineRule="auto"/>
        <w:jc w:val="both"/>
        <w:textAlignment w:val="center"/>
        <w:rPr>
          <w:color w:val="000000"/>
        </w:rPr>
      </w:pPr>
      <w:r>
        <w:rPr>
          <w:color w:val="000000"/>
        </w:rPr>
        <w:t>____________________________________________________</w:t>
      </w:r>
    </w:p>
    <w:p w14:paraId="253149D9">
      <w:pPr>
        <w:spacing w:line="360" w:lineRule="auto"/>
        <w:jc w:val="both"/>
        <w:textAlignment w:val="center"/>
        <w:rPr>
          <w:color w:val="000000"/>
        </w:rPr>
      </w:pPr>
      <w:r>
        <w:rPr>
          <w:rFonts w:ascii="宋体" w:hAnsi="宋体" w:eastAsia="宋体" w:cs="宋体"/>
          <w:color w:val="000000"/>
        </w:rPr>
        <w:t>任务二：情景应用</w:t>
      </w:r>
    </w:p>
    <w:p w14:paraId="005F07D6">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Lucy, one of the exchange students, feels very hot these days. She wants to go to a cool place in nature to relax. According to the reading material, which place do you recommend her to go? Why? </w:t>
      </w:r>
    </w:p>
    <w:p w14:paraId="1259E3F2">
      <w:pPr>
        <w:spacing w:line="360" w:lineRule="auto"/>
        <w:jc w:val="both"/>
        <w:textAlignment w:val="center"/>
        <w:rPr>
          <w:color w:val="000000"/>
        </w:rPr>
      </w:pPr>
      <w:r>
        <w:rPr>
          <w:color w:val="000000"/>
        </w:rPr>
        <w:t>____________________________________________________</w:t>
      </w:r>
    </w:p>
    <w:p w14:paraId="32BCC061">
      <w:pPr>
        <w:spacing w:line="360" w:lineRule="auto"/>
        <w:jc w:val="both"/>
        <w:textAlignment w:val="center"/>
        <w:rPr>
          <w:color w:val="000000"/>
        </w:rPr>
      </w:pPr>
      <w:r>
        <w:rPr>
          <w:rFonts w:ascii="宋体" w:hAnsi="宋体" w:eastAsia="宋体" w:cs="宋体"/>
          <w:color w:val="000000"/>
        </w:rPr>
        <w:t>任务三：读写链接</w:t>
      </w:r>
    </w:p>
    <w:p w14:paraId="035F82FC">
      <w:pPr>
        <w:spacing w:line="360" w:lineRule="auto"/>
        <w:jc w:val="left"/>
        <w:textAlignment w:val="center"/>
        <w:rPr>
          <w:color w:val="000000"/>
        </w:rPr>
      </w:pPr>
      <w:r>
        <w:rPr>
          <w:color w:val="000000"/>
        </w:rPr>
        <w:t xml:space="preserve">59. </w:t>
      </w:r>
      <w:r>
        <w:rPr>
          <w:rFonts w:ascii="宋体" w:hAnsi="宋体" w:eastAsia="宋体" w:cs="宋体"/>
          <w:color w:val="000000"/>
        </w:rPr>
        <w:t>补全材料画线处</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r>
        <w:rPr>
          <w:rFonts w:ascii="宋体" w:hAnsi="宋体" w:eastAsia="宋体" w:cs="宋体"/>
          <w:color w:val="000000"/>
        </w:rPr>
        <w:t>内容，使文意通顺、连贯、正确、符合逻辑。（作答不超过</w:t>
      </w:r>
      <w:r>
        <w:rPr>
          <w:rFonts w:ascii="Times New Roman" w:hAnsi="Times New Roman" w:eastAsia="Times New Roman" w:cs="Times New Roman"/>
          <w:color w:val="000000"/>
        </w:rPr>
        <w:t>5</w:t>
      </w:r>
      <w:r>
        <w:rPr>
          <w:rFonts w:ascii="宋体" w:hAnsi="宋体" w:eastAsia="宋体" w:cs="宋体"/>
          <w:color w:val="000000"/>
        </w:rPr>
        <w:t>词）</w:t>
      </w:r>
    </w:p>
    <w:p w14:paraId="21A2C0C4">
      <w:pPr>
        <w:spacing w:line="360" w:lineRule="auto"/>
        <w:jc w:val="both"/>
        <w:textAlignment w:val="center"/>
        <w:rPr>
          <w:color w:val="000000"/>
        </w:rPr>
      </w:pPr>
      <w:r>
        <w:rPr>
          <w:color w:val="000000"/>
        </w:rPr>
        <w:t>____________________________________________________</w:t>
      </w:r>
    </w:p>
    <w:p w14:paraId="45FFC6A4">
      <w:pPr>
        <w:spacing w:line="360" w:lineRule="auto"/>
        <w:jc w:val="left"/>
        <w:textAlignment w:val="center"/>
        <w:rPr>
          <w:color w:val="000000"/>
        </w:rPr>
      </w:pPr>
      <w:r>
        <w:rPr>
          <w:color w:val="000000"/>
        </w:rPr>
        <w:t xml:space="preserve">60. </w:t>
      </w:r>
      <w:r>
        <w:rPr>
          <w:rFonts w:ascii="宋体" w:hAnsi="宋体" w:eastAsia="宋体" w:cs="宋体"/>
          <w:color w:val="000000"/>
        </w:rPr>
        <w:t>请你为交换生团队推荐一处甘肃其他值得去的地方，并说明原因。（作答不少于</w:t>
      </w:r>
      <w:r>
        <w:rPr>
          <w:rFonts w:ascii="Times New Roman" w:hAnsi="Times New Roman" w:eastAsia="Times New Roman" w:cs="Times New Roman"/>
          <w:color w:val="000000"/>
        </w:rPr>
        <w:t>20</w:t>
      </w:r>
      <w:r>
        <w:rPr>
          <w:rFonts w:ascii="宋体" w:hAnsi="宋体" w:eastAsia="宋体" w:cs="宋体"/>
          <w:color w:val="000000"/>
        </w:rPr>
        <w:t>词）</w:t>
      </w:r>
    </w:p>
    <w:p w14:paraId="33552AC4">
      <w:pPr>
        <w:spacing w:line="360" w:lineRule="auto"/>
        <w:jc w:val="both"/>
        <w:textAlignment w:val="center"/>
        <w:rPr>
          <w:color w:val="000000"/>
        </w:rPr>
      </w:pPr>
      <w:r>
        <w:rPr>
          <w:color w:val="000000"/>
        </w:rPr>
        <w:t>____________________________________________________</w:t>
      </w:r>
    </w:p>
    <w:p w14:paraId="68AF6477">
      <w:pPr>
        <w:spacing w:line="360" w:lineRule="auto"/>
        <w:jc w:val="both"/>
        <w:textAlignment w:val="center"/>
        <w:rPr>
          <w:color w:val="000000"/>
        </w:rPr>
      </w:pPr>
      <w:r>
        <w:rPr>
          <w:rFonts w:ascii="Times New Roman" w:hAnsi="Times New Roman" w:eastAsia="Times New Roman" w:cs="Times New Roman"/>
          <w:b/>
          <w:color w:val="000000"/>
          <w:sz w:val="24"/>
        </w:rPr>
        <w:t>Ⅶ</w:t>
      </w:r>
      <w:r>
        <w:rPr>
          <w:rFonts w:ascii="宋体" w:hAnsi="宋体" w:eastAsia="宋体" w:cs="宋体"/>
          <w:b/>
          <w:color w:val="000000"/>
          <w:sz w:val="24"/>
        </w:rPr>
        <w:t>．口语交际（共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08CB981">
      <w:pPr>
        <w:spacing w:line="360" w:lineRule="auto"/>
        <w:jc w:val="both"/>
        <w:textAlignment w:val="center"/>
        <w:rPr>
          <w:color w:val="000000"/>
        </w:rPr>
      </w:pPr>
      <w:r>
        <w:rPr>
          <w:rFonts w:ascii="宋体" w:hAnsi="宋体" w:eastAsia="宋体" w:cs="宋体"/>
          <w:color w:val="000000"/>
        </w:rPr>
        <w:t>阅读下面的对话，根据上下文，从方框内选择恰当的选项补全对话，使句意完整、符合逻辑。（其中有两项为多余选项）</w:t>
      </w:r>
    </w:p>
    <w:p w14:paraId="524E11B0">
      <w:pPr>
        <w:spacing w:line="360" w:lineRule="auto"/>
        <w:jc w:val="both"/>
        <w:textAlignment w:val="center"/>
        <w:rPr>
          <w:color w:val="000000"/>
        </w:rPr>
      </w:pPr>
      <w:r>
        <w:rPr>
          <w:rFonts w:ascii="Times New Roman" w:hAnsi="Times New Roman" w:eastAsia="Times New Roman" w:cs="Times New Roman"/>
          <w:i/>
          <w:color w:val="000000"/>
        </w:rPr>
        <w:t>Liu Li, a Chinese student from No. 1 Junior High School, and her friend, Huang Lei, meet in the Olympic Park. A is for Liu Li; B is for Huang Lei.</w:t>
      </w:r>
    </w:p>
    <w:p w14:paraId="2F03402A">
      <w:pPr>
        <w:spacing w:line="360" w:lineRule="auto"/>
        <w:jc w:val="both"/>
        <w:textAlignment w:val="center"/>
        <w:rPr>
          <w:color w:val="000000"/>
        </w:rPr>
      </w:pPr>
      <w:r>
        <w:rPr>
          <w:rFonts w:ascii="Times New Roman" w:hAnsi="Times New Roman" w:eastAsia="Times New Roman" w:cs="Times New Roman"/>
          <w:color w:val="000000"/>
        </w:rPr>
        <w:t>A: Hey, Huang Lei! You look really energetic after running in the park.</w:t>
      </w:r>
    </w:p>
    <w:p w14:paraId="65626683">
      <w:pPr>
        <w:spacing w:line="360" w:lineRule="auto"/>
        <w:jc w:val="both"/>
        <w:textAlignment w:val="center"/>
        <w:rPr>
          <w:color w:val="000000"/>
        </w:rPr>
      </w:pPr>
      <w:r>
        <w:rPr>
          <w:rFonts w:ascii="Times New Roman" w:hAnsi="Times New Roman" w:eastAsia="Times New Roman" w:cs="Times New Roman"/>
          <w:color w:val="000000"/>
        </w:rPr>
        <w:t xml:space="preserve">B: Thanks, Liu Li! I believe “Health First”. </w:t>
      </w:r>
      <w:r>
        <w:rPr>
          <w:color w:val="000000"/>
          <w:u w:val="single"/>
        </w:rPr>
        <w:t>___61___</w:t>
      </w:r>
    </w:p>
    <w:p w14:paraId="49292F1F">
      <w:pPr>
        <w:spacing w:line="360" w:lineRule="auto"/>
        <w:jc w:val="both"/>
        <w:textAlignment w:val="center"/>
        <w:rPr>
          <w:color w:val="000000"/>
        </w:rPr>
      </w:pPr>
      <w:r>
        <w:rPr>
          <w:rFonts w:ascii="Times New Roman" w:hAnsi="Times New Roman" w:eastAsia="Times New Roman" w:cs="Times New Roman"/>
          <w:color w:val="000000"/>
        </w:rPr>
        <w:t>A: That’s great! Our school always encourages us to stay active.</w:t>
      </w:r>
    </w:p>
    <w:p w14:paraId="7952D8ED">
      <w:pPr>
        <w:spacing w:line="360" w:lineRule="auto"/>
        <w:jc w:val="both"/>
        <w:textAlignment w:val="center"/>
        <w:rPr>
          <w:color w:val="000000"/>
        </w:rPr>
      </w:pPr>
      <w:r>
        <w:rPr>
          <w:rFonts w:ascii="Times New Roman" w:hAnsi="Times New Roman" w:eastAsia="Times New Roman" w:cs="Times New Roman"/>
          <w:color w:val="000000"/>
        </w:rPr>
        <w:t xml:space="preserve">B: Really? </w:t>
      </w:r>
      <w:r>
        <w:rPr>
          <w:color w:val="000000"/>
          <w:u w:val="single"/>
        </w:rPr>
        <w:t>___62___</w:t>
      </w:r>
    </w:p>
    <w:p w14:paraId="38790086">
      <w:pPr>
        <w:spacing w:line="360" w:lineRule="auto"/>
        <w:jc w:val="both"/>
        <w:textAlignment w:val="center"/>
        <w:rPr>
          <w:color w:val="000000"/>
        </w:rPr>
      </w:pPr>
      <w:r>
        <w:rPr>
          <w:rFonts w:ascii="Times New Roman" w:hAnsi="Times New Roman" w:eastAsia="Times New Roman" w:cs="Times New Roman"/>
          <w:color w:val="000000"/>
        </w:rPr>
        <w:t>A: I exercise on the smart sports field in the school and it gives me points for running and rope jumping.</w:t>
      </w:r>
    </w:p>
    <w:p w14:paraId="18BDB481">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___63___</w:t>
      </w:r>
    </w:p>
    <w:p w14:paraId="72E8D0FA">
      <w:pPr>
        <w:spacing w:line="360" w:lineRule="auto"/>
        <w:jc w:val="both"/>
        <w:textAlignment w:val="center"/>
        <w:rPr>
          <w:color w:val="000000"/>
        </w:rPr>
      </w:pPr>
      <w:r>
        <w:rPr>
          <w:rFonts w:ascii="Times New Roman" w:hAnsi="Times New Roman" w:eastAsia="Times New Roman" w:cs="Times New Roman"/>
          <w:color w:val="000000"/>
        </w:rPr>
        <w:t>A: So it is! Now, we have one P. E. class every day.</w:t>
      </w:r>
    </w:p>
    <w:p w14:paraId="1A78327E">
      <w:pPr>
        <w:spacing w:line="360" w:lineRule="auto"/>
        <w:jc w:val="both"/>
        <w:textAlignment w:val="center"/>
        <w:rPr>
          <w:color w:val="000000"/>
        </w:rPr>
      </w:pPr>
      <w:r>
        <w:rPr>
          <w:rFonts w:ascii="Times New Roman" w:hAnsi="Times New Roman" w:eastAsia="Times New Roman" w:cs="Times New Roman"/>
          <w:color w:val="000000"/>
        </w:rPr>
        <w:t>B: We do the same! We are encouraged to exercise for at least two hours every day at school.</w:t>
      </w:r>
    </w:p>
    <w:p w14:paraId="45E3EFE7">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___64___</w:t>
      </w:r>
      <w:r>
        <w:rPr>
          <w:rFonts w:ascii="Times New Roman" w:hAnsi="Times New Roman" w:eastAsia="Times New Roman" w:cs="Times New Roman"/>
          <w:color w:val="000000"/>
        </w:rPr>
        <w:t xml:space="preserve"> We also have strict rules for our school restaurant to serve meals with less sugar and salt.</w:t>
      </w:r>
    </w:p>
    <w:p w14:paraId="51A6F609">
      <w:pPr>
        <w:spacing w:line="360" w:lineRule="auto"/>
        <w:jc w:val="both"/>
        <w:textAlignment w:val="center"/>
        <w:rPr>
          <w:color w:val="000000"/>
        </w:rPr>
      </w:pPr>
      <w:r>
        <w:rPr>
          <w:rFonts w:ascii="Times New Roman" w:hAnsi="Times New Roman" w:eastAsia="Times New Roman" w:cs="Times New Roman"/>
          <w:color w:val="000000"/>
        </w:rPr>
        <w:t>B: A good diet and regular exercise are surely the best ways to stay healthy.</w:t>
      </w:r>
    </w:p>
    <w:p w14:paraId="1B56AFD8">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___65___</w:t>
      </w:r>
    </w:p>
    <w:p w14:paraId="4B372B55">
      <w:pPr>
        <w:spacing w:line="360" w:lineRule="auto"/>
        <w:jc w:val="both"/>
        <w:textAlignment w:val="center"/>
        <w:rPr>
          <w:color w:val="000000"/>
        </w:rPr>
      </w:pPr>
      <w:r>
        <w:rPr>
          <w:rFonts w:ascii="Times New Roman" w:hAnsi="Times New Roman" w:eastAsia="Times New Roman" w:cs="Times New Roman"/>
          <w:color w:val="000000"/>
        </w:rPr>
        <w:t>B: Let’s get some water and keep it up!</w:t>
      </w:r>
    </w:p>
    <w:p w14:paraId="25CE4D2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do you usually do for your health?</w:t>
      </w:r>
    </w:p>
    <w:p w14:paraId="64087A4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 do we!</w:t>
      </w:r>
    </w:p>
    <w:p w14:paraId="3B9FB97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exercise every day.</w:t>
      </w:r>
    </w:p>
    <w:p w14:paraId="3989C55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often do you usually exercise?</w:t>
      </w:r>
    </w:p>
    <w:p w14:paraId="61172B54">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Do you have a balanced diet?</w:t>
      </w:r>
    </w:p>
    <w:p w14:paraId="076E579D">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That sounds amazing and fun!</w:t>
      </w:r>
    </w:p>
    <w:p w14:paraId="7962F4DA">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 totally agree with you.</w:t>
      </w:r>
    </w:p>
    <w:p w14:paraId="62C2A4DD">
      <w:pPr>
        <w:spacing w:line="360" w:lineRule="auto"/>
        <w:jc w:val="both"/>
        <w:textAlignment w:val="center"/>
        <w:rPr>
          <w:color w:val="000000"/>
        </w:rPr>
      </w:pPr>
      <w:r>
        <w:rPr>
          <w:rFonts w:ascii="Times New Roman" w:hAnsi="Times New Roman" w:eastAsia="Times New Roman" w:cs="Times New Roman"/>
          <w:b/>
          <w:color w:val="000000"/>
          <w:sz w:val="24"/>
        </w:rPr>
        <w:t>Ⅶ</w:t>
      </w:r>
      <w:r>
        <w:rPr>
          <w:rFonts w:ascii="宋体" w:hAnsi="宋体" w:eastAsia="宋体" w:cs="宋体"/>
          <w:b/>
          <w:color w:val="000000"/>
          <w:sz w:val="24"/>
        </w:rPr>
        <w:t>．词汇考查（共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349CA50">
      <w:pPr>
        <w:spacing w:line="360" w:lineRule="auto"/>
        <w:jc w:val="both"/>
        <w:textAlignment w:val="center"/>
        <w:rPr>
          <w:color w:val="000000"/>
        </w:rPr>
      </w:pPr>
      <w:r>
        <w:rPr>
          <w:rFonts w:ascii="宋体" w:hAnsi="宋体" w:eastAsia="宋体" w:cs="宋体"/>
          <w:b/>
          <w:color w:val="000000"/>
          <w:sz w:val="24"/>
        </w:rPr>
        <w:t>你校将举行“一起读书吧”活动，请用括号内所给单词的适当形式填空，补全下面宣传语。</w:t>
      </w:r>
    </w:p>
    <w:p w14:paraId="67AFC12B">
      <w:pPr>
        <w:spacing w:line="360" w:lineRule="auto"/>
        <w:jc w:val="both"/>
        <w:textAlignment w:val="center"/>
        <w:rPr>
          <w:color w:val="000000"/>
        </w:rPr>
      </w:pPr>
      <w:r>
        <w:rPr>
          <w:color w:val="000000"/>
        </w:rPr>
        <w:t xml:space="preserve">66. </w:t>
      </w:r>
      <w:r>
        <w:rPr>
          <w:rFonts w:ascii="Times New Roman" w:hAnsi="Times New Roman" w:eastAsia="Times New Roman" w:cs="Times New Roman"/>
          <w:color w:val="000000"/>
        </w:rPr>
        <w:t xml:space="preserve">Welcome to join the reading theatre, which will be held </w:t>
      </w:r>
      <w:r>
        <w:rPr>
          <w:color w:val="000000"/>
        </w:rPr>
        <w:t>________</w:t>
      </w:r>
      <w:r>
        <w:rPr>
          <w:rFonts w:ascii="Times New Roman" w:hAnsi="Times New Roman" w:eastAsia="Times New Roman" w:cs="Times New Roman"/>
          <w:color w:val="000000"/>
        </w:rPr>
        <w:t xml:space="preserve"> (two) a day in the school hall.</w:t>
      </w:r>
    </w:p>
    <w:p w14:paraId="7081206C">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 xml:space="preserve">Books allow </w:t>
      </w:r>
      <w:r>
        <w:rPr>
          <w:color w:val="000000"/>
        </w:rPr>
        <w:t>________</w:t>
      </w:r>
      <w:r>
        <w:rPr>
          <w:rFonts w:ascii="Times New Roman" w:hAnsi="Times New Roman" w:eastAsia="Times New Roman" w:cs="Times New Roman"/>
          <w:color w:val="000000"/>
        </w:rPr>
        <w:t xml:space="preserve"> (we) to experience different lives.</w:t>
      </w:r>
    </w:p>
    <w:p w14:paraId="07118AB0">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 xml:space="preserve">Books are always </w:t>
      </w:r>
      <w:r>
        <w:rPr>
          <w:color w:val="000000"/>
        </w:rPr>
        <w:t>________</w:t>
      </w:r>
      <w:r>
        <w:rPr>
          <w:rFonts w:ascii="Times New Roman" w:hAnsi="Times New Roman" w:eastAsia="Times New Roman" w:cs="Times New Roman"/>
          <w:color w:val="000000"/>
        </w:rPr>
        <w:t xml:space="preserve"> (fill) with fun and interesting facts.</w:t>
      </w:r>
    </w:p>
    <w:p w14:paraId="46C6AD86">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 xml:space="preserve">Reading provides us much knowledge that can be </w:t>
      </w:r>
      <w:r>
        <w:rPr>
          <w:color w:val="000000"/>
        </w:rPr>
        <w:t>________</w:t>
      </w:r>
      <w:r>
        <w:rPr>
          <w:rFonts w:ascii="Times New Roman" w:hAnsi="Times New Roman" w:eastAsia="Times New Roman" w:cs="Times New Roman"/>
          <w:color w:val="000000"/>
        </w:rPr>
        <w:t xml:space="preserve"> (help) in daily life.</w:t>
      </w:r>
    </w:p>
    <w:p w14:paraId="25C9E826">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 xml:space="preserve">Reading is a good way that </w:t>
      </w:r>
      <w:r>
        <w:rPr>
          <w:color w:val="000000"/>
        </w:rPr>
        <w:t>________</w:t>
      </w:r>
      <w:r>
        <w:rPr>
          <w:rFonts w:ascii="Times New Roman" w:hAnsi="Times New Roman" w:eastAsia="Times New Roman" w:cs="Times New Roman"/>
          <w:color w:val="000000"/>
        </w:rPr>
        <w:t xml:space="preserve"> (open) our eyes to the world.</w:t>
      </w:r>
    </w:p>
    <w:p w14:paraId="00DE24EB">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 xml:space="preserve">Do you know that many popular </w:t>
      </w:r>
      <w:r>
        <w:rPr>
          <w:color w:val="000000"/>
        </w:rPr>
        <w:t>________</w:t>
      </w:r>
      <w:r>
        <w:rPr>
          <w:rFonts w:ascii="Times New Roman" w:hAnsi="Times New Roman" w:eastAsia="Times New Roman" w:cs="Times New Roman"/>
          <w:color w:val="000000"/>
        </w:rPr>
        <w:t xml:space="preserve"> (movie) are based on books?</w:t>
      </w:r>
    </w:p>
    <w:p w14:paraId="04789FA8">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 xml:space="preserve">If we want to learn more about the world, we should read </w:t>
      </w:r>
      <w:r>
        <w:rPr>
          <w:color w:val="000000"/>
        </w:rPr>
        <w:t>________</w:t>
      </w:r>
      <w:r>
        <w:rPr>
          <w:rFonts w:ascii="Times New Roman" w:hAnsi="Times New Roman" w:eastAsia="Times New Roman" w:cs="Times New Roman"/>
          <w:color w:val="000000"/>
        </w:rPr>
        <w:t xml:space="preserve"> (often).</w:t>
      </w:r>
    </w:p>
    <w:p w14:paraId="5DD4FF13">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 xml:space="preserve">Let’s understand and learn different </w:t>
      </w:r>
      <w:r>
        <w:rPr>
          <w:color w:val="000000"/>
        </w:rPr>
        <w:t>________</w:t>
      </w:r>
      <w:r>
        <w:rPr>
          <w:rFonts w:ascii="Times New Roman" w:hAnsi="Times New Roman" w:eastAsia="Times New Roman" w:cs="Times New Roman"/>
          <w:color w:val="000000"/>
        </w:rPr>
        <w:t xml:space="preserve"> (write) styles by reading!</w:t>
      </w:r>
    </w:p>
    <w:p w14:paraId="3B736159">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 xml:space="preserve">Why not use a reading list to introduce what you’ve </w:t>
      </w:r>
      <w:r>
        <w:rPr>
          <w:color w:val="000000"/>
        </w:rPr>
        <w:t>________</w:t>
      </w:r>
      <w:r>
        <w:rPr>
          <w:rFonts w:ascii="Times New Roman" w:hAnsi="Times New Roman" w:eastAsia="Times New Roman" w:cs="Times New Roman"/>
          <w:color w:val="000000"/>
        </w:rPr>
        <w:t xml:space="preserve"> (read) recently?</w:t>
      </w:r>
    </w:p>
    <w:p w14:paraId="417313A3">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 xml:space="preserve">Pick up a book and </w:t>
      </w:r>
      <w:r>
        <w:rPr>
          <w:color w:val="000000"/>
        </w:rPr>
        <w:t>________</w:t>
      </w:r>
      <w:r>
        <w:rPr>
          <w:rFonts w:ascii="Times New Roman" w:hAnsi="Times New Roman" w:eastAsia="Times New Roman" w:cs="Times New Roman"/>
          <w:color w:val="000000"/>
        </w:rPr>
        <w:t xml:space="preserve"> (start) reading today!</w:t>
      </w:r>
    </w:p>
    <w:p w14:paraId="3FAB9B13">
      <w:pPr>
        <w:spacing w:line="360" w:lineRule="auto"/>
        <w:jc w:val="both"/>
        <w:textAlignment w:val="center"/>
        <w:rPr>
          <w:color w:val="000000"/>
        </w:rPr>
      </w:pPr>
      <w:r>
        <w:rPr>
          <w:rFonts w:ascii="Times New Roman" w:hAnsi="Times New Roman" w:eastAsia="Times New Roman" w:cs="Times New Roman"/>
          <w:b/>
          <w:color w:val="000000"/>
          <w:sz w:val="24"/>
        </w:rPr>
        <w:t>Ⅸ</w:t>
      </w:r>
      <w:r>
        <w:rPr>
          <w:rFonts w:ascii="宋体" w:hAnsi="宋体" w:eastAsia="宋体" w:cs="宋体"/>
          <w:b/>
          <w:color w:val="000000"/>
          <w:sz w:val="24"/>
        </w:rPr>
        <w:t>．根据所给汉语提示完成下列句子（共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分）（每空限填一词）</w:t>
      </w:r>
    </w:p>
    <w:p w14:paraId="01E05356">
      <w:pPr>
        <w:spacing w:line="360" w:lineRule="auto"/>
        <w:jc w:val="left"/>
        <w:textAlignment w:val="center"/>
        <w:rPr>
          <w:color w:val="000000"/>
        </w:rPr>
      </w:pPr>
      <w:r>
        <w:rPr>
          <w:color w:val="000000"/>
        </w:rPr>
        <w:t xml:space="preserve">76. </w:t>
      </w:r>
      <w:r>
        <w:rPr>
          <w:rFonts w:ascii="宋体" w:hAnsi="宋体" w:eastAsia="宋体" w:cs="宋体"/>
          <w:color w:val="000000"/>
        </w:rPr>
        <w:t>世上没有比健康更好的财富，没有比内心快乐更大的快乐。</w:t>
      </w:r>
    </w:p>
    <w:p w14:paraId="35D2C557">
      <w:pPr>
        <w:spacing w:line="360" w:lineRule="auto"/>
        <w:jc w:val="left"/>
        <w:textAlignment w:val="center"/>
        <w:rPr>
          <w:color w:val="000000"/>
        </w:rPr>
      </w:pPr>
      <w:r>
        <w:rPr>
          <w:rFonts w:ascii="Times New Roman" w:hAnsi="Times New Roman" w:eastAsia="Times New Roman" w:cs="Times New Roman"/>
          <w:color w:val="000000"/>
        </w:rPr>
        <w:t xml:space="preserve">Nothing is </w:t>
      </w:r>
      <w:r>
        <w:rPr>
          <w:color w:val="000000"/>
        </w:rPr>
        <w:t>________</w:t>
      </w:r>
      <w:r>
        <w:rPr>
          <w:rFonts w:ascii="Times New Roman" w:hAnsi="Times New Roman" w:eastAsia="Times New Roman" w:cs="Times New Roman"/>
          <w:color w:val="000000"/>
        </w:rPr>
        <w:t xml:space="preserve"> than health; nothing is </w:t>
      </w:r>
      <w:r>
        <w:rPr>
          <w:color w:val="000000"/>
        </w:rPr>
        <w:t>________</w:t>
      </w:r>
      <w:r>
        <w:rPr>
          <w:rFonts w:ascii="Times New Roman" w:hAnsi="Times New Roman" w:eastAsia="Times New Roman" w:cs="Times New Roman"/>
          <w:color w:val="000000"/>
        </w:rPr>
        <w:t xml:space="preserve"> than inner peace.</w:t>
      </w:r>
    </w:p>
    <w:p w14:paraId="5C4CC69A">
      <w:pPr>
        <w:spacing w:line="360" w:lineRule="auto"/>
        <w:jc w:val="both"/>
        <w:textAlignment w:val="center"/>
        <w:rPr>
          <w:color w:val="000000"/>
        </w:rPr>
      </w:pPr>
      <w:r>
        <w:rPr>
          <w:color w:val="000000"/>
        </w:rPr>
        <w:t xml:space="preserve">77. </w:t>
      </w:r>
      <w:r>
        <w:rPr>
          <w:rFonts w:ascii="宋体" w:hAnsi="宋体" w:eastAsia="宋体" w:cs="宋体"/>
          <w:color w:val="000000"/>
        </w:rPr>
        <w:t>他为自己没有放弃而感到自豪。</w:t>
      </w:r>
    </w:p>
    <w:p w14:paraId="44EFC105">
      <w:pPr>
        <w:spacing w:line="360" w:lineRule="auto"/>
        <w:jc w:val="both"/>
        <w:textAlignment w:val="center"/>
        <w:rPr>
          <w:color w:val="000000"/>
        </w:rPr>
      </w:pPr>
      <w:r>
        <w:rPr>
          <w:rFonts w:ascii="Times New Roman" w:hAnsi="Times New Roman" w:eastAsia="Times New Roman" w:cs="Times New Roman"/>
          <w:color w:val="000000"/>
        </w:rPr>
        <w:t xml:space="preserve">He was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himself for not giving up.</w:t>
      </w:r>
    </w:p>
    <w:p w14:paraId="776FE5B8">
      <w:pPr>
        <w:spacing w:line="360" w:lineRule="auto"/>
        <w:jc w:val="left"/>
        <w:textAlignment w:val="center"/>
        <w:rPr>
          <w:color w:val="000000"/>
        </w:rPr>
      </w:pPr>
      <w:r>
        <w:rPr>
          <w:color w:val="000000"/>
        </w:rPr>
        <w:t xml:space="preserve">78. </w:t>
      </w:r>
      <w:r>
        <w:rPr>
          <w:rFonts w:ascii="宋体" w:hAnsi="宋体" w:eastAsia="宋体" w:cs="宋体"/>
          <w:color w:val="000000"/>
        </w:rPr>
        <w:t>不要怀疑自己的价值，也不要怀疑努力的意义。</w:t>
      </w:r>
    </w:p>
    <w:p w14:paraId="3CA6F58C">
      <w:pPr>
        <w:spacing w:line="360" w:lineRule="auto"/>
        <w:jc w:val="left"/>
        <w:textAlignment w:val="center"/>
        <w:rPr>
          <w:color w:val="000000"/>
        </w:rPr>
      </w:pPr>
      <w:r>
        <w:rPr>
          <w:rFonts w:ascii="Times New Roman" w:hAnsi="Times New Roman" w:eastAsia="Times New Roman" w:cs="Times New Roman"/>
          <w:color w:val="000000"/>
        </w:rPr>
        <w:t xml:space="preserve">Never doubt your </w:t>
      </w:r>
      <w:r>
        <w:rPr>
          <w:color w:val="000000"/>
        </w:rPr>
        <w:t>________</w:t>
      </w:r>
      <w:r>
        <w:rPr>
          <w:rFonts w:ascii="Times New Roman" w:hAnsi="Times New Roman" w:eastAsia="Times New Roman" w:cs="Times New Roman"/>
          <w:color w:val="000000"/>
        </w:rPr>
        <w:t xml:space="preserve"> or the </w:t>
      </w:r>
      <w:r>
        <w:rPr>
          <w:color w:val="000000"/>
        </w:rPr>
        <w:t>________</w:t>
      </w:r>
      <w:r>
        <w:rPr>
          <w:rFonts w:ascii="Times New Roman" w:hAnsi="Times New Roman" w:eastAsia="Times New Roman" w:cs="Times New Roman"/>
          <w:color w:val="000000"/>
        </w:rPr>
        <w:t xml:space="preserve"> of hard work.</w:t>
      </w:r>
    </w:p>
    <w:p w14:paraId="00183878">
      <w:pPr>
        <w:spacing w:line="360" w:lineRule="auto"/>
        <w:jc w:val="left"/>
        <w:textAlignment w:val="center"/>
        <w:rPr>
          <w:color w:val="000000"/>
        </w:rPr>
      </w:pPr>
      <w:r>
        <w:rPr>
          <w:color w:val="000000"/>
        </w:rPr>
        <w:t xml:space="preserve">79. </w:t>
      </w:r>
      <w:r>
        <w:rPr>
          <w:rFonts w:ascii="宋体" w:hAnsi="宋体" w:eastAsia="宋体" w:cs="宋体"/>
          <w:color w:val="000000"/>
        </w:rPr>
        <w:t>你的学习成就取决于良好的学习方法和态度。</w:t>
      </w:r>
    </w:p>
    <w:p w14:paraId="2F2EC893">
      <w:pPr>
        <w:spacing w:line="360" w:lineRule="auto"/>
        <w:jc w:val="left"/>
        <w:textAlignment w:val="center"/>
        <w:rPr>
          <w:color w:val="000000"/>
        </w:rPr>
      </w:pPr>
      <w:r>
        <w:rPr>
          <w:rFonts w:ascii="Times New Roman" w:hAnsi="Times New Roman" w:eastAsia="Times New Roman" w:cs="Times New Roman"/>
          <w:color w:val="000000"/>
        </w:rPr>
        <w:t xml:space="preserve">Your learning achievements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good learning methods and attitudes.</w:t>
      </w:r>
    </w:p>
    <w:p w14:paraId="520CB6B7">
      <w:pPr>
        <w:spacing w:line="360" w:lineRule="auto"/>
        <w:jc w:val="left"/>
        <w:textAlignment w:val="center"/>
        <w:rPr>
          <w:color w:val="000000"/>
        </w:rPr>
      </w:pPr>
      <w:r>
        <w:rPr>
          <w:color w:val="000000"/>
        </w:rPr>
        <w:t xml:space="preserve">80. </w:t>
      </w:r>
      <w:r>
        <w:rPr>
          <w:rFonts w:ascii="宋体" w:hAnsi="宋体" w:eastAsia="宋体" w:cs="宋体"/>
          <w:color w:val="000000"/>
        </w:rPr>
        <w:t>造纸术不仅推动了中国文化的发展，还改变了世界文明的进程。</w:t>
      </w:r>
    </w:p>
    <w:p w14:paraId="739F5CA8">
      <w:pPr>
        <w:spacing w:line="360" w:lineRule="auto"/>
        <w:jc w:val="left"/>
        <w:textAlignment w:val="center"/>
        <w:rPr>
          <w:color w:val="000000"/>
        </w:rPr>
      </w:pPr>
      <w:r>
        <w:rPr>
          <w:rFonts w:ascii="Times New Roman" w:hAnsi="Times New Roman" w:eastAsia="Times New Roman" w:cs="Times New Roman"/>
          <w:color w:val="000000"/>
        </w:rPr>
        <w:t xml:space="preserve">The papermaking technique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speeded up the development of Chinese culture, but also changed civilizations around the world.</w:t>
      </w:r>
    </w:p>
    <w:p w14:paraId="4D3EC3D7">
      <w:pPr>
        <w:spacing w:line="360" w:lineRule="auto"/>
        <w:jc w:val="both"/>
        <w:textAlignment w:val="center"/>
        <w:rPr>
          <w:color w:val="000000"/>
        </w:rPr>
      </w:pPr>
      <w:r>
        <w:rPr>
          <w:rFonts w:ascii="Times New Roman" w:hAnsi="Times New Roman" w:eastAsia="Times New Roman" w:cs="Times New Roman"/>
          <w:b/>
          <w:color w:val="000000"/>
          <w:sz w:val="24"/>
        </w:rPr>
        <w:t>Ⅹ</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02F78BE">
      <w:pPr>
        <w:spacing w:line="360" w:lineRule="auto"/>
        <w:ind w:firstLine="420"/>
        <w:jc w:val="both"/>
        <w:textAlignment w:val="center"/>
        <w:rPr>
          <w:color w:val="000000"/>
        </w:rPr>
      </w:pPr>
      <w:r>
        <w:rPr>
          <w:color w:val="000000"/>
        </w:rPr>
        <w:t xml:space="preserve">81. </w:t>
      </w:r>
      <w:r>
        <w:rPr>
          <w:rFonts w:ascii="宋体" w:hAnsi="宋体" w:eastAsia="宋体" w:cs="宋体"/>
          <w:color w:val="000000"/>
        </w:rPr>
        <w:t>假设你是李华，在六月五日世界环境日这天，你收到了英国好友</w:t>
      </w:r>
      <w:r>
        <w:rPr>
          <w:rFonts w:ascii="Times New Roman" w:hAnsi="Times New Roman" w:eastAsia="Times New Roman" w:cs="Times New Roman"/>
          <w:color w:val="000000"/>
        </w:rPr>
        <w:t>Jack</w:t>
      </w:r>
      <w:r>
        <w:rPr>
          <w:rFonts w:ascii="宋体" w:hAnsi="宋体" w:eastAsia="宋体" w:cs="宋体"/>
          <w:color w:val="000000"/>
        </w:rPr>
        <w:t>给你写的一封邮件。请你认真阅读后，回复一封邮件。</w:t>
      </w:r>
    </w:p>
    <w:p w14:paraId="4F743B0C">
      <w:pPr>
        <w:spacing w:line="360" w:lineRule="auto"/>
        <w:ind w:firstLine="420"/>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．词数约</w:t>
      </w:r>
      <w:r>
        <w:rPr>
          <w:rFonts w:ascii="Times New Roman" w:hAnsi="Times New Roman" w:eastAsia="Times New Roman" w:cs="Times New Roman"/>
          <w:color w:val="000000"/>
        </w:rPr>
        <w:t>80</w:t>
      </w:r>
      <w:r>
        <w:rPr>
          <w:rFonts w:ascii="宋体" w:hAnsi="宋体" w:eastAsia="宋体" w:cs="宋体"/>
          <w:color w:val="000000"/>
        </w:rPr>
        <w:t>词；</w:t>
      </w:r>
      <w:r>
        <w:rPr>
          <w:rFonts w:ascii="Times New Roman" w:hAnsi="Times New Roman" w:eastAsia="Times New Roman" w:cs="Times New Roman"/>
          <w:color w:val="000000"/>
        </w:rPr>
        <w:t>2</w:t>
      </w:r>
      <w:r>
        <w:rPr>
          <w:rFonts w:ascii="宋体" w:hAnsi="宋体" w:eastAsia="宋体" w:cs="宋体"/>
          <w:color w:val="000000"/>
        </w:rPr>
        <w:t>．开头与结尾已给出，不计入总词数；</w:t>
      </w:r>
      <w:r>
        <w:rPr>
          <w:rFonts w:ascii="Times New Roman" w:hAnsi="Times New Roman" w:eastAsia="Times New Roman" w:cs="Times New Roman"/>
          <w:color w:val="000000"/>
        </w:rPr>
        <w:t>3</w:t>
      </w:r>
      <w:r>
        <w:rPr>
          <w:rFonts w:ascii="宋体" w:hAnsi="宋体" w:eastAsia="宋体" w:cs="宋体"/>
          <w:color w:val="000000"/>
        </w:rPr>
        <w:t>．内容条理清晰，行文连贯，可适当发挥；</w:t>
      </w:r>
      <w:r>
        <w:rPr>
          <w:rFonts w:ascii="Times New Roman" w:hAnsi="Times New Roman" w:eastAsia="Times New Roman" w:cs="Times New Roman"/>
          <w:color w:val="000000"/>
        </w:rPr>
        <w:t>4</w:t>
      </w:r>
      <w:r>
        <w:rPr>
          <w:rFonts w:ascii="宋体" w:hAnsi="宋体" w:eastAsia="宋体" w:cs="宋体"/>
          <w:color w:val="000000"/>
        </w:rPr>
        <w:t>．文中不得出现真实的人名、学校等信息。</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4"/>
        <w:gridCol w:w="8172"/>
      </w:tblGrid>
      <w:tr w14:paraId="3A42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62D25D">
            <w:pPr>
              <w:spacing w:line="360" w:lineRule="auto"/>
              <w:jc w:val="both"/>
              <w:textAlignment w:val="center"/>
              <w:rPr>
                <w:color w:val="000000"/>
              </w:rPr>
            </w:pPr>
            <w:r>
              <w:rPr>
                <w:color w:val="000000"/>
              </w:rPr>
              <w:drawing>
                <wp:inline distT="0" distB="0" distL="114300" distR="114300">
                  <wp:extent cx="3324225" cy="54292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324225" cy="542925"/>
                          </a:xfrm>
                          <a:prstGeom prst="rect">
                            <a:avLst/>
                          </a:prstGeom>
                        </pic:spPr>
                      </pic:pic>
                    </a:graphicData>
                  </a:graphic>
                </wp:inline>
              </w:drawing>
            </w:r>
          </w:p>
        </w:tc>
        <w:tc>
          <w:tcPr>
            <w:tcW w:w="4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A5FB2">
            <w:pPr>
              <w:spacing w:line="360" w:lineRule="auto"/>
              <w:jc w:val="both"/>
              <w:textAlignment w:val="center"/>
              <w:rPr>
                <w:color w:val="000000"/>
              </w:rPr>
            </w:pPr>
            <w:r>
              <w:rPr>
                <w:color w:val="000000"/>
              </w:rPr>
              <w:drawing>
                <wp:inline distT="0" distB="0" distL="114300" distR="114300">
                  <wp:extent cx="2409825" cy="54292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409825" cy="542925"/>
                          </a:xfrm>
                          <a:prstGeom prst="rect">
                            <a:avLst/>
                          </a:prstGeom>
                        </pic:spPr>
                      </pic:pic>
                    </a:graphicData>
                  </a:graphic>
                </wp:inline>
              </w:drawing>
            </w:r>
          </w:p>
        </w:tc>
      </w:tr>
      <w:tr w14:paraId="424C2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6F125">
            <w:pPr>
              <w:spacing w:line="360" w:lineRule="auto"/>
              <w:jc w:val="both"/>
              <w:textAlignment w:val="center"/>
              <w:rPr>
                <w:color w:val="000000"/>
              </w:rPr>
            </w:pPr>
            <w:r>
              <w:rPr>
                <w:rFonts w:ascii="Times New Roman" w:hAnsi="Times New Roman" w:eastAsia="Times New Roman" w:cs="Times New Roman"/>
                <w:color w:val="000000"/>
              </w:rPr>
              <w:t>Dear Li Hua,</w:t>
            </w:r>
          </w:p>
          <w:p w14:paraId="717A5874">
            <w:pPr>
              <w:spacing w:line="360" w:lineRule="auto"/>
              <w:jc w:val="both"/>
              <w:textAlignment w:val="center"/>
              <w:rPr>
                <w:color w:val="000000"/>
              </w:rPr>
            </w:pPr>
            <w:r>
              <w:rPr>
                <w:rFonts w:ascii="Times New Roman" w:hAnsi="Times New Roman" w:eastAsia="Times New Roman" w:cs="Times New Roman"/>
                <w:color w:val="000000"/>
              </w:rPr>
              <w:t>How is everything going?</w:t>
            </w:r>
          </w:p>
          <w:p w14:paraId="7468DFCB">
            <w:pPr>
              <w:spacing w:line="360" w:lineRule="auto"/>
              <w:jc w:val="both"/>
              <w:textAlignment w:val="center"/>
              <w:rPr>
                <w:color w:val="000000"/>
              </w:rPr>
            </w:pPr>
            <w:r>
              <w:rPr>
                <w:rFonts w:ascii="Times New Roman" w:hAnsi="Times New Roman" w:eastAsia="Times New Roman" w:cs="Times New Roman"/>
                <w:color w:val="000000"/>
              </w:rPr>
              <w:t>June 5 is World Environment Day. I’ve heard that the topic of China for this year is “Green Changes for a Beautiful China”. Have you noticed any warm green changes around you? Does your lifestyle change a little?</w:t>
            </w:r>
          </w:p>
          <w:p w14:paraId="4F73CE1E">
            <w:pPr>
              <w:spacing w:line="360" w:lineRule="auto"/>
              <w:jc w:val="both"/>
              <w:textAlignment w:val="center"/>
              <w:rPr>
                <w:color w:val="000000"/>
              </w:rPr>
            </w:pPr>
            <w:r>
              <w:rPr>
                <w:rFonts w:ascii="Times New Roman" w:hAnsi="Times New Roman" w:eastAsia="Times New Roman" w:cs="Times New Roman"/>
                <w:color w:val="000000"/>
              </w:rPr>
              <w:t>Please share them with me!</w:t>
            </w:r>
          </w:p>
          <w:p w14:paraId="29F149A6">
            <w:pPr>
              <w:spacing w:line="360" w:lineRule="auto"/>
              <w:jc w:val="both"/>
              <w:textAlignment w:val="center"/>
              <w:rPr>
                <w:color w:val="000000"/>
              </w:rPr>
            </w:pPr>
            <w:r>
              <w:rPr>
                <w:rFonts w:ascii="Times New Roman" w:hAnsi="Times New Roman" w:eastAsia="Times New Roman" w:cs="Times New Roman"/>
                <w:color w:val="000000"/>
              </w:rPr>
              <w:t>I’m looking forward to your reply!</w:t>
            </w:r>
          </w:p>
          <w:p w14:paraId="1943F8AD">
            <w:pPr>
              <w:spacing w:line="360" w:lineRule="auto"/>
              <w:jc w:val="both"/>
              <w:textAlignment w:val="center"/>
              <w:rPr>
                <w:color w:val="000000"/>
              </w:rPr>
            </w:pPr>
            <w:r>
              <w:rPr>
                <w:rFonts w:ascii="Times New Roman" w:hAnsi="Times New Roman" w:eastAsia="Times New Roman" w:cs="Times New Roman"/>
                <w:color w:val="000000"/>
              </w:rPr>
              <w:t>All the best!</w:t>
            </w:r>
          </w:p>
          <w:p w14:paraId="5BE5C28A">
            <w:pPr>
              <w:spacing w:line="360" w:lineRule="auto"/>
              <w:jc w:val="both"/>
              <w:textAlignment w:val="center"/>
              <w:rPr>
                <w:color w:val="000000"/>
              </w:rPr>
            </w:pPr>
            <w:r>
              <w:rPr>
                <w:rFonts w:ascii="Times New Roman" w:hAnsi="Times New Roman" w:eastAsia="Times New Roman" w:cs="Times New Roman"/>
                <w:color w:val="000000"/>
              </w:rPr>
              <w:t>Jack</w:t>
            </w:r>
          </w:p>
        </w:tc>
        <w:tc>
          <w:tcPr>
            <w:tcW w:w="4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6B801">
            <w:pPr>
              <w:spacing w:line="360" w:lineRule="auto"/>
              <w:jc w:val="both"/>
              <w:textAlignment w:val="center"/>
              <w:rPr>
                <w:color w:val="000000"/>
              </w:rPr>
            </w:pPr>
            <w:r>
              <w:rPr>
                <w:rFonts w:ascii="Times New Roman" w:hAnsi="Times New Roman" w:eastAsia="Times New Roman" w:cs="Times New Roman"/>
                <w:color w:val="000000"/>
              </w:rPr>
              <w:t>Dear Jack,</w:t>
            </w:r>
          </w:p>
          <w:p w14:paraId="17352192">
            <w:pPr>
              <w:spacing w:line="360" w:lineRule="auto"/>
              <w:jc w:val="both"/>
              <w:textAlignment w:val="center"/>
              <w:rPr>
                <w:color w:val="000000"/>
              </w:rPr>
            </w:pPr>
            <w:r>
              <w:rPr>
                <w:rFonts w:ascii="Times New Roman" w:hAnsi="Times New Roman" w:eastAsia="Times New Roman" w:cs="Times New Roman"/>
                <w:color w:val="000000"/>
              </w:rPr>
              <w:t>I hope this email finds you well.</w:t>
            </w:r>
          </w:p>
          <w:p w14:paraId="06DDFF02">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2E1773">
            <w:pPr>
              <w:spacing w:line="360" w:lineRule="auto"/>
              <w:jc w:val="both"/>
              <w:textAlignment w:val="center"/>
              <w:rPr>
                <w:color w:val="000000"/>
              </w:rPr>
            </w:pPr>
            <w:r>
              <w:rPr>
                <w:rFonts w:ascii="Times New Roman" w:hAnsi="Times New Roman" w:eastAsia="Times New Roman" w:cs="Times New Roman"/>
                <w:color w:val="000000"/>
              </w:rPr>
              <w:t>Yours,</w:t>
            </w:r>
          </w:p>
          <w:p w14:paraId="1FF3695B">
            <w:pPr>
              <w:spacing w:line="360" w:lineRule="auto"/>
              <w:jc w:val="both"/>
              <w:textAlignment w:val="center"/>
              <w:rPr>
                <w:color w:val="000000"/>
              </w:rPr>
            </w:pPr>
            <w:r>
              <w:rPr>
                <w:rFonts w:ascii="Times New Roman" w:hAnsi="Times New Roman" w:eastAsia="Times New Roman" w:cs="Times New Roman"/>
                <w:color w:val="000000"/>
              </w:rPr>
              <w:t>Li Hua</w:t>
            </w:r>
          </w:p>
        </w:tc>
      </w:tr>
    </w:tbl>
    <w:p w14:paraId="723272C0">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E499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94D1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7894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64E3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8149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A460A0"/>
    <w:rsid w:val="38274566"/>
    <w:rsid w:val="3C2B1831"/>
    <w:rsid w:val="583C6F5F"/>
    <w:rsid w:val="649164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3149</Words>
  <Characters>12286</Characters>
  <Lines>0</Lines>
  <Paragraphs>0</Paragraphs>
  <TotalTime>0</TotalTime>
  <ScaleCrop>false</ScaleCrop>
  <LinksUpToDate>false</LinksUpToDate>
  <CharactersWithSpaces>14820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2026-09-13T13:42:51Z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{"ContentPropagator":"XKW","Label":"2","ProduceID":"4041752838808576","PropagateID":"58467749","ContentProducer":"XKW"}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965C0205A6ED493B90C7F87E6B6D6281_12</vt:lpwstr>
  </property>
</Properties>
</file>