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4E1A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10706100</wp:posOffset>
            </wp:positionV>
            <wp:extent cx="292100" cy="304800"/>
            <wp:effectExtent l="0" t="0" r="1270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年湘潭市初中学业水平考试</w:t>
      </w:r>
    </w:p>
    <w:p w14:paraId="4AA998DF">
      <w:pPr>
        <w:spacing w:line="360" w:lineRule="auto"/>
        <w:jc w:val="center"/>
      </w:pPr>
      <w:r>
        <w:rPr>
          <w:rFonts w:ascii="宋体" w:hAnsi="宋体" w:eastAsia="宋体" w:cs="宋体"/>
          <w:b/>
          <w:color w:val="auto"/>
          <w:sz w:val="32"/>
        </w:rPr>
        <w:t>英语试题卷</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45F7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49C96">
            <w:pPr>
              <w:spacing w:line="360" w:lineRule="auto"/>
              <w:jc w:val="center"/>
            </w:pPr>
            <w:r>
              <w:rPr>
                <w:rFonts w:ascii="宋体" w:hAnsi="宋体" w:eastAsia="宋体" w:cs="宋体"/>
                <w:b/>
                <w:color w:val="auto"/>
                <w:sz w:val="24"/>
              </w:rPr>
              <w:t>考生注意</w:t>
            </w:r>
          </w:p>
          <w:p w14:paraId="5CCFE05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试题卷中听力录音材料以中速朗读两遍。</w:t>
            </w:r>
          </w:p>
          <w:p w14:paraId="278AD3C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作答时，所有答案均应写在答题卡上。选择题所选答案须将相应字母代号涂黑，非选择题的答案要求书写工整、清晰、规范，卷面整洁。选择题符合题意的答案只有</w:t>
            </w:r>
            <w:r>
              <w:rPr>
                <w:rFonts w:ascii="Times New Roman" w:hAnsi="Times New Roman" w:eastAsia="Times New Roman" w:cs="Times New Roman"/>
                <w:b/>
                <w:color w:val="auto"/>
                <w:sz w:val="24"/>
              </w:rPr>
              <w:t>1</w:t>
            </w:r>
            <w:r>
              <w:rPr>
                <w:rFonts w:ascii="宋体" w:hAnsi="宋体" w:eastAsia="宋体" w:cs="宋体"/>
                <w:b/>
                <w:color w:val="auto"/>
                <w:sz w:val="24"/>
              </w:rPr>
              <w:t>个，不选、多选、错选，均不给分。</w:t>
            </w:r>
          </w:p>
          <w:p w14:paraId="048E3CF4">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分，时量</w:t>
            </w:r>
            <w:r>
              <w:rPr>
                <w:rFonts w:ascii="Times New Roman" w:hAnsi="Times New Roman" w:eastAsia="Times New Roman" w:cs="Times New Roman"/>
                <w:b/>
                <w:color w:val="auto"/>
                <w:sz w:val="24"/>
              </w:rPr>
              <w:t>100</w:t>
            </w:r>
            <w:r>
              <w:rPr>
                <w:rFonts w:ascii="宋体" w:hAnsi="宋体" w:eastAsia="宋体" w:cs="宋体"/>
                <w:b/>
                <w:color w:val="auto"/>
                <w:sz w:val="24"/>
              </w:rPr>
              <w:t>分钟。全部试卷分为四个部分，共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71</w:t>
            </w:r>
            <w:r>
              <w:rPr>
                <w:rFonts w:ascii="宋体" w:hAnsi="宋体" w:eastAsia="宋体" w:cs="宋体"/>
                <w:b/>
                <w:color w:val="auto"/>
                <w:sz w:val="24"/>
              </w:rPr>
              <w:t>题，其中试题卷</w:t>
            </w:r>
            <w:r>
              <w:rPr>
                <w:rFonts w:ascii="Times New Roman" w:hAnsi="Times New Roman" w:eastAsia="Times New Roman" w:cs="Times New Roman"/>
                <w:b/>
                <w:color w:val="auto"/>
                <w:sz w:val="24"/>
              </w:rPr>
              <w:t>8</w:t>
            </w:r>
            <w:r>
              <w:rPr>
                <w:rFonts w:ascii="宋体" w:hAnsi="宋体" w:eastAsia="宋体" w:cs="宋体"/>
                <w:b/>
                <w:color w:val="auto"/>
                <w:sz w:val="24"/>
              </w:rPr>
              <w:t>页，答题卡</w:t>
            </w:r>
            <w:r>
              <w:rPr>
                <w:rFonts w:ascii="Times New Roman" w:hAnsi="Times New Roman" w:eastAsia="Times New Roman" w:cs="Times New Roman"/>
                <w:b/>
                <w:color w:val="auto"/>
                <w:sz w:val="24"/>
              </w:rPr>
              <w:t>2</w:t>
            </w:r>
            <w:r>
              <w:rPr>
                <w:rFonts w:ascii="宋体" w:hAnsi="宋体" w:eastAsia="宋体" w:cs="宋体"/>
                <w:b/>
                <w:color w:val="auto"/>
                <w:sz w:val="24"/>
              </w:rPr>
              <w:t>页。考试结束后，试题卷和答题卡均应交回。</w:t>
            </w:r>
          </w:p>
          <w:p w14:paraId="0BA7C16C">
            <w:pPr>
              <w:spacing w:line="360" w:lineRule="auto"/>
              <w:jc w:val="center"/>
            </w:pPr>
            <w:r>
              <w:rPr>
                <w:rFonts w:ascii="Times New Roman" w:hAnsi="Times New Roman" w:eastAsia="Times New Roman" w:cs="Times New Roman"/>
                <w:b/>
                <w:color w:val="auto"/>
                <w:sz w:val="24"/>
              </w:rPr>
              <w:t>Good luck to you!</w:t>
            </w:r>
          </w:p>
        </w:tc>
      </w:tr>
    </w:tbl>
    <w:p w14:paraId="23D1FC63">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听力技能（共两节，满分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183AC20">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D002242">
      <w:pPr>
        <w:spacing w:line="360" w:lineRule="auto"/>
        <w:jc w:val="left"/>
      </w:pPr>
      <w:r>
        <w:rPr>
          <w:rFonts w:ascii="宋体" w:hAnsi="宋体" w:eastAsia="宋体" w:cs="宋体"/>
          <w:b/>
          <w:color w:val="auto"/>
          <w:sz w:val="24"/>
        </w:rPr>
        <w:t>选择相应的图片或正确的答案。听每段对话前，你将有时间阅读各个小题，每小题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6547506C">
      <w:pPr>
        <w:spacing w:line="360" w:lineRule="auto"/>
        <w:jc w:val="left"/>
      </w:pPr>
      <w:r>
        <w:rPr>
          <w:rFonts w:ascii="Times New Roman" w:hAnsi="Times New Roman" w:eastAsia="Times New Roman" w:cs="Times New Roman"/>
          <w:color w:val="auto"/>
          <w:sz w:val="21"/>
        </w:rPr>
        <w:t>1. How’s the weather today?</w:t>
      </w:r>
    </w:p>
    <w:p w14:paraId="791FEE84">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97155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71550" cy="7429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90600" cy="762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90600" cy="7620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0965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9650" cy="800100"/>
                    </a:xfrm>
                    <a:prstGeom prst="rect">
                      <a:avLst/>
                    </a:prstGeom>
                  </pic:spPr>
                </pic:pic>
              </a:graphicData>
            </a:graphic>
          </wp:inline>
        </w:drawing>
      </w:r>
    </w:p>
    <w:p w14:paraId="41C42E1A">
      <w:pPr>
        <w:spacing w:line="360" w:lineRule="auto"/>
        <w:jc w:val="left"/>
      </w:pPr>
      <w:r>
        <w:rPr>
          <w:rFonts w:ascii="Times New Roman" w:hAnsi="Times New Roman" w:eastAsia="Times New Roman" w:cs="Times New Roman"/>
          <w:color w:val="auto"/>
          <w:sz w:val="21"/>
        </w:rPr>
        <w:t>2. Which festival are they talking about?</w:t>
      </w:r>
    </w:p>
    <w:p w14:paraId="7FE2A690">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100965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9650" cy="8382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1917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19175" cy="8382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47750" cy="876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876300"/>
                    </a:xfrm>
                    <a:prstGeom prst="rect">
                      <a:avLst/>
                    </a:prstGeom>
                  </pic:spPr>
                </pic:pic>
              </a:graphicData>
            </a:graphic>
          </wp:inline>
        </w:drawing>
      </w:r>
    </w:p>
    <w:p w14:paraId="21349081">
      <w:pPr>
        <w:spacing w:line="360" w:lineRule="auto"/>
        <w:jc w:val="left"/>
      </w:pPr>
      <w:r>
        <w:rPr>
          <w:rFonts w:ascii="Times New Roman" w:hAnsi="Times New Roman" w:eastAsia="Times New Roman" w:cs="Times New Roman"/>
          <w:color w:val="auto"/>
          <w:sz w:val="21"/>
        </w:rPr>
        <w:t>3. Where are the speakers?</w:t>
      </w:r>
    </w:p>
    <w:p w14:paraId="511C33FA">
      <w:pPr>
        <w:spacing w:line="360" w:lineRule="auto"/>
        <w:jc w:val="left"/>
      </w:pPr>
      <w:r>
        <w:rPr>
          <w:rFonts w:ascii="Times New Roman" w:hAnsi="Times New Roman" w:eastAsia="Times New Roman" w:cs="Times New Roman"/>
          <w:color w:val="auto"/>
          <w:sz w:val="21"/>
        </w:rPr>
        <w:t xml:space="preserve">A. In a shop.     B. In a library.     C. In a restaurant. </w:t>
      </w:r>
    </w:p>
    <w:p w14:paraId="4A31BC85">
      <w:pPr>
        <w:spacing w:line="360" w:lineRule="auto"/>
        <w:jc w:val="left"/>
      </w:pPr>
      <w:r>
        <w:rPr>
          <w:rFonts w:ascii="Times New Roman" w:hAnsi="Times New Roman" w:eastAsia="Times New Roman" w:cs="Times New Roman"/>
          <w:color w:val="auto"/>
          <w:sz w:val="21"/>
        </w:rPr>
        <w:t>4. What club does Tommy want to join?</w:t>
      </w:r>
    </w:p>
    <w:p w14:paraId="0AA600C5">
      <w:pPr>
        <w:spacing w:line="360" w:lineRule="auto"/>
        <w:jc w:val="left"/>
      </w:pPr>
      <w:r>
        <w:rPr>
          <w:rFonts w:ascii="Times New Roman" w:hAnsi="Times New Roman" w:eastAsia="Times New Roman" w:cs="Times New Roman"/>
          <w:color w:val="auto"/>
          <w:sz w:val="21"/>
        </w:rPr>
        <w:t xml:space="preserve">A. The music club.     B. The art club.     C. The chess club. </w:t>
      </w:r>
    </w:p>
    <w:p w14:paraId="33A6F717">
      <w:pPr>
        <w:spacing w:line="360" w:lineRule="auto"/>
        <w:jc w:val="left"/>
      </w:pPr>
      <w:r>
        <w:rPr>
          <w:rFonts w:ascii="Times New Roman" w:hAnsi="Times New Roman" w:eastAsia="Times New Roman" w:cs="Times New Roman"/>
          <w:color w:val="auto"/>
          <w:sz w:val="21"/>
        </w:rPr>
        <w:t>5. How does Miss Lee feel?</w:t>
      </w:r>
    </w:p>
    <w:p w14:paraId="533D205D">
      <w:pPr>
        <w:spacing w:line="360" w:lineRule="auto"/>
        <w:jc w:val="left"/>
      </w:pPr>
      <w:r>
        <w:rPr>
          <w:rFonts w:ascii="Times New Roman" w:hAnsi="Times New Roman" w:eastAsia="Times New Roman" w:cs="Times New Roman"/>
          <w:color w:val="auto"/>
          <w:sz w:val="21"/>
        </w:rPr>
        <w:t xml:space="preserve">A. Happy.     B. Strange.     C. Angry. </w:t>
      </w:r>
    </w:p>
    <w:p w14:paraId="67CCAE31">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听对话或独白（共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E51B2F7">
      <w:pPr>
        <w:spacing w:line="360" w:lineRule="auto"/>
        <w:jc w:val="left"/>
      </w:pPr>
      <w:r>
        <w:rPr>
          <w:rFonts w:ascii="宋体" w:hAnsi="宋体" w:eastAsia="宋体" w:cs="宋体"/>
          <w:b/>
          <w:color w:val="auto"/>
          <w:sz w:val="24"/>
        </w:rPr>
        <w:t>每段对话或独白后有</w:t>
      </w:r>
      <w:r>
        <w:rPr>
          <w:rFonts w:ascii="Times New Roman" w:hAnsi="Times New Roman" w:eastAsia="Times New Roman" w:cs="Times New Roman"/>
          <w:b/>
          <w:color w:val="auto"/>
          <w:sz w:val="24"/>
        </w:rPr>
        <w:t>2</w:t>
      </w:r>
      <w:r>
        <w:rPr>
          <w:rFonts w:ascii="宋体" w:hAnsi="宋体" w:eastAsia="宋体" w:cs="宋体"/>
          <w:b/>
          <w:color w:val="auto"/>
          <w:sz w:val="24"/>
        </w:rPr>
        <w:t>至</w:t>
      </w:r>
      <w:r>
        <w:rPr>
          <w:rFonts w:ascii="Times New Roman" w:hAnsi="Times New Roman" w:eastAsia="Times New Roman" w:cs="Times New Roman"/>
          <w:b/>
          <w:color w:val="auto"/>
          <w:sz w:val="24"/>
        </w:rPr>
        <w:t>3</w:t>
      </w:r>
      <w:r>
        <w:rPr>
          <w:rFonts w:ascii="宋体" w:hAnsi="宋体" w:eastAsia="宋体" w:cs="宋体"/>
          <w:b/>
          <w:color w:val="auto"/>
          <w:sz w:val="24"/>
        </w:rPr>
        <w:t>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46FF9762">
      <w:pPr>
        <w:spacing w:line="360" w:lineRule="auto"/>
        <w:jc w:val="left"/>
      </w:pPr>
      <w:r>
        <w:rPr>
          <w:rFonts w:ascii="宋体" w:hAnsi="宋体" w:eastAsia="宋体" w:cs="宋体"/>
          <w:color w:val="auto"/>
          <w:sz w:val="21"/>
        </w:rPr>
        <w:t>听第六段材料，回答</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43E0A23A">
      <w:pPr>
        <w:spacing w:line="360" w:lineRule="auto"/>
        <w:jc w:val="left"/>
      </w:pPr>
      <w:r>
        <w:rPr>
          <w:rFonts w:ascii="Times New Roman" w:hAnsi="Times New Roman" w:eastAsia="Times New Roman" w:cs="Times New Roman"/>
          <w:color w:val="auto"/>
          <w:sz w:val="21"/>
        </w:rPr>
        <w:t>6. What did the boy do in the party?</w:t>
      </w:r>
    </w:p>
    <w:p w14:paraId="73C11A60">
      <w:pPr>
        <w:spacing w:line="360" w:lineRule="auto"/>
        <w:jc w:val="left"/>
      </w:pPr>
      <w:r>
        <w:rPr>
          <w:rFonts w:ascii="Times New Roman" w:hAnsi="Times New Roman" w:eastAsia="Times New Roman" w:cs="Times New Roman"/>
          <w:color w:val="auto"/>
          <w:sz w:val="21"/>
        </w:rPr>
        <w:t xml:space="preserve">A. He danced.     B. He sang.     C. He ran. </w:t>
      </w:r>
    </w:p>
    <w:p w14:paraId="02BA3346">
      <w:pPr>
        <w:spacing w:line="360" w:lineRule="auto"/>
        <w:jc w:val="left"/>
      </w:pPr>
      <w:r>
        <w:rPr>
          <w:rFonts w:ascii="Times New Roman" w:hAnsi="Times New Roman" w:eastAsia="Times New Roman" w:cs="Times New Roman"/>
          <w:color w:val="auto"/>
          <w:sz w:val="21"/>
        </w:rPr>
        <w:t>7. What food did the girl love?</w:t>
      </w:r>
    </w:p>
    <w:p w14:paraId="4C638A9A">
      <w:pPr>
        <w:spacing w:line="360" w:lineRule="auto"/>
        <w:jc w:val="left"/>
      </w:pPr>
      <w:r>
        <w:rPr>
          <w:rFonts w:ascii="Times New Roman" w:hAnsi="Times New Roman" w:eastAsia="Times New Roman" w:cs="Times New Roman"/>
          <w:color w:val="auto"/>
          <w:sz w:val="21"/>
        </w:rPr>
        <w:t xml:space="preserve">A. The sandwich.     B. The cake. </w:t>
      </w:r>
      <w:r>
        <w:rPr>
          <w:color w:val="auto"/>
        </w:rPr>
        <w:t xml:space="preserve">    </w:t>
      </w:r>
      <w:r>
        <w:rPr>
          <w:rFonts w:ascii="Times New Roman" w:hAnsi="Times New Roman" w:eastAsia="Times New Roman" w:cs="Times New Roman"/>
          <w:color w:val="auto"/>
          <w:sz w:val="21"/>
        </w:rPr>
        <w:t xml:space="preserve">C. The bread. </w:t>
      </w:r>
    </w:p>
    <w:p w14:paraId="5DBA9458">
      <w:pPr>
        <w:spacing w:line="360" w:lineRule="auto"/>
        <w:jc w:val="left"/>
      </w:pPr>
      <w:r>
        <w:rPr>
          <w:rFonts w:ascii="宋体" w:hAnsi="宋体" w:eastAsia="宋体" w:cs="宋体"/>
          <w:color w:val="auto"/>
          <w:sz w:val="21"/>
        </w:rPr>
        <w:t>听第七段材料，回答</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64644633">
      <w:pPr>
        <w:spacing w:line="360" w:lineRule="auto"/>
        <w:jc w:val="left"/>
      </w:pPr>
      <w:r>
        <w:rPr>
          <w:rFonts w:ascii="Times New Roman" w:hAnsi="Times New Roman" w:eastAsia="Times New Roman" w:cs="Times New Roman"/>
          <w:color w:val="auto"/>
          <w:sz w:val="21"/>
        </w:rPr>
        <w:t>8. What color of shoes will the girl buy?</w:t>
      </w:r>
    </w:p>
    <w:p w14:paraId="17FC1668">
      <w:pPr>
        <w:spacing w:line="360" w:lineRule="auto"/>
        <w:jc w:val="left"/>
      </w:pPr>
      <w:r>
        <w:rPr>
          <w:rFonts w:ascii="Times New Roman" w:hAnsi="Times New Roman" w:eastAsia="Times New Roman" w:cs="Times New Roman"/>
          <w:color w:val="auto"/>
          <w:sz w:val="21"/>
        </w:rPr>
        <w:t xml:space="preserve">A. White.     B. Yellow.     C. Blue. </w:t>
      </w:r>
    </w:p>
    <w:p w14:paraId="3970198A">
      <w:pPr>
        <w:spacing w:line="360" w:lineRule="auto"/>
        <w:jc w:val="left"/>
      </w:pPr>
      <w:r>
        <w:rPr>
          <w:rFonts w:ascii="Times New Roman" w:hAnsi="Times New Roman" w:eastAsia="Times New Roman" w:cs="Times New Roman"/>
          <w:color w:val="auto"/>
          <w:sz w:val="21"/>
        </w:rPr>
        <w:t>9. How much are the shoes?</w:t>
      </w:r>
    </w:p>
    <w:p w14:paraId="74E7135E">
      <w:pPr>
        <w:spacing w:line="360" w:lineRule="auto"/>
        <w:jc w:val="left"/>
      </w:pPr>
      <w:r>
        <w:rPr>
          <w:rFonts w:ascii="Times New Roman" w:hAnsi="Times New Roman" w:eastAsia="Times New Roman" w:cs="Times New Roman"/>
          <w:color w:val="auto"/>
          <w:sz w:val="21"/>
        </w:rPr>
        <w:t xml:space="preserve">A. 40 yuan.     B. 60 yuan.     C. 80 yuan. </w:t>
      </w:r>
    </w:p>
    <w:p w14:paraId="4C6F0DB4">
      <w:pPr>
        <w:spacing w:line="360" w:lineRule="auto"/>
        <w:jc w:val="left"/>
      </w:pPr>
      <w:r>
        <w:rPr>
          <w:rFonts w:ascii="宋体" w:hAnsi="宋体" w:eastAsia="宋体" w:cs="宋体"/>
          <w:color w:val="auto"/>
          <w:sz w:val="21"/>
        </w:rPr>
        <w:t>听第八段材料，回答</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43839D67">
      <w:pPr>
        <w:spacing w:line="360" w:lineRule="auto"/>
        <w:jc w:val="left"/>
      </w:pPr>
      <w:r>
        <w:rPr>
          <w:rFonts w:ascii="Times New Roman" w:hAnsi="Times New Roman" w:eastAsia="Times New Roman" w:cs="Times New Roman"/>
          <w:color w:val="auto"/>
          <w:sz w:val="21"/>
        </w:rPr>
        <w:t>10. What can Jack fix up?</w:t>
      </w:r>
    </w:p>
    <w:p w14:paraId="04E4D1E7">
      <w:pPr>
        <w:spacing w:line="360" w:lineRule="auto"/>
        <w:jc w:val="left"/>
      </w:pPr>
      <w:r>
        <w:rPr>
          <w:rFonts w:ascii="Times New Roman" w:hAnsi="Times New Roman" w:eastAsia="Times New Roman" w:cs="Times New Roman"/>
          <w:color w:val="auto"/>
          <w:sz w:val="21"/>
        </w:rPr>
        <w:t xml:space="preserve">A. Old bikes.     B. Used computers.     C. Broken pens. </w:t>
      </w:r>
    </w:p>
    <w:p w14:paraId="2C555D84">
      <w:pPr>
        <w:spacing w:line="360" w:lineRule="auto"/>
        <w:jc w:val="left"/>
      </w:pPr>
      <w:r>
        <w:rPr>
          <w:rFonts w:ascii="Times New Roman" w:hAnsi="Times New Roman" w:eastAsia="Times New Roman" w:cs="Times New Roman"/>
          <w:color w:val="auto"/>
          <w:sz w:val="21"/>
        </w:rPr>
        <w:t>11. Who gives Jack the idea?</w:t>
      </w:r>
    </w:p>
    <w:p w14:paraId="335EC439">
      <w:pPr>
        <w:spacing w:line="360" w:lineRule="auto"/>
        <w:jc w:val="left"/>
      </w:pPr>
      <w:r>
        <w:rPr>
          <w:rFonts w:ascii="Times New Roman" w:hAnsi="Times New Roman" w:eastAsia="Times New Roman" w:cs="Times New Roman"/>
          <w:color w:val="auto"/>
          <w:sz w:val="21"/>
        </w:rPr>
        <w:t xml:space="preserve">A. His mother.     B. His father.     C. His teacher. </w:t>
      </w:r>
    </w:p>
    <w:p w14:paraId="44D3A18F">
      <w:pPr>
        <w:spacing w:line="360" w:lineRule="auto"/>
        <w:jc w:val="left"/>
      </w:pPr>
      <w:r>
        <w:rPr>
          <w:rFonts w:ascii="宋体" w:hAnsi="宋体" w:eastAsia="宋体" w:cs="宋体"/>
          <w:color w:val="auto"/>
          <w:sz w:val="21"/>
        </w:rPr>
        <w:t>听第九段材料，回答</w:t>
      </w:r>
      <w:r>
        <w:rPr>
          <w:rFonts w:ascii="Times New Roman" w:hAnsi="Times New Roman" w:eastAsia="Times New Roman" w:cs="Times New Roman"/>
          <w:color w:val="auto"/>
          <w:sz w:val="21"/>
        </w:rPr>
        <w:t>12</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1C940559">
      <w:pPr>
        <w:spacing w:line="360" w:lineRule="auto"/>
        <w:jc w:val="left"/>
      </w:pPr>
      <w:r>
        <w:rPr>
          <w:rFonts w:ascii="Times New Roman" w:hAnsi="Times New Roman" w:eastAsia="Times New Roman" w:cs="Times New Roman"/>
          <w:color w:val="auto"/>
          <w:sz w:val="21"/>
        </w:rPr>
        <w:t>12. What does the girl think of the math test?</w:t>
      </w:r>
    </w:p>
    <w:p w14:paraId="21C9EE14">
      <w:pPr>
        <w:spacing w:line="360" w:lineRule="auto"/>
        <w:jc w:val="left"/>
      </w:pPr>
      <w:r>
        <w:rPr>
          <w:rFonts w:ascii="Times New Roman" w:hAnsi="Times New Roman" w:eastAsia="Times New Roman" w:cs="Times New Roman"/>
          <w:color w:val="auto"/>
          <w:sz w:val="21"/>
        </w:rPr>
        <w:t xml:space="preserve">A. Too difficult.     B. So boring.     C. Quite OK. </w:t>
      </w:r>
    </w:p>
    <w:p w14:paraId="70C5AD3B">
      <w:pPr>
        <w:spacing w:line="360" w:lineRule="auto"/>
        <w:jc w:val="left"/>
      </w:pPr>
      <w:r>
        <w:rPr>
          <w:rFonts w:ascii="Times New Roman" w:hAnsi="Times New Roman" w:eastAsia="Times New Roman" w:cs="Times New Roman"/>
          <w:color w:val="auto"/>
          <w:sz w:val="21"/>
        </w:rPr>
        <w:t>13. How does the boy relax after a test?</w:t>
      </w:r>
    </w:p>
    <w:p w14:paraId="7889C5B0">
      <w:pPr>
        <w:spacing w:line="360" w:lineRule="auto"/>
        <w:jc w:val="left"/>
      </w:pPr>
      <w:r>
        <w:rPr>
          <w:rFonts w:ascii="Times New Roman" w:hAnsi="Times New Roman" w:eastAsia="Times New Roman" w:cs="Times New Roman"/>
          <w:color w:val="auto"/>
          <w:sz w:val="21"/>
        </w:rPr>
        <w:t xml:space="preserve">A. By playing the piano. </w:t>
      </w:r>
    </w:p>
    <w:p w14:paraId="7B68A647">
      <w:pPr>
        <w:spacing w:line="360" w:lineRule="auto"/>
        <w:jc w:val="left"/>
      </w:pPr>
      <w:r>
        <w:rPr>
          <w:rFonts w:ascii="Times New Roman" w:hAnsi="Times New Roman" w:eastAsia="Times New Roman" w:cs="Times New Roman"/>
          <w:color w:val="auto"/>
          <w:sz w:val="21"/>
        </w:rPr>
        <w:t xml:space="preserve">B. By listening to music. </w:t>
      </w:r>
    </w:p>
    <w:p w14:paraId="3D586E6F">
      <w:pPr>
        <w:spacing w:line="360" w:lineRule="auto"/>
        <w:jc w:val="left"/>
      </w:pPr>
      <w:r>
        <w:rPr>
          <w:rFonts w:ascii="Times New Roman" w:hAnsi="Times New Roman" w:eastAsia="Times New Roman" w:cs="Times New Roman"/>
          <w:color w:val="auto"/>
          <w:sz w:val="21"/>
        </w:rPr>
        <w:t xml:space="preserve">C. By watching movies. </w:t>
      </w:r>
    </w:p>
    <w:p w14:paraId="2DF6C829">
      <w:pPr>
        <w:spacing w:line="360" w:lineRule="auto"/>
        <w:jc w:val="left"/>
      </w:pPr>
      <w:r>
        <w:rPr>
          <w:rFonts w:ascii="Times New Roman" w:hAnsi="Times New Roman" w:eastAsia="Times New Roman" w:cs="Times New Roman"/>
          <w:color w:val="auto"/>
          <w:sz w:val="21"/>
        </w:rPr>
        <w:t>14. What is the girl’s favorite kind of music?</w:t>
      </w:r>
    </w:p>
    <w:p w14:paraId="21738F3D">
      <w:pPr>
        <w:spacing w:line="360" w:lineRule="auto"/>
        <w:jc w:val="left"/>
      </w:pPr>
      <w:r>
        <w:rPr>
          <w:rFonts w:ascii="Times New Roman" w:hAnsi="Times New Roman" w:eastAsia="Times New Roman" w:cs="Times New Roman"/>
          <w:color w:val="auto"/>
          <w:sz w:val="21"/>
        </w:rPr>
        <w:t xml:space="preserve">A. Pop music.     B. Classic music.     C. Rock music. </w:t>
      </w:r>
    </w:p>
    <w:p w14:paraId="15329B8C">
      <w:pPr>
        <w:spacing w:line="360" w:lineRule="auto"/>
        <w:jc w:val="left"/>
      </w:pPr>
      <w:r>
        <w:rPr>
          <w:rFonts w:ascii="宋体" w:hAnsi="宋体" w:eastAsia="宋体" w:cs="宋体"/>
          <w:color w:val="auto"/>
          <w:sz w:val="21"/>
        </w:rPr>
        <w:t>听第十段材料，回答</w:t>
      </w: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3CC16E39">
      <w:pPr>
        <w:spacing w:line="360" w:lineRule="auto"/>
        <w:jc w:val="left"/>
      </w:pPr>
      <w:r>
        <w:rPr>
          <w:rFonts w:ascii="Times New Roman" w:hAnsi="Times New Roman" w:eastAsia="Times New Roman" w:cs="Times New Roman"/>
          <w:color w:val="auto"/>
          <w:sz w:val="21"/>
        </w:rPr>
        <w:t>15. Where did Eric go last weekend?</w:t>
      </w:r>
    </w:p>
    <w:p w14:paraId="1358739E">
      <w:pPr>
        <w:spacing w:line="360" w:lineRule="auto"/>
        <w:jc w:val="left"/>
      </w:pPr>
      <w:r>
        <w:rPr>
          <w:rFonts w:ascii="Times New Roman" w:hAnsi="Times New Roman" w:eastAsia="Times New Roman" w:cs="Times New Roman"/>
          <w:color w:val="auto"/>
          <w:sz w:val="21"/>
        </w:rPr>
        <w:t xml:space="preserve">A. To the zoo.     B. To the countryside. </w:t>
      </w:r>
      <w:r>
        <w:rPr>
          <w:color w:val="auto"/>
        </w:rPr>
        <w:t xml:space="preserve">    </w:t>
      </w:r>
      <w:r>
        <w:rPr>
          <w:rFonts w:ascii="Times New Roman" w:hAnsi="Times New Roman" w:eastAsia="Times New Roman" w:cs="Times New Roman"/>
          <w:color w:val="auto"/>
          <w:sz w:val="21"/>
        </w:rPr>
        <w:t xml:space="preserve">C. To the cinema. </w:t>
      </w:r>
    </w:p>
    <w:p w14:paraId="1F0A604A">
      <w:pPr>
        <w:spacing w:line="360" w:lineRule="auto"/>
        <w:jc w:val="left"/>
      </w:pPr>
      <w:r>
        <w:rPr>
          <w:rFonts w:ascii="Times New Roman" w:hAnsi="Times New Roman" w:eastAsia="Times New Roman" w:cs="Times New Roman"/>
          <w:color w:val="auto"/>
          <w:sz w:val="21"/>
        </w:rPr>
        <w:t>16. Who did Eric go with?</w:t>
      </w:r>
    </w:p>
    <w:p w14:paraId="63248BA0">
      <w:pPr>
        <w:spacing w:line="360" w:lineRule="auto"/>
        <w:jc w:val="left"/>
      </w:pPr>
      <w:r>
        <w:rPr>
          <w:rFonts w:ascii="Times New Roman" w:hAnsi="Times New Roman" w:eastAsia="Times New Roman" w:cs="Times New Roman"/>
          <w:color w:val="auto"/>
          <w:sz w:val="21"/>
        </w:rPr>
        <w:t xml:space="preserve">A. His cousin.     B. His grandparents.     C. His parents. </w:t>
      </w:r>
    </w:p>
    <w:p w14:paraId="565C9A2C">
      <w:pPr>
        <w:spacing w:line="360" w:lineRule="auto"/>
        <w:jc w:val="left"/>
      </w:pPr>
      <w:r>
        <w:rPr>
          <w:rFonts w:ascii="Times New Roman" w:hAnsi="Times New Roman" w:eastAsia="Times New Roman" w:cs="Times New Roman"/>
          <w:color w:val="auto"/>
          <w:sz w:val="21"/>
        </w:rPr>
        <w:t>17. Why does Eric go there every month?</w:t>
      </w:r>
    </w:p>
    <w:p w14:paraId="39CB03F7">
      <w:pPr>
        <w:spacing w:line="360" w:lineRule="auto"/>
        <w:jc w:val="left"/>
      </w:pPr>
      <w:r>
        <w:rPr>
          <w:rFonts w:ascii="Times New Roman" w:hAnsi="Times New Roman" w:eastAsia="Times New Roman" w:cs="Times New Roman"/>
          <w:color w:val="auto"/>
          <w:sz w:val="21"/>
        </w:rPr>
        <w:t xml:space="preserve">A. To pick the strawberries. </w:t>
      </w:r>
    </w:p>
    <w:p w14:paraId="04D9EEF3">
      <w:pPr>
        <w:spacing w:line="360" w:lineRule="auto"/>
        <w:jc w:val="left"/>
      </w:pPr>
      <w:r>
        <w:rPr>
          <w:rFonts w:ascii="Times New Roman" w:hAnsi="Times New Roman" w:eastAsia="Times New Roman" w:cs="Times New Roman"/>
          <w:color w:val="auto"/>
          <w:sz w:val="21"/>
        </w:rPr>
        <w:t xml:space="preserve">B. To watch beautiful stars. </w:t>
      </w:r>
    </w:p>
    <w:p w14:paraId="37873EE8">
      <w:pPr>
        <w:spacing w:line="360" w:lineRule="auto"/>
        <w:jc w:val="left"/>
      </w:pPr>
      <w:r>
        <w:rPr>
          <w:rFonts w:ascii="Times New Roman" w:hAnsi="Times New Roman" w:eastAsia="Times New Roman" w:cs="Times New Roman"/>
          <w:color w:val="auto"/>
          <w:sz w:val="21"/>
        </w:rPr>
        <w:t xml:space="preserve">C. To visit his grandparents. </w:t>
      </w:r>
    </w:p>
    <w:p w14:paraId="1E107150">
      <w:pPr>
        <w:spacing w:line="360" w:lineRule="auto"/>
        <w:jc w:val="left"/>
      </w:pPr>
      <w:r>
        <w:rPr>
          <w:rFonts w:ascii="宋体" w:hAnsi="宋体" w:eastAsia="宋体" w:cs="宋体"/>
          <w:color w:val="auto"/>
          <w:sz w:val="21"/>
        </w:rPr>
        <w:t>听第十一段材料，回答</w:t>
      </w: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28B252D4">
      <w:pPr>
        <w:spacing w:line="360" w:lineRule="auto"/>
        <w:jc w:val="left"/>
      </w:pPr>
      <w:r>
        <w:rPr>
          <w:rFonts w:ascii="Times New Roman" w:hAnsi="Times New Roman" w:eastAsia="Times New Roman" w:cs="Times New Roman"/>
          <w:color w:val="auto"/>
          <w:sz w:val="21"/>
        </w:rPr>
        <w:t>18. When does the speaker get up every day?</w:t>
      </w:r>
    </w:p>
    <w:p w14:paraId="6F3FDA69">
      <w:pPr>
        <w:spacing w:line="360" w:lineRule="auto"/>
        <w:jc w:val="left"/>
      </w:pPr>
      <w:r>
        <w:rPr>
          <w:rFonts w:ascii="Times New Roman" w:hAnsi="Times New Roman" w:eastAsia="Times New Roman" w:cs="Times New Roman"/>
          <w:color w:val="auto"/>
          <w:sz w:val="21"/>
        </w:rPr>
        <w:t xml:space="preserve">A. At 6 o’clock.     B. At 7 o’clock.     C. At 8 o’clock. </w:t>
      </w:r>
    </w:p>
    <w:p w14:paraId="10B9BDD6">
      <w:pPr>
        <w:spacing w:line="360" w:lineRule="auto"/>
        <w:jc w:val="left"/>
      </w:pPr>
      <w:r>
        <w:rPr>
          <w:rFonts w:ascii="Times New Roman" w:hAnsi="Times New Roman" w:eastAsia="Times New Roman" w:cs="Times New Roman"/>
          <w:color w:val="auto"/>
          <w:sz w:val="21"/>
        </w:rPr>
        <w:t>19. What is the speaker’s favorite subject?</w:t>
      </w:r>
    </w:p>
    <w:p w14:paraId="6EF5E5E0">
      <w:pPr>
        <w:spacing w:line="360" w:lineRule="auto"/>
        <w:jc w:val="left"/>
      </w:pPr>
      <w:r>
        <w:rPr>
          <w:rFonts w:ascii="Times New Roman" w:hAnsi="Times New Roman" w:eastAsia="Times New Roman" w:cs="Times New Roman"/>
          <w:color w:val="auto"/>
          <w:sz w:val="21"/>
        </w:rPr>
        <w:t xml:space="preserve">A. Math.     B. Chemistry.     C. History. </w:t>
      </w:r>
    </w:p>
    <w:p w14:paraId="6F9B6406">
      <w:pPr>
        <w:spacing w:line="360" w:lineRule="auto"/>
        <w:jc w:val="left"/>
      </w:pPr>
      <w:r>
        <w:rPr>
          <w:rFonts w:ascii="Times New Roman" w:hAnsi="Times New Roman" w:eastAsia="Times New Roman" w:cs="Times New Roman"/>
          <w:color w:val="auto"/>
          <w:sz w:val="21"/>
        </w:rPr>
        <w:t>20. Where does Linda come from?</w:t>
      </w:r>
    </w:p>
    <w:p w14:paraId="63641520">
      <w:pPr>
        <w:spacing w:line="360" w:lineRule="auto"/>
        <w:jc w:val="left"/>
      </w:pPr>
      <w:r>
        <w:rPr>
          <w:rFonts w:ascii="Times New Roman" w:hAnsi="Times New Roman" w:eastAsia="Times New Roman" w:cs="Times New Roman"/>
          <w:color w:val="auto"/>
          <w:sz w:val="21"/>
        </w:rPr>
        <w:t xml:space="preserve">A. Italy.     B. New Zealand.     C. UK. </w:t>
      </w:r>
    </w:p>
    <w:p w14:paraId="71AAAC5E">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阅读技能（共两节，满分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6EA9920">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7AC87E5E">
      <w:pPr>
        <w:spacing w:line="360" w:lineRule="auto"/>
        <w:jc w:val="left"/>
      </w:pPr>
      <w:r>
        <w:rPr>
          <w:rFonts w:ascii="宋体" w:hAnsi="宋体" w:eastAsia="宋体" w:cs="宋体"/>
          <w:b/>
          <w:color w:val="auto"/>
          <w:sz w:val="24"/>
        </w:rPr>
        <w:t>阅读下面的材料，从每题中所给的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三个选项中，选出最佳选项回答问题或完成句子。</w:t>
      </w:r>
    </w:p>
    <w:p w14:paraId="57A5C918">
      <w:pPr>
        <w:spacing w:line="360" w:lineRule="auto"/>
        <w:jc w:val="center"/>
      </w:pPr>
      <w:r>
        <w:rPr>
          <w:rFonts w:ascii="Times New Roman" w:hAnsi="Times New Roman" w:eastAsia="Times New Roman" w:cs="Times New Roman"/>
          <w:b/>
          <w:color w:val="auto"/>
          <w:sz w:val="24"/>
        </w:rPr>
        <w:t>A</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55"/>
        <w:gridCol w:w="4155"/>
      </w:tblGrid>
      <w:tr w14:paraId="7F08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2E3E4">
            <w:pPr>
              <w:spacing w:line="360" w:lineRule="auto"/>
              <w:jc w:val="center"/>
            </w:pPr>
            <w:r>
              <w:rPr>
                <w:rFonts w:ascii="Times New Roman" w:hAnsi="Times New Roman" w:eastAsia="Times New Roman" w:cs="Times New Roman"/>
                <w:b/>
                <w:color w:val="auto"/>
              </w:rPr>
              <w:t>moments</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8A44B">
            <w:pPr>
              <w:spacing w:line="360" w:lineRule="auto"/>
              <w:jc w:val="center"/>
            </w:pPr>
            <w:r>
              <w:rPr>
                <w:rFonts w:ascii="Times New Roman" w:hAnsi="Times New Roman" w:eastAsia="Times New Roman" w:cs="Times New Roman"/>
                <w:b/>
                <w:color w:val="auto"/>
              </w:rPr>
              <w:t>moments</w:t>
            </w:r>
          </w:p>
        </w:tc>
      </w:tr>
      <w:tr w14:paraId="4549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EE298">
            <w:pPr>
              <w:spacing w:line="360" w:lineRule="auto"/>
              <w:jc w:val="both"/>
            </w:pPr>
            <w:r>
              <w:rPr>
                <w:rFonts w:ascii="Times New Roman" w:hAnsi="Times New Roman" w:eastAsia="Times New Roman" w:cs="Times New Roman"/>
                <w:color w:val="auto"/>
              </w:rPr>
              <w:t>Ben</w:t>
            </w:r>
          </w:p>
          <w:p w14:paraId="67D6C3A3">
            <w:pPr>
              <w:spacing w:line="360" w:lineRule="auto"/>
              <w:jc w:val="both"/>
            </w:pPr>
            <w:r>
              <w:rPr>
                <w:rFonts w:ascii="Times New Roman" w:hAnsi="Times New Roman" w:eastAsia="Times New Roman" w:cs="Times New Roman"/>
                <w:i/>
                <w:color w:val="auto"/>
              </w:rPr>
              <w:t>My family went to Hainan by plane!</w:t>
            </w:r>
          </w:p>
          <w:p w14:paraId="2DAFB835">
            <w:pPr>
              <w:spacing w:line="360" w:lineRule="auto"/>
              <w:jc w:val="both"/>
            </w:pPr>
            <w:r>
              <w:rPr>
                <w:rFonts w:ascii="Times New Roman" w:hAnsi="Times New Roman" w:eastAsia="Times New Roman" w:cs="Times New Roman"/>
                <w:i/>
                <w:color w:val="auto"/>
              </w:rPr>
              <w:t>We went to the beach.</w:t>
            </w:r>
          </w:p>
          <w:p w14:paraId="4D68CE0D">
            <w:pPr>
              <w:spacing w:line="360" w:lineRule="auto"/>
              <w:jc w:val="both"/>
            </w:pPr>
            <w:r>
              <w:rPr>
                <w:rFonts w:ascii="Times New Roman" w:hAnsi="Times New Roman" w:eastAsia="Times New Roman" w:cs="Times New Roman"/>
                <w:i/>
                <w:color w:val="auto"/>
              </w:rPr>
              <w:t>I went swimming.</w:t>
            </w:r>
          </w:p>
          <w:p w14:paraId="0576EFBE">
            <w:pPr>
              <w:spacing w:line="360" w:lineRule="auto"/>
              <w:jc w:val="both"/>
            </w:pPr>
            <w:r>
              <w:rPr>
                <w:rFonts w:ascii="Times New Roman" w:hAnsi="Times New Roman" w:eastAsia="Times New Roman" w:cs="Times New Roman"/>
                <w:color w:val="auto"/>
              </w:rPr>
              <w:t>♥Mary, Tom, Mike, Anna</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E523F">
            <w:pPr>
              <w:spacing w:line="360" w:lineRule="auto"/>
              <w:jc w:val="both"/>
            </w:pPr>
            <w:r>
              <w:rPr>
                <w:rFonts w:ascii="Times New Roman" w:hAnsi="Times New Roman" w:eastAsia="Times New Roman" w:cs="Times New Roman"/>
                <w:color w:val="auto"/>
              </w:rPr>
              <w:t>Alice</w:t>
            </w:r>
          </w:p>
          <w:p w14:paraId="4AF3A486">
            <w:pPr>
              <w:spacing w:line="360" w:lineRule="auto"/>
              <w:jc w:val="both"/>
            </w:pPr>
            <w:r>
              <w:rPr>
                <w:rFonts w:ascii="Times New Roman" w:hAnsi="Times New Roman" w:eastAsia="Times New Roman" w:cs="Times New Roman"/>
                <w:i/>
                <w:color w:val="auto"/>
              </w:rPr>
              <w:t>My family is planning a summer vacation!</w:t>
            </w:r>
          </w:p>
          <w:p w14:paraId="5881C1CD">
            <w:pPr>
              <w:spacing w:line="360" w:lineRule="auto"/>
              <w:jc w:val="both"/>
            </w:pPr>
            <w:r>
              <w:rPr>
                <w:rFonts w:ascii="Times New Roman" w:hAnsi="Times New Roman" w:eastAsia="Times New Roman" w:cs="Times New Roman"/>
                <w:i/>
                <w:color w:val="auto"/>
              </w:rPr>
              <w:t>We will camp in Jillin.</w:t>
            </w:r>
          </w:p>
          <w:p w14:paraId="308A924C">
            <w:pPr>
              <w:spacing w:line="360" w:lineRule="auto"/>
              <w:jc w:val="both"/>
            </w:pPr>
            <w:r>
              <w:rPr>
                <w:rFonts w:ascii="Times New Roman" w:hAnsi="Times New Roman" w:eastAsia="Times New Roman" w:cs="Times New Roman"/>
                <w:i/>
                <w:color w:val="auto"/>
              </w:rPr>
              <w:t>I will cook a meal.</w:t>
            </w:r>
          </w:p>
          <w:p w14:paraId="289AE453">
            <w:pPr>
              <w:spacing w:line="360" w:lineRule="auto"/>
              <w:jc w:val="both"/>
            </w:pPr>
            <w:r>
              <w:rPr>
                <w:rFonts w:ascii="Times New Roman" w:hAnsi="Times New Roman" w:eastAsia="Times New Roman" w:cs="Times New Roman"/>
                <w:color w:val="auto"/>
              </w:rPr>
              <w:t>♥Celia, John, Cathy, Amy</w:t>
            </w:r>
          </w:p>
        </w:tc>
      </w:tr>
    </w:tbl>
    <w:p w14:paraId="19EE35BB">
      <w:pPr>
        <w:spacing w:line="360" w:lineRule="auto"/>
        <w:jc w:val="left"/>
      </w:pPr>
    </w:p>
    <w:p w14:paraId="15DB86E7">
      <w:pPr>
        <w:spacing w:line="360" w:lineRule="auto"/>
        <w:jc w:val="left"/>
        <w:textAlignment w:val="center"/>
        <w:rPr>
          <w:color w:val="auto"/>
        </w:rPr>
      </w:pPr>
      <w:r>
        <w:t xml:space="preserve">1. </w:t>
      </w:r>
      <w:r>
        <w:rPr>
          <w:rFonts w:ascii="Times New Roman" w:hAnsi="Times New Roman" w:eastAsia="Times New Roman" w:cs="Times New Roman"/>
          <w:color w:val="auto"/>
        </w:rPr>
        <w:t>How did Ben’s family go to Hainan?</w:t>
      </w:r>
    </w:p>
    <w:p w14:paraId="7D5B4A6B">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By plane.</w:t>
      </w:r>
      <w:r>
        <w:tab/>
      </w:r>
      <w:r>
        <w:t xml:space="preserve">B. </w:t>
      </w:r>
      <w:r>
        <w:rPr>
          <w:rFonts w:ascii="Times New Roman" w:hAnsi="Times New Roman" w:eastAsia="Times New Roman" w:cs="Times New Roman"/>
          <w:color w:val="auto"/>
        </w:rPr>
        <w:t>By train.</w:t>
      </w:r>
      <w:r>
        <w:tab/>
      </w:r>
      <w:r>
        <w:t xml:space="preserve">C. </w:t>
      </w:r>
      <w:r>
        <w:rPr>
          <w:rFonts w:ascii="Times New Roman" w:hAnsi="Times New Roman" w:eastAsia="Times New Roman" w:cs="Times New Roman"/>
          <w:color w:val="auto"/>
        </w:rPr>
        <w:t>By ship.</w:t>
      </w:r>
    </w:p>
    <w:p w14:paraId="0E5B29D9">
      <w:pPr>
        <w:spacing w:line="360" w:lineRule="auto"/>
        <w:jc w:val="left"/>
        <w:textAlignment w:val="center"/>
        <w:rPr>
          <w:color w:val="auto"/>
        </w:rPr>
      </w:pPr>
      <w:r>
        <w:t xml:space="preserve">2. </w:t>
      </w:r>
      <w:r>
        <w:rPr>
          <w:rFonts w:ascii="Times New Roman" w:hAnsi="Times New Roman" w:eastAsia="Times New Roman" w:cs="Times New Roman"/>
          <w:color w:val="auto"/>
        </w:rPr>
        <w:t>Alice will ________.</w:t>
      </w:r>
    </w:p>
    <w:p w14:paraId="66EB75BF">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go to the beach</w:t>
      </w:r>
      <w:r>
        <w:tab/>
      </w:r>
      <w:r>
        <w:t xml:space="preserve">B. </w:t>
      </w:r>
      <w:r>
        <w:rPr>
          <w:rFonts w:ascii="Times New Roman" w:hAnsi="Times New Roman" w:eastAsia="Times New Roman" w:cs="Times New Roman"/>
          <w:color w:val="auto"/>
        </w:rPr>
        <w:t>cook a meal</w:t>
      </w:r>
      <w:r>
        <w:tab/>
      </w:r>
      <w:r>
        <w:t xml:space="preserve">C. </w:t>
      </w:r>
      <w:r>
        <w:rPr>
          <w:rFonts w:ascii="Times New Roman" w:hAnsi="Times New Roman" w:eastAsia="Times New Roman" w:cs="Times New Roman"/>
          <w:color w:val="auto"/>
        </w:rPr>
        <w:t>go swimming</w:t>
      </w:r>
    </w:p>
    <w:p w14:paraId="336A0A20">
      <w:pPr>
        <w:spacing w:line="360" w:lineRule="auto"/>
        <w:textAlignment w:val="center"/>
        <w:rPr>
          <w:color w:val="000000"/>
        </w:rPr>
      </w:pPr>
      <w:r>
        <w:rPr>
          <w:color w:val="2E75B6"/>
        </w:rPr>
        <w:t>【答案】</w:t>
      </w:r>
      <w:r>
        <w:rPr>
          <w:color w:val="000000"/>
        </w:rPr>
        <w:t>1. A    2. B</w:t>
      </w:r>
    </w:p>
    <w:p w14:paraId="41371800">
      <w:pPr>
        <w:spacing w:line="360" w:lineRule="auto"/>
        <w:textAlignment w:val="center"/>
        <w:rPr>
          <w:color w:val="000000"/>
        </w:rPr>
      </w:pPr>
      <w:r>
        <w:rPr>
          <w:color w:val="2E75B6"/>
        </w:rPr>
        <w:t>【解析】</w:t>
      </w:r>
    </w:p>
    <w:p w14:paraId="1919BD75">
      <w:pPr>
        <w:spacing w:line="360" w:lineRule="auto"/>
        <w:jc w:val="left"/>
        <w:textAlignment w:val="center"/>
        <w:rPr>
          <w:color w:val="000000"/>
        </w:rPr>
      </w:pPr>
      <w:r>
        <w:rPr>
          <w:color w:val="000000"/>
        </w:rPr>
        <w:t>【导语】本文主要是分享了两个人的朋友圈信息。</w:t>
      </w:r>
    </w:p>
    <w:p w14:paraId="579F0080">
      <w:pPr>
        <w:spacing w:line="360" w:lineRule="auto"/>
        <w:jc w:val="left"/>
        <w:textAlignment w:val="center"/>
        <w:rPr>
          <w:color w:val="000000"/>
        </w:rPr>
      </w:pPr>
      <w:r>
        <w:rPr>
          <w:color w:val="000000"/>
        </w:rPr>
        <w:t>【1题详解】</w:t>
      </w:r>
    </w:p>
    <w:p w14:paraId="55B3FE12">
      <w:pPr>
        <w:spacing w:line="360" w:lineRule="auto"/>
        <w:jc w:val="left"/>
        <w:textAlignment w:val="center"/>
        <w:rPr>
          <w:color w:val="000000"/>
        </w:rPr>
      </w:pPr>
      <w:r>
        <w:rPr>
          <w:color w:val="000000"/>
        </w:rPr>
        <w:t>细节理解题。根据“My family went to Hainan by plane”可知，是坐飞机去海南，故选A。</w:t>
      </w:r>
    </w:p>
    <w:p w14:paraId="36A77206">
      <w:pPr>
        <w:spacing w:line="360" w:lineRule="auto"/>
        <w:jc w:val="left"/>
        <w:textAlignment w:val="center"/>
        <w:rPr>
          <w:color w:val="000000"/>
        </w:rPr>
      </w:pPr>
      <w:r>
        <w:rPr>
          <w:color w:val="000000"/>
        </w:rPr>
        <w:t>【2题详解】</w:t>
      </w:r>
    </w:p>
    <w:p w14:paraId="437CD1BF">
      <w:pPr>
        <w:spacing w:line="360" w:lineRule="auto"/>
        <w:jc w:val="left"/>
        <w:textAlignment w:val="center"/>
        <w:rPr>
          <w:color w:val="000000"/>
        </w:rPr>
      </w:pPr>
      <w:r>
        <w:rPr>
          <w:color w:val="000000"/>
        </w:rPr>
        <w:t>细节理解题。根据“I will cook a meal”可知，她将要做一顿饭，故选B。</w:t>
      </w:r>
    </w:p>
    <w:p w14:paraId="68D407F1">
      <w:pPr>
        <w:spacing w:line="360" w:lineRule="auto"/>
        <w:jc w:val="center"/>
        <w:textAlignment w:val="center"/>
        <w:rPr>
          <w:color w:val="000000"/>
        </w:rPr>
      </w:pPr>
      <w:r>
        <w:rPr>
          <w:rFonts w:ascii="Times New Roman" w:hAnsi="Times New Roman" w:eastAsia="Times New Roman" w:cs="Times New Roman"/>
          <w:b/>
          <w:color w:val="000000"/>
          <w:sz w:val="24"/>
        </w:rPr>
        <w:t>B</w:t>
      </w:r>
    </w:p>
    <w:p w14:paraId="7F416E05">
      <w:pPr>
        <w:spacing w:line="360" w:lineRule="auto"/>
        <w:ind w:firstLine="420"/>
        <w:jc w:val="left"/>
        <w:textAlignment w:val="center"/>
        <w:rPr>
          <w:color w:val="000000"/>
        </w:rPr>
      </w:pPr>
      <w:r>
        <w:rPr>
          <w:rFonts w:ascii="Times New Roman" w:hAnsi="Times New Roman" w:eastAsia="Times New Roman" w:cs="Times New Roman"/>
          <w:color w:val="000000"/>
        </w:rPr>
        <w:t>In the Chinese lunar calendar, there are 12 animal signs. Each of them is a symbol of a lunar year. The year 2023 is the Year of Rabbit. The animals appear in a certain order and the cycle (</w:t>
      </w:r>
      <w:r>
        <w:rPr>
          <w:rFonts w:ascii="宋体" w:hAnsi="宋体" w:eastAsia="宋体" w:cs="宋体"/>
          <w:color w:val="000000"/>
        </w:rPr>
        <w:t>周期</w:t>
      </w:r>
      <w:r>
        <w:rPr>
          <w:rFonts w:ascii="Times New Roman" w:hAnsi="Times New Roman" w:eastAsia="Times New Roman" w:cs="Times New Roman"/>
          <w:color w:val="000000"/>
        </w:rPr>
        <w:t xml:space="preserve">) repeats every 12 years. It is believed that people born under the same animal sign may have similar characters. </w:t>
      </w:r>
    </w:p>
    <w:p w14:paraId="3B8B5471">
      <w:pPr>
        <w:spacing w:line="360" w:lineRule="auto"/>
        <w:jc w:val="center"/>
        <w:textAlignment w:val="center"/>
        <w:rPr>
          <w:color w:val="000000"/>
        </w:rPr>
      </w:pPr>
      <w:r>
        <w:rPr>
          <w:rFonts w:ascii="Times New Roman" w:hAnsi="Times New Roman" w:eastAsia="Times New Roman" w:cs="Times New Roman"/>
          <w:color w:val="000000"/>
        </w:rPr>
        <w:t>12 Animal Signs and Characters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1"/>
        <w:gridCol w:w="1682"/>
        <w:gridCol w:w="1612"/>
        <w:gridCol w:w="1752"/>
        <w:gridCol w:w="1717"/>
        <w:gridCol w:w="1542"/>
      </w:tblGrid>
      <w:tr w14:paraId="569C9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07C47">
            <w:pPr>
              <w:spacing w:line="360" w:lineRule="auto"/>
              <w:jc w:val="center"/>
              <w:textAlignment w:val="center"/>
              <w:rPr>
                <w:color w:val="000000"/>
              </w:rPr>
            </w:pPr>
            <w:r>
              <w:rPr>
                <w:color w:val="000000"/>
              </w:rPr>
              <w:drawing>
                <wp:inline distT="0" distB="0" distL="114300" distR="114300">
                  <wp:extent cx="762000" cy="819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62000" cy="8191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35385">
            <w:pPr>
              <w:spacing w:line="360" w:lineRule="auto"/>
              <w:jc w:val="center"/>
              <w:textAlignment w:val="center"/>
              <w:rPr>
                <w:color w:val="000000"/>
              </w:rPr>
            </w:pPr>
            <w:r>
              <w:rPr>
                <w:color w:val="000000"/>
              </w:rPr>
              <w:drawing>
                <wp:inline distT="0" distB="0" distL="114300" distR="114300">
                  <wp:extent cx="752475" cy="809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52475" cy="8096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A9D5C">
            <w:pPr>
              <w:spacing w:line="360" w:lineRule="auto"/>
              <w:jc w:val="center"/>
              <w:textAlignment w:val="center"/>
              <w:rPr>
                <w:color w:val="000000"/>
              </w:rPr>
            </w:pPr>
            <w:r>
              <w:rPr>
                <w:color w:val="000000"/>
              </w:rPr>
              <w:drawing>
                <wp:inline distT="0" distB="0" distL="114300" distR="114300">
                  <wp:extent cx="676275" cy="819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76275" cy="8191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2E768">
            <w:pPr>
              <w:spacing w:line="360" w:lineRule="auto"/>
              <w:jc w:val="center"/>
              <w:textAlignment w:val="center"/>
              <w:rPr>
                <w:color w:val="000000"/>
              </w:rPr>
            </w:pPr>
            <w:r>
              <w:rPr>
                <w:color w:val="000000"/>
              </w:rPr>
              <w:drawing>
                <wp:inline distT="0" distB="0" distL="114300" distR="114300">
                  <wp:extent cx="647700" cy="819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47700" cy="8191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AE830">
            <w:pPr>
              <w:spacing w:line="360" w:lineRule="auto"/>
              <w:jc w:val="center"/>
              <w:textAlignment w:val="center"/>
              <w:rPr>
                <w:color w:val="000000"/>
              </w:rPr>
            </w:pPr>
            <w:r>
              <w:rPr>
                <w:color w:val="000000"/>
              </w:rPr>
              <w:drawing>
                <wp:inline distT="0" distB="0" distL="114300" distR="114300">
                  <wp:extent cx="771525" cy="809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71525" cy="8096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54D65">
            <w:pPr>
              <w:spacing w:line="360" w:lineRule="auto"/>
              <w:jc w:val="center"/>
              <w:textAlignment w:val="center"/>
              <w:rPr>
                <w:color w:val="000000"/>
              </w:rPr>
            </w:pPr>
            <w:r>
              <w:rPr>
                <w:color w:val="000000"/>
              </w:rPr>
              <w:drawing>
                <wp:inline distT="0" distB="0" distL="114300" distR="114300">
                  <wp:extent cx="657225" cy="8286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57225" cy="828675"/>
                          </a:xfrm>
                          <a:prstGeom prst="rect">
                            <a:avLst/>
                          </a:prstGeom>
                        </pic:spPr>
                      </pic:pic>
                    </a:graphicData>
                  </a:graphic>
                </wp:inline>
              </w:drawing>
            </w:r>
          </w:p>
        </w:tc>
      </w:tr>
      <w:tr w14:paraId="3575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C84E7">
            <w:pPr>
              <w:spacing w:line="360" w:lineRule="auto"/>
              <w:jc w:val="center"/>
              <w:textAlignment w:val="center"/>
              <w:rPr>
                <w:color w:val="000000"/>
              </w:rPr>
            </w:pPr>
            <w:r>
              <w:rPr>
                <w:rFonts w:ascii="Times New Roman" w:hAnsi="Times New Roman" w:eastAsia="Times New Roman" w:cs="Times New Roman"/>
                <w:color w:val="000000"/>
              </w:rPr>
              <w:t>smart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DFB66">
            <w:pPr>
              <w:spacing w:line="360" w:lineRule="auto"/>
              <w:jc w:val="center"/>
              <w:textAlignment w:val="center"/>
              <w:rPr>
                <w:color w:val="000000"/>
              </w:rPr>
            </w:pPr>
            <w:r>
              <w:rPr>
                <w:rFonts w:ascii="Times New Roman" w:hAnsi="Times New Roman" w:eastAsia="Times New Roman" w:cs="Times New Roman"/>
                <w:color w:val="000000"/>
              </w:rPr>
              <w:t>hard-working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0D44A">
            <w:pPr>
              <w:spacing w:line="360" w:lineRule="auto"/>
              <w:jc w:val="center"/>
              <w:textAlignment w:val="center"/>
              <w:rPr>
                <w:color w:val="000000"/>
              </w:rPr>
            </w:pPr>
            <w:r>
              <w:rPr>
                <w:rFonts w:ascii="Times New Roman" w:hAnsi="Times New Roman" w:eastAsia="Times New Roman" w:cs="Times New Roman"/>
                <w:color w:val="000000"/>
              </w:rPr>
              <w:t>brave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CA8D7">
            <w:pPr>
              <w:spacing w:line="360" w:lineRule="auto"/>
              <w:jc w:val="center"/>
              <w:textAlignment w:val="center"/>
              <w:rPr>
                <w:color w:val="000000"/>
              </w:rPr>
            </w:pPr>
            <w:r>
              <w:rPr>
                <w:rFonts w:ascii="Times New Roman" w:hAnsi="Times New Roman" w:eastAsia="Times New Roman" w:cs="Times New Roman"/>
                <w:color w:val="000000"/>
              </w:rPr>
              <w:t>careful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C3BFA">
            <w:pPr>
              <w:spacing w:line="360" w:lineRule="auto"/>
              <w:jc w:val="center"/>
              <w:textAlignment w:val="center"/>
              <w:rPr>
                <w:color w:val="000000"/>
              </w:rPr>
            </w:pPr>
            <w:r>
              <w:rPr>
                <w:rFonts w:ascii="Times New Roman" w:hAnsi="Times New Roman" w:eastAsia="Times New Roman" w:cs="Times New Roman"/>
                <w:color w:val="000000"/>
              </w:rPr>
              <w:t>powerful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DCF8E">
            <w:pPr>
              <w:spacing w:line="360" w:lineRule="auto"/>
              <w:jc w:val="center"/>
              <w:textAlignment w:val="center"/>
              <w:rPr>
                <w:color w:val="000000"/>
              </w:rPr>
            </w:pPr>
            <w:r>
              <w:rPr>
                <w:rFonts w:ascii="Times New Roman" w:hAnsi="Times New Roman" w:eastAsia="Times New Roman" w:cs="Times New Roman"/>
                <w:color w:val="000000"/>
              </w:rPr>
              <w:t>wise</w:t>
            </w:r>
          </w:p>
        </w:tc>
      </w:tr>
      <w:tr w14:paraId="5279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74344">
            <w:pPr>
              <w:spacing w:line="360" w:lineRule="auto"/>
              <w:jc w:val="center"/>
              <w:textAlignment w:val="center"/>
              <w:rPr>
                <w:color w:val="000000"/>
              </w:rPr>
            </w:pPr>
            <w:r>
              <w:rPr>
                <w:color w:val="000000"/>
              </w:rPr>
              <w:drawing>
                <wp:inline distT="0" distB="0" distL="114300" distR="114300">
                  <wp:extent cx="733425" cy="8763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33425" cy="8763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9F61E">
            <w:pPr>
              <w:spacing w:line="360" w:lineRule="auto"/>
              <w:jc w:val="center"/>
              <w:textAlignment w:val="center"/>
              <w:rPr>
                <w:color w:val="000000"/>
              </w:rPr>
            </w:pPr>
            <w:r>
              <w:rPr>
                <w:color w:val="000000"/>
              </w:rPr>
              <w:drawing>
                <wp:inline distT="0" distB="0" distL="114300" distR="114300">
                  <wp:extent cx="647700" cy="8286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47700" cy="8286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830C5">
            <w:pPr>
              <w:spacing w:line="360" w:lineRule="auto"/>
              <w:jc w:val="center"/>
              <w:textAlignment w:val="center"/>
              <w:rPr>
                <w:color w:val="000000"/>
              </w:rPr>
            </w:pPr>
            <w:r>
              <w:rPr>
                <w:color w:val="000000"/>
              </w:rPr>
              <w:drawing>
                <wp:inline distT="0" distB="0" distL="114300" distR="114300">
                  <wp:extent cx="723900" cy="876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23900" cy="8763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D7AD3">
            <w:pPr>
              <w:spacing w:line="360" w:lineRule="auto"/>
              <w:jc w:val="center"/>
              <w:textAlignment w:val="center"/>
              <w:rPr>
                <w:color w:val="000000"/>
              </w:rPr>
            </w:pPr>
            <w:r>
              <w:rPr>
                <w:color w:val="000000"/>
              </w:rPr>
              <w:drawing>
                <wp:inline distT="0" distB="0" distL="114300" distR="114300">
                  <wp:extent cx="800100" cy="857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00100" cy="8572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E8204">
            <w:pPr>
              <w:spacing w:line="360" w:lineRule="auto"/>
              <w:jc w:val="center"/>
              <w:textAlignment w:val="center"/>
              <w:rPr>
                <w:color w:val="000000"/>
              </w:rPr>
            </w:pPr>
            <w:r>
              <w:rPr>
                <w:color w:val="000000"/>
              </w:rPr>
              <w:drawing>
                <wp:inline distT="0" distB="0" distL="114300" distR="114300">
                  <wp:extent cx="704850" cy="8096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04850" cy="8096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C095C">
            <w:pPr>
              <w:spacing w:line="360" w:lineRule="auto"/>
              <w:jc w:val="center"/>
              <w:textAlignment w:val="center"/>
              <w:rPr>
                <w:color w:val="000000"/>
              </w:rPr>
            </w:pPr>
            <w:r>
              <w:rPr>
                <w:color w:val="000000"/>
              </w:rPr>
              <w:drawing>
                <wp:inline distT="0" distB="0" distL="114300" distR="114300">
                  <wp:extent cx="685800" cy="781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85800" cy="781050"/>
                          </a:xfrm>
                          <a:prstGeom prst="rect">
                            <a:avLst/>
                          </a:prstGeom>
                        </pic:spPr>
                      </pic:pic>
                    </a:graphicData>
                  </a:graphic>
                </wp:inline>
              </w:drawing>
            </w:r>
          </w:p>
        </w:tc>
      </w:tr>
      <w:tr w14:paraId="5FA4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7D93E">
            <w:pPr>
              <w:spacing w:line="360" w:lineRule="auto"/>
              <w:jc w:val="center"/>
              <w:textAlignment w:val="center"/>
              <w:rPr>
                <w:color w:val="000000"/>
              </w:rPr>
            </w:pPr>
            <w:r>
              <w:rPr>
                <w:rFonts w:ascii="Times New Roman" w:hAnsi="Times New Roman" w:eastAsia="Times New Roman" w:cs="Times New Roman"/>
                <w:color w:val="000000"/>
              </w:rPr>
              <w:t>lively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B188E">
            <w:pPr>
              <w:spacing w:line="360" w:lineRule="auto"/>
              <w:jc w:val="center"/>
              <w:textAlignment w:val="center"/>
              <w:rPr>
                <w:color w:val="000000"/>
              </w:rPr>
            </w:pPr>
            <w:r>
              <w:rPr>
                <w:rFonts w:ascii="Times New Roman" w:hAnsi="Times New Roman" w:eastAsia="Times New Roman" w:cs="Times New Roman"/>
                <w:color w:val="000000"/>
              </w:rPr>
              <w:t>gentle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66E8E">
            <w:pPr>
              <w:spacing w:line="360" w:lineRule="auto"/>
              <w:jc w:val="center"/>
              <w:textAlignment w:val="center"/>
              <w:rPr>
                <w:color w:val="000000"/>
              </w:rPr>
            </w:pPr>
            <w:r>
              <w:rPr>
                <w:rFonts w:ascii="Times New Roman" w:hAnsi="Times New Roman" w:eastAsia="Times New Roman" w:cs="Times New Roman"/>
                <w:color w:val="000000"/>
              </w:rPr>
              <w:t>clever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CC977">
            <w:pPr>
              <w:spacing w:line="360" w:lineRule="auto"/>
              <w:jc w:val="center"/>
              <w:textAlignment w:val="center"/>
              <w:rPr>
                <w:color w:val="000000"/>
              </w:rPr>
            </w:pPr>
            <w:r>
              <w:rPr>
                <w:rFonts w:ascii="Times New Roman" w:hAnsi="Times New Roman" w:eastAsia="Times New Roman" w:cs="Times New Roman"/>
                <w:color w:val="000000"/>
              </w:rPr>
              <w:t>practical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A9D92">
            <w:pPr>
              <w:spacing w:line="360" w:lineRule="auto"/>
              <w:jc w:val="center"/>
              <w:textAlignment w:val="center"/>
              <w:rPr>
                <w:color w:val="000000"/>
              </w:rPr>
            </w:pPr>
            <w:r>
              <w:rPr>
                <w:rFonts w:ascii="Times New Roman" w:hAnsi="Times New Roman" w:eastAsia="Times New Roman" w:cs="Times New Roman"/>
                <w:color w:val="000000"/>
              </w:rPr>
              <w:t>true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70CD7">
            <w:pPr>
              <w:spacing w:line="360" w:lineRule="auto"/>
              <w:jc w:val="center"/>
              <w:textAlignment w:val="center"/>
              <w:rPr>
                <w:color w:val="000000"/>
              </w:rPr>
            </w:pPr>
            <w:r>
              <w:rPr>
                <w:rFonts w:ascii="Times New Roman" w:hAnsi="Times New Roman" w:eastAsia="Times New Roman" w:cs="Times New Roman"/>
                <w:color w:val="000000"/>
              </w:rPr>
              <w:t>honest</w:t>
            </w:r>
          </w:p>
        </w:tc>
      </w:tr>
    </w:tbl>
    <w:p w14:paraId="34146C2A">
      <w:pPr>
        <w:spacing w:line="360" w:lineRule="auto"/>
        <w:jc w:val="left"/>
        <w:textAlignment w:val="center"/>
        <w:rPr>
          <w:color w:val="000000"/>
        </w:rPr>
      </w:pPr>
    </w:p>
    <w:p w14:paraId="7257E30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How many animal signs are there in the Chinese lunar calendar?</w:t>
      </w:r>
    </w:p>
    <w:p w14:paraId="158147A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12.</w:t>
      </w:r>
    </w:p>
    <w:p w14:paraId="10022D7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animal sign is it in 2023?</w:t>
      </w:r>
    </w:p>
    <w:p w14:paraId="6A8C130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Tiger.</w:t>
      </w:r>
      <w:r>
        <w:rPr>
          <w:color w:val="000000"/>
        </w:rPr>
        <w:tab/>
      </w:r>
      <w:r>
        <w:rPr>
          <w:color w:val="000000"/>
        </w:rPr>
        <w:t xml:space="preserve">B. </w:t>
      </w:r>
      <w:r>
        <w:rPr>
          <w:rFonts w:ascii="Times New Roman" w:hAnsi="Times New Roman" w:eastAsia="Times New Roman" w:cs="Times New Roman"/>
          <w:color w:val="000000"/>
        </w:rPr>
        <w:t>Rabbit.</w:t>
      </w:r>
      <w:r>
        <w:rPr>
          <w:color w:val="000000"/>
        </w:rPr>
        <w:tab/>
      </w:r>
      <w:r>
        <w:rPr>
          <w:color w:val="000000"/>
        </w:rPr>
        <w:t xml:space="preserve">C. </w:t>
      </w:r>
      <w:r>
        <w:rPr>
          <w:rFonts w:ascii="Times New Roman" w:hAnsi="Times New Roman" w:eastAsia="Times New Roman" w:cs="Times New Roman"/>
          <w:color w:val="000000"/>
        </w:rPr>
        <w:t>Dragon.</w:t>
      </w:r>
    </w:p>
    <w:p w14:paraId="31F27C2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Lucy was born in the Year of Monkey, and she is believed to be ___________.</w:t>
      </w:r>
    </w:p>
    <w:p w14:paraId="18051A5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clever</w:t>
      </w:r>
      <w:r>
        <w:rPr>
          <w:color w:val="000000"/>
        </w:rPr>
        <w:tab/>
      </w:r>
      <w:r>
        <w:rPr>
          <w:color w:val="000000"/>
        </w:rPr>
        <w:t xml:space="preserve">B. </w:t>
      </w:r>
      <w:r>
        <w:rPr>
          <w:rFonts w:ascii="Times New Roman" w:hAnsi="Times New Roman" w:eastAsia="Times New Roman" w:cs="Times New Roman"/>
          <w:color w:val="000000"/>
        </w:rPr>
        <w:t>true</w:t>
      </w:r>
      <w:r>
        <w:rPr>
          <w:color w:val="000000"/>
        </w:rPr>
        <w:tab/>
      </w:r>
      <w:r>
        <w:rPr>
          <w:color w:val="000000"/>
        </w:rPr>
        <w:t xml:space="preserve">C. </w:t>
      </w:r>
      <w:r>
        <w:rPr>
          <w:rFonts w:ascii="Times New Roman" w:hAnsi="Times New Roman" w:eastAsia="Times New Roman" w:cs="Times New Roman"/>
          <w:color w:val="000000"/>
        </w:rPr>
        <w:t>honest</w:t>
      </w:r>
    </w:p>
    <w:p w14:paraId="451B844C">
      <w:pPr>
        <w:spacing w:line="360" w:lineRule="auto"/>
        <w:textAlignment w:val="center"/>
        <w:rPr>
          <w:color w:val="000000"/>
        </w:rPr>
      </w:pPr>
      <w:r>
        <w:rPr>
          <w:color w:val="2E75B6"/>
        </w:rPr>
        <w:t>【答案】</w:t>
      </w:r>
      <w:r>
        <w:rPr>
          <w:color w:val="000000"/>
        </w:rPr>
        <w:t>3. C    4. B    5. A</w:t>
      </w:r>
    </w:p>
    <w:p w14:paraId="390B0834">
      <w:pPr>
        <w:spacing w:line="360" w:lineRule="auto"/>
        <w:textAlignment w:val="center"/>
        <w:rPr>
          <w:color w:val="000000"/>
        </w:rPr>
      </w:pPr>
      <w:r>
        <w:rPr>
          <w:color w:val="2E75B6"/>
        </w:rPr>
        <w:t>【解析】</w:t>
      </w:r>
    </w:p>
    <w:p w14:paraId="3504230E">
      <w:pPr>
        <w:spacing w:line="360" w:lineRule="auto"/>
        <w:jc w:val="left"/>
        <w:textAlignment w:val="center"/>
        <w:rPr>
          <w:color w:val="000000"/>
        </w:rPr>
      </w:pPr>
      <w:r>
        <w:rPr>
          <w:color w:val="000000"/>
        </w:rPr>
        <w:t>【导语】本文主要介绍了十二生肖的动物标志以及对应的性格。</w:t>
      </w:r>
    </w:p>
    <w:p w14:paraId="4D014C5A">
      <w:pPr>
        <w:spacing w:line="360" w:lineRule="auto"/>
        <w:jc w:val="left"/>
        <w:textAlignment w:val="center"/>
        <w:rPr>
          <w:color w:val="000000"/>
        </w:rPr>
      </w:pPr>
      <w:r>
        <w:rPr>
          <w:color w:val="000000"/>
        </w:rPr>
        <w:t>【3题详解】</w:t>
      </w:r>
    </w:p>
    <w:p w14:paraId="79D90E8D">
      <w:pPr>
        <w:spacing w:line="360" w:lineRule="auto"/>
        <w:jc w:val="left"/>
        <w:textAlignment w:val="center"/>
        <w:rPr>
          <w:color w:val="000000"/>
        </w:rPr>
      </w:pPr>
      <w:r>
        <w:rPr>
          <w:color w:val="000000"/>
        </w:rPr>
        <w:t>细节理解题。根据“In the Chinese lunar calendar, there are 12 animal signs”可知在中国农历中，有12个动物标志。故选C。</w:t>
      </w:r>
    </w:p>
    <w:p w14:paraId="768ECD8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9"/>
                    <a:stretch>
                      <a:fillRect/>
                    </a:stretch>
                  </pic:blipFill>
                  <pic:spPr>
                    <a:xfrm>
                      <a:off x="0" y="0"/>
                      <a:ext cx="95250" cy="171450"/>
                    </a:xfrm>
                    <a:prstGeom prst="rect">
                      <a:avLst/>
                    </a:prstGeom>
                  </pic:spPr>
                </pic:pic>
              </a:graphicData>
            </a:graphic>
          </wp:inline>
        </w:drawing>
      </w:r>
      <w:r>
        <w:rPr>
          <w:color w:val="000000"/>
        </w:rPr>
        <w:t>4题详解】</w:t>
      </w:r>
    </w:p>
    <w:p w14:paraId="6CBF7DFA">
      <w:pPr>
        <w:spacing w:line="360" w:lineRule="auto"/>
        <w:jc w:val="left"/>
        <w:textAlignment w:val="center"/>
        <w:rPr>
          <w:color w:val="000000"/>
        </w:rPr>
      </w:pPr>
      <w:r>
        <w:rPr>
          <w:color w:val="000000"/>
        </w:rPr>
        <w:t>细节理解题。根据“The year 2023 is the Year of Rabbit.”可知2023年是兔年。故选B。</w:t>
      </w:r>
    </w:p>
    <w:p w14:paraId="1C423107">
      <w:pPr>
        <w:spacing w:line="360" w:lineRule="auto"/>
        <w:jc w:val="left"/>
        <w:textAlignment w:val="center"/>
        <w:rPr>
          <w:color w:val="000000"/>
        </w:rPr>
      </w:pPr>
      <w:r>
        <w:rPr>
          <w:color w:val="000000"/>
        </w:rPr>
        <w:t>【5题详解】</w:t>
      </w:r>
    </w:p>
    <w:p w14:paraId="0D6C5016">
      <w:pPr>
        <w:spacing w:line="360" w:lineRule="auto"/>
        <w:jc w:val="left"/>
        <w:textAlignment w:val="center"/>
        <w:rPr>
          <w:color w:val="000000"/>
        </w:rPr>
      </w:pPr>
      <w:r>
        <w:rPr>
          <w:color w:val="000000"/>
        </w:rPr>
        <w:t>细节理解题。根据表格可知，猴年出生的人很聪明。故选A。</w:t>
      </w:r>
    </w:p>
    <w:p w14:paraId="2E8D9D39">
      <w:pPr>
        <w:spacing w:line="360" w:lineRule="auto"/>
        <w:jc w:val="center"/>
        <w:textAlignment w:val="center"/>
        <w:rPr>
          <w:color w:val="000000"/>
        </w:rPr>
      </w:pPr>
      <w:r>
        <w:rPr>
          <w:rFonts w:ascii="Times New Roman" w:hAnsi="Times New Roman" w:eastAsia="Times New Roman" w:cs="Times New Roman"/>
          <w:b/>
          <w:color w:val="000000"/>
          <w:sz w:val="24"/>
        </w:rPr>
        <w:t>C</w:t>
      </w:r>
    </w:p>
    <w:p w14:paraId="3BC6FAB1">
      <w:pPr>
        <w:spacing w:line="360" w:lineRule="auto"/>
        <w:ind w:firstLine="420"/>
        <w:jc w:val="left"/>
        <w:textAlignment w:val="center"/>
        <w:rPr>
          <w:color w:val="000000"/>
        </w:rPr>
      </w:pPr>
      <w:r>
        <w:rPr>
          <w:rFonts w:ascii="Times New Roman" w:hAnsi="Times New Roman" w:eastAsia="Times New Roman" w:cs="Times New Roman"/>
          <w:color w:val="000000"/>
        </w:rPr>
        <w:t xml:space="preserve">My favorite place to eat at is a noodle shop. The shop is near my school. It’s not big or beautiful, but it’s clean and tidy. I go there because I like the delicious food and the wonderful service. </w:t>
      </w:r>
    </w:p>
    <w:p w14:paraId="4E5F13C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noodle soup is the best I have ever had. The soup has a rich taste that is not very salty. It’s served with my choice of Xiangtan rice noodles. And I usually get the noodles topped with some beef, pork or a fried egg. Just the smell from a bowl of rice noodles makes my mouth water. </w:t>
      </w:r>
    </w:p>
    <w:p w14:paraId="00D5C06D">
      <w:pPr>
        <w:spacing w:line="360" w:lineRule="auto"/>
        <w:ind w:firstLine="420"/>
        <w:jc w:val="left"/>
        <w:textAlignment w:val="center"/>
        <w:rPr>
          <w:color w:val="000000"/>
        </w:rPr>
      </w:pPr>
      <w:r>
        <w:rPr>
          <w:rFonts w:ascii="Times New Roman" w:hAnsi="Times New Roman" w:eastAsia="Times New Roman" w:cs="Times New Roman"/>
          <w:color w:val="000000"/>
        </w:rPr>
        <w:t>The shop also serves some other delicious food, including soybean (</w:t>
      </w:r>
      <w:r>
        <w:rPr>
          <w:rFonts w:ascii="宋体" w:hAnsi="宋体" w:eastAsia="宋体" w:cs="宋体"/>
          <w:color w:val="000000"/>
        </w:rPr>
        <w:t>豆浆</w:t>
      </w:r>
      <w:r>
        <w:rPr>
          <w:rFonts w:ascii="Times New Roman" w:hAnsi="Times New Roman" w:eastAsia="Times New Roman" w:cs="Times New Roman"/>
          <w:color w:val="000000"/>
        </w:rPr>
        <w:t xml:space="preserve">), porridge, spring rolls and dumplings. People in the neighborhood often go there for breakfast. After a good meal, they always leave with a big smile and welcome a day of work or study full of energy. </w:t>
      </w:r>
    </w:p>
    <w:p w14:paraId="162AD851">
      <w:pPr>
        <w:spacing w:line="360" w:lineRule="auto"/>
        <w:ind w:firstLine="420"/>
        <w:jc w:val="left"/>
        <w:textAlignment w:val="center"/>
        <w:rPr>
          <w:color w:val="000000"/>
        </w:rPr>
      </w:pPr>
      <w:r>
        <w:rPr>
          <w:rFonts w:ascii="Times New Roman" w:hAnsi="Times New Roman" w:eastAsia="Times New Roman" w:cs="Times New Roman"/>
          <w:color w:val="000000"/>
        </w:rPr>
        <w:t xml:space="preserve">Besides the </w:t>
      </w:r>
      <w:r>
        <w:rPr>
          <w:rFonts w:ascii="Times New Roman" w:hAnsi="Times New Roman" w:eastAsia="Times New Roman" w:cs="Times New Roman"/>
          <w:color w:val="000000"/>
          <w:u w:val="single"/>
        </w:rPr>
        <w:t>high-quality</w:t>
      </w:r>
      <w:r>
        <w:rPr>
          <w:rFonts w:ascii="Times New Roman" w:hAnsi="Times New Roman" w:eastAsia="Times New Roman" w:cs="Times New Roman"/>
          <w:color w:val="000000"/>
        </w:rPr>
        <w:t xml:space="preserve"> food</w:t>
      </w:r>
      <w:r>
        <w:rPr>
          <w:rFonts w:ascii="Times New Roman" w:hAnsi="Times New Roman" w:eastAsia="Times New Roman" w:cs="Times New Roman"/>
          <w:color w:val="000000"/>
          <w:position w:val="-22"/>
        </w:rPr>
        <w:drawing>
          <wp:inline distT="0" distB="0" distL="114300" distR="114300">
            <wp:extent cx="50800" cy="88900"/>
            <wp:effectExtent l="0" t="0" r="6350" b="508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3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it also provides me with top service. When I come into the shop, I am warmly greeted by people working there. They give me the most friendly smile and sometimes the warmest words. And they always put a lot of vegetables in my noodle soup for free. They say they want me to be healthy. I get a strong feeling of satisfaction and happiness after eating there.</w:t>
      </w:r>
    </w:p>
    <w:p w14:paraId="6BD2D69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Where is the noodle shop?</w:t>
      </w:r>
    </w:p>
    <w:p w14:paraId="11E82CA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Near the school.</w:t>
      </w:r>
      <w:r>
        <w:rPr>
          <w:color w:val="000000"/>
        </w:rPr>
        <w:tab/>
      </w:r>
      <w:r>
        <w:rPr>
          <w:color w:val="000000"/>
        </w:rPr>
        <w:t xml:space="preserve">B. </w:t>
      </w:r>
      <w:r>
        <w:rPr>
          <w:rFonts w:ascii="Times New Roman" w:hAnsi="Times New Roman" w:eastAsia="Times New Roman" w:cs="Times New Roman"/>
          <w:color w:val="000000"/>
        </w:rPr>
        <w:t>Next to a bank.</w:t>
      </w:r>
      <w:r>
        <w:rPr>
          <w:color w:val="000000"/>
        </w:rPr>
        <w:tab/>
      </w:r>
      <w:r>
        <w:rPr>
          <w:color w:val="000000"/>
        </w:rPr>
        <w:t xml:space="preserve">C. </w:t>
      </w:r>
      <w:r>
        <w:rPr>
          <w:rFonts w:ascii="Times New Roman" w:hAnsi="Times New Roman" w:eastAsia="Times New Roman" w:cs="Times New Roman"/>
          <w:color w:val="000000"/>
        </w:rPr>
        <w:t>Behind the park.</w:t>
      </w:r>
    </w:p>
    <w:p w14:paraId="2D4E0DD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writer often chooses ________ rice noodles.</w:t>
      </w:r>
    </w:p>
    <w:p w14:paraId="7292D9B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Yunnan</w:t>
      </w:r>
      <w:r>
        <w:rPr>
          <w:color w:val="000000"/>
        </w:rPr>
        <w:tab/>
      </w:r>
      <w:r>
        <w:rPr>
          <w:color w:val="000000"/>
        </w:rPr>
        <w:t xml:space="preserve">B. </w:t>
      </w:r>
      <w:r>
        <w:rPr>
          <w:rFonts w:ascii="Times New Roman" w:hAnsi="Times New Roman" w:eastAsia="Times New Roman" w:cs="Times New Roman"/>
          <w:color w:val="000000"/>
        </w:rPr>
        <w:t>Xiangtan</w:t>
      </w:r>
      <w:r>
        <w:rPr>
          <w:color w:val="000000"/>
        </w:rPr>
        <w:tab/>
      </w:r>
      <w:r>
        <w:rPr>
          <w:color w:val="000000"/>
        </w:rPr>
        <w:t xml:space="preserve">C. </w:t>
      </w:r>
      <w:r>
        <w:rPr>
          <w:rFonts w:ascii="Times New Roman" w:hAnsi="Times New Roman" w:eastAsia="Times New Roman" w:cs="Times New Roman"/>
          <w:color w:val="000000"/>
        </w:rPr>
        <w:t>Guilin</w:t>
      </w:r>
    </w:p>
    <w:p w14:paraId="6D671B5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The noodle shop serves food </w:t>
      </w:r>
      <w:r>
        <w:rPr>
          <w:rFonts w:ascii="Times New Roman" w:hAnsi="Times New Roman" w:eastAsia="Times New Roman" w:cs="Times New Roman"/>
          <w:b/>
          <w:color w:val="000000"/>
        </w:rPr>
        <w:t>except</w:t>
      </w:r>
      <w:r>
        <w:rPr>
          <w:rFonts w:ascii="Times New Roman" w:hAnsi="Times New Roman" w:eastAsia="Times New Roman" w:cs="Times New Roman"/>
          <w:color w:val="000000"/>
        </w:rPr>
        <w:t xml:space="preserve"> ________.</w:t>
      </w:r>
    </w:p>
    <w:p w14:paraId="75DFA21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porridge</w:t>
      </w:r>
      <w:r>
        <w:rPr>
          <w:color w:val="000000"/>
        </w:rPr>
        <w:tab/>
      </w:r>
      <w:r>
        <w:rPr>
          <w:color w:val="000000"/>
        </w:rPr>
        <w:t xml:space="preserve">B. </w:t>
      </w:r>
      <w:r>
        <w:rPr>
          <w:rFonts w:ascii="Times New Roman" w:hAnsi="Times New Roman" w:eastAsia="Times New Roman" w:cs="Times New Roman"/>
          <w:color w:val="000000"/>
        </w:rPr>
        <w:t>spring rolls</w:t>
      </w:r>
      <w:r>
        <w:rPr>
          <w:color w:val="000000"/>
        </w:rPr>
        <w:tab/>
      </w:r>
      <w:r>
        <w:rPr>
          <w:color w:val="000000"/>
        </w:rPr>
        <w:t xml:space="preserve">C. </w:t>
      </w:r>
      <w:r>
        <w:rPr>
          <w:rFonts w:ascii="Times New Roman" w:hAnsi="Times New Roman" w:eastAsia="Times New Roman" w:cs="Times New Roman"/>
          <w:color w:val="000000"/>
        </w:rPr>
        <w:t>Beijing Roast Duck</w:t>
      </w:r>
    </w:p>
    <w:p w14:paraId="4BB11B0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the underlined word “</w:t>
      </w:r>
      <w:r>
        <w:rPr>
          <w:rFonts w:ascii="Times New Roman" w:hAnsi="Times New Roman" w:eastAsia="Times New Roman" w:cs="Times New Roman"/>
          <w:color w:val="000000"/>
          <w:u w:val="single"/>
        </w:rPr>
        <w:t>high-quality</w:t>
      </w:r>
      <w:r>
        <w:rPr>
          <w:rFonts w:ascii="Times New Roman" w:hAnsi="Times New Roman" w:eastAsia="Times New Roman" w:cs="Times New Roman"/>
          <w:color w:val="000000"/>
        </w:rPr>
        <w:t>” mean in paragraph 4?</w:t>
      </w:r>
    </w:p>
    <w:p w14:paraId="14FB47E2">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高品质的</w:t>
      </w:r>
      <w:r>
        <w:rPr>
          <w:color w:val="000000"/>
        </w:rPr>
        <w:tab/>
      </w:r>
      <w:r>
        <w:rPr>
          <w:color w:val="000000"/>
        </w:rPr>
        <w:t xml:space="preserve">B. </w:t>
      </w:r>
      <w:r>
        <w:rPr>
          <w:rFonts w:ascii="宋体" w:hAnsi="宋体" w:eastAsia="宋体" w:cs="宋体"/>
          <w:color w:val="000000"/>
        </w:rPr>
        <w:t>多品种的</w:t>
      </w:r>
      <w:r>
        <w:rPr>
          <w:color w:val="000000"/>
        </w:rPr>
        <w:tab/>
      </w:r>
      <w:r>
        <w:rPr>
          <w:color w:val="000000"/>
        </w:rPr>
        <w:t xml:space="preserve">C. </w:t>
      </w:r>
      <w:r>
        <w:rPr>
          <w:rFonts w:ascii="宋体" w:hAnsi="宋体" w:eastAsia="宋体" w:cs="宋体"/>
          <w:color w:val="000000"/>
        </w:rPr>
        <w:t>重口味的</w:t>
      </w:r>
    </w:p>
    <w:p w14:paraId="55334C9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can we know from the text?</w:t>
      </w:r>
    </w:p>
    <w:p w14:paraId="74F772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noodle shop is very big and beautiful.</w:t>
      </w:r>
    </w:p>
    <w:p w14:paraId="248D4B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in the neighborhood like the shop.</w:t>
      </w:r>
    </w:p>
    <w:p w14:paraId="10FB011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writer has to pay for the vegetables.</w:t>
      </w:r>
    </w:p>
    <w:p w14:paraId="4BFE860B">
      <w:pPr>
        <w:spacing w:line="360" w:lineRule="auto"/>
        <w:textAlignment w:val="center"/>
        <w:rPr>
          <w:color w:val="000000"/>
        </w:rPr>
      </w:pPr>
      <w:r>
        <w:rPr>
          <w:color w:val="2E75B6"/>
        </w:rPr>
        <w:t>【答案】</w:t>
      </w:r>
      <w:r>
        <w:rPr>
          <w:color w:val="000000"/>
        </w:rPr>
        <w:t>6. A    7. B    8. C    9. A    10. B</w:t>
      </w:r>
    </w:p>
    <w:p w14:paraId="3E2E10EA">
      <w:pPr>
        <w:spacing w:line="360" w:lineRule="auto"/>
        <w:textAlignment w:val="center"/>
        <w:rPr>
          <w:color w:val="000000"/>
        </w:rPr>
      </w:pPr>
      <w:r>
        <w:rPr>
          <w:color w:val="2E75B6"/>
        </w:rPr>
        <w:t>【解析】</w:t>
      </w:r>
    </w:p>
    <w:p w14:paraId="24C6C95A">
      <w:pPr>
        <w:spacing w:line="360" w:lineRule="auto"/>
        <w:jc w:val="left"/>
        <w:textAlignment w:val="center"/>
        <w:rPr>
          <w:color w:val="000000"/>
        </w:rPr>
      </w:pPr>
      <w:r>
        <w:rPr>
          <w:color w:val="000000"/>
        </w:rPr>
        <w:t>【导语】本文主要介绍了作者最喜欢去一家面馆吃饭，并介绍了这家面馆吸引自己的原因。</w:t>
      </w:r>
    </w:p>
    <w:p w14:paraId="33EA44D0">
      <w:pPr>
        <w:spacing w:line="360" w:lineRule="auto"/>
        <w:jc w:val="left"/>
        <w:textAlignment w:val="center"/>
        <w:rPr>
          <w:color w:val="000000"/>
        </w:rPr>
      </w:pPr>
      <w:r>
        <w:rPr>
          <w:color w:val="000000"/>
        </w:rPr>
        <w:t>【6题详解】</w:t>
      </w:r>
    </w:p>
    <w:p w14:paraId="673FBE27">
      <w:pPr>
        <w:spacing w:line="360" w:lineRule="auto"/>
        <w:jc w:val="left"/>
        <w:textAlignment w:val="center"/>
        <w:rPr>
          <w:color w:val="000000"/>
        </w:rPr>
      </w:pPr>
      <w:r>
        <w:rPr>
          <w:color w:val="000000"/>
        </w:rPr>
        <w:t>细节理解题。根据“The shop is near my school.”可知，面馆在学校附近，故选A。</w:t>
      </w:r>
    </w:p>
    <w:p w14:paraId="5B28DE53">
      <w:pPr>
        <w:spacing w:line="360" w:lineRule="auto"/>
        <w:jc w:val="left"/>
        <w:textAlignment w:val="center"/>
        <w:rPr>
          <w:color w:val="000000"/>
        </w:rPr>
      </w:pPr>
      <w:r>
        <w:rPr>
          <w:color w:val="000000"/>
        </w:rPr>
        <w:t>【7题详解】</w:t>
      </w:r>
    </w:p>
    <w:p w14:paraId="087CCCC5">
      <w:pPr>
        <w:spacing w:line="360" w:lineRule="auto"/>
        <w:jc w:val="left"/>
        <w:textAlignment w:val="center"/>
        <w:rPr>
          <w:color w:val="000000"/>
        </w:rPr>
      </w:pPr>
      <w:r>
        <w:rPr>
          <w:color w:val="000000"/>
        </w:rPr>
        <w:t>细节理解题。根据“It’s served with my choice of Xiangtan rice noodles”可知，作者经常选择湘潭米粉，故选B。</w:t>
      </w:r>
    </w:p>
    <w:p w14:paraId="51B4DCD3">
      <w:pPr>
        <w:spacing w:line="360" w:lineRule="auto"/>
        <w:jc w:val="left"/>
        <w:textAlignment w:val="center"/>
        <w:rPr>
          <w:color w:val="000000"/>
        </w:rPr>
      </w:pPr>
      <w:r>
        <w:rPr>
          <w:color w:val="000000"/>
        </w:rPr>
        <w:t>【8题详解】</w:t>
      </w:r>
    </w:p>
    <w:p w14:paraId="77CE5927">
      <w:pPr>
        <w:spacing w:line="360" w:lineRule="auto"/>
        <w:jc w:val="left"/>
        <w:textAlignment w:val="center"/>
        <w:rPr>
          <w:color w:val="000000"/>
        </w:rPr>
      </w:pPr>
      <w:r>
        <w:rPr>
          <w:color w:val="000000"/>
        </w:rPr>
        <w:t>细节理解题。根据“The shop also serves some other delicious food, including soybean (豆浆), porridge, spring rolls and dumplings”可知，不提供“北京烤鸭”，故选C。</w:t>
      </w:r>
    </w:p>
    <w:p w14:paraId="3E98BD8F">
      <w:pPr>
        <w:spacing w:line="360" w:lineRule="auto"/>
        <w:jc w:val="left"/>
        <w:textAlignment w:val="center"/>
        <w:rPr>
          <w:color w:val="000000"/>
        </w:rPr>
      </w:pPr>
      <w:r>
        <w:rPr>
          <w:color w:val="000000"/>
        </w:rPr>
        <w:t>【9题详解】</w:t>
      </w:r>
    </w:p>
    <w:p w14:paraId="3C537445">
      <w:pPr>
        <w:spacing w:line="360" w:lineRule="auto"/>
        <w:jc w:val="left"/>
        <w:textAlignment w:val="center"/>
        <w:rPr>
          <w:color w:val="000000"/>
        </w:rPr>
      </w:pPr>
      <w:r>
        <w:rPr>
          <w:color w:val="000000"/>
        </w:rPr>
        <w:t>词义猜测题。根据“After a good meal, they always leave with a big smile and welcome a day of work or study full of energy.”并结合“it also provides me with top service”可知，这家面馆提供高品质的食物和顶级的服务，吃饭的人们都很满意，所以划线单词表示“高品质的”，故选A。</w:t>
      </w:r>
    </w:p>
    <w:p w14:paraId="43DBF0AA">
      <w:pPr>
        <w:spacing w:line="360" w:lineRule="auto"/>
        <w:jc w:val="left"/>
        <w:textAlignment w:val="center"/>
        <w:rPr>
          <w:color w:val="000000"/>
        </w:rPr>
      </w:pPr>
      <w:r>
        <w:rPr>
          <w:color w:val="000000"/>
        </w:rPr>
        <w:t>【10题详解】</w:t>
      </w:r>
    </w:p>
    <w:p w14:paraId="07637831">
      <w:pPr>
        <w:spacing w:line="360" w:lineRule="auto"/>
        <w:jc w:val="left"/>
        <w:textAlignment w:val="center"/>
        <w:rPr>
          <w:color w:val="000000"/>
        </w:rPr>
      </w:pPr>
      <w:r>
        <w:rPr>
          <w:color w:val="000000"/>
        </w:rPr>
        <w:t>推理判断题。根据“People in the neighborhood often go there for breakfast.”可知，社区里的人们经常去这家店吃饭，说明他们都喜欢这家店，故选B。</w:t>
      </w:r>
    </w:p>
    <w:p w14:paraId="2B79F6D1">
      <w:pPr>
        <w:spacing w:line="360" w:lineRule="auto"/>
        <w:jc w:val="center"/>
        <w:textAlignment w:val="center"/>
        <w:rPr>
          <w:color w:val="000000"/>
        </w:rPr>
      </w:pPr>
      <w:r>
        <w:rPr>
          <w:rFonts w:ascii="Times New Roman" w:hAnsi="Times New Roman" w:eastAsia="Times New Roman" w:cs="Times New Roman"/>
          <w:b/>
          <w:color w:val="000000"/>
          <w:sz w:val="24"/>
        </w:rPr>
        <w:t>D</w:t>
      </w:r>
    </w:p>
    <w:p w14:paraId="76224004">
      <w:pPr>
        <w:spacing w:line="360" w:lineRule="auto"/>
        <w:ind w:firstLine="420"/>
        <w:jc w:val="left"/>
        <w:textAlignment w:val="center"/>
        <w:rPr>
          <w:color w:val="000000"/>
        </w:rPr>
      </w:pPr>
      <w:r>
        <w:rPr>
          <w:rFonts w:ascii="Times New Roman" w:hAnsi="Times New Roman" w:eastAsia="Times New Roman" w:cs="Times New Roman"/>
          <w:color w:val="000000"/>
        </w:rPr>
        <w:t xml:space="preserve">Bobi, the world’s oldest dog, just celebrated his 31st birthday on May 11, 2023. </w:t>
      </w:r>
    </w:p>
    <w:p w14:paraId="3946E5A5">
      <w:pPr>
        <w:spacing w:line="360" w:lineRule="auto"/>
        <w:ind w:firstLine="420"/>
        <w:jc w:val="left"/>
        <w:textAlignment w:val="center"/>
        <w:rPr>
          <w:color w:val="000000"/>
        </w:rPr>
      </w:pPr>
      <w:r>
        <w:rPr>
          <w:rFonts w:ascii="Times New Roman" w:hAnsi="Times New Roman" w:eastAsia="Times New Roman" w:cs="Times New Roman"/>
          <w:color w:val="000000"/>
        </w:rPr>
        <w:t>A party was held on Saturday at his home in a Portuguese (</w:t>
      </w:r>
      <w:r>
        <w:rPr>
          <w:rFonts w:ascii="宋体" w:hAnsi="宋体" w:eastAsia="宋体" w:cs="宋体"/>
          <w:color w:val="000000"/>
        </w:rPr>
        <w:t>葡萄牙的</w:t>
      </w:r>
      <w:r>
        <w:rPr>
          <w:rFonts w:ascii="Times New Roman" w:hAnsi="Times New Roman" w:eastAsia="Times New Roman" w:cs="Times New Roman"/>
          <w:color w:val="000000"/>
        </w:rPr>
        <w:t xml:space="preserve">) village. More than 100 people attended the party. Local meat and fish were served to the guests and Bobi, who only eats human food. </w:t>
      </w:r>
    </w:p>
    <w:p w14:paraId="4D9994CE">
      <w:pPr>
        <w:spacing w:line="360" w:lineRule="auto"/>
        <w:ind w:firstLine="420"/>
        <w:jc w:val="left"/>
        <w:textAlignment w:val="center"/>
        <w:rPr>
          <w:color w:val="000000"/>
        </w:rPr>
      </w:pPr>
      <w:r>
        <w:rPr>
          <w:rFonts w:ascii="Times New Roman" w:hAnsi="Times New Roman" w:eastAsia="Times New Roman" w:cs="Times New Roman"/>
          <w:color w:val="000000"/>
        </w:rPr>
        <w:t xml:space="preserve">Mr. Costa owned several old-aged dogs in the past, but he never imagined any of his dogs would reach their 30s. What has helped Bobi’s long life? Mr. Costa believes the “quiet and peaceful environment” in which Bobi lives matters. Also Bobi has enjoyed a free and happy life in the nearby forest. But he thinks the most important reason is that the “very active” dog has never been lonely. </w:t>
      </w:r>
    </w:p>
    <w:p w14:paraId="392CAA24">
      <w:pPr>
        <w:spacing w:line="360" w:lineRule="auto"/>
        <w:ind w:firstLine="420"/>
        <w:jc w:val="left"/>
        <w:textAlignment w:val="center"/>
        <w:rPr>
          <w:color w:val="000000"/>
        </w:rPr>
      </w:pPr>
      <w:r>
        <w:rPr>
          <w:rFonts w:ascii="Times New Roman" w:hAnsi="Times New Roman" w:eastAsia="Times New Roman" w:cs="Times New Roman"/>
          <w:color w:val="000000"/>
        </w:rPr>
        <w:t xml:space="preserve">Now in Bobi’s older years, he finds it difficult to walk. Just like old-aged humans, Bobi sleeps a lot. He lies down in bed at once after eating, although on cold days he chooses to take a short sleep by the fire. He refuses to walk in the forest. Instead he prefers to hang out at home in the yard. Only little Costa, Mr. Costa’s son, can ask him for a walk outside. </w:t>
      </w:r>
    </w:p>
    <w:p w14:paraId="59FE5D2F">
      <w:pPr>
        <w:spacing w:line="360" w:lineRule="auto"/>
        <w:ind w:firstLine="420"/>
        <w:jc w:val="left"/>
        <w:textAlignment w:val="center"/>
        <w:rPr>
          <w:color w:val="000000"/>
        </w:rPr>
      </w:pPr>
      <w:r>
        <w:rPr>
          <w:rFonts w:ascii="Times New Roman" w:hAnsi="Times New Roman" w:eastAsia="Times New Roman" w:cs="Times New Roman"/>
          <w:color w:val="000000"/>
        </w:rPr>
        <w:t>Mr. Costa, now 38, was only 8 years old when Bobi was born. “Bobi is special because looking at him is like remembering the family members who have already left this world, like my grandparents.” Mr. Costa said.</w:t>
      </w:r>
    </w:p>
    <w:p w14:paraId="0ACBC29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Bobi was born on May 11, ________.</w:t>
      </w:r>
    </w:p>
    <w:p w14:paraId="397CB37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1981</w:t>
      </w:r>
      <w:r>
        <w:rPr>
          <w:color w:val="000000"/>
        </w:rPr>
        <w:tab/>
      </w:r>
      <w:r>
        <w:rPr>
          <w:color w:val="000000"/>
        </w:rPr>
        <w:t xml:space="preserve">B. </w:t>
      </w:r>
      <w:r>
        <w:rPr>
          <w:rFonts w:ascii="Times New Roman" w:hAnsi="Times New Roman" w:eastAsia="Times New Roman" w:cs="Times New Roman"/>
          <w:color w:val="000000"/>
        </w:rPr>
        <w:t>1992</w:t>
      </w:r>
      <w:r>
        <w:rPr>
          <w:color w:val="000000"/>
        </w:rPr>
        <w:tab/>
      </w:r>
      <w:r>
        <w:rPr>
          <w:color w:val="000000"/>
        </w:rPr>
        <w:t xml:space="preserve">C. </w:t>
      </w:r>
      <w:r>
        <w:rPr>
          <w:rFonts w:ascii="Times New Roman" w:hAnsi="Times New Roman" w:eastAsia="Times New Roman" w:cs="Times New Roman"/>
          <w:color w:val="000000"/>
        </w:rPr>
        <w:t>2014</w:t>
      </w:r>
    </w:p>
    <w:p w14:paraId="5976AB1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kind of food does Bobi eat?</w:t>
      </w:r>
    </w:p>
    <w:p w14:paraId="3D660E1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Human food.</w:t>
      </w:r>
      <w:r>
        <w:rPr>
          <w:color w:val="000000"/>
        </w:rPr>
        <w:tab/>
      </w:r>
      <w:r>
        <w:rPr>
          <w:color w:val="000000"/>
        </w:rPr>
        <w:t xml:space="preserve">B. </w:t>
      </w:r>
      <w:r>
        <w:rPr>
          <w:rFonts w:ascii="Times New Roman" w:hAnsi="Times New Roman" w:eastAsia="Times New Roman" w:cs="Times New Roman"/>
          <w:color w:val="000000"/>
        </w:rPr>
        <w:t>Dog food.</w:t>
      </w:r>
      <w:r>
        <w:rPr>
          <w:color w:val="000000"/>
        </w:rPr>
        <w:tab/>
      </w:r>
      <w:r>
        <w:rPr>
          <w:color w:val="000000"/>
        </w:rPr>
        <w:t xml:space="preserve">C. </w:t>
      </w:r>
      <w:r>
        <w:rPr>
          <w:rFonts w:ascii="Times New Roman" w:hAnsi="Times New Roman" w:eastAsia="Times New Roman" w:cs="Times New Roman"/>
          <w:color w:val="000000"/>
        </w:rPr>
        <w:t>Cat food.</w:t>
      </w:r>
    </w:p>
    <w:p w14:paraId="6E1BBED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According to Mr. Costa, which is the most important reason for Bobi’s long life?</w:t>
      </w:r>
    </w:p>
    <w:p w14:paraId="7559587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lives in a quiet and peaceful environment.</w:t>
      </w:r>
    </w:p>
    <w:p w14:paraId="3609CFB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He’s lived a free and happy life in the forest.</w:t>
      </w:r>
    </w:p>
    <w:p w14:paraId="0DDFB00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“very active” dog has never been lonely.</w:t>
      </w:r>
    </w:p>
    <w:p w14:paraId="4A30349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In Bobi’s older years, who can ask him for a walk outside?</w:t>
      </w:r>
    </w:p>
    <w:p w14:paraId="0D52FE9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Mr. Costa.</w:t>
      </w:r>
      <w:r>
        <w:rPr>
          <w:color w:val="000000"/>
        </w:rPr>
        <w:tab/>
      </w:r>
      <w:r>
        <w:rPr>
          <w:color w:val="000000"/>
        </w:rPr>
        <w:t xml:space="preserve">B. </w:t>
      </w:r>
      <w:r>
        <w:rPr>
          <w:rFonts w:ascii="Times New Roman" w:hAnsi="Times New Roman" w:eastAsia="Times New Roman" w:cs="Times New Roman"/>
          <w:color w:val="000000"/>
        </w:rPr>
        <w:t>Little Costa.</w:t>
      </w:r>
      <w:r>
        <w:rPr>
          <w:color w:val="000000"/>
        </w:rPr>
        <w:tab/>
      </w:r>
      <w:r>
        <w:rPr>
          <w:color w:val="000000"/>
        </w:rPr>
        <w:t xml:space="preserve">C. </w:t>
      </w:r>
      <w:r>
        <w:rPr>
          <w:rFonts w:ascii="Times New Roman" w:hAnsi="Times New Roman" w:eastAsia="Times New Roman" w:cs="Times New Roman"/>
          <w:color w:val="000000"/>
        </w:rPr>
        <w:t>Mrs. Costa.</w:t>
      </w:r>
    </w:p>
    <w:p w14:paraId="3A18CC88">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is the best title for the passage?</w:t>
      </w:r>
    </w:p>
    <w:p w14:paraId="597F564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Bobi and His Owner Mr. Costa</w:t>
      </w:r>
    </w:p>
    <w:p w14:paraId="535CBC9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Bobi’s Happy Birthday Party</w:t>
      </w:r>
    </w:p>
    <w:p w14:paraId="6236A71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Bobi, the World’s Oldest Dog</w:t>
      </w:r>
    </w:p>
    <w:p w14:paraId="28809E35">
      <w:pPr>
        <w:spacing w:line="360" w:lineRule="auto"/>
        <w:textAlignment w:val="center"/>
        <w:rPr>
          <w:color w:val="000000"/>
        </w:rPr>
      </w:pPr>
      <w:r>
        <w:rPr>
          <w:color w:val="2E75B6"/>
        </w:rPr>
        <w:t>【答案】</w:t>
      </w:r>
      <w:r>
        <w:rPr>
          <w:color w:val="000000"/>
        </w:rPr>
        <w:t>11. B    12. A    13. C    14. B    15. C</w:t>
      </w:r>
    </w:p>
    <w:p w14:paraId="4B787A3C">
      <w:pPr>
        <w:spacing w:line="360" w:lineRule="auto"/>
        <w:textAlignment w:val="center"/>
        <w:rPr>
          <w:color w:val="000000"/>
        </w:rPr>
      </w:pPr>
      <w:r>
        <w:rPr>
          <w:color w:val="2E75B6"/>
        </w:rPr>
        <w:t>【解析】</w:t>
      </w:r>
    </w:p>
    <w:p w14:paraId="48D16001">
      <w:pPr>
        <w:spacing w:line="360" w:lineRule="auto"/>
        <w:jc w:val="left"/>
        <w:textAlignment w:val="center"/>
        <w:rPr>
          <w:color w:val="000000"/>
        </w:rPr>
      </w:pPr>
      <w:r>
        <w:rPr>
          <w:color w:val="000000"/>
        </w:rPr>
        <w:t>【导语】本文主要介绍了世界上最长寿的狗Bobi，以及他是如何这么长寿的。</w:t>
      </w:r>
    </w:p>
    <w:p w14:paraId="068A62EF">
      <w:pPr>
        <w:spacing w:line="360" w:lineRule="auto"/>
        <w:jc w:val="left"/>
        <w:textAlignment w:val="center"/>
        <w:rPr>
          <w:color w:val="000000"/>
        </w:rPr>
      </w:pPr>
      <w:r>
        <w:rPr>
          <w:color w:val="000000"/>
        </w:rPr>
        <w:t>【11题详解】</w:t>
      </w:r>
    </w:p>
    <w:p w14:paraId="40748D6E">
      <w:pPr>
        <w:spacing w:line="360" w:lineRule="auto"/>
        <w:jc w:val="left"/>
        <w:textAlignment w:val="center"/>
        <w:rPr>
          <w:color w:val="000000"/>
        </w:rPr>
      </w:pPr>
      <w:r>
        <w:rPr>
          <w:color w:val="000000"/>
        </w:rPr>
        <w:t>推理判断题。根据“Bobi, the world’s oldest dog, just celebrated his 31st birthday on May 11, 2023.”可知2023年是他31岁的生日，由此可推知他出生于1992年。故选B。</w:t>
      </w:r>
    </w:p>
    <w:p w14:paraId="3ABF2679">
      <w:pPr>
        <w:spacing w:line="360" w:lineRule="auto"/>
        <w:jc w:val="left"/>
        <w:textAlignment w:val="center"/>
        <w:rPr>
          <w:color w:val="000000"/>
        </w:rPr>
      </w:pPr>
      <w:r>
        <w:rPr>
          <w:color w:val="000000"/>
        </w:rPr>
        <w:t>【12题详解】</w:t>
      </w:r>
    </w:p>
    <w:p w14:paraId="785F2876">
      <w:pPr>
        <w:spacing w:line="360" w:lineRule="auto"/>
        <w:jc w:val="left"/>
        <w:textAlignment w:val="center"/>
        <w:rPr>
          <w:color w:val="000000"/>
        </w:rPr>
      </w:pPr>
      <w:r>
        <w:rPr>
          <w:color w:val="000000"/>
        </w:rPr>
        <w:t>细节理解题。根据“who only eats human food.”可知他吃人类食物。故选A。</w:t>
      </w:r>
    </w:p>
    <w:p w14:paraId="1DB1AD71">
      <w:pPr>
        <w:spacing w:line="360" w:lineRule="auto"/>
        <w:jc w:val="left"/>
        <w:textAlignment w:val="center"/>
        <w:rPr>
          <w:color w:val="000000"/>
        </w:rPr>
      </w:pPr>
      <w:r>
        <w:rPr>
          <w:color w:val="000000"/>
        </w:rPr>
        <w:t>【13题详解】</w:t>
      </w:r>
    </w:p>
    <w:p w14:paraId="2636DCBB">
      <w:pPr>
        <w:spacing w:line="360" w:lineRule="auto"/>
        <w:jc w:val="left"/>
        <w:textAlignment w:val="center"/>
        <w:rPr>
          <w:color w:val="000000"/>
        </w:rPr>
      </w:pPr>
      <w:r>
        <w:rPr>
          <w:color w:val="000000"/>
        </w:rPr>
        <w:t>细节理解题。根据“But he thinks the most important reason is that the ‘very active’ dog has never been lonely.”可知最重要的原因是这只“非常活跃”的狗从未感到孤独。故选C。</w:t>
      </w:r>
    </w:p>
    <w:p w14:paraId="51F32373">
      <w:pPr>
        <w:spacing w:line="360" w:lineRule="auto"/>
        <w:jc w:val="left"/>
        <w:textAlignment w:val="center"/>
        <w:rPr>
          <w:color w:val="000000"/>
        </w:rPr>
      </w:pPr>
      <w:r>
        <w:rPr>
          <w:color w:val="000000"/>
        </w:rPr>
        <w:t>【14题详解】</w:t>
      </w:r>
    </w:p>
    <w:p w14:paraId="2797EC7C">
      <w:pPr>
        <w:spacing w:line="360" w:lineRule="auto"/>
        <w:jc w:val="left"/>
        <w:textAlignment w:val="center"/>
        <w:rPr>
          <w:color w:val="000000"/>
        </w:rPr>
      </w:pPr>
      <w:r>
        <w:rPr>
          <w:color w:val="000000"/>
        </w:rPr>
        <w:t>细节理解题。根据“Only little Costa, Mr. Costa’s son, can ask him for a walk outside.”可知只有Costa先生的儿子小Costa可以请他出去散步。故选B。</w:t>
      </w:r>
    </w:p>
    <w:p w14:paraId="785CE0CA">
      <w:pPr>
        <w:spacing w:line="360" w:lineRule="auto"/>
        <w:jc w:val="left"/>
        <w:textAlignment w:val="center"/>
        <w:rPr>
          <w:color w:val="000000"/>
        </w:rPr>
      </w:pPr>
      <w:r>
        <w:rPr>
          <w:color w:val="000000"/>
        </w:rPr>
        <w:t>【15题详解】</w:t>
      </w:r>
    </w:p>
    <w:p w14:paraId="75DA4E73">
      <w:pPr>
        <w:spacing w:line="360" w:lineRule="auto"/>
        <w:jc w:val="left"/>
        <w:textAlignment w:val="center"/>
        <w:rPr>
          <w:color w:val="000000"/>
        </w:rPr>
      </w:pPr>
      <w:r>
        <w:rPr>
          <w:color w:val="000000"/>
        </w:rPr>
        <w:t>最佳标题题。本文主要介绍了世界上最长寿的狗Bobi，以及他是如何这么长寿的，故文章以“Bobi，世界上最长寿的狗”为标题最合适。故选C。</w:t>
      </w:r>
    </w:p>
    <w:p w14:paraId="19CF8C09">
      <w:pPr>
        <w:spacing w:line="360" w:lineRule="auto"/>
        <w:jc w:val="center"/>
        <w:textAlignment w:val="center"/>
        <w:rPr>
          <w:color w:val="000000"/>
        </w:rPr>
      </w:pPr>
      <w:r>
        <w:rPr>
          <w:rFonts w:ascii="Times New Roman" w:hAnsi="Times New Roman" w:eastAsia="Times New Roman" w:cs="Times New Roman"/>
          <w:b/>
          <w:color w:val="000000"/>
          <w:sz w:val="24"/>
        </w:rPr>
        <w:t>E</w:t>
      </w:r>
    </w:p>
    <w:p w14:paraId="5BF8144B">
      <w:pPr>
        <w:spacing w:line="360" w:lineRule="auto"/>
        <w:ind w:firstLine="420"/>
        <w:jc w:val="left"/>
        <w:textAlignment w:val="center"/>
        <w:rPr>
          <w:color w:val="000000"/>
        </w:rPr>
      </w:pPr>
      <w:r>
        <w:rPr>
          <w:rFonts w:ascii="Times New Roman" w:hAnsi="Times New Roman" w:eastAsia="Times New Roman" w:cs="Times New Roman"/>
          <w:color w:val="000000"/>
        </w:rPr>
        <w:t>People are getting more worried about the effect (</w:t>
      </w:r>
      <w:r>
        <w:rPr>
          <w:rFonts w:ascii="宋体" w:hAnsi="宋体" w:eastAsia="宋体" w:cs="宋体"/>
          <w:color w:val="000000"/>
        </w:rPr>
        <w:t>影响</w:t>
      </w:r>
      <w:r>
        <w:rPr>
          <w:rFonts w:ascii="Times New Roman" w:hAnsi="Times New Roman" w:eastAsia="Times New Roman" w:cs="Times New Roman"/>
          <w:color w:val="000000"/>
        </w:rPr>
        <w:t xml:space="preserve">) of fast fashion on the environment. </w:t>
      </w:r>
    </w:p>
    <w:p w14:paraId="5802239C">
      <w:pPr>
        <w:spacing w:line="360" w:lineRule="auto"/>
        <w:ind w:firstLine="420"/>
        <w:jc w:val="left"/>
        <w:textAlignment w:val="center"/>
        <w:rPr>
          <w:color w:val="000000"/>
        </w:rPr>
      </w:pPr>
      <w:r>
        <w:rPr>
          <w:rFonts w:ascii="Times New Roman" w:hAnsi="Times New Roman" w:eastAsia="Times New Roman" w:cs="Times New Roman"/>
          <w:color w:val="000000"/>
        </w:rPr>
        <w:t>Fast fashion is making clothes in large numbers at a low price. Factories make 100 billion (</w:t>
      </w:r>
      <w:r>
        <w:rPr>
          <w:rFonts w:ascii="宋体" w:hAnsi="宋体" w:eastAsia="宋体" w:cs="宋体"/>
          <w:color w:val="000000"/>
        </w:rPr>
        <w:t>十亿</w:t>
      </w:r>
      <w:r>
        <w:rPr>
          <w:rFonts w:ascii="Times New Roman" w:hAnsi="Times New Roman" w:eastAsia="Times New Roman" w:cs="Times New Roman"/>
          <w:color w:val="000000"/>
        </w:rPr>
        <w:t>) pieces of clothing every year. The fast fashion business is doing great harm to the environment. Many of the clothes end up in rubbish bins and are not recycled. A French scientist wrote: “Every year in Europe, four million tons of clothing ends up in the rubbish. Less than 1% of this is recycled.” Another bad effect on the environment is caused by the chemicals (</w:t>
      </w:r>
      <w:r>
        <w:rPr>
          <w:rFonts w:ascii="宋体" w:hAnsi="宋体" w:eastAsia="宋体" w:cs="宋体"/>
          <w:color w:val="000000"/>
        </w:rPr>
        <w:t>化学物品</w:t>
      </w:r>
      <w:r>
        <w:rPr>
          <w:rFonts w:ascii="Times New Roman" w:hAnsi="Times New Roman" w:eastAsia="Times New Roman" w:cs="Times New Roman"/>
          <w:color w:val="000000"/>
        </w:rPr>
        <w:t xml:space="preserve">) used to make clothes. These also cause health problems to people working in clothes factories. </w:t>
      </w:r>
    </w:p>
    <w:p w14:paraId="2E98E7E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way people buy clothes is making the problem of clothing waste worse. Many years ago, people went to stores and tried clothes on. They spent more time and thought more carefully before buying clothes. They also wore them for longer. Today, people order cheap clothes online. And if they don’t like them, they send them back. Some people buy clothes and never ever wear them. This is leading to a throw-away society. </w:t>
      </w:r>
    </w:p>
    <w:p w14:paraId="67A4A630">
      <w:pPr>
        <w:spacing w:line="360" w:lineRule="auto"/>
        <w:ind w:firstLine="420"/>
        <w:jc w:val="left"/>
        <w:textAlignment w:val="center"/>
        <w:rPr>
          <w:color w:val="000000"/>
        </w:rPr>
      </w:pPr>
      <w:r>
        <w:rPr>
          <w:rFonts w:ascii="Times New Roman" w:hAnsi="Times New Roman" w:eastAsia="Times New Roman" w:cs="Times New Roman"/>
          <w:color w:val="000000"/>
        </w:rPr>
        <w:t>So next time before you buy new clothes, think carefully if you truly need them. If not, don’t buy them! Your action will make a difference to the environment.</w:t>
      </w:r>
    </w:p>
    <w:p w14:paraId="324E648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Fast fashion is making ________in large numbers at a low price.</w:t>
      </w:r>
    </w:p>
    <w:p w14:paraId="1F2BF28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rubbish</w:t>
      </w:r>
      <w:r>
        <w:rPr>
          <w:color w:val="000000"/>
        </w:rPr>
        <w:tab/>
      </w:r>
      <w:r>
        <w:rPr>
          <w:color w:val="000000"/>
        </w:rPr>
        <w:t xml:space="preserve">B. </w:t>
      </w:r>
      <w:r>
        <w:rPr>
          <w:rFonts w:ascii="Times New Roman" w:hAnsi="Times New Roman" w:eastAsia="Times New Roman" w:cs="Times New Roman"/>
          <w:color w:val="000000"/>
        </w:rPr>
        <w:t>clothes</w:t>
      </w:r>
      <w:r>
        <w:rPr>
          <w:color w:val="000000"/>
        </w:rPr>
        <w:tab/>
      </w:r>
      <w:r>
        <w:rPr>
          <w:color w:val="000000"/>
        </w:rPr>
        <w:t xml:space="preserve">C. </w:t>
      </w:r>
      <w:r>
        <w:rPr>
          <w:rFonts w:ascii="Times New Roman" w:hAnsi="Times New Roman" w:eastAsia="Times New Roman" w:cs="Times New Roman"/>
          <w:color w:val="000000"/>
        </w:rPr>
        <w:t>books</w:t>
      </w:r>
    </w:p>
    <w:p w14:paraId="3D36239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The French scientist wrote that ________of the clothing was recycled.</w:t>
      </w:r>
    </w:p>
    <w:p w14:paraId="58289EE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less than 1%</w:t>
      </w:r>
      <w:r>
        <w:rPr>
          <w:color w:val="000000"/>
        </w:rPr>
        <w:tab/>
      </w:r>
      <w:r>
        <w:rPr>
          <w:color w:val="000000"/>
        </w:rPr>
        <w:t xml:space="preserve">B. </w:t>
      </w:r>
      <w:r>
        <w:rPr>
          <w:rFonts w:ascii="Times New Roman" w:hAnsi="Times New Roman" w:eastAsia="Times New Roman" w:cs="Times New Roman"/>
          <w:color w:val="000000"/>
        </w:rPr>
        <w:t>more than 10%</w:t>
      </w:r>
      <w:r>
        <w:rPr>
          <w:color w:val="000000"/>
        </w:rPr>
        <w:tab/>
      </w:r>
      <w:r>
        <w:rPr>
          <w:color w:val="000000"/>
        </w:rPr>
        <w:t xml:space="preserve">C. </w:t>
      </w:r>
      <w:r>
        <w:rPr>
          <w:rFonts w:ascii="Times New Roman" w:hAnsi="Times New Roman" w:eastAsia="Times New Roman" w:cs="Times New Roman"/>
          <w:color w:val="000000"/>
        </w:rPr>
        <w:t>about 20%</w:t>
      </w:r>
    </w:p>
    <w:p w14:paraId="1EC9E8AC">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What’s the main idea of paragraph 3?</w:t>
      </w:r>
    </w:p>
    <w:p w14:paraId="411E86F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way of buying clothes causes a worse clothing waste problem.</w:t>
      </w:r>
    </w:p>
    <w:p w14:paraId="0D9EB61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people nowadays like to order their clothes on the Internet.</w:t>
      </w:r>
    </w:p>
    <w:p w14:paraId="282DD96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people like to buy lots of clothes but never ever wear them.</w:t>
      </w:r>
    </w:p>
    <w:p w14:paraId="4D576DB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the writer want people to do?</w:t>
      </w:r>
    </w:p>
    <w:p w14:paraId="4FC2B7A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be more interested in making clothes.</w:t>
      </w:r>
    </w:p>
    <w:p w14:paraId="098F68F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buy clothes online instead of in stores.</w:t>
      </w:r>
    </w:p>
    <w:p w14:paraId="730ED06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think twice before buying new clothes.</w:t>
      </w:r>
    </w:p>
    <w:p w14:paraId="72C06DB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Which part of a magazine can we read the text from?</w:t>
      </w:r>
    </w:p>
    <w:p w14:paraId="5851060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Culture.</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Environment.</w:t>
      </w:r>
    </w:p>
    <w:p w14:paraId="2FC1E718">
      <w:pPr>
        <w:spacing w:line="360" w:lineRule="auto"/>
        <w:textAlignment w:val="center"/>
        <w:rPr>
          <w:color w:val="000000"/>
        </w:rPr>
      </w:pPr>
      <w:r>
        <w:rPr>
          <w:color w:val="2E75B6"/>
        </w:rPr>
        <w:t>【答案】</w:t>
      </w:r>
      <w:r>
        <w:rPr>
          <w:color w:val="000000"/>
        </w:rPr>
        <w:t>16. B    17. A    18. A    19. C    20. C</w:t>
      </w:r>
    </w:p>
    <w:p w14:paraId="3C1BEF72">
      <w:pPr>
        <w:spacing w:line="360" w:lineRule="auto"/>
        <w:textAlignment w:val="center"/>
        <w:rPr>
          <w:color w:val="000000"/>
        </w:rPr>
      </w:pPr>
      <w:r>
        <w:rPr>
          <w:color w:val="2E75B6"/>
        </w:rPr>
        <w:t>【解析】</w:t>
      </w:r>
    </w:p>
    <w:p w14:paraId="7FF8013B">
      <w:pPr>
        <w:spacing w:line="360" w:lineRule="auto"/>
        <w:jc w:val="left"/>
        <w:textAlignment w:val="center"/>
        <w:rPr>
          <w:color w:val="000000"/>
        </w:rPr>
      </w:pPr>
      <w:r>
        <w:rPr>
          <w:color w:val="000000"/>
        </w:rPr>
        <w:t>【导语】本文主要讲述了快时尚行业对环境产生的负面影响，人们购买衣服的方式使衣服浪费问题更加严重，所以作者建议人们在买新衣服之前要三思。</w:t>
      </w:r>
    </w:p>
    <w:p w14:paraId="0B0D4140">
      <w:pPr>
        <w:spacing w:line="360" w:lineRule="auto"/>
        <w:jc w:val="left"/>
        <w:textAlignment w:val="center"/>
        <w:rPr>
          <w:color w:val="000000"/>
        </w:rPr>
      </w:pPr>
      <w:r>
        <w:rPr>
          <w:color w:val="000000"/>
        </w:rPr>
        <w:t>【16题详解】</w:t>
      </w:r>
    </w:p>
    <w:p w14:paraId="21044501">
      <w:pPr>
        <w:spacing w:line="360" w:lineRule="auto"/>
        <w:jc w:val="left"/>
        <w:textAlignment w:val="center"/>
        <w:rPr>
          <w:color w:val="000000"/>
        </w:rPr>
      </w:pPr>
      <w:r>
        <w:rPr>
          <w:color w:val="000000"/>
        </w:rPr>
        <w:t>细节理解题。根据“Fast fashion is making clothes in large numbers at a low price.”可知，快时尚就是以低价大量生产衣服，故选B。</w:t>
      </w:r>
    </w:p>
    <w:p w14:paraId="365AD48B">
      <w:pPr>
        <w:spacing w:line="360" w:lineRule="auto"/>
        <w:jc w:val="left"/>
        <w:textAlignment w:val="center"/>
        <w:rPr>
          <w:color w:val="000000"/>
        </w:rPr>
      </w:pPr>
      <w:r>
        <w:rPr>
          <w:color w:val="000000"/>
        </w:rPr>
        <w:t>【17题详解】</w:t>
      </w:r>
    </w:p>
    <w:p w14:paraId="2C617C15">
      <w:pPr>
        <w:spacing w:line="360" w:lineRule="auto"/>
        <w:jc w:val="left"/>
        <w:textAlignment w:val="center"/>
        <w:rPr>
          <w:color w:val="000000"/>
        </w:rPr>
      </w:pPr>
      <w:r>
        <w:rPr>
          <w:color w:val="000000"/>
        </w:rPr>
        <w:t>细节理解题。根据“Less than 1% of this is recycled”可知，只有不到1%被回收，故选A。</w:t>
      </w:r>
    </w:p>
    <w:p w14:paraId="5AB4DA4D">
      <w:pPr>
        <w:spacing w:line="360" w:lineRule="auto"/>
        <w:jc w:val="left"/>
        <w:textAlignment w:val="center"/>
        <w:rPr>
          <w:color w:val="000000"/>
        </w:rPr>
      </w:pPr>
      <w:r>
        <w:rPr>
          <w:color w:val="000000"/>
        </w:rPr>
        <w:t>【18题详解】</w:t>
      </w:r>
    </w:p>
    <w:p w14:paraId="62B5397C">
      <w:pPr>
        <w:spacing w:line="360" w:lineRule="auto"/>
        <w:jc w:val="left"/>
        <w:textAlignment w:val="center"/>
        <w:rPr>
          <w:color w:val="000000"/>
        </w:rPr>
      </w:pPr>
      <w:r>
        <w:rPr>
          <w:color w:val="000000"/>
        </w:rPr>
        <w:t>主旨大意题。根据“The way people buy clothes is making the problem of clothing waste worse.”可知，第三段主要讲述了人们购买衣服的方式使衣服浪费问题更加严重，故选A。</w:t>
      </w:r>
    </w:p>
    <w:p w14:paraId="451C23AA">
      <w:pPr>
        <w:spacing w:line="360" w:lineRule="auto"/>
        <w:jc w:val="left"/>
        <w:textAlignment w:val="center"/>
        <w:rPr>
          <w:color w:val="000000"/>
        </w:rPr>
      </w:pPr>
      <w:r>
        <w:rPr>
          <w:color w:val="000000"/>
        </w:rPr>
        <w:t>【19题详解】</w:t>
      </w:r>
    </w:p>
    <w:p w14:paraId="21B43C92">
      <w:pPr>
        <w:spacing w:line="360" w:lineRule="auto"/>
        <w:jc w:val="left"/>
        <w:textAlignment w:val="center"/>
        <w:rPr>
          <w:color w:val="000000"/>
        </w:rPr>
      </w:pPr>
      <w:r>
        <w:rPr>
          <w:color w:val="000000"/>
        </w:rPr>
        <w:t>推理判断题。根据“So next time before you buy new clothes, think carefully if you truly need them.”可知，作者希望人们在买新衣服之前要三思，故选C。</w:t>
      </w:r>
    </w:p>
    <w:p w14:paraId="7E587C42">
      <w:pPr>
        <w:spacing w:line="360" w:lineRule="auto"/>
        <w:jc w:val="left"/>
        <w:textAlignment w:val="center"/>
        <w:rPr>
          <w:color w:val="000000"/>
        </w:rPr>
      </w:pPr>
      <w:r>
        <w:rPr>
          <w:color w:val="000000"/>
        </w:rPr>
        <w:t>【20题详解】</w:t>
      </w:r>
    </w:p>
    <w:p w14:paraId="1CC9CA91">
      <w:pPr>
        <w:spacing w:line="360" w:lineRule="auto"/>
        <w:jc w:val="left"/>
        <w:textAlignment w:val="center"/>
        <w:rPr>
          <w:color w:val="000000"/>
        </w:rPr>
      </w:pPr>
      <w:r>
        <w:rPr>
          <w:color w:val="000000"/>
        </w:rPr>
        <w:t>推理判断题。通读全文可知，本文主要讲述了快时尚行业对环境产生的负面影响，与环境有关，故选C。</w:t>
      </w:r>
    </w:p>
    <w:p w14:paraId="7E395BF5">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9F2BDD5">
      <w:pPr>
        <w:spacing w:line="360" w:lineRule="auto"/>
        <w:jc w:val="left"/>
        <w:textAlignment w:val="center"/>
        <w:rPr>
          <w:color w:val="000000"/>
        </w:rPr>
      </w:pPr>
      <w:r>
        <w:rPr>
          <w:rFonts w:ascii="宋体" w:hAnsi="宋体" w:eastAsia="宋体" w:cs="宋体"/>
          <w:color w:val="000000"/>
        </w:rPr>
        <w:t>阅读下面的短文，根据短文内容回答问题。</w:t>
      </w:r>
    </w:p>
    <w:p w14:paraId="4814E946">
      <w:pPr>
        <w:spacing w:line="360" w:lineRule="auto"/>
        <w:jc w:val="left"/>
        <w:textAlignment w:val="center"/>
        <w:rPr>
          <w:color w:val="000000"/>
        </w:rPr>
      </w:pPr>
      <w:r>
        <w:rPr>
          <w:color w:val="000000"/>
        </w:rPr>
        <w:drawing>
          <wp:inline distT="0" distB="0" distL="114300" distR="114300">
            <wp:extent cx="1695450" cy="1524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95450" cy="1524000"/>
                    </a:xfrm>
                    <a:prstGeom prst="rect">
                      <a:avLst/>
                    </a:prstGeom>
                  </pic:spPr>
                </pic:pic>
              </a:graphicData>
            </a:graphic>
          </wp:inline>
        </w:drawing>
      </w:r>
    </w:p>
    <w:p w14:paraId="35F366A2">
      <w:pPr>
        <w:spacing w:line="360" w:lineRule="auto"/>
        <w:ind w:firstLine="420"/>
        <w:jc w:val="left"/>
        <w:textAlignment w:val="center"/>
        <w:rPr>
          <w:color w:val="000000"/>
        </w:rPr>
      </w:pPr>
      <w:r>
        <w:rPr>
          <w:rFonts w:ascii="Times New Roman" w:hAnsi="Times New Roman" w:eastAsia="Times New Roman" w:cs="Times New Roman"/>
          <w:color w:val="000000"/>
        </w:rPr>
        <w:t>On May 15, 2023, a 16-year-old girl from Changsha, Hunan province made new history. Xu Zhuoyuan became the youngest Chinese girl to succeed in reaching the top of Mount Qomolangma. What makes it more meaningful is that the year 2023 marks the 70th anniversary (</w:t>
      </w:r>
      <w:r>
        <w:rPr>
          <w:rFonts w:ascii="宋体" w:hAnsi="宋体" w:eastAsia="宋体" w:cs="宋体"/>
          <w:color w:val="000000"/>
        </w:rPr>
        <w:t>周年</w:t>
      </w:r>
      <w:r>
        <w:rPr>
          <w:rFonts w:ascii="Times New Roman" w:hAnsi="Times New Roman" w:eastAsia="Times New Roman" w:cs="Times New Roman"/>
          <w:color w:val="000000"/>
        </w:rPr>
        <w:t xml:space="preserve">) of the first human being achieving the impossible dream. </w:t>
      </w:r>
    </w:p>
    <w:p w14:paraId="4F91F133">
      <w:pPr>
        <w:spacing w:line="360" w:lineRule="auto"/>
        <w:ind w:firstLine="420"/>
        <w:jc w:val="left"/>
        <w:textAlignment w:val="center"/>
        <w:rPr>
          <w:color w:val="000000"/>
        </w:rPr>
      </w:pPr>
      <w:r>
        <w:rPr>
          <w:rFonts w:ascii="Times New Roman" w:hAnsi="Times New Roman" w:eastAsia="Times New Roman" w:cs="Times New Roman"/>
          <w:color w:val="000000"/>
        </w:rPr>
        <w:t xml:space="preserve">Mountain climbing is one of the world’s most dangerous sports, and one of the most popular places for this is Mount Qomolangma. It is about 8, 848. 86 meters high and so is very dangerous to climb. Thick clouds, heavy snowstorms and freezing weather conditions make the climbing more difficult. However, these difficulties didn’t scare Xu away. She wanted to challenge herself. She has been training hard to make her dream come true. </w:t>
      </w:r>
    </w:p>
    <w:p w14:paraId="28244EC4">
      <w:pPr>
        <w:spacing w:line="360" w:lineRule="auto"/>
        <w:ind w:firstLine="420"/>
        <w:jc w:val="left"/>
        <w:textAlignment w:val="center"/>
        <w:rPr>
          <w:color w:val="000000"/>
        </w:rPr>
      </w:pPr>
      <w:r>
        <w:rPr>
          <w:rFonts w:ascii="Times New Roman" w:hAnsi="Times New Roman" w:eastAsia="Times New Roman" w:cs="Times New Roman"/>
          <w:color w:val="000000"/>
        </w:rPr>
        <w:t>On April 15, she left Changsha for Nepal (</w:t>
      </w:r>
      <w:r>
        <w:rPr>
          <w:rFonts w:ascii="宋体" w:hAnsi="宋体" w:eastAsia="宋体" w:cs="宋体"/>
          <w:color w:val="000000"/>
        </w:rPr>
        <w:t>尼泊尔</w:t>
      </w:r>
      <w:r>
        <w:rPr>
          <w:rFonts w:ascii="Times New Roman" w:hAnsi="Times New Roman" w:eastAsia="Times New Roman" w:cs="Times New Roman"/>
          <w:color w:val="000000"/>
        </w:rPr>
        <w:t xml:space="preserve">). On April 28, she arrived at the base camp and made preparations for the huge task. At 10 p. m. Beijing time on May 14, Xu began her journey from Camp 4. The climbing was very hard, and it took her 10 hours to reach the top. </w:t>
      </w:r>
    </w:p>
    <w:p w14:paraId="4764CB4A">
      <w:pPr>
        <w:spacing w:line="360" w:lineRule="auto"/>
        <w:ind w:firstLine="420"/>
        <w:jc w:val="left"/>
        <w:textAlignment w:val="center"/>
        <w:rPr>
          <w:color w:val="000000"/>
        </w:rPr>
      </w:pPr>
      <w:r>
        <w:rPr>
          <w:rFonts w:ascii="Times New Roman" w:hAnsi="Times New Roman" w:eastAsia="Times New Roman" w:cs="Times New Roman"/>
          <w:color w:val="000000"/>
        </w:rPr>
        <w:t>Although she is quite young, Xu has already climbed five mountains over 5, 000 meters in China. When she was 12 years old, she said on Hunan TV, “I will climb Qomolangma.” Four years later, she kept her promise. Her spirit shows us that we should challenge ourselves in the face of difficulties. It also shows that we should never give up trying to achieve our dreams.</w:t>
      </w:r>
    </w:p>
    <w:p w14:paraId="720AD4AD">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When did Xu reach the top of Mount Qomolangma?</w:t>
      </w:r>
    </w:p>
    <w:p w14:paraId="2702D4E8">
      <w:pPr>
        <w:spacing w:line="360" w:lineRule="auto"/>
        <w:jc w:val="left"/>
        <w:textAlignment w:val="center"/>
        <w:rPr>
          <w:color w:val="000000"/>
        </w:rPr>
      </w:pPr>
      <w:r>
        <w:rPr>
          <w:color w:val="000000"/>
        </w:rPr>
        <w:t>_______________________</w:t>
      </w:r>
    </w:p>
    <w:p w14:paraId="05845C69">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one of the world’s most dangerous sports according to the text?</w:t>
      </w:r>
    </w:p>
    <w:p w14:paraId="1E188225">
      <w:pPr>
        <w:spacing w:line="360" w:lineRule="auto"/>
        <w:jc w:val="left"/>
        <w:textAlignment w:val="center"/>
        <w:rPr>
          <w:color w:val="000000"/>
        </w:rPr>
      </w:pPr>
      <w:r>
        <w:rPr>
          <w:color w:val="000000"/>
        </w:rPr>
        <w:t>_______________________</w:t>
      </w:r>
    </w:p>
    <w:p w14:paraId="7B57645C">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Did the difficulties scare Xu away?</w:t>
      </w:r>
    </w:p>
    <w:p w14:paraId="16647264">
      <w:pPr>
        <w:spacing w:line="360" w:lineRule="auto"/>
        <w:jc w:val="left"/>
        <w:textAlignment w:val="center"/>
        <w:rPr>
          <w:color w:val="000000"/>
        </w:rPr>
      </w:pPr>
      <w:r>
        <w:rPr>
          <w:color w:val="000000"/>
        </w:rPr>
        <w:t>_______________________</w:t>
      </w:r>
    </w:p>
    <w:p w14:paraId="6CE8DAA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many hours did it take Xu to reach the top from Camp 4?</w:t>
      </w:r>
    </w:p>
    <w:p w14:paraId="7E157BDF">
      <w:pPr>
        <w:spacing w:line="360" w:lineRule="auto"/>
        <w:jc w:val="left"/>
        <w:textAlignment w:val="center"/>
        <w:rPr>
          <w:color w:val="000000"/>
        </w:rPr>
      </w:pPr>
      <w:r>
        <w:rPr>
          <w:color w:val="000000"/>
        </w:rPr>
        <w:t>_______________________</w:t>
      </w:r>
    </w:p>
    <w:p w14:paraId="10655FF0">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we learn from Xu?</w:t>
      </w:r>
    </w:p>
    <w:p w14:paraId="419946D9">
      <w:pPr>
        <w:spacing w:line="360" w:lineRule="auto"/>
        <w:jc w:val="left"/>
        <w:textAlignment w:val="center"/>
        <w:rPr>
          <w:color w:val="000000"/>
        </w:rPr>
      </w:pPr>
      <w:r>
        <w:rPr>
          <w:color w:val="000000"/>
        </w:rPr>
        <w:t>_______________________</w:t>
      </w:r>
    </w:p>
    <w:p w14:paraId="4A173940">
      <w:pPr>
        <w:spacing w:line="360" w:lineRule="auto"/>
        <w:textAlignment w:val="center"/>
        <w:rPr>
          <w:color w:val="000000"/>
        </w:rPr>
      </w:pPr>
      <w:r>
        <w:rPr>
          <w:color w:val="2E75B6"/>
        </w:rPr>
        <w:t>【答案】</w:t>
      </w:r>
      <w:r>
        <w:rPr>
          <w:color w:val="000000"/>
        </w:rPr>
        <w:t xml:space="preserve">21. </w:t>
      </w:r>
      <w:r>
        <w:rPr>
          <w:rFonts w:ascii="Times New Roman" w:hAnsi="Times New Roman" w:eastAsia="Times New Roman" w:cs="Times New Roman"/>
          <w:color w:val="000000"/>
        </w:rPr>
        <w:t>On May 15, 2023.</w:t>
      </w:r>
      <w:r>
        <w:rPr>
          <w:color w:val="000000"/>
        </w:rPr>
        <w:t xml:space="preserve">    </w:t>
      </w:r>
    </w:p>
    <w:p w14:paraId="6DB85574">
      <w:pPr>
        <w:spacing w:line="360" w:lineRule="auto"/>
        <w:textAlignment w:val="center"/>
        <w:rPr>
          <w:color w:val="000000"/>
        </w:rPr>
      </w:pPr>
      <w:r>
        <w:rPr>
          <w:color w:val="000000"/>
        </w:rPr>
        <w:t xml:space="preserve">22. </w:t>
      </w:r>
      <w:r>
        <w:rPr>
          <w:rFonts w:ascii="Times New Roman" w:hAnsi="Times New Roman" w:eastAsia="Times New Roman" w:cs="Times New Roman"/>
          <w:color w:val="000000"/>
        </w:rPr>
        <w:t>Mountain climbing.</w:t>
      </w:r>
      <w:r>
        <w:rPr>
          <w:color w:val="000000"/>
        </w:rPr>
        <w:t xml:space="preserve">    </w:t>
      </w:r>
    </w:p>
    <w:p w14:paraId="1577ABB1">
      <w:pPr>
        <w:spacing w:line="360" w:lineRule="auto"/>
        <w:textAlignment w:val="center"/>
        <w:rPr>
          <w:color w:val="000000"/>
        </w:rPr>
      </w:pPr>
      <w:r>
        <w:rPr>
          <w:color w:val="000000"/>
        </w:rPr>
        <w:t xml:space="preserve">23. </w:t>
      </w:r>
      <w:r>
        <w:rPr>
          <w:rFonts w:ascii="Times New Roman" w:hAnsi="Times New Roman" w:eastAsia="Times New Roman" w:cs="Times New Roman"/>
          <w:color w:val="000000"/>
        </w:rPr>
        <w:t>No, they didn’t.</w:t>
      </w:r>
      <w:r>
        <w:rPr>
          <w:color w:val="000000"/>
        </w:rPr>
        <w:t xml:space="preserve">    </w:t>
      </w:r>
    </w:p>
    <w:p w14:paraId="230C8913">
      <w:pPr>
        <w:spacing w:line="360" w:lineRule="auto"/>
        <w:textAlignment w:val="center"/>
        <w:rPr>
          <w:color w:val="000000"/>
        </w:rPr>
      </w:pPr>
      <w:r>
        <w:rPr>
          <w:color w:val="000000"/>
        </w:rPr>
        <w:t xml:space="preserve">24. </w:t>
      </w:r>
      <w:r>
        <w:rPr>
          <w:rFonts w:ascii="Times New Roman" w:hAnsi="Times New Roman" w:eastAsia="Times New Roman" w:cs="Times New Roman"/>
          <w:color w:val="000000"/>
        </w:rPr>
        <w:t>10 hours.</w:t>
      </w:r>
      <w:r>
        <w:rPr>
          <w:color w:val="000000"/>
        </w:rPr>
        <w:t xml:space="preserve">    </w:t>
      </w:r>
    </w:p>
    <w:p w14:paraId="3EB39C91">
      <w:pPr>
        <w:spacing w:line="360" w:lineRule="auto"/>
        <w:textAlignment w:val="center"/>
        <w:rPr>
          <w:color w:val="000000"/>
        </w:rPr>
      </w:pPr>
      <w:r>
        <w:rPr>
          <w:color w:val="000000"/>
        </w:rPr>
        <w:t xml:space="preserve">25. </w:t>
      </w:r>
      <w:r>
        <w:rPr>
          <w:rFonts w:ascii="Times New Roman" w:hAnsi="Times New Roman" w:eastAsia="Times New Roman" w:cs="Times New Roman"/>
          <w:color w:val="000000"/>
        </w:rPr>
        <w:t>We should challenge ourselves in the face of difficultiese and never give up trying to achieve our dreams.</w:t>
      </w:r>
      <w:r>
        <w:rPr>
          <w:color w:val="000000"/>
        </w:rPr>
        <w:br w:type="textWrapping"/>
      </w:r>
    </w:p>
    <w:p w14:paraId="6E8ED302">
      <w:pPr>
        <w:spacing w:line="360" w:lineRule="auto"/>
        <w:textAlignment w:val="center"/>
        <w:rPr>
          <w:color w:val="000000"/>
        </w:rPr>
      </w:pPr>
      <w:r>
        <w:rPr>
          <w:color w:val="2E75B6"/>
        </w:rPr>
        <w:t>【解析】</w:t>
      </w:r>
    </w:p>
    <w:p w14:paraId="78636557">
      <w:pPr>
        <w:spacing w:line="360" w:lineRule="auto"/>
        <w:jc w:val="left"/>
        <w:textAlignment w:val="center"/>
        <w:rPr>
          <w:color w:val="000000"/>
        </w:rPr>
      </w:pPr>
      <w:r>
        <w:rPr>
          <w:color w:val="000000"/>
        </w:rPr>
        <w:t>【导语】本文主要介绍了一位16岁的女孩徐卓媛登上珠穆朗玛峰的事迹。</w:t>
      </w:r>
    </w:p>
    <w:p w14:paraId="22B96D75">
      <w:pPr>
        <w:spacing w:line="360" w:lineRule="auto"/>
        <w:jc w:val="left"/>
        <w:textAlignment w:val="center"/>
        <w:rPr>
          <w:color w:val="000000"/>
        </w:rPr>
      </w:pPr>
      <w:r>
        <w:rPr>
          <w:color w:val="000000"/>
        </w:rPr>
        <w:t>【21题详解】</w:t>
      </w:r>
    </w:p>
    <w:p w14:paraId="54DEF59B">
      <w:pPr>
        <w:spacing w:line="360" w:lineRule="auto"/>
        <w:jc w:val="left"/>
        <w:textAlignment w:val="center"/>
        <w:rPr>
          <w:color w:val="000000"/>
        </w:rPr>
      </w:pPr>
      <w:r>
        <w:rPr>
          <w:color w:val="000000"/>
        </w:rPr>
        <w:t>根据“On May 15, 2023, a 16-year-old girl from Changsha, Hunan province made new history. Xu Zhuoyuan became the youngest Chinese girl to succeed in reaching the top of Mount Qomolangma.”可知，于2023年5月15日到达了珠穆朗玛峰顶，故填On May 15, 2023.</w:t>
      </w:r>
    </w:p>
    <w:p w14:paraId="3C81186C">
      <w:pPr>
        <w:spacing w:line="360" w:lineRule="auto"/>
        <w:jc w:val="left"/>
        <w:textAlignment w:val="center"/>
        <w:rPr>
          <w:color w:val="000000"/>
        </w:rPr>
      </w:pPr>
      <w:r>
        <w:rPr>
          <w:color w:val="000000"/>
        </w:rPr>
        <w:t>【22题详解】</w:t>
      </w:r>
    </w:p>
    <w:p w14:paraId="7F355947">
      <w:pPr>
        <w:spacing w:line="360" w:lineRule="auto"/>
        <w:jc w:val="left"/>
        <w:textAlignment w:val="center"/>
        <w:rPr>
          <w:color w:val="000000"/>
        </w:rPr>
      </w:pPr>
      <w:r>
        <w:rPr>
          <w:color w:val="000000"/>
        </w:rPr>
        <w:t>根据“Mountain climbing is one of the world’s most dangerous sports”可知，登山是世界上最危险的运动之一，故填Mountain climbing.</w:t>
      </w:r>
    </w:p>
    <w:p w14:paraId="403DE9B1">
      <w:pPr>
        <w:spacing w:line="360" w:lineRule="auto"/>
        <w:jc w:val="left"/>
        <w:textAlignment w:val="center"/>
        <w:rPr>
          <w:color w:val="000000"/>
        </w:rPr>
      </w:pPr>
      <w:r>
        <w:rPr>
          <w:color w:val="000000"/>
        </w:rPr>
        <w:t>【23题详解】</w:t>
      </w:r>
    </w:p>
    <w:p w14:paraId="1C4B6D36">
      <w:pPr>
        <w:spacing w:line="360" w:lineRule="auto"/>
        <w:jc w:val="left"/>
        <w:textAlignment w:val="center"/>
        <w:rPr>
          <w:color w:val="000000"/>
        </w:rPr>
      </w:pPr>
      <w:r>
        <w:rPr>
          <w:color w:val="000000"/>
        </w:rPr>
        <w:t>根据“However, these difficulties didn’t scare Xu away”可知，这些困难并没有把她吓跑，故填No, they didn’t.</w:t>
      </w:r>
    </w:p>
    <w:p w14:paraId="5AFDA565">
      <w:pPr>
        <w:spacing w:line="360" w:lineRule="auto"/>
        <w:jc w:val="left"/>
        <w:textAlignment w:val="center"/>
        <w:rPr>
          <w:color w:val="000000"/>
        </w:rPr>
      </w:pPr>
      <w:r>
        <w:rPr>
          <w:color w:val="000000"/>
        </w:rPr>
        <w:t>【24题详解】</w:t>
      </w:r>
    </w:p>
    <w:p w14:paraId="6E38B11A">
      <w:pPr>
        <w:spacing w:line="360" w:lineRule="auto"/>
        <w:jc w:val="left"/>
        <w:textAlignment w:val="center"/>
        <w:rPr>
          <w:color w:val="000000"/>
        </w:rPr>
      </w:pPr>
      <w:r>
        <w:rPr>
          <w:color w:val="000000"/>
        </w:rPr>
        <w:t>根据“The climbing was very hard, and it took her 10 hours to reach the top.”可知，花费了10个小时，故填10 hours.</w:t>
      </w:r>
    </w:p>
    <w:p w14:paraId="179D74C1">
      <w:pPr>
        <w:spacing w:line="360" w:lineRule="auto"/>
        <w:jc w:val="left"/>
        <w:textAlignment w:val="center"/>
        <w:rPr>
          <w:color w:val="000000"/>
        </w:rPr>
      </w:pPr>
      <w:r>
        <w:rPr>
          <w:color w:val="000000"/>
        </w:rPr>
        <w:t>【25题详解】</w:t>
      </w:r>
    </w:p>
    <w:p w14:paraId="2973517E">
      <w:pPr>
        <w:spacing w:line="360" w:lineRule="auto"/>
        <w:jc w:val="left"/>
        <w:textAlignment w:val="center"/>
        <w:rPr>
          <w:color w:val="000000"/>
        </w:rPr>
      </w:pPr>
      <w:r>
        <w:rPr>
          <w:color w:val="000000"/>
        </w:rPr>
        <w:t>根据“Her spirit shows us that we should challenge ourselves in the face of difficulties. It also shows that we should never give up trying to achieve our dreams.”可知，可以学到：应该在困难面前挑战自己和永远不要放弃努力实现我们的梦想，故填We should challenge ourselves in the face of difficultiese and never give up trying to achieve our dreams.</w:t>
      </w:r>
    </w:p>
    <w:p w14:paraId="4D02FE04">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知识运用（共三节，满分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5818ACC0">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2C4454E">
      <w:pPr>
        <w:spacing w:line="360" w:lineRule="auto"/>
        <w:jc w:val="left"/>
        <w:textAlignment w:val="center"/>
        <w:rPr>
          <w:color w:val="000000"/>
        </w:rPr>
      </w:pPr>
      <w:r>
        <w:rPr>
          <w:rFonts w:ascii="宋体" w:hAnsi="宋体" w:eastAsia="宋体" w:cs="宋体"/>
          <w:color w:val="000000"/>
        </w:rPr>
        <w:t>阅读下面的短文，从短文后各题所给的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三个选项中，选出可以填入空白处的最佳选项。</w:t>
      </w:r>
    </w:p>
    <w:p w14:paraId="2662C885">
      <w:pPr>
        <w:spacing w:line="360" w:lineRule="auto"/>
        <w:ind w:firstLine="420"/>
        <w:jc w:val="left"/>
        <w:textAlignment w:val="center"/>
        <w:rPr>
          <w:color w:val="000000"/>
        </w:rPr>
      </w:pPr>
      <w:r>
        <w:rPr>
          <w:rFonts w:ascii="Times New Roman" w:hAnsi="Times New Roman" w:eastAsia="Times New Roman" w:cs="Times New Roman"/>
          <w:color w:val="000000"/>
        </w:rPr>
        <w:t>Last Saturday, I took a walk with my six-year-old daughter Lily along the Xiangjiang River. A group of people wearing red waistcoats (</w:t>
      </w:r>
      <w:r>
        <w:rPr>
          <w:rFonts w:ascii="宋体" w:hAnsi="宋体" w:eastAsia="宋体" w:cs="宋体"/>
          <w:color w:val="000000"/>
        </w:rPr>
        <w:t>马甲</w:t>
      </w:r>
      <w:r>
        <w:rPr>
          <w:rFonts w:ascii="Times New Roman" w:hAnsi="Times New Roman" w:eastAsia="Times New Roman" w:cs="Times New Roman"/>
          <w:color w:val="000000"/>
        </w:rPr>
        <w:t>) came into our view. Lily was curious (</w:t>
      </w:r>
      <w:r>
        <w:rPr>
          <w:rFonts w:ascii="宋体" w:hAnsi="宋体" w:eastAsia="宋体" w:cs="宋体"/>
          <w:color w:val="000000"/>
        </w:rPr>
        <w:t>好奇的</w:t>
      </w:r>
      <w:r>
        <w:rPr>
          <w:rFonts w:ascii="Times New Roman" w:hAnsi="Times New Roman" w:eastAsia="Times New Roman" w:cs="Times New Roman"/>
          <w:color w:val="000000"/>
        </w:rPr>
        <w:t xml:space="preserve">) about them, so I advised her to find the </w:t>
      </w:r>
      <w:r>
        <w:rPr>
          <w:color w:val="000000"/>
          <w:u w:val="single"/>
        </w:rPr>
        <w:t>_____26_____</w:t>
      </w:r>
      <w:r>
        <w:rPr>
          <w:rFonts w:ascii="Times New Roman" w:hAnsi="Times New Roman" w:eastAsia="Times New Roman" w:cs="Times New Roman"/>
          <w:color w:val="000000"/>
        </w:rPr>
        <w:t xml:space="preserve"> by herself. </w:t>
      </w:r>
    </w:p>
    <w:p w14:paraId="17E9E1EE">
      <w:pPr>
        <w:spacing w:line="360" w:lineRule="auto"/>
        <w:ind w:firstLine="420"/>
        <w:jc w:val="left"/>
        <w:textAlignment w:val="center"/>
        <w:rPr>
          <w:color w:val="000000"/>
        </w:rPr>
      </w:pPr>
      <w:r>
        <w:rPr>
          <w:rFonts w:ascii="Times New Roman" w:hAnsi="Times New Roman" w:eastAsia="Times New Roman" w:cs="Times New Roman"/>
          <w:color w:val="000000"/>
        </w:rPr>
        <w:t>Lily interviewed Wang Yongheng and got her answer. He is a farmer in his 50s. He told her that they were patrolling (</w:t>
      </w:r>
      <w:r>
        <w:rPr>
          <w:rFonts w:ascii="宋体" w:hAnsi="宋体" w:eastAsia="宋体" w:cs="宋体"/>
          <w:color w:val="000000"/>
        </w:rPr>
        <w:t>巡逻</w:t>
      </w:r>
      <w:r>
        <w:rPr>
          <w:rFonts w:ascii="Times New Roman" w:hAnsi="Times New Roman" w:eastAsia="Times New Roman" w:cs="Times New Roman"/>
          <w:color w:val="000000"/>
        </w:rPr>
        <w:t>) the river to stop people from drowning (</w:t>
      </w:r>
      <w:r>
        <w:rPr>
          <w:rFonts w:ascii="宋体" w:hAnsi="宋体" w:eastAsia="宋体" w:cs="宋体"/>
          <w:color w:val="000000"/>
        </w:rPr>
        <w:t>溺水</w:t>
      </w:r>
      <w:r>
        <w:rPr>
          <w:rFonts w:ascii="Times New Roman" w:hAnsi="Times New Roman" w:eastAsia="Times New Roman" w:cs="Times New Roman"/>
          <w:color w:val="000000"/>
        </w:rPr>
        <w:t xml:space="preserve">). He has been doing that since his son was </w:t>
      </w:r>
      <w:r>
        <w:rPr>
          <w:color w:val="000000"/>
          <w:u w:val="single"/>
        </w:rPr>
        <w:t>_____27_____</w:t>
      </w:r>
      <w:r>
        <w:rPr>
          <w:rFonts w:ascii="Times New Roman" w:hAnsi="Times New Roman" w:eastAsia="Times New Roman" w:cs="Times New Roman"/>
          <w:color w:val="000000"/>
        </w:rPr>
        <w:t xml:space="preserve"> by people at a swimming pool many years ago. At the age of 5, Wang’s son lost his swimming ring while playing in a </w:t>
      </w:r>
      <w:r>
        <w:rPr>
          <w:color w:val="000000"/>
          <w:u w:val="single"/>
        </w:rPr>
        <w:t>_____28_____</w:t>
      </w:r>
      <w:r>
        <w:rPr>
          <w:rFonts w:ascii="Times New Roman" w:hAnsi="Times New Roman" w:eastAsia="Times New Roman" w:cs="Times New Roman"/>
          <w:color w:val="000000"/>
        </w:rPr>
        <w:t xml:space="preserve"> “Without the ring, my son went underwater. </w:t>
      </w:r>
      <w:r>
        <w:rPr>
          <w:color w:val="000000"/>
          <w:u w:val="single"/>
        </w:rPr>
        <w:t>_____29_____</w:t>
      </w:r>
      <w:r>
        <w:rPr>
          <w:rFonts w:ascii="Times New Roman" w:hAnsi="Times New Roman" w:eastAsia="Times New Roman" w:cs="Times New Roman"/>
          <w:color w:val="000000"/>
        </w:rPr>
        <w:t xml:space="preserve"> I didn’t hear him shouting for help. </w:t>
      </w:r>
      <w:r>
        <w:rPr>
          <w:color w:val="000000"/>
          <w:u w:val="single"/>
        </w:rPr>
        <w:t>_____30_____</w:t>
      </w:r>
      <w:r>
        <w:rPr>
          <w:rFonts w:ascii="Times New Roman" w:hAnsi="Times New Roman" w:eastAsia="Times New Roman" w:cs="Times New Roman"/>
          <w:color w:val="000000"/>
        </w:rPr>
        <w:t xml:space="preserve">, a girl found my son in danger. She jumped into the water to save him. And a few other people joined in the action. My son was </w:t>
      </w:r>
      <w:r>
        <w:rPr>
          <w:color w:val="000000"/>
          <w:u w:val="single"/>
        </w:rPr>
        <w:t>____31____</w:t>
      </w:r>
      <w:r>
        <w:rPr>
          <w:rFonts w:ascii="Times New Roman" w:hAnsi="Times New Roman" w:eastAsia="Times New Roman" w:cs="Times New Roman"/>
          <w:color w:val="000000"/>
        </w:rPr>
        <w:t xml:space="preserve"> in less than two minutes. Without those </w:t>
      </w:r>
      <w:r>
        <w:rPr>
          <w:color w:val="000000"/>
          <w:u w:val="single"/>
        </w:rPr>
        <w:t>_____32_____</w:t>
      </w:r>
      <w:r>
        <w:rPr>
          <w:rFonts w:ascii="Times New Roman" w:hAnsi="Times New Roman" w:eastAsia="Times New Roman" w:cs="Times New Roman"/>
          <w:color w:val="000000"/>
        </w:rPr>
        <w:t xml:space="preserve"> people, I might have lost my son.” Wang said. </w:t>
      </w:r>
    </w:p>
    <w:p w14:paraId="6531FE27">
      <w:pPr>
        <w:spacing w:line="360" w:lineRule="auto"/>
        <w:ind w:firstLine="420"/>
        <w:jc w:val="left"/>
        <w:textAlignment w:val="center"/>
        <w:rPr>
          <w:color w:val="000000"/>
        </w:rPr>
      </w:pPr>
      <w:r>
        <w:rPr>
          <w:rFonts w:ascii="Times New Roman" w:hAnsi="Times New Roman" w:eastAsia="Times New Roman" w:cs="Times New Roman"/>
          <w:color w:val="000000"/>
        </w:rPr>
        <w:t xml:space="preserve">Years passed, but Wang </w:t>
      </w:r>
      <w:r>
        <w:rPr>
          <w:color w:val="000000"/>
          <w:u w:val="single"/>
        </w:rPr>
        <w:t>_____33_____</w:t>
      </w:r>
      <w:r>
        <w:rPr>
          <w:rFonts w:ascii="Times New Roman" w:hAnsi="Times New Roman" w:eastAsia="Times New Roman" w:cs="Times New Roman"/>
          <w:color w:val="000000"/>
        </w:rPr>
        <w:t xml:space="preserve"> remembers that clearly. To pass down the kindness, he volunteered to join the team that patrolled the Xiangjiang River in 2012. The team are always ready to help anybody in </w:t>
      </w:r>
      <w:r>
        <w:rPr>
          <w:color w:val="000000"/>
          <w:u w:val="single"/>
        </w:rPr>
        <w:t>_____34_____</w:t>
      </w:r>
      <w:r>
        <w:rPr>
          <w:rFonts w:ascii="Times New Roman" w:hAnsi="Times New Roman" w:eastAsia="Times New Roman" w:cs="Times New Roman"/>
          <w:color w:val="000000"/>
        </w:rPr>
        <w:t xml:space="preserve">. Over the past 10 years, the team have saved hundreds of people. “Every life </w:t>
      </w:r>
      <w:r>
        <w:rPr>
          <w:color w:val="000000"/>
          <w:u w:val="single"/>
        </w:rPr>
        <w:t>_____35_____</w:t>
      </w:r>
      <w:r>
        <w:rPr>
          <w:rFonts w:ascii="Times New Roman" w:hAnsi="Times New Roman" w:eastAsia="Times New Roman" w:cs="Times New Roman"/>
          <w:color w:val="000000"/>
        </w:rPr>
        <w:t xml:space="preserve"> a lot to a family. By saving a life, we save a family.” Wang said.</w:t>
      </w:r>
    </w:p>
    <w:p w14:paraId="2C29E8B9">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activity</w:t>
      </w:r>
      <w:r>
        <w:rPr>
          <w:color w:val="000000"/>
        </w:rPr>
        <w:tab/>
      </w:r>
      <w:r>
        <w:rPr>
          <w:color w:val="000000"/>
        </w:rPr>
        <w:t xml:space="preserve">B. </w:t>
      </w:r>
      <w:r>
        <w:rPr>
          <w:rFonts w:ascii="Times New Roman" w:hAnsi="Times New Roman" w:eastAsia="Times New Roman" w:cs="Times New Roman"/>
          <w:color w:val="000000"/>
        </w:rPr>
        <w:t>address</w:t>
      </w:r>
      <w:r>
        <w:rPr>
          <w:color w:val="000000"/>
        </w:rPr>
        <w:tab/>
      </w:r>
      <w:r>
        <w:rPr>
          <w:color w:val="000000"/>
        </w:rPr>
        <w:t xml:space="preserve">C. </w:t>
      </w:r>
      <w:r>
        <w:rPr>
          <w:rFonts w:ascii="Times New Roman" w:hAnsi="Times New Roman" w:eastAsia="Times New Roman" w:cs="Times New Roman"/>
          <w:color w:val="000000"/>
        </w:rPr>
        <w:t>answer</w:t>
      </w:r>
    </w:p>
    <w:p w14:paraId="36B1077A">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taught</w:t>
      </w:r>
      <w:r>
        <w:rPr>
          <w:color w:val="000000"/>
        </w:rPr>
        <w:tab/>
      </w:r>
      <w:r>
        <w:rPr>
          <w:color w:val="000000"/>
        </w:rPr>
        <w:t xml:space="preserve">B. </w:t>
      </w:r>
      <w:r>
        <w:rPr>
          <w:rFonts w:ascii="Times New Roman" w:hAnsi="Times New Roman" w:eastAsia="Times New Roman" w:cs="Times New Roman"/>
          <w:color w:val="000000"/>
        </w:rPr>
        <w:t>saved</w:t>
      </w:r>
      <w:r>
        <w:rPr>
          <w:color w:val="000000"/>
        </w:rPr>
        <w:tab/>
      </w:r>
      <w:r>
        <w:rPr>
          <w:color w:val="000000"/>
        </w:rPr>
        <w:t xml:space="preserve">C. </w:t>
      </w:r>
      <w:r>
        <w:rPr>
          <w:rFonts w:ascii="Times New Roman" w:hAnsi="Times New Roman" w:eastAsia="Times New Roman" w:cs="Times New Roman"/>
          <w:color w:val="000000"/>
        </w:rPr>
        <w:t>corrected</w:t>
      </w:r>
    </w:p>
    <w:p w14:paraId="791C36E5">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pool</w:t>
      </w:r>
      <w:r>
        <w:rPr>
          <w:color w:val="000000"/>
        </w:rPr>
        <w:tab/>
      </w:r>
      <w:r>
        <w:rPr>
          <w:color w:val="000000"/>
        </w:rPr>
        <w:t xml:space="preserve">B. </w:t>
      </w:r>
      <w:r>
        <w:rPr>
          <w:rFonts w:ascii="Times New Roman" w:hAnsi="Times New Roman" w:eastAsia="Times New Roman" w:cs="Times New Roman"/>
          <w:color w:val="000000"/>
        </w:rPr>
        <w:t>sea</w:t>
      </w:r>
      <w:r>
        <w:rPr>
          <w:color w:val="000000"/>
        </w:rPr>
        <w:tab/>
      </w:r>
      <w:r>
        <w:rPr>
          <w:color w:val="000000"/>
        </w:rPr>
        <w:t xml:space="preserve">C. </w:t>
      </w:r>
      <w:r>
        <w:rPr>
          <w:rFonts w:ascii="Times New Roman" w:hAnsi="Times New Roman" w:eastAsia="Times New Roman" w:cs="Times New Roman"/>
          <w:color w:val="000000"/>
        </w:rPr>
        <w:t>lake</w:t>
      </w:r>
    </w:p>
    <w:p w14:paraId="3EBF1708">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p>
    <w:p w14:paraId="2D5A4A1C">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Exactly</w:t>
      </w:r>
      <w:r>
        <w:rPr>
          <w:color w:val="000000"/>
        </w:rPr>
        <w:tab/>
      </w:r>
      <w:r>
        <w:rPr>
          <w:color w:val="000000"/>
        </w:rPr>
        <w:t xml:space="preserve">B. </w:t>
      </w:r>
      <w:r>
        <w:rPr>
          <w:rFonts w:ascii="Times New Roman" w:hAnsi="Times New Roman" w:eastAsia="Times New Roman" w:cs="Times New Roman"/>
          <w:color w:val="000000"/>
        </w:rPr>
        <w:t>Luckily</w:t>
      </w:r>
      <w:r>
        <w:rPr>
          <w:color w:val="000000"/>
        </w:rPr>
        <w:tab/>
      </w:r>
      <w:r>
        <w:rPr>
          <w:color w:val="000000"/>
        </w:rPr>
        <w:t xml:space="preserve">C. </w:t>
      </w:r>
      <w:r>
        <w:rPr>
          <w:rFonts w:ascii="Times New Roman" w:hAnsi="Times New Roman" w:eastAsia="Times New Roman" w:cs="Times New Roman"/>
          <w:color w:val="000000"/>
        </w:rPr>
        <w:t>Generally</w:t>
      </w:r>
    </w:p>
    <w:p w14:paraId="784701D8">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pulled out</w:t>
      </w:r>
      <w:r>
        <w:rPr>
          <w:color w:val="000000"/>
        </w:rPr>
        <w:tab/>
      </w:r>
      <w:r>
        <w:rPr>
          <w:color w:val="000000"/>
        </w:rPr>
        <w:t xml:space="preserve">B. </w:t>
      </w:r>
      <w:r>
        <w:rPr>
          <w:rFonts w:ascii="Times New Roman" w:hAnsi="Times New Roman" w:eastAsia="Times New Roman" w:cs="Times New Roman"/>
          <w:color w:val="000000"/>
        </w:rPr>
        <w:t>blown out</w:t>
      </w:r>
      <w:r>
        <w:rPr>
          <w:color w:val="000000"/>
        </w:rPr>
        <w:tab/>
      </w:r>
      <w:r>
        <w:rPr>
          <w:color w:val="000000"/>
        </w:rPr>
        <w:t xml:space="preserve">C. </w:t>
      </w:r>
      <w:r>
        <w:rPr>
          <w:rFonts w:ascii="Times New Roman" w:hAnsi="Times New Roman" w:eastAsia="Times New Roman" w:cs="Times New Roman"/>
          <w:color w:val="000000"/>
        </w:rPr>
        <w:t>left out</w:t>
      </w:r>
    </w:p>
    <w:p w14:paraId="2EF6EFAC">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kind</w:t>
      </w:r>
      <w:r>
        <w:rPr>
          <w:color w:val="000000"/>
        </w:rPr>
        <w:tab/>
      </w:r>
      <w:r>
        <w:rPr>
          <w:color w:val="000000"/>
        </w:rPr>
        <w:t xml:space="preserve">B. </w:t>
      </w:r>
      <w:r>
        <w:rPr>
          <w:rFonts w:ascii="Times New Roman" w:hAnsi="Times New Roman" w:eastAsia="Times New Roman" w:cs="Times New Roman"/>
          <w:color w:val="000000"/>
        </w:rPr>
        <w:t>strict</w:t>
      </w:r>
      <w:r>
        <w:rPr>
          <w:color w:val="000000"/>
        </w:rPr>
        <w:tab/>
      </w:r>
      <w:r>
        <w:rPr>
          <w:color w:val="000000"/>
        </w:rPr>
        <w:t xml:space="preserve">C. </w:t>
      </w:r>
      <w:r>
        <w:rPr>
          <w:rFonts w:ascii="Times New Roman" w:hAnsi="Times New Roman" w:eastAsia="Times New Roman" w:cs="Times New Roman"/>
          <w:color w:val="000000"/>
        </w:rPr>
        <w:t>honest</w:t>
      </w:r>
    </w:p>
    <w:p w14:paraId="2911F36A">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already</w:t>
      </w:r>
      <w:r>
        <w:rPr>
          <w:color w:val="000000"/>
        </w:rPr>
        <w:tab/>
      </w:r>
      <w:r>
        <w:rPr>
          <w:color w:val="000000"/>
        </w:rPr>
        <w:t xml:space="preserve">B. </w:t>
      </w:r>
      <w:r>
        <w:rPr>
          <w:rFonts w:ascii="Times New Roman" w:hAnsi="Times New Roman" w:eastAsia="Times New Roman" w:cs="Times New Roman"/>
          <w:color w:val="000000"/>
        </w:rPr>
        <w:t>hardly</w:t>
      </w:r>
      <w:r>
        <w:rPr>
          <w:color w:val="000000"/>
        </w:rPr>
        <w:tab/>
      </w:r>
      <w:r>
        <w:rPr>
          <w:color w:val="000000"/>
        </w:rPr>
        <w:t xml:space="preserve">C. </w:t>
      </w:r>
      <w:r>
        <w:rPr>
          <w:rFonts w:ascii="Times New Roman" w:hAnsi="Times New Roman" w:eastAsia="Times New Roman" w:cs="Times New Roman"/>
          <w:color w:val="000000"/>
        </w:rPr>
        <w:t>still</w:t>
      </w:r>
    </w:p>
    <w:p w14:paraId="7CBE5C93">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hand</w:t>
      </w:r>
      <w:r>
        <w:rPr>
          <w:color w:val="000000"/>
        </w:rPr>
        <w:tab/>
      </w:r>
      <w:r>
        <w:rPr>
          <w:color w:val="000000"/>
        </w:rPr>
        <w:t xml:space="preserve">B. </w:t>
      </w:r>
      <w:r>
        <w:rPr>
          <w:rFonts w:ascii="Times New Roman" w:hAnsi="Times New Roman" w:eastAsia="Times New Roman" w:cs="Times New Roman"/>
          <w:color w:val="000000"/>
        </w:rPr>
        <w:t>need</w:t>
      </w:r>
      <w:r>
        <w:rPr>
          <w:color w:val="000000"/>
        </w:rPr>
        <w:tab/>
      </w:r>
      <w:r>
        <w:rPr>
          <w:color w:val="000000"/>
        </w:rPr>
        <w:t xml:space="preserve">C. </w:t>
      </w:r>
      <w:r>
        <w:rPr>
          <w:rFonts w:ascii="Times New Roman" w:hAnsi="Times New Roman" w:eastAsia="Times New Roman" w:cs="Times New Roman"/>
          <w:color w:val="000000"/>
        </w:rPr>
        <w:t>order</w:t>
      </w:r>
    </w:p>
    <w:p w14:paraId="39D47891">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helps</w:t>
      </w:r>
      <w:r>
        <w:rPr>
          <w:color w:val="000000"/>
        </w:rPr>
        <w:tab/>
      </w:r>
      <w:r>
        <w:rPr>
          <w:color w:val="000000"/>
        </w:rPr>
        <w:t xml:space="preserve">B. </w:t>
      </w:r>
      <w:r>
        <w:rPr>
          <w:rFonts w:ascii="Times New Roman" w:hAnsi="Times New Roman" w:eastAsia="Times New Roman" w:cs="Times New Roman"/>
          <w:color w:val="000000"/>
        </w:rPr>
        <w:t>speaks</w:t>
      </w:r>
      <w:r>
        <w:rPr>
          <w:color w:val="000000"/>
        </w:rPr>
        <w:tab/>
      </w:r>
      <w:r>
        <w:rPr>
          <w:color w:val="000000"/>
        </w:rPr>
        <w:t xml:space="preserve">C. </w:t>
      </w:r>
      <w:r>
        <w:rPr>
          <w:rFonts w:ascii="Times New Roman" w:hAnsi="Times New Roman" w:eastAsia="Times New Roman" w:cs="Times New Roman"/>
          <w:color w:val="000000"/>
        </w:rPr>
        <w:t>means</w:t>
      </w:r>
    </w:p>
    <w:p w14:paraId="4D3AB764">
      <w:pPr>
        <w:spacing w:line="360" w:lineRule="auto"/>
        <w:textAlignment w:val="center"/>
        <w:rPr>
          <w:color w:val="000000"/>
        </w:rPr>
      </w:pPr>
      <w:r>
        <w:rPr>
          <w:color w:val="2E75B6"/>
        </w:rPr>
        <w:t>【答案】</w:t>
      </w:r>
      <w:r>
        <w:rPr>
          <w:color w:val="000000"/>
        </w:rPr>
        <w:t>26. C    27. B    28. A    29. C    30. B    31. A    32. A    33. C    34. B    35. C</w:t>
      </w:r>
    </w:p>
    <w:p w14:paraId="3A402273">
      <w:pPr>
        <w:spacing w:line="360" w:lineRule="auto"/>
        <w:textAlignment w:val="center"/>
        <w:rPr>
          <w:color w:val="000000"/>
        </w:rPr>
      </w:pPr>
      <w:r>
        <w:rPr>
          <w:color w:val="2E75B6"/>
        </w:rPr>
        <w:t>【解析】</w:t>
      </w:r>
    </w:p>
    <w:p w14:paraId="76F4F394">
      <w:pPr>
        <w:spacing w:line="360" w:lineRule="auto"/>
        <w:jc w:val="left"/>
        <w:textAlignment w:val="center"/>
        <w:rPr>
          <w:color w:val="000000"/>
        </w:rPr>
      </w:pPr>
      <w:r>
        <w:rPr>
          <w:color w:val="000000"/>
        </w:rPr>
        <w:t>【导语】本文主要介绍了王永恒的儿子被别人拯救之后，他开始加入志愿者组织帮助有需要的人。</w:t>
      </w:r>
    </w:p>
    <w:p w14:paraId="3D26CD8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9"/>
                    <a:stretch>
                      <a:fillRect/>
                    </a:stretch>
                  </pic:blipFill>
                  <pic:spPr>
                    <a:xfrm>
                      <a:off x="0" y="0"/>
                      <a:ext cx="95250" cy="171450"/>
                    </a:xfrm>
                    <a:prstGeom prst="rect">
                      <a:avLst/>
                    </a:prstGeom>
                  </pic:spPr>
                </pic:pic>
              </a:graphicData>
            </a:graphic>
          </wp:inline>
        </w:drawing>
      </w:r>
      <w:r>
        <w:rPr>
          <w:color w:val="000000"/>
        </w:rPr>
        <w:t>26题详解】</w:t>
      </w:r>
    </w:p>
    <w:p w14:paraId="6F188F37">
      <w:pPr>
        <w:spacing w:line="360" w:lineRule="auto"/>
        <w:jc w:val="left"/>
        <w:textAlignment w:val="center"/>
        <w:rPr>
          <w:color w:val="000000"/>
        </w:rPr>
      </w:pPr>
      <w:r>
        <w:rPr>
          <w:color w:val="000000"/>
        </w:rPr>
        <w:t>句意：所以我建议她自己去找答案。</w:t>
      </w:r>
    </w:p>
    <w:p w14:paraId="4952F6BE">
      <w:pPr>
        <w:spacing w:line="360" w:lineRule="auto"/>
        <w:jc w:val="left"/>
        <w:textAlignment w:val="center"/>
        <w:rPr>
          <w:color w:val="000000"/>
        </w:rPr>
      </w:pPr>
      <w:r>
        <w:rPr>
          <w:color w:val="000000"/>
        </w:rPr>
        <w:t>activity活动；address地址；answer答案。根据“Lily interviewed Wang Yongheng and got her answer”可知是寻找答案。故选C。</w:t>
      </w:r>
    </w:p>
    <w:p w14:paraId="3538D996">
      <w:pPr>
        <w:spacing w:line="360" w:lineRule="auto"/>
        <w:jc w:val="left"/>
        <w:textAlignment w:val="center"/>
        <w:rPr>
          <w:color w:val="000000"/>
        </w:rPr>
      </w:pPr>
      <w:r>
        <w:rPr>
          <w:color w:val="000000"/>
        </w:rPr>
        <w:t>【27题详解】</w:t>
      </w:r>
    </w:p>
    <w:p w14:paraId="55825426">
      <w:pPr>
        <w:spacing w:line="360" w:lineRule="auto"/>
        <w:jc w:val="left"/>
        <w:textAlignment w:val="center"/>
        <w:rPr>
          <w:color w:val="000000"/>
        </w:rPr>
      </w:pPr>
      <w:r>
        <w:rPr>
          <w:color w:val="000000"/>
        </w:rPr>
        <w:t>句意：自从多年前他的儿子在游泳池被人救下后，他就一直在这么做。</w:t>
      </w:r>
    </w:p>
    <w:p w14:paraId="221FF0B0">
      <w:pPr>
        <w:spacing w:line="360" w:lineRule="auto"/>
        <w:jc w:val="left"/>
        <w:textAlignment w:val="center"/>
        <w:rPr>
          <w:color w:val="000000"/>
        </w:rPr>
      </w:pPr>
      <w:r>
        <w:rPr>
          <w:color w:val="000000"/>
        </w:rPr>
        <w:t>taught教；saved拯救；corrected纠正。根据“I might have lost my son”可知是他儿子被被人拯救。故选B。</w:t>
      </w:r>
    </w:p>
    <w:p w14:paraId="461BB667">
      <w:pPr>
        <w:spacing w:line="360" w:lineRule="auto"/>
        <w:jc w:val="left"/>
        <w:textAlignment w:val="center"/>
        <w:rPr>
          <w:color w:val="000000"/>
        </w:rPr>
      </w:pPr>
      <w:r>
        <w:rPr>
          <w:color w:val="000000"/>
        </w:rPr>
        <w:t>【28题详解】</w:t>
      </w:r>
    </w:p>
    <w:p w14:paraId="32277BC5">
      <w:pPr>
        <w:spacing w:line="360" w:lineRule="auto"/>
        <w:jc w:val="left"/>
        <w:textAlignment w:val="center"/>
        <w:rPr>
          <w:color w:val="000000"/>
        </w:rPr>
      </w:pPr>
      <w:r>
        <w:rPr>
          <w:color w:val="000000"/>
        </w:rPr>
        <w:t>句意：王的儿子在5岁的时候在游泳池里玩的时候把游泳圈弄丢了。</w:t>
      </w:r>
    </w:p>
    <w:p w14:paraId="49F170A2">
      <w:pPr>
        <w:spacing w:line="360" w:lineRule="auto"/>
        <w:jc w:val="left"/>
        <w:textAlignment w:val="center"/>
        <w:rPr>
          <w:color w:val="000000"/>
        </w:rPr>
      </w:pPr>
      <w:r>
        <w:rPr>
          <w:color w:val="000000"/>
        </w:rPr>
        <w:t>pool游泳池：sea海洋；lake湖。根据“at a swimming pool”可知是在游泳池里。故选A。</w:t>
      </w:r>
    </w:p>
    <w:p w14:paraId="6CFDE8DF">
      <w:pPr>
        <w:spacing w:line="360" w:lineRule="auto"/>
        <w:jc w:val="left"/>
        <w:textAlignment w:val="center"/>
        <w:rPr>
          <w:color w:val="000000"/>
        </w:rPr>
      </w:pPr>
      <w:r>
        <w:rPr>
          <w:color w:val="000000"/>
        </w:rPr>
        <w:t>【29题详解】</w:t>
      </w:r>
    </w:p>
    <w:p w14:paraId="6BE09B01">
      <w:pPr>
        <w:spacing w:line="360" w:lineRule="auto"/>
        <w:jc w:val="left"/>
        <w:textAlignment w:val="center"/>
        <w:rPr>
          <w:color w:val="000000"/>
        </w:rPr>
      </w:pPr>
      <w:r>
        <w:rPr>
          <w:color w:val="000000"/>
        </w:rPr>
        <w:t>句意：但我没有听到他喊救命的声音。</w:t>
      </w:r>
    </w:p>
    <w:p w14:paraId="27BE18CC">
      <w:pPr>
        <w:spacing w:line="360" w:lineRule="auto"/>
        <w:jc w:val="left"/>
        <w:textAlignment w:val="center"/>
        <w:rPr>
          <w:color w:val="000000"/>
        </w:rPr>
      </w:pPr>
      <w:r>
        <w:rPr>
          <w:color w:val="000000"/>
        </w:rPr>
        <w:t>so所以；or或者；but但是。此处和前句是转折关系，用but连接。故选C。</w:t>
      </w:r>
    </w:p>
    <w:p w14:paraId="3C197A82">
      <w:pPr>
        <w:spacing w:line="360" w:lineRule="auto"/>
        <w:jc w:val="left"/>
        <w:textAlignment w:val="center"/>
        <w:rPr>
          <w:color w:val="000000"/>
        </w:rPr>
      </w:pPr>
      <w:r>
        <w:rPr>
          <w:color w:val="000000"/>
        </w:rPr>
        <w:t>【30题详解】</w:t>
      </w:r>
    </w:p>
    <w:p w14:paraId="180303E0">
      <w:pPr>
        <w:spacing w:line="360" w:lineRule="auto"/>
        <w:jc w:val="left"/>
        <w:textAlignment w:val="center"/>
        <w:rPr>
          <w:color w:val="000000"/>
        </w:rPr>
      </w:pPr>
      <w:r>
        <w:rPr>
          <w:color w:val="000000"/>
        </w:rPr>
        <w:t>句意：幸运的是，一个女孩发现我的儿子处于危险之中。</w:t>
      </w:r>
    </w:p>
    <w:p w14:paraId="0DBBAD1F">
      <w:pPr>
        <w:spacing w:line="360" w:lineRule="auto"/>
        <w:jc w:val="left"/>
        <w:textAlignment w:val="center"/>
        <w:rPr>
          <w:color w:val="000000"/>
        </w:rPr>
      </w:pPr>
      <w:r>
        <w:rPr>
          <w:color w:val="000000"/>
        </w:rPr>
        <w:t>exactly确切地；luckily幸运地；generally普遍地。根据“a gilr foiund my son in danger”可知是一个女孩发现了他儿子有危险，这是很幸运的事情。故选B。</w:t>
      </w:r>
    </w:p>
    <w:p w14:paraId="56A80F7D">
      <w:pPr>
        <w:spacing w:line="360" w:lineRule="auto"/>
        <w:jc w:val="left"/>
        <w:textAlignment w:val="center"/>
        <w:rPr>
          <w:color w:val="000000"/>
        </w:rPr>
      </w:pPr>
      <w:r>
        <w:rPr>
          <w:color w:val="000000"/>
        </w:rPr>
        <w:t>【31题详解】</w:t>
      </w:r>
    </w:p>
    <w:p w14:paraId="375A9CA2">
      <w:pPr>
        <w:spacing w:line="360" w:lineRule="auto"/>
        <w:jc w:val="left"/>
        <w:textAlignment w:val="center"/>
        <w:rPr>
          <w:color w:val="000000"/>
        </w:rPr>
      </w:pPr>
      <w:r>
        <w:rPr>
          <w:color w:val="000000"/>
        </w:rPr>
        <w:t>句意：我的儿子不到两分钟就被拉了出来。</w:t>
      </w:r>
    </w:p>
    <w:p w14:paraId="42240EB5">
      <w:pPr>
        <w:spacing w:line="360" w:lineRule="auto"/>
        <w:jc w:val="left"/>
        <w:textAlignment w:val="center"/>
        <w:rPr>
          <w:color w:val="000000"/>
        </w:rPr>
      </w:pPr>
      <w:r>
        <w:rPr>
          <w:color w:val="000000"/>
        </w:rPr>
        <w:t>pulled out拉出；blown out吹灭；left out遗漏。根据“My son was...”可知是儿子被人从游泳池里拉出来。故选A。</w:t>
      </w:r>
    </w:p>
    <w:p w14:paraId="1746B641">
      <w:pPr>
        <w:spacing w:line="360" w:lineRule="auto"/>
        <w:jc w:val="left"/>
        <w:textAlignment w:val="center"/>
        <w:rPr>
          <w:color w:val="000000"/>
        </w:rPr>
      </w:pPr>
      <w:r>
        <w:rPr>
          <w:color w:val="000000"/>
        </w:rPr>
        <w:t>【32题详解】</w:t>
      </w:r>
    </w:p>
    <w:p w14:paraId="66833A67">
      <w:pPr>
        <w:spacing w:line="360" w:lineRule="auto"/>
        <w:jc w:val="left"/>
        <w:textAlignment w:val="center"/>
        <w:rPr>
          <w:color w:val="000000"/>
        </w:rPr>
      </w:pPr>
      <w:r>
        <w:rPr>
          <w:color w:val="000000"/>
        </w:rPr>
        <w:t>句意：如果没有那些好心的人，我可能会失去我的儿子。</w:t>
      </w:r>
    </w:p>
    <w:p w14:paraId="24EF9436">
      <w:pPr>
        <w:spacing w:line="360" w:lineRule="auto"/>
        <w:jc w:val="left"/>
        <w:textAlignment w:val="center"/>
        <w:rPr>
          <w:color w:val="000000"/>
        </w:rPr>
      </w:pPr>
      <w:r>
        <w:rPr>
          <w:color w:val="000000"/>
        </w:rPr>
        <w:t>kind善良的；strict严格的；honest诚实的。这些人帮助拯救了他儿子，可见这些人很善良。故选A。</w:t>
      </w:r>
    </w:p>
    <w:p w14:paraId="0B4772C5">
      <w:pPr>
        <w:spacing w:line="360" w:lineRule="auto"/>
        <w:jc w:val="left"/>
        <w:textAlignment w:val="center"/>
        <w:rPr>
          <w:color w:val="000000"/>
        </w:rPr>
      </w:pPr>
      <w:r>
        <w:rPr>
          <w:color w:val="000000"/>
        </w:rPr>
        <w:t>【33题详解】</w:t>
      </w:r>
    </w:p>
    <w:p w14:paraId="6B2414D1">
      <w:pPr>
        <w:spacing w:line="360" w:lineRule="auto"/>
        <w:jc w:val="left"/>
        <w:textAlignment w:val="center"/>
        <w:rPr>
          <w:color w:val="000000"/>
        </w:rPr>
      </w:pPr>
      <w:r>
        <w:rPr>
          <w:color w:val="000000"/>
        </w:rPr>
        <w:t>句意：多年过去了，但王仍然清楚地记得。</w:t>
      </w:r>
    </w:p>
    <w:p w14:paraId="0B36D1CF">
      <w:pPr>
        <w:spacing w:line="360" w:lineRule="auto"/>
        <w:jc w:val="left"/>
        <w:textAlignment w:val="center"/>
        <w:rPr>
          <w:color w:val="000000"/>
        </w:rPr>
      </w:pPr>
      <w:r>
        <w:rPr>
          <w:color w:val="000000"/>
        </w:rPr>
        <w:t>already已经；hardly几乎不；still仍然。根据“Years passed...”可知很多年过去，他仍然记得那件事。故选C。</w:t>
      </w:r>
    </w:p>
    <w:p w14:paraId="61EFD505">
      <w:pPr>
        <w:spacing w:line="360" w:lineRule="auto"/>
        <w:jc w:val="left"/>
        <w:textAlignment w:val="center"/>
        <w:rPr>
          <w:color w:val="000000"/>
        </w:rPr>
      </w:pPr>
      <w:r>
        <w:rPr>
          <w:color w:val="000000"/>
        </w:rPr>
        <w:t>【34题详解】</w:t>
      </w:r>
    </w:p>
    <w:p w14:paraId="4115D7E3">
      <w:pPr>
        <w:spacing w:line="360" w:lineRule="auto"/>
        <w:jc w:val="left"/>
        <w:textAlignment w:val="center"/>
        <w:rPr>
          <w:color w:val="000000"/>
        </w:rPr>
      </w:pPr>
      <w:r>
        <w:rPr>
          <w:color w:val="000000"/>
        </w:rPr>
        <w:t>句意：团队随时准备帮助任何需要帮助的人。</w:t>
      </w:r>
    </w:p>
    <w:p w14:paraId="1629AC16">
      <w:pPr>
        <w:spacing w:line="360" w:lineRule="auto"/>
        <w:jc w:val="left"/>
        <w:textAlignment w:val="center"/>
        <w:rPr>
          <w:color w:val="000000"/>
        </w:rPr>
      </w:pPr>
      <w:r>
        <w:rPr>
          <w:color w:val="000000"/>
        </w:rPr>
        <w:t>hand递；need需要；order命令。根据“help anybody in...”可知是帮助需要帮助的人，in need“有需要的”。故选B。</w:t>
      </w:r>
    </w:p>
    <w:p w14:paraId="30C36E91">
      <w:pPr>
        <w:spacing w:line="360" w:lineRule="auto"/>
        <w:jc w:val="left"/>
        <w:textAlignment w:val="center"/>
        <w:rPr>
          <w:color w:val="000000"/>
        </w:rPr>
      </w:pPr>
      <w:r>
        <w:rPr>
          <w:color w:val="000000"/>
        </w:rPr>
        <w:t>【35题详解】</w:t>
      </w:r>
    </w:p>
    <w:p w14:paraId="64E745F6">
      <w:pPr>
        <w:spacing w:line="360" w:lineRule="auto"/>
        <w:jc w:val="left"/>
        <w:textAlignment w:val="center"/>
        <w:rPr>
          <w:color w:val="000000"/>
        </w:rPr>
      </w:pPr>
      <w:r>
        <w:rPr>
          <w:color w:val="000000"/>
        </w:rPr>
        <w:t>句意：每一个生命对一个家庭来说都意义重大。</w:t>
      </w:r>
    </w:p>
    <w:p w14:paraId="31DEFCE0">
      <w:pPr>
        <w:spacing w:line="360" w:lineRule="auto"/>
        <w:jc w:val="left"/>
        <w:textAlignment w:val="center"/>
        <w:rPr>
          <w:color w:val="000000"/>
        </w:rPr>
      </w:pPr>
      <w:r>
        <w:rPr>
          <w:color w:val="000000"/>
        </w:rPr>
        <w:t>helps帮助；speaks说；means对某人重要。根据“Every life...a lot to a family”可知每一个生命对家庭都很重要。故选C。</w:t>
      </w:r>
    </w:p>
    <w:p w14:paraId="574333FA">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71F394D">
      <w:pPr>
        <w:spacing w:line="360" w:lineRule="auto"/>
        <w:jc w:val="left"/>
        <w:textAlignment w:val="center"/>
        <w:rPr>
          <w:color w:val="000000"/>
        </w:rPr>
      </w:pPr>
      <w:r>
        <w:rPr>
          <w:rFonts w:ascii="宋体" w:hAnsi="宋体" w:eastAsia="宋体" w:cs="宋体"/>
          <w:color w:val="000000"/>
        </w:rPr>
        <w:t>阅读下面的材料，在空白处填入适当内容（</w:t>
      </w:r>
      <w:r>
        <w:rPr>
          <w:rFonts w:ascii="Times New Roman" w:hAnsi="Times New Roman" w:eastAsia="Times New Roman" w:cs="Times New Roman"/>
          <w:color w:val="000000"/>
        </w:rPr>
        <w:t>1</w:t>
      </w:r>
      <w:r>
        <w:rPr>
          <w:rFonts w:ascii="宋体" w:hAnsi="宋体" w:eastAsia="宋体" w:cs="宋体"/>
          <w:color w:val="000000"/>
        </w:rPr>
        <w:t>个单词）或括号内单词的正确形式，并将答案转写在答题卡上。</w:t>
      </w:r>
    </w:p>
    <w:p w14:paraId="7A47A3C3">
      <w:pPr>
        <w:spacing w:line="360" w:lineRule="auto"/>
        <w:jc w:val="left"/>
        <w:textAlignment w:val="center"/>
        <w:rPr>
          <w:color w:val="000000"/>
        </w:rPr>
      </w:pPr>
      <w:r>
        <w:rPr>
          <w:color w:val="000000"/>
        </w:rPr>
        <w:drawing>
          <wp:inline distT="0" distB="0" distL="114300" distR="114300">
            <wp:extent cx="561975" cy="10001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61975" cy="1000125"/>
                    </a:xfrm>
                    <a:prstGeom prst="rect">
                      <a:avLst/>
                    </a:prstGeom>
                  </pic:spPr>
                </pic:pic>
              </a:graphicData>
            </a:graphic>
          </wp:inline>
        </w:drawing>
      </w:r>
    </w:p>
    <w:p w14:paraId="6AEE9F75">
      <w:pPr>
        <w:spacing w:line="360" w:lineRule="auto"/>
        <w:ind w:firstLine="420"/>
        <w:jc w:val="left"/>
        <w:textAlignment w:val="center"/>
        <w:rPr>
          <w:color w:val="000000"/>
        </w:rPr>
      </w:pPr>
      <w:r>
        <w:rPr>
          <w:rFonts w:ascii="Times New Roman" w:hAnsi="Times New Roman" w:eastAsia="Times New Roman" w:cs="Times New Roman"/>
          <w:color w:val="000000"/>
        </w:rPr>
        <w:t xml:space="preserve">Qi Baishi is a world-famous art master in China. </w:t>
      </w:r>
    </w:p>
    <w:p w14:paraId="7F7EA366">
      <w:pPr>
        <w:spacing w:line="360" w:lineRule="auto"/>
        <w:ind w:firstLine="420"/>
        <w:jc w:val="left"/>
        <w:textAlignment w:val="center"/>
        <w:rPr>
          <w:color w:val="000000"/>
        </w:rPr>
      </w:pPr>
      <w:r>
        <w:rPr>
          <w:rFonts w:ascii="Times New Roman" w:hAnsi="Times New Roman" w:eastAsia="Times New Roman" w:cs="Times New Roman"/>
          <w:color w:val="000000"/>
        </w:rPr>
        <w:t xml:space="preserve">He was born in </w:t>
      </w:r>
      <w:r>
        <w:rPr>
          <w:color w:val="000000"/>
          <w:u w:val="single"/>
        </w:rPr>
        <w:t>____36____</w:t>
      </w:r>
      <w:r>
        <w:rPr>
          <w:rFonts w:ascii="Times New Roman" w:hAnsi="Times New Roman" w:eastAsia="Times New Roman" w:cs="Times New Roman"/>
          <w:color w:val="000000"/>
        </w:rPr>
        <w:t xml:space="preserve"> poor family from Xiangtan, Hunan province. He was at school for less than a year because </w:t>
      </w:r>
      <w:r>
        <w:rPr>
          <w:color w:val="000000"/>
          <w:u w:val="single"/>
        </w:rPr>
        <w:t>____37____</w:t>
      </w:r>
      <w:r>
        <w:rPr>
          <w:rFonts w:ascii="Times New Roman" w:hAnsi="Times New Roman" w:eastAsia="Times New Roman" w:cs="Times New Roman"/>
          <w:color w:val="000000"/>
        </w:rPr>
        <w:t xml:space="preserve"> illnesses. One day, he found a Chinese painting guide book—</w:t>
      </w:r>
      <w:r>
        <w:rPr>
          <w:rFonts w:ascii="Times New Roman" w:hAnsi="Times New Roman" w:eastAsia="Times New Roman" w:cs="Times New Roman"/>
          <w:i/>
          <w:color w:val="000000"/>
        </w:rPr>
        <w:t>Jieziyuan Huapu</w:t>
      </w:r>
      <w:r>
        <w:rPr>
          <w:rFonts w:ascii="Times New Roman" w:hAnsi="Times New Roman" w:eastAsia="Times New Roman" w:cs="Times New Roman"/>
          <w:color w:val="000000"/>
        </w:rPr>
        <w:t xml:space="preserve">. The book inspired his interests in painting </w:t>
      </w:r>
      <w:r>
        <w:rPr>
          <w:color w:val="000000"/>
          <w:u w:val="single"/>
        </w:rPr>
        <w:t>____38____</w:t>
      </w:r>
      <w:r>
        <w:rPr>
          <w:rFonts w:ascii="Times New Roman" w:hAnsi="Times New Roman" w:eastAsia="Times New Roman" w:cs="Times New Roman"/>
          <w:color w:val="000000"/>
        </w:rPr>
        <w:t xml:space="preserve"> (picture). He decided </w:t>
      </w:r>
      <w:r>
        <w:rPr>
          <w:color w:val="000000"/>
          <w:u w:val="single"/>
        </w:rPr>
        <w:t>____39____</w:t>
      </w:r>
      <w:r>
        <w:rPr>
          <w:rFonts w:ascii="Times New Roman" w:hAnsi="Times New Roman" w:eastAsia="Times New Roman" w:cs="Times New Roman"/>
          <w:color w:val="000000"/>
        </w:rPr>
        <w:t xml:space="preserve"> (learn) by himself and later became a master of art through his hard work. In 1902, he </w:t>
      </w:r>
      <w:r>
        <w:rPr>
          <w:color w:val="000000"/>
          <w:u w:val="single"/>
        </w:rPr>
        <w:t>____40____</w:t>
      </w:r>
      <w:r>
        <w:rPr>
          <w:rFonts w:ascii="Times New Roman" w:hAnsi="Times New Roman" w:eastAsia="Times New Roman" w:cs="Times New Roman"/>
          <w:color w:val="000000"/>
        </w:rPr>
        <w:t xml:space="preserve"> (start) to travel around China. He visited famous places, met many people and saw different kinds of art pieces. These experiences helped him become one of the </w:t>
      </w:r>
      <w:r>
        <w:rPr>
          <w:color w:val="000000"/>
          <w:u w:val="single"/>
        </w:rPr>
        <w:t>____41____</w:t>
      </w:r>
      <w:r>
        <w:rPr>
          <w:rFonts w:ascii="Times New Roman" w:hAnsi="Times New Roman" w:eastAsia="Times New Roman" w:cs="Times New Roman"/>
          <w:color w:val="000000"/>
        </w:rPr>
        <w:t xml:space="preserve"> (good) artists of all time. </w:t>
      </w:r>
    </w:p>
    <w:p w14:paraId="6481E9F3">
      <w:pPr>
        <w:spacing w:line="360" w:lineRule="auto"/>
        <w:ind w:firstLine="420"/>
        <w:jc w:val="left"/>
        <w:textAlignment w:val="center"/>
        <w:rPr>
          <w:color w:val="000000"/>
        </w:rPr>
      </w:pPr>
      <w:r>
        <w:rPr>
          <w:color w:val="000000"/>
          <w:u w:val="single"/>
        </w:rPr>
        <w:t>____42____</w:t>
      </w:r>
      <w:r>
        <w:rPr>
          <w:rFonts w:ascii="Times New Roman" w:hAnsi="Times New Roman" w:eastAsia="Times New Roman" w:cs="Times New Roman"/>
          <w:color w:val="000000"/>
        </w:rPr>
        <w:t xml:space="preserve"> (He) paintings are generally about the small things of the world, such as fish, shrimps (</w:t>
      </w:r>
      <w:r>
        <w:rPr>
          <w:rFonts w:ascii="宋体" w:hAnsi="宋体" w:eastAsia="宋体" w:cs="宋体"/>
          <w:color w:val="000000"/>
        </w:rPr>
        <w:t>虾</w:t>
      </w:r>
      <w:r>
        <w:rPr>
          <w:rFonts w:ascii="Times New Roman" w:hAnsi="Times New Roman" w:eastAsia="Times New Roman" w:cs="Times New Roman"/>
          <w:color w:val="000000"/>
        </w:rPr>
        <w:t>) and frogs. “</w:t>
      </w:r>
      <w:r>
        <w:rPr>
          <w:rFonts w:ascii="Times New Roman" w:hAnsi="Times New Roman" w:eastAsia="Times New Roman" w:cs="Times New Roman"/>
          <w:i/>
          <w:color w:val="000000"/>
        </w:rPr>
        <w:t>Mouse and Cat with Lamp</w:t>
      </w:r>
      <w:r>
        <w:rPr>
          <w:rFonts w:ascii="Times New Roman" w:hAnsi="Times New Roman" w:eastAsia="Times New Roman" w:cs="Times New Roman"/>
          <w:color w:val="000000"/>
        </w:rPr>
        <w:t>” is one of them. In the picture, a mouse is standing on the top of a long pole (</w:t>
      </w:r>
      <w:r>
        <w:rPr>
          <w:rFonts w:ascii="宋体" w:hAnsi="宋体" w:eastAsia="宋体" w:cs="宋体"/>
          <w:color w:val="000000"/>
        </w:rPr>
        <w:t>杆子</w:t>
      </w:r>
      <w:r>
        <w:rPr>
          <w:rFonts w:ascii="Times New Roman" w:hAnsi="Times New Roman" w:eastAsia="Times New Roman" w:cs="Times New Roman"/>
          <w:color w:val="000000"/>
        </w:rPr>
        <w:t xml:space="preserve">). Under the pole is a cat. They are so lively </w:t>
      </w:r>
      <w:r>
        <w:rPr>
          <w:color w:val="000000"/>
          <w:u w:val="single"/>
        </w:rPr>
        <w:t>____43____</w:t>
      </w:r>
      <w:r>
        <w:rPr>
          <w:rFonts w:ascii="Times New Roman" w:hAnsi="Times New Roman" w:eastAsia="Times New Roman" w:cs="Times New Roman"/>
          <w:color w:val="000000"/>
        </w:rPr>
        <w:t xml:space="preserve"> it looks like they would jump out of the paper to fight. </w:t>
      </w:r>
    </w:p>
    <w:p w14:paraId="7EC8E606">
      <w:pPr>
        <w:spacing w:line="360" w:lineRule="auto"/>
        <w:ind w:firstLine="420"/>
        <w:jc w:val="left"/>
        <w:textAlignment w:val="center"/>
        <w:rPr>
          <w:color w:val="000000"/>
        </w:rPr>
      </w:pPr>
      <w:r>
        <w:rPr>
          <w:rFonts w:ascii="Times New Roman" w:hAnsi="Times New Roman" w:eastAsia="Times New Roman" w:cs="Times New Roman"/>
          <w:color w:val="000000"/>
        </w:rPr>
        <w:t xml:space="preserve">All the works </w:t>
      </w:r>
      <w:r>
        <w:rPr>
          <w:color w:val="000000"/>
          <w:u w:val="single"/>
        </w:rPr>
        <w:t>____44____</w:t>
      </w:r>
      <w:r>
        <w:rPr>
          <w:rFonts w:ascii="Times New Roman" w:hAnsi="Times New Roman" w:eastAsia="Times New Roman" w:cs="Times New Roman"/>
          <w:color w:val="000000"/>
        </w:rPr>
        <w:t xml:space="preserve"> (create) by Qi Baishi in a fresh way, which expressed his love for nature and life. His talents and skills amazed the whole world a lot. He is </w:t>
      </w:r>
      <w:r>
        <w:rPr>
          <w:color w:val="000000"/>
          <w:u w:val="single"/>
        </w:rPr>
        <w:t>______45______</w:t>
      </w:r>
      <w:r>
        <w:rPr>
          <w:rFonts w:ascii="Times New Roman" w:hAnsi="Times New Roman" w:eastAsia="Times New Roman" w:cs="Times New Roman"/>
          <w:color w:val="000000"/>
        </w:rPr>
        <w:t xml:space="preserve"> (real) a master of art and the pride of Xiangtan.</w:t>
      </w:r>
    </w:p>
    <w:p w14:paraId="3BB31A52">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a</w:t>
      </w:r>
      <w:r>
        <w:rPr>
          <w:color w:val="000000"/>
        </w:rPr>
        <w:t xml:space="preserve">    37. </w:t>
      </w:r>
      <w:r>
        <w:rPr>
          <w:rFonts w:ascii="Times New Roman" w:hAnsi="Times New Roman" w:eastAsia="Times New Roman" w:cs="Times New Roman"/>
          <w:color w:val="000000"/>
        </w:rPr>
        <w:t>of</w:t>
      </w:r>
      <w:r>
        <w:rPr>
          <w:color w:val="000000"/>
        </w:rPr>
        <w:t xml:space="preserve">    </w:t>
      </w:r>
    </w:p>
    <w:p w14:paraId="447D55A2">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pictures</w:t>
      </w:r>
      <w:r>
        <w:rPr>
          <w:color w:val="000000"/>
        </w:rPr>
        <w:t xml:space="preserve">    </w:t>
      </w:r>
    </w:p>
    <w:p w14:paraId="4B79DB80">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to learn</w:t>
      </w:r>
      <w:r>
        <w:rPr>
          <w:color w:val="000000"/>
        </w:rPr>
        <w:t xml:space="preserve">    </w:t>
      </w:r>
    </w:p>
    <w:p w14:paraId="4D5F39E5">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started</w:t>
      </w:r>
      <w:r>
        <w:rPr>
          <w:color w:val="000000"/>
        </w:rPr>
        <w:t xml:space="preserve">    </w:t>
      </w:r>
    </w:p>
    <w:p w14:paraId="67B6E929">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best</w:t>
      </w:r>
      <w:r>
        <w:rPr>
          <w:color w:val="000000"/>
        </w:rPr>
        <w:t xml:space="preserve">    42. </w:t>
      </w:r>
      <w:r>
        <w:rPr>
          <w:rFonts w:ascii="Times New Roman" w:hAnsi="Times New Roman" w:eastAsia="Times New Roman" w:cs="Times New Roman"/>
          <w:color w:val="000000"/>
        </w:rPr>
        <w:t>His</w:t>
      </w:r>
      <w:r>
        <w:rPr>
          <w:color w:val="000000"/>
        </w:rPr>
        <w:t xml:space="preserve">    </w:t>
      </w:r>
    </w:p>
    <w:p w14:paraId="402F5622">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that</w:t>
      </w:r>
      <w:r>
        <w:rPr>
          <w:color w:val="000000"/>
        </w:rPr>
        <w:t xml:space="preserve">    44. </w:t>
      </w:r>
      <w:r>
        <w:rPr>
          <w:rFonts w:ascii="Times New Roman" w:hAnsi="Times New Roman" w:eastAsia="Times New Roman" w:cs="Times New Roman"/>
          <w:color w:val="000000"/>
        </w:rPr>
        <w:t>were created</w:t>
      </w:r>
      <w:r>
        <w:rPr>
          <w:color w:val="000000"/>
        </w:rPr>
        <w:t xml:space="preserve">    </w:t>
      </w:r>
    </w:p>
    <w:p w14:paraId="4ED09AFC">
      <w:pPr>
        <w:spacing w:line="360" w:lineRule="auto"/>
        <w:textAlignment w:val="center"/>
        <w:rPr>
          <w:color w:val="000000"/>
        </w:rPr>
      </w:pPr>
      <w:r>
        <w:rPr>
          <w:color w:val="000000"/>
        </w:rPr>
        <w:t>45</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really</w:t>
      </w:r>
    </w:p>
    <w:p w14:paraId="6C354272">
      <w:pPr>
        <w:spacing w:line="360" w:lineRule="auto"/>
        <w:textAlignment w:val="center"/>
        <w:rPr>
          <w:color w:val="000000"/>
        </w:rPr>
      </w:pPr>
      <w:r>
        <w:rPr>
          <w:color w:val="2E75B6"/>
        </w:rPr>
        <w:t>【解析】</w:t>
      </w:r>
    </w:p>
    <w:p w14:paraId="322E3D35">
      <w:pPr>
        <w:spacing w:line="360" w:lineRule="auto"/>
        <w:jc w:val="left"/>
        <w:textAlignment w:val="center"/>
        <w:rPr>
          <w:color w:val="000000"/>
        </w:rPr>
      </w:pPr>
      <w:r>
        <w:rPr>
          <w:color w:val="000000"/>
        </w:rPr>
        <w:t>【导语】本文主要介绍了著名画家齐白石。</w:t>
      </w:r>
    </w:p>
    <w:p w14:paraId="73AF2016">
      <w:pPr>
        <w:spacing w:line="360" w:lineRule="auto"/>
        <w:jc w:val="left"/>
        <w:textAlignment w:val="center"/>
        <w:rPr>
          <w:color w:val="000000"/>
        </w:rPr>
      </w:pPr>
      <w:r>
        <w:rPr>
          <w:color w:val="000000"/>
        </w:rPr>
        <w:t>【36题详解】</w:t>
      </w:r>
    </w:p>
    <w:p w14:paraId="5C72D8A3">
      <w:pPr>
        <w:spacing w:line="360" w:lineRule="auto"/>
        <w:jc w:val="left"/>
        <w:textAlignment w:val="center"/>
        <w:rPr>
          <w:color w:val="000000"/>
        </w:rPr>
      </w:pPr>
      <w:r>
        <w:rPr>
          <w:color w:val="000000"/>
        </w:rPr>
        <w:t>句意：他出生在湖南湘潭的一个贫困家庭。此处泛指“一个贫穷的家庭”，poor以辅音音素开头，用不定冠词a。故填a。</w:t>
      </w:r>
    </w:p>
    <w:p w14:paraId="38375F17">
      <w:pPr>
        <w:spacing w:line="360" w:lineRule="auto"/>
        <w:jc w:val="left"/>
        <w:textAlignment w:val="center"/>
        <w:rPr>
          <w:color w:val="000000"/>
        </w:rPr>
      </w:pPr>
      <w:r>
        <w:rPr>
          <w:color w:val="000000"/>
        </w:rPr>
        <w:t>【37题详解】</w:t>
      </w:r>
    </w:p>
    <w:p w14:paraId="0D64F24F">
      <w:pPr>
        <w:spacing w:line="360" w:lineRule="auto"/>
        <w:jc w:val="left"/>
        <w:textAlignment w:val="center"/>
        <w:rPr>
          <w:color w:val="000000"/>
        </w:rPr>
      </w:pPr>
      <w:r>
        <w:rPr>
          <w:color w:val="000000"/>
        </w:rPr>
        <w:t>句意：由于生病，他在学校待了不到一年。because of“因为”。故填of。</w:t>
      </w:r>
    </w:p>
    <w:p w14:paraId="6966B5DD">
      <w:pPr>
        <w:spacing w:line="360" w:lineRule="auto"/>
        <w:jc w:val="left"/>
        <w:textAlignment w:val="center"/>
        <w:rPr>
          <w:color w:val="000000"/>
        </w:rPr>
      </w:pPr>
      <w:r>
        <w:rPr>
          <w:color w:val="000000"/>
        </w:rPr>
        <w:t>【38题详解】</w:t>
      </w:r>
    </w:p>
    <w:p w14:paraId="27F63150">
      <w:pPr>
        <w:spacing w:line="360" w:lineRule="auto"/>
        <w:jc w:val="left"/>
        <w:textAlignment w:val="center"/>
        <w:rPr>
          <w:color w:val="000000"/>
        </w:rPr>
      </w:pPr>
      <w:r>
        <w:rPr>
          <w:color w:val="000000"/>
        </w:rPr>
        <w:t>句意：这本书激发了他绘画的兴趣。此处表示泛指用名词复数pictures“图片”。故填pictures。</w:t>
      </w:r>
    </w:p>
    <w:p w14:paraId="6E52DCE8">
      <w:pPr>
        <w:spacing w:line="360" w:lineRule="auto"/>
        <w:jc w:val="left"/>
        <w:textAlignment w:val="center"/>
        <w:rPr>
          <w:color w:val="000000"/>
        </w:rPr>
      </w:pPr>
      <w:r>
        <w:rPr>
          <w:color w:val="000000"/>
        </w:rPr>
        <w:t>【39题详解】</w:t>
      </w:r>
    </w:p>
    <w:p w14:paraId="667B9814">
      <w:pPr>
        <w:spacing w:line="360" w:lineRule="auto"/>
        <w:jc w:val="left"/>
        <w:textAlignment w:val="center"/>
        <w:rPr>
          <w:color w:val="000000"/>
        </w:rPr>
      </w:pPr>
      <w:r>
        <w:rPr>
          <w:color w:val="000000"/>
        </w:rPr>
        <w:t>句意：他决定自学，后来通过努力成为了一名艺术大师。decide to do sth.“决定做某事”。故填to learn。</w:t>
      </w:r>
    </w:p>
    <w:p w14:paraId="4D0D02B6">
      <w:pPr>
        <w:spacing w:line="360" w:lineRule="auto"/>
        <w:jc w:val="left"/>
        <w:textAlignment w:val="center"/>
        <w:rPr>
          <w:color w:val="000000"/>
        </w:rPr>
      </w:pPr>
      <w:r>
        <w:rPr>
          <w:color w:val="000000"/>
        </w:rPr>
        <w:t>【40题详解】</w:t>
      </w:r>
    </w:p>
    <w:p w14:paraId="45AE5F09">
      <w:pPr>
        <w:spacing w:line="360" w:lineRule="auto"/>
        <w:jc w:val="left"/>
        <w:textAlignment w:val="center"/>
        <w:rPr>
          <w:color w:val="000000"/>
        </w:rPr>
      </w:pPr>
      <w:r>
        <w:rPr>
          <w:color w:val="000000"/>
        </w:rPr>
        <w:t>句意：1902年，他开始周游中国。根据“In 1902”可知句子用一般过去时，动词用过去式started“开始”。故填started。</w:t>
      </w:r>
    </w:p>
    <w:p w14:paraId="4C7C418B">
      <w:pPr>
        <w:spacing w:line="360" w:lineRule="auto"/>
        <w:jc w:val="left"/>
        <w:textAlignment w:val="center"/>
        <w:rPr>
          <w:color w:val="000000"/>
        </w:rPr>
      </w:pPr>
      <w:r>
        <w:rPr>
          <w:color w:val="000000"/>
        </w:rPr>
        <w:t>【41题详解】</w:t>
      </w:r>
    </w:p>
    <w:p w14:paraId="59CA7BC4">
      <w:pPr>
        <w:spacing w:line="360" w:lineRule="auto"/>
        <w:jc w:val="left"/>
        <w:textAlignment w:val="center"/>
        <w:rPr>
          <w:color w:val="000000"/>
        </w:rPr>
      </w:pPr>
      <w:r>
        <w:rPr>
          <w:color w:val="000000"/>
        </w:rPr>
        <w:t>句意：这些经历帮助他成为有史以来最优秀的艺术家之一。one of the+最高级+名词复数“最</w:t>
      </w:r>
      <w:r>
        <w:rPr>
          <w:rFonts w:ascii="宋体" w:hAnsi="宋体" w:eastAsia="宋体" w:cs="宋体"/>
          <w:color w:val="000000"/>
        </w:rPr>
        <w:t>……的……</w:t>
      </w:r>
      <w:r>
        <w:rPr>
          <w:color w:val="000000"/>
        </w:rPr>
        <w:t>之一”。故填best。</w:t>
      </w:r>
    </w:p>
    <w:p w14:paraId="40864BF9">
      <w:pPr>
        <w:spacing w:line="360" w:lineRule="auto"/>
        <w:jc w:val="left"/>
        <w:textAlignment w:val="center"/>
        <w:rPr>
          <w:color w:val="000000"/>
        </w:rPr>
      </w:pPr>
      <w:r>
        <w:rPr>
          <w:color w:val="000000"/>
        </w:rPr>
        <w:t>【42题详解】</w:t>
      </w:r>
    </w:p>
    <w:p w14:paraId="3BCB9593">
      <w:pPr>
        <w:spacing w:line="360" w:lineRule="auto"/>
        <w:jc w:val="left"/>
        <w:textAlignment w:val="center"/>
        <w:rPr>
          <w:color w:val="000000"/>
        </w:rPr>
      </w:pPr>
      <w:r>
        <w:rPr>
          <w:color w:val="000000"/>
        </w:rPr>
        <w:t>句意：他的画一般都是关于世界上的小东西，比如鱼、虾和青蛙。修饰名词用形容词性物主代词his“他的”。故填His。</w:t>
      </w:r>
    </w:p>
    <w:p w14:paraId="3E55705D">
      <w:pPr>
        <w:spacing w:line="360" w:lineRule="auto"/>
        <w:jc w:val="left"/>
        <w:textAlignment w:val="center"/>
        <w:rPr>
          <w:color w:val="000000"/>
        </w:rPr>
      </w:pPr>
      <w:r>
        <w:rPr>
          <w:color w:val="000000"/>
        </w:rPr>
        <w:t>【43题详解】</w:t>
      </w:r>
    </w:p>
    <w:p w14:paraId="07ED49B3">
      <w:pPr>
        <w:spacing w:line="360" w:lineRule="auto"/>
        <w:jc w:val="left"/>
        <w:textAlignment w:val="center"/>
        <w:rPr>
          <w:color w:val="000000"/>
        </w:rPr>
      </w:pPr>
      <w:r>
        <w:rPr>
          <w:color w:val="000000"/>
        </w:rPr>
        <w:t>句意：它们是如此的生机勃勃，看起来它们会跳出纸来打架。根据“so lively...it looks like...”可知此处是so...that“如</w:t>
      </w:r>
      <w:r>
        <w:rPr>
          <w:rFonts w:ascii="宋体" w:hAnsi="宋体" w:eastAsia="宋体" w:cs="宋体"/>
          <w:color w:val="000000"/>
        </w:rPr>
        <w:t>此……以</w:t>
      </w:r>
      <w:r>
        <w:rPr>
          <w:color w:val="000000"/>
        </w:rPr>
        <w:t>至于”。故填that。</w:t>
      </w:r>
    </w:p>
    <w:p w14:paraId="3426F5DF">
      <w:pPr>
        <w:spacing w:line="360" w:lineRule="auto"/>
        <w:jc w:val="left"/>
        <w:textAlignment w:val="center"/>
        <w:rPr>
          <w:color w:val="000000"/>
        </w:rPr>
      </w:pPr>
      <w:r>
        <w:rPr>
          <w:color w:val="000000"/>
        </w:rPr>
        <w:t>【44题详解】</w:t>
      </w:r>
    </w:p>
    <w:p w14:paraId="1ED3A256">
      <w:pPr>
        <w:spacing w:line="360" w:lineRule="auto"/>
        <w:jc w:val="left"/>
        <w:textAlignment w:val="center"/>
        <w:rPr>
          <w:color w:val="000000"/>
        </w:rPr>
      </w:pPr>
      <w:r>
        <w:rPr>
          <w:color w:val="000000"/>
        </w:rPr>
        <w:t>句意：所有的作品都是齐白石以新鲜的方式创作的，表达了他对自然和生命的热爱。主语all the works和谓语create“创造”之间是被动关系，根据“expressed”可知此处用一般过去时的被动语态，主语是复数，be动词用were。故填were created。</w:t>
      </w:r>
    </w:p>
    <w:p w14:paraId="580D0F51">
      <w:pPr>
        <w:spacing w:line="360" w:lineRule="auto"/>
        <w:jc w:val="left"/>
        <w:textAlignment w:val="center"/>
        <w:rPr>
          <w:color w:val="000000"/>
        </w:rPr>
      </w:pPr>
      <w:r>
        <w:rPr>
          <w:color w:val="000000"/>
        </w:rPr>
        <w:t>【45题详解】</w:t>
      </w:r>
    </w:p>
    <w:p w14:paraId="2B239274">
      <w:pPr>
        <w:spacing w:line="360" w:lineRule="auto"/>
        <w:jc w:val="left"/>
        <w:textAlignment w:val="center"/>
        <w:rPr>
          <w:color w:val="000000"/>
        </w:rPr>
      </w:pPr>
      <w:r>
        <w:rPr>
          <w:color w:val="000000"/>
        </w:rPr>
        <w:t>句意：他真是艺术大师，湘潭人的骄傲。此处指“他真的是一名艺术大师”，用副词really。故填really。</w:t>
      </w:r>
    </w:p>
    <w:p w14:paraId="7E18292B">
      <w:pPr>
        <w:spacing w:line="360" w:lineRule="auto"/>
        <w:jc w:val="left"/>
        <w:textAlignment w:val="center"/>
        <w:rPr>
          <w:color w:val="000000"/>
        </w:rPr>
      </w:pPr>
      <w:r>
        <w:rPr>
          <w:rFonts w:ascii="宋体" w:hAnsi="宋体" w:eastAsia="宋体" w:cs="宋体"/>
          <w:b/>
          <w:color w:val="000000"/>
          <w:sz w:val="24"/>
        </w:rPr>
        <w:t>第三节（共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94C3816">
      <w:pPr>
        <w:spacing w:line="360" w:lineRule="auto"/>
        <w:jc w:val="left"/>
        <w:textAlignment w:val="center"/>
        <w:rPr>
          <w:color w:val="000000"/>
        </w:rPr>
      </w:pPr>
      <w:r>
        <w:rPr>
          <w:rFonts w:ascii="宋体" w:hAnsi="宋体" w:eastAsia="宋体" w:cs="宋体"/>
          <w:color w:val="000000"/>
        </w:rPr>
        <w:t>阅读下面的短文，将划线部分译成英文或中文。</w:t>
      </w:r>
    </w:p>
    <w:p w14:paraId="12CD4C11">
      <w:pPr>
        <w:spacing w:line="360" w:lineRule="auto"/>
        <w:ind w:firstLine="420"/>
        <w:jc w:val="left"/>
        <w:textAlignment w:val="center"/>
        <w:rPr>
          <w:color w:val="000000"/>
        </w:rPr>
      </w:pPr>
      <w:r>
        <w:rPr>
          <w:rFonts w:ascii="Times New Roman" w:hAnsi="Times New Roman" w:eastAsia="Times New Roman" w:cs="Times New Roman"/>
          <w:color w:val="000000"/>
        </w:rPr>
        <w:t>Good afternoon, everyone. It’s my honor to be the first speaker. I’m Michelle from the pros (</w:t>
      </w:r>
      <w:r>
        <w:rPr>
          <w:rFonts w:ascii="宋体" w:hAnsi="宋体" w:eastAsia="宋体" w:cs="宋体"/>
          <w:color w:val="000000"/>
        </w:rPr>
        <w:t>正方</w:t>
      </w:r>
      <w:r>
        <w:rPr>
          <w:rFonts w:ascii="Times New Roman" w:hAnsi="Times New Roman" w:eastAsia="Times New Roman" w:cs="Times New Roman"/>
          <w:color w:val="000000"/>
        </w:rPr>
        <w:t xml:space="preserve">). 1. </w:t>
      </w:r>
      <w:r>
        <w:rPr>
          <w:rFonts w:ascii="Times New Roman" w:hAnsi="Times New Roman" w:eastAsia="Times New Roman" w:cs="Times New Roman"/>
          <w:color w:val="000000"/>
          <w:u w:val="single"/>
        </w:rPr>
        <w:t>We agree that kids should share chores at home</w:t>
      </w:r>
      <w:r>
        <w:rPr>
          <w:rFonts w:ascii="Times New Roman" w:hAnsi="Times New Roman" w:eastAsia="Times New Roman" w:cs="Times New Roman"/>
          <w:color w:val="000000"/>
        </w:rPr>
        <w:t>. And we have the following reasons.</w:t>
      </w:r>
    </w:p>
    <w:p w14:paraId="1E778873">
      <w:pPr>
        <w:spacing w:line="360" w:lineRule="auto"/>
        <w:ind w:firstLine="420"/>
        <w:jc w:val="left"/>
        <w:textAlignment w:val="center"/>
        <w:rPr>
          <w:color w:val="000000"/>
        </w:rPr>
      </w:pPr>
      <w:r>
        <w:rPr>
          <w:rFonts w:ascii="Times New Roman" w:hAnsi="Times New Roman" w:eastAsia="Times New Roman" w:cs="Times New Roman"/>
          <w:color w:val="000000"/>
        </w:rPr>
        <w:t>To begin with, kids need to know it is their duty to do chores. 2.</w:t>
      </w:r>
      <w:r>
        <w:rPr>
          <w:rFonts w:ascii="宋体" w:hAnsi="宋体" w:eastAsia="宋体" w:cs="宋体"/>
          <w:color w:val="000000"/>
          <w:u w:val="single"/>
        </w:rPr>
        <w:t>他们与父母生活在一起。</w:t>
      </w:r>
      <w:r>
        <w:rPr>
          <w:rFonts w:ascii="Times New Roman" w:hAnsi="Times New Roman" w:eastAsia="Times New Roman" w:cs="Times New Roman"/>
          <w:color w:val="000000"/>
        </w:rPr>
        <w:t xml:space="preserve">They should know that if they want to have a clean and comfortable home, everyone should do their part. 3. </w:t>
      </w:r>
      <w:r>
        <w:rPr>
          <w:rFonts w:ascii="Times New Roman" w:hAnsi="Times New Roman" w:eastAsia="Times New Roman" w:cs="Times New Roman"/>
          <w:color w:val="000000"/>
          <w:u w:val="single"/>
        </w:rPr>
        <w:t>For example. kids can do the dishes or clean the rooms.</w:t>
      </w:r>
      <w:r>
        <w:rPr>
          <w:rFonts w:ascii="Times New Roman" w:hAnsi="Times New Roman" w:eastAsia="Times New Roman" w:cs="Times New Roman"/>
          <w:color w:val="000000"/>
        </w:rPr>
        <w:t xml:space="preserve"> Sharing housework also helps them to understand the idea of fairness. </w:t>
      </w:r>
    </w:p>
    <w:p w14:paraId="512F527B">
      <w:pPr>
        <w:spacing w:line="360" w:lineRule="auto"/>
        <w:ind w:firstLine="420"/>
        <w:jc w:val="left"/>
        <w:textAlignment w:val="center"/>
        <w:rPr>
          <w:color w:val="000000"/>
        </w:rPr>
      </w:pPr>
      <w:r>
        <w:rPr>
          <w:rFonts w:ascii="Times New Roman" w:hAnsi="Times New Roman" w:eastAsia="Times New Roman" w:cs="Times New Roman"/>
          <w:color w:val="000000"/>
        </w:rPr>
        <w:t>Then, doing chores together helps bring the family closer. When kids help mom fold the clothes, they can have lovely chats about what has happened during the day. 4</w:t>
      </w:r>
      <w:r>
        <w:rPr>
          <w:rFonts w:ascii="Times New Roman" w:hAnsi="Times New Roman" w:eastAsia="Times New Roman" w:cs="Times New Roman"/>
          <w:color w:val="000000"/>
          <w:u w:val="single"/>
        </w:rPr>
        <w:t xml:space="preserve"> It’s helpful for kids to relax.</w:t>
      </w:r>
      <w:r>
        <w:rPr>
          <w:rFonts w:ascii="Times New Roman" w:hAnsi="Times New Roman" w:eastAsia="Times New Roman" w:cs="Times New Roman"/>
          <w:color w:val="000000"/>
        </w:rPr>
        <w:t xml:space="preserve"> Besides, just as the saying goes “Many hands make easy work.”, the chores will be finished more easily if everyone does something. </w:t>
      </w:r>
    </w:p>
    <w:p w14:paraId="7B5876E0">
      <w:pPr>
        <w:spacing w:line="360" w:lineRule="auto"/>
        <w:ind w:firstLine="420"/>
        <w:jc w:val="left"/>
        <w:textAlignment w:val="center"/>
        <w:rPr>
          <w:color w:val="000000"/>
        </w:rPr>
      </w:pPr>
      <w:r>
        <w:rPr>
          <w:rFonts w:ascii="Times New Roman" w:hAnsi="Times New Roman" w:eastAsia="Times New Roman" w:cs="Times New Roman"/>
          <w:color w:val="000000"/>
        </w:rPr>
        <w:t>Lastly, doing chores helps the kids to grow. 5.</w:t>
      </w:r>
      <w:r>
        <w:rPr>
          <w:rFonts w:ascii="宋体" w:hAnsi="宋体" w:eastAsia="宋体" w:cs="宋体"/>
          <w:color w:val="000000"/>
          <w:u w:val="single"/>
        </w:rPr>
        <w:t>它教会孩子们照顾自己</w:t>
      </w:r>
      <w:r>
        <w:rPr>
          <w:rFonts w:ascii="Times New Roman" w:hAnsi="Times New Roman" w:eastAsia="Times New Roman" w:cs="Times New Roman"/>
          <w:color w:val="000000"/>
        </w:rPr>
        <w:t xml:space="preserve"> and helps develop their independence. So the earlier kids learn to be independent, the better it is for their future. </w:t>
      </w:r>
    </w:p>
    <w:p w14:paraId="5EC01DF6">
      <w:pPr>
        <w:spacing w:line="360" w:lineRule="auto"/>
        <w:ind w:firstLine="420"/>
        <w:jc w:val="left"/>
        <w:textAlignment w:val="center"/>
        <w:rPr>
          <w:color w:val="000000"/>
        </w:rPr>
      </w:pPr>
      <w:r>
        <w:rPr>
          <w:rFonts w:ascii="Times New Roman" w:hAnsi="Times New Roman" w:eastAsia="Times New Roman" w:cs="Times New Roman"/>
          <w:color w:val="000000"/>
        </w:rPr>
        <w:t>Thank you!</w:t>
      </w:r>
    </w:p>
    <w:p w14:paraId="6B73E401">
      <w:pPr>
        <w:spacing w:line="360" w:lineRule="auto"/>
        <w:jc w:val="left"/>
        <w:textAlignment w:val="center"/>
        <w:rPr>
          <w:color w:val="000000"/>
        </w:rPr>
      </w:pPr>
      <w:r>
        <w:rPr>
          <w:color w:val="000000"/>
        </w:rPr>
        <w:t>46. _______________________</w:t>
      </w:r>
    </w:p>
    <w:p w14:paraId="739E6737">
      <w:pPr>
        <w:spacing w:line="360" w:lineRule="auto"/>
        <w:jc w:val="left"/>
        <w:textAlignment w:val="center"/>
        <w:rPr>
          <w:color w:val="000000"/>
        </w:rPr>
      </w:pPr>
      <w:r>
        <w:rPr>
          <w:color w:val="000000"/>
        </w:rPr>
        <w:t>47. _______________________</w:t>
      </w:r>
    </w:p>
    <w:p w14:paraId="343C757C">
      <w:pPr>
        <w:spacing w:line="360" w:lineRule="auto"/>
        <w:jc w:val="left"/>
        <w:textAlignment w:val="center"/>
        <w:rPr>
          <w:color w:val="000000"/>
        </w:rPr>
      </w:pPr>
      <w:r>
        <w:rPr>
          <w:color w:val="000000"/>
        </w:rPr>
        <w:t>48. _______________________</w:t>
      </w:r>
    </w:p>
    <w:p w14:paraId="1D36AC63">
      <w:pPr>
        <w:spacing w:line="360" w:lineRule="auto"/>
        <w:jc w:val="left"/>
        <w:textAlignment w:val="center"/>
        <w:rPr>
          <w:color w:val="000000"/>
        </w:rPr>
      </w:pPr>
      <w:r>
        <w:rPr>
          <w:color w:val="000000"/>
        </w:rPr>
        <w:t>49. _______________________</w:t>
      </w:r>
    </w:p>
    <w:p w14:paraId="29930B5B">
      <w:pPr>
        <w:spacing w:line="360" w:lineRule="auto"/>
        <w:jc w:val="left"/>
        <w:textAlignment w:val="center"/>
        <w:rPr>
          <w:color w:val="000000"/>
        </w:rPr>
      </w:pPr>
      <w:r>
        <w:rPr>
          <w:color w:val="000000"/>
        </w:rPr>
        <w:t>50. _______________________</w:t>
      </w:r>
    </w:p>
    <w:p w14:paraId="503C3D8C">
      <w:pPr>
        <w:spacing w:line="360" w:lineRule="auto"/>
        <w:textAlignment w:val="center"/>
        <w:rPr>
          <w:color w:val="000000"/>
        </w:rPr>
      </w:pPr>
      <w:r>
        <w:rPr>
          <w:color w:val="2E75B6"/>
        </w:rPr>
        <w:t>【答案】</w:t>
      </w:r>
      <w:r>
        <w:rPr>
          <w:color w:val="000000"/>
        </w:rPr>
        <w:t xml:space="preserve">46. </w:t>
      </w:r>
      <w:r>
        <w:rPr>
          <w:rFonts w:ascii="宋体" w:hAnsi="宋体" w:eastAsia="宋体" w:cs="宋体"/>
          <w:color w:val="000000"/>
        </w:rPr>
        <w:t>我们同意孩子们应该在家里分担家务。</w:t>
      </w:r>
      <w:r>
        <w:rPr>
          <w:color w:val="000000"/>
        </w:rPr>
        <w:t xml:space="preserve">    </w:t>
      </w:r>
    </w:p>
    <w:p w14:paraId="7F439A75">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They live with their parents.</w:t>
      </w:r>
      <w:r>
        <w:rPr>
          <w:color w:val="000000"/>
        </w:rPr>
        <w:t xml:space="preserve">    </w:t>
      </w:r>
    </w:p>
    <w:p w14:paraId="2051B2E5">
      <w:pPr>
        <w:spacing w:line="360" w:lineRule="auto"/>
        <w:textAlignment w:val="center"/>
        <w:rPr>
          <w:color w:val="000000"/>
        </w:rPr>
      </w:pPr>
      <w:r>
        <w:rPr>
          <w:color w:val="000000"/>
        </w:rPr>
        <w:t xml:space="preserve">48. </w:t>
      </w:r>
      <w:r>
        <w:rPr>
          <w:rFonts w:ascii="宋体" w:hAnsi="宋体" w:eastAsia="宋体" w:cs="宋体"/>
          <w:color w:val="000000"/>
        </w:rPr>
        <w:t>例如，孩子们可以洗碗或打扫房间。</w:t>
      </w:r>
      <w:r>
        <w:rPr>
          <w:color w:val="000000"/>
        </w:rPr>
        <w:t xml:space="preserve">    </w:t>
      </w:r>
    </w:p>
    <w:p w14:paraId="3F58D482">
      <w:pPr>
        <w:spacing w:line="360" w:lineRule="auto"/>
        <w:textAlignment w:val="center"/>
        <w:rPr>
          <w:color w:val="000000"/>
        </w:rPr>
      </w:pPr>
      <w:r>
        <w:rPr>
          <w:color w:val="000000"/>
        </w:rPr>
        <w:t xml:space="preserve">49. </w:t>
      </w:r>
      <w:r>
        <w:rPr>
          <w:rFonts w:ascii="宋体" w:hAnsi="宋体" w:eastAsia="宋体" w:cs="宋体"/>
          <w:color w:val="000000"/>
        </w:rPr>
        <w:t>这对孩子们放松是有帮助的。</w:t>
      </w:r>
      <w:r>
        <w:rPr>
          <w:color w:val="000000"/>
        </w:rPr>
        <w:t xml:space="preserve">    </w:t>
      </w:r>
    </w:p>
    <w:p w14:paraId="0D4319ED">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It teaches children to take care of themselves.</w:t>
      </w:r>
    </w:p>
    <w:p w14:paraId="564A708A">
      <w:pPr>
        <w:spacing w:line="360" w:lineRule="auto"/>
        <w:textAlignment w:val="center"/>
        <w:rPr>
          <w:color w:val="000000"/>
        </w:rPr>
      </w:pPr>
      <w:r>
        <w:rPr>
          <w:color w:val="2E75B6"/>
        </w:rPr>
        <w:t>【解析】</w:t>
      </w:r>
    </w:p>
    <w:p w14:paraId="09148A6B">
      <w:pPr>
        <w:spacing w:line="360" w:lineRule="auto"/>
        <w:jc w:val="left"/>
        <w:textAlignment w:val="center"/>
        <w:rPr>
          <w:color w:val="000000"/>
        </w:rPr>
      </w:pPr>
      <w:r>
        <w:rPr>
          <w:color w:val="000000"/>
        </w:rPr>
        <w:t>【导语】本文主要介绍了孩子在家分担家务的好处。</w:t>
      </w:r>
    </w:p>
    <w:p w14:paraId="4F47C78B">
      <w:pPr>
        <w:spacing w:line="360" w:lineRule="auto"/>
        <w:jc w:val="left"/>
        <w:textAlignment w:val="center"/>
        <w:rPr>
          <w:color w:val="000000"/>
        </w:rPr>
      </w:pPr>
      <w:r>
        <w:rPr>
          <w:color w:val="000000"/>
        </w:rPr>
        <w:t>【46题详解】</w:t>
      </w:r>
    </w:p>
    <w:p w14:paraId="56CF1465">
      <w:pPr>
        <w:spacing w:line="360" w:lineRule="auto"/>
        <w:jc w:val="left"/>
        <w:textAlignment w:val="center"/>
        <w:rPr>
          <w:color w:val="000000"/>
        </w:rPr>
      </w:pPr>
      <w:r>
        <w:rPr>
          <w:color w:val="000000"/>
        </w:rPr>
        <w:t>we我们；agree同意；kids孩子们；should应该；share chores分担家务；at home在家。故填：我们同意孩子们应该在家里分担家务。</w:t>
      </w:r>
    </w:p>
    <w:p w14:paraId="08195DC9">
      <w:pPr>
        <w:spacing w:line="360" w:lineRule="auto"/>
        <w:jc w:val="left"/>
        <w:textAlignment w:val="center"/>
        <w:rPr>
          <w:color w:val="000000"/>
        </w:rPr>
      </w:pPr>
      <w:r>
        <w:rPr>
          <w:color w:val="000000"/>
        </w:rPr>
        <w:t>【47题详解】</w:t>
      </w:r>
    </w:p>
    <w:p w14:paraId="325FEF7B">
      <w:pPr>
        <w:spacing w:line="360" w:lineRule="auto"/>
        <w:jc w:val="left"/>
        <w:textAlignment w:val="center"/>
        <w:rPr>
          <w:color w:val="000000"/>
        </w:rPr>
      </w:pPr>
      <w:r>
        <w:rPr>
          <w:color w:val="000000"/>
        </w:rPr>
        <w:t>句子用一般现在时，主语是they，谓语动词用原形；和</w:t>
      </w:r>
      <w:r>
        <w:rPr>
          <w:rFonts w:ascii="宋体" w:hAnsi="宋体" w:eastAsia="宋体" w:cs="宋体"/>
          <w:color w:val="000000"/>
        </w:rPr>
        <w:t>……</w:t>
      </w:r>
      <w:r>
        <w:rPr>
          <w:color w:val="000000"/>
        </w:rPr>
        <w:t>生活在一起：live with sb.；他们的父母：their parents。故填They live with their parents.</w:t>
      </w:r>
    </w:p>
    <w:p w14:paraId="5DCE81EB">
      <w:pPr>
        <w:spacing w:line="360" w:lineRule="auto"/>
        <w:jc w:val="left"/>
        <w:textAlignment w:val="center"/>
        <w:rPr>
          <w:color w:val="000000"/>
        </w:rPr>
      </w:pPr>
      <w:r>
        <w:rPr>
          <w:color w:val="000000"/>
        </w:rPr>
        <w:t>【48题详解】</w:t>
      </w:r>
    </w:p>
    <w:p w14:paraId="2A42FD3C">
      <w:pPr>
        <w:spacing w:line="360" w:lineRule="auto"/>
        <w:jc w:val="left"/>
        <w:textAlignment w:val="center"/>
        <w:rPr>
          <w:color w:val="000000"/>
        </w:rPr>
      </w:pPr>
      <w:r>
        <w:rPr>
          <w:color w:val="000000"/>
        </w:rPr>
        <w:t>For example例如；kids孩子们；can可以；do the dishes洗碗；or或者；clean the rooms打扫房间。故填：例如，孩子们可以洗碗或打扫房间。</w:t>
      </w:r>
    </w:p>
    <w:p w14:paraId="13E0823E">
      <w:pPr>
        <w:spacing w:line="360" w:lineRule="auto"/>
        <w:jc w:val="left"/>
        <w:textAlignment w:val="center"/>
        <w:rPr>
          <w:color w:val="000000"/>
        </w:rPr>
      </w:pPr>
      <w:r>
        <w:rPr>
          <w:color w:val="000000"/>
        </w:rPr>
        <w:t>【49题详解】</w:t>
      </w:r>
    </w:p>
    <w:p w14:paraId="636EAC76">
      <w:pPr>
        <w:spacing w:line="360" w:lineRule="auto"/>
        <w:jc w:val="left"/>
        <w:textAlignment w:val="center"/>
        <w:rPr>
          <w:color w:val="000000"/>
        </w:rPr>
      </w:pPr>
      <w:r>
        <w:rPr>
          <w:color w:val="000000"/>
        </w:rPr>
        <w:t>helpful有帮助的；for对于；kids孩子们；relax放松。故填：这对孩子们放松是有帮助的。</w:t>
      </w:r>
    </w:p>
    <w:p w14:paraId="33992752">
      <w:pPr>
        <w:spacing w:line="360" w:lineRule="auto"/>
        <w:jc w:val="left"/>
        <w:textAlignment w:val="center"/>
        <w:rPr>
          <w:color w:val="000000"/>
        </w:rPr>
      </w:pPr>
      <w:r>
        <w:rPr>
          <w:color w:val="000000"/>
        </w:rPr>
        <w:t>【50题详解】</w:t>
      </w:r>
    </w:p>
    <w:p w14:paraId="61D6E61E">
      <w:pPr>
        <w:spacing w:line="360" w:lineRule="auto"/>
        <w:jc w:val="left"/>
        <w:textAlignment w:val="center"/>
        <w:rPr>
          <w:color w:val="000000"/>
        </w:rPr>
      </w:pPr>
      <w:r>
        <w:rPr>
          <w:color w:val="000000"/>
        </w:rPr>
        <w:t>句子用一般现在时，主语是it，谓语动词用单三teaches“教”；教某人做某事：teach sb. to do sth.；孩子们：children；照顾他们自己：take care of themselves。故填It teaches children to take care of themselves.</w:t>
      </w:r>
    </w:p>
    <w:p w14:paraId="1D1F1027">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B97B859">
      <w:pPr>
        <w:spacing w:line="360" w:lineRule="auto"/>
        <w:jc w:val="left"/>
        <w:textAlignment w:val="center"/>
        <w:rPr>
          <w:color w:val="000000"/>
        </w:rPr>
      </w:pPr>
      <w:r>
        <w:rPr>
          <w:color w:val="000000"/>
        </w:rPr>
        <w:t xml:space="preserve">51. </w:t>
      </w:r>
      <w:r>
        <w:rPr>
          <w:rFonts w:ascii="宋体" w:hAnsi="宋体" w:eastAsia="宋体" w:cs="宋体"/>
          <w:color w:val="000000"/>
        </w:rPr>
        <w:t>湘潭市博物馆正在为</w:t>
      </w:r>
      <w:r>
        <w:rPr>
          <w:rFonts w:ascii="Times New Roman" w:hAnsi="Times New Roman" w:eastAsia="Times New Roman" w:cs="Times New Roman"/>
          <w:color w:val="000000"/>
        </w:rPr>
        <w:t>“</w:t>
      </w:r>
      <w:r>
        <w:rPr>
          <w:rFonts w:ascii="宋体" w:hAnsi="宋体" w:eastAsia="宋体" w:cs="宋体"/>
          <w:color w:val="000000"/>
        </w:rPr>
        <w:t>讲好湘潭故事，传播本土文化</w:t>
      </w:r>
      <w:r>
        <w:rPr>
          <w:rFonts w:ascii="Times New Roman" w:hAnsi="Times New Roman" w:eastAsia="Times New Roman" w:cs="Times New Roman"/>
          <w:color w:val="000000"/>
        </w:rPr>
        <w:t>”</w:t>
      </w:r>
      <w:r>
        <w:rPr>
          <w:rFonts w:ascii="宋体" w:hAnsi="宋体" w:eastAsia="宋体" w:cs="宋体"/>
          <w:color w:val="000000"/>
        </w:rPr>
        <w:t>的大型宣传活动招募英语讲解员。假设你是李华，你想参加此次活动，请根据以下提示用英语向活动负责人写一封自荐信。</w:t>
      </w:r>
    </w:p>
    <w:p w14:paraId="0CDB1F87">
      <w:pPr>
        <w:spacing w:line="360" w:lineRule="auto"/>
        <w:ind w:firstLine="420"/>
        <w:jc w:val="left"/>
        <w:textAlignment w:val="center"/>
        <w:rPr>
          <w:color w:val="000000"/>
        </w:rPr>
      </w:pPr>
      <w:r>
        <w:rPr>
          <w:rFonts w:ascii="宋体" w:hAnsi="宋体" w:eastAsia="宋体" w:cs="宋体"/>
          <w:color w:val="000000"/>
        </w:rPr>
        <w:t>要点提示：</w:t>
      </w:r>
    </w:p>
    <w:p w14:paraId="63572EB5">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）个人基本情况（姓名、年龄等）；</w:t>
      </w:r>
    </w:p>
    <w:p w14:paraId="729CD754">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）自荐的原因（性格、特长等）；</w:t>
      </w:r>
    </w:p>
    <w:p w14:paraId="27F42C70">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）对活动</w:t>
      </w:r>
      <w:r>
        <w:rPr>
          <w:rFonts w:ascii="宋体" w:hAnsi="宋体" w:eastAsia="宋体" w:cs="宋体"/>
          <w:color w:val="000000"/>
          <w:position w:val="0"/>
        </w:rPr>
        <w:drawing>
          <wp:inline distT="0" distB="0" distL="114300" distR="11430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认知（感想或意义等）。</w:t>
      </w:r>
    </w:p>
    <w:p w14:paraId="52E3590D">
      <w:pPr>
        <w:spacing w:line="360" w:lineRule="auto"/>
        <w:ind w:firstLine="420"/>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）字数在</w:t>
      </w:r>
      <w:r>
        <w:rPr>
          <w:rFonts w:ascii="Times New Roman" w:hAnsi="Times New Roman" w:eastAsia="Times New Roman" w:cs="Times New Roman"/>
          <w:color w:val="000000"/>
        </w:rPr>
        <w:t>80</w:t>
      </w:r>
      <w:r>
        <w:rPr>
          <w:rFonts w:ascii="宋体" w:hAnsi="宋体" w:eastAsia="宋体" w:cs="宋体"/>
          <w:color w:val="000000"/>
        </w:rPr>
        <w:t>词左右，可适当发挥（开头和结尾已给出，不计入总词数）；</w:t>
      </w:r>
    </w:p>
    <w:p w14:paraId="64A6D885">
      <w:pPr>
        <w:spacing w:line="360" w:lineRule="auto"/>
        <w:ind w:firstLine="94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）不能出现可能透露真实身份的任何信息（如校名，个人姓名等）。</w:t>
      </w:r>
    </w:p>
    <w:p w14:paraId="46C969C7">
      <w:pPr>
        <w:spacing w:line="360" w:lineRule="auto"/>
        <w:jc w:val="left"/>
        <w:textAlignment w:val="center"/>
        <w:rPr>
          <w:color w:val="000000"/>
        </w:rPr>
      </w:pPr>
      <w:r>
        <w:rPr>
          <w:rFonts w:ascii="Times New Roman" w:hAnsi="Times New Roman" w:eastAsia="Times New Roman" w:cs="Times New Roman"/>
          <w:color w:val="000000"/>
        </w:rPr>
        <w:t xml:space="preserve">Dear Sir/Madam, </w:t>
      </w:r>
    </w:p>
    <w:p w14:paraId="76F9C7C5">
      <w:pPr>
        <w:spacing w:line="360" w:lineRule="auto"/>
        <w:ind w:firstLine="420"/>
        <w:jc w:val="left"/>
        <w:textAlignment w:val="center"/>
        <w:rPr>
          <w:color w:val="000000"/>
        </w:rPr>
      </w:pPr>
      <w:r>
        <w:rPr>
          <w:rFonts w:ascii="Times New Roman" w:hAnsi="Times New Roman" w:eastAsia="Times New Roman" w:cs="Times New Roman"/>
          <w:color w:val="000000"/>
        </w:rPr>
        <w:t xml:space="preserve">I’d like to be a volunteer in this “Telling Xiangtan Stories, Spreading Local Culture” activity. </w:t>
      </w:r>
    </w:p>
    <w:p w14:paraId="18D8DFB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F203BF">
      <w:pPr>
        <w:spacing w:line="360" w:lineRule="auto"/>
        <w:ind w:firstLine="420"/>
        <w:jc w:val="left"/>
        <w:textAlignment w:val="center"/>
        <w:rPr>
          <w:color w:val="000000"/>
        </w:rPr>
      </w:pPr>
      <w:r>
        <w:rPr>
          <w:rFonts w:ascii="Times New Roman" w:hAnsi="Times New Roman" w:eastAsia="Times New Roman" w:cs="Times New Roman"/>
          <w:color w:val="000000"/>
        </w:rPr>
        <w:t xml:space="preserve">I’m looking forward to your reply. </w:t>
      </w:r>
    </w:p>
    <w:p w14:paraId="3766EA95">
      <w:pPr>
        <w:spacing w:line="360" w:lineRule="auto"/>
        <w:ind w:firstLine="420"/>
        <w:jc w:val="right"/>
        <w:textAlignment w:val="center"/>
        <w:rPr>
          <w:color w:val="000000"/>
        </w:rPr>
      </w:pPr>
      <w:r>
        <w:rPr>
          <w:rFonts w:ascii="Times New Roman" w:hAnsi="Times New Roman" w:eastAsia="Times New Roman" w:cs="Times New Roman"/>
          <w:color w:val="000000"/>
        </w:rPr>
        <w:t>Yours</w:t>
      </w:r>
    </w:p>
    <w:p w14:paraId="637A00E6">
      <w:pPr>
        <w:spacing w:line="360" w:lineRule="auto"/>
        <w:ind w:firstLine="420"/>
        <w:jc w:val="right"/>
        <w:textAlignment w:val="center"/>
        <w:rPr>
          <w:color w:val="000000"/>
        </w:rPr>
      </w:pPr>
      <w:r>
        <w:rPr>
          <w:rFonts w:ascii="Times New Roman" w:hAnsi="Times New Roman" w:eastAsia="Times New Roman" w:cs="Times New Roman"/>
          <w:color w:val="000000"/>
        </w:rPr>
        <w:t>Li Hua</w:t>
      </w:r>
    </w:p>
    <w:p w14:paraId="08CEA2A8">
      <w:pPr>
        <w:spacing w:line="360" w:lineRule="auto"/>
        <w:textAlignment w:val="center"/>
        <w:rPr>
          <w:color w:val="000000"/>
        </w:rPr>
      </w:pPr>
      <w:r>
        <w:rPr>
          <w:color w:val="2E75B6"/>
        </w:rPr>
        <w:t>【答案】</w:t>
      </w:r>
      <w:r>
        <w:rPr>
          <w:rFonts w:ascii="宋体" w:hAnsi="宋体" w:eastAsia="宋体" w:cs="宋体"/>
          <w:color w:val="000000"/>
        </w:rPr>
        <w:t>例文</w:t>
      </w:r>
    </w:p>
    <w:p w14:paraId="38E84346">
      <w:pPr>
        <w:spacing w:before="90" w:line="360" w:lineRule="auto"/>
        <w:jc w:val="both"/>
        <w:textAlignment w:val="center"/>
        <w:rPr>
          <w:color w:val="000000"/>
        </w:rPr>
      </w:pPr>
      <w:r>
        <w:rPr>
          <w:rFonts w:ascii="Times New Roman" w:hAnsi="Times New Roman" w:eastAsia="Times New Roman" w:cs="Times New Roman"/>
          <w:color w:val="000000"/>
        </w:rPr>
        <w:t>Dear Sir/Madam,</w:t>
      </w:r>
    </w:p>
    <w:p w14:paraId="0D66AAC0">
      <w:pPr>
        <w:spacing w:before="90" w:line="360" w:lineRule="auto"/>
        <w:ind w:firstLine="420"/>
        <w:jc w:val="both"/>
        <w:textAlignment w:val="center"/>
        <w:rPr>
          <w:color w:val="000000"/>
        </w:rPr>
      </w:pPr>
      <w:r>
        <w:rPr>
          <w:rFonts w:ascii="Times New Roman" w:hAnsi="Times New Roman" w:eastAsia="Times New Roman" w:cs="Times New Roman"/>
          <w:color w:val="000000"/>
        </w:rPr>
        <w:t>I’d like to be a volunteer in this “Telling Xiangtan Stories, Spreading Local Culture” activity.</w:t>
      </w:r>
    </w:p>
    <w:p w14:paraId="60A20082">
      <w:pPr>
        <w:spacing w:line="360" w:lineRule="auto"/>
        <w:jc w:val="both"/>
        <w:textAlignment w:val="center"/>
        <w:rPr>
          <w:color w:val="000000"/>
        </w:rPr>
      </w:pPr>
      <w:r>
        <w:rPr>
          <w:rFonts w:ascii="Times New Roman" w:hAnsi="Times New Roman" w:eastAsia="Times New Roman" w:cs="Times New Roman"/>
          <w:color w:val="000000"/>
        </w:rPr>
        <w:t xml:space="preserve">    My name is Li Hua. I am 14 years old. I’m such an outgoing boy that it’s easy for me to communicate with others. In addition, I’ve got varied hobbies, such as reading books, doing sports and performing the cross talk. I am interested in Chinese traditional culture. I often read books about them. And I also take part in many activities like this. I think this activity is very meaningful. It can make more people learn about our local culture. It can help to promote cultural exchanges and development. If I am chosen to be a member of this activity, I will try my best to do it.</w:t>
      </w:r>
    </w:p>
    <w:p w14:paraId="1142B90E">
      <w:pPr>
        <w:spacing w:before="90" w:line="360" w:lineRule="auto"/>
        <w:ind w:firstLine="420"/>
        <w:jc w:val="both"/>
        <w:textAlignment w:val="center"/>
        <w:rPr>
          <w:color w:val="000000"/>
        </w:rPr>
      </w:pPr>
      <w:r>
        <w:rPr>
          <w:rFonts w:ascii="Times New Roman" w:hAnsi="Times New Roman" w:eastAsia="Times New Roman" w:cs="Times New Roman"/>
          <w:color w:val="000000"/>
        </w:rPr>
        <w:t>I’m looking forward to your reply.</w:t>
      </w:r>
    </w:p>
    <w:p w14:paraId="7B6AEE01">
      <w:pPr>
        <w:spacing w:before="90" w:line="360" w:lineRule="auto"/>
        <w:ind w:firstLine="420"/>
        <w:jc w:val="right"/>
        <w:textAlignment w:val="center"/>
        <w:rPr>
          <w:color w:val="000000"/>
        </w:rPr>
      </w:pPr>
      <w:r>
        <w:rPr>
          <w:rFonts w:ascii="Times New Roman" w:hAnsi="Times New Roman" w:eastAsia="Times New Roman" w:cs="Times New Roman"/>
          <w:color w:val="000000"/>
        </w:rPr>
        <w:t>Yours</w:t>
      </w:r>
    </w:p>
    <w:p w14:paraId="4CF2D1DF">
      <w:pPr>
        <w:spacing w:before="90" w:line="360" w:lineRule="auto"/>
        <w:ind w:firstLine="420"/>
        <w:jc w:val="right"/>
        <w:textAlignment w:val="center"/>
        <w:rPr>
          <w:color w:val="000000"/>
        </w:rPr>
      </w:pPr>
      <w:r>
        <w:rPr>
          <w:rFonts w:ascii="Times New Roman" w:hAnsi="Times New Roman" w:eastAsia="Times New Roman" w:cs="Times New Roman"/>
          <w:color w:val="000000"/>
        </w:rPr>
        <w:t>Li Hua</w:t>
      </w:r>
    </w:p>
    <w:p w14:paraId="185069A8">
      <w:pPr>
        <w:spacing w:line="360" w:lineRule="auto"/>
        <w:textAlignment w:val="center"/>
        <w:rPr>
          <w:color w:val="000000"/>
        </w:rPr>
      </w:pPr>
      <w:r>
        <w:rPr>
          <w:color w:val="2E75B6"/>
        </w:rPr>
        <w:t>【解析】</w:t>
      </w:r>
    </w:p>
    <w:p w14:paraId="5CDF2BD6">
      <w:pPr>
        <w:spacing w:line="360" w:lineRule="auto"/>
        <w:jc w:val="left"/>
        <w:textAlignment w:val="center"/>
        <w:rPr>
          <w:color w:val="000000"/>
        </w:rPr>
      </w:pPr>
      <w:r>
        <w:rPr>
          <w:color w:val="000000"/>
        </w:rPr>
        <w:t>【详解】[总体分析]</w:t>
      </w:r>
    </w:p>
    <w:p w14:paraId="04EFE801">
      <w:pPr>
        <w:spacing w:line="360" w:lineRule="auto"/>
        <w:jc w:val="left"/>
        <w:textAlignment w:val="center"/>
        <w:rPr>
          <w:color w:val="000000"/>
        </w:rPr>
      </w:pPr>
      <w:r>
        <w:rPr>
          <w:color w:val="000000"/>
        </w:rPr>
        <w:t>①题材：本文是一篇应用文，为书信作文；</w:t>
      </w:r>
    </w:p>
    <w:p w14:paraId="3DD0A3F1">
      <w:pPr>
        <w:spacing w:line="360" w:lineRule="auto"/>
        <w:jc w:val="left"/>
        <w:textAlignment w:val="center"/>
        <w:rPr>
          <w:color w:val="000000"/>
        </w:rPr>
      </w:pPr>
      <w:r>
        <w:rPr>
          <w:color w:val="000000"/>
        </w:rPr>
        <w:t>②时态：时态为“一般现在时”；</w:t>
      </w:r>
    </w:p>
    <w:p w14:paraId="17B645BB">
      <w:pPr>
        <w:spacing w:line="360" w:lineRule="auto"/>
        <w:jc w:val="left"/>
        <w:textAlignment w:val="center"/>
        <w:rPr>
          <w:color w:val="000000"/>
        </w:rPr>
      </w:pPr>
      <w:r>
        <w:rPr>
          <w:color w:val="000000"/>
        </w:rPr>
        <w:t>③提示：写作要点已给出，考生应注意不要遗漏，适当增加细节完整表述内容。</w:t>
      </w:r>
    </w:p>
    <w:p w14:paraId="3A799551">
      <w:pPr>
        <w:spacing w:line="360" w:lineRule="auto"/>
        <w:jc w:val="left"/>
        <w:textAlignment w:val="center"/>
        <w:rPr>
          <w:color w:val="000000"/>
        </w:rPr>
      </w:pPr>
      <w:r>
        <w:rPr>
          <w:color w:val="000000"/>
        </w:rPr>
        <w:t>[写作步骤]</w:t>
      </w:r>
    </w:p>
    <w:p w14:paraId="421C11D7">
      <w:pPr>
        <w:spacing w:line="360" w:lineRule="auto"/>
        <w:jc w:val="left"/>
        <w:textAlignment w:val="center"/>
        <w:rPr>
          <w:color w:val="000000"/>
        </w:rPr>
      </w:pPr>
      <w:r>
        <w:rPr>
          <w:color w:val="000000"/>
        </w:rPr>
        <w:t>第一步，开头已给出，表达想成为一名志愿者的意愿；</w:t>
      </w:r>
    </w:p>
    <w:p w14:paraId="717E7813">
      <w:pPr>
        <w:spacing w:line="360" w:lineRule="auto"/>
        <w:jc w:val="left"/>
        <w:textAlignment w:val="center"/>
        <w:rPr>
          <w:color w:val="000000"/>
        </w:rPr>
      </w:pPr>
      <w:r>
        <w:rPr>
          <w:color w:val="000000"/>
        </w:rPr>
        <w:t>第二步，介绍自己的个人情况，自荐原因以及对活动的认知；</w:t>
      </w:r>
    </w:p>
    <w:p w14:paraId="191F8291">
      <w:pPr>
        <w:spacing w:line="360" w:lineRule="auto"/>
        <w:jc w:val="left"/>
        <w:textAlignment w:val="center"/>
        <w:rPr>
          <w:color w:val="000000"/>
        </w:rPr>
      </w:pPr>
      <w:r>
        <w:rPr>
          <w:color w:val="000000"/>
        </w:rPr>
        <w:t>第三步，期待对方的回信。</w:t>
      </w:r>
    </w:p>
    <w:p w14:paraId="0BE6FF8D">
      <w:pPr>
        <w:spacing w:line="360" w:lineRule="auto"/>
        <w:jc w:val="left"/>
        <w:textAlignment w:val="center"/>
        <w:rPr>
          <w:color w:val="000000"/>
        </w:rPr>
      </w:pPr>
      <w:r>
        <w:rPr>
          <w:color w:val="000000"/>
        </w:rPr>
        <w:t>[亮点词汇]</w:t>
      </w:r>
    </w:p>
    <w:p w14:paraId="43C66F01">
      <w:pPr>
        <w:spacing w:line="360" w:lineRule="auto"/>
        <w:jc w:val="left"/>
        <w:textAlignment w:val="center"/>
        <w:rPr>
          <w:color w:val="000000"/>
        </w:rPr>
      </w:pPr>
      <w:r>
        <w:rPr>
          <w:color w:val="000000"/>
        </w:rPr>
        <w:t>①in addition另外</w:t>
      </w:r>
    </w:p>
    <w:p w14:paraId="106109AF">
      <w:pPr>
        <w:spacing w:line="360" w:lineRule="auto"/>
        <w:jc w:val="left"/>
        <w:textAlignment w:val="center"/>
        <w:rPr>
          <w:color w:val="000000"/>
        </w:rPr>
      </w:pPr>
      <w:r>
        <w:rPr>
          <w:color w:val="000000"/>
        </w:rPr>
        <w:t>②be interested in对</w:t>
      </w:r>
      <w:r>
        <w:rPr>
          <w:rFonts w:ascii="宋体" w:hAnsi="宋体" w:eastAsia="宋体" w:cs="宋体"/>
          <w:color w:val="000000"/>
        </w:rPr>
        <w:t>……</w:t>
      </w:r>
      <w:r>
        <w:rPr>
          <w:color w:val="000000"/>
        </w:rPr>
        <w:t>感兴趣</w:t>
      </w:r>
    </w:p>
    <w:p w14:paraId="41228688">
      <w:pPr>
        <w:spacing w:line="360" w:lineRule="auto"/>
        <w:jc w:val="left"/>
        <w:textAlignment w:val="center"/>
        <w:rPr>
          <w:color w:val="000000"/>
        </w:rPr>
      </w:pPr>
      <w:r>
        <w:rPr>
          <w:color w:val="000000"/>
        </w:rPr>
        <w:t>③take part in参加</w:t>
      </w:r>
    </w:p>
    <w:p w14:paraId="4E59A55D">
      <w:pPr>
        <w:spacing w:line="360" w:lineRule="auto"/>
        <w:jc w:val="left"/>
        <w:textAlignment w:val="center"/>
        <w:rPr>
          <w:color w:val="000000"/>
        </w:rPr>
      </w:pPr>
      <w:r>
        <w:rPr>
          <w:color w:val="000000"/>
        </w:rPr>
        <w:t>[高分句型]</w:t>
      </w:r>
    </w:p>
    <w:p w14:paraId="0B28D1F6">
      <w:pPr>
        <w:spacing w:line="360" w:lineRule="auto"/>
        <w:jc w:val="left"/>
        <w:textAlignment w:val="center"/>
        <w:rPr>
          <w:color w:val="000000"/>
        </w:rPr>
      </w:pPr>
      <w:r>
        <w:rPr>
          <w:color w:val="000000"/>
        </w:rPr>
        <w:t>①I’m such an outgoing boy that it’s easy for me to communicate with others.（such…that引导结果状语从句）</w:t>
      </w:r>
    </w:p>
    <w:p w14:paraId="5AAF3F15">
      <w:pPr>
        <w:spacing w:line="360" w:lineRule="auto"/>
        <w:jc w:val="left"/>
        <w:textAlignment w:val="center"/>
        <w:rPr>
          <w:color w:val="000000"/>
        </w:rPr>
      </w:pPr>
      <w:r>
        <w:rPr>
          <w:color w:val="000000"/>
        </w:rPr>
        <w:t>②If I am chosen to be a member of this activity, I will try my best to do it.（if引导条件状语从句）</w:t>
      </w:r>
      <w:r>
        <w:rPr>
          <w:color w:val="000000"/>
        </w:rPr>
        <w:br w:type="page"/>
      </w:r>
      <w:r>
        <w:rPr>
          <w:color w:val="000000"/>
        </w:rPr>
        <w:drawing>
          <wp:inline distT="0" distB="0" distL="114300" distR="114300">
            <wp:extent cx="5731510" cy="6859270"/>
            <wp:effectExtent l="0" t="0" r="0" b="0"/>
            <wp:docPr id="1951102006" name="图片 195110200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02006" name="图片 1951102006" descr="promotion-pages"/>
                    <pic:cNvPicPr>
                      <a:picLocks noChangeAspect="1"/>
                    </pic:cNvPicPr>
                  </pic:nvPicPr>
                  <pic:blipFill>
                    <a:blip r:embed="rId35"/>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5C20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E3E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5F7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DBCA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F85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807938"/>
    <w:rsid w:val="22B804B7"/>
    <w:rsid w:val="38274566"/>
    <w:rsid w:val="3B8C36DE"/>
    <w:rsid w:val="7CAD0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7443</Words>
  <Characters>19506</Characters>
  <Lines>0</Lines>
  <Paragraphs>0</Paragraphs>
  <TotalTime>4</TotalTime>
  <ScaleCrop>false</ScaleCrop>
  <LinksUpToDate>false</LinksUpToDate>
  <CharactersWithSpaces>22915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2023-10-31T18:10:00Z</dcterms:created>
  <dc:creator>学科网试题生产平台</dc:creator>
  <dc:description>3314843958722560</dc:description>
  <cp:lastModifiedBy>上帝掷骰子吗</cp:lastModifiedBy>
  <dcterms:modified xsi:type="dcterms:W3CDTF">2024-07-19T14:33:03Z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CB087034C5834D68AA27935D71885724_12</vt:lpwstr>
  </property>
</Properties>
</file>