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878CC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12052300</wp:posOffset>
            </wp:positionH>
            <wp:positionV relativeFrom="topMargin">
              <wp:posOffset>12509500</wp:posOffset>
            </wp:positionV>
            <wp:extent cx="457200" cy="292100"/>
            <wp:effectExtent l="0" t="0" r="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57200" cy="292100"/>
                    </a:xfrm>
                    <a:prstGeom prst="rect">
                      <a:avLst/>
                    </a:prstGeom>
                  </pic:spPr>
                </pic:pic>
              </a:graphicData>
            </a:graphic>
          </wp:anchor>
        </w:drawing>
      </w:r>
      <w:r>
        <w:rPr>
          <w:rFonts w:ascii="宋体" w:hAnsi="宋体" w:eastAsia="宋体" w:cs="宋体"/>
          <w:b/>
          <w:color w:val="auto"/>
          <w:sz w:val="32"/>
        </w:rPr>
        <w:t>广元市2023年初中学业水平考试暨高中阶段学校招生考试</w:t>
      </w:r>
    </w:p>
    <w:p w14:paraId="11F5B779">
      <w:pPr>
        <w:spacing w:line="360" w:lineRule="auto"/>
        <w:jc w:val="center"/>
      </w:pPr>
      <w:r>
        <w:rPr>
          <w:rFonts w:ascii="宋体" w:hAnsi="宋体" w:eastAsia="宋体" w:cs="宋体"/>
          <w:b/>
          <w:color w:val="auto"/>
          <w:sz w:val="32"/>
        </w:rPr>
        <w:t>语文</w:t>
      </w:r>
    </w:p>
    <w:p w14:paraId="5CBEB8A6">
      <w:pPr>
        <w:spacing w:line="360" w:lineRule="auto"/>
        <w:jc w:val="left"/>
      </w:pPr>
      <w:r>
        <w:rPr>
          <w:rFonts w:ascii="宋体" w:hAnsi="宋体" w:eastAsia="宋体" w:cs="宋体"/>
          <w:b/>
          <w:color w:val="auto"/>
          <w:sz w:val="24"/>
        </w:rPr>
        <w:t>说明：1．全卷满分150分、考试时间120分钟。</w:t>
      </w:r>
    </w:p>
    <w:p w14:paraId="09CD7BFF">
      <w:pPr>
        <w:spacing w:line="360" w:lineRule="auto"/>
        <w:jc w:val="left"/>
      </w:pPr>
      <w:r>
        <w:rPr>
          <w:rFonts w:ascii="宋体" w:hAnsi="宋体" w:eastAsia="宋体" w:cs="宋体"/>
          <w:b/>
          <w:color w:val="auto"/>
          <w:sz w:val="24"/>
        </w:rPr>
        <w:t>2．本试卷共三个大题25个小题。</w:t>
      </w:r>
    </w:p>
    <w:p w14:paraId="711A02FB">
      <w:pPr>
        <w:spacing w:line="360" w:lineRule="auto"/>
        <w:jc w:val="left"/>
      </w:pPr>
      <w:r>
        <w:rPr>
          <w:rFonts w:ascii="宋体" w:hAnsi="宋体" w:eastAsia="宋体" w:cs="宋体"/>
          <w:b/>
          <w:color w:val="auto"/>
          <w:sz w:val="24"/>
        </w:rPr>
        <w:t>3．考生必须在答题卡上答题，写在试卷上的答案无效。选择题必须使用2B铅笔填涂答案，非选择题必须使用0.5毫米黑色墨迹签字笔答题。</w:t>
      </w:r>
    </w:p>
    <w:p w14:paraId="45CC6FFB">
      <w:pPr>
        <w:spacing w:line="360" w:lineRule="auto"/>
        <w:jc w:val="left"/>
      </w:pPr>
      <w:r>
        <w:rPr>
          <w:rFonts w:ascii="宋体" w:hAnsi="宋体" w:eastAsia="宋体" w:cs="宋体"/>
          <w:b/>
          <w:color w:val="auto"/>
          <w:sz w:val="24"/>
        </w:rPr>
        <w:t>4．考试结束，将答题卡和试卷一并交回。</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37ECA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16C3A2">
            <w:pPr>
              <w:spacing w:line="360" w:lineRule="auto"/>
              <w:jc w:val="left"/>
            </w:pPr>
            <w:r>
              <w:rPr>
                <w:rFonts w:ascii="宋体" w:hAnsi="宋体" w:eastAsia="宋体" w:cs="宋体"/>
                <w:b/>
                <w:color w:val="auto"/>
                <w:sz w:val="24"/>
              </w:rPr>
              <w:t>中国文化博大精深，文化的魅力在发扬中传承，在传承中开启新篇章。让我们开启“赓续文化血脉，传递文明之光”的研学之旅吧！</w:t>
            </w:r>
          </w:p>
        </w:tc>
      </w:tr>
    </w:tbl>
    <w:p w14:paraId="1E808E66">
      <w:pPr>
        <w:spacing w:line="360" w:lineRule="auto"/>
        <w:jc w:val="left"/>
      </w:pPr>
      <w:r>
        <w:rPr>
          <w:rFonts w:ascii="宋体" w:hAnsi="宋体" w:eastAsia="宋体" w:cs="宋体"/>
          <w:b/>
          <w:color w:val="auto"/>
          <w:sz w:val="24"/>
        </w:rPr>
        <w:t>一、积累·运用（18分）</w:t>
      </w:r>
    </w:p>
    <w:p w14:paraId="788CA2DB">
      <w:pPr>
        <w:spacing w:line="360" w:lineRule="auto"/>
        <w:jc w:val="left"/>
      </w:pPr>
      <w:r>
        <w:rPr>
          <w:rFonts w:ascii="宋体" w:hAnsi="宋体" w:eastAsia="宋体" w:cs="宋体"/>
          <w:b/>
          <w:color w:val="auto"/>
          <w:sz w:val="24"/>
        </w:rPr>
        <w:t>（一）文运同国运相牵，文脉同国脉相连。（每小题3分，共12分）</w:t>
      </w:r>
    </w:p>
    <w:p w14:paraId="1BE73D4E">
      <w:pPr>
        <w:spacing w:line="360" w:lineRule="auto"/>
        <w:jc w:val="left"/>
      </w:pPr>
      <w:r>
        <w:rPr>
          <w:rFonts w:ascii="宋体" w:hAnsi="宋体" w:eastAsia="宋体" w:cs="宋体"/>
          <w:color w:val="auto"/>
        </w:rPr>
        <w:t>阅读下面的文字，完成下面小题。</w:t>
      </w:r>
    </w:p>
    <w:p w14:paraId="27044EAE">
      <w:pPr>
        <w:spacing w:line="360" w:lineRule="auto"/>
        <w:ind w:firstLine="420"/>
        <w:jc w:val="left"/>
      </w:pPr>
      <w:r>
        <w:rPr>
          <w:rFonts w:ascii="楷体" w:hAnsi="楷体" w:eastAsia="楷体" w:cs="楷体"/>
          <w:color w:val="auto"/>
        </w:rPr>
        <w:t>什么是中国？中国是秦皇汉武、唐宗宋祖，是诗书礼仪、琴棋书画，是仁义（</w:t>
      </w:r>
      <w:r>
        <w:rPr>
          <w:rFonts w:ascii="Times New Roman" w:hAnsi="Times New Roman" w:eastAsia="Times New Roman" w:cs="Times New Roman"/>
          <w:color w:val="auto"/>
        </w:rPr>
        <w:t>lián</w:t>
      </w:r>
      <w:r>
        <w:rPr>
          <w:rFonts w:ascii="楷体" w:hAnsi="楷体" w:eastAsia="楷体" w:cs="楷体"/>
          <w:color w:val="auto"/>
        </w:rPr>
        <w:t>）耻、孝亲敬老，中国还是那一招一式、一腔一</w:t>
      </w:r>
      <w:r>
        <w:rPr>
          <w:rFonts w:ascii="楷体" w:hAnsi="楷体" w:eastAsia="楷体" w:cs="楷体"/>
          <w:color w:val="auto"/>
          <w:em w:val="dot"/>
        </w:rPr>
        <w:t>调</w:t>
      </w:r>
      <w:r>
        <w:rPr>
          <w:rFonts w:ascii="楷体" w:hAnsi="楷体" w:eastAsia="楷体" w:cs="楷体"/>
          <w:color w:val="auto"/>
        </w:rPr>
        <w:t>、一砖一瓦……</w:t>
      </w:r>
    </w:p>
    <w:p w14:paraId="26AB0DAD">
      <w:pPr>
        <w:spacing w:line="360" w:lineRule="auto"/>
        <w:ind w:firstLine="420"/>
        <w:jc w:val="left"/>
      </w:pPr>
      <w:r>
        <w:rPr>
          <w:rFonts w:ascii="楷体" w:hAnsi="楷体" w:eastAsia="楷体" w:cs="楷体"/>
          <w:color w:val="auto"/>
          <w:u w:val="single"/>
        </w:rPr>
        <w:t>中国是从未中断过的唯一古文明。</w:t>
      </w:r>
      <w:r>
        <w:rPr>
          <w:rFonts w:ascii="楷体" w:hAnsi="楷体" w:eastAsia="楷体" w:cs="楷体"/>
          <w:color w:val="auto"/>
          <w:u w:val="wave"/>
        </w:rPr>
        <w:t>古印度并非印度，古埃及也并非埃及，而古巴比伦今已不存，所以在史书上它们前面都要加一个“古”字。</w:t>
      </w:r>
      <w:r>
        <w:rPr>
          <w:rFonts w:ascii="楷体" w:hAnsi="楷体" w:eastAsia="楷体" w:cs="楷体"/>
          <w:color w:val="auto"/>
        </w:rPr>
        <w:t>唯有自公元前2800年发源于黄河流域的中国文明，（</w:t>
      </w:r>
      <w:r>
        <w:rPr>
          <w:rFonts w:ascii="Times New Roman" w:hAnsi="Times New Roman" w:eastAsia="Times New Roman" w:cs="Times New Roman"/>
          <w:color w:val="auto"/>
        </w:rPr>
        <w:t>shuò</w:t>
      </w:r>
      <w:r>
        <w:rPr>
          <w:rFonts w:ascii="楷体" w:hAnsi="楷体" w:eastAsia="楷体" w:cs="楷体"/>
          <w:color w:val="auto"/>
        </w:rPr>
        <w:t>）果仅存。因此，史书上并无“古中国文明”之说，它从来都叫“中国文明”。</w:t>
      </w:r>
    </w:p>
    <w:p w14:paraId="5C76503D">
      <w:pPr>
        <w:spacing w:line="360" w:lineRule="auto"/>
        <w:ind w:firstLine="420"/>
        <w:jc w:val="left"/>
      </w:pPr>
      <w:r>
        <w:rPr>
          <w:rFonts w:ascii="楷体" w:hAnsi="楷体" w:eastAsia="楷体" w:cs="楷体"/>
          <w:color w:val="auto"/>
        </w:rPr>
        <w:t>中国文化厚重深远，绵延至今。每一次的天朝（</w:t>
      </w:r>
      <w:r>
        <w:rPr>
          <w:rFonts w:ascii="Times New Roman" w:hAnsi="Times New Roman" w:eastAsia="Times New Roman" w:cs="Times New Roman"/>
          <w:color w:val="auto"/>
        </w:rPr>
        <w:t>lún</w:t>
      </w:r>
      <w:r>
        <w:rPr>
          <w:rFonts w:ascii="楷体" w:hAnsi="楷体" w:eastAsia="楷体" w:cs="楷体"/>
          <w:color w:val="auto"/>
        </w:rPr>
        <w:t>）落，都会继之精卫填海，卧薪尝胆；每一次的血海</w:t>
      </w:r>
      <w:r>
        <w:rPr>
          <w:rFonts w:ascii="楷体" w:hAnsi="楷体" w:eastAsia="楷体" w:cs="楷体"/>
          <w:color w:val="auto"/>
          <w:em w:val="dot"/>
        </w:rPr>
        <w:t>没</w:t>
      </w:r>
      <w:r>
        <w:rPr>
          <w:rFonts w:ascii="楷体" w:hAnsi="楷体" w:eastAsia="楷体" w:cs="楷体"/>
          <w:color w:val="auto"/>
        </w:rPr>
        <w:t>顶，都会有（</w:t>
      </w:r>
      <w:r>
        <w:rPr>
          <w:rFonts w:ascii="Times New Roman" w:hAnsi="Times New Roman" w:eastAsia="Times New Roman" w:cs="Times New Roman"/>
          <w:color w:val="auto"/>
        </w:rPr>
        <w:t>kūn</w:t>
      </w:r>
      <w:r>
        <w:rPr>
          <w:rFonts w:ascii="楷体" w:hAnsi="楷体" w:eastAsia="楷体" w:cs="楷体"/>
          <w:color w:val="auto"/>
        </w:rPr>
        <w:t>）鹏展翅，凤鸣岐山。中国文化是博大精深到无法从地球上</w:t>
      </w:r>
      <w:r>
        <w:rPr>
          <w:rFonts w:ascii="楷体" w:hAnsi="楷体" w:eastAsia="楷体" w:cs="楷体"/>
          <w:color w:val="auto"/>
          <w:em w:val="dot"/>
        </w:rPr>
        <w:t>抹</w:t>
      </w:r>
      <w:r>
        <w:rPr>
          <w:rFonts w:ascii="楷体" w:hAnsi="楷体" w:eastAsia="楷体" w:cs="楷体"/>
          <w:color w:val="auto"/>
        </w:rPr>
        <w:t>去的文化，是亡国灭族都无法让它中断的文化，是连征服者也不得不心服口服</w:t>
      </w:r>
      <w:r>
        <w:rPr>
          <w:rFonts w:ascii="楷体" w:hAnsi="楷体" w:eastAsia="楷体" w:cs="楷体"/>
          <w:color w:val="auto"/>
          <w:em w:val="dot"/>
        </w:rPr>
        <w:t>虔</w:t>
      </w:r>
      <w:r>
        <w:rPr>
          <w:rFonts w:ascii="楷体" w:hAnsi="楷体" w:eastAsia="楷体" w:cs="楷体"/>
          <w:color w:val="auto"/>
        </w:rPr>
        <w:t>诚皈依的文化，是抽去它世界历史就得完全重写的文化！中国文化成为了现代中国的重要符号和精神内涵，彰显了中国的民族自信和国家形象。</w:t>
      </w:r>
    </w:p>
    <w:p w14:paraId="5E547C9D">
      <w:pPr>
        <w:spacing w:line="360" w:lineRule="auto"/>
        <w:ind w:firstLine="420"/>
        <w:jc w:val="left"/>
      </w:pPr>
      <w:r>
        <w:rPr>
          <w:rFonts w:ascii="楷体" w:hAnsi="楷体" w:eastAsia="楷体" w:cs="楷体"/>
          <w:color w:val="auto"/>
        </w:rPr>
        <w:t>民族欲独立自强，国家要稳步发展，文化是最根本的支撑。坚持文化自信，是在世界文明繁花中敢于</w:t>
      </w:r>
      <w:r>
        <w:rPr>
          <w:rFonts w:ascii="楷体" w:hAnsi="楷体" w:eastAsia="楷体" w:cs="楷体"/>
          <w:color w:val="auto"/>
          <w:em w:val="dot"/>
        </w:rPr>
        <w:t>绽</w:t>
      </w:r>
      <w:r>
        <w:rPr>
          <w:rFonts w:ascii="楷体" w:hAnsi="楷体" w:eastAsia="楷体" w:cs="楷体"/>
          <w:color w:val="auto"/>
        </w:rPr>
        <w:t>放独有色彩的勇气，是在理性取舍后始终持守初心的（</w:t>
      </w:r>
      <w:r>
        <w:rPr>
          <w:rFonts w:ascii="Times New Roman" w:hAnsi="Times New Roman" w:eastAsia="Times New Roman" w:cs="Times New Roman"/>
          <w:color w:val="auto"/>
        </w:rPr>
        <w:t>dǔ</w:t>
      </w:r>
      <w:r>
        <w:rPr>
          <w:rFonts w:ascii="楷体" w:hAnsi="楷体" w:eastAsia="楷体" w:cs="楷体"/>
          <w:color w:val="auto"/>
        </w:rPr>
        <w:t>）定，是在时代洪流中坚持民族本色的执着。青山百代，仍</w:t>
      </w:r>
      <w:r>
        <w:rPr>
          <w:rFonts w:ascii="楷体" w:hAnsi="楷体" w:eastAsia="楷体" w:cs="楷体"/>
          <w:color w:val="auto"/>
          <w:em w:val="dot"/>
        </w:rPr>
        <w:t>荫</w:t>
      </w:r>
      <w:r>
        <w:rPr>
          <w:rFonts w:ascii="楷体" w:hAnsi="楷体" w:eastAsia="楷体" w:cs="楷体"/>
          <w:color w:val="auto"/>
        </w:rPr>
        <w:t>后人，构筑文化自信：（</w:t>
      </w:r>
      <w:r>
        <w:rPr>
          <w:rFonts w:ascii="Times New Roman" w:hAnsi="Times New Roman" w:eastAsia="Times New Roman" w:cs="Times New Roman"/>
          <w:color w:val="auto"/>
        </w:rPr>
        <w:t>dì</w:t>
      </w:r>
      <w:r>
        <w:rPr>
          <w:rFonts w:ascii="楷体" w:hAnsi="楷体" w:eastAsia="楷体" w:cs="楷体"/>
          <w:color w:val="auto"/>
        </w:rPr>
        <w:t>）造发展新篇章。</w:t>
      </w:r>
    </w:p>
    <w:p w14:paraId="0C837D52">
      <w:pPr>
        <w:spacing w:line="360" w:lineRule="auto"/>
        <w:jc w:val="left"/>
        <w:textAlignment w:val="center"/>
        <w:rPr>
          <w:color w:val="auto"/>
        </w:rPr>
      </w:pPr>
      <w:r>
        <w:t xml:space="preserve">1. </w:t>
      </w:r>
      <w:r>
        <w:rPr>
          <w:rFonts w:ascii="宋体" w:hAnsi="宋体" w:eastAsia="宋体" w:cs="宋体"/>
          <w:color w:val="auto"/>
        </w:rPr>
        <w:t>根据拼音，在词语空缺处填写汉字。</w:t>
      </w:r>
    </w:p>
    <w:p w14:paraId="35A74033">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w:t>
      </w:r>
      <w:r>
        <w:rPr>
          <w:rFonts w:ascii="Times New Roman" w:hAnsi="Times New Roman" w:eastAsia="Times New Roman" w:cs="Times New Roman"/>
          <w:color w:val="auto"/>
        </w:rPr>
        <w:t>lián</w:t>
      </w:r>
      <w:r>
        <w:rPr>
          <w:rFonts w:ascii="宋体" w:hAnsi="宋体" w:eastAsia="宋体" w:cs="宋体"/>
          <w:color w:val="auto"/>
        </w:rPr>
        <w:t>）</w:t>
      </w:r>
      <w:r>
        <w:t>_________</w:t>
      </w:r>
      <w:r>
        <w:rPr>
          <w:rFonts w:ascii="宋体" w:hAnsi="宋体" w:eastAsia="宋体" w:cs="宋体"/>
          <w:color w:val="auto"/>
        </w:rPr>
        <w:t>耻</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w:t>
      </w:r>
      <w:r>
        <w:rPr>
          <w:rFonts w:ascii="Times New Roman" w:hAnsi="Times New Roman" w:eastAsia="Times New Roman" w:cs="Times New Roman"/>
          <w:color w:val="auto"/>
        </w:rPr>
        <w:t>shuò</w:t>
      </w:r>
      <w:r>
        <w:rPr>
          <w:rFonts w:ascii="宋体" w:hAnsi="宋体" w:eastAsia="宋体" w:cs="宋体"/>
          <w:color w:val="auto"/>
        </w:rPr>
        <w:t>）</w:t>
      </w:r>
      <w:r>
        <w:t>_________</w:t>
      </w:r>
      <w:r>
        <w:rPr>
          <w:rFonts w:ascii="宋体" w:hAnsi="宋体" w:eastAsia="宋体" w:cs="宋体"/>
          <w:color w:val="auto"/>
        </w:rPr>
        <w:t>果</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w:t>
      </w:r>
      <w:r>
        <w:rPr>
          <w:rFonts w:ascii="Times New Roman" w:hAnsi="Times New Roman" w:eastAsia="Times New Roman" w:cs="Times New Roman"/>
          <w:color w:val="auto"/>
        </w:rPr>
        <w:t>lún</w:t>
      </w:r>
      <w:r>
        <w:rPr>
          <w:rFonts w:ascii="宋体" w:hAnsi="宋体" w:eastAsia="宋体" w:cs="宋体"/>
          <w:color w:val="auto"/>
        </w:rPr>
        <w:t>）</w:t>
      </w:r>
      <w:r>
        <w:t>_________</w:t>
      </w:r>
      <w:r>
        <w:rPr>
          <w:rFonts w:ascii="宋体" w:hAnsi="宋体" w:eastAsia="宋体" w:cs="宋体"/>
          <w:color w:val="auto"/>
        </w:rPr>
        <w:t>落</w:t>
      </w:r>
    </w:p>
    <w:p w14:paraId="4D96A9BD">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w:t>
      </w:r>
      <w:r>
        <w:rPr>
          <w:rFonts w:ascii="Times New Roman" w:hAnsi="Times New Roman" w:eastAsia="Times New Roman" w:cs="Times New Roman"/>
          <w:color w:val="auto"/>
        </w:rPr>
        <w:t>kūn</w:t>
      </w:r>
      <w:r>
        <w:rPr>
          <w:rFonts w:ascii="宋体" w:hAnsi="宋体" w:eastAsia="宋体" w:cs="宋体"/>
          <w:color w:val="auto"/>
        </w:rPr>
        <w:t>）</w:t>
      </w:r>
      <w:r>
        <w:t>_________</w:t>
      </w:r>
      <w:r>
        <w:rPr>
          <w:rFonts w:ascii="宋体" w:hAnsi="宋体" w:eastAsia="宋体" w:cs="宋体"/>
          <w:color w:val="auto"/>
        </w:rPr>
        <w:t>鹏</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5</w:t>
      </w:r>
      <w:r>
        <w:rPr>
          <w:rFonts w:ascii="宋体" w:hAnsi="宋体" w:eastAsia="宋体" w:cs="宋体"/>
          <w:color w:val="auto"/>
        </w:rPr>
        <w:t>）（</w:t>
      </w:r>
      <w:r>
        <w:rPr>
          <w:rFonts w:ascii="Times New Roman" w:hAnsi="Times New Roman" w:eastAsia="Times New Roman" w:cs="Times New Roman"/>
          <w:color w:val="auto"/>
        </w:rPr>
        <w:t>dǔ</w:t>
      </w:r>
      <w:r>
        <w:rPr>
          <w:rFonts w:ascii="宋体" w:hAnsi="宋体" w:eastAsia="宋体" w:cs="宋体"/>
          <w:color w:val="auto"/>
        </w:rPr>
        <w:t>）</w:t>
      </w:r>
      <w:r>
        <w:t>_________</w:t>
      </w:r>
      <w:r>
        <w:rPr>
          <w:rFonts w:ascii="宋体" w:hAnsi="宋体" w:eastAsia="宋体" w:cs="宋体"/>
          <w:color w:val="auto"/>
        </w:rPr>
        <w:t>定</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6</w:t>
      </w:r>
      <w:r>
        <w:rPr>
          <w:rFonts w:ascii="宋体" w:hAnsi="宋体" w:eastAsia="宋体" w:cs="宋体"/>
          <w:color w:val="auto"/>
        </w:rPr>
        <w:t>）（</w:t>
      </w:r>
      <w:r>
        <w:rPr>
          <w:rFonts w:ascii="Times New Roman" w:hAnsi="Times New Roman" w:eastAsia="Times New Roman" w:cs="Times New Roman"/>
          <w:color w:val="auto"/>
        </w:rPr>
        <w:t>dì</w:t>
      </w:r>
      <w:r>
        <w:rPr>
          <w:rFonts w:ascii="宋体" w:hAnsi="宋体" w:eastAsia="宋体" w:cs="宋体"/>
          <w:color w:val="auto"/>
        </w:rPr>
        <w:t>）</w:t>
      </w:r>
      <w:r>
        <w:t>_________</w:t>
      </w:r>
      <w:r>
        <w:rPr>
          <w:rFonts w:ascii="宋体" w:hAnsi="宋体" w:eastAsia="宋体" w:cs="宋体"/>
          <w:color w:val="auto"/>
        </w:rPr>
        <w:t>造</w:t>
      </w:r>
    </w:p>
    <w:p w14:paraId="7F8F8FBD">
      <w:pPr>
        <w:spacing w:line="360" w:lineRule="auto"/>
        <w:jc w:val="left"/>
        <w:textAlignment w:val="center"/>
        <w:rPr>
          <w:color w:val="auto"/>
        </w:rPr>
      </w:pPr>
      <w:r>
        <w:t xml:space="preserve">2. </w:t>
      </w:r>
      <w:r>
        <w:rPr>
          <w:rFonts w:ascii="宋体" w:hAnsi="宋体" w:eastAsia="宋体" w:cs="宋体"/>
          <w:color w:val="auto"/>
        </w:rPr>
        <w:t>给语段中加点学选择正确的读音。</w:t>
      </w:r>
    </w:p>
    <w:p w14:paraId="43E36082">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）调（</w:t>
      </w:r>
      <w:r>
        <w:rPr>
          <w:rFonts w:ascii="Times New Roman" w:hAnsi="Times New Roman" w:eastAsia="Times New Roman" w:cs="Times New Roman"/>
          <w:color w:val="auto"/>
        </w:rPr>
        <w:t>A.diào    B</w:t>
      </w:r>
      <w:r>
        <w:rPr>
          <w:rFonts w:ascii="宋体" w:hAnsi="宋体" w:eastAsia="宋体" w:cs="宋体"/>
          <w:color w:val="auto"/>
        </w:rPr>
        <w:t>．</w:t>
      </w:r>
      <w:r>
        <w:rPr>
          <w:rFonts w:ascii="Times New Roman" w:hAnsi="Times New Roman" w:eastAsia="Times New Roman" w:cs="Times New Roman"/>
          <w:color w:val="auto"/>
        </w:rPr>
        <w:t>tiáo</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）没（</w:t>
      </w:r>
      <w:r>
        <w:rPr>
          <w:rFonts w:ascii="Times New Roman" w:hAnsi="Times New Roman" w:eastAsia="Times New Roman" w:cs="Times New Roman"/>
          <w:color w:val="auto"/>
        </w:rPr>
        <w:t>A.méi     B</w:t>
      </w:r>
      <w:r>
        <w:rPr>
          <w:rFonts w:ascii="宋体" w:hAnsi="宋体" w:eastAsia="宋体" w:cs="宋体"/>
          <w:color w:val="auto"/>
        </w:rPr>
        <w:t>．</w:t>
      </w:r>
      <w:r>
        <w:rPr>
          <w:rFonts w:ascii="Times New Roman" w:hAnsi="Times New Roman" w:eastAsia="Times New Roman" w:cs="Times New Roman"/>
          <w:color w:val="auto"/>
        </w:rPr>
        <w:t>mò</w:t>
      </w:r>
      <w:r>
        <w:rPr>
          <w:rFonts w:ascii="宋体" w:hAnsi="宋体" w:eastAsia="宋体" w:cs="宋体"/>
          <w:color w:val="auto"/>
        </w:rPr>
        <w:t>）</w:t>
      </w:r>
    </w:p>
    <w:p w14:paraId="2B515D3E">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）抹（</w:t>
      </w:r>
      <w:r>
        <w:rPr>
          <w:rFonts w:ascii="Times New Roman" w:hAnsi="Times New Roman" w:eastAsia="Times New Roman" w:cs="Times New Roman"/>
          <w:color w:val="auto"/>
        </w:rPr>
        <w:t>A.mā     B</w:t>
      </w:r>
      <w:r>
        <w:rPr>
          <w:rFonts w:ascii="宋体" w:hAnsi="宋体" w:eastAsia="宋体" w:cs="宋体"/>
          <w:color w:val="auto"/>
        </w:rPr>
        <w:t>．</w:t>
      </w:r>
      <w:r>
        <w:rPr>
          <w:rFonts w:ascii="Times New Roman" w:hAnsi="Times New Roman" w:eastAsia="Times New Roman" w:cs="Times New Roman"/>
          <w:color w:val="auto"/>
        </w:rPr>
        <w:t>mǒ</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）虔（</w:t>
      </w:r>
      <w:r>
        <w:rPr>
          <w:rFonts w:ascii="Times New Roman" w:hAnsi="Times New Roman" w:eastAsia="Times New Roman" w:cs="Times New Roman"/>
          <w:color w:val="auto"/>
        </w:rPr>
        <w:t>A.qián    B</w:t>
      </w:r>
      <w:r>
        <w:rPr>
          <w:rFonts w:ascii="宋体" w:hAnsi="宋体" w:eastAsia="宋体" w:cs="宋体"/>
          <w:color w:val="auto"/>
        </w:rPr>
        <w:t>．</w:t>
      </w:r>
      <w:r>
        <w:rPr>
          <w:rFonts w:ascii="Times New Roman" w:hAnsi="Times New Roman" w:eastAsia="Times New Roman" w:cs="Times New Roman"/>
          <w:color w:val="auto"/>
        </w:rPr>
        <w:t>qiǎn</w:t>
      </w:r>
      <w:r>
        <w:rPr>
          <w:rFonts w:ascii="宋体" w:hAnsi="宋体" w:eastAsia="宋体" w:cs="宋体"/>
          <w:color w:val="auto"/>
        </w:rPr>
        <w:t>）</w:t>
      </w:r>
    </w:p>
    <w:p w14:paraId="585D4329">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5</w:t>
      </w:r>
      <w:r>
        <w:rPr>
          <w:rFonts w:ascii="宋体" w:hAnsi="宋体" w:eastAsia="宋体" w:cs="宋体"/>
          <w:color w:val="auto"/>
        </w:rPr>
        <w:t>）绽（</w:t>
      </w:r>
      <w:r>
        <w:rPr>
          <w:rFonts w:ascii="Times New Roman" w:hAnsi="Times New Roman" w:eastAsia="Times New Roman" w:cs="Times New Roman"/>
          <w:color w:val="auto"/>
        </w:rPr>
        <w:t>A.zhàn    B</w:t>
      </w:r>
      <w:r>
        <w:rPr>
          <w:rFonts w:ascii="宋体" w:hAnsi="宋体" w:eastAsia="宋体" w:cs="宋体"/>
          <w:color w:val="auto"/>
        </w:rPr>
        <w:t>．</w:t>
      </w:r>
      <w:r>
        <w:rPr>
          <w:rFonts w:ascii="Times New Roman" w:hAnsi="Times New Roman" w:eastAsia="Times New Roman" w:cs="Times New Roman"/>
          <w:color w:val="auto"/>
        </w:rPr>
        <w:t>zàn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6</w:t>
      </w:r>
      <w:r>
        <w:rPr>
          <w:rFonts w:ascii="宋体" w:hAnsi="宋体" w:eastAsia="宋体" w:cs="宋体"/>
          <w:color w:val="auto"/>
        </w:rPr>
        <w:t>）荫（</w:t>
      </w:r>
      <w:r>
        <w:rPr>
          <w:rFonts w:ascii="Times New Roman" w:hAnsi="Times New Roman" w:eastAsia="Times New Roman" w:cs="Times New Roman"/>
          <w:color w:val="auto"/>
        </w:rPr>
        <w:t>A.yīn     B</w:t>
      </w:r>
      <w:r>
        <w:rPr>
          <w:rFonts w:ascii="宋体" w:hAnsi="宋体" w:eastAsia="宋体" w:cs="宋体"/>
          <w:color w:val="auto"/>
        </w:rPr>
        <w:t>．</w:t>
      </w:r>
      <w:r>
        <w:rPr>
          <w:rFonts w:ascii="Times New Roman" w:hAnsi="Times New Roman" w:eastAsia="Times New Roman" w:cs="Times New Roman"/>
          <w:color w:val="auto"/>
        </w:rPr>
        <w:t>yìn</w:t>
      </w:r>
      <w:r>
        <w:rPr>
          <w:rFonts w:ascii="宋体" w:hAnsi="宋体" w:eastAsia="宋体" w:cs="宋体"/>
          <w:color w:val="auto"/>
        </w:rPr>
        <w:t>）</w:t>
      </w:r>
    </w:p>
    <w:p w14:paraId="24A2FAAA">
      <w:pPr>
        <w:spacing w:line="360" w:lineRule="auto"/>
        <w:jc w:val="left"/>
        <w:textAlignment w:val="center"/>
        <w:rPr>
          <w:color w:val="auto"/>
        </w:rPr>
      </w:pPr>
      <w:r>
        <w:t xml:space="preserve">3. </w:t>
      </w:r>
      <w:r>
        <w:rPr>
          <w:rFonts w:ascii="宋体" w:hAnsi="宋体" w:eastAsia="宋体" w:cs="宋体"/>
          <w:color w:val="auto"/>
        </w:rPr>
        <w:t>依据文段，文中画横线的句子修改最恰当的一项是（    ）</w:t>
      </w:r>
    </w:p>
    <w:p w14:paraId="1C080C09">
      <w:pPr>
        <w:spacing w:line="360" w:lineRule="auto"/>
        <w:jc w:val="left"/>
        <w:textAlignment w:val="center"/>
        <w:rPr>
          <w:color w:val="auto"/>
        </w:rPr>
      </w:pPr>
      <w:r>
        <w:t xml:space="preserve">A. </w:t>
      </w:r>
      <w:r>
        <w:rPr>
          <w:rFonts w:ascii="宋体" w:hAnsi="宋体" w:eastAsia="宋体" w:cs="宋体"/>
          <w:color w:val="auto"/>
        </w:rPr>
        <w:t>中国是从未中断过的古文明之一。</w:t>
      </w:r>
    </w:p>
    <w:p w14:paraId="0EF3D67A">
      <w:pPr>
        <w:spacing w:line="360" w:lineRule="auto"/>
        <w:jc w:val="left"/>
        <w:textAlignment w:val="center"/>
        <w:rPr>
          <w:color w:val="auto"/>
        </w:rPr>
      </w:pPr>
      <w:r>
        <w:t xml:space="preserve">B. </w:t>
      </w:r>
      <w:r>
        <w:rPr>
          <w:rFonts w:ascii="宋体" w:hAnsi="宋体" w:eastAsia="宋体" w:cs="宋体"/>
          <w:color w:val="auto"/>
        </w:rPr>
        <w:t>中国是唯一从未中断过的古文明。</w:t>
      </w:r>
    </w:p>
    <w:p w14:paraId="366CA593">
      <w:pPr>
        <w:spacing w:line="360" w:lineRule="auto"/>
        <w:jc w:val="left"/>
        <w:textAlignment w:val="center"/>
        <w:rPr>
          <w:color w:val="auto"/>
        </w:rPr>
      </w:pPr>
      <w:r>
        <w:t xml:space="preserve">C. </w:t>
      </w:r>
      <w:r>
        <w:rPr>
          <w:rFonts w:ascii="宋体" w:hAnsi="宋体" w:eastAsia="宋体" w:cs="宋体"/>
          <w:color w:val="auto"/>
        </w:rPr>
        <w:t>中国文明是唯一从未中断过的古文明。</w:t>
      </w:r>
    </w:p>
    <w:p w14:paraId="3F19BF30">
      <w:pPr>
        <w:spacing w:line="360" w:lineRule="auto"/>
        <w:jc w:val="left"/>
        <w:textAlignment w:val="center"/>
        <w:rPr>
          <w:color w:val="auto"/>
        </w:rPr>
      </w:pPr>
      <w:r>
        <w:t xml:space="preserve">D. </w:t>
      </w:r>
      <w:r>
        <w:rPr>
          <w:rFonts w:ascii="宋体" w:hAnsi="宋体" w:eastAsia="宋体" w:cs="宋体"/>
          <w:color w:val="auto"/>
        </w:rPr>
        <w:t>中国文明是从未中断过的唯一古文明。</w:t>
      </w:r>
    </w:p>
    <w:p w14:paraId="2B7798B1">
      <w:pPr>
        <w:spacing w:line="360" w:lineRule="auto"/>
        <w:jc w:val="left"/>
        <w:textAlignment w:val="center"/>
        <w:rPr>
          <w:color w:val="auto"/>
        </w:rPr>
      </w:pPr>
      <w:r>
        <w:t xml:space="preserve">4. </w:t>
      </w:r>
      <w:r>
        <w:rPr>
          <w:rFonts w:ascii="宋体" w:hAnsi="宋体" w:eastAsia="宋体" w:cs="宋体"/>
          <w:color w:val="auto"/>
        </w:rPr>
        <w:t>下列说法正确的一项是（    ）</w:t>
      </w:r>
    </w:p>
    <w:p w14:paraId="1F970CFD">
      <w:pPr>
        <w:spacing w:line="360" w:lineRule="auto"/>
        <w:jc w:val="left"/>
        <w:textAlignment w:val="center"/>
        <w:rPr>
          <w:color w:val="auto"/>
        </w:rPr>
      </w:pPr>
      <w:r>
        <w:t xml:space="preserve">A. </w:t>
      </w:r>
      <w:r>
        <w:rPr>
          <w:rFonts w:ascii="宋体" w:hAnsi="宋体" w:eastAsia="宋体" w:cs="宋体"/>
          <w:color w:val="auto"/>
        </w:rPr>
        <w:t>文中第一段的“……”表示话未说完或语意未尽。</w:t>
      </w:r>
    </w:p>
    <w:p w14:paraId="1DA7E5FB">
      <w:pPr>
        <w:spacing w:line="360" w:lineRule="auto"/>
        <w:jc w:val="left"/>
        <w:textAlignment w:val="center"/>
        <w:rPr>
          <w:color w:val="auto"/>
        </w:rPr>
      </w:pPr>
      <w:r>
        <w:t xml:space="preserve">B. </w:t>
      </w:r>
      <w:r>
        <w:rPr>
          <w:rFonts w:ascii="宋体" w:hAnsi="宋体" w:eastAsia="宋体" w:cs="宋体"/>
          <w:color w:val="auto"/>
        </w:rPr>
        <w:t>文中画波浪线的句子是一个因果复句。</w:t>
      </w:r>
    </w:p>
    <w:p w14:paraId="5720F78E">
      <w:pPr>
        <w:spacing w:line="360" w:lineRule="auto"/>
        <w:jc w:val="left"/>
        <w:textAlignment w:val="center"/>
        <w:rPr>
          <w:color w:val="auto"/>
        </w:rPr>
      </w:pPr>
      <w:r>
        <w:t xml:space="preserve">C. </w:t>
      </w:r>
      <w:r>
        <w:rPr>
          <w:rFonts w:ascii="宋体" w:hAnsi="宋体" w:eastAsia="宋体" w:cs="宋体"/>
          <w:color w:val="auto"/>
        </w:rPr>
        <w:t>精卫填海这一成语来自寓言故事，卧薪尝胆讲述的是越王勾践的历史故事。</w:t>
      </w:r>
    </w:p>
    <w:p w14:paraId="6700A794">
      <w:pPr>
        <w:spacing w:line="360" w:lineRule="auto"/>
        <w:jc w:val="left"/>
        <w:textAlignment w:val="center"/>
        <w:rPr>
          <w:color w:val="000000"/>
        </w:rPr>
      </w:pPr>
      <w:r>
        <w:t xml:space="preserve">D. </w:t>
      </w:r>
      <w:r>
        <w:rPr>
          <w:rFonts w:ascii="宋体" w:hAnsi="宋体" w:eastAsia="宋体" w:cs="宋体"/>
          <w:color w:val="auto"/>
        </w:rPr>
        <w:t>孝亲敬老、绵延至今、博大精深、、稳步发展，四个短语结构相同。</w:t>
      </w:r>
    </w:p>
    <w:p w14:paraId="59BE3A9C">
      <w:pPr>
        <w:spacing w:line="360" w:lineRule="auto"/>
        <w:textAlignment w:val="center"/>
        <w:rPr>
          <w:color w:val="000000"/>
        </w:rPr>
      </w:pPr>
      <w:r>
        <w:rPr>
          <w:color w:val="2E75B6"/>
        </w:rPr>
        <w:t>【答案】</w:t>
      </w:r>
      <w:r>
        <w:rPr>
          <w:color w:val="000000"/>
        </w:rPr>
        <w:t>1.     ①. 廉    ②. 硕    ③. 沦    ④. 鲲</w:t>
      </w:r>
      <w:r>
        <w:rPr>
          <w:color w:val="000000"/>
        </w:rPr>
        <w:br w:type="textWrapping"/>
      </w:r>
      <w:r>
        <w:rPr>
          <w:color w:val="000000"/>
        </w:rPr>
        <w:t xml:space="preserve">    ⑤. 笃    ⑥. 缔</w:t>
      </w:r>
      <w:r>
        <w:rPr>
          <w:color w:val="000000"/>
        </w:rPr>
        <w:br w:type="textWrapping"/>
      </w:r>
      <w:r>
        <w:rPr>
          <w:color w:val="000000"/>
        </w:rPr>
        <w:t xml:space="preserve">    </w:t>
      </w:r>
    </w:p>
    <w:p w14:paraId="72C194D3">
      <w:pPr>
        <w:spacing w:line="360" w:lineRule="auto"/>
        <w:textAlignment w:val="center"/>
        <w:rPr>
          <w:color w:val="000000"/>
        </w:rPr>
      </w:pPr>
      <w:r>
        <w:rPr>
          <w:color w:val="000000"/>
        </w:rPr>
        <w:t>2. （1）A（2）B（3）B（4）A（5）A（6）B    3. C    4. B</w:t>
      </w:r>
    </w:p>
    <w:p w14:paraId="05A91B46">
      <w:pPr>
        <w:spacing w:line="360" w:lineRule="auto"/>
        <w:textAlignment w:val="center"/>
        <w:rPr>
          <w:color w:val="000000"/>
        </w:rPr>
      </w:pPr>
      <w:r>
        <w:rPr>
          <w:color w:val="2E75B6"/>
        </w:rPr>
        <w:t>【解析】</w:t>
      </w:r>
    </w:p>
    <w:p w14:paraId="55B86374">
      <w:pPr>
        <w:spacing w:line="360" w:lineRule="auto"/>
        <w:textAlignment w:val="center"/>
        <w:rPr>
          <w:color w:val="000000"/>
        </w:rPr>
      </w:pPr>
      <w:r>
        <w:rPr>
          <w:color w:val="000000"/>
        </w:rPr>
        <w:t>【1题详解】</w:t>
      </w:r>
    </w:p>
    <w:p w14:paraId="7ED136E9">
      <w:pPr>
        <w:spacing w:line="360" w:lineRule="auto"/>
        <w:jc w:val="left"/>
        <w:textAlignment w:val="center"/>
        <w:rPr>
          <w:color w:val="000000"/>
        </w:rPr>
      </w:pPr>
      <w:r>
        <w:rPr>
          <w:color w:val="000000"/>
        </w:rPr>
        <w:t>本题考查字形。</w:t>
      </w:r>
    </w:p>
    <w:p w14:paraId="1A805F33">
      <w:pPr>
        <w:spacing w:line="360" w:lineRule="auto"/>
        <w:jc w:val="left"/>
        <w:textAlignment w:val="center"/>
        <w:rPr>
          <w:color w:val="000000"/>
        </w:rPr>
      </w:pPr>
      <w:r>
        <w:rPr>
          <w:color w:val="000000"/>
          <w:em w:val="dot"/>
        </w:rPr>
        <w:t>廉</w:t>
      </w:r>
      <w:r>
        <w:rPr>
          <w:color w:val="000000"/>
        </w:rPr>
        <w:t>耻（lián）：廉操与知耻；</w:t>
      </w:r>
    </w:p>
    <w:p w14:paraId="0336A2E1">
      <w:pPr>
        <w:spacing w:line="360" w:lineRule="auto"/>
        <w:jc w:val="left"/>
        <w:textAlignment w:val="center"/>
        <w:rPr>
          <w:color w:val="000000"/>
        </w:rPr>
      </w:pPr>
      <w:r>
        <w:rPr>
          <w:color w:val="000000"/>
          <w:em w:val="dot"/>
        </w:rPr>
        <w:t>硕</w:t>
      </w:r>
      <w:r>
        <w:rPr>
          <w:color w:val="000000"/>
        </w:rPr>
        <w:t>果（shuò）：大的果实。比喻非常大的成果；</w:t>
      </w:r>
    </w:p>
    <w:p w14:paraId="55F84015">
      <w:pPr>
        <w:spacing w:line="360" w:lineRule="auto"/>
        <w:jc w:val="left"/>
        <w:textAlignment w:val="center"/>
        <w:rPr>
          <w:color w:val="000000"/>
        </w:rPr>
      </w:pPr>
      <w:r>
        <w:rPr>
          <w:color w:val="000000"/>
          <w:em w:val="dot"/>
        </w:rPr>
        <w:t>沦</w:t>
      </w:r>
      <w:r>
        <w:rPr>
          <w:color w:val="000000"/>
        </w:rPr>
        <w:t>落（lún）：流落到不好的境地；</w:t>
      </w:r>
    </w:p>
    <w:p w14:paraId="43B328AF">
      <w:pPr>
        <w:spacing w:line="360" w:lineRule="auto"/>
        <w:jc w:val="left"/>
        <w:textAlignment w:val="center"/>
        <w:rPr>
          <w:color w:val="000000"/>
        </w:rPr>
      </w:pPr>
      <w:r>
        <w:rPr>
          <w:color w:val="000000"/>
          <w:em w:val="dot"/>
        </w:rPr>
        <w:t>鲲</w:t>
      </w:r>
      <w:r>
        <w:rPr>
          <w:color w:val="000000"/>
        </w:rPr>
        <w:t>鹏（kūn）：古代传说中的大鹏鸟。即鲲鱼变化成的鹏鸟；</w:t>
      </w:r>
    </w:p>
    <w:p w14:paraId="6C1F6860">
      <w:pPr>
        <w:spacing w:line="360" w:lineRule="auto"/>
        <w:jc w:val="left"/>
        <w:textAlignment w:val="center"/>
        <w:rPr>
          <w:color w:val="000000"/>
        </w:rPr>
      </w:pPr>
      <w:r>
        <w:rPr>
          <w:color w:val="000000"/>
          <w:em w:val="dot"/>
        </w:rPr>
        <w:t>笃</w:t>
      </w:r>
      <w:r>
        <w:rPr>
          <w:color w:val="000000"/>
        </w:rPr>
        <w:t>定（dǔ）：有把握，从容不迫；</w:t>
      </w:r>
    </w:p>
    <w:p w14:paraId="30FA44B1">
      <w:pPr>
        <w:spacing w:line="360" w:lineRule="auto"/>
        <w:jc w:val="left"/>
        <w:textAlignment w:val="center"/>
        <w:rPr>
          <w:color w:val="000000"/>
        </w:rPr>
      </w:pPr>
      <w:r>
        <w:rPr>
          <w:color w:val="000000"/>
          <w:em w:val="dot"/>
        </w:rPr>
        <w:t>缔</w:t>
      </w:r>
      <w:r>
        <w:rPr>
          <w:color w:val="000000"/>
        </w:rPr>
        <w:t>造（dì ）：造业、建造、创立、建立（多指伟大的事业）。</w:t>
      </w:r>
    </w:p>
    <w:p w14:paraId="7AE39FA3">
      <w:pPr>
        <w:spacing w:line="360" w:lineRule="auto"/>
        <w:jc w:val="left"/>
        <w:textAlignment w:val="center"/>
        <w:rPr>
          <w:color w:val="000000"/>
        </w:rPr>
      </w:pPr>
      <w:r>
        <w:rPr>
          <w:color w:val="000000"/>
        </w:rPr>
        <w:t>【2题详解】</w:t>
      </w:r>
    </w:p>
    <w:p w14:paraId="54AE892D">
      <w:pPr>
        <w:spacing w:line="360" w:lineRule="auto"/>
        <w:jc w:val="left"/>
        <w:textAlignment w:val="center"/>
        <w:rPr>
          <w:color w:val="000000"/>
        </w:rPr>
      </w:pPr>
      <w:r>
        <w:rPr>
          <w:color w:val="000000"/>
        </w:rPr>
        <w:t>本题考查字音。</w:t>
      </w:r>
    </w:p>
    <w:p w14:paraId="70AEFFE4">
      <w:pPr>
        <w:spacing w:line="360" w:lineRule="auto"/>
        <w:jc w:val="left"/>
        <w:textAlignment w:val="center"/>
        <w:rPr>
          <w:color w:val="000000"/>
        </w:rPr>
      </w:pPr>
      <w:r>
        <w:rPr>
          <w:color w:val="000000"/>
        </w:rPr>
        <w:t>一腔一</w:t>
      </w:r>
      <w:r>
        <w:rPr>
          <w:color w:val="000000"/>
          <w:em w:val="dot"/>
        </w:rPr>
        <w:t>调</w:t>
      </w:r>
      <w:r>
        <w:rPr>
          <w:color w:val="000000"/>
        </w:rPr>
        <w:t>（diào）：每一句说话的声音，每一个语气。故选A；</w:t>
      </w:r>
    </w:p>
    <w:p w14:paraId="4E5898D5">
      <w:pPr>
        <w:spacing w:line="360" w:lineRule="auto"/>
        <w:jc w:val="left"/>
        <w:textAlignment w:val="center"/>
        <w:rPr>
          <w:color w:val="000000"/>
        </w:rPr>
      </w:pPr>
      <w:r>
        <w:rPr>
          <w:color w:val="000000"/>
          <w:em w:val="dot"/>
        </w:rPr>
        <w:t>没</w:t>
      </w:r>
      <w:r>
        <w:rPr>
          <w:color w:val="000000"/>
        </w:rPr>
        <w:t>顶（mò）：淹没头顶。故选B；</w:t>
      </w:r>
    </w:p>
    <w:p w14:paraId="693A15DF">
      <w:pPr>
        <w:spacing w:line="360" w:lineRule="auto"/>
        <w:jc w:val="left"/>
        <w:textAlignment w:val="center"/>
        <w:rPr>
          <w:color w:val="000000"/>
        </w:rPr>
      </w:pPr>
      <w:r>
        <w:rPr>
          <w:color w:val="000000"/>
          <w:em w:val="dot"/>
        </w:rPr>
        <w:t>抹</w:t>
      </w:r>
      <w:r>
        <w:rPr>
          <w:color w:val="000000"/>
        </w:rPr>
        <w:t>去（mǒ）：擦去。故选B；</w:t>
      </w:r>
    </w:p>
    <w:p w14:paraId="43817CCD">
      <w:pPr>
        <w:spacing w:line="360" w:lineRule="auto"/>
        <w:jc w:val="left"/>
        <w:textAlignment w:val="center"/>
        <w:rPr>
          <w:color w:val="000000"/>
        </w:rPr>
      </w:pPr>
      <w:r>
        <w:rPr>
          <w:color w:val="000000"/>
          <w:em w:val="dot"/>
        </w:rPr>
        <w:t>虔</w:t>
      </w:r>
      <w:r>
        <w:rPr>
          <w:color w:val="000000"/>
        </w:rPr>
        <w:t>诚（qián）：恭敬而有诚意（多指宗教信仰）。故选A；</w:t>
      </w:r>
    </w:p>
    <w:p w14:paraId="2D3D682B">
      <w:pPr>
        <w:spacing w:line="360" w:lineRule="auto"/>
        <w:jc w:val="left"/>
        <w:textAlignment w:val="center"/>
        <w:rPr>
          <w:color w:val="000000"/>
        </w:rPr>
      </w:pPr>
      <w:r>
        <w:rPr>
          <w:color w:val="000000"/>
          <w:em w:val="dot"/>
        </w:rPr>
        <w:t>绽</w:t>
      </w:r>
      <w:r>
        <w:rPr>
          <w:color w:val="000000"/>
        </w:rPr>
        <w:t>放（zhàn ）：开放。故选A；</w:t>
      </w:r>
    </w:p>
    <w:p w14:paraId="1D4D3AC1">
      <w:pPr>
        <w:spacing w:line="360" w:lineRule="auto"/>
        <w:jc w:val="left"/>
        <w:textAlignment w:val="center"/>
        <w:rPr>
          <w:color w:val="000000"/>
        </w:rPr>
      </w:pPr>
      <w:r>
        <w:rPr>
          <w:color w:val="000000"/>
          <w:em w:val="dot"/>
        </w:rPr>
        <w:t>荫</w:t>
      </w:r>
      <w:r>
        <w:rPr>
          <w:color w:val="000000"/>
        </w:rPr>
        <w:t>（yìn）：庇护。故选B。</w:t>
      </w:r>
    </w:p>
    <w:p w14:paraId="0BA8B051">
      <w:pPr>
        <w:spacing w:line="360" w:lineRule="auto"/>
        <w:jc w:val="left"/>
        <w:textAlignment w:val="center"/>
        <w:rPr>
          <w:color w:val="000000"/>
        </w:rPr>
      </w:pPr>
      <w:r>
        <w:rPr>
          <w:color w:val="000000"/>
        </w:rPr>
        <w:t>【3题详解】</w:t>
      </w:r>
    </w:p>
    <w:p w14:paraId="0185AE86">
      <w:pPr>
        <w:spacing w:line="360" w:lineRule="auto"/>
        <w:jc w:val="left"/>
        <w:textAlignment w:val="center"/>
        <w:rPr>
          <w:color w:val="000000"/>
        </w:rPr>
      </w:pPr>
      <w:r>
        <w:rPr>
          <w:rFonts w:ascii="宋体" w:hAnsi="宋体" w:eastAsia="宋体" w:cs="宋体"/>
          <w:color w:val="000000"/>
        </w:rPr>
        <w:t>本题考查病句的辨析与修改。</w:t>
      </w:r>
    </w:p>
    <w:p w14:paraId="20E674F8">
      <w:pPr>
        <w:spacing w:line="360" w:lineRule="auto"/>
        <w:jc w:val="left"/>
        <w:textAlignment w:val="center"/>
        <w:rPr>
          <w:color w:val="000000"/>
        </w:rPr>
      </w:pPr>
      <w:r>
        <w:rPr>
          <w:rFonts w:ascii="宋体" w:hAnsi="宋体" w:eastAsia="宋体" w:cs="宋体"/>
          <w:color w:val="000000"/>
        </w:rPr>
        <w:t>结合划横线的句子“中国是从未中断过的唯一古文明”分析，句子搭配不当，语序不当，可在“中国”后加上“文明”；把“唯一”放在“从未”前面。</w:t>
      </w:r>
    </w:p>
    <w:p w14:paraId="680EF53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329CF99">
      <w:pPr>
        <w:spacing w:line="360" w:lineRule="auto"/>
        <w:jc w:val="left"/>
        <w:textAlignment w:val="center"/>
        <w:rPr>
          <w:color w:val="000000"/>
        </w:rPr>
      </w:pPr>
      <w:r>
        <w:rPr>
          <w:color w:val="000000"/>
        </w:rPr>
        <w:t>【4题详解】</w:t>
      </w:r>
    </w:p>
    <w:p w14:paraId="5AE535AB">
      <w:pPr>
        <w:spacing w:line="360" w:lineRule="auto"/>
        <w:jc w:val="left"/>
        <w:textAlignment w:val="center"/>
        <w:rPr>
          <w:color w:val="000000"/>
        </w:rPr>
      </w:pPr>
      <w:r>
        <w:rPr>
          <w:color w:val="000000"/>
        </w:rPr>
        <w:t xml:space="preserve"> 本题考查语法知识。</w:t>
      </w:r>
    </w:p>
    <w:p w14:paraId="6B3F065E">
      <w:pPr>
        <w:spacing w:line="360" w:lineRule="auto"/>
        <w:jc w:val="left"/>
        <w:textAlignment w:val="center"/>
        <w:rPr>
          <w:color w:val="000000"/>
        </w:rPr>
      </w:pPr>
      <w:r>
        <w:rPr>
          <w:color w:val="000000"/>
        </w:rPr>
        <w:t>A．</w:t>
      </w:r>
      <w:r>
        <w:rPr>
          <w:rFonts w:ascii="宋体" w:hAnsi="宋体" w:eastAsia="宋体" w:cs="宋体"/>
          <w:color w:val="000000"/>
        </w:rPr>
        <w:t>“表示话未说完或语意未尽”说法不正确。文中第一段的“……”表示省略，还有很多不一一列举了；</w:t>
      </w:r>
    </w:p>
    <w:p w14:paraId="56135DC9">
      <w:pPr>
        <w:spacing w:line="360" w:lineRule="auto"/>
        <w:jc w:val="left"/>
        <w:textAlignment w:val="center"/>
        <w:rPr>
          <w:color w:val="000000"/>
        </w:rPr>
      </w:pPr>
      <w:r>
        <w:rPr>
          <w:color w:val="000000"/>
        </w:rPr>
        <w:t>C．</w:t>
      </w:r>
      <w:r>
        <w:rPr>
          <w:rFonts w:ascii="宋体" w:hAnsi="宋体" w:eastAsia="宋体" w:cs="宋体"/>
          <w:color w:val="000000"/>
        </w:rPr>
        <w:t>“精卫填海这一成语来自寓言故事”说法不正确。精卫填海这一成语来自神话故事；</w:t>
      </w:r>
    </w:p>
    <w:p w14:paraId="5C5B4EFC">
      <w:pPr>
        <w:spacing w:line="360" w:lineRule="auto"/>
        <w:jc w:val="left"/>
        <w:textAlignment w:val="center"/>
        <w:rPr>
          <w:color w:val="000000"/>
        </w:rPr>
      </w:pPr>
      <w:r>
        <w:rPr>
          <w:color w:val="000000"/>
        </w:rPr>
        <w:t>D．</w:t>
      </w:r>
      <w:r>
        <w:rPr>
          <w:rFonts w:ascii="宋体" w:hAnsi="宋体" w:eastAsia="宋体" w:cs="宋体"/>
          <w:color w:val="000000"/>
        </w:rPr>
        <w:t>“四个短语结构相同”说法不正确。“孝亲敬老”“博大精深”是并列短语，“绵延至今”是补充短语，“稳步发展”是偏正短语；</w:t>
      </w:r>
    </w:p>
    <w:p w14:paraId="6C050B8F">
      <w:pPr>
        <w:spacing w:line="360" w:lineRule="auto"/>
        <w:jc w:val="left"/>
        <w:textAlignment w:val="center"/>
        <w:rPr>
          <w:color w:val="000000"/>
        </w:rPr>
      </w:pPr>
      <w:r>
        <w:rPr>
          <w:color w:val="000000"/>
        </w:rPr>
        <w:t>故选B。</w:t>
      </w:r>
    </w:p>
    <w:p w14:paraId="10099ED8">
      <w:pPr>
        <w:spacing w:line="360" w:lineRule="auto"/>
        <w:jc w:val="left"/>
        <w:textAlignment w:val="center"/>
        <w:rPr>
          <w:color w:val="000000"/>
        </w:rPr>
      </w:pPr>
      <w:r>
        <w:rPr>
          <w:rFonts w:ascii="宋体" w:hAnsi="宋体" w:eastAsia="宋体" w:cs="宋体"/>
          <w:b/>
          <w:color w:val="000000"/>
          <w:sz w:val="24"/>
        </w:rPr>
        <w:t>（二）探字寻根，赏语言之美。（每小题3分，共6分）</w:t>
      </w:r>
    </w:p>
    <w:p w14:paraId="6ABC99B7">
      <w:pPr>
        <w:spacing w:line="360" w:lineRule="auto"/>
        <w:jc w:val="left"/>
        <w:textAlignment w:val="center"/>
        <w:rPr>
          <w:color w:val="000000"/>
        </w:rPr>
      </w:pPr>
      <w:r>
        <w:rPr>
          <w:color w:val="000000"/>
        </w:rPr>
        <w:t xml:space="preserve">5. </w:t>
      </w:r>
      <w:r>
        <w:rPr>
          <w:rFonts w:ascii="宋体" w:hAnsi="宋体" w:eastAsia="宋体" w:cs="宋体"/>
          <w:color w:val="000000"/>
        </w:rPr>
        <w:t>下列关于“文”的描述，</w:t>
      </w:r>
      <w:r>
        <w:rPr>
          <w:rFonts w:ascii="宋体" w:hAnsi="宋体" w:eastAsia="宋体" w:cs="宋体"/>
          <w:color w:val="000000"/>
          <w:em w:val="dot"/>
        </w:rPr>
        <w:t>不正确</w:t>
      </w:r>
      <w:r>
        <w:rPr>
          <w:rFonts w:ascii="宋体" w:hAnsi="宋体" w:eastAsia="宋体" w:cs="宋体"/>
          <w:color w:val="000000"/>
        </w:rPr>
        <w:t>的一项是（    ）</w:t>
      </w:r>
    </w:p>
    <w:p w14:paraId="66365F92">
      <w:pPr>
        <w:spacing w:line="360" w:lineRule="auto"/>
        <w:ind w:firstLine="420"/>
        <w:jc w:val="left"/>
        <w:textAlignment w:val="center"/>
        <w:rPr>
          <w:color w:val="000000"/>
        </w:rPr>
      </w:pPr>
      <w:r>
        <w:rPr>
          <w:rFonts w:ascii="楷体" w:hAnsi="楷体" w:eastAsia="楷体" w:cs="楷体"/>
          <w:color w:val="000000"/>
        </w:rPr>
        <w:t>“文”是象形字，甲骨文的字形像是一个张开双臂、叉开两腿的人，宽阔的胸前刺有美观的花纹；金文的字形与甲骨文基本相同；小篆保留了人形，但已不见花纹的痕迹；隶变后，连“人”的形体也不易看出了，楷书写成了“文”。</w:t>
      </w:r>
    </w:p>
    <w:p w14:paraId="55180C17">
      <w:pPr>
        <w:spacing w:line="360" w:lineRule="auto"/>
        <w:jc w:val="left"/>
        <w:textAlignment w:val="center"/>
        <w:rPr>
          <w:color w:val="000000"/>
        </w:rPr>
      </w:pPr>
      <w:r>
        <w:rPr>
          <w:color w:val="000000"/>
        </w:rPr>
        <w:drawing>
          <wp:inline distT="0" distB="0" distL="114300" distR="114300">
            <wp:extent cx="5095875" cy="1000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095875" cy="1000125"/>
                    </a:xfrm>
                    <a:prstGeom prst="rect">
                      <a:avLst/>
                    </a:prstGeom>
                  </pic:spPr>
                </pic:pic>
              </a:graphicData>
            </a:graphic>
          </wp:inline>
        </w:drawing>
      </w:r>
    </w:p>
    <w:p w14:paraId="54476E16">
      <w:pPr>
        <w:spacing w:line="360" w:lineRule="auto"/>
        <w:jc w:val="left"/>
        <w:textAlignment w:val="center"/>
        <w:rPr>
          <w:color w:val="000000"/>
        </w:rPr>
      </w:pPr>
      <w:r>
        <w:rPr>
          <w:color w:val="000000"/>
        </w:rPr>
        <w:t xml:space="preserve">A. </w:t>
      </w:r>
      <w:r>
        <w:rPr>
          <w:rFonts w:ascii="宋体" w:hAnsi="宋体" w:eastAsia="宋体" w:cs="宋体"/>
          <w:color w:val="000000"/>
        </w:rPr>
        <w:t>“文”的本义为花纹，这个意义后来写作“纹”。</w:t>
      </w:r>
    </w:p>
    <w:p w14:paraId="636DA4BC">
      <w:pPr>
        <w:spacing w:line="360" w:lineRule="auto"/>
        <w:jc w:val="left"/>
        <w:textAlignment w:val="center"/>
        <w:rPr>
          <w:color w:val="000000"/>
        </w:rPr>
      </w:pPr>
      <w:r>
        <w:rPr>
          <w:color w:val="000000"/>
        </w:rPr>
        <w:t xml:space="preserve">B. </w:t>
      </w:r>
      <w:r>
        <w:rPr>
          <w:rFonts w:ascii="宋体" w:hAnsi="宋体" w:eastAsia="宋体" w:cs="宋体"/>
          <w:color w:val="000000"/>
        </w:rPr>
        <w:t>上图④所对应的字体是篆书。</w:t>
      </w:r>
    </w:p>
    <w:p w14:paraId="453CC77F">
      <w:pPr>
        <w:spacing w:line="360" w:lineRule="auto"/>
        <w:jc w:val="left"/>
        <w:textAlignment w:val="center"/>
        <w:rPr>
          <w:color w:val="000000"/>
        </w:rPr>
      </w:pPr>
      <w:r>
        <w:rPr>
          <w:color w:val="000000"/>
        </w:rPr>
        <w:t xml:space="preserve">C. </w:t>
      </w:r>
      <w:r>
        <w:rPr>
          <w:rFonts w:ascii="宋体" w:hAnsi="宋体" w:eastAsia="宋体" w:cs="宋体"/>
          <w:color w:val="000000"/>
        </w:rPr>
        <w:t>根据上述材料，可得知“文”经历了甲骨文、金文、小篆、隶书、楷书的演变。</w:t>
      </w:r>
    </w:p>
    <w:p w14:paraId="2B0B22E9">
      <w:pPr>
        <w:spacing w:line="360" w:lineRule="auto"/>
        <w:jc w:val="left"/>
        <w:textAlignment w:val="center"/>
        <w:rPr>
          <w:color w:val="000000"/>
        </w:rPr>
      </w:pPr>
      <w:r>
        <w:rPr>
          <w:color w:val="000000"/>
        </w:rPr>
        <w:t xml:space="preserve">D. </w:t>
      </w:r>
      <w:r>
        <w:rPr>
          <w:rFonts w:ascii="宋体" w:hAnsi="宋体" w:eastAsia="宋体" w:cs="宋体"/>
          <w:color w:val="000000"/>
        </w:rPr>
        <w:t>“文身”和“文化，”两词中“文”意思不同。</w:t>
      </w:r>
    </w:p>
    <w:p w14:paraId="6A7EA597">
      <w:pPr>
        <w:spacing w:line="360" w:lineRule="auto"/>
        <w:textAlignment w:val="center"/>
        <w:rPr>
          <w:color w:val="000000"/>
        </w:rPr>
      </w:pPr>
      <w:r>
        <w:rPr>
          <w:color w:val="2E75B6"/>
        </w:rPr>
        <w:t>【答案】</w:t>
      </w:r>
      <w:r>
        <w:rPr>
          <w:color w:val="000000"/>
        </w:rPr>
        <w:t>B</w:t>
      </w:r>
    </w:p>
    <w:p w14:paraId="0BF33E8E">
      <w:pPr>
        <w:spacing w:line="360" w:lineRule="auto"/>
        <w:textAlignment w:val="center"/>
        <w:rPr>
          <w:color w:val="000000"/>
        </w:rPr>
      </w:pPr>
      <w:r>
        <w:rPr>
          <w:color w:val="2E75B6"/>
        </w:rPr>
        <w:t>【解析】</w:t>
      </w:r>
    </w:p>
    <w:p w14:paraId="20D9F839">
      <w:pPr>
        <w:spacing w:line="360" w:lineRule="auto"/>
        <w:jc w:val="left"/>
        <w:textAlignment w:val="center"/>
        <w:rPr>
          <w:color w:val="000000"/>
        </w:rPr>
      </w:pPr>
      <w:r>
        <w:rPr>
          <w:color w:val="000000"/>
        </w:rPr>
        <w:t>【详解】</w:t>
      </w:r>
      <w:r>
        <w:rPr>
          <w:rFonts w:ascii="宋体" w:hAnsi="宋体" w:eastAsia="宋体" w:cs="宋体"/>
          <w:color w:val="000000"/>
        </w:rPr>
        <w:t>本题考查书法字体识别与鉴赏。</w:t>
      </w:r>
    </w:p>
    <w:p w14:paraId="5EBE3E9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.有误，结合题干“小篆保留了人形，但已不见花纹的痕迹。隶变后，连‘人’的形体也不易看出了”可知，上图③所对应的字体是篆书，④是隶书。</w:t>
      </w:r>
    </w:p>
    <w:p w14:paraId="00F2055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9A2146D">
      <w:pPr>
        <w:spacing w:line="360" w:lineRule="auto"/>
        <w:jc w:val="left"/>
        <w:textAlignment w:val="center"/>
        <w:rPr>
          <w:color w:val="000000"/>
        </w:rPr>
      </w:pPr>
      <w:r>
        <w:rPr>
          <w:color w:val="000000"/>
        </w:rPr>
        <w:t xml:space="preserve">6. </w:t>
      </w:r>
      <w:r>
        <w:rPr>
          <w:rFonts w:ascii="宋体" w:hAnsi="宋体" w:eastAsia="宋体" w:cs="宋体"/>
          <w:color w:val="000000"/>
        </w:rPr>
        <w:t>对联是中国传统文化的一部分，在生活中应用广泛，传播知识的同时，又给人以艺术享受。请根据上联，选出最恰当的下联是（    ）</w:t>
      </w:r>
    </w:p>
    <w:p w14:paraId="030A3E28">
      <w:pPr>
        <w:spacing w:line="360" w:lineRule="auto"/>
        <w:jc w:val="left"/>
        <w:textAlignment w:val="center"/>
        <w:rPr>
          <w:color w:val="000000"/>
        </w:rPr>
      </w:pPr>
      <w:r>
        <w:rPr>
          <w:rFonts w:ascii="宋体" w:hAnsi="宋体" w:eastAsia="宋体" w:cs="宋体"/>
          <w:color w:val="000000"/>
        </w:rPr>
        <w:t>上联：大江东去，浪淘尽千古英雄，问楼外青山，山外白云，何处是唐宫汉阙</w:t>
      </w:r>
    </w:p>
    <w:p w14:paraId="20EE4765">
      <w:pPr>
        <w:spacing w:line="360" w:lineRule="auto"/>
        <w:jc w:val="left"/>
        <w:textAlignment w:val="center"/>
        <w:rPr>
          <w:color w:val="000000"/>
        </w:rPr>
      </w:pPr>
      <w:r>
        <w:rPr>
          <w:color w:val="000000"/>
        </w:rPr>
        <w:t xml:space="preserve">A. </w:t>
      </w:r>
      <w:r>
        <w:rPr>
          <w:rFonts w:ascii="宋体" w:hAnsi="宋体" w:eastAsia="宋体" w:cs="宋体"/>
          <w:color w:val="000000"/>
        </w:rPr>
        <w:t>小苑西回，莺唤起一庭佳丽，看树边红雨，池边绿树，此间有舜日尧天</w:t>
      </w:r>
    </w:p>
    <w:p w14:paraId="3DB3607B">
      <w:pPr>
        <w:spacing w:line="360" w:lineRule="auto"/>
        <w:jc w:val="left"/>
        <w:textAlignment w:val="center"/>
        <w:rPr>
          <w:color w:val="000000"/>
        </w:rPr>
      </w:pPr>
      <w:r>
        <w:rPr>
          <w:color w:val="000000"/>
        </w:rPr>
        <w:t xml:space="preserve">B. </w:t>
      </w:r>
      <w:r>
        <w:rPr>
          <w:rFonts w:ascii="宋体" w:hAnsi="宋体" w:eastAsia="宋体" w:cs="宋体"/>
          <w:color w:val="000000"/>
        </w:rPr>
        <w:t>小苑西回，莺唤起佳丽一庭，看池边绿树，树边红雨，此间有尧天舜日</w:t>
      </w:r>
    </w:p>
    <w:p w14:paraId="4A4D6FBA">
      <w:pPr>
        <w:spacing w:line="360" w:lineRule="auto"/>
        <w:jc w:val="left"/>
        <w:textAlignment w:val="center"/>
        <w:rPr>
          <w:color w:val="000000"/>
        </w:rPr>
      </w:pPr>
      <w:r>
        <w:rPr>
          <w:color w:val="000000"/>
        </w:rPr>
        <w:t xml:space="preserve">C. </w:t>
      </w:r>
      <w:r>
        <w:rPr>
          <w:rFonts w:ascii="宋体" w:hAnsi="宋体" w:eastAsia="宋体" w:cs="宋体"/>
          <w:color w:val="000000"/>
        </w:rPr>
        <w:t>小苑西回，莺唤起一庭佳丽，看池边绿树，树边红雨，此间有尧天舜日</w:t>
      </w:r>
    </w:p>
    <w:p w14:paraId="2314FAD4">
      <w:pPr>
        <w:spacing w:line="360" w:lineRule="auto"/>
        <w:jc w:val="left"/>
        <w:textAlignment w:val="center"/>
        <w:rPr>
          <w:color w:val="000000"/>
        </w:rPr>
      </w:pPr>
      <w:r>
        <w:rPr>
          <w:color w:val="000000"/>
        </w:rPr>
        <w:t xml:space="preserve">D. </w:t>
      </w:r>
      <w:r>
        <w:rPr>
          <w:rFonts w:ascii="宋体" w:hAnsi="宋体" w:eastAsia="宋体" w:cs="宋体"/>
          <w:color w:val="000000"/>
        </w:rPr>
        <w:t>小苑西回，莺唤起一庭佳丽，看池边绿树，树边红雨，此间有舜日尧天</w:t>
      </w:r>
    </w:p>
    <w:p w14:paraId="3756B25F">
      <w:pPr>
        <w:spacing w:line="360" w:lineRule="auto"/>
        <w:textAlignment w:val="center"/>
        <w:rPr>
          <w:color w:val="000000"/>
        </w:rPr>
      </w:pPr>
      <w:r>
        <w:rPr>
          <w:color w:val="2E75B6"/>
        </w:rPr>
        <w:t>【答案】</w:t>
      </w:r>
      <w:r>
        <w:rPr>
          <w:color w:val="000000"/>
        </w:rPr>
        <w:t>C</w:t>
      </w:r>
    </w:p>
    <w:p w14:paraId="13D289DA">
      <w:pPr>
        <w:spacing w:line="360" w:lineRule="auto"/>
        <w:textAlignment w:val="center"/>
        <w:rPr>
          <w:color w:val="000000"/>
        </w:rPr>
      </w:pPr>
      <w:r>
        <w:rPr>
          <w:color w:val="2E75B6"/>
        </w:rPr>
        <w:t>【解析】</w:t>
      </w:r>
    </w:p>
    <w:p w14:paraId="06A70836">
      <w:pPr>
        <w:spacing w:line="360" w:lineRule="auto"/>
        <w:jc w:val="left"/>
        <w:textAlignment w:val="center"/>
        <w:rPr>
          <w:color w:val="000000"/>
        </w:rPr>
      </w:pPr>
      <w:r>
        <w:rPr>
          <w:color w:val="000000"/>
        </w:rPr>
        <w:t>【详解】</w:t>
      </w:r>
      <w:r>
        <w:rPr>
          <w:rFonts w:ascii="宋体" w:hAnsi="宋体" w:eastAsia="宋体" w:cs="宋体"/>
          <w:color w:val="000000"/>
        </w:rPr>
        <w:t>本题考查对联。</w:t>
      </w:r>
    </w:p>
    <w:p w14:paraId="471C3E09">
      <w:pPr>
        <w:spacing w:line="360" w:lineRule="auto"/>
        <w:jc w:val="left"/>
        <w:textAlignment w:val="center"/>
        <w:rPr>
          <w:color w:val="000000"/>
        </w:rPr>
      </w:pPr>
      <w:r>
        <w:rPr>
          <w:rFonts w:ascii="宋体" w:hAnsi="宋体" w:eastAsia="宋体" w:cs="宋体"/>
          <w:color w:val="000000"/>
        </w:rPr>
        <w:t>选择下联的内容，要结合对联知识。根据上联“大江东去，浪淘尽千古英雄，问楼外青山，山外白云，何处是唐宫汉阙？”，明确“浪淘尽”对“莺唤起”，都是主谓短语；“山外白云”对“树边红雨”都是偏正短语，描写的自然景物；“何处是唐宫汉阙？”对“此间有尧天舜日。”一问一答。所以下联可以是“小苑西回，莺唤起一庭佳丽，看池边绿树，树边红雨，此间有尧天舜日”。</w:t>
      </w:r>
    </w:p>
    <w:p w14:paraId="3931CB1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B353BEC">
      <w:pPr>
        <w:spacing w:line="360" w:lineRule="auto"/>
        <w:jc w:val="left"/>
        <w:textAlignment w:val="center"/>
        <w:rPr>
          <w:color w:val="000000"/>
        </w:rPr>
      </w:pPr>
      <w:r>
        <w:rPr>
          <w:rFonts w:ascii="宋体" w:hAnsi="宋体" w:eastAsia="宋体" w:cs="宋体"/>
          <w:b/>
          <w:color w:val="000000"/>
          <w:sz w:val="24"/>
        </w:rPr>
        <w:t>二、阅读·鉴赏（72分）</w:t>
      </w:r>
    </w:p>
    <w:p w14:paraId="667D6264">
      <w:pPr>
        <w:spacing w:line="360" w:lineRule="auto"/>
        <w:jc w:val="left"/>
        <w:textAlignment w:val="center"/>
        <w:rPr>
          <w:color w:val="000000"/>
        </w:rPr>
      </w:pPr>
      <w:r>
        <w:rPr>
          <w:rFonts w:ascii="宋体" w:hAnsi="宋体" w:eastAsia="宋体" w:cs="宋体"/>
          <w:b/>
          <w:color w:val="000000"/>
          <w:sz w:val="24"/>
        </w:rPr>
        <w:t>（一）文明是“根”，文化是“魂”，弦歌不辍，薪火相传。（每小题3分，共6分）</w:t>
      </w:r>
    </w:p>
    <w:p w14:paraId="254AAF8C">
      <w:pPr>
        <w:spacing w:line="360" w:lineRule="auto"/>
        <w:jc w:val="left"/>
        <w:textAlignment w:val="center"/>
        <w:rPr>
          <w:color w:val="000000"/>
        </w:rPr>
      </w:pPr>
      <w:r>
        <w:rPr>
          <w:rFonts w:ascii="宋体" w:hAnsi="宋体" w:eastAsia="宋体" w:cs="宋体"/>
          <w:color w:val="000000"/>
        </w:rPr>
        <w:t>阅读下面的文字，完成下面小题。</w:t>
      </w:r>
    </w:p>
    <w:p w14:paraId="65599343">
      <w:pPr>
        <w:spacing w:line="360" w:lineRule="auto"/>
        <w:ind w:firstLine="420"/>
        <w:jc w:val="left"/>
        <w:textAlignment w:val="center"/>
        <w:rPr>
          <w:color w:val="000000"/>
        </w:rPr>
      </w:pPr>
      <w:r>
        <w:rPr>
          <w:rFonts w:ascii="楷体" w:hAnsi="楷体" w:eastAsia="楷体" w:cs="楷体"/>
          <w:color w:val="000000"/>
        </w:rPr>
        <w:t>①文化不等于文明，但文明一定以文化为基础。文化和文明既有相同之处，又有明显不同，两者之间，分分合合，交叉纵横。</w:t>
      </w:r>
    </w:p>
    <w:p w14:paraId="042CBF89">
      <w:pPr>
        <w:spacing w:line="360" w:lineRule="auto"/>
        <w:ind w:firstLine="420"/>
        <w:jc w:val="left"/>
        <w:textAlignment w:val="center"/>
        <w:rPr>
          <w:color w:val="000000"/>
        </w:rPr>
      </w:pPr>
      <w:r>
        <w:rPr>
          <w:rFonts w:ascii="楷体" w:hAnsi="楷体" w:eastAsia="楷体" w:cs="楷体"/>
          <w:color w:val="000000"/>
        </w:rPr>
        <w:t>②在汉语中，“文明”一词最早出现在《周易》“见龙在田，天下文明”。孔颖达曾说：“经天纬地曰文，照临四方日明”。_____________；_____________，_____________；_____________，如农耕文明、商业文明、工业文明等。所以，文明是历史沉淀下来的，有益增强人类对世界的适应和认知能力，符合人类精神追求，能被绝大多数人认可和接受的人文精神、发明创造以及公序良俗的总和。文明是使人类脱离野蛮状态的所有社会行为和自然行为构成的集合，这些集合至少包括了以下要素：家族观念、工具、语言、文字、信仰、宗教观念、法律、城邦和国家等。</w:t>
      </w:r>
    </w:p>
    <w:p w14:paraId="33B2857F">
      <w:pPr>
        <w:spacing w:line="360" w:lineRule="auto"/>
        <w:ind w:firstLine="420"/>
        <w:jc w:val="left"/>
        <w:textAlignment w:val="center"/>
        <w:rPr>
          <w:color w:val="000000"/>
        </w:rPr>
      </w:pPr>
      <w:r>
        <w:rPr>
          <w:rFonts w:ascii="楷体" w:hAnsi="楷体" w:eastAsia="楷体" w:cs="楷体"/>
          <w:color w:val="000000"/>
        </w:rPr>
        <w:t>③文化是人类群族社会现象与群族内在精神的既有、传承、创造、发展的总和。从时间上看，文化的产生早于文明，文明是文化发展到一定阶段后形成的。学术界往往把文明看作是文化的高等形式。从形态上看，文化偏重于精神和规范，而文明偏重于物质和技术。文明容易比较和衡量，如埃及金字塔、中国兵马俑等，因此文明在考古学使用的最为普遍，文化则难以比较，因为各民族的价值观不同，而价值观又是相对的。</w:t>
      </w:r>
    </w:p>
    <w:p w14:paraId="07CCB249">
      <w:pPr>
        <w:spacing w:line="360" w:lineRule="auto"/>
        <w:ind w:firstLine="420"/>
        <w:jc w:val="left"/>
        <w:textAlignment w:val="center"/>
        <w:rPr>
          <w:color w:val="000000"/>
        </w:rPr>
      </w:pPr>
      <w:r>
        <w:rPr>
          <w:rFonts w:ascii="楷体" w:hAnsi="楷体" w:eastAsia="楷体" w:cs="楷体"/>
          <w:color w:val="000000"/>
        </w:rPr>
        <w:t>④总的来说，文化决定文明．文化是文明的内在价值，文明是文化的外在形式。文明的内在价值通过文化的形式得以实现，文化的外在形式借助文明的内在价值而有意义。一般来说，文明的内在价值总要通过文化的外在形式体现出来，而文化的外在形式之中又总会包含着文明的内在价值。</w:t>
      </w:r>
    </w:p>
    <w:p w14:paraId="7A44456E">
      <w:pPr>
        <w:spacing w:line="360" w:lineRule="auto"/>
        <w:jc w:val="left"/>
        <w:textAlignment w:val="center"/>
        <w:rPr>
          <w:color w:val="000000"/>
        </w:rPr>
      </w:pPr>
      <w:r>
        <w:rPr>
          <w:color w:val="000000"/>
        </w:rPr>
        <w:t xml:space="preserve">7. </w:t>
      </w:r>
      <w:r>
        <w:rPr>
          <w:rFonts w:ascii="宋体" w:hAnsi="宋体" w:eastAsia="宋体" w:cs="宋体"/>
          <w:color w:val="000000"/>
        </w:rPr>
        <w:t>下列说法</w:t>
      </w:r>
      <w:r>
        <w:rPr>
          <w:rFonts w:ascii="宋体" w:hAnsi="宋体" w:eastAsia="宋体" w:cs="宋体"/>
          <w:color w:val="000000"/>
          <w:em w:val="dot"/>
        </w:rPr>
        <w:t>不正确</w:t>
      </w:r>
      <w:r>
        <w:rPr>
          <w:rFonts w:ascii="宋体" w:hAnsi="宋体" w:eastAsia="宋体" w:cs="宋体"/>
          <w:color w:val="000000"/>
        </w:rPr>
        <w:t>的一项是（    ）</w:t>
      </w:r>
    </w:p>
    <w:p w14:paraId="6F6E3DCA">
      <w:pPr>
        <w:spacing w:line="360" w:lineRule="auto"/>
        <w:jc w:val="left"/>
        <w:textAlignment w:val="center"/>
        <w:rPr>
          <w:color w:val="000000"/>
        </w:rPr>
      </w:pPr>
      <w:r>
        <w:rPr>
          <w:color w:val="000000"/>
        </w:rPr>
        <w:t xml:space="preserve">A. </w:t>
      </w:r>
      <w:r>
        <w:rPr>
          <w:rFonts w:ascii="宋体" w:hAnsi="宋体" w:eastAsia="宋体" w:cs="宋体"/>
          <w:color w:val="000000"/>
        </w:rPr>
        <w:t>选文第一段从文明与文化的关系出发，说明两者既有相同之处又有不同之处。</w:t>
      </w:r>
    </w:p>
    <w:p w14:paraId="67783392">
      <w:pPr>
        <w:spacing w:line="360" w:lineRule="auto"/>
        <w:jc w:val="left"/>
        <w:textAlignment w:val="center"/>
        <w:rPr>
          <w:color w:val="000000"/>
        </w:rPr>
      </w:pPr>
      <w:r>
        <w:rPr>
          <w:color w:val="000000"/>
        </w:rPr>
        <w:t xml:space="preserve">B. </w:t>
      </w:r>
      <w:r>
        <w:rPr>
          <w:rFonts w:ascii="宋体" w:hAnsi="宋体" w:eastAsia="宋体" w:cs="宋体"/>
          <w:color w:val="000000"/>
        </w:rPr>
        <w:t>选文第二段和第三段都运用了引用论证和举例论证分别对文明和文化作阐释。</w:t>
      </w:r>
    </w:p>
    <w:p w14:paraId="105078DB">
      <w:pPr>
        <w:spacing w:line="360" w:lineRule="auto"/>
        <w:jc w:val="left"/>
        <w:textAlignment w:val="center"/>
        <w:rPr>
          <w:color w:val="000000"/>
        </w:rPr>
      </w:pPr>
      <w:r>
        <w:rPr>
          <w:color w:val="000000"/>
        </w:rPr>
        <w:t xml:space="preserve">C. </w:t>
      </w:r>
      <w:r>
        <w:rPr>
          <w:rFonts w:ascii="宋体" w:hAnsi="宋体" w:eastAsia="宋体" w:cs="宋体"/>
          <w:color w:val="000000"/>
        </w:rPr>
        <w:t>选文第三段列举埃及金字塔、中国兵马俑，意在说明文明容易比较和衡量，以此论证文明与文化的区别。</w:t>
      </w:r>
    </w:p>
    <w:p w14:paraId="39A1990E">
      <w:pPr>
        <w:spacing w:line="360" w:lineRule="auto"/>
        <w:jc w:val="left"/>
        <w:textAlignment w:val="center"/>
        <w:rPr>
          <w:color w:val="000000"/>
        </w:rPr>
      </w:pPr>
      <w:r>
        <w:rPr>
          <w:color w:val="000000"/>
        </w:rPr>
        <w:t xml:space="preserve">D. </w:t>
      </w:r>
      <w:r>
        <w:rPr>
          <w:rFonts w:ascii="宋体" w:hAnsi="宋体" w:eastAsia="宋体" w:cs="宋体"/>
          <w:color w:val="000000"/>
        </w:rPr>
        <w:t>选文采用了总—分—总的结构，理清了文明与文化之间交叉纵横的关系。</w:t>
      </w:r>
    </w:p>
    <w:p w14:paraId="52BE35C7">
      <w:pPr>
        <w:spacing w:line="360" w:lineRule="auto"/>
        <w:jc w:val="left"/>
        <w:textAlignment w:val="center"/>
        <w:rPr>
          <w:color w:val="000000"/>
        </w:rPr>
      </w:pPr>
      <w:r>
        <w:rPr>
          <w:color w:val="000000"/>
        </w:rPr>
        <w:t xml:space="preserve">8. </w:t>
      </w:r>
      <w:r>
        <w:rPr>
          <w:rFonts w:ascii="宋体" w:hAnsi="宋体" w:eastAsia="宋体" w:cs="宋体"/>
          <w:color w:val="000000"/>
        </w:rPr>
        <w:t>根据选文，在文段划线处填入语句，语意连贯的一项是（    ）</w:t>
      </w:r>
    </w:p>
    <w:p w14:paraId="7350DCC5">
      <w:pPr>
        <w:spacing w:line="360" w:lineRule="auto"/>
        <w:jc w:val="left"/>
        <w:textAlignment w:val="center"/>
        <w:rPr>
          <w:color w:val="000000"/>
        </w:rPr>
      </w:pPr>
      <w:r>
        <w:rPr>
          <w:rFonts w:ascii="宋体" w:hAnsi="宋体" w:eastAsia="宋体" w:cs="宋体"/>
          <w:color w:val="000000"/>
        </w:rPr>
        <w:t>①现代汉语中的“文明”本义是和野蛮相对的</w:t>
      </w:r>
    </w:p>
    <w:p w14:paraId="26916CA5">
      <w:pPr>
        <w:spacing w:line="360" w:lineRule="auto"/>
        <w:jc w:val="left"/>
        <w:textAlignment w:val="center"/>
        <w:rPr>
          <w:color w:val="000000"/>
        </w:rPr>
      </w:pPr>
      <w:r>
        <w:rPr>
          <w:rFonts w:ascii="宋体" w:hAnsi="宋体" w:eastAsia="宋体" w:cs="宋体"/>
          <w:color w:val="000000"/>
        </w:rPr>
        <w:t>②中国古代的“文明”一词指的是文采光明或者文治教化</w:t>
      </w:r>
    </w:p>
    <w:p w14:paraId="3211A034">
      <w:pPr>
        <w:spacing w:line="360" w:lineRule="auto"/>
        <w:jc w:val="left"/>
        <w:textAlignment w:val="center"/>
        <w:rPr>
          <w:color w:val="000000"/>
        </w:rPr>
      </w:pPr>
      <w:r>
        <w:rPr>
          <w:rFonts w:ascii="宋体" w:hAnsi="宋体" w:eastAsia="宋体" w:cs="宋体"/>
          <w:color w:val="000000"/>
        </w:rPr>
        <w:t>③而在历史领域的“文明”一词指的是社会发展到的一个高度阶段</w:t>
      </w:r>
    </w:p>
    <w:p w14:paraId="1DD7140F">
      <w:pPr>
        <w:spacing w:line="360" w:lineRule="auto"/>
        <w:jc w:val="left"/>
        <w:textAlignment w:val="center"/>
        <w:rPr>
          <w:color w:val="000000"/>
        </w:rPr>
      </w:pPr>
      <w:r>
        <w:rPr>
          <w:rFonts w:ascii="宋体" w:hAnsi="宋体" w:eastAsia="宋体" w:cs="宋体"/>
          <w:color w:val="000000"/>
        </w:rPr>
        <w:t>④是行为举止符合道德礼仪规范的意思</w:t>
      </w:r>
    </w:p>
    <w:p w14:paraId="60115A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③①④②</w:t>
      </w:r>
      <w:r>
        <w:rPr>
          <w:color w:val="000000"/>
        </w:rPr>
        <w:tab/>
      </w:r>
      <w:r>
        <w:rPr>
          <w:color w:val="000000"/>
        </w:rPr>
        <w:t xml:space="preserve">B. </w:t>
      </w:r>
      <w:r>
        <w:rPr>
          <w:rFonts w:ascii="宋体" w:hAnsi="宋体" w:eastAsia="宋体" w:cs="宋体"/>
          <w:color w:val="000000"/>
        </w:rPr>
        <w:t>②①④③</w:t>
      </w:r>
      <w:r>
        <w:rPr>
          <w:color w:val="000000"/>
        </w:rPr>
        <w:tab/>
      </w:r>
      <w:r>
        <w:rPr>
          <w:color w:val="000000"/>
        </w:rPr>
        <w:t xml:space="preserve">C. </w:t>
      </w:r>
      <w:r>
        <w:rPr>
          <w:rFonts w:ascii="宋体" w:hAnsi="宋体" w:eastAsia="宋体" w:cs="宋体"/>
          <w:color w:val="000000"/>
        </w:rPr>
        <w:t>①②④③</w:t>
      </w:r>
      <w:r>
        <w:rPr>
          <w:color w:val="000000"/>
        </w:rPr>
        <w:tab/>
      </w:r>
      <w:r>
        <w:rPr>
          <w:color w:val="000000"/>
        </w:rPr>
        <w:t xml:space="preserve">D. </w:t>
      </w:r>
      <w:r>
        <w:rPr>
          <w:rFonts w:ascii="宋体" w:hAnsi="宋体" w:eastAsia="宋体" w:cs="宋体"/>
          <w:color w:val="000000"/>
        </w:rPr>
        <w:t>②③①④</w:t>
      </w:r>
    </w:p>
    <w:p w14:paraId="209003E5">
      <w:pPr>
        <w:spacing w:line="360" w:lineRule="auto"/>
        <w:textAlignment w:val="center"/>
        <w:rPr>
          <w:color w:val="000000"/>
        </w:rPr>
      </w:pPr>
      <w:r>
        <w:rPr>
          <w:color w:val="2E75B6"/>
        </w:rPr>
        <w:t>【答案】</w:t>
      </w:r>
      <w:r>
        <w:rPr>
          <w:color w:val="000000"/>
        </w:rPr>
        <w:t>7. B    8. B</w:t>
      </w:r>
    </w:p>
    <w:p w14:paraId="19506F0E">
      <w:pPr>
        <w:spacing w:line="360" w:lineRule="auto"/>
        <w:textAlignment w:val="center"/>
        <w:rPr>
          <w:color w:val="000000"/>
        </w:rPr>
      </w:pPr>
      <w:r>
        <w:rPr>
          <w:color w:val="2E75B6"/>
        </w:rPr>
        <w:t>【解析】</w:t>
      </w:r>
    </w:p>
    <w:p w14:paraId="50F893B8">
      <w:pPr>
        <w:spacing w:line="360" w:lineRule="auto"/>
        <w:textAlignment w:val="center"/>
        <w:rPr>
          <w:color w:val="000000"/>
        </w:rPr>
      </w:pPr>
      <w:r>
        <w:rPr>
          <w:color w:val="000000"/>
        </w:rPr>
        <w:t>【7题详解】</w:t>
      </w:r>
    </w:p>
    <w:p w14:paraId="5DD64D0B">
      <w:pPr>
        <w:spacing w:line="360" w:lineRule="auto"/>
        <w:jc w:val="left"/>
        <w:textAlignment w:val="center"/>
        <w:rPr>
          <w:color w:val="000000"/>
        </w:rPr>
      </w:pPr>
      <w:r>
        <w:rPr>
          <w:rFonts w:ascii="宋体" w:hAnsi="宋体" w:eastAsia="宋体" w:cs="宋体"/>
          <w:color w:val="000000"/>
        </w:rPr>
        <w:t>本题考查理解文章内容。</w:t>
      </w:r>
    </w:p>
    <w:p w14:paraId="0219B8D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.有误，第三段没有运用引用论证。</w:t>
      </w:r>
    </w:p>
    <w:p w14:paraId="4836D5A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A49431E">
      <w:pPr>
        <w:spacing w:line="360" w:lineRule="auto"/>
        <w:jc w:val="left"/>
        <w:textAlignment w:val="center"/>
        <w:rPr>
          <w:color w:val="000000"/>
        </w:rPr>
      </w:pPr>
      <w:r>
        <w:rPr>
          <w:color w:val="000000"/>
        </w:rPr>
        <w:t>【8题详解】</w:t>
      </w:r>
    </w:p>
    <w:p w14:paraId="5E5D5182">
      <w:pPr>
        <w:spacing w:line="360" w:lineRule="auto"/>
        <w:jc w:val="left"/>
        <w:textAlignment w:val="center"/>
        <w:rPr>
          <w:color w:val="000000"/>
        </w:rPr>
      </w:pPr>
      <w:r>
        <w:rPr>
          <w:rFonts w:ascii="宋体" w:hAnsi="宋体" w:eastAsia="宋体" w:cs="宋体"/>
          <w:color w:val="000000"/>
        </w:rPr>
        <w:t>本题考查句子衔接。</w:t>
      </w:r>
    </w:p>
    <w:p w14:paraId="36530EC1">
      <w:pPr>
        <w:spacing w:line="360" w:lineRule="auto"/>
        <w:jc w:val="left"/>
        <w:textAlignment w:val="center"/>
        <w:rPr>
          <w:color w:val="000000"/>
        </w:rPr>
      </w:pPr>
      <w:r>
        <w:rPr>
          <w:rFonts w:ascii="宋体" w:hAnsi="宋体" w:eastAsia="宋体" w:cs="宋体"/>
          <w:color w:val="000000"/>
        </w:rPr>
        <w:t>结合语境可知，首句先阐述“中国古代的‘文明’”，再阐述“现代汉语中的‘文明’”，所以②句为首句；①紧承②句；④紧接①句，进一步阐释现代“文明”的含义，为第三句；③进一步阐释历史领域的“文明”的含义，为最后一句。排序为：②①④③。</w:t>
      </w:r>
    </w:p>
    <w:p w14:paraId="456A7C8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6A042AF">
      <w:pPr>
        <w:spacing w:line="360" w:lineRule="auto"/>
        <w:jc w:val="left"/>
        <w:textAlignment w:val="center"/>
        <w:rPr>
          <w:color w:val="000000"/>
        </w:rPr>
      </w:pPr>
      <w:r>
        <w:rPr>
          <w:rFonts w:ascii="宋体" w:hAnsi="宋体" w:eastAsia="宋体" w:cs="宋体"/>
          <w:b/>
          <w:color w:val="000000"/>
          <w:sz w:val="24"/>
        </w:rPr>
        <w:t>（二）“典”亮光明，汲取力量。文言文阅读（19分）</w:t>
      </w:r>
    </w:p>
    <w:p w14:paraId="383FCDBA">
      <w:pPr>
        <w:spacing w:line="360" w:lineRule="auto"/>
        <w:jc w:val="left"/>
        <w:textAlignment w:val="center"/>
        <w:rPr>
          <w:color w:val="000000"/>
        </w:rPr>
      </w:pPr>
      <w:r>
        <w:rPr>
          <w:rFonts w:ascii="宋体" w:hAnsi="宋体" w:eastAsia="宋体" w:cs="宋体"/>
          <w:color w:val="000000"/>
        </w:rPr>
        <w:t>完成下面小题。</w:t>
      </w:r>
    </w:p>
    <w:p w14:paraId="6CE93DB0">
      <w:pPr>
        <w:spacing w:line="360" w:lineRule="auto"/>
        <w:ind w:firstLine="420"/>
        <w:jc w:val="left"/>
        <w:textAlignment w:val="center"/>
        <w:rPr>
          <w:color w:val="000000"/>
        </w:rPr>
      </w:pPr>
      <w:r>
        <w:rPr>
          <w:rFonts w:ascii="宋体" w:hAnsi="宋体" w:eastAsia="宋体" w:cs="宋体"/>
          <w:color w:val="000000"/>
        </w:rPr>
        <w:t>材料一：</w:t>
      </w:r>
    </w:p>
    <w:p w14:paraId="3BF23F73">
      <w:pPr>
        <w:spacing w:line="360" w:lineRule="auto"/>
        <w:ind w:firstLine="420"/>
        <w:jc w:val="left"/>
        <w:textAlignment w:val="center"/>
        <w:rPr>
          <w:color w:val="000000"/>
        </w:rPr>
      </w:pPr>
      <w:r>
        <w:rPr>
          <w:rFonts w:ascii="楷体" w:hAnsi="楷体" w:eastAsia="楷体" w:cs="楷体"/>
          <w:color w:val="000000"/>
        </w:rPr>
        <w:t>①景春曰：“公孙衍、张仪岂不诚大丈夫哉？一怒而诸侯惧，安居而天下熄。”</w:t>
      </w:r>
    </w:p>
    <w:p w14:paraId="0D563866">
      <w:pPr>
        <w:spacing w:line="360" w:lineRule="auto"/>
        <w:ind w:firstLine="420"/>
        <w:jc w:val="left"/>
        <w:textAlignment w:val="center"/>
        <w:rPr>
          <w:color w:val="000000"/>
        </w:rPr>
      </w:pPr>
      <w:r>
        <w:rPr>
          <w:rFonts w:ascii="楷体" w:hAnsi="楷体" w:eastAsia="楷体" w:cs="楷体"/>
          <w:color w:val="000000"/>
        </w:rPr>
        <w:t>②孟子曰：“是焉得为大丈夫乎？子未学礼乎？丈夫之冠也，父命之；女子之嫁也，母命之，往送</w:t>
      </w:r>
      <w:r>
        <w:rPr>
          <w:rFonts w:ascii="楷体" w:hAnsi="楷体" w:eastAsia="楷体" w:cs="楷体"/>
          <w:color w:val="000000"/>
          <w:em w:val="dot"/>
        </w:rPr>
        <w:t>之</w:t>
      </w:r>
      <w:r>
        <w:rPr>
          <w:rFonts w:ascii="楷体" w:hAnsi="楷体" w:eastAsia="楷体" w:cs="楷体"/>
          <w:color w:val="000000"/>
        </w:rPr>
        <w:t>门，戒之曰：‘往之</w:t>
      </w:r>
      <w:r>
        <w:rPr>
          <w:rFonts w:ascii="楷体" w:hAnsi="楷体" w:eastAsia="楷体" w:cs="楷体"/>
          <w:color w:val="000000"/>
          <w:em w:val="dot"/>
        </w:rPr>
        <w:t>女</w:t>
      </w:r>
      <w:r>
        <w:rPr>
          <w:rFonts w:ascii="楷体" w:hAnsi="楷体" w:eastAsia="楷体" w:cs="楷体"/>
          <w:color w:val="000000"/>
        </w:rPr>
        <w:t>家，必敬必戒，无违夫子！’</w:t>
      </w:r>
      <w:r>
        <w:rPr>
          <w:rFonts w:ascii="楷体" w:hAnsi="楷体" w:eastAsia="楷体" w:cs="楷体"/>
          <w:color w:val="000000"/>
          <w:em w:val="dot"/>
        </w:rPr>
        <w:t>以</w:t>
      </w:r>
      <w:r>
        <w:rPr>
          <w:rFonts w:ascii="楷体" w:hAnsi="楷体" w:eastAsia="楷体" w:cs="楷体"/>
          <w:color w:val="000000"/>
        </w:rPr>
        <w:t>顺为正者，妾妇之道也。居天下之广居，立天下之正位，行天下之大道。</w:t>
      </w:r>
      <w:r>
        <w:rPr>
          <w:rFonts w:ascii="楷体" w:hAnsi="楷体" w:eastAsia="楷体" w:cs="楷体"/>
          <w:color w:val="000000"/>
          <w:u w:val="single"/>
        </w:rPr>
        <w:t>得志，与民由之；不得志，独行其道，</w:t>
      </w:r>
      <w:r>
        <w:rPr>
          <w:rFonts w:ascii="楷体" w:hAnsi="楷体" w:eastAsia="楷体" w:cs="楷体"/>
          <w:color w:val="000000"/>
        </w:rPr>
        <w:t>富贵不能淫，贫贱不能移，威武不能屈。此之谓大丈夫。”</w:t>
      </w:r>
    </w:p>
    <w:p w14:paraId="076F044F">
      <w:pPr>
        <w:spacing w:line="360" w:lineRule="auto"/>
        <w:ind w:firstLine="420"/>
        <w:jc w:val="right"/>
        <w:textAlignment w:val="center"/>
        <w:rPr>
          <w:color w:val="000000"/>
        </w:rPr>
      </w:pPr>
      <w:r>
        <w:rPr>
          <w:rFonts w:ascii="宋体" w:hAnsi="宋体" w:eastAsia="宋体" w:cs="宋体"/>
          <w:color w:val="000000"/>
        </w:rPr>
        <w:t>（节选自《孟子·富贵不能淫》）</w:t>
      </w:r>
    </w:p>
    <w:p w14:paraId="79776045">
      <w:pPr>
        <w:spacing w:line="360" w:lineRule="auto"/>
        <w:ind w:firstLine="420"/>
        <w:jc w:val="left"/>
        <w:textAlignment w:val="center"/>
        <w:rPr>
          <w:color w:val="000000"/>
        </w:rPr>
      </w:pPr>
      <w:r>
        <w:rPr>
          <w:rFonts w:ascii="宋体" w:hAnsi="宋体" w:eastAsia="宋体" w:cs="宋体"/>
          <w:color w:val="000000"/>
        </w:rPr>
        <w:t>材料二：</w:t>
      </w:r>
    </w:p>
    <w:p w14:paraId="423B0119">
      <w:pPr>
        <w:spacing w:line="360" w:lineRule="auto"/>
        <w:ind w:firstLine="420"/>
        <w:jc w:val="left"/>
        <w:textAlignment w:val="center"/>
        <w:rPr>
          <w:color w:val="000000"/>
        </w:rPr>
      </w:pPr>
      <w:r>
        <w:rPr>
          <w:rFonts w:ascii="楷体" w:hAnsi="楷体" w:eastAsia="楷体" w:cs="楷体"/>
          <w:color w:val="000000"/>
        </w:rPr>
        <w:t>①单于</w:t>
      </w:r>
      <w:r>
        <w:rPr>
          <w:rFonts w:ascii="楷体" w:hAnsi="楷体" w:eastAsia="楷体" w:cs="楷体"/>
          <w:color w:val="000000"/>
          <w:vertAlign w:val="superscript"/>
        </w:rPr>
        <w:t>①</w:t>
      </w:r>
      <w:r>
        <w:rPr>
          <w:rFonts w:ascii="楷体" w:hAnsi="楷体" w:eastAsia="楷体" w:cs="楷体"/>
          <w:color w:val="000000"/>
        </w:rPr>
        <w:t>欲因此时降（苏）武。卫律</w:t>
      </w:r>
      <w:r>
        <w:rPr>
          <w:rFonts w:ascii="楷体" w:hAnsi="楷体" w:eastAsia="楷体" w:cs="楷体"/>
          <w:color w:val="000000"/>
          <w:vertAlign w:val="superscript"/>
        </w:rPr>
        <w:t>②</w:t>
      </w:r>
      <w:r>
        <w:rPr>
          <w:rFonts w:ascii="楷体" w:hAnsi="楷体" w:eastAsia="楷体" w:cs="楷体"/>
          <w:color w:val="000000"/>
        </w:rPr>
        <w:t>曰：“汉使张胜，谋杀单于近臣，当死。单于募降者赦罪。”举剑欲击</w:t>
      </w:r>
      <w:r>
        <w:rPr>
          <w:rFonts w:ascii="楷体" w:hAnsi="楷体" w:eastAsia="楷体" w:cs="楷体"/>
          <w:color w:val="000000"/>
          <w:em w:val="dot"/>
        </w:rPr>
        <w:t>之</w:t>
      </w:r>
      <w:r>
        <w:rPr>
          <w:rFonts w:ascii="楷体" w:hAnsi="楷体" w:eastAsia="楷体" w:cs="楷体"/>
          <w:color w:val="000000"/>
        </w:rPr>
        <w:t>，胜请降。律谓武曰：“副有罪，当相坐。”武曰：“本无谋，又非亲属，何谓相坐？”复举剑拟之，武不动。律曰：“苏君！律前负汉归匈奴，幸蒙大恩，赐号称王；拥众数万，马畜弥山，富贵如此！苏君今日降，明日复然，空</w:t>
      </w:r>
      <w:r>
        <w:rPr>
          <w:rFonts w:ascii="楷体" w:hAnsi="楷体" w:eastAsia="楷体" w:cs="楷体"/>
          <w:color w:val="000000"/>
          <w:em w:val="dot"/>
        </w:rPr>
        <w:t>以</w:t>
      </w:r>
      <w:r>
        <w:rPr>
          <w:rFonts w:ascii="楷体" w:hAnsi="楷体" w:eastAsia="楷体" w:cs="楷体"/>
          <w:color w:val="000000"/>
        </w:rPr>
        <w:t>身膏草野，谁复知之！”武不应。律曰：“君因我降，与君为兄弟。</w:t>
      </w:r>
      <w:r>
        <w:rPr>
          <w:rFonts w:ascii="楷体" w:hAnsi="楷体" w:eastAsia="楷体" w:cs="楷体"/>
          <w:color w:val="000000"/>
          <w:u w:val="wave"/>
        </w:rPr>
        <w:t>今不听吾计后虽欲复见我尚可得乎？</w:t>
      </w:r>
      <w:r>
        <w:rPr>
          <w:rFonts w:ascii="楷体" w:hAnsi="楷体" w:eastAsia="楷体" w:cs="楷体"/>
          <w:color w:val="000000"/>
        </w:rPr>
        <w:t>”武骂律曰：“</w:t>
      </w:r>
      <w:r>
        <w:rPr>
          <w:rFonts w:ascii="楷体" w:hAnsi="楷体" w:eastAsia="楷体" w:cs="楷体"/>
          <w:color w:val="000000"/>
          <w:em w:val="dot"/>
        </w:rPr>
        <w:t>女</w:t>
      </w:r>
      <w:r>
        <w:rPr>
          <w:rFonts w:ascii="楷体" w:hAnsi="楷体" w:eastAsia="楷体" w:cs="楷体"/>
          <w:color w:val="000000"/>
        </w:rPr>
        <w:t>为人臣子，不顾恩义，畔主背亲，何以女为见！”</w:t>
      </w:r>
    </w:p>
    <w:p w14:paraId="02F71568">
      <w:pPr>
        <w:spacing w:line="360" w:lineRule="auto"/>
        <w:ind w:firstLine="420"/>
        <w:jc w:val="left"/>
        <w:textAlignment w:val="center"/>
        <w:rPr>
          <w:color w:val="000000"/>
        </w:rPr>
      </w:pPr>
      <w:r>
        <w:rPr>
          <w:rFonts w:ascii="楷体" w:hAnsi="楷体" w:eastAsia="楷体" w:cs="楷体"/>
          <w:color w:val="000000"/>
        </w:rPr>
        <w:t>②律知武终不可胁，白单于。</w:t>
      </w:r>
      <w:r>
        <w:rPr>
          <w:rFonts w:ascii="楷体" w:hAnsi="楷体" w:eastAsia="楷体" w:cs="楷体"/>
          <w:color w:val="000000"/>
          <w:u w:val="single"/>
        </w:rPr>
        <w:t>单于愈益欲降之，乃置武大窖中，绝不饮食。</w:t>
      </w:r>
      <w:r>
        <w:rPr>
          <w:rFonts w:ascii="楷体" w:hAnsi="楷体" w:eastAsia="楷体" w:cs="楷体"/>
          <w:color w:val="000000"/>
        </w:rPr>
        <w:t>天</w:t>
      </w:r>
      <w:r>
        <w:rPr>
          <w:rFonts w:ascii="楷体" w:hAnsi="楷体" w:eastAsia="楷体" w:cs="楷体"/>
          <w:color w:val="000000"/>
          <w:em w:val="dot"/>
        </w:rPr>
        <w:t>雨</w:t>
      </w:r>
      <w:r>
        <w:rPr>
          <w:rFonts w:ascii="楷体" w:hAnsi="楷体" w:eastAsia="楷体" w:cs="楷体"/>
          <w:color w:val="000000"/>
        </w:rPr>
        <w:t>雪，武卧啮雪，与旃（</w:t>
      </w:r>
      <w:r>
        <w:rPr>
          <w:rFonts w:ascii="Times New Roman" w:hAnsi="Times New Roman" w:eastAsia="Times New Roman" w:cs="Times New Roman"/>
          <w:color w:val="000000"/>
        </w:rPr>
        <w:t>zhōn</w:t>
      </w:r>
      <w:r>
        <w:rPr>
          <w:rFonts w:ascii="楷体" w:hAnsi="楷体" w:eastAsia="楷体" w:cs="楷体"/>
          <w:color w:val="000000"/>
        </w:rPr>
        <w:t>）毛并咽，数日不死，匈奴以为神。乃徙武北海上无人处。武既至海上，廪食不至，掘野鼠去草实而食之。杖汉节牧羊，卧起操持，节旄（</w:t>
      </w:r>
      <w:r>
        <w:rPr>
          <w:rFonts w:ascii="Times New Roman" w:hAnsi="Times New Roman" w:eastAsia="Times New Roman" w:cs="Times New Roman"/>
          <w:color w:val="000000"/>
        </w:rPr>
        <w:t>máo</w:t>
      </w:r>
      <w:r>
        <w:rPr>
          <w:rFonts w:ascii="楷体" w:hAnsi="楷体" w:eastAsia="楷体" w:cs="楷体"/>
          <w:color w:val="000000"/>
        </w:rPr>
        <w:t>）尽落。</w:t>
      </w:r>
    </w:p>
    <w:p w14:paraId="6DEFD904">
      <w:pPr>
        <w:spacing w:line="360" w:lineRule="auto"/>
        <w:ind w:firstLine="420"/>
        <w:jc w:val="right"/>
        <w:textAlignment w:val="center"/>
        <w:rPr>
          <w:color w:val="000000"/>
        </w:rPr>
      </w:pPr>
      <w:r>
        <w:rPr>
          <w:rFonts w:ascii="宋体" w:hAnsi="宋体" w:eastAsia="宋体" w:cs="宋体"/>
          <w:color w:val="000000"/>
        </w:rPr>
        <w:t>（节选自《汉书·苏武传》）</w:t>
      </w:r>
    </w:p>
    <w:p w14:paraId="0162C1D2">
      <w:pPr>
        <w:spacing w:line="360" w:lineRule="auto"/>
        <w:jc w:val="left"/>
        <w:textAlignment w:val="center"/>
        <w:rPr>
          <w:color w:val="000000"/>
        </w:rPr>
      </w:pPr>
      <w:r>
        <w:rPr>
          <w:rFonts w:ascii="宋体" w:hAnsi="宋体" w:eastAsia="宋体" w:cs="宋体"/>
          <w:color w:val="000000"/>
        </w:rPr>
        <w:t>【注】①单于：匈奴称其君主为单于。②卫律：生长于汉，任汉使，后投降匈奴，封为丁零王，统领投降匈奴的人。</w:t>
      </w:r>
    </w:p>
    <w:p w14:paraId="16211CED">
      <w:pPr>
        <w:spacing w:line="360" w:lineRule="auto"/>
        <w:jc w:val="left"/>
        <w:textAlignment w:val="center"/>
        <w:rPr>
          <w:color w:val="000000"/>
        </w:rPr>
      </w:pPr>
      <w:r>
        <w:rPr>
          <w:color w:val="000000"/>
        </w:rPr>
        <w:t xml:space="preserve">9. </w:t>
      </w:r>
      <w:r>
        <w:rPr>
          <w:rFonts w:ascii="宋体" w:hAnsi="宋体" w:eastAsia="宋体" w:cs="宋体"/>
          <w:color w:val="000000"/>
        </w:rPr>
        <w:t>下列推敲文言词义的方法或释义</w:t>
      </w:r>
      <w:r>
        <w:rPr>
          <w:rFonts w:ascii="宋体" w:hAnsi="宋体" w:eastAsia="宋体" w:cs="宋体"/>
          <w:color w:val="000000"/>
          <w:em w:val="dot"/>
        </w:rPr>
        <w:t>不正确</w:t>
      </w:r>
      <w:r>
        <w:rPr>
          <w:rFonts w:ascii="宋体" w:hAnsi="宋体" w:eastAsia="宋体" w:cs="宋体"/>
          <w:color w:val="000000"/>
        </w:rPr>
        <w:t>的一项是（    ）</w:t>
      </w:r>
    </w:p>
    <w:tbl>
      <w:tblPr>
        <w:tblStyle w:val="4"/>
        <w:tblW w:w="8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1980"/>
        <w:gridCol w:w="3225"/>
        <w:gridCol w:w="2265"/>
      </w:tblGrid>
      <w:tr w14:paraId="57786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FB7D73">
            <w:pPr>
              <w:spacing w:line="360" w:lineRule="auto"/>
              <w:jc w:val="left"/>
              <w:textAlignment w:val="center"/>
              <w:rPr>
                <w:color w:val="000000"/>
              </w:rPr>
            </w:pPr>
            <w:r>
              <w:rPr>
                <w:rFonts w:ascii="宋体" w:hAnsi="宋体" w:eastAsia="宋体" w:cs="宋体"/>
                <w:color w:val="000000"/>
              </w:rPr>
              <w:t>选项</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EB746">
            <w:pPr>
              <w:spacing w:line="360" w:lineRule="auto"/>
              <w:jc w:val="left"/>
              <w:textAlignment w:val="center"/>
              <w:rPr>
                <w:color w:val="000000"/>
              </w:rPr>
            </w:pPr>
            <w:r>
              <w:rPr>
                <w:rFonts w:ascii="宋体" w:hAnsi="宋体" w:eastAsia="宋体" w:cs="宋体"/>
                <w:color w:val="000000"/>
              </w:rPr>
              <w:t>文言词句</w:t>
            </w:r>
          </w:p>
        </w:tc>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2FD40">
            <w:pPr>
              <w:spacing w:line="360" w:lineRule="auto"/>
              <w:jc w:val="left"/>
              <w:textAlignment w:val="center"/>
              <w:rPr>
                <w:color w:val="000000"/>
              </w:rPr>
            </w:pPr>
            <w:r>
              <w:rPr>
                <w:rFonts w:ascii="宋体" w:hAnsi="宋体" w:eastAsia="宋体" w:cs="宋体"/>
                <w:color w:val="000000"/>
              </w:rPr>
              <w:t>方法</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B6B85">
            <w:pPr>
              <w:spacing w:line="360" w:lineRule="auto"/>
              <w:jc w:val="left"/>
              <w:textAlignment w:val="center"/>
              <w:rPr>
                <w:color w:val="000000"/>
              </w:rPr>
            </w:pPr>
            <w:r>
              <w:rPr>
                <w:rFonts w:ascii="宋体" w:hAnsi="宋体" w:eastAsia="宋体" w:cs="宋体"/>
                <w:color w:val="000000"/>
              </w:rPr>
              <w:t>释义</w:t>
            </w:r>
          </w:p>
        </w:tc>
      </w:tr>
      <w:tr w14:paraId="1E88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2E3AD">
            <w:pPr>
              <w:spacing w:line="360" w:lineRule="auto"/>
              <w:jc w:val="left"/>
              <w:textAlignment w:val="center"/>
              <w:rPr>
                <w:color w:val="000000"/>
              </w:rPr>
            </w:pPr>
            <w:r>
              <w:rPr>
                <w:rFonts w:ascii="宋体" w:hAnsi="宋体" w:eastAsia="宋体" w:cs="宋体"/>
                <w:color w:val="000000"/>
              </w:rPr>
              <w:t>A</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0F357">
            <w:pPr>
              <w:spacing w:line="360" w:lineRule="auto"/>
              <w:jc w:val="left"/>
              <w:textAlignment w:val="center"/>
              <w:rPr>
                <w:color w:val="000000"/>
              </w:rPr>
            </w:pPr>
            <w:r>
              <w:rPr>
                <w:rFonts w:ascii="宋体" w:hAnsi="宋体" w:eastAsia="宋体" w:cs="宋体"/>
                <w:color w:val="000000"/>
                <w:em w:val="dot"/>
              </w:rPr>
              <w:t>本</w:t>
            </w:r>
            <w:r>
              <w:rPr>
                <w:rFonts w:ascii="宋体" w:hAnsi="宋体" w:eastAsia="宋体" w:cs="宋体"/>
                <w:color w:val="000000"/>
              </w:rPr>
              <w:t>无谋</w:t>
            </w:r>
          </w:p>
        </w:tc>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F8DDC">
            <w:pPr>
              <w:spacing w:line="360" w:lineRule="auto"/>
              <w:jc w:val="left"/>
              <w:textAlignment w:val="center"/>
              <w:rPr>
                <w:color w:val="000000"/>
              </w:rPr>
            </w:pPr>
            <w:r>
              <w:rPr>
                <w:rFonts w:ascii="宋体" w:hAnsi="宋体" w:eastAsia="宋体" w:cs="宋体"/>
                <w:color w:val="000000"/>
              </w:rPr>
              <w:t>字源推测法：</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42DBB8">
            <w:pPr>
              <w:spacing w:line="360" w:lineRule="auto"/>
              <w:jc w:val="left"/>
              <w:textAlignment w:val="center"/>
              <w:rPr>
                <w:color w:val="000000"/>
              </w:rPr>
            </w:pPr>
            <w:r>
              <w:rPr>
                <w:rFonts w:ascii="宋体" w:hAnsi="宋体" w:eastAsia="宋体" w:cs="宋体"/>
                <w:color w:val="000000"/>
              </w:rPr>
              <w:t>根本，本来</w:t>
            </w:r>
          </w:p>
        </w:tc>
      </w:tr>
      <w:tr w14:paraId="2973C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4193B">
            <w:pPr>
              <w:spacing w:line="360" w:lineRule="auto"/>
              <w:jc w:val="left"/>
              <w:textAlignment w:val="center"/>
              <w:rPr>
                <w:color w:val="000000"/>
              </w:rPr>
            </w:pPr>
            <w:r>
              <w:rPr>
                <w:rFonts w:ascii="宋体" w:hAnsi="宋体" w:eastAsia="宋体" w:cs="宋体"/>
                <w:color w:val="000000"/>
              </w:rPr>
              <w:t>B</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01CEA">
            <w:pPr>
              <w:spacing w:line="360" w:lineRule="auto"/>
              <w:jc w:val="left"/>
              <w:textAlignment w:val="center"/>
              <w:rPr>
                <w:color w:val="000000"/>
              </w:rPr>
            </w:pPr>
            <w:r>
              <w:rPr>
                <w:rFonts w:ascii="宋体" w:hAnsi="宋体" w:eastAsia="宋体" w:cs="宋体"/>
                <w:color w:val="000000"/>
              </w:rPr>
              <w:t>武不</w:t>
            </w:r>
            <w:r>
              <w:rPr>
                <w:rFonts w:ascii="宋体" w:hAnsi="宋体" w:eastAsia="宋体" w:cs="宋体"/>
                <w:color w:val="000000"/>
                <w:em w:val="dot"/>
              </w:rPr>
              <w:t>应</w:t>
            </w:r>
          </w:p>
        </w:tc>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B88F65">
            <w:pPr>
              <w:spacing w:line="360" w:lineRule="auto"/>
              <w:jc w:val="left"/>
              <w:textAlignment w:val="center"/>
              <w:rPr>
                <w:color w:val="000000"/>
              </w:rPr>
            </w:pPr>
            <w:r>
              <w:rPr>
                <w:rFonts w:ascii="宋体" w:hAnsi="宋体" w:eastAsia="宋体" w:cs="宋体"/>
                <w:color w:val="000000"/>
              </w:rPr>
              <w:t>参考成语法：一呼百应</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6A67BA">
            <w:pPr>
              <w:spacing w:line="360" w:lineRule="auto"/>
              <w:jc w:val="left"/>
              <w:textAlignment w:val="center"/>
              <w:rPr>
                <w:color w:val="000000"/>
              </w:rPr>
            </w:pPr>
            <w:r>
              <w:rPr>
                <w:rFonts w:ascii="宋体" w:hAnsi="宋体" w:eastAsia="宋体" w:cs="宋体"/>
                <w:color w:val="000000"/>
              </w:rPr>
              <w:t>回应，回答</w:t>
            </w:r>
          </w:p>
        </w:tc>
      </w:tr>
      <w:tr w14:paraId="280BF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8DDC67">
            <w:pPr>
              <w:spacing w:line="360" w:lineRule="auto"/>
              <w:jc w:val="left"/>
              <w:textAlignment w:val="center"/>
              <w:rPr>
                <w:color w:val="000000"/>
              </w:rPr>
            </w:pPr>
            <w:r>
              <w:rPr>
                <w:rFonts w:ascii="宋体" w:hAnsi="宋体" w:eastAsia="宋体" w:cs="宋体"/>
                <w:color w:val="000000"/>
              </w:rPr>
              <w:t>C</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3A336">
            <w:pPr>
              <w:spacing w:line="360" w:lineRule="auto"/>
              <w:jc w:val="left"/>
              <w:textAlignment w:val="center"/>
              <w:rPr>
                <w:color w:val="000000"/>
              </w:rPr>
            </w:pPr>
            <w:r>
              <w:rPr>
                <w:rFonts w:ascii="宋体" w:hAnsi="宋体" w:eastAsia="宋体" w:cs="宋体"/>
                <w:color w:val="000000"/>
                <w:em w:val="dot"/>
              </w:rPr>
              <w:t>畔</w:t>
            </w:r>
            <w:r>
              <w:rPr>
                <w:rFonts w:ascii="宋体" w:hAnsi="宋体" w:eastAsia="宋体" w:cs="宋体"/>
                <w:color w:val="000000"/>
              </w:rPr>
              <w:t>主背亲</w:t>
            </w:r>
          </w:p>
        </w:tc>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6C9FFB">
            <w:pPr>
              <w:spacing w:line="360" w:lineRule="auto"/>
              <w:jc w:val="left"/>
              <w:textAlignment w:val="center"/>
              <w:rPr>
                <w:color w:val="000000"/>
              </w:rPr>
            </w:pPr>
            <w:r>
              <w:rPr>
                <w:rFonts w:ascii="宋体" w:hAnsi="宋体" w:eastAsia="宋体" w:cs="宋体"/>
                <w:color w:val="000000"/>
              </w:rPr>
              <w:t>课内迁移法：攻亲戚之所畔</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8BDEEA">
            <w:pPr>
              <w:spacing w:line="360" w:lineRule="auto"/>
              <w:jc w:val="left"/>
              <w:textAlignment w:val="center"/>
              <w:rPr>
                <w:color w:val="000000"/>
              </w:rPr>
            </w:pPr>
            <w:r>
              <w:rPr>
                <w:rFonts w:ascii="宋体" w:hAnsi="宋体" w:eastAsia="宋体" w:cs="宋体"/>
                <w:color w:val="000000"/>
              </w:rPr>
              <w:t>通“叛”，背叛，违背</w:t>
            </w:r>
          </w:p>
        </w:tc>
      </w:tr>
      <w:tr w14:paraId="288B0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B90D8">
            <w:pPr>
              <w:spacing w:line="360" w:lineRule="auto"/>
              <w:jc w:val="left"/>
              <w:textAlignment w:val="center"/>
              <w:rPr>
                <w:color w:val="000000"/>
              </w:rPr>
            </w:pPr>
            <w:r>
              <w:rPr>
                <w:rFonts w:ascii="宋体" w:hAnsi="宋体" w:eastAsia="宋体" w:cs="宋体"/>
                <w:color w:val="000000"/>
              </w:rPr>
              <w:t>D</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DF9D95">
            <w:pPr>
              <w:spacing w:line="360" w:lineRule="auto"/>
              <w:jc w:val="left"/>
              <w:textAlignment w:val="center"/>
              <w:rPr>
                <w:color w:val="000000"/>
              </w:rPr>
            </w:pPr>
            <w:r>
              <w:rPr>
                <w:rFonts w:ascii="宋体" w:hAnsi="宋体" w:eastAsia="宋体" w:cs="宋体"/>
                <w:color w:val="000000"/>
              </w:rPr>
              <w:t>副有罪，当相</w:t>
            </w:r>
            <w:r>
              <w:rPr>
                <w:rFonts w:ascii="宋体" w:hAnsi="宋体" w:eastAsia="宋体" w:cs="宋体"/>
                <w:color w:val="000000"/>
                <w:em w:val="dot"/>
              </w:rPr>
              <w:t>坐</w:t>
            </w:r>
          </w:p>
        </w:tc>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08786">
            <w:pPr>
              <w:spacing w:line="360" w:lineRule="auto"/>
              <w:jc w:val="left"/>
              <w:textAlignment w:val="center"/>
              <w:rPr>
                <w:color w:val="000000"/>
              </w:rPr>
            </w:pPr>
            <w:r>
              <w:rPr>
                <w:rFonts w:ascii="宋体" w:hAnsi="宋体" w:eastAsia="宋体" w:cs="宋体"/>
                <w:color w:val="000000"/>
              </w:rPr>
              <w:t>查阅词典法：①席地而坐；②座位；③由于，因为；④定罪；</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ACB9A">
            <w:pPr>
              <w:spacing w:line="360" w:lineRule="auto"/>
              <w:jc w:val="left"/>
              <w:textAlignment w:val="center"/>
              <w:rPr>
                <w:color w:val="000000"/>
              </w:rPr>
            </w:pPr>
            <w:r>
              <w:rPr>
                <w:rFonts w:ascii="宋体" w:hAnsi="宋体" w:eastAsia="宋体" w:cs="宋体"/>
                <w:color w:val="000000"/>
              </w:rPr>
              <w:t>席地而坐</w:t>
            </w:r>
          </w:p>
        </w:tc>
      </w:tr>
    </w:tbl>
    <w:p w14:paraId="258B2ACF">
      <w:pPr>
        <w:spacing w:line="360" w:lineRule="auto"/>
        <w:jc w:val="left"/>
        <w:textAlignment w:val="center"/>
        <w:rPr>
          <w:color w:val="000000"/>
        </w:rPr>
      </w:pPr>
    </w:p>
    <w:p w14:paraId="32E609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A</w:t>
      </w:r>
      <w:r>
        <w:rPr>
          <w:color w:val="000000"/>
        </w:rPr>
        <w:tab/>
      </w:r>
      <w:r>
        <w:rPr>
          <w:color w:val="000000"/>
        </w:rPr>
        <w:t xml:space="preserve">B. </w:t>
      </w:r>
      <w:r>
        <w:rPr>
          <w:rFonts w:ascii="宋体" w:hAnsi="宋体" w:eastAsia="宋体" w:cs="宋体"/>
          <w:color w:val="000000"/>
        </w:rPr>
        <w:t>B</w:t>
      </w:r>
      <w:r>
        <w:rPr>
          <w:color w:val="000000"/>
        </w:rPr>
        <w:tab/>
      </w:r>
      <w:r>
        <w:rPr>
          <w:color w:val="000000"/>
        </w:rPr>
        <w:t xml:space="preserve">C. </w:t>
      </w:r>
      <w:r>
        <w:rPr>
          <w:rFonts w:ascii="宋体" w:hAnsi="宋体" w:eastAsia="宋体" w:cs="宋体"/>
          <w:color w:val="000000"/>
        </w:rPr>
        <w:t>C</w:t>
      </w:r>
      <w:r>
        <w:rPr>
          <w:color w:val="000000"/>
        </w:rPr>
        <w:tab/>
      </w:r>
      <w:r>
        <w:rPr>
          <w:color w:val="000000"/>
        </w:rPr>
        <w:t xml:space="preserve">D. </w:t>
      </w:r>
      <w:r>
        <w:rPr>
          <w:rFonts w:ascii="宋体" w:hAnsi="宋体" w:eastAsia="宋体" w:cs="宋体"/>
          <w:color w:val="000000"/>
        </w:rPr>
        <w:t>D</w:t>
      </w:r>
    </w:p>
    <w:p w14:paraId="35A59C15">
      <w:pPr>
        <w:spacing w:line="360" w:lineRule="auto"/>
        <w:jc w:val="left"/>
        <w:textAlignment w:val="center"/>
        <w:rPr>
          <w:color w:val="000000"/>
        </w:rPr>
      </w:pPr>
      <w:r>
        <w:rPr>
          <w:color w:val="000000"/>
        </w:rPr>
        <w:t xml:space="preserve">10. </w:t>
      </w:r>
      <w:r>
        <w:rPr>
          <w:rFonts w:ascii="宋体" w:hAnsi="宋体" w:eastAsia="宋体" w:cs="宋体"/>
          <w:color w:val="000000"/>
        </w:rPr>
        <w:t>下列说法</w:t>
      </w:r>
      <w:r>
        <w:rPr>
          <w:rFonts w:ascii="宋体" w:hAnsi="宋体" w:eastAsia="宋体" w:cs="宋体"/>
          <w:color w:val="000000"/>
          <w:em w:val="dot"/>
        </w:rPr>
        <w:t>不正确</w:t>
      </w:r>
      <w:r>
        <w:rPr>
          <w:rFonts w:ascii="宋体" w:hAnsi="宋体" w:eastAsia="宋体" w:cs="宋体"/>
          <w:color w:val="000000"/>
        </w:rPr>
        <w:t>的一项是（    ）</w:t>
      </w:r>
    </w:p>
    <w:p w14:paraId="03127849">
      <w:pPr>
        <w:spacing w:line="360" w:lineRule="auto"/>
        <w:jc w:val="left"/>
        <w:textAlignment w:val="center"/>
        <w:rPr>
          <w:color w:val="000000"/>
        </w:rPr>
      </w:pPr>
      <w:r>
        <w:rPr>
          <w:color w:val="000000"/>
        </w:rPr>
        <w:t xml:space="preserve">A. </w:t>
      </w:r>
      <w:r>
        <w:rPr>
          <w:rFonts w:ascii="宋体" w:hAnsi="宋体" w:eastAsia="宋体" w:cs="宋体"/>
          <w:color w:val="000000"/>
        </w:rPr>
        <w:t>“往之女家”与“女为人臣子”中的“女”意义相同。</w:t>
      </w:r>
    </w:p>
    <w:p w14:paraId="7F1A0A19">
      <w:pPr>
        <w:spacing w:line="360" w:lineRule="auto"/>
        <w:jc w:val="left"/>
        <w:textAlignment w:val="center"/>
        <w:rPr>
          <w:color w:val="000000"/>
        </w:rPr>
      </w:pPr>
      <w:r>
        <w:rPr>
          <w:color w:val="000000"/>
        </w:rPr>
        <w:t xml:space="preserve">B. </w:t>
      </w:r>
      <w:r>
        <w:rPr>
          <w:rFonts w:ascii="宋体" w:hAnsi="宋体" w:eastAsia="宋体" w:cs="宋体"/>
          <w:color w:val="000000"/>
        </w:rPr>
        <w:t>“往送之门”与“举剑欲击之”中的“之”用法和意义相同。</w:t>
      </w:r>
    </w:p>
    <w:p w14:paraId="35C57551">
      <w:pPr>
        <w:spacing w:line="360" w:lineRule="auto"/>
        <w:jc w:val="left"/>
        <w:textAlignment w:val="center"/>
        <w:rPr>
          <w:color w:val="000000"/>
        </w:rPr>
      </w:pPr>
      <w:r>
        <w:rPr>
          <w:color w:val="000000"/>
        </w:rPr>
        <w:t xml:space="preserve">C. </w:t>
      </w:r>
      <w:r>
        <w:rPr>
          <w:rFonts w:ascii="宋体" w:hAnsi="宋体" w:eastAsia="宋体" w:cs="宋体"/>
          <w:color w:val="000000"/>
        </w:rPr>
        <w:t>“天雨雪”与“雨雪霏霏”中的“雨”用法和意义相同。</w:t>
      </w:r>
    </w:p>
    <w:p w14:paraId="0DF62F50">
      <w:pPr>
        <w:spacing w:line="360" w:lineRule="auto"/>
        <w:jc w:val="left"/>
        <w:textAlignment w:val="center"/>
        <w:rPr>
          <w:color w:val="000000"/>
        </w:rPr>
      </w:pPr>
      <w:r>
        <w:rPr>
          <w:color w:val="000000"/>
        </w:rPr>
        <w:t xml:space="preserve">D. </w:t>
      </w:r>
      <w:r>
        <w:rPr>
          <w:rFonts w:ascii="宋体" w:hAnsi="宋体" w:eastAsia="宋体" w:cs="宋体"/>
          <w:color w:val="000000"/>
        </w:rPr>
        <w:t>“以顺为正者”与“空以身膏草野”中的“以”意义不同。</w:t>
      </w:r>
    </w:p>
    <w:p w14:paraId="1DAAFC67">
      <w:pPr>
        <w:spacing w:line="360" w:lineRule="auto"/>
        <w:jc w:val="left"/>
        <w:textAlignment w:val="center"/>
        <w:rPr>
          <w:color w:val="000000"/>
        </w:rPr>
      </w:pPr>
      <w:r>
        <w:rPr>
          <w:color w:val="000000"/>
        </w:rPr>
        <w:t xml:space="preserve">11. </w:t>
      </w:r>
      <w:r>
        <w:rPr>
          <w:rFonts w:ascii="宋体" w:hAnsi="宋体" w:eastAsia="宋体" w:cs="宋体"/>
          <w:color w:val="000000"/>
        </w:rPr>
        <w:t>对材料二中画波浪线句子的断句，正确的一项是（    ）</w:t>
      </w:r>
    </w:p>
    <w:p w14:paraId="298D4A3C">
      <w:pPr>
        <w:spacing w:line="360" w:lineRule="auto"/>
        <w:jc w:val="left"/>
        <w:textAlignment w:val="center"/>
        <w:rPr>
          <w:color w:val="000000"/>
        </w:rPr>
      </w:pPr>
      <w:r>
        <w:rPr>
          <w:color w:val="000000"/>
        </w:rPr>
        <w:t xml:space="preserve">A. </w:t>
      </w:r>
      <w:r>
        <w:rPr>
          <w:rFonts w:ascii="宋体" w:hAnsi="宋体" w:eastAsia="宋体" w:cs="宋体"/>
          <w:color w:val="000000"/>
        </w:rPr>
        <w:t>今不听吾计/后虽欲复见我/尚可得乎</w:t>
      </w:r>
    </w:p>
    <w:p w14:paraId="59A23667">
      <w:pPr>
        <w:spacing w:line="360" w:lineRule="auto"/>
        <w:jc w:val="left"/>
        <w:textAlignment w:val="center"/>
        <w:rPr>
          <w:color w:val="000000"/>
        </w:rPr>
      </w:pPr>
      <w:r>
        <w:rPr>
          <w:color w:val="000000"/>
        </w:rPr>
        <w:t xml:space="preserve">B. </w:t>
      </w:r>
      <w:r>
        <w:rPr>
          <w:rFonts w:ascii="宋体" w:hAnsi="宋体" w:eastAsia="宋体" w:cs="宋体"/>
          <w:color w:val="000000"/>
        </w:rPr>
        <w:t>今不听吾计/后虽欲复见/我尚可得乎</w:t>
      </w:r>
    </w:p>
    <w:p w14:paraId="289E5A42">
      <w:pPr>
        <w:spacing w:line="360" w:lineRule="auto"/>
        <w:jc w:val="left"/>
        <w:textAlignment w:val="center"/>
        <w:rPr>
          <w:color w:val="000000"/>
        </w:rPr>
      </w:pPr>
      <w:r>
        <w:rPr>
          <w:color w:val="000000"/>
        </w:rPr>
        <w:t xml:space="preserve">C. </w:t>
      </w:r>
      <w:r>
        <w:rPr>
          <w:rFonts w:ascii="宋体" w:hAnsi="宋体" w:eastAsia="宋体" w:cs="宋体"/>
          <w:color w:val="000000"/>
        </w:rPr>
        <w:t>今不听吾计后/虽欲复见我/尚可得乎</w:t>
      </w:r>
    </w:p>
    <w:p w14:paraId="45E45AC6">
      <w:pPr>
        <w:spacing w:line="360" w:lineRule="auto"/>
        <w:jc w:val="left"/>
        <w:textAlignment w:val="center"/>
        <w:rPr>
          <w:color w:val="000000"/>
        </w:rPr>
      </w:pPr>
      <w:r>
        <w:rPr>
          <w:color w:val="000000"/>
        </w:rPr>
        <w:t xml:space="preserve">D. </w:t>
      </w:r>
      <w:r>
        <w:rPr>
          <w:rFonts w:ascii="宋体" w:hAnsi="宋体" w:eastAsia="宋体" w:cs="宋体"/>
          <w:color w:val="000000"/>
        </w:rPr>
        <w:t>今不听/吾计后虽欲复见/我尚可得乎</w:t>
      </w:r>
    </w:p>
    <w:p w14:paraId="22D550AF">
      <w:pPr>
        <w:spacing w:line="360" w:lineRule="auto"/>
        <w:jc w:val="left"/>
        <w:textAlignment w:val="center"/>
        <w:rPr>
          <w:color w:val="000000"/>
        </w:rPr>
      </w:pPr>
      <w:r>
        <w:rPr>
          <w:color w:val="000000"/>
        </w:rPr>
        <w:t xml:space="preserve">12. </w:t>
      </w:r>
      <w:r>
        <w:rPr>
          <w:rFonts w:ascii="宋体" w:hAnsi="宋体" w:eastAsia="宋体" w:cs="宋体"/>
          <w:color w:val="000000"/>
        </w:rPr>
        <w:t>把文中画横线的句子翻译成现代汉语。</w:t>
      </w:r>
    </w:p>
    <w:p w14:paraId="411926B2">
      <w:pPr>
        <w:spacing w:line="360" w:lineRule="auto"/>
        <w:jc w:val="left"/>
        <w:textAlignment w:val="center"/>
        <w:rPr>
          <w:color w:val="000000"/>
        </w:rPr>
      </w:pPr>
      <w:r>
        <w:rPr>
          <w:rFonts w:ascii="宋体" w:hAnsi="宋体" w:eastAsia="宋体" w:cs="宋体"/>
          <w:color w:val="000000"/>
        </w:rPr>
        <w:t>（1）得志，与民由之；不得志，独行其道。</w:t>
      </w:r>
    </w:p>
    <w:p w14:paraId="0A7401E3">
      <w:pPr>
        <w:spacing w:line="360" w:lineRule="auto"/>
        <w:jc w:val="left"/>
        <w:textAlignment w:val="center"/>
        <w:rPr>
          <w:color w:val="000000"/>
        </w:rPr>
      </w:pPr>
      <w:r>
        <w:rPr>
          <w:rFonts w:ascii="宋体" w:hAnsi="宋体" w:eastAsia="宋体" w:cs="宋体"/>
          <w:color w:val="000000"/>
        </w:rPr>
        <w:t>（2）单于愈益欲降之，乃置武大窖中，绝不饮食。</w:t>
      </w:r>
    </w:p>
    <w:p w14:paraId="6AEFB42D">
      <w:pPr>
        <w:spacing w:line="360" w:lineRule="auto"/>
        <w:jc w:val="left"/>
        <w:textAlignment w:val="center"/>
        <w:rPr>
          <w:color w:val="000000"/>
        </w:rPr>
      </w:pPr>
      <w:r>
        <w:rPr>
          <w:color w:val="000000"/>
        </w:rPr>
        <w:t xml:space="preserve">13. </w:t>
      </w:r>
      <w:r>
        <w:rPr>
          <w:rFonts w:ascii="宋体" w:hAnsi="宋体" w:eastAsia="宋体" w:cs="宋体"/>
          <w:color w:val="000000"/>
        </w:rPr>
        <w:t>孟子说“富贵不能淫，贫贱不能移，威武不能屈。此之谓大丈夫。”因此公孙衍、张仪不算“大丈夫”。你认为苏武是“大丈夫”吗？请结合材料二中苏武的事迹，说明理由。</w:t>
      </w:r>
    </w:p>
    <w:p w14:paraId="5704B1DB">
      <w:pPr>
        <w:spacing w:line="360" w:lineRule="auto"/>
        <w:textAlignment w:val="center"/>
        <w:rPr>
          <w:color w:val="000000"/>
        </w:rPr>
      </w:pPr>
      <w:r>
        <w:rPr>
          <w:color w:val="2E75B6"/>
        </w:rPr>
        <w:t>【答案】</w:t>
      </w:r>
      <w:r>
        <w:rPr>
          <w:color w:val="000000"/>
        </w:rPr>
        <w:t xml:space="preserve">9. D    10. B    11. A    </w:t>
      </w:r>
    </w:p>
    <w:p w14:paraId="68D34262">
      <w:pPr>
        <w:spacing w:line="360" w:lineRule="auto"/>
        <w:textAlignment w:val="center"/>
        <w:rPr>
          <w:color w:val="000000"/>
        </w:rPr>
      </w:pPr>
      <w:r>
        <w:rPr>
          <w:color w:val="000000"/>
        </w:rPr>
        <w:t xml:space="preserve">12.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）能实现理想时，就同人民一起走这条正道；不能实现理想时，就独自行走在这条正道上。</w:t>
      </w:r>
    </w:p>
    <w:p w14:paraId="3F3DB41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）单于越发想要使他投降，就把苏武放在大地穴里面因禁起来，断绝供应，不给他喝的、吃的。</w:t>
      </w:r>
      <w:r>
        <w:rPr>
          <w:color w:val="000000"/>
        </w:rPr>
        <w:t xml:space="preserve">    </w:t>
      </w:r>
    </w:p>
    <w:p w14:paraId="7D7CD928">
      <w:pPr>
        <w:spacing w:line="360" w:lineRule="auto"/>
        <w:jc w:val="both"/>
        <w:textAlignment w:val="center"/>
        <w:rPr>
          <w:color w:val="000000"/>
        </w:rPr>
      </w:pPr>
      <w:r>
        <w:rPr>
          <w:color w:val="000000"/>
        </w:rPr>
        <w:t xml:space="preserve">13. </w:t>
      </w:r>
      <w:r>
        <w:rPr>
          <w:rFonts w:ascii="宋体" w:hAnsi="宋体" w:eastAsia="宋体" w:cs="宋体"/>
          <w:color w:val="000000"/>
        </w:rPr>
        <w:t>孟子认为大丈夫不能为富贵所迷惑、贫贱所动摇、威武所屈服。苏武面对“举剑拟之〞而“不动”，是威武不能屈;面对卫律许诺的富贵而“不应〞，是富贵不能淫;面对牧羊的艰苦条件“啮雪，与旃毛并咽之”，展现出贫贱不能移的伟大人格。</w:t>
      </w:r>
    </w:p>
    <w:p w14:paraId="727E684C">
      <w:pPr>
        <w:spacing w:line="360" w:lineRule="auto"/>
        <w:textAlignment w:val="center"/>
        <w:rPr>
          <w:color w:val="000000"/>
        </w:rPr>
      </w:pPr>
      <w:r>
        <w:rPr>
          <w:color w:val="2E75B6"/>
        </w:rPr>
        <w:t>【解析】</w:t>
      </w:r>
    </w:p>
    <w:p w14:paraId="7249CF1D">
      <w:pPr>
        <w:spacing w:line="360" w:lineRule="auto"/>
        <w:textAlignment w:val="center"/>
        <w:rPr>
          <w:color w:val="000000"/>
        </w:rPr>
      </w:pPr>
      <w:r>
        <w:rPr>
          <w:color w:val="000000"/>
        </w:rPr>
        <w:t>【9题详解】</w:t>
      </w:r>
    </w:p>
    <w:p w14:paraId="146EF6EC">
      <w:pPr>
        <w:spacing w:line="360" w:lineRule="auto"/>
        <w:jc w:val="left"/>
        <w:textAlignment w:val="center"/>
        <w:rPr>
          <w:color w:val="000000"/>
        </w:rPr>
      </w:pPr>
      <w:r>
        <w:rPr>
          <w:rFonts w:ascii="宋体" w:hAnsi="宋体" w:eastAsia="宋体" w:cs="宋体"/>
          <w:color w:val="000000"/>
        </w:rPr>
        <w:t>本题考查理解文言词语的意义和判断方法。</w:t>
      </w:r>
    </w:p>
    <w:p w14:paraId="765F0FCB">
      <w:pPr>
        <w:spacing w:line="360" w:lineRule="auto"/>
        <w:jc w:val="left"/>
        <w:textAlignment w:val="center"/>
        <w:rPr>
          <w:color w:val="000000"/>
        </w:rPr>
      </w:pPr>
      <w:r>
        <w:rPr>
          <w:rFonts w:ascii="宋体" w:hAnsi="宋体" w:eastAsia="宋体" w:cs="宋体"/>
          <w:color w:val="000000"/>
        </w:rPr>
        <w:t>A.“本无谋”句意是（我）本来就没有参与谋划；本，本来；字源推测法可知词义；故正确；</w:t>
      </w:r>
    </w:p>
    <w:p w14:paraId="70445592">
      <w:pPr>
        <w:spacing w:line="360" w:lineRule="auto"/>
        <w:jc w:val="left"/>
        <w:textAlignment w:val="center"/>
        <w:rPr>
          <w:color w:val="000000"/>
        </w:rPr>
      </w:pPr>
      <w:r>
        <w:rPr>
          <w:rFonts w:ascii="宋体" w:hAnsi="宋体" w:eastAsia="宋体" w:cs="宋体"/>
          <w:color w:val="000000"/>
        </w:rPr>
        <w:t>B.“武不应”句意是苏武不回应；“一呼百应”的意思是响应的人很多；两个“应”相同，响应，回答；可采用参考成语法；故正确；</w:t>
      </w:r>
    </w:p>
    <w:p w14:paraId="47A667DB">
      <w:pPr>
        <w:spacing w:line="360" w:lineRule="auto"/>
        <w:jc w:val="left"/>
        <w:textAlignment w:val="center"/>
        <w:rPr>
          <w:color w:val="000000"/>
        </w:rPr>
      </w:pPr>
      <w:r>
        <w:rPr>
          <w:rFonts w:ascii="宋体" w:hAnsi="宋体" w:eastAsia="宋体" w:cs="宋体"/>
          <w:color w:val="000000"/>
        </w:rPr>
        <w:t>C.“畔主背亲”句意是背叛皇上、抛弃亲人；“畔”通“叛”，背叛，违背；课内迁移法，“攻亲戚之所畔”意思是攻打亲戚都背叛的人，“畔”通“叛”，背叛，违背；故正确；</w:t>
      </w:r>
    </w:p>
    <w:p w14:paraId="36E4744F">
      <w:pPr>
        <w:spacing w:line="360" w:lineRule="auto"/>
        <w:jc w:val="left"/>
        <w:textAlignment w:val="center"/>
        <w:rPr>
          <w:color w:val="000000"/>
        </w:rPr>
      </w:pPr>
      <w:r>
        <w:rPr>
          <w:rFonts w:ascii="宋体" w:hAnsi="宋体" w:eastAsia="宋体" w:cs="宋体"/>
          <w:color w:val="000000"/>
        </w:rPr>
        <w:t>D.“副有罪，当相坐”句意是副使有罪，应该相关定你的罪；采用查阅词典法可知“坐”：①席地而坐②座位③由于、因为④定罪，此处应是定罪，“席地而坐”错误；</w:t>
      </w:r>
    </w:p>
    <w:p w14:paraId="3C10F25B">
      <w:pPr>
        <w:spacing w:line="360" w:lineRule="auto"/>
        <w:jc w:val="left"/>
        <w:textAlignment w:val="center"/>
        <w:rPr>
          <w:color w:val="000000"/>
        </w:rPr>
      </w:pPr>
      <w:r>
        <w:rPr>
          <w:rFonts w:ascii="宋体" w:hAnsi="宋体" w:eastAsia="宋体" w:cs="宋体"/>
          <w:color w:val="000000"/>
        </w:rPr>
        <w:t>故选D。</w:t>
      </w:r>
    </w:p>
    <w:p w14:paraId="17BAC8A8">
      <w:pPr>
        <w:spacing w:line="360" w:lineRule="auto"/>
        <w:jc w:val="left"/>
        <w:textAlignment w:val="center"/>
        <w:rPr>
          <w:color w:val="000000"/>
        </w:rPr>
      </w:pPr>
      <w:r>
        <w:rPr>
          <w:color w:val="000000"/>
        </w:rPr>
        <w:t>【10题详解】</w:t>
      </w:r>
    </w:p>
    <w:p w14:paraId="13C130BD">
      <w:pPr>
        <w:spacing w:line="360" w:lineRule="auto"/>
        <w:jc w:val="left"/>
        <w:textAlignment w:val="center"/>
        <w:rPr>
          <w:color w:val="000000"/>
        </w:rPr>
      </w:pPr>
      <w:r>
        <w:rPr>
          <w:rFonts w:ascii="宋体" w:hAnsi="宋体" w:eastAsia="宋体" w:cs="宋体"/>
          <w:color w:val="000000"/>
        </w:rPr>
        <w:t>本题考查理解辨析文言词语。</w:t>
      </w:r>
    </w:p>
    <w:p w14:paraId="195272F3">
      <w:pPr>
        <w:spacing w:line="360" w:lineRule="auto"/>
        <w:jc w:val="left"/>
        <w:textAlignment w:val="center"/>
        <w:rPr>
          <w:color w:val="000000"/>
        </w:rPr>
      </w:pPr>
      <w:r>
        <w:rPr>
          <w:rFonts w:ascii="宋体" w:hAnsi="宋体" w:eastAsia="宋体" w:cs="宋体"/>
          <w:color w:val="000000"/>
        </w:rPr>
        <w:t>B.“往送之门”的“之”是动词、“去、往”的意思，“举剑欲击之”中的“之”是代词、代指苏武，二者用法和意义不相同；故错误；</w:t>
      </w:r>
    </w:p>
    <w:p w14:paraId="34D9D094">
      <w:pPr>
        <w:spacing w:line="360" w:lineRule="auto"/>
        <w:jc w:val="left"/>
        <w:textAlignment w:val="center"/>
        <w:rPr>
          <w:color w:val="000000"/>
        </w:rPr>
      </w:pPr>
      <w:r>
        <w:rPr>
          <w:rFonts w:ascii="宋体" w:hAnsi="宋体" w:eastAsia="宋体" w:cs="宋体"/>
          <w:color w:val="000000"/>
        </w:rPr>
        <w:t>故选B。</w:t>
      </w:r>
    </w:p>
    <w:p w14:paraId="48CD1319">
      <w:pPr>
        <w:spacing w:line="360" w:lineRule="auto"/>
        <w:jc w:val="left"/>
        <w:textAlignment w:val="center"/>
        <w:rPr>
          <w:color w:val="000000"/>
        </w:rPr>
      </w:pPr>
      <w:r>
        <w:rPr>
          <w:color w:val="000000"/>
        </w:rPr>
        <w:t>【11题详解】</w:t>
      </w:r>
    </w:p>
    <w:p w14:paraId="78A19647">
      <w:pPr>
        <w:spacing w:line="360" w:lineRule="auto"/>
        <w:jc w:val="left"/>
        <w:textAlignment w:val="center"/>
        <w:rPr>
          <w:color w:val="000000"/>
        </w:rPr>
      </w:pPr>
      <w:r>
        <w:rPr>
          <w:rFonts w:ascii="宋体" w:hAnsi="宋体" w:eastAsia="宋体" w:cs="宋体"/>
          <w:color w:val="000000"/>
        </w:rPr>
        <w:t>本题考查文言文断句。解答此类试题，要先对句子作简单翻译，初步了解大意，然后根据句子的意思和古文句法进行停顿；停顿时要注意古汉语的语法和句式，不能出现“破句”的现象。</w:t>
      </w:r>
    </w:p>
    <w:p w14:paraId="2F1720B6">
      <w:pPr>
        <w:spacing w:line="360" w:lineRule="auto"/>
        <w:jc w:val="left"/>
        <w:textAlignment w:val="center"/>
        <w:rPr>
          <w:color w:val="000000"/>
        </w:rPr>
      </w:pPr>
      <w:r>
        <w:rPr>
          <w:rFonts w:ascii="宋体" w:hAnsi="宋体" w:eastAsia="宋体" w:cs="宋体"/>
          <w:color w:val="000000"/>
        </w:rPr>
        <w:t>“今不听吾计后虽欲复见我尚可得乎”意思是今天不听我的安排，以后再想见我，还能得到机会吗？“今”和“后”是时间的对立，应在“后”前面断开；“尚可得乎”是问句，疑问词“尚”前面应断开；正确划分应为:今不听吾计/后虽欲复见我/尚可得乎；</w:t>
      </w:r>
    </w:p>
    <w:p w14:paraId="0B3B6AE7">
      <w:pPr>
        <w:spacing w:line="360" w:lineRule="auto"/>
        <w:jc w:val="left"/>
        <w:textAlignment w:val="center"/>
        <w:rPr>
          <w:color w:val="000000"/>
        </w:rPr>
      </w:pPr>
      <w:r>
        <w:rPr>
          <w:rFonts w:ascii="宋体" w:hAnsi="宋体" w:eastAsia="宋体" w:cs="宋体"/>
          <w:color w:val="000000"/>
        </w:rPr>
        <w:t>故选A。</w:t>
      </w:r>
    </w:p>
    <w:p w14:paraId="2EDE3AAE">
      <w:pPr>
        <w:spacing w:line="360" w:lineRule="auto"/>
        <w:jc w:val="left"/>
        <w:textAlignment w:val="center"/>
        <w:rPr>
          <w:color w:val="000000"/>
        </w:rPr>
      </w:pPr>
      <w:r>
        <w:rPr>
          <w:color w:val="000000"/>
        </w:rPr>
        <w:t>【12题详解】</w:t>
      </w:r>
    </w:p>
    <w:p w14:paraId="6D118EED">
      <w:pPr>
        <w:spacing w:line="360" w:lineRule="auto"/>
        <w:jc w:val="left"/>
        <w:textAlignment w:val="center"/>
        <w:rPr>
          <w:color w:val="000000"/>
        </w:rPr>
      </w:pPr>
      <w:r>
        <w:rPr>
          <w:rFonts w:ascii="宋体" w:hAnsi="宋体" w:eastAsia="宋体" w:cs="宋体"/>
          <w:color w:val="000000"/>
        </w:rPr>
        <w:t>本题考查对文言句子的翻译能力。</w:t>
      </w:r>
    </w:p>
    <w:p w14:paraId="0A25EBE9">
      <w:pPr>
        <w:spacing w:line="360" w:lineRule="auto"/>
        <w:jc w:val="left"/>
        <w:textAlignment w:val="center"/>
        <w:rPr>
          <w:color w:val="000000"/>
        </w:rPr>
      </w:pPr>
      <w:r>
        <w:rPr>
          <w:rFonts w:ascii="宋体" w:hAnsi="宋体" w:eastAsia="宋体" w:cs="宋体"/>
          <w:color w:val="000000"/>
        </w:rPr>
        <w:t>在翻译句子是首先要注意重点的实词、虚词、通假字、古今异义词和词类活用的情况，先要按照原句子的顺序翻译，然后按照现代汉语的习惯进行语序调整。重点词语：</w:t>
      </w:r>
    </w:p>
    <w:p w14:paraId="7C553FD2">
      <w:pPr>
        <w:spacing w:line="360" w:lineRule="auto"/>
        <w:jc w:val="left"/>
        <w:textAlignment w:val="center"/>
        <w:rPr>
          <w:color w:val="000000"/>
        </w:rPr>
      </w:pPr>
      <w:r>
        <w:rPr>
          <w:rFonts w:ascii="宋体" w:hAnsi="宋体" w:eastAsia="宋体" w:cs="宋体"/>
          <w:color w:val="000000"/>
        </w:rPr>
        <w:t>（1）与：和；由：遵从；独行其道：独自行自己的道路；</w:t>
      </w:r>
    </w:p>
    <w:p w14:paraId="0C72F935">
      <w:pPr>
        <w:spacing w:line="360" w:lineRule="auto"/>
        <w:jc w:val="left"/>
        <w:textAlignment w:val="center"/>
        <w:rPr>
          <w:color w:val="000000"/>
        </w:rPr>
      </w:pPr>
      <w:r>
        <w:rPr>
          <w:rFonts w:ascii="宋体" w:hAnsi="宋体" w:eastAsia="宋体" w:cs="宋体"/>
          <w:color w:val="000000"/>
        </w:rPr>
        <w:t>（2）愈：更加；欲：想；乃：于是；绝：断绝；省略句式，省略介词“于”，应为“乃置武（于）大窖中”。</w:t>
      </w:r>
    </w:p>
    <w:p w14:paraId="48FBB9E8">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13题详解】</w:t>
      </w:r>
    </w:p>
    <w:p w14:paraId="7A56CD9F">
      <w:pPr>
        <w:spacing w:line="360" w:lineRule="auto"/>
        <w:jc w:val="left"/>
        <w:textAlignment w:val="center"/>
        <w:rPr>
          <w:color w:val="000000"/>
        </w:rPr>
      </w:pPr>
      <w:r>
        <w:rPr>
          <w:rFonts w:ascii="宋体" w:hAnsi="宋体" w:eastAsia="宋体" w:cs="宋体"/>
          <w:color w:val="000000"/>
        </w:rPr>
        <w:t>本题考查内容理解。</w:t>
      </w:r>
    </w:p>
    <w:p w14:paraId="773A5097">
      <w:pPr>
        <w:spacing w:line="360" w:lineRule="auto"/>
        <w:jc w:val="left"/>
        <w:textAlignment w:val="center"/>
        <w:rPr>
          <w:color w:val="000000"/>
        </w:rPr>
      </w:pPr>
      <w:r>
        <w:rPr>
          <w:rFonts w:ascii="宋体" w:hAnsi="宋体" w:eastAsia="宋体" w:cs="宋体"/>
          <w:color w:val="000000"/>
        </w:rPr>
        <w:t>孟子认为大文夫不能为富贵所迷惑、贫贱所动摇、威武所国服。结合乙文第①段“举剑欲击之，武不动”可见，苏武面对威胁丝毫不惧怕；结合第①段“拥众数万，马畜弥山，富贵如此”“苏君今日降，明日复然。空以身膏草野，谁复知之”可见，苏武面对卫律的富贵的诱降，丝毫不动心；结合第②段“乃幽武，置大容中，绝不饮食”可见，苏武面对机寒交迫的困境，绝不屈服。苏武是孟子笔下的“大文夫”。</w:t>
      </w:r>
    </w:p>
    <w:p w14:paraId="738D5F62">
      <w:pPr>
        <w:spacing w:line="360" w:lineRule="auto"/>
        <w:jc w:val="left"/>
        <w:textAlignment w:val="center"/>
        <w:rPr>
          <w:color w:val="000000"/>
        </w:rPr>
      </w:pPr>
      <w:r>
        <w:rPr>
          <w:color w:val="000000"/>
        </w:rPr>
        <w:t>【点睛】</w:t>
      </w:r>
      <w:r>
        <w:rPr>
          <w:rFonts w:ascii="宋体" w:hAnsi="宋体" w:eastAsia="宋体" w:cs="宋体"/>
          <w:color w:val="000000"/>
        </w:rPr>
        <w:t>参考译文:</w:t>
      </w:r>
    </w:p>
    <w:p w14:paraId="1B283B28">
      <w:pPr>
        <w:spacing w:line="360" w:lineRule="auto"/>
        <w:jc w:val="left"/>
        <w:textAlignment w:val="center"/>
        <w:rPr>
          <w:color w:val="000000"/>
        </w:rPr>
      </w:pPr>
      <w:r>
        <w:rPr>
          <w:rFonts w:ascii="宋体" w:hAnsi="宋体" w:eastAsia="宋体" w:cs="宋体"/>
          <w:color w:val="000000"/>
        </w:rPr>
        <w:t>材料一：景春说：“公孙衍、张仪难道不是真正有大志、有作为、有气节的男子吗？他们一发怒，连诸侯都害怕，他们安静居住下来，天下就太平无事。”</w:t>
      </w:r>
    </w:p>
    <w:p w14:paraId="73E91CC1">
      <w:pPr>
        <w:spacing w:line="360" w:lineRule="auto"/>
        <w:jc w:val="left"/>
        <w:textAlignment w:val="center"/>
        <w:rPr>
          <w:color w:val="000000"/>
        </w:rPr>
      </w:pPr>
      <w:r>
        <w:rPr>
          <w:rFonts w:ascii="宋体" w:hAnsi="宋体" w:eastAsia="宋体" w:cs="宋体"/>
          <w:color w:val="000000"/>
        </w:rPr>
        <w:t>孟子说：“这哪里能算是有志气有作为的男子呢？你没有学过礼吗？男子行加冠礼时，父亲给予训导；女子出嫁时，母亲给予训导，送她到门口，告诫她说：‘到了你的丈夫的家里，一定要恭敬，一定要道慎，不要违背你的丈夫！以顺从为做人原则的，是妾妇之道。居住在天下最宽广的住宅‘仁’里，站立在天下最正确的位置‘礼'上，行走在天下最宽广的道路‘义’上。能实现理想时，就同人民一起走这条正道；不能实现理想时，就独自行走在这条正道上。富贵不能使他的思想迷感，贫贱不能使他的操守动摇，威武不能使他的意志屈服，这才叫做有志气有作为的大文夫。”</w:t>
      </w:r>
    </w:p>
    <w:p w14:paraId="2C48B322">
      <w:pPr>
        <w:spacing w:line="360" w:lineRule="auto"/>
        <w:jc w:val="left"/>
        <w:textAlignment w:val="center"/>
        <w:rPr>
          <w:color w:val="000000"/>
        </w:rPr>
      </w:pPr>
      <w:r>
        <w:rPr>
          <w:rFonts w:ascii="宋体" w:hAnsi="宋体" w:eastAsia="宋体" w:cs="宋体"/>
          <w:color w:val="000000"/>
        </w:rPr>
        <w:t>材料二：单于想借这个机会使苏武投降。卫律说：“汉使张胜，谋杀单于亲近的大臣，应当判处死刑。单于招降的人，赦免他们的罪。”举剑要击杀张胜，张胜请求投降。卫律对苏武说：“副使有罪，应该连坐到你。”苏武说：“我本来就没有参与谋划，又不是他的亲属，怎么谈得上连坐？“卫律又举剑对准苏武，苏武依然不动。卫律说：“苏君！我卫律以前背弃汉廷，归顺匈奴，幸运地受到单于的大恩，赐我爵号，让我称王；拥有奴隶数万、马和其他牲畜满山，如此富贵！苏君你今日投降，明日也是这样。白白地用身体给草地做肥料，又有谁知道你呢！”苏武毫无反应。卫律说：“你通过我而投降，我与你结为兄弟；今天不听我的安排，以后再想见我，还能得到机会吗？”苏武痛骂卫律说：“你做人家的臣下，不顾及恩德义理，背叛皇上、抛弃亲人，在异族那里做投降的奴隶，我为什么要见你！”</w:t>
      </w:r>
    </w:p>
    <w:p w14:paraId="6B89D33F">
      <w:pPr>
        <w:spacing w:line="360" w:lineRule="auto"/>
        <w:jc w:val="left"/>
        <w:textAlignment w:val="center"/>
        <w:rPr>
          <w:color w:val="000000"/>
        </w:rPr>
      </w:pPr>
      <w:r>
        <w:rPr>
          <w:rFonts w:ascii="宋体" w:hAnsi="宋体" w:eastAsia="宋体" w:cs="宋体"/>
          <w:color w:val="000000"/>
        </w:rPr>
        <w:t>卫律知道苏武终究不可胁迫投降，报告了单于。单于越发想要使他投降，就把苏武因禁起来，放在大地穴里面，断绝供应，不给他喝的、吃的。天下雪，苏武卧着嚼雪，同毡毛一起吞下充饥，几日不死。匈奴以为神奇。就把苏武迁移到北海边没有人的地方，苏武迁移到北海后，粮食运不到，掘野鼠、收草实来吃。拄着汉朝的旄节牧羊，睡觉、起来都拿着，以致系在节上的牦牛尾毛全部脱尽。</w:t>
      </w:r>
    </w:p>
    <w:p w14:paraId="08B48196">
      <w:pPr>
        <w:spacing w:line="360" w:lineRule="auto"/>
        <w:jc w:val="left"/>
        <w:textAlignment w:val="center"/>
        <w:rPr>
          <w:color w:val="000000"/>
        </w:rPr>
      </w:pPr>
      <w:r>
        <w:rPr>
          <w:rFonts w:ascii="宋体" w:hAnsi="宋体" w:eastAsia="宋体" w:cs="宋体"/>
          <w:b/>
          <w:color w:val="000000"/>
          <w:sz w:val="24"/>
        </w:rPr>
        <w:t>（三）涵咏诗词，品中国美学。古诗词阅读（14分）</w:t>
      </w:r>
    </w:p>
    <w:p w14:paraId="03DF517A">
      <w:pPr>
        <w:spacing w:line="360" w:lineRule="auto"/>
        <w:jc w:val="left"/>
        <w:textAlignment w:val="center"/>
        <w:rPr>
          <w:color w:val="000000"/>
        </w:rPr>
      </w:pPr>
      <w:r>
        <w:rPr>
          <w:color w:val="000000"/>
        </w:rPr>
        <w:t xml:space="preserve">14. </w:t>
      </w:r>
      <w:r>
        <w:rPr>
          <w:rFonts w:ascii="宋体" w:hAnsi="宋体" w:eastAsia="宋体" w:cs="宋体"/>
          <w:color w:val="000000"/>
        </w:rPr>
        <w:t>阅读下面的古诗，回答问题。</w:t>
      </w:r>
    </w:p>
    <w:p w14:paraId="2E73328D">
      <w:pPr>
        <w:spacing w:line="360" w:lineRule="auto"/>
        <w:jc w:val="center"/>
        <w:textAlignment w:val="center"/>
        <w:rPr>
          <w:color w:val="000000"/>
        </w:rPr>
      </w:pPr>
      <w:r>
        <w:rPr>
          <w:rFonts w:ascii="楷体" w:hAnsi="楷体" w:eastAsia="楷体" w:cs="楷体"/>
          <w:color w:val="000000"/>
        </w:rPr>
        <w:t>除夜宿石头驿</w:t>
      </w:r>
      <w:r>
        <w:rPr>
          <w:rFonts w:ascii="楷体" w:hAnsi="楷体" w:eastAsia="楷体" w:cs="楷体"/>
          <w:color w:val="000000"/>
          <w:vertAlign w:val="superscript"/>
        </w:rPr>
        <w:t>①</w:t>
      </w:r>
    </w:p>
    <w:p w14:paraId="668CA58A">
      <w:pPr>
        <w:spacing w:line="360" w:lineRule="auto"/>
        <w:jc w:val="center"/>
        <w:textAlignment w:val="center"/>
        <w:rPr>
          <w:color w:val="000000"/>
        </w:rPr>
      </w:pPr>
      <w:r>
        <w:rPr>
          <w:rFonts w:ascii="楷体" w:hAnsi="楷体" w:eastAsia="楷体" w:cs="楷体"/>
          <w:color w:val="000000"/>
        </w:rPr>
        <w:t>戴叔伦</w:t>
      </w:r>
    </w:p>
    <w:p w14:paraId="0EDA07A5">
      <w:pPr>
        <w:spacing w:line="360" w:lineRule="auto"/>
        <w:jc w:val="center"/>
        <w:textAlignment w:val="center"/>
        <w:rPr>
          <w:color w:val="000000"/>
        </w:rPr>
      </w:pPr>
      <w:r>
        <w:rPr>
          <w:rFonts w:ascii="楷体" w:hAnsi="楷体" w:eastAsia="楷体" w:cs="楷体"/>
          <w:color w:val="000000"/>
        </w:rPr>
        <w:t>旅馆谁相问？寒灯独可亲。</w:t>
      </w:r>
    </w:p>
    <w:p w14:paraId="468D3AA2">
      <w:pPr>
        <w:spacing w:line="360" w:lineRule="auto"/>
        <w:jc w:val="center"/>
        <w:textAlignment w:val="center"/>
        <w:rPr>
          <w:color w:val="000000"/>
        </w:rPr>
      </w:pPr>
      <w:r>
        <w:rPr>
          <w:rFonts w:ascii="楷体" w:hAnsi="楷体" w:eastAsia="楷体" w:cs="楷体"/>
          <w:color w:val="000000"/>
        </w:rPr>
        <w:t>一年将尽夜，万里未归人。</w:t>
      </w:r>
    </w:p>
    <w:p w14:paraId="33C4E939">
      <w:pPr>
        <w:spacing w:line="360" w:lineRule="auto"/>
        <w:jc w:val="center"/>
        <w:textAlignment w:val="center"/>
        <w:rPr>
          <w:color w:val="000000"/>
        </w:rPr>
      </w:pPr>
      <w:r>
        <w:rPr>
          <w:rFonts w:ascii="楷体" w:hAnsi="楷体" w:eastAsia="楷体" w:cs="楷体"/>
          <w:color w:val="000000"/>
        </w:rPr>
        <w:t>寥落悲前事，支离笑此身。</w:t>
      </w:r>
    </w:p>
    <w:p w14:paraId="378208CC">
      <w:pPr>
        <w:spacing w:line="360" w:lineRule="auto"/>
        <w:jc w:val="center"/>
        <w:textAlignment w:val="center"/>
        <w:rPr>
          <w:color w:val="000000"/>
        </w:rPr>
      </w:pPr>
      <w:r>
        <w:rPr>
          <w:rFonts w:ascii="楷体" w:hAnsi="楷体" w:eastAsia="楷体" w:cs="楷体"/>
          <w:color w:val="000000"/>
        </w:rPr>
        <w:t>愁颜与衰鬓，明日又逢春。</w:t>
      </w:r>
    </w:p>
    <w:p w14:paraId="6EE57B3D">
      <w:pPr>
        <w:spacing w:line="360" w:lineRule="auto"/>
        <w:jc w:val="left"/>
        <w:textAlignment w:val="center"/>
        <w:rPr>
          <w:color w:val="000000"/>
        </w:rPr>
      </w:pPr>
      <w:r>
        <w:rPr>
          <w:rFonts w:ascii="宋体" w:hAnsi="宋体" w:eastAsia="宋体" w:cs="宋体"/>
          <w:color w:val="000000"/>
        </w:rPr>
        <w:t>【注】①此诗作于诗人晚年任抚州剌史时期。</w:t>
      </w:r>
    </w:p>
    <w:p w14:paraId="0B241E5A">
      <w:pPr>
        <w:spacing w:line="360" w:lineRule="auto"/>
        <w:jc w:val="left"/>
        <w:textAlignment w:val="center"/>
        <w:rPr>
          <w:color w:val="000000"/>
        </w:rPr>
      </w:pPr>
      <w:r>
        <w:rPr>
          <w:color w:val="000000"/>
        </w:rPr>
        <w:t>（1）</w:t>
      </w:r>
      <w:r>
        <w:rPr>
          <w:rFonts w:ascii="宋体" w:hAnsi="宋体" w:eastAsia="宋体" w:cs="宋体"/>
          <w:color w:val="000000"/>
        </w:rPr>
        <w:t>诗歌中常运用表达技巧来增强其艺术美感。“旅馆谁相问？寒灯独可亲”使用了</w:t>
      </w:r>
      <w:r>
        <w:rPr>
          <w:color w:val="000000"/>
        </w:rPr>
        <w:t>________</w:t>
      </w:r>
      <w:r>
        <w:rPr>
          <w:rFonts w:ascii="宋体" w:hAnsi="宋体" w:eastAsia="宋体" w:cs="宋体"/>
          <w:color w:val="000000"/>
        </w:rPr>
        <w:t>修辞手法；以“寒灯”来</w:t>
      </w:r>
      <w:r>
        <w:rPr>
          <w:color w:val="000000"/>
        </w:rPr>
        <w:t>________</w:t>
      </w:r>
      <w:r>
        <w:rPr>
          <w:rFonts w:ascii="宋体" w:hAnsi="宋体" w:eastAsia="宋体" w:cs="宋体"/>
          <w:color w:val="000000"/>
        </w:rPr>
        <w:t>诗人的心情。</w:t>
      </w:r>
    </w:p>
    <w:p w14:paraId="343A27B8">
      <w:pPr>
        <w:spacing w:line="360" w:lineRule="auto"/>
        <w:jc w:val="left"/>
        <w:textAlignment w:val="center"/>
        <w:rPr>
          <w:color w:val="000000"/>
        </w:rPr>
      </w:pPr>
      <w:r>
        <w:rPr>
          <w:color w:val="000000"/>
        </w:rPr>
        <w:t>（2）</w:t>
      </w:r>
      <w:r>
        <w:rPr>
          <w:rFonts w:ascii="宋体" w:hAnsi="宋体" w:eastAsia="宋体" w:cs="宋体"/>
          <w:color w:val="000000"/>
        </w:rPr>
        <w:t>无数人期待除夕团聚守岁，辞旧迎新。诗人在除夕夜抒发了哪些情感？请简要概括。</w:t>
      </w:r>
    </w:p>
    <w:p w14:paraId="1675BE0C">
      <w:pPr>
        <w:spacing w:line="360" w:lineRule="auto"/>
        <w:textAlignment w:val="center"/>
        <w:rPr>
          <w:color w:val="000000"/>
        </w:rPr>
      </w:pPr>
      <w:r>
        <w:rPr>
          <w:color w:val="2E75B6"/>
        </w:rPr>
        <w:t>【答案】</w:t>
      </w:r>
      <w:r>
        <w:rPr>
          <w:color w:val="000000"/>
        </w:rPr>
        <w:t xml:space="preserve">（1）    ①. 设问    ②. 渲染    </w:t>
      </w:r>
    </w:p>
    <w:p w14:paraId="6FF6B27A">
      <w:pPr>
        <w:spacing w:line="360" w:lineRule="auto"/>
        <w:textAlignment w:val="center"/>
        <w:rPr>
          <w:color w:val="000000"/>
        </w:rPr>
      </w:pPr>
      <w:r>
        <w:rPr>
          <w:color w:val="000000"/>
        </w:rPr>
        <w:t>（2）①新年将至，万象更新，而诗人却日渐衰老，透露出对人生迟暮的无奈；②诗人年年逢春，年年仍在漂泊，岁岁满腹愁绪，表达了诗人的羁旅漂泊之苦。</w:t>
      </w:r>
    </w:p>
    <w:p w14:paraId="7D7A5336">
      <w:pPr>
        <w:spacing w:line="360" w:lineRule="auto"/>
        <w:textAlignment w:val="center"/>
        <w:rPr>
          <w:color w:val="000000"/>
        </w:rPr>
      </w:pPr>
      <w:r>
        <w:rPr>
          <w:color w:val="2E75B6"/>
        </w:rPr>
        <w:t>【解析】</w:t>
      </w:r>
    </w:p>
    <w:p w14:paraId="491D1D42">
      <w:pPr>
        <w:spacing w:line="360" w:lineRule="auto"/>
        <w:textAlignment w:val="center"/>
        <w:rPr>
          <w:color w:val="000000"/>
        </w:rPr>
      </w:pPr>
      <w:r>
        <w:rPr>
          <w:color w:val="000000"/>
        </w:rPr>
        <w:t>【小问1详解】</w:t>
      </w:r>
    </w:p>
    <w:p w14:paraId="0112536A">
      <w:pPr>
        <w:spacing w:line="360" w:lineRule="auto"/>
        <w:jc w:val="left"/>
        <w:textAlignment w:val="center"/>
        <w:rPr>
          <w:color w:val="000000"/>
        </w:rPr>
      </w:pPr>
      <w:r>
        <w:rPr>
          <w:rFonts w:ascii="宋体" w:hAnsi="宋体" w:eastAsia="宋体" w:cs="宋体"/>
          <w:color w:val="000000"/>
        </w:rPr>
        <w:t>本题考查对诗歌的赏析。“旅馆谁相问？寒灯独可亲”一个是设问，还有一个是拟人。设问烘托了自问自答的凄清气氛，寒灯变成了唯一可亲近之物。长期飘泊，客中寂寞，又值除夕之夜，还独自滞迹在他乡逆旅，此情此景，更何以堪。这首诗就真切地抒写了诗人当时的际遇，蕴蓄着无穷的感慨和设问之情。诗人旅居异乡为“客”，内心是“凄然”的，所以“寒灯”二字，也就渲染了旅馆的清冷和诗人内心的凄寂。</w:t>
      </w:r>
    </w:p>
    <w:p w14:paraId="55D79E9B">
      <w:pPr>
        <w:spacing w:line="360" w:lineRule="auto"/>
        <w:jc w:val="left"/>
        <w:textAlignment w:val="center"/>
        <w:rPr>
          <w:color w:val="000000"/>
        </w:rPr>
      </w:pPr>
      <w:r>
        <w:rPr>
          <w:rFonts w:ascii="宋体" w:hAnsi="宋体" w:eastAsia="宋体" w:cs="宋体"/>
          <w:color w:val="000000"/>
        </w:rPr>
        <w:t>据此填空即可。</w:t>
      </w:r>
    </w:p>
    <w:p w14:paraId="70789F3E">
      <w:pPr>
        <w:spacing w:line="360" w:lineRule="auto"/>
        <w:jc w:val="left"/>
        <w:textAlignment w:val="center"/>
        <w:rPr>
          <w:color w:val="000000"/>
        </w:rPr>
      </w:pPr>
      <w:r>
        <w:rPr>
          <w:color w:val="000000"/>
        </w:rPr>
        <w:t>【小问2详解】</w:t>
      </w:r>
    </w:p>
    <w:p w14:paraId="040F384D">
      <w:pPr>
        <w:spacing w:line="360" w:lineRule="auto"/>
        <w:jc w:val="left"/>
        <w:textAlignment w:val="center"/>
        <w:rPr>
          <w:color w:val="000000"/>
        </w:rPr>
      </w:pPr>
      <w:r>
        <w:rPr>
          <w:rFonts w:ascii="宋体" w:hAnsi="宋体" w:eastAsia="宋体" w:cs="宋体"/>
          <w:color w:val="000000"/>
        </w:rPr>
        <w:t>本题考查对诗句的理解。阅读全诗可知，“旅馆谁相问？寒灯独可亲”写明了一个孤独的旅客夜宿在旅馆中，接着用“一年将尽夜，万里未归人”补充说明这个“夜”是“除夜”，这个“人”是离家很远的人。“寥落悲前事，支离笑此身”上句回想过去，没有得意事可供现在愉快地回忆；下句是自怜，现在已没有壮健的躯体能忍受流浪的生活。“愁颜与衰鬓”就是“此身”的“支离”形状。这样一个既忧愁，又衰老的旅客，独宿在旅馆里，明日又将逢到春天，真不知今后的命运如何。但新的一年又要来到，反衬作者日渐衰老，满腹愁绪，倍感凄凉，使他的愁苦心情更加沉重。</w:t>
      </w:r>
    </w:p>
    <w:p w14:paraId="30F5F986">
      <w:pPr>
        <w:spacing w:line="360" w:lineRule="auto"/>
        <w:jc w:val="left"/>
        <w:textAlignment w:val="center"/>
        <w:rPr>
          <w:color w:val="000000"/>
        </w:rPr>
      </w:pPr>
      <w:r>
        <w:rPr>
          <w:rFonts w:ascii="宋体" w:hAnsi="宋体" w:eastAsia="宋体" w:cs="宋体"/>
          <w:color w:val="000000"/>
        </w:rPr>
        <w:t>据此回答即可。</w:t>
      </w:r>
    </w:p>
    <w:p w14:paraId="47F1AD80">
      <w:pPr>
        <w:spacing w:line="360" w:lineRule="auto"/>
        <w:jc w:val="left"/>
        <w:textAlignment w:val="center"/>
        <w:rPr>
          <w:color w:val="000000"/>
        </w:rPr>
      </w:pPr>
      <w:r>
        <w:rPr>
          <w:color w:val="000000"/>
        </w:rPr>
        <w:t xml:space="preserve">15. </w:t>
      </w:r>
      <w:r>
        <w:rPr>
          <w:rFonts w:ascii="宋体" w:hAnsi="宋体" w:eastAsia="宋体" w:cs="宋体"/>
          <w:color w:val="000000"/>
        </w:rPr>
        <w:t>根据语境，补写下列诗句。</w:t>
      </w:r>
    </w:p>
    <w:p w14:paraId="6E7D3401">
      <w:pPr>
        <w:spacing w:line="360" w:lineRule="auto"/>
        <w:ind w:firstLine="420"/>
        <w:jc w:val="left"/>
        <w:textAlignment w:val="center"/>
        <w:rPr>
          <w:color w:val="000000"/>
        </w:rPr>
      </w:pPr>
      <w:r>
        <w:rPr>
          <w:rFonts w:ascii="宋体" w:hAnsi="宋体" w:eastAsia="宋体" w:cs="宋体"/>
          <w:color w:val="000000"/>
        </w:rPr>
        <w:t>诗与酒相逢，便发酵出独特的中国美学。酒是媒介，是诗人情感的寄托：刘禹锡以酒开怀“今日听君歌一曲，</w:t>
      </w:r>
      <w:r>
        <w:rPr>
          <w:rFonts w:ascii="宋体" w:hAnsi="宋体" w:eastAsia="宋体" w:cs="宋体"/>
          <w:color w:val="000000"/>
          <w:u w:val="single"/>
        </w:rPr>
        <w:t xml:space="preserve"> ①</w:t>
      </w:r>
      <w:r>
        <w:rPr>
          <w:color w:val="000000"/>
        </w:rPr>
        <w:t>_______</w:t>
      </w:r>
      <w:r>
        <w:rPr>
          <w:rFonts w:ascii="宋体" w:hAnsi="宋体" w:eastAsia="宋体" w:cs="宋体"/>
          <w:color w:val="000000"/>
        </w:rPr>
        <w:t>”；苏轼借酒助兴“</w:t>
      </w:r>
      <w:r>
        <w:rPr>
          <w:rFonts w:ascii="宋体" w:hAnsi="宋体" w:eastAsia="宋体" w:cs="宋体"/>
          <w:color w:val="000000"/>
          <w:u w:val="single"/>
        </w:rPr>
        <w:t>②</w:t>
      </w:r>
      <w:r>
        <w:rPr>
          <w:color w:val="000000"/>
        </w:rPr>
        <w:t>_______</w:t>
      </w:r>
      <w:r>
        <w:rPr>
          <w:rFonts w:ascii="宋体" w:hAnsi="宋体" w:eastAsia="宋体" w:cs="宋体"/>
          <w:color w:val="000000"/>
        </w:rPr>
        <w:t>。鬓微霜，又何妨”；范仲淹饮酒思家“</w:t>
      </w:r>
      <w:r>
        <w:rPr>
          <w:rFonts w:ascii="宋体" w:hAnsi="宋体" w:eastAsia="宋体" w:cs="宋体"/>
          <w:color w:val="000000"/>
          <w:u w:val="single"/>
        </w:rPr>
        <w:t>③</w:t>
      </w:r>
      <w:r>
        <w:rPr>
          <w:color w:val="000000"/>
        </w:rPr>
        <w:t>_______</w:t>
      </w:r>
      <w:r>
        <w:rPr>
          <w:rFonts w:ascii="宋体" w:hAnsi="宋体" w:eastAsia="宋体" w:cs="宋体"/>
          <w:color w:val="000000"/>
        </w:rPr>
        <w:t>，燕然未勒归无计”。酒是待人接物之道：有山西村的村民们对陆游“</w:t>
      </w:r>
      <w:r>
        <w:rPr>
          <w:rFonts w:ascii="宋体" w:hAnsi="宋体" w:eastAsia="宋体" w:cs="宋体"/>
          <w:color w:val="000000"/>
          <w:u w:val="single"/>
        </w:rPr>
        <w:t>④</w:t>
      </w:r>
      <w:r>
        <w:rPr>
          <w:color w:val="000000"/>
        </w:rPr>
        <w:t>_______</w:t>
      </w:r>
      <w:r>
        <w:rPr>
          <w:rFonts w:ascii="宋体" w:hAnsi="宋体" w:eastAsia="宋体" w:cs="宋体"/>
          <w:color w:val="000000"/>
        </w:rPr>
        <w:t>，</w:t>
      </w:r>
      <w:r>
        <w:rPr>
          <w:rFonts w:ascii="宋体" w:hAnsi="宋体" w:eastAsia="宋体" w:cs="宋体"/>
          <w:color w:val="000000"/>
          <w:u w:val="single"/>
        </w:rPr>
        <w:t>⑤</w:t>
      </w:r>
      <w:r>
        <w:rPr>
          <w:color w:val="000000"/>
        </w:rPr>
        <w:t>_______</w:t>
      </w:r>
      <w:r>
        <w:rPr>
          <w:rFonts w:ascii="宋体" w:hAnsi="宋体" w:eastAsia="宋体" w:cs="宋体"/>
          <w:color w:val="000000"/>
        </w:rPr>
        <w:t>”的热情好客；也有送武判官归京时的“中军置酒饮归客，</w:t>
      </w:r>
      <w:r>
        <w:rPr>
          <w:rFonts w:ascii="宋体" w:hAnsi="宋体" w:eastAsia="宋体" w:cs="宋体"/>
          <w:color w:val="000000"/>
          <w:u w:val="single"/>
        </w:rPr>
        <w:t>⑥</w:t>
      </w:r>
      <w:r>
        <w:rPr>
          <w:color w:val="000000"/>
        </w:rPr>
        <w:t>_______</w:t>
      </w:r>
      <w:r>
        <w:rPr>
          <w:rFonts w:ascii="宋体" w:hAnsi="宋体" w:eastAsia="宋体" w:cs="宋体"/>
          <w:color w:val="000000"/>
        </w:rPr>
        <w:t>”的深情饯行；还有《行路难》里“</w:t>
      </w:r>
      <w:r>
        <w:rPr>
          <w:rFonts w:ascii="宋体" w:hAnsi="宋体" w:eastAsia="宋体" w:cs="宋体"/>
          <w:color w:val="000000"/>
          <w:u w:val="single"/>
        </w:rPr>
        <w:t>⑦</w:t>
      </w:r>
      <w:r>
        <w:rPr>
          <w:color w:val="000000"/>
        </w:rPr>
        <w:t>_______</w:t>
      </w:r>
      <w:r>
        <w:rPr>
          <w:rFonts w:ascii="宋体" w:hAnsi="宋体" w:eastAsia="宋体" w:cs="宋体"/>
          <w:color w:val="000000"/>
        </w:rPr>
        <w:t>，玉盘珍羞直万钱”的纵情畅饮。当然，酒还是醉人的喜人的，正如李清照“常记溪亭日暮，</w:t>
      </w:r>
      <w:r>
        <w:rPr>
          <w:rFonts w:ascii="宋体" w:hAnsi="宋体" w:eastAsia="宋体" w:cs="宋体"/>
          <w:color w:val="000000"/>
          <w:u w:val="single"/>
        </w:rPr>
        <w:t>⑧</w:t>
      </w:r>
      <w:r>
        <w:rPr>
          <w:color w:val="000000"/>
        </w:rPr>
        <w:t>______</w:t>
      </w:r>
      <w:r>
        <w:rPr>
          <w:rFonts w:ascii="宋体" w:hAnsi="宋体" w:eastAsia="宋体" w:cs="宋体"/>
          <w:color w:val="000000"/>
        </w:rPr>
        <w:t>”。</w:t>
      </w:r>
    </w:p>
    <w:p w14:paraId="3423A558">
      <w:pPr>
        <w:spacing w:line="360" w:lineRule="auto"/>
        <w:textAlignment w:val="center"/>
        <w:rPr>
          <w:color w:val="000000"/>
        </w:rPr>
      </w:pPr>
      <w:r>
        <w:rPr>
          <w:color w:val="2E75B6"/>
        </w:rPr>
        <w:t>【答案】</w:t>
      </w:r>
      <w:r>
        <w:rPr>
          <w:color w:val="000000"/>
        </w:rPr>
        <w:t xml:space="preserve">    ①. 暂凭杯酒长精神    ②. 酒酣胸胆尚开张    ③. 浊酒一杯家万里    ④. 莫笑农家腊酒浑    ⑤. 丰年留客足鸡豚    ⑥. 胡琴琵琶与羌笛    ⑦. 金樽清酒斗十千    ⑧. 沉醉不知归路</w:t>
      </w:r>
      <w:r>
        <w:rPr>
          <w:color w:val="000000"/>
        </w:rPr>
        <w:br w:type="textWrapping"/>
      </w:r>
    </w:p>
    <w:p w14:paraId="61C3DFB3">
      <w:pPr>
        <w:spacing w:line="360" w:lineRule="auto"/>
        <w:textAlignment w:val="center"/>
        <w:rPr>
          <w:color w:val="000000"/>
        </w:rPr>
      </w:pPr>
      <w:r>
        <w:rPr>
          <w:color w:val="2E75B6"/>
        </w:rPr>
        <w:t>【解析】</w:t>
      </w:r>
    </w:p>
    <w:p w14:paraId="7C9DD4F4">
      <w:pPr>
        <w:spacing w:line="360" w:lineRule="auto"/>
        <w:jc w:val="left"/>
        <w:textAlignment w:val="center"/>
        <w:rPr>
          <w:color w:val="000000"/>
        </w:rPr>
      </w:pPr>
      <w:r>
        <w:rPr>
          <w:color w:val="000000"/>
        </w:rPr>
        <w:t>【详解】</w:t>
      </w:r>
      <w:r>
        <w:rPr>
          <w:rFonts w:ascii="宋体" w:hAnsi="宋体" w:eastAsia="宋体" w:cs="宋体"/>
          <w:color w:val="000000"/>
        </w:rPr>
        <w:t>本题考查名句名篇的默写。</w:t>
      </w:r>
    </w:p>
    <w:p w14:paraId="0AEA3043">
      <w:pPr>
        <w:spacing w:line="360" w:lineRule="auto"/>
        <w:jc w:val="left"/>
        <w:textAlignment w:val="center"/>
        <w:rPr>
          <w:color w:val="000000"/>
        </w:rPr>
      </w:pPr>
      <w:r>
        <w:rPr>
          <w:rFonts w:ascii="宋体" w:hAnsi="宋体" w:eastAsia="宋体" w:cs="宋体"/>
          <w:color w:val="000000"/>
        </w:rPr>
        <w:t>本题需要注意“酣、浊、浑、豚、琵琶、樽”等字词的正确书写。</w:t>
      </w:r>
    </w:p>
    <w:p w14:paraId="790E2395">
      <w:pPr>
        <w:spacing w:line="360" w:lineRule="auto"/>
        <w:jc w:val="left"/>
        <w:textAlignment w:val="center"/>
        <w:rPr>
          <w:color w:val="000000"/>
        </w:rPr>
      </w:pPr>
      <w:r>
        <w:rPr>
          <w:rFonts w:ascii="宋体" w:hAnsi="宋体" w:eastAsia="宋体" w:cs="宋体"/>
          <w:b/>
          <w:color w:val="000000"/>
          <w:sz w:val="24"/>
        </w:rPr>
        <w:t>（四）忆峥嵘岁月，继革命精神。名著阅读。&lt;7分）</w:t>
      </w:r>
    </w:p>
    <w:p w14:paraId="144E7C1C">
      <w:pPr>
        <w:spacing w:line="360" w:lineRule="auto"/>
        <w:jc w:val="left"/>
        <w:textAlignment w:val="center"/>
        <w:rPr>
          <w:color w:val="000000"/>
        </w:rPr>
      </w:pPr>
      <w:r>
        <w:rPr>
          <w:color w:val="000000"/>
        </w:rPr>
        <w:t xml:space="preserve">16. </w:t>
      </w:r>
      <w:r>
        <w:rPr>
          <w:rFonts w:ascii="宋体" w:hAnsi="宋体" w:eastAsia="宋体" w:cs="宋体"/>
          <w:color w:val="000000"/>
        </w:rPr>
        <w:t>2023年是长征胜利87周年。回望长征，那是一段光辉的革命历程，一条绵长的精神矿脉，一面鲜艳的文化旗帜。学校举行“发扬红军长征精神，走好新时代长征路”的主题活动，请结合《红星照耀中国》，完成小题。</w:t>
      </w:r>
    </w:p>
    <w:p w14:paraId="66321668">
      <w:pPr>
        <w:spacing w:line="360" w:lineRule="auto"/>
        <w:jc w:val="left"/>
        <w:textAlignment w:val="center"/>
        <w:rPr>
          <w:color w:val="000000"/>
        </w:rPr>
      </w:pPr>
      <w:r>
        <w:rPr>
          <w:color w:val="000000"/>
        </w:rPr>
        <w:t>（1）</w:t>
      </w:r>
      <w:r>
        <w:rPr>
          <w:rFonts w:ascii="宋体" w:hAnsi="宋体" w:eastAsia="宋体" w:cs="宋体"/>
          <w:color w:val="000000"/>
        </w:rPr>
        <w:t>走近领袖，完成人物资料卡。</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2805"/>
        <w:gridCol w:w="2700"/>
        <w:gridCol w:w="1410"/>
      </w:tblGrid>
      <w:tr w14:paraId="5DDA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90" w:type="dxa"/>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DC9956">
            <w:pPr>
              <w:spacing w:line="360" w:lineRule="auto"/>
              <w:jc w:val="center"/>
              <w:textAlignment w:val="center"/>
              <w:rPr>
                <w:color w:val="000000"/>
              </w:rPr>
            </w:pPr>
            <w:r>
              <w:rPr>
                <w:rFonts w:ascii="宋体" w:hAnsi="宋体" w:eastAsia="宋体" w:cs="宋体"/>
                <w:color w:val="000000"/>
              </w:rPr>
              <w:t>人物资料卡</w:t>
            </w:r>
          </w:p>
        </w:tc>
      </w:tr>
      <w:tr w14:paraId="5D296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9B39E">
            <w:pPr>
              <w:spacing w:line="360" w:lineRule="auto"/>
              <w:jc w:val="left"/>
              <w:textAlignment w:val="center"/>
              <w:rPr>
                <w:color w:val="000000"/>
              </w:rPr>
            </w:pPr>
            <w:r>
              <w:rPr>
                <w:rFonts w:ascii="宋体" w:hAnsi="宋体" w:eastAsia="宋体" w:cs="宋体"/>
                <w:color w:val="000000"/>
              </w:rPr>
              <w:t>姓名</w:t>
            </w:r>
          </w:p>
        </w:tc>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67005">
            <w:pPr>
              <w:spacing w:line="360" w:lineRule="auto"/>
              <w:jc w:val="left"/>
              <w:textAlignment w:val="center"/>
              <w:rPr>
                <w:color w:val="000000"/>
              </w:rPr>
            </w:pPr>
            <w:r>
              <w:rPr>
                <w:rFonts w:ascii="宋体" w:hAnsi="宋体" w:eastAsia="宋体" w:cs="宋体"/>
                <w:color w:val="000000"/>
              </w:rPr>
              <w:t>外貌</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7A668">
            <w:pPr>
              <w:spacing w:line="360" w:lineRule="auto"/>
              <w:jc w:val="left"/>
              <w:textAlignment w:val="center"/>
              <w:rPr>
                <w:color w:val="000000"/>
              </w:rPr>
            </w:pPr>
            <w:r>
              <w:rPr>
                <w:rFonts w:ascii="宋体" w:hAnsi="宋体" w:eastAsia="宋体" w:cs="宋体"/>
                <w:color w:val="000000"/>
              </w:rPr>
              <w:t>相关情节</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13CB2B">
            <w:pPr>
              <w:spacing w:line="360" w:lineRule="auto"/>
              <w:jc w:val="left"/>
              <w:textAlignment w:val="center"/>
              <w:rPr>
                <w:color w:val="000000"/>
              </w:rPr>
            </w:pPr>
            <w:r>
              <w:rPr>
                <w:rFonts w:ascii="宋体" w:hAnsi="宋体" w:eastAsia="宋体" w:cs="宋体"/>
                <w:color w:val="000000"/>
              </w:rPr>
              <w:t>形象</w:t>
            </w:r>
          </w:p>
        </w:tc>
      </w:tr>
      <w:tr w14:paraId="5CA8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1A77B">
            <w:pPr>
              <w:spacing w:line="360" w:lineRule="auto"/>
              <w:jc w:val="left"/>
              <w:textAlignment w:val="center"/>
              <w:rPr>
                <w:color w:val="000000"/>
              </w:rPr>
            </w:pPr>
            <w:r>
              <w:rPr>
                <w:rFonts w:ascii="宋体" w:hAnsi="宋体" w:eastAsia="宋体" w:cs="宋体"/>
                <w:color w:val="000000"/>
              </w:rPr>
              <w:t>毛泽东</w:t>
            </w:r>
          </w:p>
        </w:tc>
        <w:tc>
          <w:tcPr>
            <w:tcW w:w="280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18F85">
            <w:pPr>
              <w:spacing w:line="360" w:lineRule="auto"/>
              <w:jc w:val="left"/>
              <w:textAlignment w:val="center"/>
              <w:rPr>
                <w:color w:val="000000"/>
              </w:rPr>
            </w:pPr>
            <w:r>
              <w:rPr>
                <w:rFonts w:ascii="宋体" w:hAnsi="宋体" w:eastAsia="宋体" w:cs="宋体"/>
                <w:color w:val="000000"/>
              </w:rPr>
              <w:t>面容消瘦、看上去很像林肯，个子高出一般的中国人，背有些驼，一头浓密的黑发留得很长，双眼炯炯有神，鼻梁很高，颧骨突出。一个非常精明的知识分子面孔。</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6466F">
            <w:pPr>
              <w:spacing w:line="360" w:lineRule="auto"/>
              <w:jc w:val="left"/>
              <w:textAlignment w:val="center"/>
              <w:rPr>
                <w:color w:val="000000"/>
              </w:rPr>
            </w:pPr>
            <w:r>
              <w:rPr>
                <w:rFonts w:ascii="宋体" w:hAnsi="宋体" w:eastAsia="宋体" w:cs="宋体"/>
                <w:color w:val="000000"/>
              </w:rPr>
              <w:t>对父亲积累资本，买进许多别人田地的行为不满，父子经常辩论。</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32E9A">
            <w:pPr>
              <w:spacing w:line="360" w:lineRule="auto"/>
              <w:jc w:val="left"/>
              <w:textAlignment w:val="center"/>
              <w:rPr>
                <w:color w:val="000000"/>
              </w:rPr>
            </w:pPr>
            <w:r>
              <w:rPr>
                <w:rFonts w:ascii="宋体" w:hAnsi="宋体" w:eastAsia="宋体" w:cs="宋体"/>
                <w:color w:val="000000"/>
              </w:rPr>
              <w:t>反抗精神</w:t>
            </w:r>
          </w:p>
        </w:tc>
      </w:tr>
      <w:tr w14:paraId="3C59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1488401">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426DABCA">
            <w:pPr>
              <w:spacing w:line="360" w:lineRule="auto"/>
              <w:jc w:val="left"/>
              <w:textAlignment w:val="center"/>
              <w:rPr>
                <w:color w:val="000000"/>
              </w:rPr>
            </w:pP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5D9709">
            <w:pPr>
              <w:spacing w:line="360" w:lineRule="auto"/>
              <w:jc w:val="left"/>
              <w:textAlignment w:val="center"/>
              <w:rPr>
                <w:color w:val="000000"/>
              </w:rPr>
            </w:pPr>
            <w:r>
              <w:rPr>
                <w:rFonts w:ascii="宋体" w:hAnsi="宋体" w:eastAsia="宋体" w:cs="宋体"/>
                <w:color w:val="000000"/>
              </w:rPr>
              <w:t>觉得学校授课不好，自己到湖南省立图书馆看书自修半年。</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C69D33">
            <w:pPr>
              <w:spacing w:line="360" w:lineRule="auto"/>
              <w:jc w:val="left"/>
              <w:textAlignment w:val="center"/>
              <w:rPr>
                <w:color w:val="000000"/>
              </w:rPr>
            </w:pPr>
            <w:r>
              <w:rPr>
                <w:rFonts w:ascii="宋体" w:hAnsi="宋体" w:eastAsia="宋体" w:cs="宋体"/>
                <w:color w:val="000000"/>
                <w:u w:val="single"/>
              </w:rPr>
              <w:t>①</w:t>
            </w:r>
            <w:r>
              <w:rPr>
                <w:color w:val="000000"/>
              </w:rPr>
              <w:t>_____</w:t>
            </w:r>
          </w:p>
        </w:tc>
      </w:tr>
      <w:tr w14:paraId="03050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AF09A71">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16D32A38">
            <w:pPr>
              <w:spacing w:line="360" w:lineRule="auto"/>
              <w:jc w:val="left"/>
              <w:textAlignment w:val="center"/>
              <w:rPr>
                <w:color w:val="000000"/>
              </w:rPr>
            </w:pP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D990C">
            <w:pPr>
              <w:spacing w:line="360" w:lineRule="auto"/>
              <w:jc w:val="left"/>
              <w:textAlignment w:val="center"/>
              <w:rPr>
                <w:color w:val="000000"/>
              </w:rPr>
            </w:pPr>
            <w:r>
              <w:rPr>
                <w:rFonts w:ascii="宋体" w:hAnsi="宋体" w:eastAsia="宋体" w:cs="宋体"/>
                <w:color w:val="000000"/>
              </w:rPr>
              <w:t>他</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财产只有一条毛毯、几件个人用品，伙食也同其他人一样。</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423FE">
            <w:pPr>
              <w:spacing w:line="360" w:lineRule="auto"/>
              <w:jc w:val="left"/>
              <w:textAlignment w:val="center"/>
              <w:rPr>
                <w:color w:val="000000"/>
              </w:rPr>
            </w:pPr>
            <w:r>
              <w:rPr>
                <w:rFonts w:ascii="宋体" w:hAnsi="宋体" w:eastAsia="宋体" w:cs="宋体"/>
                <w:color w:val="000000"/>
              </w:rPr>
              <w:t>生活简朴</w:t>
            </w:r>
          </w:p>
        </w:tc>
      </w:tr>
      <w:tr w14:paraId="40058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BCEFD">
            <w:pPr>
              <w:spacing w:line="360" w:lineRule="auto"/>
              <w:jc w:val="left"/>
              <w:textAlignment w:val="center"/>
              <w:rPr>
                <w:color w:val="000000"/>
              </w:rPr>
            </w:pPr>
            <w:r>
              <w:rPr>
                <w:rFonts w:ascii="宋体" w:hAnsi="宋体" w:eastAsia="宋体" w:cs="宋体"/>
                <w:color w:val="000000"/>
                <w:u w:val="single"/>
              </w:rPr>
              <w:t>②</w:t>
            </w:r>
            <w:r>
              <w:rPr>
                <w:color w:val="000000"/>
              </w:rPr>
              <w:t>_____</w:t>
            </w:r>
          </w:p>
        </w:tc>
        <w:tc>
          <w:tcPr>
            <w:tcW w:w="280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283F0">
            <w:pPr>
              <w:spacing w:line="360" w:lineRule="auto"/>
              <w:jc w:val="left"/>
              <w:textAlignment w:val="center"/>
              <w:rPr>
                <w:color w:val="000000"/>
              </w:rPr>
            </w:pPr>
            <w:r>
              <w:rPr>
                <w:rFonts w:ascii="宋体" w:hAnsi="宋体" w:eastAsia="宋体" w:cs="宋体"/>
                <w:color w:val="000000"/>
              </w:rPr>
              <w:t>个子清瘦，中等身材，骨骼小而结实，胡子又黑又长，外表上仍不脱孩子气，又大又深的眼睛富于热情。</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331686">
            <w:pPr>
              <w:spacing w:line="360" w:lineRule="auto"/>
              <w:jc w:val="left"/>
              <w:textAlignment w:val="center"/>
              <w:rPr>
                <w:color w:val="000000"/>
              </w:rPr>
            </w:pPr>
            <w:r>
              <w:rPr>
                <w:rFonts w:ascii="宋体" w:hAnsi="宋体" w:eastAsia="宋体" w:cs="宋体"/>
                <w:color w:val="000000"/>
              </w:rPr>
              <w:t>为斯诺规划采访行程。</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8A522">
            <w:pPr>
              <w:spacing w:line="360" w:lineRule="auto"/>
              <w:jc w:val="left"/>
              <w:textAlignment w:val="center"/>
              <w:rPr>
                <w:color w:val="000000"/>
              </w:rPr>
            </w:pPr>
            <w:r>
              <w:rPr>
                <w:rFonts w:ascii="宋体" w:hAnsi="宋体" w:eastAsia="宋体" w:cs="宋体"/>
                <w:color w:val="000000"/>
              </w:rPr>
              <w:t>细心、热情</w:t>
            </w:r>
          </w:p>
        </w:tc>
      </w:tr>
      <w:tr w14:paraId="35BC3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74320B17">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72E09F0D">
            <w:pPr>
              <w:spacing w:line="360" w:lineRule="auto"/>
              <w:jc w:val="left"/>
              <w:textAlignment w:val="center"/>
              <w:rPr>
                <w:color w:val="000000"/>
              </w:rPr>
            </w:pP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72293">
            <w:pPr>
              <w:spacing w:line="360" w:lineRule="auto"/>
              <w:jc w:val="left"/>
              <w:textAlignment w:val="center"/>
              <w:rPr>
                <w:color w:val="000000"/>
              </w:rPr>
            </w:pPr>
            <w:r>
              <w:rPr>
                <w:rFonts w:ascii="宋体" w:hAnsi="宋体" w:eastAsia="宋体" w:cs="宋体"/>
                <w:color w:val="000000"/>
              </w:rPr>
              <w:t>把胳膊爱护地搭在“红小鬼”肩上，走过乡间田埂。</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14E2D">
            <w:pPr>
              <w:spacing w:line="360" w:lineRule="auto"/>
              <w:jc w:val="left"/>
              <w:textAlignment w:val="center"/>
              <w:rPr>
                <w:color w:val="000000"/>
              </w:rPr>
            </w:pPr>
            <w:r>
              <w:rPr>
                <w:rFonts w:ascii="宋体" w:hAnsi="宋体" w:eastAsia="宋体" w:cs="宋体"/>
                <w:color w:val="000000"/>
                <w:u w:val="single"/>
              </w:rPr>
              <w:t>③</w:t>
            </w:r>
            <w:r>
              <w:rPr>
                <w:color w:val="000000"/>
              </w:rPr>
              <w:t>_____</w:t>
            </w:r>
          </w:p>
        </w:tc>
      </w:tr>
    </w:tbl>
    <w:p w14:paraId="0380E211">
      <w:pPr>
        <w:spacing w:line="360" w:lineRule="auto"/>
        <w:jc w:val="left"/>
        <w:textAlignment w:val="center"/>
        <w:rPr>
          <w:color w:val="000000"/>
        </w:rPr>
      </w:pPr>
    </w:p>
    <w:p w14:paraId="0EEE6EA3">
      <w:pPr>
        <w:spacing w:line="360" w:lineRule="auto"/>
        <w:jc w:val="left"/>
        <w:textAlignment w:val="center"/>
        <w:rPr>
          <w:color w:val="000000"/>
        </w:rPr>
      </w:pPr>
      <w:r>
        <w:rPr>
          <w:color w:val="000000"/>
        </w:rPr>
        <w:t>（2）</w:t>
      </w:r>
      <w:r>
        <w:rPr>
          <w:rFonts w:ascii="宋体" w:hAnsi="宋体" w:eastAsia="宋体" w:cs="宋体"/>
          <w:color w:val="000000"/>
        </w:rPr>
        <w:t>鲁迅说“我们自古以来，就有埋头苦干的人，有拼命硬干的人，有为民诸命的人，有舍身求法的人……这就是中国的脊梁。”请结合书中内容，谈谈你对“中国脊梁”的理解。</w:t>
      </w:r>
    </w:p>
    <w:p w14:paraId="3F972B0E">
      <w:pPr>
        <w:spacing w:line="360" w:lineRule="auto"/>
        <w:textAlignment w:val="center"/>
        <w:rPr>
          <w:color w:val="000000"/>
        </w:rPr>
      </w:pPr>
      <w:r>
        <w:rPr>
          <w:color w:val="2E75B6"/>
        </w:rPr>
        <w:t>【答案】</w:t>
      </w:r>
      <w:r>
        <w:rPr>
          <w:color w:val="000000"/>
        </w:rPr>
        <w:t xml:space="preserve">（1）    ①. 酷爱读书    ②. 周恩来    ③. 平易近人    </w:t>
      </w:r>
    </w:p>
    <w:p w14:paraId="316856B6">
      <w:pPr>
        <w:spacing w:line="360" w:lineRule="auto"/>
        <w:textAlignment w:val="center"/>
        <w:rPr>
          <w:color w:val="000000"/>
        </w:rPr>
      </w:pPr>
      <w:r>
        <w:rPr>
          <w:color w:val="000000"/>
        </w:rPr>
        <w:t>（2）</w:t>
      </w:r>
      <w:r>
        <w:rPr>
          <w:rFonts w:ascii="宋体" w:hAnsi="宋体" w:eastAsia="宋体" w:cs="宋体"/>
          <w:color w:val="000000"/>
        </w:rPr>
        <w:t>中国脊梁是指为中华民族发展做出重要贡献的人，有民族精神、和民族气节的人。</w:t>
      </w:r>
    </w:p>
    <w:p w14:paraId="507C5391">
      <w:pPr>
        <w:spacing w:line="360" w:lineRule="auto"/>
        <w:textAlignment w:val="center"/>
        <w:rPr>
          <w:color w:val="000000"/>
        </w:rPr>
      </w:pPr>
      <w:r>
        <w:rPr>
          <w:color w:val="2E75B6"/>
        </w:rPr>
        <w:t>【解析】</w:t>
      </w:r>
    </w:p>
    <w:p w14:paraId="0CE45C70">
      <w:pPr>
        <w:spacing w:line="360" w:lineRule="auto"/>
        <w:textAlignment w:val="center"/>
        <w:rPr>
          <w:color w:val="000000"/>
        </w:rPr>
      </w:pPr>
      <w:r>
        <w:rPr>
          <w:color w:val="000000"/>
        </w:rPr>
        <w:t>【小问1详解】</w:t>
      </w:r>
    </w:p>
    <w:p w14:paraId="53F6179C">
      <w:pPr>
        <w:spacing w:line="360" w:lineRule="auto"/>
        <w:jc w:val="left"/>
        <w:textAlignment w:val="center"/>
        <w:rPr>
          <w:color w:val="000000"/>
        </w:rPr>
      </w:pPr>
      <w:r>
        <w:rPr>
          <w:rFonts w:ascii="宋体" w:hAnsi="宋体" w:eastAsia="宋体" w:cs="宋体"/>
          <w:color w:val="000000"/>
        </w:rPr>
        <w:t>本题考查对名著内容的识记及人物形象。</w:t>
      </w:r>
    </w:p>
    <w:p w14:paraId="6A40D55D">
      <w:pPr>
        <w:spacing w:line="360" w:lineRule="auto"/>
        <w:jc w:val="left"/>
        <w:textAlignment w:val="center"/>
        <w:rPr>
          <w:color w:val="000000"/>
        </w:rPr>
      </w:pPr>
      <w:r>
        <w:rPr>
          <w:rFonts w:ascii="宋体" w:hAnsi="宋体" w:eastAsia="宋体" w:cs="宋体"/>
          <w:color w:val="000000"/>
        </w:rPr>
        <w:t>根据“觉得学校授课不好，自己到湖南省立图书馆看书自修半年”可知，毛泽东自己去图书馆自修、学习，表现了毛泽东酷爱读书的一面。</w:t>
      </w:r>
    </w:p>
    <w:p w14:paraId="734D7CCE">
      <w:pPr>
        <w:spacing w:line="360" w:lineRule="auto"/>
        <w:jc w:val="left"/>
        <w:textAlignment w:val="center"/>
        <w:rPr>
          <w:color w:val="000000"/>
        </w:rPr>
      </w:pPr>
      <w:r>
        <w:rPr>
          <w:rFonts w:ascii="宋体" w:hAnsi="宋体" w:eastAsia="宋体" w:cs="宋体"/>
          <w:color w:val="000000"/>
        </w:rPr>
        <w:t>根据外貌的典型特征“个子清瘦，中等身材，骨骼小而结实，胡子又黑又长，外表上仍不脱孩子气，又大又深的眼睛富于热情”可知，此人是周恩来，且周恩来为其规划采访毛泽东等人的行程。</w:t>
      </w:r>
    </w:p>
    <w:p w14:paraId="5658D03F">
      <w:pPr>
        <w:spacing w:line="360" w:lineRule="auto"/>
        <w:jc w:val="left"/>
        <w:textAlignment w:val="center"/>
        <w:rPr>
          <w:color w:val="000000"/>
        </w:rPr>
      </w:pPr>
      <w:r>
        <w:rPr>
          <w:color w:val="000000"/>
        </w:rPr>
        <w:t>【小问2详解】</w:t>
      </w:r>
    </w:p>
    <w:p w14:paraId="6D0E5BA9">
      <w:pPr>
        <w:spacing w:line="360" w:lineRule="auto"/>
        <w:jc w:val="left"/>
        <w:textAlignment w:val="center"/>
        <w:rPr>
          <w:color w:val="000000"/>
        </w:rPr>
      </w:pPr>
      <w:r>
        <w:rPr>
          <w:rFonts w:ascii="宋体" w:hAnsi="宋体" w:eastAsia="宋体" w:cs="宋体"/>
          <w:color w:val="000000"/>
        </w:rPr>
        <w:t>本题考查内容理解。</w:t>
      </w:r>
    </w:p>
    <w:p w14:paraId="596F6DEA">
      <w:pPr>
        <w:spacing w:line="360" w:lineRule="auto"/>
        <w:jc w:val="left"/>
        <w:textAlignment w:val="center"/>
        <w:rPr>
          <w:color w:val="000000"/>
        </w:rPr>
      </w:pPr>
      <w:r>
        <w:rPr>
          <w:rFonts w:ascii="宋体" w:hAnsi="宋体" w:eastAsia="宋体" w:cs="宋体"/>
          <w:color w:val="000000"/>
        </w:rPr>
        <w:t>以周恩来为例来说，周恩来忠心耿耿，对民族解放事业志不渝，鞠躬尽瘁，北伐时，周恩来奉命去上海准备起义，他到上海时毫无起义经验，唯一的武器是他的革命决心和丰富的马克思主义理论知识；吃苦耐劳，为了保住小小的苏维埃，周恩来在南方进行了多年的艰苦斗争，甚至没有盐吃，不得不用人的铁的意志来代替；不屈不挠，广州公社失败后，周恩来转入地下活动，1931年，他终于“闯破封锁”，到达江西和福建的苏区；头脑冷静，善于分析推理，讲究实际经验，周恩来和上海的工人领袖起组织了五方名工人纠察队，从车阀那里得到经验，训练了武装力量，进行了上海工人总罢工，占领了城市，使上海不攻自破等等，为民族发展做出突出贡献；可见“中国脊梁”是为中华民族发展做出重要贡献的人，有民族精神、和民族气节的人。</w:t>
      </w:r>
    </w:p>
    <w:p w14:paraId="3D51EFBC">
      <w:pPr>
        <w:spacing w:line="360" w:lineRule="auto"/>
        <w:jc w:val="left"/>
        <w:textAlignment w:val="center"/>
        <w:rPr>
          <w:color w:val="000000"/>
        </w:rPr>
      </w:pPr>
      <w:r>
        <w:rPr>
          <w:rFonts w:ascii="宋体" w:hAnsi="宋体" w:eastAsia="宋体" w:cs="宋体"/>
          <w:b/>
          <w:color w:val="000000"/>
          <w:sz w:val="24"/>
        </w:rPr>
        <w:t>（五）读文化名人，获人生启迪。文学类文本阅读（16分）</w:t>
      </w:r>
    </w:p>
    <w:p w14:paraId="2A9CC6F4">
      <w:pPr>
        <w:spacing w:line="360" w:lineRule="auto"/>
        <w:jc w:val="left"/>
        <w:textAlignment w:val="center"/>
        <w:rPr>
          <w:color w:val="000000"/>
        </w:rPr>
      </w:pPr>
      <w:r>
        <w:rPr>
          <w:rFonts w:ascii="宋体" w:hAnsi="宋体" w:eastAsia="宋体" w:cs="宋体"/>
          <w:color w:val="000000"/>
        </w:rPr>
        <w:t>完成下面小题。</w:t>
      </w:r>
    </w:p>
    <w:p w14:paraId="5B2E6FED">
      <w:pPr>
        <w:spacing w:line="360" w:lineRule="auto"/>
        <w:jc w:val="center"/>
        <w:textAlignment w:val="center"/>
        <w:rPr>
          <w:color w:val="000000"/>
        </w:rPr>
      </w:pPr>
      <w:r>
        <w:rPr>
          <w:rFonts w:ascii="楷体" w:hAnsi="楷体" w:eastAsia="楷体" w:cs="楷体"/>
          <w:color w:val="000000"/>
        </w:rPr>
        <w:t>苏轼向南</w:t>
      </w:r>
    </w:p>
    <w:p w14:paraId="5EBA4EF7">
      <w:pPr>
        <w:spacing w:line="360" w:lineRule="auto"/>
        <w:ind w:firstLine="420"/>
        <w:jc w:val="left"/>
        <w:textAlignment w:val="center"/>
        <w:rPr>
          <w:color w:val="000000"/>
        </w:rPr>
      </w:pPr>
      <w:r>
        <w:rPr>
          <w:rFonts w:ascii="楷体" w:hAnsi="楷体" w:eastAsia="楷体" w:cs="楷体"/>
          <w:color w:val="000000"/>
        </w:rPr>
        <w:t>①那一年七月，苏轼必须继续向南。</w:t>
      </w:r>
    </w:p>
    <w:p w14:paraId="2603BD4F">
      <w:pPr>
        <w:spacing w:line="360" w:lineRule="auto"/>
        <w:ind w:firstLine="420"/>
        <w:jc w:val="left"/>
        <w:textAlignment w:val="center"/>
        <w:rPr>
          <w:color w:val="000000"/>
        </w:rPr>
      </w:pPr>
      <w:r>
        <w:rPr>
          <w:rFonts w:ascii="楷体" w:hAnsi="楷体" w:eastAsia="楷体" w:cs="楷体"/>
          <w:color w:val="000000"/>
        </w:rPr>
        <w:t>②眩怀丧魄，他这样形容自己从大陆渡向海岛的感受。烟波浩渺，水天苍茫，那一刻，他心境也不免黯然如灰。他以为登上岸时，双脚所踏必定是一片荒芜凄凉的不毛之地。</w:t>
      </w:r>
    </w:p>
    <w:p w14:paraId="3A55407D">
      <w:pPr>
        <w:spacing w:line="360" w:lineRule="auto"/>
        <w:ind w:firstLine="420"/>
        <w:jc w:val="left"/>
        <w:textAlignment w:val="center"/>
        <w:rPr>
          <w:color w:val="000000"/>
        </w:rPr>
      </w:pPr>
      <w:r>
        <w:rPr>
          <w:rFonts w:ascii="楷体" w:hAnsi="楷体" w:eastAsia="楷体" w:cs="楷体"/>
          <w:color w:val="000000"/>
        </w:rPr>
        <w:t>③船驰近黑黢黢的岛。他看到儿子苏过的眼眶瞪大了。循着过的眼光望去，他也不免惊奇了。原来岛并不荒凉，植物多么兴盛，浓密的树木高矮错落次第排开，藤更是恣意纵横缠绕。那些骄傲地高高戳立的便是传说中的椰子树吧？居然如同一管大笔，羽毛状的叶子在风中摇曳有致，</w:t>
      </w:r>
      <w:r>
        <w:rPr>
          <w:rFonts w:ascii="楷体" w:hAnsi="楷体" w:eastAsia="楷体" w:cs="楷体"/>
          <w:color w:val="000000"/>
          <w:u w:val="single"/>
        </w:rPr>
        <w:t>仿佛憋着一股劲向着天空抒写无尽的诗意。</w:t>
      </w:r>
      <w:r>
        <w:rPr>
          <w:rFonts w:ascii="楷体" w:hAnsi="楷体" w:eastAsia="楷体" w:cs="楷体"/>
          <w:color w:val="000000"/>
        </w:rPr>
        <w:t>而天则蓝得纯净而饱满，恰似一张幽远深厚的大纸酣畅铺展。</w:t>
      </w:r>
    </w:p>
    <w:p w14:paraId="306E5A3E">
      <w:pPr>
        <w:spacing w:line="360" w:lineRule="auto"/>
        <w:ind w:firstLine="420"/>
        <w:jc w:val="left"/>
        <w:textAlignment w:val="center"/>
        <w:rPr>
          <w:color w:val="000000"/>
        </w:rPr>
      </w:pPr>
      <w:r>
        <w:rPr>
          <w:rFonts w:ascii="楷体" w:hAnsi="楷体" w:eastAsia="楷体" w:cs="楷体"/>
          <w:color w:val="000000"/>
        </w:rPr>
        <w:t>④双脚踏上岸时，苏轼微微吁了一口气。既然这里能够万物生长，他为什么不能呢？于是和儿子过一起动手，在椰树林里苟且搭个简陋的小屋子，能遮风即可，能挡雨便行。屋子落成之时，他绕着走了几圈，觉得与前辈杜少陵那个为秋风所破的茅屋相比，自己的新居简直可以称为豪宅了啊，何况周围有槟榔树与椰树相掩相伴，环境上佳，空气绝好，心情不免就畅快了起来。他居然给这样不足挂齿的陋室也煞有介事地取了一个名字，叫“桄榔庵”。</w:t>
      </w:r>
    </w:p>
    <w:p w14:paraId="35C019C3">
      <w:pPr>
        <w:spacing w:line="360" w:lineRule="auto"/>
        <w:ind w:firstLine="420"/>
        <w:jc w:val="left"/>
        <w:textAlignment w:val="center"/>
        <w:rPr>
          <w:color w:val="000000"/>
        </w:rPr>
      </w:pPr>
      <w:r>
        <w:rPr>
          <w:rFonts w:ascii="楷体" w:hAnsi="楷体" w:eastAsia="楷体" w:cs="楷体"/>
          <w:color w:val="000000"/>
        </w:rPr>
        <w:t>⑤夜深人静时，透过窗子看到外面与海浪一起翩然起舞的椰树，几分凄然之下，又有几多安慰。他喜欢这树。那么笔直地一路向上伸长；全凭一己之力，骄傲地把累累果实挂在最高处，不枝不蔓，不虚与委蛇，不矫情做作，也绝不向世俗低头俯就。这些都多么合他胃口，自始至终，他都要求自己如此做人。既然世间找不到太多高洁的同道之人，那么与树为伍，也是一种幸运。</w:t>
      </w:r>
    </w:p>
    <w:p w14:paraId="275D5A9B">
      <w:pPr>
        <w:spacing w:line="360" w:lineRule="auto"/>
        <w:ind w:firstLine="420"/>
        <w:jc w:val="left"/>
        <w:textAlignment w:val="center"/>
        <w:rPr>
          <w:color w:val="000000"/>
        </w:rPr>
      </w:pPr>
      <w:r>
        <w:rPr>
          <w:rFonts w:ascii="楷体" w:hAnsi="楷体" w:eastAsia="楷体" w:cs="楷体"/>
          <w:color w:val="000000"/>
        </w:rPr>
        <w:t>⑥种椰树的当地黎族百姓有着那么多与宫廷间阴谋算计格格不入的敦厚善良，他们不问他来自何处，也不问有着怎样的跌宕身世，仅当成一位普通的远方来客，笑脸相迎，礼貌相待，有时候早上门一开，会猛然见到一坨鹿肉赫然摆在那里，这是夜间哪位猎人在这一带收获后的顺手馈赠。</w:t>
      </w:r>
    </w:p>
    <w:p w14:paraId="2309BE9D">
      <w:pPr>
        <w:spacing w:line="360" w:lineRule="auto"/>
        <w:ind w:firstLine="420"/>
        <w:jc w:val="left"/>
        <w:textAlignment w:val="center"/>
        <w:rPr>
          <w:color w:val="000000"/>
        </w:rPr>
      </w:pPr>
      <w:r>
        <w:rPr>
          <w:rFonts w:ascii="楷体" w:hAnsi="楷体" w:eastAsia="楷体" w:cs="楷体"/>
          <w:color w:val="000000"/>
        </w:rPr>
        <w:t>⑦已经多少年了，恶意曲解与无端诬陷如影随形，虽时时如履薄冰地小心翼翼，大祸也仍然如此密集地接踵而至。而在这里，在这个天远地阔的海岛，刹那间紧紧捆绑得他难以呼吸的绳索一下子挣脱了，他整个人猛然一松。真是畅快啊！</w:t>
      </w:r>
    </w:p>
    <w:p w14:paraId="002FDA8D">
      <w:pPr>
        <w:spacing w:line="360" w:lineRule="auto"/>
        <w:ind w:firstLine="420"/>
        <w:jc w:val="left"/>
        <w:textAlignment w:val="center"/>
        <w:rPr>
          <w:color w:val="000000"/>
        </w:rPr>
      </w:pPr>
      <w:r>
        <w:rPr>
          <w:rFonts w:ascii="楷体" w:hAnsi="楷体" w:eastAsia="楷体" w:cs="楷体"/>
          <w:color w:val="000000"/>
        </w:rPr>
        <w:t>⑧他又开始挥毫写诗作赋，并且诗句里款款跳动起轻快、诙谐与热腾腾的田园气息。墨香从桄榔庵飘出，</w:t>
      </w:r>
      <w:r>
        <w:rPr>
          <w:rFonts w:ascii="楷体" w:hAnsi="楷体" w:eastAsia="楷体" w:cs="楷体"/>
          <w:color w:val="000000"/>
          <w:u w:val="single"/>
        </w:rPr>
        <w:t>这是岛上稀罕的气味</w:t>
      </w:r>
      <w:r>
        <w:rPr>
          <w:rFonts w:ascii="楷体" w:hAnsi="楷体" w:eastAsia="楷体" w:cs="楷体"/>
          <w:color w:val="000000"/>
        </w:rPr>
        <w:t>，它们丝丝缕缕随风荡开，把那些渴望读书识字的年轻人次第吸引。</w:t>
      </w:r>
    </w:p>
    <w:p w14:paraId="51E2F7E3">
      <w:pPr>
        <w:spacing w:line="360" w:lineRule="auto"/>
        <w:ind w:firstLine="420"/>
        <w:jc w:val="left"/>
        <w:textAlignment w:val="center"/>
        <w:rPr>
          <w:color w:val="000000"/>
        </w:rPr>
      </w:pPr>
      <w:r>
        <w:rPr>
          <w:rFonts w:ascii="楷体" w:hAnsi="楷体" w:eastAsia="楷体" w:cs="楷体"/>
          <w:color w:val="000000"/>
        </w:rPr>
        <w:t>⑨苏轼有事可做了，摇身一变，他不再是狼狈不堪的遭贬之人，沐着椰风，顶着烈日，他已经有一个很光鲜的角色：教书先生，他做得很投入，或许也已经冉冉涌起几分陶醉了。偶尔抬眼北望，烟雾迷蒙，除了亲情的牵挂尚且割舍不下之外，他不再有其他丝毫念想。</w:t>
      </w:r>
    </w:p>
    <w:p w14:paraId="572E81C0">
      <w:pPr>
        <w:spacing w:line="360" w:lineRule="auto"/>
        <w:ind w:firstLine="420"/>
        <w:jc w:val="left"/>
        <w:textAlignment w:val="center"/>
        <w:rPr>
          <w:color w:val="000000"/>
        </w:rPr>
      </w:pPr>
      <w:r>
        <w:rPr>
          <w:rFonts w:ascii="楷体" w:hAnsi="楷体" w:eastAsia="楷体" w:cs="楷体"/>
          <w:color w:val="000000"/>
        </w:rPr>
        <w:t>⑩他没有想到有一天居然要离开岛，因为旧皇驾崩了。</w:t>
      </w:r>
    </w:p>
    <w:p w14:paraId="456CAE67">
      <w:pPr>
        <w:spacing w:line="360" w:lineRule="auto"/>
        <w:ind w:firstLine="420"/>
        <w:jc w:val="left"/>
        <w:textAlignment w:val="center"/>
        <w:rPr>
          <w:color w:val="000000"/>
        </w:rPr>
      </w:pPr>
      <w:r>
        <w:rPr>
          <w:rFonts w:ascii="楷体" w:hAnsi="楷体" w:eastAsia="楷体" w:cs="楷体"/>
          <w:color w:val="000000"/>
        </w:rPr>
        <w:t>⑪他有一阵回不过神来，要走吗？不走似不近常理，何况他不走，年纪轻轻的儿子过也必定留下来陪他终老，这对过是不公平的。可是，一旦走，真的要走，他又是多么的不舍！已经三年，三年的时光里他在这个岛上共写诗一百二十七首、词四首、各种表、赋、颂、碑铬、论文、书信、杂记等一百八十二篇。真不算少，垒起来都快等身了。人家让他死，他却好好地活着，活得越来越好。</w:t>
      </w:r>
    </w:p>
    <w:p w14:paraId="5568E6C0">
      <w:pPr>
        <w:spacing w:line="360" w:lineRule="auto"/>
        <w:ind w:firstLine="420"/>
        <w:jc w:val="left"/>
        <w:textAlignment w:val="center"/>
        <w:rPr>
          <w:color w:val="000000"/>
        </w:rPr>
      </w:pPr>
      <w:r>
        <w:rPr>
          <w:rFonts w:ascii="楷体" w:hAnsi="楷体" w:eastAsia="楷体" w:cs="楷体"/>
          <w:color w:val="000000"/>
        </w:rPr>
        <w:t>⑫公元1100年5月，他终于还是动身了。在他离去后的第九年，他的弟子符确赴京城会试、登已丑科进士，填补了自隋朝科举设考以来海南岛从无进士的空白。这只是一个起点，之后士子蜂起，接二连三，岛上共出了十二位进士——这算是苏轼献给海南的一个礼物吧？当初向南、再向南，他心灰意冷过，但岛安慰了他，于是他也回馈了岛．</w:t>
      </w:r>
    </w:p>
    <w:p w14:paraId="49DE86DC">
      <w:pPr>
        <w:spacing w:line="360" w:lineRule="auto"/>
        <w:ind w:firstLine="420"/>
        <w:jc w:val="left"/>
        <w:textAlignment w:val="center"/>
        <w:rPr>
          <w:color w:val="000000"/>
        </w:rPr>
      </w:pPr>
      <w:r>
        <w:rPr>
          <w:rFonts w:ascii="楷体" w:hAnsi="楷体" w:eastAsia="楷体" w:cs="楷体"/>
          <w:color w:val="000000"/>
        </w:rPr>
        <w:t>⑬只是没有料到，终于北归时，他却在途中病倒了，那么突如其来与猝不及防。三年的呼吸吐纳，他已经成为地道岛民，一旦回到曾经的故土，老迈的身体却无法再适应，千汤万药都挽留不住，最终仍撒手西去。</w:t>
      </w:r>
    </w:p>
    <w:p w14:paraId="755CD03B">
      <w:pPr>
        <w:spacing w:line="360" w:lineRule="auto"/>
        <w:ind w:firstLine="420"/>
        <w:jc w:val="left"/>
        <w:textAlignment w:val="center"/>
        <w:rPr>
          <w:color w:val="000000"/>
        </w:rPr>
      </w:pPr>
      <w:r>
        <w:rPr>
          <w:rFonts w:ascii="楷体" w:hAnsi="楷体" w:eastAsia="楷体" w:cs="楷体"/>
          <w:color w:val="000000"/>
        </w:rPr>
        <w:t>⑭九百多年后的今天，我在海南岛上看到植物纵横交错遍地疯长，每一寸绿都绿出明亮而蓬勃的油光。忽然想，会不会正因为苏轼目光抚过这些树木、双脚踩过这片土地，于是万物才获得更多的生机？</w:t>
      </w:r>
    </w:p>
    <w:p w14:paraId="7343D2CD">
      <w:pPr>
        <w:spacing w:line="360" w:lineRule="auto"/>
        <w:jc w:val="left"/>
        <w:textAlignment w:val="center"/>
        <w:rPr>
          <w:color w:val="000000"/>
        </w:rPr>
      </w:pPr>
      <w:r>
        <w:rPr>
          <w:color w:val="000000"/>
        </w:rPr>
        <w:t xml:space="preserve">17. </w:t>
      </w:r>
      <w:r>
        <w:rPr>
          <w:rFonts w:ascii="宋体" w:hAnsi="宋体" w:eastAsia="宋体" w:cs="宋体"/>
          <w:color w:val="000000"/>
        </w:rPr>
        <w:t>阅读全文，梳理情节，补全表格。</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1140"/>
        <w:gridCol w:w="1110"/>
        <w:gridCol w:w="990"/>
        <w:gridCol w:w="1275"/>
        <w:gridCol w:w="1275"/>
        <w:gridCol w:w="1275"/>
      </w:tblGrid>
      <w:tr w14:paraId="19E4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7B2F97">
            <w:pPr>
              <w:spacing w:line="360" w:lineRule="auto"/>
              <w:jc w:val="left"/>
              <w:textAlignment w:val="center"/>
              <w:rPr>
                <w:color w:val="000000"/>
              </w:rPr>
            </w:pPr>
            <w:r>
              <w:rPr>
                <w:rFonts w:ascii="宋体" w:hAnsi="宋体" w:eastAsia="宋体" w:cs="宋体"/>
                <w:color w:val="000000"/>
              </w:rPr>
              <w:t>经历</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1D26E3">
            <w:pPr>
              <w:spacing w:line="360" w:lineRule="auto"/>
              <w:jc w:val="left"/>
              <w:textAlignment w:val="center"/>
              <w:rPr>
                <w:color w:val="000000"/>
              </w:rPr>
            </w:pPr>
            <w:r>
              <w:rPr>
                <w:rFonts w:ascii="宋体" w:hAnsi="宋体" w:eastAsia="宋体" w:cs="宋体"/>
                <w:color w:val="000000"/>
              </w:rPr>
              <w:t>未上岸时</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ECF50">
            <w:pPr>
              <w:spacing w:line="360" w:lineRule="auto"/>
              <w:jc w:val="left"/>
              <w:textAlignment w:val="center"/>
              <w:rPr>
                <w:color w:val="000000"/>
              </w:rPr>
            </w:pPr>
            <w:r>
              <w:rPr>
                <w:rFonts w:ascii="宋体" w:hAnsi="宋体" w:eastAsia="宋体" w:cs="宋体"/>
                <w:color w:val="000000"/>
              </w:rPr>
              <w:t>初次上岛</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A33E1">
            <w:pPr>
              <w:spacing w:line="360" w:lineRule="auto"/>
              <w:jc w:val="left"/>
              <w:textAlignment w:val="center"/>
              <w:rPr>
                <w:color w:val="000000"/>
              </w:rPr>
            </w:pPr>
            <w:r>
              <w:rPr>
                <w:rFonts w:ascii="宋体" w:hAnsi="宋体" w:eastAsia="宋体" w:cs="宋体"/>
                <w:color w:val="000000"/>
                <w:u w:val="single"/>
              </w:rPr>
              <w:t>①</w:t>
            </w:r>
            <w:r>
              <w:rPr>
                <w:color w:val="000000"/>
              </w:rPr>
              <w:t>____</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8C372">
            <w:pPr>
              <w:spacing w:line="360" w:lineRule="auto"/>
              <w:jc w:val="left"/>
              <w:textAlignment w:val="center"/>
              <w:rPr>
                <w:color w:val="000000"/>
              </w:rPr>
            </w:pPr>
            <w:r>
              <w:rPr>
                <w:rFonts w:ascii="宋体" w:hAnsi="宋体" w:eastAsia="宋体" w:cs="宋体"/>
                <w:color w:val="000000"/>
              </w:rPr>
              <w:t>远离朝堂，融入百姓</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377FA">
            <w:pPr>
              <w:spacing w:line="360" w:lineRule="auto"/>
              <w:jc w:val="left"/>
              <w:textAlignment w:val="center"/>
              <w:rPr>
                <w:color w:val="000000"/>
              </w:rPr>
            </w:pPr>
            <w:r>
              <w:rPr>
                <w:rFonts w:ascii="宋体" w:hAnsi="宋体" w:eastAsia="宋体" w:cs="宋体"/>
                <w:color w:val="000000"/>
                <w:u w:val="single"/>
              </w:rPr>
              <w:t>②</w:t>
            </w:r>
            <w:r>
              <w:rPr>
                <w:color w:val="000000"/>
              </w:rPr>
              <w:t>____</w:t>
            </w:r>
            <w:r>
              <w:rPr>
                <w:rFonts w:ascii="宋体" w:hAnsi="宋体" w:eastAsia="宋体" w:cs="宋体"/>
                <w:color w:val="000000"/>
              </w:rPr>
              <w:t>，教书育人</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004D3">
            <w:pPr>
              <w:spacing w:line="360" w:lineRule="auto"/>
              <w:jc w:val="left"/>
              <w:textAlignment w:val="center"/>
              <w:rPr>
                <w:color w:val="000000"/>
              </w:rPr>
            </w:pPr>
            <w:r>
              <w:rPr>
                <w:rFonts w:ascii="宋体" w:hAnsi="宋体" w:eastAsia="宋体" w:cs="宋体"/>
                <w:color w:val="000000"/>
              </w:rPr>
              <w:t>即将北归</w:t>
            </w:r>
          </w:p>
        </w:tc>
      </w:tr>
      <w:tr w14:paraId="3A7A8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55A09E">
            <w:pPr>
              <w:spacing w:line="360" w:lineRule="auto"/>
              <w:jc w:val="left"/>
              <w:textAlignment w:val="center"/>
              <w:rPr>
                <w:color w:val="000000"/>
              </w:rPr>
            </w:pPr>
            <w:r>
              <w:rPr>
                <w:rFonts w:ascii="宋体" w:hAnsi="宋体" w:eastAsia="宋体" w:cs="宋体"/>
                <w:color w:val="000000"/>
              </w:rPr>
              <w:t>心境</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5AE83">
            <w:pPr>
              <w:spacing w:line="360" w:lineRule="auto"/>
              <w:jc w:val="left"/>
              <w:textAlignment w:val="center"/>
              <w:rPr>
                <w:color w:val="000000"/>
              </w:rPr>
            </w:pPr>
            <w:r>
              <w:rPr>
                <w:rFonts w:ascii="宋体" w:hAnsi="宋体" w:eastAsia="宋体" w:cs="宋体"/>
                <w:color w:val="000000"/>
              </w:rPr>
              <w:t>黯然如灰</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F9CA08">
            <w:pPr>
              <w:spacing w:line="360" w:lineRule="auto"/>
              <w:jc w:val="left"/>
              <w:textAlignment w:val="center"/>
              <w:rPr>
                <w:color w:val="000000"/>
              </w:rPr>
            </w:pPr>
            <w:r>
              <w:rPr>
                <w:rFonts w:ascii="宋体" w:hAnsi="宋体" w:eastAsia="宋体" w:cs="宋体"/>
                <w:color w:val="000000"/>
              </w:rPr>
              <w:t>惊奇</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AC7276">
            <w:pPr>
              <w:spacing w:line="360" w:lineRule="auto"/>
              <w:jc w:val="left"/>
              <w:textAlignment w:val="center"/>
              <w:rPr>
                <w:color w:val="000000"/>
              </w:rPr>
            </w:pPr>
            <w:r>
              <w:rPr>
                <w:rFonts w:ascii="宋体" w:hAnsi="宋体" w:eastAsia="宋体" w:cs="宋体"/>
                <w:color w:val="000000"/>
              </w:rPr>
              <w:t>畅快</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07102">
            <w:pPr>
              <w:spacing w:line="360" w:lineRule="auto"/>
              <w:jc w:val="left"/>
              <w:textAlignment w:val="center"/>
              <w:rPr>
                <w:color w:val="000000"/>
              </w:rPr>
            </w:pPr>
            <w:r>
              <w:rPr>
                <w:rFonts w:ascii="宋体" w:hAnsi="宋体" w:eastAsia="宋体" w:cs="宋体"/>
                <w:color w:val="000000"/>
              </w:rPr>
              <w:t>轻松畅快</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F8E3F">
            <w:pPr>
              <w:spacing w:line="360" w:lineRule="auto"/>
              <w:jc w:val="left"/>
              <w:textAlignment w:val="center"/>
              <w:rPr>
                <w:color w:val="000000"/>
              </w:rPr>
            </w:pPr>
            <w:r>
              <w:rPr>
                <w:rFonts w:ascii="宋体" w:hAnsi="宋体" w:eastAsia="宋体" w:cs="宋体"/>
                <w:color w:val="000000"/>
              </w:rPr>
              <w:t>陶醉</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AC1E4">
            <w:pPr>
              <w:spacing w:line="360" w:lineRule="auto"/>
              <w:jc w:val="left"/>
              <w:textAlignment w:val="center"/>
              <w:rPr>
                <w:color w:val="000000"/>
              </w:rPr>
            </w:pPr>
            <w:r>
              <w:rPr>
                <w:rFonts w:ascii="宋体" w:hAnsi="宋体" w:eastAsia="宋体" w:cs="宋体"/>
                <w:color w:val="000000"/>
                <w:u w:val="single"/>
              </w:rPr>
              <w:t>③</w:t>
            </w:r>
            <w:r>
              <w:rPr>
                <w:color w:val="000000"/>
              </w:rPr>
              <w:t>____</w:t>
            </w:r>
          </w:p>
        </w:tc>
      </w:tr>
    </w:tbl>
    <w:p w14:paraId="4129157E">
      <w:pPr>
        <w:spacing w:line="360" w:lineRule="auto"/>
        <w:jc w:val="left"/>
        <w:textAlignment w:val="center"/>
        <w:rPr>
          <w:color w:val="000000"/>
        </w:rPr>
      </w:pPr>
    </w:p>
    <w:p w14:paraId="4171B745">
      <w:pPr>
        <w:spacing w:line="360" w:lineRule="auto"/>
        <w:jc w:val="left"/>
        <w:textAlignment w:val="center"/>
        <w:rPr>
          <w:color w:val="000000"/>
        </w:rPr>
      </w:pPr>
      <w:r>
        <w:rPr>
          <w:color w:val="000000"/>
        </w:rPr>
        <w:t xml:space="preserve">18. </w:t>
      </w:r>
      <w:r>
        <w:rPr>
          <w:rFonts w:ascii="宋体" w:hAnsi="宋体" w:eastAsia="宋体" w:cs="宋体"/>
          <w:color w:val="000000"/>
        </w:rPr>
        <w:t>请结合语境，按要求品析下列语句。</w:t>
      </w:r>
    </w:p>
    <w:p w14:paraId="1EE18D66">
      <w:pPr>
        <w:spacing w:line="360" w:lineRule="auto"/>
        <w:jc w:val="left"/>
        <w:textAlignment w:val="center"/>
        <w:rPr>
          <w:color w:val="000000"/>
        </w:rPr>
      </w:pPr>
      <w:r>
        <w:rPr>
          <w:rFonts w:ascii="宋体" w:hAnsi="宋体" w:eastAsia="宋体" w:cs="宋体"/>
          <w:color w:val="000000"/>
        </w:rPr>
        <w:t>（1）仿佛憋着一股劲向着天空抒写无尽的诗意。（修辞角度）。</w:t>
      </w:r>
    </w:p>
    <w:p w14:paraId="59524A0C">
      <w:pPr>
        <w:spacing w:line="360" w:lineRule="auto"/>
        <w:jc w:val="left"/>
        <w:textAlignment w:val="center"/>
        <w:rPr>
          <w:color w:val="000000"/>
        </w:rPr>
      </w:pPr>
      <w:r>
        <w:rPr>
          <w:rFonts w:ascii="宋体" w:hAnsi="宋体" w:eastAsia="宋体" w:cs="宋体"/>
          <w:color w:val="000000"/>
        </w:rPr>
        <w:t>（2）这是岛上稀罕的气味。（理解句意）</w:t>
      </w:r>
    </w:p>
    <w:p w14:paraId="16AFA281">
      <w:pPr>
        <w:spacing w:line="360" w:lineRule="auto"/>
        <w:jc w:val="left"/>
        <w:textAlignment w:val="center"/>
        <w:rPr>
          <w:color w:val="000000"/>
        </w:rPr>
      </w:pPr>
      <w:r>
        <w:rPr>
          <w:color w:val="000000"/>
        </w:rPr>
        <w:t xml:space="preserve">19. </w:t>
      </w:r>
      <w:r>
        <w:rPr>
          <w:rFonts w:ascii="宋体" w:hAnsi="宋体" w:eastAsia="宋体" w:cs="宋体"/>
          <w:color w:val="000000"/>
        </w:rPr>
        <w:t>作者在文中三次描写海岛上的树木，请分别分析其用意。</w:t>
      </w:r>
    </w:p>
    <w:p w14:paraId="0A66FF94">
      <w:pPr>
        <w:spacing w:line="360" w:lineRule="auto"/>
        <w:jc w:val="left"/>
        <w:textAlignment w:val="center"/>
        <w:rPr>
          <w:color w:val="000000"/>
        </w:rPr>
      </w:pPr>
      <w:r>
        <w:rPr>
          <w:color w:val="000000"/>
        </w:rPr>
        <w:t xml:space="preserve">20. </w:t>
      </w:r>
      <w:r>
        <w:rPr>
          <w:rFonts w:ascii="宋体" w:hAnsi="宋体" w:eastAsia="宋体" w:cs="宋体"/>
          <w:color w:val="000000"/>
        </w:rPr>
        <w:t>如果你把此文推荐给其他人，请结合文本，从思想内容和写作特色的角度阐述理由。</w:t>
      </w:r>
    </w:p>
    <w:p w14:paraId="14C6EC1F">
      <w:pPr>
        <w:spacing w:line="360" w:lineRule="auto"/>
        <w:textAlignment w:val="center"/>
        <w:rPr>
          <w:color w:val="000000"/>
        </w:rPr>
      </w:pPr>
      <w:r>
        <w:rPr>
          <w:color w:val="2E75B6"/>
        </w:rPr>
        <w:t>【答案】</w:t>
      </w:r>
      <w:r>
        <w:rPr>
          <w:color w:val="000000"/>
        </w:rPr>
        <w:t xml:space="preserve">17.     ①. </w:t>
      </w:r>
      <w:r>
        <w:rPr>
          <w:rFonts w:ascii="宋体" w:hAnsi="宋体" w:eastAsia="宋体" w:cs="宋体"/>
          <w:color w:val="000000"/>
        </w:rPr>
        <w:t>搭建新居</w:t>
      </w:r>
      <w:r>
        <w:rPr>
          <w:color w:val="000000"/>
        </w:rPr>
        <w:t xml:space="preserve">    ②. </w:t>
      </w:r>
      <w:r>
        <w:rPr>
          <w:rFonts w:ascii="宋体" w:hAnsi="宋体" w:eastAsia="宋体" w:cs="宋体"/>
          <w:color w:val="000000"/>
        </w:rPr>
        <w:t>写诗作赋（教书先生）</w:t>
      </w:r>
      <w:r>
        <w:rPr>
          <w:color w:val="000000"/>
        </w:rPr>
        <w:t xml:space="preserve">    ③. </w:t>
      </w:r>
      <w:r>
        <w:rPr>
          <w:rFonts w:ascii="宋体" w:hAnsi="宋体" w:eastAsia="宋体" w:cs="宋体"/>
          <w:color w:val="000000"/>
        </w:rPr>
        <w:t>不舍</w:t>
      </w:r>
      <w:r>
        <w:rPr>
          <w:color w:val="000000"/>
        </w:rPr>
        <w:t xml:space="preserve">    </w:t>
      </w:r>
    </w:p>
    <w:p w14:paraId="5F77D810">
      <w:pPr>
        <w:spacing w:line="360" w:lineRule="auto"/>
        <w:textAlignment w:val="center"/>
        <w:rPr>
          <w:color w:val="000000"/>
        </w:rPr>
      </w:pPr>
      <w:r>
        <w:rPr>
          <w:color w:val="000000"/>
        </w:rPr>
        <w:t xml:space="preserve">18.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）运用拟人的修辞方法，表现了椰子树姿态优美、摇曳有致的特点，表现了苏轼对椰子树的喜爱之情。</w:t>
      </w:r>
    </w:p>
    <w:p w14:paraId="19AEB6A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）海南岛教育落后，缺少文化气息。</w:t>
      </w:r>
      <w:r>
        <w:rPr>
          <w:color w:val="000000"/>
        </w:rPr>
        <w:t xml:space="preserve">    </w:t>
      </w:r>
    </w:p>
    <w:p w14:paraId="280EC8E2">
      <w:pPr>
        <w:spacing w:line="360" w:lineRule="auto"/>
        <w:jc w:val="both"/>
        <w:textAlignment w:val="center"/>
        <w:rPr>
          <w:color w:val="000000"/>
        </w:rPr>
      </w:pPr>
      <w:r>
        <w:rPr>
          <w:color w:val="000000"/>
        </w:rPr>
        <w:t xml:space="preserve">19. </w:t>
      </w:r>
      <w:r>
        <w:rPr>
          <w:rFonts w:ascii="宋体" w:hAnsi="宋体" w:eastAsia="宋体" w:cs="宋体"/>
          <w:color w:val="000000"/>
        </w:rPr>
        <w:t>第一次描写了海南岛树木葱茏的景象，表达了苏轼的惊奇之情；第二次描写了椰子树不枝不蔓，不虚与委蛇，不矫情做作，也绝不向世俗低头俯就的特点，运用象征手法，表达了对苏轼正直坦荡、不媚世俗的品格的赞美之情；第三次描写作者所看到的树木葱茏的景象，抒发了作者对苏轼的敬仰之情。</w:t>
      </w:r>
      <w:r>
        <w:rPr>
          <w:color w:val="000000"/>
        </w:rPr>
        <w:t xml:space="preserve">    </w:t>
      </w:r>
    </w:p>
    <w:p w14:paraId="6E9E8EF9">
      <w:pPr>
        <w:spacing w:line="360" w:lineRule="auto"/>
        <w:jc w:val="both"/>
        <w:textAlignment w:val="center"/>
        <w:rPr>
          <w:color w:val="000000"/>
        </w:rPr>
      </w:pPr>
      <w:r>
        <w:rPr>
          <w:color w:val="000000"/>
        </w:rPr>
        <w:t xml:space="preserve">20. </w:t>
      </w:r>
      <w:r>
        <w:rPr>
          <w:rFonts w:ascii="宋体" w:hAnsi="宋体" w:eastAsia="宋体" w:cs="宋体"/>
          <w:color w:val="000000"/>
        </w:rPr>
        <w:t>示例：这篇散文记叙了苏轼被贬到海南倾心教育事业，终于使海南打破了自隋朝科举设考以来从无进士的空白的故事，赞美了苏轼不以自己境遇为念、心系苍生、发展教育的伟大品质。</w:t>
      </w:r>
    </w:p>
    <w:p w14:paraId="232ADA76">
      <w:pPr>
        <w:spacing w:line="360" w:lineRule="auto"/>
        <w:textAlignment w:val="center"/>
        <w:rPr>
          <w:color w:val="000000"/>
        </w:rPr>
      </w:pPr>
      <w:r>
        <w:rPr>
          <w:color w:val="2E75B6"/>
        </w:rPr>
        <w:t>【解析】</w:t>
      </w:r>
    </w:p>
    <w:p w14:paraId="72ACD2CB">
      <w:pPr>
        <w:spacing w:line="360" w:lineRule="auto"/>
        <w:textAlignment w:val="center"/>
        <w:rPr>
          <w:color w:val="000000"/>
        </w:rPr>
      </w:pPr>
      <w:r>
        <w:rPr>
          <w:color w:val="000000"/>
        </w:rPr>
        <w:t>【17题详解】</w:t>
      </w:r>
    </w:p>
    <w:p w14:paraId="1C07F31D">
      <w:pPr>
        <w:spacing w:line="360" w:lineRule="auto"/>
        <w:jc w:val="left"/>
        <w:textAlignment w:val="center"/>
        <w:rPr>
          <w:color w:val="000000"/>
        </w:rPr>
      </w:pPr>
      <w:r>
        <w:rPr>
          <w:rFonts w:ascii="宋体" w:hAnsi="宋体" w:eastAsia="宋体" w:cs="宋体"/>
          <w:color w:val="000000"/>
        </w:rPr>
        <w:t>本题考查筛选信息理解概括文章内容。</w:t>
      </w:r>
    </w:p>
    <w:p w14:paraId="4A168D15">
      <w:pPr>
        <w:spacing w:line="360" w:lineRule="auto"/>
        <w:jc w:val="left"/>
        <w:textAlignment w:val="center"/>
        <w:rPr>
          <w:color w:val="000000"/>
        </w:rPr>
      </w:pPr>
      <w:r>
        <w:rPr>
          <w:rFonts w:ascii="宋体" w:hAnsi="宋体" w:eastAsia="宋体" w:cs="宋体"/>
          <w:color w:val="000000"/>
        </w:rPr>
        <w:t>第一空：已知信息“畅快”对应第④段“屋子落成之时，他绕着走了几圈，觉得与前辈杜少陵那个为秋风所破的茅屋相比，自己的新居简直可以称为豪宅了啊，何况周围有槟榔树与椰树相掩相伴，环境上佳，空气绝好，心情不免就畅快了起来”；结合第④段“于是和儿子过一起动手，在椰树林里苟且搭个简陋的小屋子，能遮风即可，能挡雨便行”可概括经历为“搭建新居”；</w:t>
      </w:r>
    </w:p>
    <w:p w14:paraId="308DFB5C">
      <w:pPr>
        <w:spacing w:line="360" w:lineRule="auto"/>
        <w:jc w:val="left"/>
        <w:textAlignment w:val="center"/>
        <w:rPr>
          <w:color w:val="000000"/>
        </w:rPr>
      </w:pPr>
      <w:r>
        <w:rPr>
          <w:rFonts w:ascii="宋体" w:hAnsi="宋体" w:eastAsia="宋体" w:cs="宋体"/>
          <w:color w:val="000000"/>
        </w:rPr>
        <w:t>第二空：已知信息“教书育人”“陶醉”对应第⑨段“苏轼有事可做了，摇身一变，他不再是狼狈不堪的遭贬之人，沐着椰风，顶着烈日，他已经有一个很光鲜的角色：教书先生，他做得很投入，或许也已经冉冉涌起几分陶醉了”，结合第⑧段“他又开始挥毫写诗作赋，并且诗句里款款跳动起轻快、诙谐与热腾腾的田园气息”可知，可将经历概括为“写诗作赋”“教书先生”；</w:t>
      </w:r>
    </w:p>
    <w:p w14:paraId="7CA683FD">
      <w:pPr>
        <w:spacing w:line="360" w:lineRule="auto"/>
        <w:jc w:val="left"/>
        <w:textAlignment w:val="center"/>
        <w:rPr>
          <w:color w:val="000000"/>
        </w:rPr>
      </w:pPr>
      <w:r>
        <w:rPr>
          <w:rFonts w:ascii="宋体" w:hAnsi="宋体" w:eastAsia="宋体" w:cs="宋体"/>
          <w:color w:val="000000"/>
        </w:rPr>
        <w:t>第三空：已知信息“即将北归”对应第⑩段“他没有想到有一天居然要离开岛，因为旧皇驾崩了”，结合第</w:t>
      </w:r>
      <w:r>
        <w:rPr>
          <w:rFonts w:ascii="Cambria Math" w:hAnsi="Cambria Math" w:eastAsia="Cambria Math" w:cs="Cambria Math"/>
          <w:color w:val="000000"/>
        </w:rPr>
        <w:t>⑪</w:t>
      </w:r>
      <w:r>
        <w:rPr>
          <w:rFonts w:ascii="宋体" w:hAnsi="宋体" w:eastAsia="宋体" w:cs="宋体"/>
          <w:color w:val="000000"/>
        </w:rPr>
        <w:t>段“他有一阵回不过神来，要走吗？不走似不近常理，何况他不走，年纪轻轻的儿子过也必定留下来陪他终老，这对过是不公平的。可是，一旦走，真的要走，他又是多么的不舍”可知，即将北归的苏轼是多么不舍，据此概括心境为“不舍”。</w:t>
      </w:r>
    </w:p>
    <w:p w14:paraId="72F20138">
      <w:pPr>
        <w:spacing w:line="360" w:lineRule="auto"/>
        <w:jc w:val="left"/>
        <w:textAlignment w:val="center"/>
        <w:rPr>
          <w:color w:val="000000"/>
        </w:rPr>
      </w:pPr>
      <w:r>
        <w:rPr>
          <w:color w:val="000000"/>
        </w:rPr>
        <w:t>【18题详解】</w:t>
      </w:r>
    </w:p>
    <w:p w14:paraId="0E53CFE9">
      <w:pPr>
        <w:spacing w:line="360" w:lineRule="auto"/>
        <w:jc w:val="left"/>
        <w:textAlignment w:val="center"/>
        <w:rPr>
          <w:color w:val="000000"/>
        </w:rPr>
      </w:pPr>
      <w:r>
        <w:rPr>
          <w:rFonts w:ascii="宋体" w:hAnsi="宋体" w:eastAsia="宋体" w:cs="宋体"/>
          <w:color w:val="000000"/>
        </w:rPr>
        <w:t>本题考查赏析语句。</w:t>
      </w:r>
    </w:p>
    <w:p w14:paraId="6EB5C1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句要求从修辞角度进行赏析。结合“仿佛憋着一股劲向着天空抒写无尽的诗意”分析，结合第③段“那些骄傲地高高戳立的便是传说中的椰子树吧？居然如同一管大笔，羽毛状的叶子在风中摇曳有致”可知，“憋着一股劲”“抒写无尽的诗意”是赋予椰子树以人的动作与情态，这是运用了拟人的修辞手法，生动形象地写出了椰子树姿态优美、摇曳有致的特点，这是苏轼初见海岛时，他眼中的椰子树姿态优美、摇曳有致，这表现了苏轼对椰子树的喜爱之情，也表现了苏轼的乐观旷达；</w:t>
      </w:r>
    </w:p>
    <w:p w14:paraId="08152D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句要求理解句意。结合“这是岛上稀罕的气味”分析，结合第⑧段“他又开始挥毫写诗作赋，并且诗句里款款跳动起轻快、诙谐与热腾腾的田园气息。墨香从桄榔庵飘出”可知，“这是岛上稀罕的气味”是指岛上极少感受到的墨香，即诗词歌赋带来的文化气息；也就是说海南岛教育落后，缺少文化气息。</w:t>
      </w:r>
    </w:p>
    <w:p w14:paraId="53187B8D">
      <w:pPr>
        <w:spacing w:line="360" w:lineRule="auto"/>
        <w:jc w:val="left"/>
        <w:textAlignment w:val="center"/>
        <w:rPr>
          <w:color w:val="000000"/>
        </w:rPr>
      </w:pPr>
      <w:r>
        <w:rPr>
          <w:color w:val="000000"/>
        </w:rPr>
        <w:t>【19题详解】</w:t>
      </w:r>
    </w:p>
    <w:p w14:paraId="5A3AFCE8">
      <w:pPr>
        <w:spacing w:line="360" w:lineRule="auto"/>
        <w:jc w:val="left"/>
        <w:textAlignment w:val="center"/>
        <w:rPr>
          <w:color w:val="000000"/>
        </w:rPr>
      </w:pPr>
      <w:r>
        <w:rPr>
          <w:rFonts w:ascii="宋体" w:hAnsi="宋体" w:eastAsia="宋体" w:cs="宋体"/>
          <w:color w:val="000000"/>
        </w:rPr>
        <w:t>本题考查理解句段作用。</w:t>
      </w:r>
    </w:p>
    <w:p w14:paraId="16743471">
      <w:pPr>
        <w:spacing w:line="360" w:lineRule="auto"/>
        <w:jc w:val="left"/>
        <w:textAlignment w:val="center"/>
        <w:rPr>
          <w:color w:val="000000"/>
        </w:rPr>
      </w:pPr>
      <w:r>
        <w:rPr>
          <w:rFonts w:ascii="宋体" w:hAnsi="宋体" w:eastAsia="宋体" w:cs="宋体"/>
          <w:color w:val="000000"/>
        </w:rPr>
        <w:t>结合第③段“船驰近黑黢黢的岛。他看到儿子苏过的眼眶瞪大了。循着过的眼光望去，他也不免惊奇了。原来岛并不荒凉，植物多么兴盛，浓密的树木高矮错落次第排开，藤更是恣意纵横缠绕”可知，这是第一次描写海岛上的树木茂盛葱茏的景象，表达了苏轼初见海岛时的惊奇之情；</w:t>
      </w:r>
    </w:p>
    <w:p w14:paraId="3CBDFB7B">
      <w:pPr>
        <w:spacing w:line="360" w:lineRule="auto"/>
        <w:jc w:val="left"/>
        <w:textAlignment w:val="center"/>
        <w:rPr>
          <w:color w:val="000000"/>
        </w:rPr>
      </w:pPr>
      <w:r>
        <w:rPr>
          <w:rFonts w:ascii="宋体" w:hAnsi="宋体" w:eastAsia="宋体" w:cs="宋体"/>
          <w:color w:val="000000"/>
        </w:rPr>
        <w:t>结合第⑤段“夜深人静时，透过窗子看到外面与海浪一起翩然起舞的椰树，几分凄然之下，又有几多安慰。他喜欢这树。那么笔直地一路向上伸长；全凭一己之力，骄傲地把累累果实挂在最高处，不枝不蔓，不虚与委蛇，不矫情做作，也绝不向世俗低头俯就”可知，这是第二次描写岛上树木的句子，这里描写了椰树笔直地一路向上伸长，全凭一己之力，骄傲地把累累果实挂在最高处，不枝不蔓，不虚与委蛇，不矫情做作，也绝不向世俗低头俯就；结合第⑤段“他喜欢这树”“这些都多么合他胃口，自始至终，他都要求自己如此做人”可知，这里运用了象征手法，用不枝不蔓，不虚与委蛇，不矫情做作，也绝不向世俗低头俯就的椰树表达了对苏轼正直坦荡、不媚世俗的品格的赞美之情；</w:t>
      </w:r>
    </w:p>
    <w:p w14:paraId="56C7C3C1">
      <w:pPr>
        <w:spacing w:line="360" w:lineRule="auto"/>
        <w:jc w:val="left"/>
        <w:textAlignment w:val="center"/>
        <w:rPr>
          <w:color w:val="000000"/>
        </w:rPr>
      </w:pPr>
      <w:r>
        <w:rPr>
          <w:rFonts w:ascii="宋体" w:hAnsi="宋体" w:eastAsia="宋体" w:cs="宋体"/>
          <w:color w:val="000000"/>
        </w:rPr>
        <w:t>结合第</w:t>
      </w:r>
      <w:r>
        <w:rPr>
          <w:rFonts w:ascii="Cambria Math" w:hAnsi="Cambria Math" w:eastAsia="Cambria Math" w:cs="Cambria Math"/>
          <w:color w:val="000000"/>
        </w:rPr>
        <w:t>⑭</w:t>
      </w:r>
      <w:r>
        <w:rPr>
          <w:rFonts w:ascii="宋体" w:hAnsi="宋体" w:eastAsia="宋体" w:cs="宋体"/>
          <w:color w:val="000000"/>
        </w:rPr>
        <w:t>段“九百多年后的今天，我在海南岛上看到植物纵横交错遍地疯长，每一寸绿都绿出明亮而蓬勃的油光”可知，这是第三次描写海南岛上树木生长的景象，写的是作者在九百多年后的今天看到生长茂盛的植物；结合第</w:t>
      </w:r>
      <w:r>
        <w:rPr>
          <w:rFonts w:ascii="Cambria Math" w:hAnsi="Cambria Math" w:eastAsia="Cambria Math" w:cs="Cambria Math"/>
          <w:color w:val="000000"/>
        </w:rPr>
        <w:t>⑭</w:t>
      </w:r>
      <w:r>
        <w:rPr>
          <w:rFonts w:ascii="宋体" w:hAnsi="宋体" w:eastAsia="宋体" w:cs="宋体"/>
          <w:color w:val="000000"/>
        </w:rPr>
        <w:t>段“忽然想，会不会正因为苏轼目光抚过这些树木、双脚踩过这片土地，于是万物才获得更多的生机”可知，描写作者所看到的树木葱茏的景象，表达了作者对苏轼的敬仰之情。</w:t>
      </w:r>
    </w:p>
    <w:p w14:paraId="39B438F9">
      <w:pPr>
        <w:spacing w:line="360" w:lineRule="auto"/>
        <w:jc w:val="left"/>
        <w:textAlignment w:val="center"/>
        <w:rPr>
          <w:color w:val="000000"/>
        </w:rPr>
      </w:pPr>
      <w:r>
        <w:rPr>
          <w:color w:val="000000"/>
        </w:rPr>
        <w:t>【20题详解】</w:t>
      </w:r>
    </w:p>
    <w:p w14:paraId="7B72B5D0">
      <w:pPr>
        <w:spacing w:line="360" w:lineRule="auto"/>
        <w:jc w:val="left"/>
        <w:textAlignment w:val="center"/>
        <w:rPr>
          <w:color w:val="000000"/>
        </w:rPr>
      </w:pPr>
      <w:r>
        <w:rPr>
          <w:rFonts w:ascii="宋体" w:hAnsi="宋体" w:eastAsia="宋体" w:cs="宋体"/>
          <w:color w:val="000000"/>
        </w:rPr>
        <w:t>本题考查拓展运用。可结合文章的思想内容与写法特色进行分析，再阐述理由进行推荐。</w:t>
      </w:r>
    </w:p>
    <w:p w14:paraId="41A6152F">
      <w:pPr>
        <w:spacing w:line="360" w:lineRule="auto"/>
        <w:jc w:val="left"/>
        <w:textAlignment w:val="center"/>
        <w:rPr>
          <w:color w:val="000000"/>
        </w:rPr>
      </w:pPr>
      <w:r>
        <w:rPr>
          <w:rFonts w:ascii="宋体" w:hAnsi="宋体" w:eastAsia="宋体" w:cs="宋体"/>
          <w:color w:val="000000"/>
        </w:rPr>
        <w:t>思想内容分析：结合第④段“双脚踏上岸时，苏轼微微吁了一口气。既然这里能够万物生长，他为什么不能呢”，第⑤段“夜深人静时，透过窗子看到外面与海浪一起翩然起舞的椰树，几分凄然之下，又有几多安慰”，第⑧段“他又开始挥毫写诗作赋，并且诗句里款款跳动起轻快、诙谐与热腾腾的田园气息”，第⑨段“苏轼有事可做了，摇身一变，他不再是狼狈不堪的遭贬之人，沐着椰风，顶着烈日，他已经有一个很光鲜的角色：教书先生，他做得很投入”，第</w:t>
      </w:r>
      <w:r>
        <w:rPr>
          <w:rFonts w:ascii="Cambria Math" w:hAnsi="Cambria Math" w:eastAsia="Cambria Math" w:cs="Cambria Math"/>
          <w:color w:val="000000"/>
        </w:rPr>
        <w:t>⑫</w:t>
      </w:r>
      <w:r>
        <w:rPr>
          <w:rFonts w:ascii="宋体" w:hAnsi="宋体" w:eastAsia="宋体" w:cs="宋体"/>
          <w:color w:val="000000"/>
        </w:rPr>
        <w:t>段“公元</w:t>
      </w:r>
      <w:r>
        <w:rPr>
          <w:rFonts w:ascii="Times New Roman" w:hAnsi="Times New Roman" w:eastAsia="Times New Roman" w:cs="Times New Roman"/>
          <w:color w:val="000000"/>
        </w:rPr>
        <w:t>1100</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月，他终于还是动身了。在他离去后的第九年，他的弟子符确赴京城会试、登已丑科进士，填补了自隋朝科举设考以来海南岛从无进士的空白。这只是一个起点，之后士子蜂起，接二连三，岛上共出了十二位进士</w:t>
      </w:r>
      <w:r>
        <w:rPr>
          <w:rFonts w:ascii="Times New Roman" w:hAnsi="Times New Roman" w:eastAsia="Times New Roman" w:cs="Times New Roman"/>
          <w:color w:val="000000"/>
        </w:rPr>
        <w:t>——</w:t>
      </w:r>
      <w:r>
        <w:rPr>
          <w:rFonts w:ascii="宋体" w:hAnsi="宋体" w:eastAsia="宋体" w:cs="宋体"/>
          <w:color w:val="000000"/>
        </w:rPr>
        <w:t>这算是苏轼献给海南的一个礼物吧”可知，文章记叙了苏轼被贬到海南投入教育事业，教书育人，传播文化，终于使海南打破了自隋朝科举设考以来从无进士的空白的故事，赞美了苏轼不以自己境遇为念，乐观旷达，心系苍生，发展教育的伟大品质；表达了对苏轼的敬仰与赞美之情；</w:t>
      </w:r>
    </w:p>
    <w:p w14:paraId="781D60B5">
      <w:pPr>
        <w:spacing w:line="360" w:lineRule="auto"/>
        <w:jc w:val="left"/>
        <w:textAlignment w:val="center"/>
        <w:rPr>
          <w:color w:val="000000"/>
        </w:rPr>
      </w:pPr>
      <w:r>
        <w:rPr>
          <w:rFonts w:ascii="宋体" w:hAnsi="宋体" w:eastAsia="宋体" w:cs="宋体"/>
          <w:color w:val="000000"/>
        </w:rPr>
        <w:t>写法特色分析：结合第②段“眩怀丧魄，他这样形容自己从大陆渡向海岛的感受。烟波浩渺，水天苍茫，那一刻，他心境也不免黯然如灰。他以为登上岸时，双脚所踏必定是一片荒芜凄凉的不毛之地”，第③段“船驰近黑黢黢的岛。他看到儿子苏过的眼眶瞪大了。循着过的眼光望去，他也不免惊奇了。原来岛并不荒凉，植物多么兴盛，浓密的树木高矮错落次第排开，藤更是恣意纵横缠绕”可知，这里运用了对比的写法，将苏轼还未登岛的想象之景与心情与初见海岛的景象与心情形成鲜明的对比，突出苏轼乐观旷达随遇而安的精神；</w:t>
      </w:r>
    </w:p>
    <w:p w14:paraId="349257A0">
      <w:pPr>
        <w:spacing w:line="360" w:lineRule="auto"/>
        <w:jc w:val="left"/>
        <w:textAlignment w:val="center"/>
        <w:rPr>
          <w:color w:val="000000"/>
        </w:rPr>
      </w:pPr>
      <w:r>
        <w:rPr>
          <w:rFonts w:ascii="宋体" w:hAnsi="宋体" w:eastAsia="宋体" w:cs="宋体"/>
          <w:color w:val="000000"/>
        </w:rPr>
        <w:t>结合文章内容可知，第①至</w:t>
      </w:r>
      <w:r>
        <w:rPr>
          <w:rFonts w:ascii="Cambria Math" w:hAnsi="Cambria Math" w:eastAsia="Cambria Math" w:cs="Cambria Math"/>
          <w:color w:val="000000"/>
        </w:rPr>
        <w:t>⑬</w:t>
      </w:r>
      <w:r>
        <w:rPr>
          <w:rFonts w:ascii="宋体" w:hAnsi="宋体" w:eastAsia="宋体" w:cs="宋体"/>
          <w:color w:val="000000"/>
        </w:rPr>
        <w:t>段，作者用丰富的想象回忆了苏轼贬官海南岛教书育人的故事；第</w:t>
      </w:r>
      <w:r>
        <w:rPr>
          <w:rFonts w:ascii="Cambria Math" w:hAnsi="Cambria Math" w:eastAsia="Cambria Math" w:cs="Cambria Math"/>
          <w:color w:val="000000"/>
        </w:rPr>
        <w:t>⑭</w:t>
      </w:r>
      <w:r>
        <w:rPr>
          <w:rFonts w:ascii="宋体" w:hAnsi="宋体" w:eastAsia="宋体" w:cs="宋体"/>
          <w:color w:val="000000"/>
        </w:rPr>
        <w:t>段则是回到现在，作者见到海南岛的感想；在写作手法上采用了虚实相生的写法，将历史与现实交织在一起，表达了作者对苏轼的崇敬与赞美之情。</w:t>
      </w:r>
    </w:p>
    <w:p w14:paraId="45EC6095">
      <w:pPr>
        <w:spacing w:line="360" w:lineRule="auto"/>
        <w:jc w:val="left"/>
        <w:textAlignment w:val="center"/>
        <w:rPr>
          <w:color w:val="000000"/>
        </w:rPr>
      </w:pPr>
      <w:r>
        <w:rPr>
          <w:rFonts w:ascii="宋体" w:hAnsi="宋体" w:eastAsia="宋体" w:cs="宋体"/>
          <w:b/>
          <w:color w:val="000000"/>
          <w:sz w:val="24"/>
        </w:rPr>
        <w:t>（六）文明推动科技，科技点亮生活。非连续性文本阅读（10分）</w:t>
      </w:r>
    </w:p>
    <w:p w14:paraId="7E35B6F0">
      <w:pPr>
        <w:spacing w:line="360" w:lineRule="auto"/>
        <w:jc w:val="left"/>
        <w:textAlignment w:val="center"/>
        <w:rPr>
          <w:color w:val="000000"/>
        </w:rPr>
      </w:pPr>
      <w:r>
        <w:rPr>
          <w:rFonts w:ascii="宋体" w:hAnsi="宋体" w:eastAsia="宋体" w:cs="宋体"/>
          <w:color w:val="000000"/>
        </w:rPr>
        <w:t>完成下面小题。</w:t>
      </w:r>
    </w:p>
    <w:p w14:paraId="70AED0C4">
      <w:pPr>
        <w:spacing w:line="360" w:lineRule="auto"/>
        <w:ind w:firstLine="420"/>
        <w:jc w:val="left"/>
        <w:textAlignment w:val="center"/>
        <w:rPr>
          <w:color w:val="000000"/>
        </w:rPr>
      </w:pPr>
      <w:r>
        <w:rPr>
          <w:rFonts w:ascii="宋体" w:hAnsi="宋体" w:eastAsia="宋体" w:cs="宋体"/>
          <w:color w:val="000000"/>
        </w:rPr>
        <w:t>【材料一】</w:t>
      </w:r>
    </w:p>
    <w:p w14:paraId="2A9A9F3B">
      <w:pPr>
        <w:spacing w:line="360" w:lineRule="auto"/>
        <w:ind w:firstLine="420"/>
        <w:jc w:val="left"/>
        <w:textAlignment w:val="center"/>
        <w:rPr>
          <w:color w:val="000000"/>
        </w:rPr>
      </w:pPr>
      <w:r>
        <w:rPr>
          <w:rFonts w:ascii="楷体" w:hAnsi="楷体" w:eastAsia="楷体" w:cs="楷体"/>
          <w:color w:val="000000"/>
        </w:rPr>
        <w:t>习近平总书记强调：“自主创新是开放环境下的创新，绝不能关起门来搞，而是要聚四海之气、借入方之力。”新时代中国坚持以全球视野谋划和推动科技创新，全方位加强国际科技创新合作，积极主动融入全球科技创新网络，让中国日渐成为全球创新资源聚集地，为持续创新引来源头活水。</w:t>
      </w:r>
    </w:p>
    <w:p w14:paraId="06595ED6">
      <w:pPr>
        <w:spacing w:line="360" w:lineRule="auto"/>
        <w:ind w:firstLine="420"/>
        <w:jc w:val="left"/>
        <w:textAlignment w:val="center"/>
        <w:rPr>
          <w:color w:val="000000"/>
        </w:rPr>
      </w:pPr>
      <w:r>
        <w:rPr>
          <w:rFonts w:ascii="宋体" w:hAnsi="宋体" w:eastAsia="宋体" w:cs="宋体"/>
          <w:color w:val="000000"/>
        </w:rPr>
        <w:t>【材料二】</w:t>
      </w:r>
    </w:p>
    <w:p w14:paraId="3B94E0D5">
      <w:pPr>
        <w:spacing w:line="360" w:lineRule="auto"/>
        <w:ind w:firstLine="420"/>
        <w:jc w:val="left"/>
        <w:textAlignment w:val="center"/>
        <w:rPr>
          <w:color w:val="000000"/>
        </w:rPr>
      </w:pPr>
      <w:r>
        <w:rPr>
          <w:rFonts w:ascii="楷体" w:hAnsi="楷体" w:eastAsia="楷体" w:cs="楷体"/>
          <w:color w:val="000000"/>
        </w:rPr>
        <w:t>这十年，科技收入力度空前，2012年全社会研发投入103万亿元，到2022年已突破3万亿元；这十年，创新主体不断壮大，研发人员总量连续多年稳居世界首位，高新技术企业数量超过33万家；这十年，自主创新成果喷涌，“嫦娥”奔月、“祝融”探火、“羲和”逐日、“蛟龙”深潜、“神舟”系列连载上断、复兴号高铁纵横驰骋、港珠澳大桥飞架三地、大兴机场“凤凰展翅”、特高压输电工程跨越千山万水……从无到有，从有到优，一次次独立自主的探索，一项项自主创新的研发，一个个坚实伟大的足迹，承载着人民期盼、国家意志、民族梦想。</w:t>
      </w:r>
    </w:p>
    <w:p w14:paraId="28F3E1A0">
      <w:pPr>
        <w:spacing w:line="360" w:lineRule="auto"/>
        <w:ind w:firstLine="420"/>
        <w:jc w:val="left"/>
        <w:textAlignment w:val="center"/>
        <w:rPr>
          <w:color w:val="000000"/>
        </w:rPr>
      </w:pPr>
      <w:r>
        <w:rPr>
          <w:rFonts w:ascii="宋体" w:hAnsi="宋体" w:eastAsia="宋体" w:cs="宋体"/>
          <w:color w:val="000000"/>
        </w:rPr>
        <w:t>【材料三】</w:t>
      </w:r>
    </w:p>
    <w:p w14:paraId="4C364F2F">
      <w:pPr>
        <w:spacing w:line="360" w:lineRule="auto"/>
        <w:ind w:firstLine="420"/>
        <w:jc w:val="left"/>
        <w:textAlignment w:val="center"/>
        <w:rPr>
          <w:color w:val="000000"/>
        </w:rPr>
      </w:pPr>
      <w:r>
        <w:rPr>
          <w:rFonts w:ascii="楷体" w:hAnsi="楷体" w:eastAsia="楷体" w:cs="楷体"/>
          <w:color w:val="000000"/>
        </w:rPr>
        <w:t>《典籍里的中国》综合运用了环幕投屏、AR、实时跟踪等新科技手段呈现经典，营造出穿越历史时空的感觉，让观众沉浸其中感受历史的源远流长。《只此青绿》运用XR、全息扫描等前沿科技将北宋名画《千里江山图》从静态的画幻化为动态的舞。三星堆考古，不仅有恒温恒湿考古舱、3D打印箱等新技术、新装备，还有“直播+MV”的全新探索，使考古工作的环境、方式有了质的提升，让文物“活起来”，更让社会大众对古代文明产生了浓厚兴趣。</w:t>
      </w:r>
    </w:p>
    <w:p w14:paraId="15CD3B4E">
      <w:pPr>
        <w:spacing w:line="360" w:lineRule="auto"/>
        <w:ind w:firstLine="420"/>
        <w:jc w:val="left"/>
        <w:textAlignment w:val="center"/>
        <w:rPr>
          <w:color w:val="000000"/>
        </w:rPr>
      </w:pPr>
      <w:r>
        <w:rPr>
          <w:rFonts w:ascii="楷体" w:hAnsi="楷体" w:eastAsia="楷体" w:cs="楷体"/>
          <w:color w:val="000000"/>
        </w:rPr>
        <w:t>无论是三星堆考古，还是收获无数“点赞”的文化创意节目，都让大家在回望经典中感受到其中蕴含的中国智慧、中国精神和中国价值，让中华传统文化所承载的历史意义、时代意义更好地“飞入寻常百姓家”。</w:t>
      </w:r>
    </w:p>
    <w:p w14:paraId="61623382">
      <w:pPr>
        <w:spacing w:line="360" w:lineRule="auto"/>
        <w:jc w:val="left"/>
        <w:textAlignment w:val="center"/>
        <w:rPr>
          <w:color w:val="000000"/>
        </w:rPr>
      </w:pPr>
      <w:r>
        <w:rPr>
          <w:color w:val="000000"/>
        </w:rPr>
        <w:t xml:space="preserve">21. </w:t>
      </w:r>
      <w:r>
        <w:rPr>
          <w:rFonts w:ascii="宋体" w:hAnsi="宋体" w:eastAsia="宋体" w:cs="宋体"/>
          <w:color w:val="000000"/>
        </w:rPr>
        <w:t>对上述三则材料的理解，不正确的一项是（    ）</w:t>
      </w:r>
    </w:p>
    <w:p w14:paraId="5A193DE6">
      <w:pPr>
        <w:spacing w:line="360" w:lineRule="auto"/>
        <w:jc w:val="left"/>
        <w:textAlignment w:val="center"/>
        <w:rPr>
          <w:color w:val="000000"/>
        </w:rPr>
      </w:pPr>
      <w:r>
        <w:rPr>
          <w:color w:val="000000"/>
        </w:rPr>
        <w:t xml:space="preserve">A. </w:t>
      </w:r>
      <w:r>
        <w:rPr>
          <w:rFonts w:ascii="宋体" w:hAnsi="宋体" w:eastAsia="宋体" w:cs="宋体"/>
          <w:color w:val="000000"/>
        </w:rPr>
        <w:t>材料一中习近平总书记的话强调了发展科技既要自主创新，也要开放合作。</w:t>
      </w:r>
    </w:p>
    <w:p w14:paraId="43D541FA">
      <w:pPr>
        <w:spacing w:line="360" w:lineRule="auto"/>
        <w:jc w:val="left"/>
        <w:textAlignment w:val="center"/>
        <w:rPr>
          <w:color w:val="000000"/>
        </w:rPr>
      </w:pPr>
      <w:r>
        <w:rPr>
          <w:color w:val="000000"/>
        </w:rPr>
        <w:t xml:space="preserve">B. </w:t>
      </w:r>
      <w:r>
        <w:rPr>
          <w:rFonts w:ascii="宋体" w:hAnsi="宋体" w:eastAsia="宋体" w:cs="宋体"/>
          <w:color w:val="000000"/>
        </w:rPr>
        <w:t>材料二通过列举“嫦娥”奔月、“祝融”探火等自主创新成果，展现了中国科技的快速发展。</w:t>
      </w:r>
    </w:p>
    <w:p w14:paraId="51F4D2D2">
      <w:pPr>
        <w:spacing w:line="360" w:lineRule="auto"/>
        <w:jc w:val="left"/>
        <w:textAlignment w:val="center"/>
        <w:rPr>
          <w:color w:val="000000"/>
        </w:rPr>
      </w:pPr>
      <w:r>
        <w:rPr>
          <w:color w:val="000000"/>
        </w:rPr>
        <w:t xml:space="preserve">C. </w:t>
      </w:r>
      <w:r>
        <w:rPr>
          <w:rFonts w:ascii="宋体" w:hAnsi="宋体" w:eastAsia="宋体" w:cs="宋体"/>
          <w:color w:val="000000"/>
        </w:rPr>
        <w:t>因为三星堆考古主要使用了新技术，所以文物：“活起来”了。</w:t>
      </w:r>
    </w:p>
    <w:p w14:paraId="5ED68935">
      <w:pPr>
        <w:spacing w:line="360" w:lineRule="auto"/>
        <w:jc w:val="left"/>
        <w:textAlignment w:val="center"/>
        <w:rPr>
          <w:color w:val="000000"/>
        </w:rPr>
      </w:pPr>
      <w:r>
        <w:rPr>
          <w:color w:val="000000"/>
        </w:rPr>
        <w:t xml:space="preserve">D. </w:t>
      </w:r>
      <w:r>
        <w:rPr>
          <w:rFonts w:ascii="宋体" w:hAnsi="宋体" w:eastAsia="宋体" w:cs="宋体"/>
          <w:color w:val="000000"/>
        </w:rPr>
        <w:t>中华传统文化蕴含着中国智慧、中国精神和中国价值。</w:t>
      </w:r>
    </w:p>
    <w:p w14:paraId="10E56A88">
      <w:pPr>
        <w:spacing w:line="360" w:lineRule="auto"/>
        <w:jc w:val="left"/>
        <w:textAlignment w:val="center"/>
        <w:rPr>
          <w:color w:val="000000"/>
        </w:rPr>
      </w:pPr>
      <w:r>
        <w:rPr>
          <w:color w:val="000000"/>
        </w:rPr>
        <w:t xml:space="preserve">22. </w:t>
      </w:r>
      <w:r>
        <w:rPr>
          <w:rFonts w:ascii="宋体" w:hAnsi="宋体" w:eastAsia="宋体" w:cs="宋体"/>
          <w:color w:val="000000"/>
        </w:rPr>
        <w:t>结合材料一、二简要概括我国如何推动科技创新发展。</w:t>
      </w:r>
    </w:p>
    <w:p w14:paraId="1B888B96">
      <w:pPr>
        <w:spacing w:line="360" w:lineRule="auto"/>
        <w:jc w:val="left"/>
        <w:textAlignment w:val="center"/>
        <w:rPr>
          <w:color w:val="000000"/>
        </w:rPr>
      </w:pPr>
      <w:r>
        <w:rPr>
          <w:color w:val="000000"/>
        </w:rPr>
        <w:t xml:space="preserve">23. </w:t>
      </w:r>
      <w:r>
        <w:rPr>
          <w:rFonts w:ascii="宋体" w:hAnsi="宋体" w:eastAsia="宋体" w:cs="宋体"/>
          <w:color w:val="000000"/>
        </w:rPr>
        <w:t>三星堆“霸屏”、文化创意节目“圈粉”，网友称赞“国宝真的动起来了！这才是中国文化！”请结合材料，分析传统文化受到追捧的原因。</w:t>
      </w:r>
    </w:p>
    <w:p w14:paraId="26E8FB0C">
      <w:pPr>
        <w:spacing w:line="360" w:lineRule="auto"/>
        <w:textAlignment w:val="center"/>
        <w:rPr>
          <w:color w:val="000000"/>
        </w:rPr>
      </w:pPr>
      <w:r>
        <w:rPr>
          <w:color w:val="2E75B6"/>
        </w:rPr>
        <w:t>【答案】</w:t>
      </w:r>
      <w:r>
        <w:rPr>
          <w:color w:val="000000"/>
        </w:rPr>
        <w:t xml:space="preserve">21. C    22. ①新时代中国坚持全球视野谋划和推动科技创新，加强国际科技创新合作；②新时代中国积极投入并不断壮大专利研发等创新主体；③新时代中国自主创新成果喷涌。    </w:t>
      </w:r>
    </w:p>
    <w:p w14:paraId="4555FF02">
      <w:pPr>
        <w:spacing w:line="360" w:lineRule="auto"/>
        <w:textAlignment w:val="center"/>
        <w:rPr>
          <w:color w:val="000000"/>
        </w:rPr>
      </w:pPr>
      <w:r>
        <w:rPr>
          <w:color w:val="000000"/>
        </w:rPr>
        <w:t>23. ①新技术的应用，让人们感受到了科技的魅力；②中华优秀传统文化在创新中得到继承和发展，创新性的文化节目激发了人们对传统文化的兴趣。</w:t>
      </w:r>
      <w:r>
        <w:rPr>
          <w:color w:val="000000"/>
        </w:rPr>
        <w:br w:type="textWrapping"/>
      </w:r>
    </w:p>
    <w:p w14:paraId="678EC47F">
      <w:pPr>
        <w:spacing w:line="360" w:lineRule="auto"/>
        <w:textAlignment w:val="center"/>
        <w:rPr>
          <w:color w:val="000000"/>
        </w:rPr>
      </w:pPr>
      <w:r>
        <w:rPr>
          <w:color w:val="2E75B6"/>
        </w:rPr>
        <w:t>【解析】</w:t>
      </w:r>
    </w:p>
    <w:p w14:paraId="248C044B">
      <w:pPr>
        <w:spacing w:line="360" w:lineRule="auto"/>
        <w:textAlignment w:val="center"/>
        <w:rPr>
          <w:color w:val="000000"/>
        </w:rPr>
      </w:pPr>
      <w:r>
        <w:rPr>
          <w:color w:val="000000"/>
        </w:rPr>
        <w:t>【21题详解】</w:t>
      </w:r>
    </w:p>
    <w:p w14:paraId="5389EF5D">
      <w:pPr>
        <w:spacing w:line="360" w:lineRule="auto"/>
        <w:jc w:val="left"/>
        <w:textAlignment w:val="center"/>
        <w:rPr>
          <w:color w:val="000000"/>
        </w:rPr>
      </w:pPr>
      <w:r>
        <w:rPr>
          <w:rFonts w:ascii="宋体" w:hAnsi="宋体" w:eastAsia="宋体" w:cs="宋体"/>
          <w:color w:val="000000"/>
        </w:rPr>
        <w:t>本题考查信息的筛选和辨析。</w:t>
      </w:r>
    </w:p>
    <w:p w14:paraId="1622158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有误，根据材料三中“无论是三星堆考古，还是收获无数‘点赞’的文化创意节目，都让大家在回望经典中感受到其中蕴含的中国智慧、中国精神和中国价值，让中华传统文化所承载的历史意义、时代意义更好地‘飞入寻常百姓家’”可知，文中的“活起来”指的是文物被赋予了新的文化内涵，是人们的精神生活更加丰富，并非是“使用新技术”。</w:t>
      </w:r>
    </w:p>
    <w:p w14:paraId="7818610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A7F08B6">
      <w:pPr>
        <w:spacing w:line="360" w:lineRule="auto"/>
        <w:jc w:val="left"/>
        <w:textAlignment w:val="center"/>
        <w:rPr>
          <w:color w:val="000000"/>
        </w:rPr>
      </w:pPr>
      <w:r>
        <w:rPr>
          <w:color w:val="000000"/>
        </w:rPr>
        <w:t>【22题详解】</w:t>
      </w:r>
    </w:p>
    <w:p w14:paraId="3D187873">
      <w:pPr>
        <w:spacing w:line="360" w:lineRule="auto"/>
        <w:jc w:val="left"/>
        <w:textAlignment w:val="center"/>
        <w:rPr>
          <w:color w:val="000000"/>
        </w:rPr>
      </w:pPr>
      <w:r>
        <w:rPr>
          <w:rFonts w:ascii="宋体" w:hAnsi="宋体" w:eastAsia="宋体" w:cs="宋体"/>
          <w:color w:val="000000"/>
        </w:rPr>
        <w:t>本题考查信息的提炼和概括。</w:t>
      </w:r>
    </w:p>
    <w:p w14:paraId="12C708BA">
      <w:pPr>
        <w:spacing w:line="360" w:lineRule="auto"/>
        <w:jc w:val="left"/>
        <w:textAlignment w:val="center"/>
        <w:rPr>
          <w:color w:val="000000"/>
        </w:rPr>
      </w:pPr>
      <w:r>
        <w:rPr>
          <w:rFonts w:ascii="宋体" w:hAnsi="宋体" w:eastAsia="宋体" w:cs="宋体"/>
          <w:color w:val="000000"/>
        </w:rPr>
        <w:t>结合材料一“新时代中国坚持以全球视野谋划和推动科技创新，全方位加强国际科技创新合作，积极主动融入全球科技创新网络，让中国日渐成为全球创新资源聚集地，为持续创新引来源头活水”可知，新时代中国坚持全球视野谋划和推动科技创新，加强国际科技创新合作；</w:t>
      </w:r>
    </w:p>
    <w:p w14:paraId="2ECFCCD0">
      <w:pPr>
        <w:spacing w:line="360" w:lineRule="auto"/>
        <w:jc w:val="left"/>
        <w:textAlignment w:val="center"/>
        <w:rPr>
          <w:color w:val="000000"/>
        </w:rPr>
      </w:pPr>
      <w:r>
        <w:rPr>
          <w:rFonts w:ascii="宋体" w:hAnsi="宋体" w:eastAsia="宋体" w:cs="宋体"/>
          <w:color w:val="000000"/>
        </w:rPr>
        <w:t>结合材料二“这十年，科技投入力度空前，2012年全社会研发投入1.03万亿元，到2022年已突破3万亿元；这十年，创新主体不断壮大，研发人员总量连续多年稳居世界首位，高新技术企业数量超过33万家”可知，新时代中国积极投入并不断壮大专利研发等创新主体；</w:t>
      </w:r>
    </w:p>
    <w:p w14:paraId="25141FDC">
      <w:pPr>
        <w:spacing w:line="360" w:lineRule="auto"/>
        <w:jc w:val="left"/>
        <w:textAlignment w:val="center"/>
        <w:rPr>
          <w:color w:val="000000"/>
        </w:rPr>
      </w:pPr>
      <w:r>
        <w:rPr>
          <w:rFonts w:ascii="宋体" w:hAnsi="宋体" w:eastAsia="宋体" w:cs="宋体"/>
          <w:color w:val="000000"/>
        </w:rPr>
        <w:t>结合“这十年，自主创新成果喷涌……从无到有，从有到优，一次次独立自主的探索，一项项自主创新的研发，一个个坚实伟大的足迹，承载着人民期盼、国家意志、民族梦想”可知，新时代中国自主创新成果喷涌。</w:t>
      </w:r>
    </w:p>
    <w:p w14:paraId="66C9693B">
      <w:pPr>
        <w:spacing w:line="360" w:lineRule="auto"/>
        <w:jc w:val="left"/>
        <w:textAlignment w:val="center"/>
        <w:rPr>
          <w:color w:val="000000"/>
        </w:rPr>
      </w:pPr>
      <w:r>
        <w:rPr>
          <w:rFonts w:ascii="宋体" w:hAnsi="宋体" w:eastAsia="宋体" w:cs="宋体"/>
          <w:color w:val="000000"/>
        </w:rPr>
        <w:t>据此回答即可。</w:t>
      </w:r>
    </w:p>
    <w:p w14:paraId="375540CA">
      <w:pPr>
        <w:spacing w:line="360" w:lineRule="auto"/>
        <w:jc w:val="left"/>
        <w:textAlignment w:val="center"/>
        <w:rPr>
          <w:color w:val="000000"/>
        </w:rPr>
      </w:pPr>
      <w:r>
        <w:rPr>
          <w:color w:val="000000"/>
        </w:rPr>
        <w:t>【23题详解】</w:t>
      </w:r>
    </w:p>
    <w:p w14:paraId="79C43497">
      <w:pPr>
        <w:spacing w:line="360" w:lineRule="auto"/>
        <w:jc w:val="left"/>
        <w:textAlignment w:val="center"/>
        <w:rPr>
          <w:color w:val="000000"/>
        </w:rPr>
      </w:pPr>
      <w:r>
        <w:rPr>
          <w:rFonts w:ascii="宋体" w:hAnsi="宋体" w:eastAsia="宋体" w:cs="宋体"/>
          <w:color w:val="000000"/>
        </w:rPr>
        <w:t>本题考查信息的提炼和概括。</w:t>
      </w:r>
    </w:p>
    <w:p w14:paraId="1DF48EB8">
      <w:pPr>
        <w:spacing w:line="360" w:lineRule="auto"/>
        <w:jc w:val="left"/>
        <w:textAlignment w:val="center"/>
        <w:rPr>
          <w:color w:val="000000"/>
        </w:rPr>
      </w:pPr>
      <w:r>
        <w:rPr>
          <w:rFonts w:ascii="宋体" w:hAnsi="宋体" w:eastAsia="宋体" w:cs="宋体"/>
          <w:color w:val="000000"/>
        </w:rPr>
        <w:t>结合材料三第一段“《典籍里的中国》综合运用了环幕投屏、AR、实时跟踪等新科技手段呈现经典，营造出穿越历史时空的感觉，让观众沉浸其中感受历史的源远流长。……让文物‘活起来’，更让社会大众对古代文明产生了浓厚兴趣”可知，新技术的应用，让人们感受到了科技的魅力；</w:t>
      </w:r>
    </w:p>
    <w:p w14:paraId="23C53D0F">
      <w:pPr>
        <w:spacing w:line="360" w:lineRule="auto"/>
        <w:jc w:val="left"/>
        <w:textAlignment w:val="center"/>
        <w:rPr>
          <w:color w:val="000000"/>
        </w:rPr>
      </w:pPr>
      <w:r>
        <w:rPr>
          <w:rFonts w:ascii="宋体" w:hAnsi="宋体" w:eastAsia="宋体" w:cs="宋体"/>
          <w:color w:val="000000"/>
        </w:rPr>
        <w:t>结合材料三第二段“无论是三星堆考古，还是收获无数‘点赞’的文化创意节目，都让大家在回望经典中感受到其中蕴含的中国智慧、中国精神和中国价值，让中华传统文化所承载的历史意义、时代意义更好地‘飞入寻常百姓家’”可知，中华优秀传统文化在创新中得到继承和发展，创新性的文化节目激发了人们对传统文化的兴趣。</w:t>
      </w:r>
    </w:p>
    <w:p w14:paraId="4EB49903">
      <w:pPr>
        <w:spacing w:line="360" w:lineRule="auto"/>
        <w:jc w:val="left"/>
        <w:textAlignment w:val="center"/>
        <w:rPr>
          <w:color w:val="000000"/>
        </w:rPr>
      </w:pPr>
      <w:r>
        <w:rPr>
          <w:rFonts w:ascii="宋体" w:hAnsi="宋体" w:eastAsia="宋体" w:cs="宋体"/>
          <w:color w:val="000000"/>
        </w:rPr>
        <w:t>据此回答即可。</w:t>
      </w:r>
    </w:p>
    <w:p w14:paraId="20E4B261">
      <w:pPr>
        <w:spacing w:line="360" w:lineRule="auto"/>
        <w:jc w:val="left"/>
        <w:textAlignment w:val="center"/>
        <w:rPr>
          <w:color w:val="000000"/>
        </w:rPr>
      </w:pPr>
      <w:r>
        <w:rPr>
          <w:rFonts w:ascii="宋体" w:hAnsi="宋体" w:eastAsia="宋体" w:cs="宋体"/>
          <w:b/>
          <w:color w:val="000000"/>
          <w:sz w:val="24"/>
        </w:rPr>
        <w:t>三、应用·写作（60分）</w:t>
      </w:r>
    </w:p>
    <w:p w14:paraId="00E3D632">
      <w:pPr>
        <w:spacing w:line="360" w:lineRule="auto"/>
        <w:jc w:val="left"/>
        <w:textAlignment w:val="center"/>
        <w:rPr>
          <w:color w:val="000000"/>
        </w:rPr>
      </w:pPr>
      <w:r>
        <w:rPr>
          <w:color w:val="000000"/>
        </w:rPr>
        <w:t xml:space="preserve">24. </w:t>
      </w:r>
      <w:r>
        <w:rPr>
          <w:rFonts w:ascii="宋体" w:hAnsi="宋体" w:eastAsia="宋体" w:cs="宋体"/>
          <w:color w:val="000000"/>
        </w:rPr>
        <w:t>文明是一座城市发展的灵魂，是一座城市进步的标志。为配合我市创建第七届全国文明城市活动，学校开展“讲文明，树新风”主题活动，请以学生会的名义，面向全体学生写一篇倡议书。要求：阐述目的，提出要求，格式正确，至少提出两点倡议。</w:t>
      </w:r>
    </w:p>
    <w:p w14:paraId="47B3B9D1">
      <w:pPr>
        <w:spacing w:line="360" w:lineRule="auto"/>
        <w:textAlignment w:val="center"/>
        <w:rPr>
          <w:color w:val="000000"/>
        </w:rPr>
      </w:pPr>
      <w:r>
        <w:rPr>
          <w:color w:val="2E75B6"/>
        </w:rPr>
        <w:t>【答案】</w:t>
      </w:r>
      <w:r>
        <w:rPr>
          <w:rFonts w:ascii="宋体" w:hAnsi="宋体" w:eastAsia="宋体" w:cs="宋体"/>
          <w:color w:val="000000"/>
        </w:rPr>
        <w:t>参考答案：</w:t>
      </w:r>
    </w:p>
    <w:p w14:paraId="2F15FCBA">
      <w:pPr>
        <w:spacing w:line="360" w:lineRule="auto"/>
        <w:jc w:val="center"/>
        <w:textAlignment w:val="center"/>
        <w:rPr>
          <w:color w:val="000000"/>
        </w:rPr>
      </w:pPr>
      <w:r>
        <w:rPr>
          <w:rFonts w:ascii="宋体" w:hAnsi="宋体" w:eastAsia="宋体" w:cs="宋体"/>
          <w:color w:val="000000"/>
        </w:rPr>
        <w:t>倡议书</w:t>
      </w:r>
    </w:p>
    <w:p w14:paraId="540E4C0F">
      <w:pPr>
        <w:spacing w:line="360" w:lineRule="auto"/>
        <w:jc w:val="both"/>
        <w:textAlignment w:val="center"/>
        <w:rPr>
          <w:color w:val="000000"/>
        </w:rPr>
      </w:pPr>
      <w:r>
        <w:rPr>
          <w:rFonts w:ascii="宋体" w:hAnsi="宋体" w:eastAsia="宋体" w:cs="宋体"/>
          <w:color w:val="000000"/>
        </w:rPr>
        <w:t>同学们：</w:t>
      </w:r>
    </w:p>
    <w:p w14:paraId="4CF8E7CC">
      <w:pPr>
        <w:spacing w:line="360" w:lineRule="auto"/>
        <w:ind w:firstLine="420"/>
        <w:jc w:val="both"/>
        <w:textAlignment w:val="center"/>
        <w:rPr>
          <w:color w:val="000000"/>
        </w:rPr>
      </w:pPr>
      <w:r>
        <w:rPr>
          <w:rFonts w:ascii="宋体" w:hAnsi="宋体" w:eastAsia="宋体" w:cs="宋体"/>
          <w:color w:val="000000"/>
        </w:rPr>
        <w:t>文明校园是文明社会</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重要组成部分，创建文明校园是时代的呼唤。作为学生，我们要为建设文明校园贡献自己的一份力量。为此，校学生会倡议同学们做到以下几点：</w:t>
      </w:r>
    </w:p>
    <w:p w14:paraId="7D1BA51F">
      <w:pPr>
        <w:spacing w:line="360" w:lineRule="auto"/>
        <w:ind w:firstLine="420"/>
        <w:jc w:val="both"/>
        <w:textAlignment w:val="center"/>
        <w:rPr>
          <w:color w:val="000000"/>
        </w:rPr>
      </w:pPr>
      <w:r>
        <w:rPr>
          <w:rFonts w:ascii="宋体" w:hAnsi="宋体" w:eastAsia="宋体" w:cs="宋体"/>
          <w:color w:val="000000"/>
        </w:rPr>
        <w:t>1.文明校园，创建美丽环境。讲究公共卫生及个人卫生。不随地吐痰、不乱扔垃圾、不在教室或教学区内吃东西。</w:t>
      </w:r>
    </w:p>
    <w:p w14:paraId="4EF8D4BA">
      <w:pPr>
        <w:spacing w:line="360" w:lineRule="auto"/>
        <w:ind w:firstLine="420"/>
        <w:jc w:val="both"/>
        <w:textAlignment w:val="center"/>
        <w:rPr>
          <w:color w:val="000000"/>
        </w:rPr>
      </w:pPr>
      <w:r>
        <w:rPr>
          <w:rFonts w:ascii="宋体" w:hAnsi="宋体" w:eastAsia="宋体" w:cs="宋体"/>
          <w:color w:val="000000"/>
        </w:rPr>
        <w:t>2.文明课堂，营造良好学风。遵守校纪校规，端正学风学纪，做到上课不迟到、不旷课、不早退，认真听课，不睡觉，不玩手机。</w:t>
      </w:r>
    </w:p>
    <w:p w14:paraId="35375DB1">
      <w:pPr>
        <w:spacing w:line="360" w:lineRule="auto"/>
        <w:ind w:firstLine="420"/>
        <w:jc w:val="both"/>
        <w:textAlignment w:val="center"/>
        <w:rPr>
          <w:color w:val="000000"/>
        </w:rPr>
      </w:pPr>
      <w:r>
        <w:rPr>
          <w:rFonts w:ascii="宋体" w:hAnsi="宋体" w:eastAsia="宋体" w:cs="宋体"/>
          <w:color w:val="000000"/>
        </w:rPr>
        <w:t>3.文明个人，注重文明礼仪。做到举止文明，礼貌待人，尊重师长，友爱同学，孝敬父母。</w:t>
      </w:r>
      <w:r>
        <w:rPr>
          <w:color w:val="000000"/>
        </w:rPr>
        <w:t xml:space="preserve">    </w:t>
      </w:r>
    </w:p>
    <w:p w14:paraId="47637EB9">
      <w:pPr>
        <w:spacing w:line="360" w:lineRule="auto"/>
        <w:jc w:val="right"/>
        <w:textAlignment w:val="center"/>
        <w:rPr>
          <w:color w:val="000000"/>
        </w:rPr>
      </w:pPr>
      <w:r>
        <w:rPr>
          <w:rFonts w:ascii="宋体" w:hAnsi="宋体" w:eastAsia="宋体" w:cs="宋体"/>
          <w:color w:val="000000"/>
        </w:rPr>
        <w:t xml:space="preserve">                                                                  xx中学学生会</w:t>
      </w:r>
    </w:p>
    <w:p w14:paraId="771A2EC1">
      <w:pPr>
        <w:spacing w:line="360" w:lineRule="auto"/>
        <w:jc w:val="right"/>
        <w:textAlignment w:val="center"/>
        <w:rPr>
          <w:color w:val="000000"/>
        </w:rPr>
      </w:pPr>
      <w:r>
        <w:rPr>
          <w:rFonts w:ascii="宋体" w:hAnsi="宋体" w:eastAsia="宋体" w:cs="宋体"/>
          <w:color w:val="000000"/>
        </w:rPr>
        <w:t>x年x月x日</w:t>
      </w:r>
    </w:p>
    <w:p w14:paraId="0D20A291">
      <w:pPr>
        <w:spacing w:line="360" w:lineRule="auto"/>
        <w:textAlignment w:val="center"/>
        <w:rPr>
          <w:color w:val="000000"/>
        </w:rPr>
      </w:pPr>
      <w:r>
        <w:rPr>
          <w:color w:val="2E75B6"/>
        </w:rPr>
        <w:t>【解析】</w:t>
      </w:r>
    </w:p>
    <w:p w14:paraId="5001DBCB">
      <w:pPr>
        <w:spacing w:line="360" w:lineRule="auto"/>
        <w:jc w:val="left"/>
        <w:textAlignment w:val="center"/>
        <w:rPr>
          <w:color w:val="000000"/>
        </w:rPr>
      </w:pPr>
      <w:r>
        <w:rPr>
          <w:color w:val="000000"/>
        </w:rPr>
        <w:t>【详解】</w:t>
      </w:r>
      <w:r>
        <w:rPr>
          <w:rFonts w:ascii="宋体" w:hAnsi="宋体" w:eastAsia="宋体" w:cs="宋体"/>
          <w:color w:val="000000"/>
        </w:rPr>
        <w:t>本题考查倡议书。</w:t>
      </w:r>
    </w:p>
    <w:p w14:paraId="174B6A26">
      <w:pPr>
        <w:spacing w:line="360" w:lineRule="auto"/>
        <w:jc w:val="left"/>
        <w:textAlignment w:val="center"/>
        <w:rPr>
          <w:color w:val="000000"/>
        </w:rPr>
      </w:pPr>
      <w:r>
        <w:rPr>
          <w:rFonts w:ascii="宋体" w:hAnsi="宋体" w:eastAsia="宋体" w:cs="宋体"/>
          <w:color w:val="000000"/>
        </w:rPr>
        <w:t>倡议书的书写格式：</w:t>
      </w:r>
    </w:p>
    <w:p w14:paraId="6FC70469">
      <w:pPr>
        <w:spacing w:line="360" w:lineRule="auto"/>
        <w:jc w:val="left"/>
        <w:textAlignment w:val="center"/>
        <w:rPr>
          <w:color w:val="000000"/>
        </w:rPr>
      </w:pPr>
      <w:r>
        <w:rPr>
          <w:rFonts w:ascii="宋体" w:hAnsi="宋体" w:eastAsia="宋体" w:cs="宋体"/>
          <w:color w:val="000000"/>
        </w:rPr>
        <w:t>1、标题，倡议书标题一般由文种名单独组成，即在第一行正中用较大的字体写“倡议书”三个字。</w:t>
      </w:r>
    </w:p>
    <w:p w14:paraId="10963756">
      <w:pPr>
        <w:spacing w:line="360" w:lineRule="auto"/>
        <w:jc w:val="left"/>
        <w:textAlignment w:val="center"/>
        <w:rPr>
          <w:color w:val="000000"/>
        </w:rPr>
      </w:pPr>
      <w:r>
        <w:rPr>
          <w:rFonts w:ascii="宋体" w:hAnsi="宋体" w:eastAsia="宋体" w:cs="宋体"/>
          <w:color w:val="000000"/>
        </w:rPr>
        <w:t>2、称呼，一般顶格写在第二行开头。</w:t>
      </w:r>
    </w:p>
    <w:p w14:paraId="42A9E47E">
      <w:pPr>
        <w:spacing w:line="360" w:lineRule="auto"/>
        <w:jc w:val="left"/>
        <w:textAlignment w:val="center"/>
        <w:rPr>
          <w:color w:val="000000"/>
        </w:rPr>
      </w:pPr>
      <w:r>
        <w:rPr>
          <w:rFonts w:ascii="宋体" w:hAnsi="宋体" w:eastAsia="宋体" w:cs="宋体"/>
          <w:color w:val="000000"/>
        </w:rPr>
        <w:t>3、正文，一般</w:t>
      </w:r>
      <w:r>
        <w:rPr>
          <w:rFonts w:ascii="宋体" w:hAnsi="宋体" w:eastAsia="宋体" w:cs="宋体"/>
          <w:color w:val="000000"/>
          <w:position w:val="-1"/>
        </w:rPr>
        <w:drawing>
          <wp:inline distT="0" distB="0" distL="114300" distR="114300">
            <wp:extent cx="139700" cy="190500"/>
            <wp:effectExtent l="0" t="0" r="1270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第三行空两格写正文。</w:t>
      </w:r>
    </w:p>
    <w:p w14:paraId="49A8D330">
      <w:pPr>
        <w:spacing w:line="360" w:lineRule="auto"/>
        <w:jc w:val="left"/>
        <w:textAlignment w:val="center"/>
        <w:rPr>
          <w:color w:val="000000"/>
        </w:rPr>
      </w:pPr>
      <w:r>
        <w:rPr>
          <w:rFonts w:ascii="宋体" w:hAnsi="宋体" w:eastAsia="宋体" w:cs="宋体"/>
          <w:color w:val="000000"/>
        </w:rPr>
        <w:t>4、写明倡议书的背景原因和目的。</w:t>
      </w:r>
    </w:p>
    <w:p w14:paraId="0271384E">
      <w:pPr>
        <w:spacing w:line="360" w:lineRule="auto"/>
        <w:jc w:val="left"/>
        <w:textAlignment w:val="center"/>
        <w:rPr>
          <w:color w:val="000000"/>
        </w:rPr>
      </w:pPr>
      <w:r>
        <w:rPr>
          <w:rFonts w:ascii="宋体" w:hAnsi="宋体" w:eastAsia="宋体" w:cs="宋体"/>
          <w:color w:val="000000"/>
        </w:rPr>
        <w:t>5、写明倡议的具体内容和要求。</w:t>
      </w:r>
    </w:p>
    <w:p w14:paraId="487CF334">
      <w:pPr>
        <w:spacing w:line="360" w:lineRule="auto"/>
        <w:jc w:val="left"/>
        <w:textAlignment w:val="center"/>
        <w:rPr>
          <w:color w:val="000000"/>
        </w:rPr>
      </w:pPr>
      <w:r>
        <w:rPr>
          <w:rFonts w:ascii="宋体" w:hAnsi="宋体" w:eastAsia="宋体" w:cs="宋体"/>
          <w:color w:val="000000"/>
        </w:rPr>
        <w:t>6、结尾。</w:t>
      </w:r>
    </w:p>
    <w:p w14:paraId="3177A3D3">
      <w:pPr>
        <w:spacing w:line="360" w:lineRule="auto"/>
        <w:jc w:val="left"/>
        <w:textAlignment w:val="center"/>
        <w:rPr>
          <w:color w:val="000000"/>
        </w:rPr>
      </w:pPr>
      <w:r>
        <w:rPr>
          <w:rFonts w:ascii="宋体" w:hAnsi="宋体" w:eastAsia="宋体" w:cs="宋体"/>
          <w:color w:val="000000"/>
        </w:rPr>
        <w:t>7、落款。</w:t>
      </w:r>
    </w:p>
    <w:p w14:paraId="54F67950">
      <w:pPr>
        <w:spacing w:line="360" w:lineRule="auto"/>
        <w:jc w:val="left"/>
        <w:textAlignment w:val="center"/>
        <w:rPr>
          <w:color w:val="000000"/>
        </w:rPr>
      </w:pPr>
      <w:r>
        <w:rPr>
          <w:rFonts w:ascii="宋体" w:hAnsi="宋体" w:eastAsia="宋体" w:cs="宋体"/>
          <w:color w:val="000000"/>
        </w:rPr>
        <w:t>根据题干可知，为配合我市创建第七届全国文明城市活动，学校开展“讲文明，树新风”主题活动，要求以以学生会的名义，面向全体学生写一篇倡议书。注意倡议书的格式正确、体现背景、建议切实可行、符合学生会身份即可。如：一、礼貌言谈我带头。坚持从自己做起，说普通话，用礼貌语，不说脏话、粗话，不在公共场所高声喧哗，争做礼貌言谈的模范。二、爱护环境我带头。坚持从自己做起，爱护公共设施，爱护花草树木，不乱扔垃圾，不乱倒污水，不乱丢烟头，不乱贴乱画，不随地吐痰。三、有序排队我带头。坚持从自己做起，自觉按照先后排队，不插队，不拥挤，养成遵守秩序的好习惯。</w:t>
      </w:r>
    </w:p>
    <w:p w14:paraId="381313A0">
      <w:pPr>
        <w:spacing w:line="360" w:lineRule="auto"/>
        <w:jc w:val="left"/>
        <w:textAlignment w:val="center"/>
        <w:rPr>
          <w:color w:val="000000"/>
        </w:rPr>
      </w:pPr>
      <w:r>
        <w:rPr>
          <w:color w:val="000000"/>
        </w:rPr>
        <w:t xml:space="preserve">25. </w:t>
      </w:r>
      <w:r>
        <w:rPr>
          <w:rFonts w:ascii="宋体" w:hAnsi="宋体" w:eastAsia="宋体" w:cs="宋体"/>
          <w:color w:val="000000"/>
        </w:rPr>
        <w:t>阅读下面的文字，按要求作文。</w:t>
      </w:r>
    </w:p>
    <w:p w14:paraId="4D282A02">
      <w:pPr>
        <w:spacing w:line="360" w:lineRule="auto"/>
        <w:ind w:firstLine="420"/>
        <w:jc w:val="left"/>
        <w:textAlignment w:val="center"/>
        <w:rPr>
          <w:color w:val="000000"/>
        </w:rPr>
      </w:pPr>
      <w:r>
        <w:rPr>
          <w:rFonts w:ascii="楷体" w:hAnsi="楷体" w:eastAsia="楷体" w:cs="楷体"/>
          <w:color w:val="000000"/>
        </w:rPr>
        <w:t>诵读经典，在圣贤的光芒下学习成长；涵咏诗词，在诗情画意中陶冶性情；唱念做打，在表演中感受戏曲的魅力；横撇竖捺，在笔墨韵律中塑造人格精神。在每一个传统节日里欢度，让传统习俗代代相传；在历史名人的故事中穿梭，把人生启迪赓续绵延；在中华文化的长河中徜徉，将民族精神发扬光大……中华文化博大精深，你在学习和传承的过程中，应该也有属于自己的故事吧。</w:t>
      </w:r>
    </w:p>
    <w:p w14:paraId="6D039A3A">
      <w:pPr>
        <w:spacing w:line="360" w:lineRule="auto"/>
        <w:jc w:val="left"/>
        <w:textAlignment w:val="center"/>
        <w:rPr>
          <w:color w:val="000000"/>
        </w:rPr>
      </w:pPr>
      <w:r>
        <w:rPr>
          <w:rFonts w:ascii="宋体" w:hAnsi="宋体" w:eastAsia="宋体" w:cs="宋体"/>
          <w:color w:val="000000"/>
        </w:rPr>
        <w:t>读上述材料，联系自己的成长经历，以“我与</w:t>
      </w:r>
      <w:r>
        <w:rPr>
          <w:rFonts w:ascii="Times New Roman" w:hAnsi="Times New Roman" w:eastAsia="Times New Roman" w:cs="Times New Roman"/>
          <w:color w:val="000000"/>
        </w:rPr>
        <w:t>_________</w:t>
      </w:r>
      <w:r>
        <w:rPr>
          <w:rFonts w:ascii="宋体" w:hAnsi="宋体" w:eastAsia="宋体" w:cs="宋体"/>
          <w:color w:val="000000"/>
        </w:rPr>
        <w:t>的故事”为题，写一篇文章。</w:t>
      </w:r>
    </w:p>
    <w:p w14:paraId="6C8FE641">
      <w:pPr>
        <w:spacing w:line="360" w:lineRule="auto"/>
        <w:jc w:val="left"/>
        <w:textAlignment w:val="center"/>
        <w:rPr>
          <w:color w:val="000000"/>
        </w:rPr>
      </w:pPr>
      <w:r>
        <w:rPr>
          <w:rFonts w:ascii="宋体" w:hAnsi="宋体" w:eastAsia="宋体" w:cs="宋体"/>
          <w:color w:val="000000"/>
        </w:rPr>
        <w:t>要求：①请将题目补充完整；②除诗歌外，文体自选；③不少于600字；④不得抄袭，不得套作；⑤不出现真实的校名和师生名。</w:t>
      </w:r>
    </w:p>
    <w:p w14:paraId="38CE1291">
      <w:pPr>
        <w:spacing w:line="360" w:lineRule="auto"/>
        <w:textAlignment w:val="center"/>
        <w:rPr>
          <w:color w:val="000000"/>
        </w:rPr>
      </w:pPr>
      <w:r>
        <w:rPr>
          <w:color w:val="2E75B6"/>
        </w:rPr>
        <w:t>【答案】</w:t>
      </w:r>
      <w:r>
        <w:rPr>
          <w:rFonts w:ascii="宋体" w:hAnsi="宋体" w:eastAsia="宋体" w:cs="宋体"/>
          <w:color w:val="000000"/>
        </w:rPr>
        <w:t>例文：</w:t>
      </w:r>
    </w:p>
    <w:p w14:paraId="1DC70E8F">
      <w:pPr>
        <w:spacing w:line="360" w:lineRule="auto"/>
        <w:jc w:val="center"/>
        <w:textAlignment w:val="center"/>
        <w:rPr>
          <w:color w:val="000000"/>
        </w:rPr>
      </w:pPr>
      <w:r>
        <w:rPr>
          <w:rFonts w:ascii="宋体" w:hAnsi="宋体" w:eastAsia="宋体" w:cs="宋体"/>
          <w:color w:val="000000"/>
        </w:rPr>
        <w:t>我和古诗的故事</w:t>
      </w:r>
    </w:p>
    <w:p w14:paraId="43380F7E">
      <w:pPr>
        <w:spacing w:line="360" w:lineRule="auto"/>
        <w:ind w:firstLine="420"/>
        <w:jc w:val="both"/>
        <w:textAlignment w:val="center"/>
        <w:rPr>
          <w:color w:val="000000"/>
        </w:rPr>
      </w:pPr>
      <w:r>
        <w:rPr>
          <w:rFonts w:ascii="宋体" w:hAnsi="宋体" w:eastAsia="宋体" w:cs="宋体"/>
          <w:color w:val="000000"/>
        </w:rPr>
        <w:t>我小时候爸爸妈妈在新区盖新房子，所以把我送到爷爷奶奶那儿。爷爷奶奶常常教我古诗。我很喜欢念古诗。奶奶只把发音教给我让我照着书念。于</w:t>
      </w:r>
      <w:r>
        <w:rPr>
          <w:rFonts w:ascii="宋体" w:hAnsi="宋体" w:eastAsia="宋体" w:cs="宋体"/>
          <w:color w:val="000000"/>
          <w:position w:val="0"/>
        </w:rPr>
        <w:drawing>
          <wp:inline distT="0" distB="0" distL="114300" distR="114300">
            <wp:extent cx="132080" cy="167640"/>
            <wp:effectExtent l="0" t="0" r="1270" b="317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我总是胡念，念完后又会大笑一会儿。</w:t>
      </w:r>
    </w:p>
    <w:p w14:paraId="69B7A75D">
      <w:pPr>
        <w:spacing w:line="360" w:lineRule="auto"/>
        <w:ind w:firstLine="420"/>
        <w:jc w:val="both"/>
        <w:textAlignment w:val="center"/>
        <w:rPr>
          <w:color w:val="000000"/>
        </w:rPr>
      </w:pPr>
      <w:r>
        <w:rPr>
          <w:rFonts w:ascii="宋体" w:hAnsi="宋体" w:eastAsia="宋体" w:cs="宋体"/>
          <w:color w:val="000000"/>
        </w:rPr>
        <w:t>我念“离离原上草”。这首诗好像让我到了草原上，因为我觉得草原上的东西很美好。我讨厌“一道残阳铺水中”这句话，一听“残”字，我就想起可怜的残疾人。但最后一句“露似真珠月似弓”让我觉得有“真珠”“月”一定很美好。所以我念到这首诗时，从第二句开始念，最后一句读两遍，奶奶就说：“怎么不读第一句呀？”我说：“第一句不好听，我不爱念。”我读到“半亩方塘一鉴开”，想到有半亩地那么大的糖，我就嘴馋起来。最后一句“为有源头活水来”我觉得很合理，那么大的一块糖吃完肯定口渴要喝水。奶奶和爷爷听了我的解释都乐了。奶奶说：“谁能吃那么多糖。”</w:t>
      </w:r>
    </w:p>
    <w:p w14:paraId="7D991514">
      <w:pPr>
        <w:spacing w:line="360" w:lineRule="auto"/>
        <w:ind w:firstLine="420"/>
        <w:jc w:val="both"/>
        <w:textAlignment w:val="center"/>
        <w:rPr>
          <w:color w:val="000000"/>
        </w:rPr>
      </w:pPr>
      <w:r>
        <w:rPr>
          <w:rFonts w:ascii="宋体" w:hAnsi="宋体" w:eastAsia="宋体" w:cs="宋体"/>
          <w:color w:val="000000"/>
        </w:rPr>
        <w:t>一次表弟来我家，我们翻到泊船瓜洲，然后一起大叫“京口瓜洲一水间”。我说：“有瓜。”弟弟还补充一句：“还是进口的呢！”读到赠汪伦的第三句“桃花潭水深千尺”时，我们真的闻到桃子的香味。我抬头往桌子上一看，原来有一盘大桃子。于是我施了一计，把大的让给了弟弟，我拿了一个最小的，剩下的爷爷奶奶一人拿一个，还剩一个。不一会儿我就吃完了，拿起剩下的一个慢慢吃了起来。弟弟知道中计了：一个大的和两个小的比，我当然吃得多。表弟不动声色的吃完了，却又从水果袋子里拿了一个最大的桃子，洗了洗吃起来。这时奶奶说：“行了，剩下的放起来。”我反倒吃亏了。表弟说道：“莫愁前路无知己，天下谁人不识君。”我马上明白，他说大人不会明白我的心思。我马上说：“本自同根生，相煎何太急。”他的脸马上红了，我怕他难过又说：“桃花潭水深千尺，不及表弟送我情。”表弟马上高兴起来。</w:t>
      </w:r>
    </w:p>
    <w:p w14:paraId="5000FBCA">
      <w:pPr>
        <w:spacing w:line="360" w:lineRule="auto"/>
        <w:ind w:firstLine="420"/>
        <w:jc w:val="both"/>
        <w:textAlignment w:val="center"/>
        <w:rPr>
          <w:color w:val="000000"/>
        </w:rPr>
      </w:pPr>
      <w:r>
        <w:rPr>
          <w:rFonts w:ascii="宋体" w:hAnsi="宋体" w:eastAsia="宋体" w:cs="宋体"/>
          <w:color w:val="000000"/>
        </w:rPr>
        <w:t>我读《出塞》第二句老读成“万里长城人未还”。爷爷奶奶怎么教，我都不听，我觉得那样顺口。还有“应怜屐齿印苍苔”，“苍苔”我总读成“窗台”。爷爷说：“你看看谁家窗台上有脚印。”我说：“没有。”“那你怎么说别人家的窗台上有脚印呢？”我马上跑出去，一会儿跑回来说：“咱家的窗台上有脚印了。”爷爷笑着说：“你真捣蛋！”</w:t>
      </w:r>
    </w:p>
    <w:p w14:paraId="3604DE85">
      <w:pPr>
        <w:spacing w:line="360" w:lineRule="auto"/>
        <w:ind w:firstLine="420"/>
        <w:jc w:val="both"/>
        <w:textAlignment w:val="center"/>
        <w:rPr>
          <w:color w:val="000000"/>
        </w:rPr>
      </w:pPr>
      <w:r>
        <w:rPr>
          <w:rFonts w:ascii="宋体" w:hAnsi="宋体" w:eastAsia="宋体" w:cs="宋体"/>
          <w:color w:val="000000"/>
        </w:rPr>
        <w:t>还有一次，正在读高中的表哥来我们老家做客，见我在“谈论”古诗，便炫耀起来，说：“快乐是什么？快乐就是‘众里寻他千百度，蓦然回首，那人却在风火阑珊处’的释然。快乐是什么？快乐就是‘采菊东篱下，悠然见南山’的闲适。快乐是什么？快乐就是‘行到水穷处，坐看云起时’的潇洒。快乐是什么？快乐就是‘不恨古人吾不见，恨古人不见吾狂耳’的壮志凌云。”但是我一句都没听懂。</w:t>
      </w:r>
    </w:p>
    <w:p w14:paraId="340E65B6">
      <w:pPr>
        <w:spacing w:line="360" w:lineRule="auto"/>
        <w:ind w:firstLine="420"/>
        <w:jc w:val="both"/>
        <w:textAlignment w:val="center"/>
        <w:rPr>
          <w:color w:val="000000"/>
        </w:rPr>
      </w:pPr>
      <w:r>
        <w:rPr>
          <w:rFonts w:ascii="宋体" w:hAnsi="宋体" w:eastAsia="宋体" w:cs="宋体"/>
          <w:color w:val="000000"/>
        </w:rPr>
        <w:t>后来我渐渐地背的诗多了，诗的意思也渐渐懂了。但我读到“大漠沙如雪”时，总会想起我曾经问过奶奶：“大沙漠里会下雪吗？”</w:t>
      </w:r>
    </w:p>
    <w:p w14:paraId="379F3055">
      <w:pPr>
        <w:spacing w:line="360" w:lineRule="auto"/>
        <w:textAlignment w:val="center"/>
        <w:rPr>
          <w:color w:val="000000"/>
        </w:rPr>
      </w:pPr>
      <w:r>
        <w:rPr>
          <w:color w:val="2E75B6"/>
        </w:rPr>
        <w:t>【解析】</w:t>
      </w:r>
    </w:p>
    <w:p w14:paraId="50DDDE40">
      <w:pPr>
        <w:spacing w:line="360" w:lineRule="auto"/>
        <w:jc w:val="left"/>
        <w:textAlignment w:val="center"/>
        <w:rPr>
          <w:color w:val="000000"/>
        </w:rPr>
      </w:pPr>
      <w:r>
        <w:rPr>
          <w:color w:val="000000"/>
        </w:rPr>
        <w:t>【详解】</w:t>
      </w:r>
      <w:r>
        <w:rPr>
          <w:rFonts w:ascii="宋体" w:hAnsi="宋体" w:eastAsia="宋体" w:cs="宋体"/>
          <w:color w:val="000000"/>
        </w:rPr>
        <w:t>本题考查全命题作文。</w:t>
      </w:r>
    </w:p>
    <w:p w14:paraId="31BAFD69">
      <w:pPr>
        <w:spacing w:line="360" w:lineRule="auto"/>
        <w:jc w:val="left"/>
        <w:textAlignment w:val="center"/>
        <w:rPr>
          <w:color w:val="000000"/>
        </w:rPr>
      </w:pPr>
      <w:r>
        <w:rPr>
          <w:rFonts w:ascii="宋体" w:hAnsi="宋体" w:eastAsia="宋体" w:cs="宋体"/>
          <w:color w:val="000000"/>
        </w:rPr>
        <w:t>一、审题立意。由材料“诵读经典，在圣贤的光芒下学习成长；涵咏诗词，在诗情画意中陶冶性情；唱念做打，在表演中感受戏曲的魅力；横撇竖捺，在笔墨韵律中塑造人格精神。在每一个传统节日里欢度，让传统习俗代代相传；在历史名人的故事中穿梭，把人生启迪赓续绵延；在中华文化的长河中徜徉，将民族精神发扬光大……”可知，本次主题要求我们挖掘在学习和传承中华文化生活中的故事。“我和……的故事”，要写的是“我和……”之间发生的故事，重点是叙事，“我和……”是故事的主角。“故事”是每个人都喜欢的，它有完整的情节：有头有尾又有趣味；有小悬念、小波折和出人意料的结尾，它还要有饱满的人物形象，人物描写方法多样且细致。可以记叙学习中华文化生活，抒写中华文化情趣，可以总结学习中华文化经验，介绍学习中华文化方法，可以畅谈学习中华文化体会，感受中华文化快乐，可以对中华文化的内容、语言和写法提出自己的看法和疑问，也可以进入中华文化的精彩世界，与中华文化的名人对话，领悟人生的真谛。</w:t>
      </w:r>
    </w:p>
    <w:p w14:paraId="3D3893F1">
      <w:pPr>
        <w:spacing w:line="360" w:lineRule="auto"/>
        <w:jc w:val="left"/>
        <w:textAlignment w:val="center"/>
        <w:rPr>
          <w:color w:val="000000"/>
        </w:rPr>
      </w:pPr>
      <w:r>
        <w:rPr>
          <w:rFonts w:ascii="宋体" w:hAnsi="宋体" w:eastAsia="宋体" w:cs="宋体"/>
          <w:color w:val="000000"/>
        </w:rPr>
        <w:t>二、构思选材。擅长记叙的同学，可叙写中华文化的生动故事，回忆学习中华文化的五彩生活，前半部分使用记叙表达方式，文章最后以议论收尾，照应标题；钟情抒情的同学，可抒写中华文化的浪漫情趣，直接抒写中华文化的快乐之情；擅长议论的同学，可畅谈中华文化的深刻感受；总之，这个作文完全可以让同学们“八仙过海，各显神通”。比如，写“我和语文的故事”，可从以下方面进行思索：学习语文你有哪些不一样的经历？有什么特别的感受和体验，把这些出来就可以。我们可以讲述自己在语文课堂上有趣的学习经历，课外阅读的快乐与烦恼，在语文实践活动中的经历与感悟等，这要求贴近学生的生活，不会没有材料可写。但要注意的是选材要小，要有典型性，比如某一节语文课上，老师幽默的讲解与学习生活的思维碰出知识的火花，这是有趣；自己通过课外阅读，开拓了眼界，增长了学识，这是快乐的，然而家长总认为自己不务正业，阻止自己课外读，这又是烦恼的。老师发动同学们去大街上我广告牌上的错别字，既让我们掌握了字音字形，又维护了汉字的纯洁等。</w:t>
      </w:r>
    </w:p>
    <w:p w14:paraId="20C5364A">
      <w:pPr>
        <w:spacing w:line="360" w:lineRule="auto"/>
        <w:jc w:val="left"/>
        <w:textAlignment w:val="center"/>
        <w:rPr>
          <w:color w:val="000000"/>
        </w:rPr>
      </w:pPr>
    </w:p>
    <w:p w14:paraId="6DA18F23">
      <w:pPr>
        <w:spacing w:line="360" w:lineRule="auto"/>
        <w:jc w:val="left"/>
        <w:textAlignment w:val="center"/>
        <w:rPr>
          <w:color w:val="000000"/>
        </w:rPr>
      </w:pPr>
      <w:r>
        <w:rPr>
          <w:color w:val="000000"/>
        </w:rPr>
        <w:br w:type="textWrapping"/>
      </w:r>
    </w:p>
    <w:p w14:paraId="44C56021">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A595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D3C9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1697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273E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2B3D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2C762E"/>
    <w:rsid w:val="1C235EFF"/>
    <w:rsid w:val="38274566"/>
    <w:rsid w:val="38CC321B"/>
    <w:rsid w:val="4CDE5122"/>
    <w:rsid w:val="647603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18305</Words>
  <Characters>18780</Characters>
  <Lines>0</Lines>
  <Paragraphs>0</Paragraphs>
  <TotalTime>4</TotalTime>
  <ScaleCrop>false</ScaleCrop>
  <LinksUpToDate>false</LinksUpToDate>
  <CharactersWithSpaces>19259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2023-10-02T08:58:00Z</dcterms:created>
  <dc:creator>学科网试题生产平台</dc:creator>
  <dc:description>3331157507112960</dc:description>
  <cp:lastModifiedBy>上帝掷骰子吗</cp:lastModifiedBy>
  <dcterms:modified xsi:type="dcterms:W3CDTF">2024-07-18T13:19:51Z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660E116D2B5645E99125AC7EB5EF85E6_12</vt:lpwstr>
  </property>
</Properties>
</file>