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3552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11417300</wp:posOffset>
            </wp:positionV>
            <wp:extent cx="381000" cy="3429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81000" cy="342900"/>
                    </a:xfrm>
                    <a:prstGeom prst="rect">
                      <a:avLst/>
                    </a:prstGeom>
                  </pic:spPr>
                </pic:pic>
              </a:graphicData>
            </a:graphic>
          </wp:anchor>
        </w:drawing>
      </w:r>
      <w:r>
        <w:rPr>
          <w:rFonts w:ascii="宋体" w:hAnsi="宋体" w:eastAsia="宋体" w:cs="宋体"/>
          <w:b/>
          <w:color w:val="auto"/>
          <w:sz w:val="32"/>
        </w:rPr>
        <w:t>青海省2024年初中学业水平考试</w:t>
      </w:r>
    </w:p>
    <w:p w14:paraId="0CE227DD">
      <w:pPr>
        <w:spacing w:line="360" w:lineRule="auto"/>
        <w:jc w:val="center"/>
      </w:pPr>
      <w:r>
        <w:rPr>
          <w:rFonts w:ascii="宋体" w:hAnsi="宋体" w:eastAsia="宋体" w:cs="宋体"/>
          <w:b/>
          <w:color w:val="auto"/>
          <w:sz w:val="32"/>
        </w:rPr>
        <w:t>语文</w:t>
      </w:r>
    </w:p>
    <w:p w14:paraId="363EED0C">
      <w:pPr>
        <w:spacing w:line="360" w:lineRule="auto"/>
        <w:jc w:val="center"/>
      </w:pPr>
      <w:r>
        <w:rPr>
          <w:rFonts w:ascii="宋体" w:hAnsi="宋体" w:eastAsia="宋体" w:cs="宋体"/>
          <w:b/>
          <w:color w:val="auto"/>
          <w:sz w:val="24"/>
        </w:rPr>
        <w:t>（本试卷满分120分，考试时间150分钟）</w:t>
      </w:r>
    </w:p>
    <w:p w14:paraId="6BA6E8B5">
      <w:pPr>
        <w:spacing w:line="360" w:lineRule="auto"/>
        <w:jc w:val="left"/>
      </w:pPr>
      <w:r>
        <w:rPr>
          <w:rFonts w:ascii="宋体" w:hAnsi="宋体" w:eastAsia="宋体" w:cs="宋体"/>
          <w:b/>
          <w:color w:val="auto"/>
          <w:sz w:val="24"/>
        </w:rPr>
        <w:t>注意事项：</w:t>
      </w:r>
    </w:p>
    <w:p w14:paraId="18D44293">
      <w:pPr>
        <w:spacing w:line="360" w:lineRule="auto"/>
        <w:jc w:val="left"/>
      </w:pPr>
      <w:r>
        <w:rPr>
          <w:rFonts w:ascii="宋体" w:hAnsi="宋体" w:eastAsia="宋体" w:cs="宋体"/>
          <w:b/>
          <w:color w:val="auto"/>
          <w:sz w:val="24"/>
        </w:rPr>
        <w:t>1</w:t>
      </w:r>
      <w:r>
        <w:rPr>
          <w:rFonts w:ascii="Times New Roman" w:hAnsi="Times New Roman" w:eastAsia="Times New Roman" w:cs="Times New Roman"/>
          <w:b/>
          <w:color w:val="auto"/>
          <w:sz w:val="24"/>
        </w:rPr>
        <w:t>.</w:t>
      </w:r>
      <w:r>
        <w:rPr>
          <w:rFonts w:ascii="宋体" w:hAnsi="宋体" w:eastAsia="宋体" w:cs="宋体"/>
          <w:b/>
          <w:color w:val="auto"/>
          <w:sz w:val="24"/>
        </w:rPr>
        <w:t>本试卷为试题卷，请将答案写在答题卡上，否则无效。</w:t>
      </w:r>
    </w:p>
    <w:p w14:paraId="2EB0A4C8">
      <w:pPr>
        <w:spacing w:line="360" w:lineRule="auto"/>
        <w:jc w:val="left"/>
      </w:pPr>
      <w:r>
        <w:rPr>
          <w:rFonts w:ascii="宋体" w:hAnsi="宋体" w:eastAsia="宋体" w:cs="宋体"/>
          <w:b/>
          <w:color w:val="auto"/>
          <w:sz w:val="24"/>
        </w:rPr>
        <w:t>2</w:t>
      </w:r>
      <w:r>
        <w:rPr>
          <w:rFonts w:ascii="Times New Roman" w:hAnsi="Times New Roman" w:eastAsia="Times New Roman" w:cs="Times New Roman"/>
          <w:b/>
          <w:color w:val="auto"/>
          <w:sz w:val="24"/>
        </w:rPr>
        <w:t>.</w:t>
      </w:r>
      <w:r>
        <w:rPr>
          <w:rFonts w:ascii="宋体" w:hAnsi="宋体" w:eastAsia="宋体" w:cs="宋体"/>
          <w:b/>
          <w:color w:val="auto"/>
          <w:sz w:val="24"/>
        </w:rPr>
        <w:t>答卷前将密封线内的项目填写清楚。</w:t>
      </w:r>
    </w:p>
    <w:p w14:paraId="5C78C5DA">
      <w:pPr>
        <w:spacing w:line="360" w:lineRule="auto"/>
        <w:jc w:val="left"/>
      </w:pPr>
      <w:r>
        <w:rPr>
          <w:rFonts w:ascii="宋体" w:hAnsi="宋体" w:eastAsia="宋体" w:cs="宋体"/>
          <w:b/>
          <w:color w:val="auto"/>
          <w:sz w:val="24"/>
        </w:rPr>
        <w:t>温馨提示：相信自己，沉着应对，把握时间，深思静答。祝你成功！</w:t>
      </w:r>
    </w:p>
    <w:p w14:paraId="2E4140B7">
      <w:pPr>
        <w:spacing w:line="360" w:lineRule="auto"/>
        <w:jc w:val="left"/>
      </w:pPr>
      <w:r>
        <w:rPr>
          <w:rFonts w:ascii="宋体" w:hAnsi="宋体" w:eastAsia="宋体" w:cs="宋体"/>
          <w:b/>
          <w:color w:val="auto"/>
          <w:sz w:val="24"/>
        </w:rPr>
        <w:t>一、积累与运用（共33分）</w:t>
      </w:r>
    </w:p>
    <w:p w14:paraId="7B9C9698">
      <w:pPr>
        <w:spacing w:line="360" w:lineRule="auto"/>
        <w:jc w:val="left"/>
      </w:pPr>
      <w:r>
        <w:rPr>
          <w:rFonts w:ascii="宋体" w:hAnsi="宋体" w:eastAsia="宋体" w:cs="宋体"/>
          <w:b/>
          <w:color w:val="auto"/>
          <w:sz w:val="24"/>
        </w:rPr>
        <w:t>学校举办以“溯源黄河·青海长青”为主题的系列活动，请你参与并完成下列任务。</w:t>
      </w:r>
    </w:p>
    <w:p w14:paraId="3DAE3149">
      <w:pPr>
        <w:spacing w:line="360" w:lineRule="auto"/>
        <w:jc w:val="left"/>
      </w:pPr>
      <w:r>
        <w:rPr>
          <w:rFonts w:ascii="宋体" w:hAnsi="宋体" w:eastAsia="宋体" w:cs="宋体"/>
          <w:b/>
          <w:color w:val="auto"/>
          <w:sz w:val="24"/>
        </w:rPr>
        <w:t>活动一：溯源黄河·寻文脉</w:t>
      </w:r>
    </w:p>
    <w:p w14:paraId="477F7909">
      <w:pPr>
        <w:spacing w:line="360" w:lineRule="auto"/>
        <w:jc w:val="left"/>
      </w:pPr>
      <w:r>
        <w:rPr>
          <w:rFonts w:ascii="宋体" w:hAnsi="宋体" w:eastAsia="宋体" w:cs="宋体"/>
          <w:b/>
          <w:color w:val="auto"/>
          <w:sz w:val="24"/>
        </w:rPr>
        <w:t>为了深入传承黄河文化，学校将建设一条“黄河文化长廊”，请完成下面问题。</w:t>
      </w:r>
    </w:p>
    <w:p w14:paraId="0B986FF3">
      <w:pPr>
        <w:spacing w:line="360" w:lineRule="auto"/>
        <w:jc w:val="left"/>
      </w:pPr>
      <w:r>
        <w:rPr>
          <w:color w:val="auto"/>
        </w:rPr>
        <w:t xml:space="preserve">1. </w:t>
      </w:r>
      <w:r>
        <w:rPr>
          <w:rFonts w:ascii="宋体" w:hAnsi="宋体" w:eastAsia="宋体" w:cs="宋体"/>
          <w:color w:val="auto"/>
        </w:rPr>
        <w:t>请你用楷书或行书将本次活动的主题“溯源黄河·青海长青”八个字正确写到下面的田字格中。</w:t>
      </w:r>
    </w:p>
    <w:p w14:paraId="5C6141A6">
      <w:pPr>
        <w:spacing w:line="360" w:lineRule="auto"/>
        <w:jc w:val="left"/>
        <w:rPr>
          <w:color w:val="000000"/>
        </w:rPr>
      </w:pPr>
      <w:r>
        <w:drawing>
          <wp:inline distT="0" distB="0" distL="114300" distR="114300">
            <wp:extent cx="438150" cy="447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8150" cy="447675"/>
                    </a:xfrm>
                    <a:prstGeom prst="rect">
                      <a:avLst/>
                    </a:prstGeom>
                  </pic:spPr>
                </pic:pic>
              </a:graphicData>
            </a:graphic>
          </wp:inline>
        </w:drawing>
      </w:r>
      <w:r>
        <w:drawing>
          <wp:inline distT="0" distB="0" distL="114300" distR="114300">
            <wp:extent cx="438150" cy="447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8150" cy="447675"/>
                    </a:xfrm>
                    <a:prstGeom prst="rect">
                      <a:avLst/>
                    </a:prstGeom>
                  </pic:spPr>
                </pic:pic>
              </a:graphicData>
            </a:graphic>
          </wp:inline>
        </w:drawing>
      </w:r>
      <w:r>
        <w:drawing>
          <wp:inline distT="0" distB="0" distL="114300" distR="114300">
            <wp:extent cx="438150" cy="447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8150" cy="447675"/>
                    </a:xfrm>
                    <a:prstGeom prst="rect">
                      <a:avLst/>
                    </a:prstGeom>
                  </pic:spPr>
                </pic:pic>
              </a:graphicData>
            </a:graphic>
          </wp:inline>
        </w:drawing>
      </w:r>
      <w:r>
        <w:drawing>
          <wp:inline distT="0" distB="0" distL="114300" distR="114300">
            <wp:extent cx="438150" cy="447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8150" cy="447675"/>
                    </a:xfrm>
                    <a:prstGeom prst="rect">
                      <a:avLst/>
                    </a:prstGeom>
                  </pic:spPr>
                </pic:pic>
              </a:graphicData>
            </a:graphic>
          </wp:inline>
        </w:drawing>
      </w:r>
      <w:r>
        <w:drawing>
          <wp:inline distT="0" distB="0" distL="114300" distR="114300">
            <wp:extent cx="438150" cy="447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8150" cy="447675"/>
                    </a:xfrm>
                    <a:prstGeom prst="rect">
                      <a:avLst/>
                    </a:prstGeom>
                  </pic:spPr>
                </pic:pic>
              </a:graphicData>
            </a:graphic>
          </wp:inline>
        </w:drawing>
      </w:r>
      <w:r>
        <w:drawing>
          <wp:inline distT="0" distB="0" distL="114300" distR="114300">
            <wp:extent cx="438150" cy="4476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8150" cy="447675"/>
                    </a:xfrm>
                    <a:prstGeom prst="rect">
                      <a:avLst/>
                    </a:prstGeom>
                  </pic:spPr>
                </pic:pic>
              </a:graphicData>
            </a:graphic>
          </wp:inline>
        </w:drawing>
      </w:r>
      <w:r>
        <w:drawing>
          <wp:inline distT="0" distB="0" distL="114300" distR="114300">
            <wp:extent cx="438150" cy="4476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8150" cy="447675"/>
                    </a:xfrm>
                    <a:prstGeom prst="rect">
                      <a:avLst/>
                    </a:prstGeom>
                  </pic:spPr>
                </pic:pic>
              </a:graphicData>
            </a:graphic>
          </wp:inline>
        </w:drawing>
      </w:r>
      <w:r>
        <w:drawing>
          <wp:inline distT="0" distB="0" distL="114300" distR="114300">
            <wp:extent cx="438150" cy="447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8150" cy="447675"/>
                    </a:xfrm>
                    <a:prstGeom prst="rect">
                      <a:avLst/>
                    </a:prstGeom>
                  </pic:spPr>
                </pic:pic>
              </a:graphicData>
            </a:graphic>
          </wp:inline>
        </w:drawing>
      </w:r>
    </w:p>
    <w:p w14:paraId="5CFB2469">
      <w:pPr>
        <w:spacing w:line="360" w:lineRule="auto"/>
        <w:jc w:val="left"/>
        <w:rPr>
          <w:color w:val="000000"/>
        </w:rPr>
      </w:pPr>
      <w:r>
        <w:rPr>
          <w:color w:val="000000"/>
        </w:rPr>
        <w:t xml:space="preserve">2. </w:t>
      </w:r>
      <w:r>
        <w:rPr>
          <w:rFonts w:ascii="宋体" w:hAnsi="宋体" w:eastAsia="宋体" w:cs="宋体"/>
          <w:color w:val="000000"/>
        </w:rPr>
        <w:t>为了更好地理解本次活动的主题，同学们对相关汉字的意义进行了查询。下图是对“青”的意义阐释。由此可知，“</w:t>
      </w:r>
      <w:r>
        <w:rPr>
          <w:rFonts w:ascii="宋体" w:hAnsi="宋体" w:eastAsia="宋体" w:cs="宋体"/>
          <w:color w:val="000000"/>
          <w:em w:val="dot"/>
        </w:rPr>
        <w:t>青</w:t>
      </w:r>
      <w:r>
        <w:rPr>
          <w:rFonts w:ascii="宋体" w:hAnsi="宋体" w:eastAsia="宋体" w:cs="宋体"/>
          <w:color w:val="000000"/>
        </w:rPr>
        <w:t>海”一词中的“青”应理解为“蓝色”，但同学们认为现代汉语中“青海长</w:t>
      </w:r>
      <w:r>
        <w:rPr>
          <w:rFonts w:ascii="宋体" w:hAnsi="宋体" w:eastAsia="宋体" w:cs="宋体"/>
          <w:color w:val="000000"/>
          <w:em w:val="dot"/>
        </w:rPr>
        <w:t>青</w:t>
      </w:r>
      <w:r>
        <w:rPr>
          <w:rFonts w:ascii="宋体" w:hAnsi="宋体" w:eastAsia="宋体" w:cs="宋体"/>
          <w:color w:val="000000"/>
        </w:rPr>
        <w:t>”中的“青”不仅指颜色及引申的“年轻”义，还可以有更多的内涵，如：</w:t>
      </w:r>
      <w:r>
        <w:rPr>
          <w:color w:val="000000"/>
        </w:rPr>
        <w:t>______</w:t>
      </w:r>
    </w:p>
    <w:p w14:paraId="34AD6583">
      <w:pPr>
        <w:spacing w:line="360" w:lineRule="auto"/>
        <w:jc w:val="left"/>
        <w:rPr>
          <w:color w:val="000000"/>
        </w:rPr>
      </w:pPr>
      <w:r>
        <w:rPr>
          <w:color w:val="000000"/>
        </w:rPr>
        <w:drawing>
          <wp:inline distT="0" distB="0" distL="114300" distR="114300">
            <wp:extent cx="2400300" cy="3543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400300" cy="3543300"/>
                    </a:xfrm>
                    <a:prstGeom prst="rect">
                      <a:avLst/>
                    </a:prstGeom>
                  </pic:spPr>
                </pic:pic>
              </a:graphicData>
            </a:graphic>
          </wp:inline>
        </w:drawing>
      </w:r>
    </w:p>
    <w:p w14:paraId="3FE09117">
      <w:pPr>
        <w:spacing w:line="360" w:lineRule="auto"/>
        <w:jc w:val="left"/>
        <w:rPr>
          <w:color w:val="000000"/>
        </w:rPr>
      </w:pPr>
      <w:r>
        <w:rPr>
          <w:color w:val="000000"/>
        </w:rPr>
        <w:t xml:space="preserve">3. </w:t>
      </w:r>
      <w:r>
        <w:rPr>
          <w:rFonts w:ascii="宋体" w:hAnsi="宋体" w:eastAsia="宋体" w:cs="宋体"/>
          <w:color w:val="000000"/>
        </w:rPr>
        <w:t>以下是学校“黄河文化长廊”中对“黄河精神”的解说，请你按要求完成下面的任务。</w:t>
      </w:r>
    </w:p>
    <w:p w14:paraId="3DFF6648">
      <w:pPr>
        <w:spacing w:line="360" w:lineRule="auto"/>
        <w:ind w:firstLine="420"/>
        <w:jc w:val="left"/>
        <w:rPr>
          <w:color w:val="000000"/>
        </w:rPr>
      </w:pPr>
      <w:r>
        <w:rPr>
          <w:rFonts w:ascii="楷体" w:hAnsi="楷体" w:eastAsia="楷体" w:cs="楷体"/>
          <w:color w:val="000000"/>
        </w:rPr>
        <w:t>作为九州水源之宗的黄河，养育了勤劳勇敢的华夏儿女，孕育了中华民族独特的精神气质，传承着华夏文明______的文化根脉，是中华民族的生命之源、文</w:t>
      </w:r>
      <w:r>
        <w:rPr>
          <w:rFonts w:ascii="楷体" w:hAnsi="楷体" w:eastAsia="楷体" w:cs="楷体"/>
          <w:color w:val="000000"/>
          <w:em w:val="dot"/>
        </w:rPr>
        <w:t>脉</w:t>
      </w:r>
      <w:r>
        <w:rPr>
          <w:rFonts w:ascii="楷体" w:hAnsi="楷体" w:eastAsia="楷体" w:cs="楷体"/>
          <w:color w:val="000000"/>
        </w:rPr>
        <w:t>之源、幸福之源。在华夏儿女心目中，黄河早已成为共同的精神图腾。</w:t>
      </w:r>
    </w:p>
    <w:p w14:paraId="5AEFD992">
      <w:pPr>
        <w:spacing w:line="360" w:lineRule="auto"/>
        <w:jc w:val="left"/>
        <w:rPr>
          <w:color w:val="000000"/>
        </w:rPr>
      </w:pPr>
      <w:r>
        <w:rPr>
          <w:color w:val="000000"/>
        </w:rPr>
        <w:t>（1）</w:t>
      </w:r>
      <w:r>
        <w:rPr>
          <w:rFonts w:ascii="宋体" w:hAnsi="宋体" w:eastAsia="宋体" w:cs="宋体"/>
          <w:color w:val="000000"/>
        </w:rPr>
        <w:t>文段横线处成语使用正确的一项是（   ）</w:t>
      </w:r>
    </w:p>
    <w:p w14:paraId="0E6BE372">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络绎不绝</w:t>
      </w:r>
      <w:r>
        <w:rPr>
          <w:color w:val="000000"/>
        </w:rPr>
        <w:tab/>
      </w:r>
      <w:r>
        <w:rPr>
          <w:color w:val="000000"/>
        </w:rPr>
        <w:t xml:space="preserve">B. </w:t>
      </w:r>
      <w:r>
        <w:rPr>
          <w:rFonts w:ascii="宋体" w:hAnsi="宋体" w:eastAsia="宋体" w:cs="宋体"/>
          <w:color w:val="000000"/>
        </w:rPr>
        <w:t>生生不息</w:t>
      </w:r>
      <w:r>
        <w:rPr>
          <w:color w:val="000000"/>
        </w:rPr>
        <w:tab/>
      </w:r>
      <w:r>
        <w:rPr>
          <w:color w:val="000000"/>
        </w:rPr>
        <w:t xml:space="preserve">C. </w:t>
      </w:r>
      <w:r>
        <w:rPr>
          <w:rFonts w:ascii="宋体" w:hAnsi="宋体" w:eastAsia="宋体" w:cs="宋体"/>
          <w:color w:val="000000"/>
        </w:rPr>
        <w:t>川流不息</w:t>
      </w:r>
    </w:p>
    <w:p w14:paraId="1E89AF26">
      <w:pPr>
        <w:spacing w:line="360" w:lineRule="auto"/>
        <w:jc w:val="left"/>
        <w:rPr>
          <w:color w:val="000000"/>
        </w:rPr>
      </w:pPr>
      <w:r>
        <w:rPr>
          <w:color w:val="000000"/>
        </w:rPr>
        <w:t>（2）</w:t>
      </w:r>
      <w:r>
        <w:rPr>
          <w:rFonts w:ascii="宋体" w:hAnsi="宋体" w:eastAsia="宋体" w:cs="宋体"/>
          <w:color w:val="000000"/>
        </w:rPr>
        <w:t>文段中加点字“脉”读音正确的一项是（   ）</w:t>
      </w:r>
    </w:p>
    <w:p w14:paraId="3F5D37C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mài</w:t>
      </w:r>
      <w:r>
        <w:rPr>
          <w:color w:val="000000"/>
        </w:rPr>
        <w:tab/>
      </w:r>
      <w:r>
        <w:rPr>
          <w:color w:val="000000"/>
        </w:rPr>
        <w:t xml:space="preserve">B. </w:t>
      </w:r>
      <w:r>
        <w:rPr>
          <w:rFonts w:ascii="Times New Roman" w:hAnsi="Times New Roman" w:eastAsia="Times New Roman" w:cs="Times New Roman"/>
          <w:color w:val="000000"/>
        </w:rPr>
        <w:t>mò</w:t>
      </w:r>
    </w:p>
    <w:p w14:paraId="29E53E27">
      <w:pPr>
        <w:spacing w:line="360" w:lineRule="auto"/>
        <w:jc w:val="left"/>
        <w:textAlignment w:val="center"/>
        <w:rPr>
          <w:color w:val="000000"/>
        </w:rPr>
      </w:pPr>
      <w:r>
        <w:rPr>
          <w:color w:val="000000"/>
        </w:rPr>
        <w:t xml:space="preserve">4. </w:t>
      </w:r>
      <w:r>
        <w:rPr>
          <w:rFonts w:ascii="宋体" w:hAnsi="宋体" w:eastAsia="宋体" w:cs="宋体"/>
          <w:color w:val="000000"/>
        </w:rPr>
        <w:t>下图是班级为“黄河文化长廊”中黄河流域宗日文化彩陶图片展准备的海报，请选择你喜欢的一幅并说明理由。</w:t>
      </w:r>
    </w:p>
    <w:p w14:paraId="777C116B">
      <w:pPr>
        <w:spacing w:line="360" w:lineRule="auto"/>
        <w:jc w:val="left"/>
        <w:textAlignment w:val="center"/>
        <w:rPr>
          <w:color w:val="000000"/>
        </w:rPr>
      </w:pPr>
      <w:r>
        <w:rPr>
          <w:color w:val="000000"/>
        </w:rPr>
        <w:drawing>
          <wp:inline distT="0" distB="0" distL="114300" distR="114300">
            <wp:extent cx="3019425" cy="15525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19425" cy="1552575"/>
                    </a:xfrm>
                    <a:prstGeom prst="rect">
                      <a:avLst/>
                    </a:prstGeom>
                  </pic:spPr>
                </pic:pic>
              </a:graphicData>
            </a:graphic>
          </wp:inline>
        </w:drawing>
      </w:r>
    </w:p>
    <w:p w14:paraId="2431FD67">
      <w:pPr>
        <w:spacing w:line="360" w:lineRule="auto"/>
        <w:jc w:val="left"/>
        <w:textAlignment w:val="center"/>
        <w:rPr>
          <w:color w:val="000000"/>
        </w:rPr>
      </w:pPr>
      <w:r>
        <w:rPr>
          <w:rFonts w:ascii="宋体" w:hAnsi="宋体" w:eastAsia="宋体" w:cs="宋体"/>
          <w:color w:val="000000"/>
        </w:rPr>
        <w:t>我喜欢：</w:t>
      </w:r>
      <w:r>
        <w:rPr>
          <w:color w:val="000000"/>
        </w:rPr>
        <w:t>______</w:t>
      </w:r>
    </w:p>
    <w:p w14:paraId="2CC45294">
      <w:pPr>
        <w:spacing w:line="360" w:lineRule="auto"/>
        <w:jc w:val="left"/>
        <w:textAlignment w:val="center"/>
        <w:rPr>
          <w:color w:val="000000"/>
        </w:rPr>
      </w:pPr>
      <w:r>
        <w:rPr>
          <w:rFonts w:ascii="宋体" w:hAnsi="宋体" w:eastAsia="宋体" w:cs="宋体"/>
          <w:color w:val="000000"/>
        </w:rPr>
        <w:t>理由是：</w:t>
      </w:r>
      <w:r>
        <w:rPr>
          <w:color w:val="000000"/>
        </w:rPr>
        <w:t>___________</w:t>
      </w:r>
    </w:p>
    <w:p w14:paraId="0062AA02">
      <w:pPr>
        <w:spacing w:line="360" w:lineRule="auto"/>
        <w:jc w:val="left"/>
        <w:textAlignment w:val="center"/>
        <w:rPr>
          <w:color w:val="000000"/>
        </w:rPr>
      </w:pPr>
      <w:r>
        <w:rPr>
          <w:color w:val="000000"/>
        </w:rPr>
        <w:t xml:space="preserve">5. </w:t>
      </w:r>
      <w:r>
        <w:rPr>
          <w:rFonts w:ascii="宋体" w:hAnsi="宋体" w:eastAsia="宋体" w:cs="宋体"/>
          <w:color w:val="000000"/>
        </w:rPr>
        <w:t>学校准备为“黄河文化长廊”题写一幅对联，请你选择恰当的下联（   ）</w:t>
      </w:r>
    </w:p>
    <w:p w14:paraId="2E01B653">
      <w:pPr>
        <w:spacing w:line="360" w:lineRule="auto"/>
        <w:jc w:val="left"/>
        <w:textAlignment w:val="center"/>
        <w:rPr>
          <w:color w:val="000000"/>
        </w:rPr>
      </w:pPr>
      <w:r>
        <w:rPr>
          <w:rFonts w:ascii="宋体" w:hAnsi="宋体" w:eastAsia="宋体" w:cs="宋体"/>
          <w:color w:val="000000"/>
        </w:rPr>
        <w:t>上联：追溯黄河文化之源</w:t>
      </w:r>
      <w:r>
        <w:rPr>
          <w:color w:val="000000"/>
        </w:rPr>
        <w:t xml:space="preserve">    </w:t>
      </w:r>
      <w:r>
        <w:rPr>
          <w:rFonts w:ascii="宋体" w:hAnsi="宋体" w:eastAsia="宋体" w:cs="宋体"/>
          <w:color w:val="000000"/>
        </w:rPr>
        <w:t>下联：______</w:t>
      </w:r>
    </w:p>
    <w:p w14:paraId="3912500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文化灿烂海纳百川</w:t>
      </w:r>
      <w:r>
        <w:rPr>
          <w:color w:val="000000"/>
        </w:rPr>
        <w:tab/>
      </w:r>
      <w:r>
        <w:rPr>
          <w:color w:val="000000"/>
        </w:rPr>
        <w:t xml:space="preserve">B. </w:t>
      </w:r>
      <w:r>
        <w:rPr>
          <w:rFonts w:ascii="宋体" w:hAnsi="宋体" w:eastAsia="宋体" w:cs="宋体"/>
          <w:color w:val="000000"/>
        </w:rPr>
        <w:t>文化滋养民族之魂</w:t>
      </w:r>
    </w:p>
    <w:p w14:paraId="597A2A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传承千年文明之光</w:t>
      </w:r>
      <w:r>
        <w:rPr>
          <w:color w:val="000000"/>
        </w:rPr>
        <w:tab/>
      </w:r>
      <w:r>
        <w:rPr>
          <w:color w:val="000000"/>
        </w:rPr>
        <w:t xml:space="preserve">D. </w:t>
      </w:r>
      <w:r>
        <w:rPr>
          <w:rFonts w:ascii="宋体" w:hAnsi="宋体" w:eastAsia="宋体" w:cs="宋体"/>
          <w:color w:val="000000"/>
        </w:rPr>
        <w:t>黄河文明灿烂辉煌</w:t>
      </w:r>
    </w:p>
    <w:p w14:paraId="54E4C3EC">
      <w:pPr>
        <w:spacing w:line="360" w:lineRule="auto"/>
        <w:jc w:val="left"/>
        <w:textAlignment w:val="center"/>
        <w:rPr>
          <w:color w:val="000000"/>
        </w:rPr>
      </w:pPr>
      <w:r>
        <w:rPr>
          <w:rFonts w:ascii="宋体" w:hAnsi="宋体" w:eastAsia="宋体" w:cs="宋体"/>
          <w:b/>
          <w:color w:val="000000"/>
          <w:sz w:val="24"/>
        </w:rPr>
        <w:t>活动二：山宗水源·悟精神</w:t>
      </w:r>
    </w:p>
    <w:p w14:paraId="437E6F5B">
      <w:pPr>
        <w:spacing w:line="360" w:lineRule="auto"/>
        <w:jc w:val="left"/>
        <w:textAlignment w:val="center"/>
        <w:rPr>
          <w:color w:val="000000"/>
        </w:rPr>
      </w:pPr>
      <w:r>
        <w:rPr>
          <w:rFonts w:ascii="宋体" w:hAnsi="宋体" w:eastAsia="宋体" w:cs="宋体"/>
          <w:b/>
          <w:color w:val="000000"/>
          <w:sz w:val="24"/>
        </w:rPr>
        <w:t>为领悟黄河精神，赓续红色基因，班级开展了“阅读经典作品·领悟黄河精神”为主题的文学品鉴活动，请你参与并完成下列任务。</w:t>
      </w:r>
    </w:p>
    <w:p w14:paraId="5BF93C3F">
      <w:pPr>
        <w:spacing w:line="360" w:lineRule="auto"/>
        <w:jc w:val="left"/>
        <w:textAlignment w:val="center"/>
        <w:rPr>
          <w:color w:val="000000"/>
        </w:rPr>
      </w:pPr>
      <w:r>
        <w:rPr>
          <w:color w:val="000000"/>
        </w:rPr>
        <w:t xml:space="preserve">6. </w:t>
      </w:r>
      <w:r>
        <w:rPr>
          <w:rFonts w:ascii="宋体" w:hAnsi="宋体" w:eastAsia="宋体" w:cs="宋体"/>
          <w:color w:val="000000"/>
        </w:rPr>
        <w:t>品鉴活动中，同学们要齐诵《黄河大合唱》第二乐章《黄河颂》，以下是班长的主持词，请你按照划线的部分仿写两个句子，使其构成排比句。</w:t>
      </w:r>
    </w:p>
    <w:p w14:paraId="7393638A">
      <w:pPr>
        <w:spacing w:line="360" w:lineRule="auto"/>
        <w:jc w:val="left"/>
        <w:textAlignment w:val="center"/>
        <w:rPr>
          <w:color w:val="000000"/>
        </w:rPr>
      </w:pPr>
      <w:r>
        <w:rPr>
          <w:rFonts w:ascii="楷体" w:hAnsi="楷体" w:eastAsia="楷体" w:cs="楷体"/>
          <w:color w:val="000000"/>
        </w:rPr>
        <w:t>“万山丛中，抗日英雄真不少！青纱帐里，游击健儿逞英豪……”八十五年前，由光未然作词、冼星海谱曲的《黄河大合唱》首次唱响。从此，这部旷世经典以其超越时空的艺术感染力，在中华大地广泛传唱。</w:t>
      </w:r>
      <w:r>
        <w:rPr>
          <w:rFonts w:ascii="楷体" w:hAnsi="楷体" w:eastAsia="楷体" w:cs="楷体"/>
          <w:color w:val="000000"/>
          <w:u w:val="single"/>
        </w:rPr>
        <w:t>它犹如一颗明星，在历史的天空熠熠生辉</w:t>
      </w:r>
      <w:r>
        <w:rPr>
          <w:rFonts w:ascii="楷体" w:hAnsi="楷体" w:eastAsia="楷体" w:cs="楷体"/>
          <w:color w:val="000000"/>
        </w:rPr>
        <w:t>；______，______；______，______。让我们齐诵《黄河大合唱》第二乐章《黄河颂》！</w:t>
      </w:r>
    </w:p>
    <w:p w14:paraId="660E19DD">
      <w:pPr>
        <w:spacing w:line="360" w:lineRule="auto"/>
        <w:jc w:val="left"/>
        <w:textAlignment w:val="center"/>
        <w:rPr>
          <w:color w:val="000000"/>
        </w:rPr>
      </w:pPr>
      <w:r>
        <w:rPr>
          <w:color w:val="000000"/>
        </w:rPr>
        <w:t xml:space="preserve">7. </w:t>
      </w:r>
      <w:r>
        <w:rPr>
          <w:rFonts w:ascii="宋体" w:hAnsi="宋体" w:eastAsia="宋体" w:cs="宋体"/>
          <w:color w:val="000000"/>
        </w:rPr>
        <w:t>黄河历来是文人墨客青睐的审美对象和精神寄托，请你把下面空缺的古诗文填写完整，借以体悟黄河精神。</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6525"/>
      </w:tblGrid>
      <w:tr w14:paraId="089A6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969EC">
            <w:pPr>
              <w:spacing w:line="360" w:lineRule="auto"/>
              <w:jc w:val="left"/>
              <w:textAlignment w:val="center"/>
              <w:rPr>
                <w:color w:val="000000"/>
              </w:rPr>
            </w:pPr>
            <w:r>
              <w:rPr>
                <w:rFonts w:ascii="宋体" w:hAnsi="宋体" w:eastAsia="宋体" w:cs="宋体"/>
                <w:color w:val="000000"/>
              </w:rPr>
              <w:t>“黄河精神”的内涵</w:t>
            </w:r>
          </w:p>
        </w:tc>
        <w:tc>
          <w:tcPr>
            <w:tcW w:w="6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5668B">
            <w:pPr>
              <w:spacing w:line="360" w:lineRule="auto"/>
              <w:jc w:val="left"/>
              <w:textAlignment w:val="center"/>
              <w:rPr>
                <w:color w:val="000000"/>
              </w:rPr>
            </w:pPr>
            <w:r>
              <w:rPr>
                <w:rFonts w:ascii="宋体" w:hAnsi="宋体" w:eastAsia="宋体" w:cs="宋体"/>
                <w:color w:val="000000"/>
              </w:rPr>
              <w:t>诗句</w:t>
            </w:r>
          </w:p>
        </w:tc>
      </w:tr>
      <w:tr w14:paraId="43A1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C9BFD">
            <w:pPr>
              <w:spacing w:line="360" w:lineRule="auto"/>
              <w:jc w:val="left"/>
              <w:textAlignment w:val="center"/>
              <w:rPr>
                <w:color w:val="000000"/>
              </w:rPr>
            </w:pPr>
            <w:r>
              <w:rPr>
                <w:rFonts w:ascii="宋体" w:hAnsi="宋体" w:eastAsia="宋体" w:cs="宋体"/>
                <w:color w:val="000000"/>
              </w:rPr>
              <w:t>意境美：黄河营造了一泻千里、雄浑壮美的意境</w:t>
            </w:r>
          </w:p>
        </w:tc>
        <w:tc>
          <w:tcPr>
            <w:tcW w:w="6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912FD">
            <w:pPr>
              <w:spacing w:line="360" w:lineRule="auto"/>
              <w:jc w:val="left"/>
              <w:textAlignment w:val="center"/>
              <w:rPr>
                <w:color w:val="000000"/>
              </w:rPr>
            </w:pPr>
            <w:r>
              <w:rPr>
                <w:rFonts w:ascii="宋体" w:hAnsi="宋体" w:eastAsia="宋体" w:cs="宋体"/>
                <w:color w:val="000000"/>
              </w:rPr>
              <w:t>（1）王维《使至塞上》中描写黄河的句子是“</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w:t>
            </w:r>
          </w:p>
          <w:p w14:paraId="3187A776">
            <w:pPr>
              <w:spacing w:line="360" w:lineRule="auto"/>
              <w:jc w:val="left"/>
              <w:textAlignment w:val="center"/>
              <w:rPr>
                <w:color w:val="000000"/>
              </w:rPr>
            </w:pPr>
            <w:r>
              <w:rPr>
                <w:rFonts w:ascii="宋体" w:hAnsi="宋体" w:eastAsia="宋体" w:cs="宋体"/>
                <w:color w:val="000000"/>
              </w:rPr>
              <w:t>（2）“</w:t>
            </w:r>
            <w:r>
              <w:rPr>
                <w:color w:val="000000"/>
              </w:rPr>
              <w:t>______</w:t>
            </w:r>
            <w:r>
              <w:rPr>
                <w:rFonts w:ascii="宋体" w:hAnsi="宋体" w:eastAsia="宋体" w:cs="宋体"/>
                <w:color w:val="000000"/>
              </w:rPr>
              <w:t>，山入潼关不解平。”（谭嗣同《潼关》）</w:t>
            </w:r>
          </w:p>
        </w:tc>
      </w:tr>
      <w:tr w14:paraId="11D4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CBBCFF">
            <w:pPr>
              <w:spacing w:line="360" w:lineRule="auto"/>
              <w:jc w:val="left"/>
              <w:textAlignment w:val="center"/>
              <w:rPr>
                <w:color w:val="000000"/>
              </w:rPr>
            </w:pPr>
            <w:r>
              <w:rPr>
                <w:rFonts w:ascii="宋体" w:hAnsi="宋体" w:eastAsia="宋体" w:cs="宋体"/>
                <w:color w:val="000000"/>
              </w:rPr>
              <w:t>壮思飞：黄河塑造了中华民族自强不息的民族品格</w:t>
            </w:r>
          </w:p>
        </w:tc>
        <w:tc>
          <w:tcPr>
            <w:tcW w:w="6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DC8AB">
            <w:pPr>
              <w:spacing w:line="360" w:lineRule="auto"/>
              <w:jc w:val="left"/>
              <w:textAlignment w:val="center"/>
              <w:rPr>
                <w:color w:val="000000"/>
              </w:rPr>
            </w:pPr>
            <w:r>
              <w:rPr>
                <w:rFonts w:ascii="宋体" w:hAnsi="宋体" w:eastAsia="宋体" w:cs="宋体"/>
                <w:color w:val="000000"/>
              </w:rPr>
              <w:t>（3）李白《行路难》（其一）中“</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”两句表现了诗人摆脱苦闷、相信理想终会实现的自信与乐观。</w:t>
            </w:r>
          </w:p>
          <w:p w14:paraId="0FE75183">
            <w:pPr>
              <w:spacing w:line="360" w:lineRule="auto"/>
              <w:jc w:val="left"/>
              <w:textAlignment w:val="center"/>
              <w:rPr>
                <w:color w:val="000000"/>
              </w:rPr>
            </w:pPr>
            <w:r>
              <w:rPr>
                <w:rFonts w:ascii="宋体" w:hAnsi="宋体" w:eastAsia="宋体" w:cs="宋体"/>
                <w:color w:val="000000"/>
              </w:rPr>
              <w:t>（4）辛弃疾《破阵子·为陈同甫赋壮词以寄之》中“了却君王天下事，</w:t>
            </w:r>
            <w:r>
              <w:rPr>
                <w:color w:val="000000"/>
              </w:rPr>
              <w:t>______</w:t>
            </w:r>
            <w:r>
              <w:rPr>
                <w:rFonts w:ascii="宋体" w:hAnsi="宋体" w:eastAsia="宋体" w:cs="宋体"/>
                <w:color w:val="000000"/>
              </w:rPr>
              <w:t>”两句表达词人的爱国之情和雄心壮志。</w:t>
            </w:r>
          </w:p>
          <w:p w14:paraId="098BA16D">
            <w:pPr>
              <w:spacing w:line="360" w:lineRule="auto"/>
              <w:jc w:val="left"/>
              <w:textAlignment w:val="center"/>
              <w:rPr>
                <w:color w:val="000000"/>
              </w:rPr>
            </w:pPr>
            <w:r>
              <w:rPr>
                <w:rFonts w:ascii="宋体" w:hAnsi="宋体" w:eastAsia="宋体" w:cs="宋体"/>
                <w:color w:val="000000"/>
              </w:rPr>
              <w:t>（5）刘桢《赠从弟》（其二）中，作者以“岂不罹凝寒？</w:t>
            </w:r>
            <w:r>
              <w:rPr>
                <w:color w:val="000000"/>
              </w:rPr>
              <w:t>______</w:t>
            </w:r>
            <w:r>
              <w:rPr>
                <w:rFonts w:ascii="宋体" w:hAnsi="宋体" w:eastAsia="宋体" w:cs="宋体"/>
                <w:color w:val="000000"/>
              </w:rPr>
              <w:t>”两句表明自己志向之坚贞。</w:t>
            </w:r>
          </w:p>
        </w:tc>
      </w:tr>
      <w:tr w14:paraId="3212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2EA012">
            <w:pPr>
              <w:spacing w:line="360" w:lineRule="auto"/>
              <w:jc w:val="left"/>
              <w:textAlignment w:val="center"/>
              <w:rPr>
                <w:color w:val="000000"/>
              </w:rPr>
            </w:pPr>
            <w:r>
              <w:rPr>
                <w:rFonts w:ascii="宋体" w:hAnsi="宋体" w:eastAsia="宋体" w:cs="宋体"/>
                <w:color w:val="000000"/>
              </w:rPr>
              <w:t>哲理深：黄河构成了中华民族砥砺前行的动力之源</w:t>
            </w:r>
          </w:p>
        </w:tc>
        <w:tc>
          <w:tcPr>
            <w:tcW w:w="6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E7BC2">
            <w:pPr>
              <w:spacing w:line="360" w:lineRule="auto"/>
              <w:jc w:val="left"/>
              <w:textAlignment w:val="center"/>
              <w:rPr>
                <w:color w:val="000000"/>
              </w:rPr>
            </w:pPr>
            <w:r>
              <w:rPr>
                <w:rFonts w:ascii="宋体" w:hAnsi="宋体" w:eastAsia="宋体" w:cs="宋体"/>
                <w:color w:val="000000"/>
              </w:rPr>
              <w:t>（6）刘禹锡《酬乐天扬州初逢席上见赠》中“</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”两句体现了新事物必然代替旧事物的客观规律。</w:t>
            </w:r>
          </w:p>
          <w:p w14:paraId="3C46F700">
            <w:pPr>
              <w:spacing w:line="360" w:lineRule="auto"/>
              <w:jc w:val="left"/>
              <w:textAlignment w:val="center"/>
              <w:rPr>
                <w:color w:val="000000"/>
              </w:rPr>
            </w:pPr>
            <w:r>
              <w:rPr>
                <w:rFonts w:ascii="宋体" w:hAnsi="宋体" w:eastAsia="宋体" w:cs="宋体"/>
                <w:color w:val="000000"/>
              </w:rPr>
              <w:t>（7）陆游在《游山西村》中“</w:t>
            </w:r>
            <w:r>
              <w:rPr>
                <w:color w:val="000000"/>
              </w:rPr>
              <w:t>______</w:t>
            </w:r>
            <w:r>
              <w:rPr>
                <w:rFonts w:ascii="宋体" w:hAnsi="宋体" w:eastAsia="宋体" w:cs="宋体"/>
                <w:color w:val="000000"/>
              </w:rPr>
              <w:t>，柳暗花明又一村”两句暗含人生哲理，同时也表明了诗人虽遇挫折却心存希望的积极人生态度。</w:t>
            </w:r>
          </w:p>
        </w:tc>
      </w:tr>
    </w:tbl>
    <w:p w14:paraId="70D4F11A">
      <w:pPr>
        <w:spacing w:line="360" w:lineRule="auto"/>
        <w:jc w:val="left"/>
        <w:textAlignment w:val="center"/>
        <w:rPr>
          <w:color w:val="000000"/>
        </w:rPr>
      </w:pPr>
    </w:p>
    <w:p w14:paraId="5FA88C27">
      <w:pPr>
        <w:spacing w:line="360" w:lineRule="auto"/>
        <w:jc w:val="left"/>
        <w:textAlignment w:val="center"/>
        <w:rPr>
          <w:color w:val="000000"/>
        </w:rPr>
      </w:pPr>
      <w:r>
        <w:rPr>
          <w:color w:val="000000"/>
        </w:rPr>
        <w:t xml:space="preserve">8. </w:t>
      </w:r>
      <w:r>
        <w:rPr>
          <w:rFonts w:ascii="宋体" w:hAnsi="宋体" w:eastAsia="宋体" w:cs="宋体"/>
          <w:color w:val="000000"/>
        </w:rPr>
        <w:t>“黄河博大宽厚，柔中有刚；挟而不服，压而不弯；不平则呼，遇强则抗；死地必生，勇往直前。正像一个人，经历了许多磨难便有了自己的个性。”在你读过的经典名著中也有许多人物，有着类似黄河的精神品质。请你选出其中感触最深的一位人物，并结合相关情节赏析其品质。</w:t>
      </w:r>
    </w:p>
    <w:p w14:paraId="59BC8255">
      <w:pPr>
        <w:spacing w:line="360" w:lineRule="auto"/>
        <w:jc w:val="left"/>
        <w:textAlignment w:val="center"/>
        <w:rPr>
          <w:color w:val="000000"/>
        </w:rPr>
      </w:pPr>
      <w:r>
        <w:rPr>
          <w:rFonts w:ascii="宋体" w:hAnsi="宋体" w:eastAsia="宋体" w:cs="宋体"/>
          <w:b/>
          <w:color w:val="000000"/>
          <w:sz w:val="24"/>
        </w:rPr>
        <w:t>活动三：青海长青·抒壮志</w:t>
      </w:r>
    </w:p>
    <w:p w14:paraId="1D5F30D7">
      <w:pPr>
        <w:spacing w:line="360" w:lineRule="auto"/>
        <w:jc w:val="left"/>
        <w:textAlignment w:val="center"/>
        <w:rPr>
          <w:color w:val="000000"/>
        </w:rPr>
      </w:pPr>
      <w:r>
        <w:rPr>
          <w:rFonts w:ascii="宋体" w:hAnsi="宋体" w:eastAsia="宋体" w:cs="宋体"/>
          <w:b/>
          <w:color w:val="000000"/>
          <w:sz w:val="24"/>
        </w:rPr>
        <w:t>班级举办了“家住三江源·保护母亲河”新闻阅读、采访及写作实践活动，请你参与并完成任务。</w:t>
      </w:r>
    </w:p>
    <w:p w14:paraId="0F65DD53">
      <w:pPr>
        <w:spacing w:line="360" w:lineRule="auto"/>
        <w:jc w:val="left"/>
        <w:textAlignment w:val="center"/>
        <w:rPr>
          <w:color w:val="000000"/>
        </w:rPr>
      </w:pPr>
      <w:r>
        <w:rPr>
          <w:color w:val="000000"/>
        </w:rPr>
        <w:t xml:space="preserve">9. </w:t>
      </w:r>
      <w:r>
        <w:rPr>
          <w:rFonts w:ascii="宋体" w:hAnsi="宋体" w:eastAsia="宋体" w:cs="宋体"/>
          <w:color w:val="000000"/>
        </w:rPr>
        <w:t>【阅读材料】</w:t>
      </w:r>
    </w:p>
    <w:p w14:paraId="581D6884">
      <w:pPr>
        <w:spacing w:line="360" w:lineRule="auto"/>
        <w:ind w:firstLine="420"/>
        <w:jc w:val="left"/>
        <w:textAlignment w:val="center"/>
        <w:rPr>
          <w:color w:val="000000"/>
        </w:rPr>
      </w:pPr>
      <w:r>
        <w:rPr>
          <w:rFonts w:ascii="宋体" w:hAnsi="宋体" w:eastAsia="宋体" w:cs="宋体"/>
          <w:color w:val="000000"/>
        </w:rPr>
        <w:t xml:space="preserve">材料一  </w:t>
      </w:r>
      <w:r>
        <w:rPr>
          <w:rFonts w:ascii="楷体" w:hAnsi="楷体" w:eastAsia="楷体" w:cs="楷体"/>
          <w:color w:val="000000"/>
        </w:rPr>
        <w:t>8月2日，在青海省果洛藏族自治州玛多县黄河乡，有摄影师拍摄到白唇鹿、岩羊、棕熊等百余只珍稀动物集体</w:t>
      </w:r>
      <w:r>
        <w:rPr>
          <w:rFonts w:ascii="宋体" w:hAnsi="宋体" w:eastAsia="宋体" w:cs="宋体"/>
          <w:color w:val="000000"/>
        </w:rPr>
        <w:t>“</w:t>
      </w:r>
      <w:r>
        <w:rPr>
          <w:rFonts w:ascii="楷体" w:hAnsi="楷体" w:eastAsia="楷体" w:cs="楷体"/>
          <w:color w:val="000000"/>
        </w:rPr>
        <w:t>散步</w:t>
      </w:r>
      <w:r>
        <w:rPr>
          <w:rFonts w:ascii="宋体" w:hAnsi="宋体" w:eastAsia="宋体" w:cs="宋体"/>
          <w:color w:val="000000"/>
        </w:rPr>
        <w:t>”</w:t>
      </w:r>
      <w:r>
        <w:rPr>
          <w:rFonts w:ascii="楷体" w:hAnsi="楷体" w:eastAsia="楷体" w:cs="楷体"/>
          <w:color w:val="000000"/>
        </w:rPr>
        <w:t>的画面。可见，通过一系列生态保护修复工程的实施，黄河源头生物多样性得到了有效保护。</w:t>
      </w:r>
    </w:p>
    <w:p w14:paraId="7674E145">
      <w:pPr>
        <w:spacing w:line="360" w:lineRule="auto"/>
        <w:ind w:firstLine="420"/>
        <w:jc w:val="left"/>
        <w:textAlignment w:val="center"/>
        <w:rPr>
          <w:color w:val="000000"/>
        </w:rPr>
      </w:pPr>
      <w:r>
        <w:rPr>
          <w:rFonts w:ascii="宋体" w:hAnsi="宋体" w:eastAsia="宋体" w:cs="宋体"/>
          <w:color w:val="000000"/>
        </w:rPr>
        <w:t>材料二  “</w:t>
      </w:r>
      <w:r>
        <w:rPr>
          <w:rFonts w:ascii="楷体" w:hAnsi="楷体" w:eastAsia="楷体" w:cs="楷体"/>
          <w:color w:val="000000"/>
        </w:rPr>
        <w:t>千人齐聚黄河畔·唱响红歌给党听</w:t>
      </w:r>
      <w:r>
        <w:rPr>
          <w:rFonts w:ascii="宋体" w:hAnsi="宋体" w:eastAsia="宋体" w:cs="宋体"/>
          <w:color w:val="000000"/>
        </w:rPr>
        <w:t>”</w:t>
      </w:r>
      <w:r>
        <w:rPr>
          <w:rFonts w:ascii="楷体" w:hAnsi="楷体" w:eastAsia="楷体" w:cs="楷体"/>
          <w:color w:val="000000"/>
        </w:rPr>
        <w:t>文化艺术周在化隆县群科新区拉开帷幕。</w:t>
      </w:r>
    </w:p>
    <w:p w14:paraId="420143C1">
      <w:pPr>
        <w:spacing w:line="360" w:lineRule="auto"/>
        <w:ind w:firstLine="420"/>
        <w:jc w:val="left"/>
        <w:textAlignment w:val="center"/>
        <w:rPr>
          <w:color w:val="000000"/>
        </w:rPr>
      </w:pPr>
      <w:r>
        <w:rPr>
          <w:rFonts w:ascii="宋体" w:hAnsi="宋体" w:eastAsia="宋体" w:cs="宋体"/>
          <w:color w:val="000000"/>
        </w:rPr>
        <w:t xml:space="preserve">材料三  </w:t>
      </w:r>
      <w:r>
        <w:rPr>
          <w:rFonts w:ascii="楷体" w:hAnsi="楷体" w:eastAsia="楷体" w:cs="楷体"/>
          <w:color w:val="000000"/>
        </w:rPr>
        <w:t>8月6日，</w:t>
      </w:r>
      <w:r>
        <w:rPr>
          <w:rFonts w:ascii="宋体" w:hAnsi="宋体" w:eastAsia="宋体" w:cs="宋体"/>
          <w:color w:val="000000"/>
        </w:rPr>
        <w:t>“</w:t>
      </w:r>
      <w:r>
        <w:rPr>
          <w:rFonts w:ascii="楷体" w:hAnsi="楷体" w:eastAsia="楷体" w:cs="楷体"/>
          <w:color w:val="000000"/>
        </w:rPr>
        <w:t>行走黄河源头·旅读大美青海</w:t>
      </w:r>
      <w:r>
        <w:rPr>
          <w:rFonts w:ascii="宋体" w:hAnsi="宋体" w:eastAsia="宋体" w:cs="宋体"/>
          <w:color w:val="000000"/>
        </w:rPr>
        <w:t>”</w:t>
      </w:r>
      <w:r>
        <w:rPr>
          <w:rFonts w:ascii="楷体" w:hAnsi="楷体" w:eastAsia="楷体" w:cs="楷体"/>
          <w:color w:val="000000"/>
        </w:rPr>
        <w:t>2023首届（青海）黄河文化旅游带宣传推广系列活动暨启动仪式在海南藏族自治州贵德县举行。为向世界传播黄河文化，推介黄河旅游，</w:t>
      </w:r>
      <w:r>
        <w:rPr>
          <w:rFonts w:ascii="宋体" w:hAnsi="宋体" w:eastAsia="宋体" w:cs="宋体"/>
          <w:color w:val="000000"/>
        </w:rPr>
        <w:t>“</w:t>
      </w:r>
      <w:r>
        <w:rPr>
          <w:rFonts w:ascii="楷体" w:hAnsi="楷体" w:eastAsia="楷体" w:cs="楷体"/>
          <w:color w:val="000000"/>
        </w:rPr>
        <w:t>直播黄河</w:t>
      </w:r>
      <w:r>
        <w:rPr>
          <w:rFonts w:ascii="宋体" w:hAnsi="宋体" w:eastAsia="宋体" w:cs="宋体"/>
          <w:color w:val="000000"/>
        </w:rPr>
        <w:t>”</w:t>
      </w:r>
      <w:r>
        <w:rPr>
          <w:rFonts w:ascii="Times New Roman" w:hAnsi="Times New Roman" w:eastAsia="Times New Roman" w:cs="Times New Roman"/>
          <w:color w:val="000000"/>
        </w:rPr>
        <w:t>——</w:t>
      </w:r>
      <w:r>
        <w:rPr>
          <w:rFonts w:ascii="楷体" w:hAnsi="楷体" w:eastAsia="楷体" w:cs="楷体"/>
          <w:color w:val="000000"/>
        </w:rPr>
        <w:t>2023首届黄河文化旅游带全网宣传推广活动同步举办。直播以海南州龙羊峡为总直播室，分别在沿黄九省区和青海省沿黄市县设立分直播点16个，带领网友畅游黄河文化旅游带。从三江源到黄河入海口，黄河展现出的不同姿容，彰显了推进黄河高质量发展进程中的多样性、包容性、互助性，实现了主题内涵的深刻挖掘和生动呈现。打造具有国际影响力的黄河文化旅游带，正是保护、传承、弘扬黄河文化的创新之举。</w:t>
      </w:r>
    </w:p>
    <w:p w14:paraId="06972520">
      <w:pPr>
        <w:spacing w:line="360" w:lineRule="auto"/>
        <w:jc w:val="left"/>
        <w:textAlignment w:val="center"/>
        <w:rPr>
          <w:color w:val="000000"/>
        </w:rPr>
      </w:pPr>
      <w:r>
        <w:rPr>
          <w:rFonts w:ascii="宋体" w:hAnsi="宋体" w:eastAsia="宋体" w:cs="宋体"/>
          <w:color w:val="000000"/>
        </w:rPr>
        <w:t>【新闻采访】</w:t>
      </w:r>
    </w:p>
    <w:p w14:paraId="3C420806">
      <w:pPr>
        <w:spacing w:line="360" w:lineRule="auto"/>
        <w:jc w:val="left"/>
        <w:textAlignment w:val="center"/>
        <w:rPr>
          <w:color w:val="000000"/>
        </w:rPr>
      </w:pPr>
      <w:r>
        <w:rPr>
          <w:rFonts w:ascii="宋体" w:hAnsi="宋体" w:eastAsia="宋体" w:cs="宋体"/>
          <w:color w:val="000000"/>
        </w:rPr>
        <w:t>请你根据上述材料，设计自己的采访计划，完善下面的采访提纲。</w:t>
      </w:r>
    </w:p>
    <w:p w14:paraId="453CEE66">
      <w:pPr>
        <w:spacing w:line="360" w:lineRule="auto"/>
        <w:jc w:val="left"/>
        <w:textAlignment w:val="center"/>
        <w:rPr>
          <w:color w:val="000000"/>
        </w:rPr>
      </w:pPr>
      <w:r>
        <w:rPr>
          <w:rFonts w:ascii="宋体" w:hAnsi="宋体" w:eastAsia="宋体" w:cs="宋体"/>
          <w:color w:val="000000"/>
        </w:rPr>
        <w:t>采访提纲</w:t>
      </w:r>
    </w:p>
    <w:tbl>
      <w:tblPr>
        <w:tblStyle w:val="4"/>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1"/>
        <w:gridCol w:w="4244"/>
      </w:tblGrid>
      <w:tr w14:paraId="437E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C1659">
            <w:pPr>
              <w:spacing w:line="360" w:lineRule="auto"/>
              <w:jc w:val="left"/>
              <w:textAlignment w:val="center"/>
              <w:rPr>
                <w:color w:val="000000"/>
              </w:rPr>
            </w:pPr>
            <w:r>
              <w:rPr>
                <w:rFonts w:ascii="宋体" w:hAnsi="宋体" w:eastAsia="宋体" w:cs="宋体"/>
                <w:color w:val="000000"/>
              </w:rPr>
              <w:t>采访时间</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05DC7">
            <w:pPr>
              <w:spacing w:line="360" w:lineRule="auto"/>
              <w:jc w:val="left"/>
              <w:textAlignment w:val="center"/>
              <w:rPr>
                <w:color w:val="000000"/>
              </w:rPr>
            </w:pPr>
            <w:r>
              <w:rPr>
                <w:rFonts w:ascii="宋体" w:hAnsi="宋体" w:eastAsia="宋体" w:cs="宋体"/>
                <w:color w:val="000000"/>
              </w:rPr>
              <w:t>8月7日下午</w:t>
            </w:r>
          </w:p>
        </w:tc>
      </w:tr>
      <w:tr w14:paraId="20A8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F6ACE">
            <w:pPr>
              <w:spacing w:line="360" w:lineRule="auto"/>
              <w:jc w:val="left"/>
              <w:textAlignment w:val="center"/>
              <w:rPr>
                <w:color w:val="000000"/>
              </w:rPr>
            </w:pPr>
            <w:r>
              <w:rPr>
                <w:rFonts w:ascii="宋体" w:hAnsi="宋体" w:eastAsia="宋体" w:cs="宋体"/>
                <w:color w:val="000000"/>
              </w:rPr>
              <w:t>采访对象</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72F76">
            <w:pPr>
              <w:spacing w:line="360" w:lineRule="auto"/>
              <w:jc w:val="left"/>
              <w:textAlignment w:val="center"/>
              <w:rPr>
                <w:color w:val="000000"/>
              </w:rPr>
            </w:pPr>
            <w:r>
              <w:rPr>
                <w:rFonts w:ascii="宋体" w:hAnsi="宋体" w:eastAsia="宋体" w:cs="宋体"/>
                <w:color w:val="000000"/>
              </w:rPr>
              <w:t>（1）</w:t>
            </w:r>
            <w:r>
              <w:rPr>
                <w:color w:val="000000"/>
              </w:rPr>
              <w:t>______</w:t>
            </w:r>
          </w:p>
        </w:tc>
      </w:tr>
      <w:tr w14:paraId="5FBE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6DBF6">
            <w:pPr>
              <w:spacing w:line="360" w:lineRule="auto"/>
              <w:jc w:val="left"/>
              <w:textAlignment w:val="center"/>
              <w:rPr>
                <w:color w:val="000000"/>
              </w:rPr>
            </w:pPr>
            <w:r>
              <w:rPr>
                <w:rFonts w:ascii="宋体" w:hAnsi="宋体" w:eastAsia="宋体" w:cs="宋体"/>
                <w:color w:val="000000"/>
              </w:rPr>
              <w:t>采访目的</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C52F0">
            <w:pPr>
              <w:spacing w:line="360" w:lineRule="auto"/>
              <w:jc w:val="left"/>
              <w:textAlignment w:val="center"/>
              <w:rPr>
                <w:color w:val="000000"/>
              </w:rPr>
            </w:pPr>
            <w:r>
              <w:rPr>
                <w:rFonts w:ascii="宋体" w:hAnsi="宋体" w:eastAsia="宋体" w:cs="宋体"/>
                <w:color w:val="000000"/>
              </w:rPr>
              <w:t>（2）</w:t>
            </w:r>
            <w:r>
              <w:rPr>
                <w:color w:val="000000"/>
              </w:rPr>
              <w:t>____________</w:t>
            </w:r>
          </w:p>
        </w:tc>
      </w:tr>
      <w:tr w14:paraId="2728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19E7F">
            <w:pPr>
              <w:spacing w:line="360" w:lineRule="auto"/>
              <w:jc w:val="left"/>
              <w:textAlignment w:val="center"/>
              <w:rPr>
                <w:color w:val="000000"/>
              </w:rPr>
            </w:pPr>
            <w:r>
              <w:rPr>
                <w:rFonts w:ascii="宋体" w:hAnsi="宋体" w:eastAsia="宋体" w:cs="宋体"/>
                <w:color w:val="000000"/>
              </w:rPr>
              <w:t>采访方式</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229E4">
            <w:pPr>
              <w:spacing w:line="360" w:lineRule="auto"/>
              <w:jc w:val="left"/>
              <w:textAlignment w:val="center"/>
              <w:rPr>
                <w:color w:val="000000"/>
              </w:rPr>
            </w:pPr>
            <w:r>
              <w:rPr>
                <w:rFonts w:ascii="宋体" w:hAnsi="宋体" w:eastAsia="宋体" w:cs="宋体"/>
                <w:color w:val="000000"/>
              </w:rPr>
              <w:t>深度访谈，照片拍摄</w:t>
            </w:r>
          </w:p>
        </w:tc>
      </w:tr>
      <w:tr w14:paraId="4AD17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BBCBC">
            <w:pPr>
              <w:spacing w:line="360" w:lineRule="auto"/>
              <w:jc w:val="left"/>
              <w:textAlignment w:val="center"/>
              <w:rPr>
                <w:color w:val="000000"/>
              </w:rPr>
            </w:pPr>
            <w:r>
              <w:rPr>
                <w:rFonts w:ascii="宋体" w:hAnsi="宋体" w:eastAsia="宋体" w:cs="宋体"/>
                <w:color w:val="000000"/>
              </w:rPr>
              <w:t>采访用具</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952B9">
            <w:pPr>
              <w:spacing w:line="360" w:lineRule="auto"/>
              <w:jc w:val="left"/>
              <w:textAlignment w:val="center"/>
              <w:rPr>
                <w:color w:val="000000"/>
              </w:rPr>
            </w:pPr>
            <w:r>
              <w:rPr>
                <w:rFonts w:ascii="宋体" w:hAnsi="宋体" w:eastAsia="宋体" w:cs="宋体"/>
                <w:color w:val="000000"/>
              </w:rPr>
              <w:t>纸、笔、相机和手机</w:t>
            </w:r>
          </w:p>
        </w:tc>
      </w:tr>
      <w:tr w14:paraId="3812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6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4EECE">
            <w:pPr>
              <w:spacing w:line="360" w:lineRule="auto"/>
              <w:jc w:val="left"/>
              <w:textAlignment w:val="center"/>
              <w:rPr>
                <w:color w:val="000000"/>
              </w:rPr>
            </w:pPr>
            <w:r>
              <w:rPr>
                <w:rFonts w:ascii="宋体" w:hAnsi="宋体" w:eastAsia="宋体" w:cs="宋体"/>
                <w:color w:val="000000"/>
              </w:rPr>
              <w:t>采访问题</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530BB">
            <w:pPr>
              <w:spacing w:line="360" w:lineRule="auto"/>
              <w:jc w:val="left"/>
              <w:textAlignment w:val="center"/>
              <w:rPr>
                <w:color w:val="000000"/>
              </w:rPr>
            </w:pPr>
            <w:r>
              <w:rPr>
                <w:rFonts w:ascii="宋体" w:hAnsi="宋体" w:eastAsia="宋体" w:cs="宋体"/>
                <w:color w:val="000000"/>
              </w:rPr>
              <w:t>示例：您怎么看待三江源野生动物保护问题呢？</w:t>
            </w:r>
          </w:p>
        </w:tc>
      </w:tr>
      <w:tr w14:paraId="173A5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50578DC">
            <w:pPr>
              <w:spacing w:line="360" w:lineRule="auto"/>
              <w:jc w:val="left"/>
              <w:textAlignment w:val="center"/>
              <w:rPr>
                <w:color w:val="000000"/>
              </w:rPr>
            </w:pP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AF4FA">
            <w:pPr>
              <w:spacing w:line="360" w:lineRule="auto"/>
              <w:jc w:val="left"/>
              <w:textAlignment w:val="center"/>
              <w:rPr>
                <w:color w:val="000000"/>
              </w:rPr>
            </w:pPr>
            <w:r>
              <w:rPr>
                <w:rFonts w:ascii="宋体" w:hAnsi="宋体" w:eastAsia="宋体" w:cs="宋体"/>
                <w:color w:val="000000"/>
              </w:rPr>
              <w:t>（3）①</w:t>
            </w:r>
            <w:r>
              <w:rPr>
                <w:color w:val="000000"/>
              </w:rPr>
              <w:t>______</w:t>
            </w:r>
          </w:p>
        </w:tc>
      </w:tr>
      <w:tr w14:paraId="4998A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8CAFDC8">
            <w:pPr>
              <w:spacing w:line="360" w:lineRule="auto"/>
              <w:jc w:val="left"/>
              <w:textAlignment w:val="center"/>
              <w:rPr>
                <w:color w:val="000000"/>
              </w:rPr>
            </w:pP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F6C00">
            <w:pPr>
              <w:spacing w:line="360" w:lineRule="auto"/>
              <w:jc w:val="left"/>
              <w:textAlignment w:val="center"/>
              <w:rPr>
                <w:color w:val="000000"/>
              </w:rPr>
            </w:pPr>
            <w:r>
              <w:rPr>
                <w:rFonts w:ascii="宋体" w:hAnsi="宋体" w:eastAsia="宋体" w:cs="宋体"/>
                <w:color w:val="000000"/>
              </w:rPr>
              <w:t>②</w:t>
            </w:r>
            <w:r>
              <w:rPr>
                <w:color w:val="000000"/>
              </w:rPr>
              <w:t>______</w:t>
            </w:r>
            <w:r>
              <w:rPr>
                <w:rFonts w:ascii="宋体" w:hAnsi="宋体" w:eastAsia="宋体" w:cs="宋体"/>
                <w:color w:val="000000"/>
              </w:rPr>
              <w:t></w:t>
            </w:r>
          </w:p>
        </w:tc>
      </w:tr>
    </w:tbl>
    <w:p w14:paraId="40BBC79F">
      <w:pPr>
        <w:spacing w:line="360" w:lineRule="auto"/>
        <w:jc w:val="left"/>
        <w:textAlignment w:val="center"/>
        <w:rPr>
          <w:color w:val="000000"/>
        </w:rPr>
      </w:pPr>
    </w:p>
    <w:p w14:paraId="6C3C8471">
      <w:pPr>
        <w:spacing w:line="360" w:lineRule="auto"/>
        <w:jc w:val="left"/>
        <w:textAlignment w:val="center"/>
        <w:rPr>
          <w:color w:val="000000"/>
        </w:rPr>
      </w:pPr>
      <w:r>
        <w:rPr>
          <w:rFonts w:ascii="宋体" w:hAnsi="宋体" w:eastAsia="宋体" w:cs="宋体"/>
          <w:b/>
          <w:color w:val="000000"/>
          <w:sz w:val="24"/>
        </w:rPr>
        <w:t>【新闻写作】</w:t>
      </w:r>
    </w:p>
    <w:p w14:paraId="0C8721B7">
      <w:pPr>
        <w:spacing w:line="360" w:lineRule="auto"/>
        <w:jc w:val="left"/>
        <w:textAlignment w:val="center"/>
        <w:rPr>
          <w:color w:val="000000"/>
        </w:rPr>
      </w:pPr>
      <w:r>
        <w:rPr>
          <w:color w:val="000000"/>
        </w:rPr>
        <w:t xml:space="preserve">10. </w:t>
      </w:r>
      <w:r>
        <w:rPr>
          <w:rFonts w:ascii="宋体" w:hAnsi="宋体" w:eastAsia="宋体" w:cs="宋体"/>
          <w:color w:val="000000"/>
        </w:rPr>
        <w:t>消息写作中，正文的结构通常是按照重要性递减的原则安排的，即所谓“倒金字塔结构”。其中导语部分集中讲述最重要的新闻事实；此后随文章的展开，事实的重要性逐渐减弱；如果有相关的背景材料，一般放在新闻事实的后面。下面是小华同学采访整理的内容框架，请你根据要求对框架内容进行合理的安排，</w:t>
      </w:r>
      <w:r>
        <w:rPr>
          <w:rFonts w:ascii="宋体" w:hAnsi="宋体" w:eastAsia="宋体" w:cs="宋体"/>
          <w:color w:val="000000"/>
          <w:em w:val="dot"/>
        </w:rPr>
        <w:t>将下面句子序号填到结构图中</w:t>
      </w:r>
      <w:r>
        <w:rPr>
          <w:rFonts w:ascii="宋体" w:hAnsi="宋体" w:eastAsia="宋体" w:cs="宋体"/>
          <w:color w:val="000000"/>
        </w:rPr>
        <w:t>。</w:t>
      </w:r>
    </w:p>
    <w:p w14:paraId="0AD9BFBF">
      <w:pPr>
        <w:spacing w:line="360" w:lineRule="auto"/>
        <w:ind w:firstLine="420"/>
        <w:jc w:val="left"/>
        <w:textAlignment w:val="center"/>
        <w:rPr>
          <w:color w:val="000000"/>
        </w:rPr>
      </w:pPr>
      <w:r>
        <w:rPr>
          <w:rFonts w:ascii="楷体" w:hAnsi="楷体" w:eastAsia="楷体" w:cs="楷体"/>
          <w:color w:val="000000"/>
        </w:rPr>
        <w:t>①来自全省各地的群众代表联唱了《没有共产党就没有新中国》《唱支山歌给党听》等经典的红色歌曲。</w:t>
      </w:r>
    </w:p>
    <w:p w14:paraId="4BA55A4F">
      <w:pPr>
        <w:spacing w:line="360" w:lineRule="auto"/>
        <w:ind w:firstLine="420"/>
        <w:jc w:val="left"/>
        <w:textAlignment w:val="center"/>
        <w:rPr>
          <w:color w:val="000000"/>
        </w:rPr>
      </w:pPr>
      <w:r>
        <w:rPr>
          <w:rFonts w:ascii="楷体" w:hAnsi="楷体" w:eastAsia="楷体" w:cs="楷体"/>
          <w:color w:val="000000"/>
        </w:rPr>
        <w:t>②</w:t>
      </w:r>
      <w:r>
        <w:rPr>
          <w:rFonts w:ascii="宋体" w:hAnsi="宋体" w:eastAsia="宋体" w:cs="宋体"/>
          <w:color w:val="000000"/>
        </w:rPr>
        <w:t>“</w:t>
      </w:r>
      <w:r>
        <w:rPr>
          <w:rFonts w:ascii="楷体" w:hAnsi="楷体" w:eastAsia="楷体" w:cs="楷体"/>
          <w:color w:val="000000"/>
        </w:rPr>
        <w:t>千人齐聚黄河畔·唱响红歌给党听</w:t>
      </w:r>
      <w:r>
        <w:rPr>
          <w:rFonts w:ascii="宋体" w:hAnsi="宋体" w:eastAsia="宋体" w:cs="宋体"/>
          <w:color w:val="000000"/>
        </w:rPr>
        <w:t>”</w:t>
      </w:r>
      <w:r>
        <w:rPr>
          <w:rFonts w:ascii="楷体" w:hAnsi="楷体" w:eastAsia="楷体" w:cs="楷体"/>
          <w:color w:val="000000"/>
        </w:rPr>
        <w:t>文化艺术周在化隆县群科新区拉开帷幕。</w:t>
      </w:r>
    </w:p>
    <w:p w14:paraId="48280FF0">
      <w:pPr>
        <w:spacing w:line="360" w:lineRule="auto"/>
        <w:ind w:firstLine="420"/>
        <w:jc w:val="left"/>
        <w:textAlignment w:val="center"/>
        <w:rPr>
          <w:color w:val="000000"/>
        </w:rPr>
      </w:pPr>
      <w:r>
        <w:rPr>
          <w:rFonts w:ascii="楷体" w:hAnsi="楷体" w:eastAsia="楷体" w:cs="楷体"/>
          <w:color w:val="000000"/>
        </w:rPr>
        <w:t>③开幕式上，化隆县宣传部门精心编排了盛大的红色歌舞表演。</w:t>
      </w:r>
    </w:p>
    <w:p w14:paraId="75D4B825">
      <w:pPr>
        <w:spacing w:line="360" w:lineRule="auto"/>
        <w:ind w:firstLine="420"/>
        <w:jc w:val="left"/>
        <w:textAlignment w:val="center"/>
        <w:rPr>
          <w:color w:val="000000"/>
        </w:rPr>
      </w:pPr>
      <w:r>
        <w:rPr>
          <w:rFonts w:ascii="楷体" w:hAnsi="楷体" w:eastAsia="楷体" w:cs="楷体"/>
          <w:color w:val="000000"/>
        </w:rPr>
        <w:t>④此次活动得到了广大观众的一致好评，引起了多家媒体的广泛关注。</w:t>
      </w:r>
    </w:p>
    <w:p w14:paraId="3AD864C6">
      <w:pPr>
        <w:spacing w:line="360" w:lineRule="auto"/>
        <w:jc w:val="left"/>
        <w:textAlignment w:val="center"/>
        <w:rPr>
          <w:color w:val="000000"/>
        </w:rPr>
      </w:pPr>
      <w:r>
        <w:rPr>
          <w:color w:val="000000"/>
        </w:rPr>
        <w:drawing>
          <wp:inline distT="0" distB="0" distL="114300" distR="114300">
            <wp:extent cx="3619500" cy="1619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19500" cy="1619250"/>
                    </a:xfrm>
                    <a:prstGeom prst="rect">
                      <a:avLst/>
                    </a:prstGeom>
                  </pic:spPr>
                </pic:pic>
              </a:graphicData>
            </a:graphic>
          </wp:inline>
        </w:drawing>
      </w:r>
    </w:p>
    <w:p w14:paraId="476A58D3">
      <w:pPr>
        <w:spacing w:line="360" w:lineRule="auto"/>
        <w:jc w:val="left"/>
        <w:textAlignment w:val="center"/>
        <w:rPr>
          <w:color w:val="000000"/>
        </w:rPr>
      </w:pPr>
      <w:r>
        <w:rPr>
          <w:rFonts w:ascii="宋体" w:hAnsi="宋体" w:eastAsia="宋体" w:cs="宋体"/>
          <w:b/>
          <w:color w:val="000000"/>
          <w:sz w:val="24"/>
        </w:rPr>
        <w:t>二、理解与品味（共14分）</w:t>
      </w:r>
    </w:p>
    <w:p w14:paraId="032D99FD">
      <w:pPr>
        <w:spacing w:line="360" w:lineRule="auto"/>
        <w:jc w:val="left"/>
        <w:textAlignment w:val="center"/>
        <w:rPr>
          <w:color w:val="000000"/>
        </w:rPr>
      </w:pPr>
      <w:r>
        <w:rPr>
          <w:rFonts w:ascii="宋体" w:hAnsi="宋体" w:eastAsia="宋体" w:cs="宋体"/>
          <w:b/>
          <w:color w:val="000000"/>
          <w:sz w:val="24"/>
        </w:rPr>
        <w:t>活动四：见贤思齐·修身心</w:t>
      </w:r>
    </w:p>
    <w:p w14:paraId="3DA88AEF">
      <w:pPr>
        <w:spacing w:line="360" w:lineRule="auto"/>
        <w:jc w:val="left"/>
        <w:textAlignment w:val="center"/>
        <w:rPr>
          <w:color w:val="000000"/>
        </w:rPr>
      </w:pPr>
      <w:r>
        <w:rPr>
          <w:rFonts w:ascii="宋体" w:hAnsi="宋体" w:eastAsia="宋体" w:cs="宋体"/>
          <w:color w:val="000000"/>
        </w:rPr>
        <w:t>中国古典诗文中不乏体现忧国忧民</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作品。为了锤炼思想，获得情感的激励，班级开展了“见贤思齐·修身心”古诗文阅读活动，请你阅读以下三段文本，完成下面小题。</w:t>
      </w:r>
    </w:p>
    <w:p w14:paraId="2ABC0FF5">
      <w:pPr>
        <w:spacing w:line="360" w:lineRule="auto"/>
        <w:jc w:val="left"/>
        <w:textAlignment w:val="center"/>
        <w:rPr>
          <w:color w:val="000000"/>
        </w:rPr>
      </w:pPr>
      <w:r>
        <w:rPr>
          <w:rFonts w:ascii="宋体" w:hAnsi="宋体" w:eastAsia="宋体" w:cs="宋体"/>
          <w:color w:val="000000"/>
        </w:rPr>
        <w:t>【文本一】</w:t>
      </w:r>
    </w:p>
    <w:p w14:paraId="4E32490B">
      <w:pPr>
        <w:spacing w:line="360" w:lineRule="auto"/>
        <w:jc w:val="center"/>
        <w:textAlignment w:val="center"/>
        <w:rPr>
          <w:color w:val="000000"/>
        </w:rPr>
      </w:pPr>
      <w:r>
        <w:rPr>
          <w:rFonts w:ascii="楷体" w:hAnsi="楷体" w:eastAsia="楷体" w:cs="楷体"/>
          <w:color w:val="000000"/>
        </w:rPr>
        <w:t>茅屋为秋风所破歌</w:t>
      </w:r>
    </w:p>
    <w:p w14:paraId="42F72EB1">
      <w:pPr>
        <w:spacing w:line="360" w:lineRule="auto"/>
        <w:jc w:val="center"/>
        <w:textAlignment w:val="center"/>
        <w:rPr>
          <w:color w:val="000000"/>
        </w:rPr>
      </w:pPr>
      <w:r>
        <w:rPr>
          <w:rFonts w:ascii="楷体" w:hAnsi="楷体" w:eastAsia="楷体" w:cs="楷体"/>
          <w:color w:val="000000"/>
        </w:rPr>
        <w:t>杜甫</w:t>
      </w:r>
    </w:p>
    <w:p w14:paraId="287355E9">
      <w:pPr>
        <w:spacing w:line="360" w:lineRule="auto"/>
        <w:ind w:firstLine="420"/>
        <w:jc w:val="left"/>
        <w:textAlignment w:val="center"/>
        <w:rPr>
          <w:color w:val="000000"/>
        </w:rPr>
      </w:pPr>
      <w:r>
        <w:rPr>
          <w:rFonts w:ascii="楷体" w:hAnsi="楷体" w:eastAsia="楷体" w:cs="楷体"/>
          <w:color w:val="000000"/>
        </w:rPr>
        <w:t>八月秋高风怒号，卷我屋上三重茅。茅飞渡江洒江郊，高者挂罥长林梢，下者飘转沉塘坳。</w:t>
      </w:r>
    </w:p>
    <w:p w14:paraId="198211B6">
      <w:pPr>
        <w:spacing w:line="360" w:lineRule="auto"/>
        <w:ind w:firstLine="420"/>
        <w:jc w:val="left"/>
        <w:textAlignment w:val="center"/>
        <w:rPr>
          <w:color w:val="000000"/>
        </w:rPr>
      </w:pPr>
      <w:r>
        <w:rPr>
          <w:rFonts w:ascii="楷体" w:hAnsi="楷体" w:eastAsia="楷体" w:cs="楷体"/>
          <w:color w:val="000000"/>
        </w:rPr>
        <w:t>南村群童欺我老无力，忍能对面为盗贼。公然抱茅入竹去，唇焦口燥呼不得，归来倚杖自叹息。</w:t>
      </w:r>
    </w:p>
    <w:p w14:paraId="3A39EADA">
      <w:pPr>
        <w:spacing w:line="360" w:lineRule="auto"/>
        <w:ind w:firstLine="420"/>
        <w:jc w:val="left"/>
        <w:textAlignment w:val="center"/>
        <w:rPr>
          <w:color w:val="000000"/>
        </w:rPr>
      </w:pPr>
      <w:r>
        <w:rPr>
          <w:rFonts w:ascii="楷体" w:hAnsi="楷体" w:eastAsia="楷体" w:cs="楷体"/>
          <w:color w:val="000000"/>
        </w:rPr>
        <w:t>俄顷风定云墨色，秋天漠漠向昏黑。布衾多年冷似铁，娇儿恶卧踏里裂。床头屋漏无干处，雨脚如麻未断绝。自经丧乱少睡眠，长夜沾湿何由彻！</w:t>
      </w:r>
    </w:p>
    <w:p w14:paraId="6435E2DF">
      <w:pPr>
        <w:spacing w:line="360" w:lineRule="auto"/>
        <w:ind w:firstLine="420"/>
        <w:jc w:val="left"/>
        <w:textAlignment w:val="center"/>
        <w:rPr>
          <w:color w:val="000000"/>
        </w:rPr>
      </w:pPr>
      <w:r>
        <w:rPr>
          <w:rFonts w:ascii="楷体" w:hAnsi="楷体" w:eastAsia="楷体" w:cs="楷体"/>
          <w:color w:val="000000"/>
        </w:rPr>
        <w:t>安得广厦千万间，大庇天下寒士俱欢颜！风雨不动安如山。呜呼！何时眼前突兀见此屋，吾庐独破受冻死亦足！</w:t>
      </w:r>
    </w:p>
    <w:p w14:paraId="7E0D293E">
      <w:pPr>
        <w:spacing w:line="360" w:lineRule="auto"/>
        <w:jc w:val="left"/>
        <w:textAlignment w:val="center"/>
        <w:rPr>
          <w:color w:val="000000"/>
        </w:rPr>
      </w:pPr>
      <w:r>
        <w:rPr>
          <w:rFonts w:ascii="宋体" w:hAnsi="宋体" w:eastAsia="宋体" w:cs="宋体"/>
          <w:color w:val="000000"/>
        </w:rPr>
        <w:t>【文本二】</w:t>
      </w:r>
    </w:p>
    <w:p w14:paraId="40D6D7A1">
      <w:pPr>
        <w:spacing w:line="360" w:lineRule="auto"/>
        <w:ind w:firstLine="420"/>
        <w:jc w:val="left"/>
        <w:textAlignment w:val="center"/>
        <w:rPr>
          <w:color w:val="000000"/>
        </w:rPr>
      </w:pPr>
      <w:r>
        <w:rPr>
          <w:rFonts w:ascii="楷体" w:hAnsi="楷体" w:eastAsia="楷体" w:cs="楷体"/>
          <w:color w:val="000000"/>
        </w:rPr>
        <w:t>嗟夫！予尝求古仁人之心，或异二者之为，何哉？不以物喜，不以己悲，居庙堂之高则忧其民，处江湖之远则忧其君。是进亦忧，退亦忧。然则何时而乐耶？其必曰</w:t>
      </w:r>
      <w:r>
        <w:rPr>
          <w:rFonts w:ascii="宋体" w:hAnsi="宋体" w:eastAsia="宋体" w:cs="宋体"/>
          <w:color w:val="000000"/>
        </w:rPr>
        <w:t>“</w:t>
      </w:r>
      <w:r>
        <w:rPr>
          <w:rFonts w:ascii="楷体" w:hAnsi="楷体" w:eastAsia="楷体" w:cs="楷体"/>
          <w:color w:val="000000"/>
        </w:rPr>
        <w:t>先天下之忧而忧，后天下之乐而乐</w:t>
      </w:r>
      <w:r>
        <w:rPr>
          <w:rFonts w:ascii="宋体" w:hAnsi="宋体" w:eastAsia="宋体" w:cs="宋体"/>
          <w:color w:val="000000"/>
        </w:rPr>
        <w:t>”</w:t>
      </w:r>
      <w:r>
        <w:rPr>
          <w:rFonts w:ascii="楷体" w:hAnsi="楷体" w:eastAsia="楷体" w:cs="楷体"/>
          <w:color w:val="000000"/>
        </w:rPr>
        <w:t>乎！噫！微斯人，吾谁与归？时六年九月十五日。</w:t>
      </w:r>
    </w:p>
    <w:p w14:paraId="15531D1B">
      <w:pPr>
        <w:spacing w:line="360" w:lineRule="auto"/>
        <w:jc w:val="right"/>
        <w:textAlignment w:val="center"/>
        <w:rPr>
          <w:color w:val="000000"/>
        </w:rPr>
      </w:pPr>
      <w:r>
        <w:rPr>
          <w:rFonts w:ascii="宋体" w:hAnsi="宋体" w:eastAsia="宋体" w:cs="宋体"/>
          <w:color w:val="000000"/>
        </w:rPr>
        <w:t>（节选自范仲淹《岳阳楼记》）</w:t>
      </w:r>
    </w:p>
    <w:p w14:paraId="57811F29">
      <w:pPr>
        <w:spacing w:line="360" w:lineRule="auto"/>
        <w:jc w:val="left"/>
        <w:textAlignment w:val="center"/>
        <w:rPr>
          <w:color w:val="000000"/>
        </w:rPr>
      </w:pPr>
      <w:r>
        <w:rPr>
          <w:rFonts w:ascii="宋体" w:hAnsi="宋体" w:eastAsia="宋体" w:cs="宋体"/>
          <w:color w:val="000000"/>
        </w:rPr>
        <w:t>【文本三】</w:t>
      </w:r>
    </w:p>
    <w:p w14:paraId="4FF98E8A">
      <w:pPr>
        <w:spacing w:line="360" w:lineRule="auto"/>
        <w:ind w:firstLine="420"/>
        <w:jc w:val="left"/>
        <w:textAlignment w:val="center"/>
        <w:rPr>
          <w:color w:val="000000"/>
        </w:rPr>
      </w:pPr>
      <w:r>
        <w:rPr>
          <w:rFonts w:ascii="楷体" w:hAnsi="楷体" w:eastAsia="楷体" w:cs="楷体"/>
          <w:color w:val="000000"/>
        </w:rPr>
        <w:t>张养浩，字希孟，济南人。天历二年，关中大旱，饥民相食，特拜养浩为陕西行台中丞。既闻命，即散其家之所有与乡里贫乏者，登车就道，遇饿者则赈之，死者则葬之。到官四月，未尝家居，止宿公署，终日无少怠。遂得疾不起，卒年六十。关中之人，哀之如失父母。</w:t>
      </w:r>
    </w:p>
    <w:p w14:paraId="6F07697B">
      <w:pPr>
        <w:spacing w:line="360" w:lineRule="auto"/>
        <w:jc w:val="right"/>
        <w:textAlignment w:val="center"/>
        <w:rPr>
          <w:color w:val="000000"/>
        </w:rPr>
      </w:pPr>
      <w:r>
        <w:rPr>
          <w:rFonts w:ascii="宋体" w:hAnsi="宋体" w:eastAsia="宋体" w:cs="宋体"/>
          <w:color w:val="000000"/>
        </w:rPr>
        <w:t>（节选自《元史》，有删改）</w:t>
      </w:r>
    </w:p>
    <w:p w14:paraId="31F9C53A">
      <w:pPr>
        <w:spacing w:line="360" w:lineRule="auto"/>
        <w:jc w:val="left"/>
        <w:textAlignment w:val="center"/>
        <w:rPr>
          <w:color w:val="000000"/>
        </w:rPr>
      </w:pPr>
      <w:r>
        <w:rPr>
          <w:color w:val="000000"/>
        </w:rPr>
        <w:t xml:space="preserve">11. </w:t>
      </w:r>
      <w:r>
        <w:rPr>
          <w:rFonts w:ascii="宋体" w:hAnsi="宋体" w:eastAsia="宋体" w:cs="宋体"/>
          <w:color w:val="000000"/>
        </w:rPr>
        <w:t>读文本·明节奏：</w:t>
      </w:r>
    </w:p>
    <w:p w14:paraId="02792FA4">
      <w:pPr>
        <w:spacing w:line="360" w:lineRule="auto"/>
        <w:jc w:val="left"/>
        <w:textAlignment w:val="center"/>
        <w:rPr>
          <w:color w:val="000000"/>
        </w:rPr>
      </w:pPr>
      <w:r>
        <w:rPr>
          <w:rFonts w:ascii="宋体" w:hAnsi="宋体" w:eastAsia="宋体" w:cs="宋体"/>
          <w:color w:val="000000"/>
        </w:rPr>
        <w:t>下面的句子该如何划分朗读节奏呢？请用“/”标记出来。（划两处）</w:t>
      </w:r>
    </w:p>
    <w:p w14:paraId="7E7A61DD">
      <w:pPr>
        <w:spacing w:line="360" w:lineRule="auto"/>
        <w:jc w:val="left"/>
        <w:textAlignment w:val="center"/>
        <w:rPr>
          <w:color w:val="000000"/>
        </w:rPr>
      </w:pPr>
      <w:r>
        <w:rPr>
          <w:rFonts w:ascii="宋体" w:hAnsi="宋体" w:eastAsia="宋体" w:cs="宋体"/>
          <w:color w:val="000000"/>
        </w:rPr>
        <w:t>茅屋为秋风所破歌</w:t>
      </w:r>
    </w:p>
    <w:p w14:paraId="6CBC461F">
      <w:pPr>
        <w:spacing w:line="360" w:lineRule="auto"/>
        <w:jc w:val="left"/>
        <w:textAlignment w:val="center"/>
        <w:rPr>
          <w:color w:val="000000"/>
        </w:rPr>
      </w:pPr>
      <w:r>
        <w:rPr>
          <w:color w:val="000000"/>
        </w:rPr>
        <w:t xml:space="preserve">12. </w:t>
      </w:r>
      <w:r>
        <w:rPr>
          <w:rFonts w:ascii="宋体" w:hAnsi="宋体" w:eastAsia="宋体" w:cs="宋体"/>
          <w:color w:val="000000"/>
        </w:rPr>
        <w:t>理文意·析字义：</w:t>
      </w:r>
    </w:p>
    <w:p w14:paraId="00E45ABA">
      <w:pPr>
        <w:spacing w:line="360" w:lineRule="auto"/>
        <w:jc w:val="left"/>
        <w:textAlignment w:val="center"/>
        <w:rPr>
          <w:color w:val="000000"/>
        </w:rPr>
      </w:pPr>
      <w:r>
        <w:rPr>
          <w:rFonts w:ascii="宋体" w:hAnsi="宋体" w:eastAsia="宋体" w:cs="宋体"/>
          <w:color w:val="000000"/>
        </w:rPr>
        <w:t>为了更好地读懂文本，同学们就文言文学习的方法展开了讨论，请你结合以上诗文，将下表补充完整。</w:t>
      </w:r>
    </w:p>
    <w:tbl>
      <w:tblPr>
        <w:tblStyle w:val="4"/>
        <w:tblW w:w="6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3405"/>
        <w:gridCol w:w="1980"/>
      </w:tblGrid>
      <w:tr w14:paraId="3FA4F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6A99E">
            <w:pPr>
              <w:spacing w:line="360" w:lineRule="auto"/>
              <w:jc w:val="left"/>
              <w:textAlignment w:val="center"/>
              <w:rPr>
                <w:color w:val="000000"/>
              </w:rPr>
            </w:pPr>
            <w:r>
              <w:rPr>
                <w:rFonts w:ascii="宋体" w:hAnsi="宋体" w:eastAsia="宋体" w:cs="宋体"/>
                <w:color w:val="000000"/>
              </w:rPr>
              <w:t>文言语句</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C2F181">
            <w:pPr>
              <w:spacing w:line="360" w:lineRule="auto"/>
              <w:jc w:val="left"/>
              <w:textAlignment w:val="center"/>
              <w:rPr>
                <w:color w:val="000000"/>
              </w:rPr>
            </w:pPr>
            <w:r>
              <w:rPr>
                <w:rFonts w:ascii="宋体" w:hAnsi="宋体" w:eastAsia="宋体" w:cs="宋体"/>
                <w:color w:val="000000"/>
              </w:rPr>
              <w:t>方法及示例</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BBAB4">
            <w:pPr>
              <w:spacing w:line="360" w:lineRule="auto"/>
              <w:jc w:val="left"/>
              <w:textAlignment w:val="center"/>
              <w:rPr>
                <w:color w:val="000000"/>
              </w:rPr>
            </w:pPr>
            <w:r>
              <w:rPr>
                <w:rFonts w:ascii="宋体" w:hAnsi="宋体" w:eastAsia="宋体" w:cs="宋体"/>
                <w:color w:val="000000"/>
              </w:rPr>
              <w:t>释义</w:t>
            </w:r>
          </w:p>
        </w:tc>
      </w:tr>
      <w:tr w14:paraId="06772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9FFD6">
            <w:pPr>
              <w:spacing w:line="360" w:lineRule="auto"/>
              <w:jc w:val="left"/>
              <w:textAlignment w:val="center"/>
              <w:rPr>
                <w:color w:val="000000"/>
              </w:rPr>
            </w:pPr>
            <w:r>
              <w:rPr>
                <w:rFonts w:ascii="宋体" w:hAnsi="宋体" w:eastAsia="宋体" w:cs="宋体"/>
                <w:color w:val="000000"/>
              </w:rPr>
              <w:t>未</w:t>
            </w:r>
            <w:r>
              <w:rPr>
                <w:rFonts w:ascii="宋体" w:hAnsi="宋体" w:eastAsia="宋体" w:cs="宋体"/>
                <w:color w:val="000000"/>
                <w:em w:val="dot"/>
              </w:rPr>
              <w:t>尝</w:t>
            </w:r>
            <w:r>
              <w:rPr>
                <w:rFonts w:ascii="宋体" w:hAnsi="宋体" w:eastAsia="宋体" w:cs="宋体"/>
                <w:color w:val="000000"/>
              </w:rPr>
              <w:t>家居</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BFE00E">
            <w:pPr>
              <w:spacing w:line="360" w:lineRule="auto"/>
              <w:jc w:val="left"/>
              <w:textAlignment w:val="center"/>
              <w:rPr>
                <w:color w:val="000000"/>
              </w:rPr>
            </w:pPr>
            <w:r>
              <w:rPr>
                <w:rFonts w:ascii="宋体" w:hAnsi="宋体" w:eastAsia="宋体" w:cs="宋体"/>
                <w:color w:val="000000"/>
              </w:rPr>
              <w:t>课内迁移法：予</w:t>
            </w:r>
            <w:r>
              <w:rPr>
                <w:rFonts w:ascii="宋体" w:hAnsi="宋体" w:eastAsia="宋体" w:cs="宋体"/>
                <w:color w:val="000000"/>
                <w:em w:val="dot"/>
              </w:rPr>
              <w:t>尝</w:t>
            </w:r>
            <w:r>
              <w:rPr>
                <w:rFonts w:ascii="宋体" w:hAnsi="宋体" w:eastAsia="宋体" w:cs="宋体"/>
                <w:color w:val="000000"/>
              </w:rPr>
              <w:t>求古仁人之心</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BA013">
            <w:pPr>
              <w:spacing w:line="360" w:lineRule="auto"/>
              <w:jc w:val="left"/>
              <w:textAlignment w:val="center"/>
              <w:rPr>
                <w:color w:val="000000"/>
              </w:rPr>
            </w:pPr>
            <w:r>
              <w:rPr>
                <w:rFonts w:ascii="宋体" w:hAnsi="宋体" w:eastAsia="宋体" w:cs="宋体"/>
                <w:color w:val="000000"/>
              </w:rPr>
              <w:t>尝：</w:t>
            </w:r>
            <w:r>
              <w:rPr>
                <w:color w:val="000000"/>
              </w:rPr>
              <w:t>______</w:t>
            </w:r>
          </w:p>
        </w:tc>
      </w:tr>
      <w:tr w14:paraId="42DA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D6F13">
            <w:pPr>
              <w:spacing w:line="360" w:lineRule="auto"/>
              <w:jc w:val="left"/>
              <w:textAlignment w:val="center"/>
              <w:rPr>
                <w:color w:val="000000"/>
              </w:rPr>
            </w:pPr>
            <w:r>
              <w:rPr>
                <w:rFonts w:ascii="宋体" w:hAnsi="宋体" w:eastAsia="宋体" w:cs="宋体"/>
                <w:color w:val="000000"/>
                <w:em w:val="dot"/>
              </w:rPr>
              <w:t>止</w:t>
            </w:r>
            <w:r>
              <w:rPr>
                <w:rFonts w:ascii="宋体" w:hAnsi="宋体" w:eastAsia="宋体" w:cs="宋体"/>
                <w:color w:val="000000"/>
              </w:rPr>
              <w:t>宿公署</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7ECFE">
            <w:pPr>
              <w:spacing w:line="360" w:lineRule="auto"/>
              <w:jc w:val="left"/>
              <w:textAlignment w:val="center"/>
              <w:rPr>
                <w:color w:val="000000"/>
              </w:rPr>
            </w:pPr>
            <w:r>
              <w:rPr>
                <w:rFonts w:ascii="宋体" w:hAnsi="宋体" w:eastAsia="宋体" w:cs="宋体"/>
                <w:color w:val="000000"/>
              </w:rPr>
              <w:t>语境推测法：“未尝家居，</w:t>
            </w:r>
            <w:r>
              <w:rPr>
                <w:rFonts w:ascii="宋体" w:hAnsi="宋体" w:eastAsia="宋体" w:cs="宋体"/>
                <w:color w:val="000000"/>
                <w:em w:val="dot"/>
              </w:rPr>
              <w:t>止</w:t>
            </w:r>
            <w:r>
              <w:rPr>
                <w:rFonts w:ascii="宋体" w:hAnsi="宋体" w:eastAsia="宋体" w:cs="宋体"/>
                <w:color w:val="000000"/>
              </w:rPr>
              <w:t>宿公署”联系上下文推断</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94832F">
            <w:pPr>
              <w:spacing w:line="360" w:lineRule="auto"/>
              <w:jc w:val="left"/>
              <w:textAlignment w:val="center"/>
              <w:rPr>
                <w:color w:val="000000"/>
              </w:rPr>
            </w:pPr>
            <w:r>
              <w:rPr>
                <w:rFonts w:ascii="宋体" w:hAnsi="宋体" w:eastAsia="宋体" w:cs="宋体"/>
                <w:color w:val="000000"/>
              </w:rPr>
              <w:t>止：</w:t>
            </w:r>
            <w:r>
              <w:rPr>
                <w:color w:val="000000"/>
              </w:rPr>
              <w:t>______</w:t>
            </w:r>
          </w:p>
        </w:tc>
      </w:tr>
      <w:tr w14:paraId="36436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29C79">
            <w:pPr>
              <w:spacing w:line="360" w:lineRule="auto"/>
              <w:jc w:val="left"/>
              <w:textAlignment w:val="center"/>
              <w:rPr>
                <w:color w:val="000000"/>
              </w:rPr>
            </w:pPr>
            <w:r>
              <w:rPr>
                <w:rFonts w:ascii="宋体" w:hAnsi="宋体" w:eastAsia="宋体" w:cs="宋体"/>
                <w:color w:val="000000"/>
              </w:rPr>
              <w:t>或异二者之</w:t>
            </w:r>
            <w:r>
              <w:rPr>
                <w:rFonts w:ascii="宋体" w:hAnsi="宋体" w:eastAsia="宋体" w:cs="宋体"/>
                <w:color w:val="000000"/>
                <w:em w:val="dot"/>
              </w:rPr>
              <w:t>为</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D53AC">
            <w:pPr>
              <w:spacing w:line="360" w:lineRule="auto"/>
              <w:jc w:val="left"/>
              <w:textAlignment w:val="center"/>
              <w:rPr>
                <w:color w:val="000000"/>
              </w:rPr>
            </w:pPr>
            <w:r>
              <w:rPr>
                <w:rFonts w:ascii="宋体" w:hAnsi="宋体" w:eastAsia="宋体" w:cs="宋体"/>
                <w:color w:val="000000"/>
              </w:rPr>
              <w:t>成语借鉴法：大有作</w:t>
            </w:r>
            <w:r>
              <w:rPr>
                <w:rFonts w:ascii="宋体" w:hAnsi="宋体" w:eastAsia="宋体" w:cs="宋体"/>
                <w:color w:val="000000"/>
                <w:em w:val="dot"/>
              </w:rPr>
              <w:t>为</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27291">
            <w:pPr>
              <w:spacing w:line="360" w:lineRule="auto"/>
              <w:jc w:val="left"/>
              <w:textAlignment w:val="center"/>
              <w:rPr>
                <w:color w:val="000000"/>
              </w:rPr>
            </w:pPr>
            <w:r>
              <w:rPr>
                <w:rFonts w:ascii="宋体" w:hAnsi="宋体" w:eastAsia="宋体" w:cs="宋体"/>
                <w:color w:val="000000"/>
              </w:rPr>
              <w:t>为：</w:t>
            </w:r>
            <w:r>
              <w:rPr>
                <w:color w:val="000000"/>
              </w:rPr>
              <w:t>______</w:t>
            </w:r>
          </w:p>
        </w:tc>
      </w:tr>
      <w:tr w14:paraId="5F62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40B21">
            <w:pPr>
              <w:spacing w:line="360" w:lineRule="auto"/>
              <w:jc w:val="left"/>
              <w:textAlignment w:val="center"/>
              <w:rPr>
                <w:color w:val="000000"/>
              </w:rPr>
            </w:pPr>
            <w:r>
              <w:rPr>
                <w:rFonts w:ascii="宋体" w:hAnsi="宋体" w:eastAsia="宋体" w:cs="宋体"/>
                <w:color w:val="000000"/>
                <w:em w:val="dot"/>
              </w:rPr>
              <w:t>卒</w:t>
            </w:r>
            <w:r>
              <w:rPr>
                <w:rFonts w:ascii="宋体" w:hAnsi="宋体" w:eastAsia="宋体" w:cs="宋体"/>
                <w:color w:val="000000"/>
              </w:rPr>
              <w:t>年六十</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CCC64">
            <w:pPr>
              <w:spacing w:line="360" w:lineRule="auto"/>
              <w:jc w:val="left"/>
              <w:textAlignment w:val="center"/>
              <w:rPr>
                <w:color w:val="000000"/>
              </w:rPr>
            </w:pPr>
            <w:r>
              <w:rPr>
                <w:rFonts w:ascii="宋体" w:hAnsi="宋体" w:eastAsia="宋体" w:cs="宋体"/>
                <w:color w:val="000000"/>
              </w:rPr>
              <w:t>查阅词典法：①兵②完毕③最终④死亡⑤同“猝”</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08ED7">
            <w:pPr>
              <w:spacing w:line="360" w:lineRule="auto"/>
              <w:jc w:val="left"/>
              <w:textAlignment w:val="center"/>
              <w:rPr>
                <w:color w:val="000000"/>
              </w:rPr>
            </w:pPr>
            <w:r>
              <w:rPr>
                <w:rFonts w:ascii="宋体" w:hAnsi="宋体" w:eastAsia="宋体" w:cs="宋体"/>
                <w:color w:val="000000"/>
              </w:rPr>
              <w:t>卒：</w:t>
            </w:r>
            <w:r>
              <w:rPr>
                <w:color w:val="000000"/>
              </w:rPr>
              <w:t>______</w:t>
            </w:r>
            <w:r>
              <w:rPr>
                <w:rFonts w:ascii="宋体" w:hAnsi="宋体" w:eastAsia="宋体" w:cs="宋体"/>
                <w:color w:val="000000"/>
              </w:rPr>
              <w:t>（此空填序号）</w:t>
            </w:r>
          </w:p>
        </w:tc>
      </w:tr>
    </w:tbl>
    <w:p w14:paraId="1A48D5FC">
      <w:pPr>
        <w:spacing w:line="360" w:lineRule="auto"/>
        <w:jc w:val="left"/>
        <w:textAlignment w:val="center"/>
        <w:rPr>
          <w:color w:val="000000"/>
        </w:rPr>
      </w:pPr>
    </w:p>
    <w:p w14:paraId="60A0C6B0">
      <w:pPr>
        <w:spacing w:line="360" w:lineRule="auto"/>
        <w:jc w:val="left"/>
        <w:textAlignment w:val="center"/>
        <w:rPr>
          <w:color w:val="000000"/>
        </w:rPr>
      </w:pPr>
      <w:r>
        <w:rPr>
          <w:color w:val="000000"/>
        </w:rPr>
        <w:t xml:space="preserve">13. </w:t>
      </w:r>
      <w:r>
        <w:rPr>
          <w:rFonts w:ascii="宋体" w:hAnsi="宋体" w:eastAsia="宋体" w:cs="宋体"/>
          <w:color w:val="000000"/>
        </w:rPr>
        <w:t>品手法·明内涵：</w:t>
      </w:r>
    </w:p>
    <w:p w14:paraId="0AD68CC8">
      <w:pPr>
        <w:spacing w:line="360" w:lineRule="auto"/>
        <w:jc w:val="left"/>
        <w:textAlignment w:val="center"/>
        <w:rPr>
          <w:color w:val="000000"/>
        </w:rPr>
      </w:pPr>
      <w:r>
        <w:rPr>
          <w:rFonts w:ascii="宋体" w:hAnsi="宋体" w:eastAsia="宋体" w:cs="宋体"/>
          <w:color w:val="000000"/>
        </w:rPr>
        <w:t>《岳阳楼记》中“微斯人，吾谁与归？”一句是</w:t>
      </w:r>
      <w:r>
        <w:rPr>
          <w:color w:val="000000"/>
        </w:rPr>
        <w:t>______</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文言句式，意思是</w:t>
      </w:r>
      <w:r>
        <w:rPr>
          <w:color w:val="000000"/>
        </w:rPr>
        <w:t>______</w:t>
      </w:r>
      <w:r>
        <w:rPr>
          <w:rFonts w:ascii="宋体" w:hAnsi="宋体" w:eastAsia="宋体" w:cs="宋体"/>
          <w:color w:val="000000"/>
        </w:rPr>
        <w:t>，含蓄的表达了作者愿与“古仁人”一样，具有旷达的胸襟和远大的抱负。文本三中“遇饿者则赈之，死者则葬之”一句意思是</w:t>
      </w:r>
      <w:r>
        <w:rPr>
          <w:color w:val="000000"/>
        </w:rPr>
        <w:t>______</w:t>
      </w:r>
      <w:r>
        <w:rPr>
          <w:rFonts w:ascii="宋体" w:hAnsi="宋体" w:eastAsia="宋体" w:cs="宋体"/>
          <w:color w:val="000000"/>
        </w:rPr>
        <w:t>，表现了张养浩的济世情怀。</w:t>
      </w:r>
    </w:p>
    <w:p w14:paraId="4AA5F474">
      <w:pPr>
        <w:spacing w:line="360" w:lineRule="auto"/>
        <w:jc w:val="left"/>
        <w:textAlignment w:val="center"/>
        <w:rPr>
          <w:color w:val="000000"/>
        </w:rPr>
      </w:pPr>
      <w:r>
        <w:rPr>
          <w:color w:val="000000"/>
        </w:rPr>
        <w:t xml:space="preserve">14. </w:t>
      </w:r>
      <w:r>
        <w:rPr>
          <w:rFonts w:ascii="宋体" w:hAnsi="宋体" w:eastAsia="宋体" w:cs="宋体"/>
          <w:color w:val="000000"/>
        </w:rPr>
        <w:t>悟精神·促成长：</w:t>
      </w:r>
    </w:p>
    <w:p w14:paraId="564FB047">
      <w:pPr>
        <w:spacing w:line="360" w:lineRule="auto"/>
        <w:jc w:val="left"/>
        <w:textAlignment w:val="center"/>
        <w:rPr>
          <w:color w:val="000000"/>
        </w:rPr>
      </w:pPr>
      <w:r>
        <w:rPr>
          <w:rFonts w:ascii="宋体" w:hAnsi="宋体" w:eastAsia="宋体" w:cs="宋体"/>
          <w:color w:val="000000"/>
        </w:rPr>
        <w:t>请你从以上三段文本的相关人物中任选一个，结合文本阐述他的“忧国忧民”思想。</w:t>
      </w:r>
    </w:p>
    <w:p w14:paraId="186F527E">
      <w:pPr>
        <w:spacing w:line="360" w:lineRule="auto"/>
        <w:jc w:val="left"/>
        <w:textAlignment w:val="center"/>
        <w:rPr>
          <w:color w:val="000000"/>
        </w:rPr>
      </w:pPr>
      <w:r>
        <w:rPr>
          <w:rFonts w:ascii="宋体" w:hAnsi="宋体" w:eastAsia="宋体" w:cs="宋体"/>
          <w:b/>
          <w:color w:val="000000"/>
          <w:sz w:val="24"/>
        </w:rPr>
        <w:t>三、鉴赏与思辨（共23分）</w:t>
      </w:r>
    </w:p>
    <w:p w14:paraId="2007AD4A">
      <w:pPr>
        <w:spacing w:line="360" w:lineRule="auto"/>
        <w:jc w:val="left"/>
        <w:textAlignment w:val="center"/>
        <w:rPr>
          <w:color w:val="000000"/>
        </w:rPr>
      </w:pPr>
      <w:r>
        <w:rPr>
          <w:rFonts w:ascii="宋体" w:hAnsi="宋体" w:eastAsia="宋体" w:cs="宋体"/>
          <w:b/>
          <w:color w:val="000000"/>
          <w:sz w:val="24"/>
        </w:rPr>
        <w:t>（一）（共12分）</w:t>
      </w:r>
    </w:p>
    <w:p w14:paraId="348D80C1">
      <w:pPr>
        <w:spacing w:line="360" w:lineRule="auto"/>
        <w:jc w:val="left"/>
        <w:textAlignment w:val="center"/>
        <w:rPr>
          <w:color w:val="000000"/>
        </w:rPr>
      </w:pPr>
      <w:r>
        <w:rPr>
          <w:rFonts w:ascii="宋体" w:hAnsi="宋体" w:eastAsia="宋体" w:cs="宋体"/>
          <w:color w:val="000000"/>
        </w:rPr>
        <w:t>阅读下面的选文，完成下面小题。</w:t>
      </w:r>
    </w:p>
    <w:p w14:paraId="5CA1582D">
      <w:pPr>
        <w:spacing w:line="360" w:lineRule="auto"/>
        <w:ind w:firstLine="420"/>
        <w:jc w:val="left"/>
        <w:textAlignment w:val="center"/>
        <w:rPr>
          <w:color w:val="000000"/>
        </w:rPr>
      </w:pPr>
      <w:r>
        <w:rPr>
          <w:rFonts w:ascii="楷体" w:hAnsi="楷体" w:eastAsia="楷体" w:cs="楷体"/>
          <w:color w:val="000000"/>
        </w:rPr>
        <w:t>①驱车三个多小时，从山东的高唐往东营赶。我是去那里看黄河入海的。这一路车极少，人亦寥寥。公路两边的平原宁静如画，让人沉醉。忽然有淡腥的海风袭来，知道这是快要到了，心也无端地悬了起来。车抵东营，恰好华灯初上。晚餐做东的是当地一位朋友，人很豪爽、风趣。敬酒时，他用浓浓的山东话说：“兄弟们千里追蚂蚱，图的不是这口肉，是为了争这个气。你们千里追黄河，图的也不是这个景，而是为了这个情啊。”他说得真好，练达而真挚。看来智慧在民间哪。</w:t>
      </w:r>
    </w:p>
    <w:p w14:paraId="3F724861">
      <w:pPr>
        <w:spacing w:line="360" w:lineRule="auto"/>
        <w:ind w:firstLine="420"/>
        <w:jc w:val="left"/>
        <w:textAlignment w:val="center"/>
        <w:rPr>
          <w:color w:val="000000"/>
        </w:rPr>
      </w:pPr>
      <w:r>
        <w:rPr>
          <w:rFonts w:ascii="楷体" w:hAnsi="楷体" w:eastAsia="楷体" w:cs="楷体"/>
          <w:color w:val="000000"/>
        </w:rPr>
        <w:t>②翌日，于薄云丝雨中，驱车去黄河入海口。路面已被雨打得湿湿的，陌上的芦苇野蒿似乎更加翠绿，浓浓淡淡地一直漫至天边。朋友指点迷津说，咱们应当顺路先去鸟岛看看。车子至鸟岛，方知此地是一黄河滩涂。这一带野树繁花，碧草黑枝，勾连交错，直接苍穹。朋友说，由于海水不断冲击，咱们这里，每年都要增加一两万亩土地呢。</w:t>
      </w:r>
    </w:p>
    <w:p w14:paraId="47E2EAB9">
      <w:pPr>
        <w:spacing w:line="360" w:lineRule="auto"/>
        <w:ind w:firstLine="420"/>
        <w:jc w:val="left"/>
        <w:textAlignment w:val="center"/>
        <w:rPr>
          <w:color w:val="000000"/>
        </w:rPr>
      </w:pPr>
      <w:r>
        <w:rPr>
          <w:rFonts w:ascii="楷体" w:hAnsi="楷体" w:eastAsia="楷体" w:cs="楷体"/>
          <w:color w:val="000000"/>
        </w:rPr>
        <w:t>③步入鸟岛，但见处处野林，条条清水，荡漾的芦苇，初发的蒲棒，紫蕊的红柳，冶艳的奇花，簇簇拥拥，勾连而不绝。朋友说，你看，这芦苇的根茎是可以吃的呀。我问，炒菜吗？朋友笑了，说，小孩子就那么掰下来吃，甜丝丝的。或是身临其境之故，勾起了他儿时的回忆。他指着一株溪边开花的河柳说，小时候放羊时不小心手划破了，敷上它就好了。随即又感慨地说，这个地方放羊最好啦</w:t>
      </w:r>
      <w:r>
        <w:rPr>
          <w:rFonts w:ascii="Times New Roman" w:hAnsi="Times New Roman" w:eastAsia="Times New Roman" w:cs="Times New Roman"/>
          <w:color w:val="000000"/>
        </w:rPr>
        <w:t>——</w:t>
      </w:r>
      <w:r>
        <w:rPr>
          <w:rFonts w:ascii="楷体" w:hAnsi="楷体" w:eastAsia="楷体" w:cs="楷体"/>
          <w:color w:val="000000"/>
        </w:rPr>
        <w:t>说罢，人已在儿时的情境中沉默不语了。</w:t>
      </w:r>
    </w:p>
    <w:p w14:paraId="19C98812">
      <w:pPr>
        <w:spacing w:line="360" w:lineRule="auto"/>
        <w:ind w:firstLine="420"/>
        <w:jc w:val="left"/>
        <w:textAlignment w:val="center"/>
        <w:rPr>
          <w:color w:val="000000"/>
        </w:rPr>
      </w:pPr>
      <w:r>
        <w:rPr>
          <w:rFonts w:ascii="楷体" w:hAnsi="楷体" w:eastAsia="楷体" w:cs="楷体"/>
          <w:color w:val="000000"/>
        </w:rPr>
        <w:t>④现如今，这百鸟聚居的天堂已是国家的自然保护区了。在鸟的王国里，到处是叫不上名字的鸟儿，或从你的头上飞过，或栖息在荒草之中，或啾唧于秀枝之上。常有黑天鹅游到你的跟前，等你投食。仰头观赏时，则见白鹭筑巢在输电线路的高塔上，一杆一只，依次排开，如河滩的哨兵，延至远方。</w:t>
      </w:r>
    </w:p>
    <w:p w14:paraId="0DD6A547">
      <w:pPr>
        <w:spacing w:line="360" w:lineRule="auto"/>
        <w:ind w:firstLine="420"/>
        <w:jc w:val="left"/>
        <w:textAlignment w:val="center"/>
        <w:rPr>
          <w:color w:val="000000"/>
        </w:rPr>
      </w:pPr>
      <w:r>
        <w:rPr>
          <w:rFonts w:ascii="楷体" w:hAnsi="楷体" w:eastAsia="楷体" w:cs="楷体"/>
          <w:color w:val="000000"/>
        </w:rPr>
        <w:t>⑤走在木质的栈道上，风拂草熏，气朗而心净，有脱胎换骨似的大轻松，羽化成仙的自在了。因今日小雨，到这里观看黄河入海的人少了许多，这反而更凸显黄河的无限苍茫。李白诗云，“黄河落天走东海，万里写入胸怀间。”想着想着，忽见渺渺海面之上似有千帆隐约而来，这就更增加了观看黄河入海的期待。黄河，从万里之遥始，过险滩，闯激流，汇百川，滔滔滚滚，百折千回汇集到这儿，已是纯粹的大海模样了。</w:t>
      </w:r>
    </w:p>
    <w:p w14:paraId="71063020">
      <w:pPr>
        <w:spacing w:line="360" w:lineRule="auto"/>
        <w:ind w:firstLine="420"/>
        <w:jc w:val="left"/>
        <w:textAlignment w:val="center"/>
        <w:rPr>
          <w:color w:val="000000"/>
        </w:rPr>
      </w:pPr>
      <w:r>
        <w:rPr>
          <w:rFonts w:ascii="楷体" w:hAnsi="楷体" w:eastAsia="楷体" w:cs="楷体"/>
          <w:color w:val="000000"/>
        </w:rPr>
        <w:t>⑥上船喽。只是于这阴霾里，迷蒙中，更是让舟上之人不知黄河与大海的边际在何处了。船家告诉我们，你们现在还是在黄河上，只是这里是黄河最宽的地方。“九曲黄河万里沙，浪淘风簸自天涯。”船速越来越快了，小小舟楫似乎在与入海的黄河进行着天真的比赛。江风、海风汇成一股后，似更加彪悍，如高压水枪一般扑来。刹那间，小小凡人竟也有了一种英雄之感。眼前的黄河如同一支虎狼之师，汹涌急溅，呐喊奔驰。曾几次误以为到了黄河的入海口，而那个留着小胡子的船家解释说，还没有到呢，这里还是黄河。甚至让我觉得，“黄河入海流”也许该有另一番解释了。</w:t>
      </w:r>
    </w:p>
    <w:p w14:paraId="63760BC3">
      <w:pPr>
        <w:spacing w:line="360" w:lineRule="auto"/>
        <w:ind w:firstLine="420"/>
        <w:jc w:val="left"/>
        <w:textAlignment w:val="center"/>
        <w:rPr>
          <w:color w:val="000000"/>
        </w:rPr>
      </w:pPr>
      <w:r>
        <w:rPr>
          <w:rFonts w:ascii="楷体" w:hAnsi="楷体" w:eastAsia="楷体" w:cs="楷体"/>
          <w:color w:val="000000"/>
        </w:rPr>
        <w:t>⑦大约行驶了十几分钟，船速突然慢了下来，水势也骤然温和了许多。这时船家指给我们看，那就是黄河入海的地方。顺着船家手指的方向看去，只见前面的黄河之水与渤海之涛，相衔一处，竟筑了一条陡然凸起的海上长城。长城的这一边便是黄河，那一边便是大海了。更远处，影影绰绰，有海船若停若动，似真似幻，宛若海市蜃楼。“黄河东面海西头”，果然不错。</w:t>
      </w:r>
    </w:p>
    <w:p w14:paraId="107BA5C7">
      <w:pPr>
        <w:spacing w:line="360" w:lineRule="auto"/>
        <w:ind w:firstLine="420"/>
        <w:jc w:val="left"/>
        <w:textAlignment w:val="center"/>
        <w:rPr>
          <w:color w:val="000000"/>
        </w:rPr>
      </w:pPr>
      <w:r>
        <w:rPr>
          <w:rFonts w:ascii="楷体" w:hAnsi="楷体" w:eastAsia="楷体" w:cs="楷体"/>
          <w:color w:val="000000"/>
        </w:rPr>
        <w:t>⑧黄河哟，你是养育炎黄子孙的母亲河。在这黄河的入海口，我方看到，一位伟大的母亲把自己的乳汁奉献给全人类的无私慷慨之举！作为黄河的子孙，此时此刻，不仅感慨万端，亦泪流满面了。</w:t>
      </w:r>
    </w:p>
    <w:p w14:paraId="1F45E0BA">
      <w:pPr>
        <w:spacing w:line="360" w:lineRule="auto"/>
        <w:jc w:val="right"/>
        <w:textAlignment w:val="center"/>
        <w:rPr>
          <w:color w:val="000000"/>
        </w:rPr>
      </w:pPr>
      <w:r>
        <w:rPr>
          <w:rFonts w:ascii="宋体" w:hAnsi="宋体" w:eastAsia="宋体" w:cs="宋体"/>
          <w:color w:val="000000"/>
        </w:rPr>
        <w:t>（节选自阿成《黄河入海流》，有删改）</w:t>
      </w:r>
    </w:p>
    <w:p w14:paraId="384ABB24">
      <w:pPr>
        <w:spacing w:line="360" w:lineRule="auto"/>
        <w:jc w:val="left"/>
        <w:textAlignment w:val="center"/>
        <w:rPr>
          <w:color w:val="000000"/>
        </w:rPr>
      </w:pPr>
      <w:r>
        <w:rPr>
          <w:color w:val="000000"/>
        </w:rPr>
        <w:t xml:space="preserve">15. </w:t>
      </w:r>
      <w:r>
        <w:rPr>
          <w:rFonts w:ascii="宋体" w:hAnsi="宋体" w:eastAsia="宋体" w:cs="宋体"/>
          <w:color w:val="000000"/>
        </w:rPr>
        <w:t>梁衡《壶口瀑布》用了“定点换景”的方法，而本文使用了</w:t>
      </w:r>
      <w:r>
        <w:rPr>
          <w:color w:val="000000"/>
        </w:rPr>
        <w:t>______</w:t>
      </w:r>
      <w:r>
        <w:rPr>
          <w:rFonts w:ascii="宋体" w:hAnsi="宋体" w:eastAsia="宋体" w:cs="宋体"/>
          <w:color w:val="000000"/>
        </w:rPr>
        <w:t>的方法，描写了黄河入海的景色。作者的游踪是从高唐到东营，翌日至</w:t>
      </w:r>
      <w:r>
        <w:rPr>
          <w:color w:val="000000"/>
        </w:rPr>
        <w:t>______</w:t>
      </w:r>
      <w:r>
        <w:rPr>
          <w:rFonts w:ascii="宋体" w:hAnsi="宋体" w:eastAsia="宋体" w:cs="宋体"/>
          <w:color w:val="000000"/>
        </w:rPr>
        <w:t>，走栈道，上船观黄河最宽的地方，然后大约行驶十几分钟，观</w:t>
      </w:r>
      <w:r>
        <w:rPr>
          <w:color w:val="000000"/>
        </w:rPr>
        <w:t>______</w:t>
      </w:r>
      <w:r>
        <w:rPr>
          <w:rFonts w:ascii="宋体" w:hAnsi="宋体" w:eastAsia="宋体" w:cs="宋体"/>
          <w:color w:val="000000"/>
        </w:rPr>
        <w:t>的景色。</w:t>
      </w:r>
    </w:p>
    <w:p w14:paraId="4502EF31">
      <w:pPr>
        <w:spacing w:line="360" w:lineRule="auto"/>
        <w:jc w:val="left"/>
        <w:textAlignment w:val="center"/>
        <w:rPr>
          <w:color w:val="000000"/>
        </w:rPr>
      </w:pPr>
      <w:r>
        <w:rPr>
          <w:color w:val="000000"/>
        </w:rPr>
        <w:t xml:space="preserve">16. </w:t>
      </w:r>
      <w:r>
        <w:rPr>
          <w:rFonts w:ascii="宋体" w:hAnsi="宋体" w:eastAsia="宋体" w:cs="宋体"/>
          <w:color w:val="000000"/>
        </w:rPr>
        <w:t>作者从山东</w:t>
      </w:r>
      <w:r>
        <w:rPr>
          <w:rFonts w:ascii="宋体" w:hAnsi="宋体" w:eastAsia="宋体" w:cs="宋体"/>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高唐赶往东营看黄河入海，但在写黄河入海口景观之前，为什么先写鸟岛的景色？</w:t>
      </w:r>
    </w:p>
    <w:p w14:paraId="3CFD3F9A">
      <w:pPr>
        <w:spacing w:line="360" w:lineRule="auto"/>
        <w:jc w:val="left"/>
        <w:textAlignment w:val="center"/>
        <w:rPr>
          <w:color w:val="000000"/>
        </w:rPr>
      </w:pPr>
      <w:r>
        <w:rPr>
          <w:color w:val="000000"/>
        </w:rPr>
        <w:t xml:space="preserve">17. </w:t>
      </w:r>
      <w:r>
        <w:rPr>
          <w:rFonts w:ascii="宋体" w:hAnsi="宋体" w:eastAsia="宋体" w:cs="宋体"/>
          <w:color w:val="000000"/>
        </w:rPr>
        <w:t>如果配乐朗读下面这个句子，你觉得应该选用哪种感情基调更合适，并阐述这样朗读的理由。</w:t>
      </w:r>
    </w:p>
    <w:p w14:paraId="048E7A65">
      <w:pPr>
        <w:spacing w:line="360" w:lineRule="auto"/>
        <w:jc w:val="left"/>
        <w:textAlignment w:val="center"/>
        <w:rPr>
          <w:color w:val="000000"/>
        </w:rPr>
      </w:pPr>
      <w:r>
        <w:rPr>
          <w:rFonts w:ascii="宋体" w:hAnsi="宋体" w:eastAsia="宋体" w:cs="宋体"/>
          <w:color w:val="000000"/>
        </w:rPr>
        <w:t>黄河，从万里之遥始，过险滩，闯激流，汇百川，滔滔滚滚，百折千回汇集到这儿，已是纯粹的大海模样了。</w:t>
      </w:r>
    </w:p>
    <w:p w14:paraId="5D2C81BE">
      <w:pPr>
        <w:spacing w:line="360" w:lineRule="auto"/>
        <w:jc w:val="left"/>
        <w:textAlignment w:val="center"/>
        <w:rPr>
          <w:color w:val="000000"/>
        </w:rPr>
      </w:pPr>
      <w:r>
        <w:rPr>
          <w:rFonts w:ascii="宋体" w:hAnsi="宋体" w:eastAsia="宋体" w:cs="宋体"/>
          <w:color w:val="000000"/>
        </w:rPr>
        <w:t>热烈激昂</w:t>
      </w:r>
      <w:r>
        <w:rPr>
          <w:color w:val="000000"/>
        </w:rPr>
        <w:t xml:space="preserve">    </w:t>
      </w:r>
      <w:r>
        <w:rPr>
          <w:rFonts w:ascii="宋体" w:hAnsi="宋体" w:eastAsia="宋体" w:cs="宋体"/>
          <w:color w:val="000000"/>
        </w:rPr>
        <w:t>愉悦明快</w:t>
      </w:r>
      <w:r>
        <w:rPr>
          <w:color w:val="000000"/>
        </w:rPr>
        <w:t xml:space="preserve">    </w:t>
      </w:r>
      <w:r>
        <w:rPr>
          <w:rFonts w:ascii="宋体" w:hAnsi="宋体" w:eastAsia="宋体" w:cs="宋体"/>
          <w:color w:val="000000"/>
        </w:rPr>
        <w:t>深情舒缓</w:t>
      </w:r>
    </w:p>
    <w:p w14:paraId="13B39F30">
      <w:pPr>
        <w:spacing w:line="360" w:lineRule="auto"/>
        <w:jc w:val="left"/>
        <w:textAlignment w:val="center"/>
        <w:rPr>
          <w:color w:val="000000"/>
        </w:rPr>
      </w:pPr>
      <w:r>
        <w:rPr>
          <w:rFonts w:ascii="宋体" w:hAnsi="宋体" w:eastAsia="宋体" w:cs="宋体"/>
          <w:color w:val="000000"/>
        </w:rPr>
        <w:t>我选择</w:t>
      </w:r>
      <w:r>
        <w:rPr>
          <w:color w:val="000000"/>
        </w:rPr>
        <w:t>______</w:t>
      </w:r>
      <w:r>
        <w:rPr>
          <w:rFonts w:ascii="宋体" w:hAnsi="宋体" w:eastAsia="宋体" w:cs="宋体"/>
          <w:color w:val="000000"/>
        </w:rPr>
        <w:t>，理由是</w:t>
      </w:r>
      <w:r>
        <w:rPr>
          <w:color w:val="000000"/>
        </w:rPr>
        <w:t>______</w:t>
      </w:r>
    </w:p>
    <w:p w14:paraId="16BCD89D">
      <w:pPr>
        <w:spacing w:line="360" w:lineRule="auto"/>
        <w:jc w:val="left"/>
        <w:textAlignment w:val="center"/>
        <w:rPr>
          <w:color w:val="000000"/>
        </w:rPr>
      </w:pPr>
      <w:r>
        <w:rPr>
          <w:color w:val="000000"/>
        </w:rPr>
        <w:t xml:space="preserve">18. </w:t>
      </w:r>
      <w:r>
        <w:rPr>
          <w:rFonts w:ascii="宋体" w:hAnsi="宋体" w:eastAsia="宋体" w:cs="宋体"/>
          <w:color w:val="000000"/>
        </w:rPr>
        <w:t>文章⑦⑧两段分别刻画了黄河怎样的形象？请结合相关语句进行分析。</w:t>
      </w:r>
    </w:p>
    <w:p w14:paraId="6EEF9DB2">
      <w:pPr>
        <w:spacing w:line="360" w:lineRule="auto"/>
        <w:jc w:val="left"/>
        <w:textAlignment w:val="center"/>
        <w:rPr>
          <w:color w:val="000000"/>
        </w:rPr>
      </w:pPr>
      <w:r>
        <w:rPr>
          <w:rFonts w:ascii="宋体" w:hAnsi="宋体" w:eastAsia="宋体" w:cs="宋体"/>
          <w:b/>
          <w:color w:val="000000"/>
          <w:sz w:val="24"/>
        </w:rPr>
        <w:t>（二）（共11分）</w:t>
      </w:r>
    </w:p>
    <w:p w14:paraId="5F593F73">
      <w:pPr>
        <w:spacing w:line="360" w:lineRule="auto"/>
        <w:jc w:val="left"/>
        <w:textAlignment w:val="center"/>
        <w:rPr>
          <w:color w:val="000000"/>
        </w:rPr>
      </w:pPr>
      <w:r>
        <w:rPr>
          <w:rFonts w:ascii="宋体" w:hAnsi="宋体" w:eastAsia="宋体" w:cs="宋体"/>
          <w:color w:val="000000"/>
        </w:rPr>
        <w:t>阅读下面的选文，完成下面小题。</w:t>
      </w:r>
    </w:p>
    <w:p w14:paraId="05997066">
      <w:pPr>
        <w:spacing w:line="360" w:lineRule="auto"/>
        <w:jc w:val="center"/>
        <w:textAlignment w:val="center"/>
        <w:rPr>
          <w:color w:val="000000"/>
        </w:rPr>
      </w:pPr>
      <w:r>
        <w:rPr>
          <w:rFonts w:ascii="楷体" w:hAnsi="楷体" w:eastAsia="楷体" w:cs="楷体"/>
          <w:color w:val="000000"/>
        </w:rPr>
        <w:t>无用的境界</w:t>
      </w:r>
    </w:p>
    <w:p w14:paraId="79B30116">
      <w:pPr>
        <w:spacing w:line="360" w:lineRule="auto"/>
        <w:jc w:val="center"/>
        <w:textAlignment w:val="center"/>
        <w:rPr>
          <w:color w:val="000000"/>
        </w:rPr>
      </w:pPr>
      <w:r>
        <w:rPr>
          <w:rFonts w:ascii="楷体" w:hAnsi="楷体" w:eastAsia="楷体" w:cs="楷体"/>
          <w:color w:val="000000"/>
        </w:rPr>
        <w:t>黄钰琦</w:t>
      </w:r>
    </w:p>
    <w:p w14:paraId="270EE36E">
      <w:pPr>
        <w:spacing w:line="360" w:lineRule="auto"/>
        <w:ind w:firstLine="420"/>
        <w:jc w:val="left"/>
        <w:textAlignment w:val="center"/>
        <w:rPr>
          <w:color w:val="000000"/>
        </w:rPr>
      </w:pPr>
      <w:r>
        <w:rPr>
          <w:rFonts w:ascii="楷体" w:hAnsi="楷体" w:eastAsia="楷体" w:cs="楷体"/>
          <w:color w:val="000000"/>
        </w:rPr>
        <w:t>①无用是一种哲学境界，也是一种存在状态，无用即大用。</w:t>
      </w:r>
      <w:r>
        <w:rPr>
          <w:rFonts w:ascii="宋体" w:hAnsi="宋体" w:eastAsia="宋体" w:cs="宋体"/>
          <w:color w:val="000000"/>
        </w:rPr>
        <w:t>“</w:t>
      </w:r>
      <w:r>
        <w:rPr>
          <w:rFonts w:ascii="楷体" w:hAnsi="楷体" w:eastAsia="楷体" w:cs="楷体"/>
          <w:color w:val="000000"/>
        </w:rPr>
        <w:t>山木自寇也，膏火自煎也。桂可食，故伐之；漆可用，故割之。人皆知有用之用，而莫知无用之用也。</w:t>
      </w:r>
      <w:r>
        <w:rPr>
          <w:rFonts w:ascii="宋体" w:hAnsi="宋体" w:eastAsia="宋体" w:cs="宋体"/>
          <w:color w:val="000000"/>
        </w:rPr>
        <w:t>”</w:t>
      </w:r>
      <w:r>
        <w:rPr>
          <w:rFonts w:ascii="楷体" w:hAnsi="楷体" w:eastAsia="楷体" w:cs="楷体"/>
          <w:color w:val="000000"/>
        </w:rPr>
        <w:t>《庄子·人间世》中这样写道。山中的林木因为不是良木，反而得以保全，长成参天大树。可见，无用往往在关键之时有大用。文中所写，表面上说的是林木，实则讲的是人生哲理，也在讲述庄子的故事。庄子一生困顿，崇尚自由而不应楚威王之聘，在官场上没有名气，一生落魄。世俗之人看庄子，无功无禄，觉得庄子是无用的。但若论超凡脱俗，庄子是漆园傲吏，也是道家学派的代表人物，更是一位真正的智者。一生逍遥世外，他获得的，其实是真正的自由。</w:t>
      </w:r>
    </w:p>
    <w:p w14:paraId="3A182201">
      <w:pPr>
        <w:spacing w:line="360" w:lineRule="auto"/>
        <w:ind w:firstLine="420"/>
        <w:jc w:val="left"/>
        <w:textAlignment w:val="center"/>
        <w:rPr>
          <w:color w:val="000000"/>
        </w:rPr>
      </w:pPr>
      <w:r>
        <w:rPr>
          <w:rFonts w:ascii="楷体" w:hAnsi="楷体" w:eastAsia="楷体" w:cs="楷体"/>
          <w:color w:val="000000"/>
        </w:rPr>
        <w:t>②无用的第一重境界是</w:t>
      </w:r>
      <w:r>
        <w:rPr>
          <w:rFonts w:ascii="宋体" w:hAnsi="宋体" w:eastAsia="宋体" w:cs="宋体"/>
          <w:color w:val="000000"/>
        </w:rPr>
        <w:t>“</w:t>
      </w:r>
      <w:r>
        <w:rPr>
          <w:rFonts w:ascii="楷体" w:hAnsi="楷体" w:eastAsia="楷体" w:cs="楷体"/>
          <w:color w:val="000000"/>
        </w:rPr>
        <w:t>总得花看能几日，最难留惜是芳时</w:t>
      </w:r>
      <w:r>
        <w:rPr>
          <w:rFonts w:ascii="宋体" w:hAnsi="宋体" w:eastAsia="宋体" w:cs="宋体"/>
          <w:color w:val="000000"/>
        </w:rPr>
        <w:t>”</w:t>
      </w:r>
      <w:r>
        <w:rPr>
          <w:rFonts w:ascii="楷体" w:hAnsi="楷体" w:eastAsia="楷体" w:cs="楷体"/>
          <w:color w:val="000000"/>
        </w:rPr>
        <w:t>。世间事物纷繁复杂，世人以为诗酒音乐是无用之物，往往因此错过人间诸多美好。作诗，乘舟远去，苏轼在</w:t>
      </w:r>
      <w:r>
        <w:rPr>
          <w:rFonts w:ascii="宋体" w:hAnsi="宋体" w:eastAsia="宋体" w:cs="宋体"/>
          <w:color w:val="000000"/>
        </w:rPr>
        <w:t>“</w:t>
      </w:r>
      <w:r>
        <w:rPr>
          <w:rFonts w:ascii="楷体" w:hAnsi="楷体" w:eastAsia="楷体" w:cs="楷体"/>
          <w:color w:val="000000"/>
        </w:rPr>
        <w:t>袅袅风蒲乱，猗猗水荇长</w:t>
      </w:r>
      <w:r>
        <w:rPr>
          <w:rFonts w:ascii="宋体" w:hAnsi="宋体" w:eastAsia="宋体" w:cs="宋体"/>
          <w:color w:val="000000"/>
        </w:rPr>
        <w:t>”</w:t>
      </w:r>
      <w:r>
        <w:rPr>
          <w:rFonts w:ascii="楷体" w:hAnsi="楷体" w:eastAsia="楷体" w:cs="楷体"/>
          <w:color w:val="000000"/>
        </w:rPr>
        <w:t>中感悟无用之乐，</w:t>
      </w:r>
      <w:r>
        <w:rPr>
          <w:rFonts w:ascii="宋体" w:hAnsi="宋体" w:eastAsia="宋体" w:cs="宋体"/>
          <w:color w:val="000000"/>
        </w:rPr>
        <w:t>“</w:t>
      </w:r>
      <w:r>
        <w:rPr>
          <w:rFonts w:ascii="楷体" w:hAnsi="楷体" w:eastAsia="楷体" w:cs="楷体"/>
          <w:color w:val="000000"/>
        </w:rPr>
        <w:t>不知何所乐，竟夕独酣歌</w:t>
      </w:r>
      <w:r>
        <w:rPr>
          <w:rFonts w:ascii="宋体" w:hAnsi="宋体" w:eastAsia="宋体" w:cs="宋体"/>
          <w:color w:val="000000"/>
        </w:rPr>
        <w:t>”</w:t>
      </w:r>
      <w:r>
        <w:rPr>
          <w:rFonts w:ascii="楷体" w:hAnsi="楷体" w:eastAsia="楷体" w:cs="楷体"/>
          <w:color w:val="000000"/>
        </w:rPr>
        <w:t>。苏轼成也诗词，败也诗词，诗词既记载着他的沉浮，也是反哺他的精神食粮。酌酒，远望，李白在</w:t>
      </w:r>
      <w:r>
        <w:rPr>
          <w:rFonts w:ascii="宋体" w:hAnsi="宋体" w:eastAsia="宋体" w:cs="宋体"/>
          <w:color w:val="000000"/>
        </w:rPr>
        <w:t>“</w:t>
      </w:r>
      <w:r>
        <w:rPr>
          <w:rFonts w:ascii="楷体" w:hAnsi="楷体" w:eastAsia="楷体" w:cs="楷体"/>
          <w:color w:val="000000"/>
        </w:rPr>
        <w:t>花间一壶酒，独酌无相亲</w:t>
      </w:r>
      <w:r>
        <w:rPr>
          <w:rFonts w:ascii="宋体" w:hAnsi="宋体" w:eastAsia="宋体" w:cs="宋体"/>
          <w:color w:val="000000"/>
        </w:rPr>
        <w:t>”</w:t>
      </w:r>
      <w:r>
        <w:rPr>
          <w:rFonts w:ascii="楷体" w:hAnsi="楷体" w:eastAsia="楷体" w:cs="楷体"/>
          <w:color w:val="000000"/>
        </w:rPr>
        <w:t>中感悟无用之乐，</w:t>
      </w:r>
      <w:r>
        <w:rPr>
          <w:rFonts w:ascii="宋体" w:hAnsi="宋体" w:eastAsia="宋体" w:cs="宋体"/>
          <w:color w:val="000000"/>
        </w:rPr>
        <w:t>“</w:t>
      </w:r>
      <w:r>
        <w:rPr>
          <w:rFonts w:ascii="楷体" w:hAnsi="楷体" w:eastAsia="楷体" w:cs="楷体"/>
          <w:color w:val="000000"/>
        </w:rPr>
        <w:t>举杯邀明月，对影成三人</w:t>
      </w:r>
      <w:r>
        <w:rPr>
          <w:rFonts w:ascii="宋体" w:hAnsi="宋体" w:eastAsia="宋体" w:cs="宋体"/>
          <w:color w:val="000000"/>
        </w:rPr>
        <w:t>”</w:t>
      </w:r>
      <w:r>
        <w:rPr>
          <w:rFonts w:ascii="楷体" w:hAnsi="楷体" w:eastAsia="楷体" w:cs="楷体"/>
          <w:color w:val="000000"/>
        </w:rPr>
        <w:t>。李白作诗时饮酒，赏月时也饮酒，酒赋予李白诗情逸兴，为他的人生增添无限潇洒。没有酒这无用之物，就没有李白这有用之人。静坐，抚琴，王维在</w:t>
      </w:r>
      <w:r>
        <w:rPr>
          <w:rFonts w:ascii="宋体" w:hAnsi="宋体" w:eastAsia="宋体" w:cs="宋体"/>
          <w:color w:val="000000"/>
        </w:rPr>
        <w:t>“</w:t>
      </w:r>
      <w:r>
        <w:rPr>
          <w:rFonts w:ascii="楷体" w:hAnsi="楷体" w:eastAsia="楷体" w:cs="楷体"/>
          <w:color w:val="000000"/>
        </w:rPr>
        <w:t>独坐幽篁里，弹琴复长啸</w:t>
      </w:r>
      <w:r>
        <w:rPr>
          <w:rFonts w:ascii="宋体" w:hAnsi="宋体" w:eastAsia="宋体" w:cs="宋体"/>
          <w:color w:val="000000"/>
        </w:rPr>
        <w:t>”</w:t>
      </w:r>
      <w:r>
        <w:rPr>
          <w:rFonts w:ascii="楷体" w:hAnsi="楷体" w:eastAsia="楷体" w:cs="楷体"/>
          <w:color w:val="000000"/>
        </w:rPr>
        <w:t>中感悟无用之乐，</w:t>
      </w:r>
      <w:r>
        <w:rPr>
          <w:rFonts w:ascii="宋体" w:hAnsi="宋体" w:eastAsia="宋体" w:cs="宋体"/>
          <w:color w:val="000000"/>
        </w:rPr>
        <w:t>“</w:t>
      </w:r>
      <w:r>
        <w:rPr>
          <w:rFonts w:ascii="楷体" w:hAnsi="楷体" w:eastAsia="楷体" w:cs="楷体"/>
          <w:color w:val="000000"/>
        </w:rPr>
        <w:t>深林人不知，明月来相照</w:t>
      </w:r>
      <w:r>
        <w:rPr>
          <w:rFonts w:ascii="宋体" w:hAnsi="宋体" w:eastAsia="宋体" w:cs="宋体"/>
          <w:color w:val="000000"/>
        </w:rPr>
        <w:t>”</w:t>
      </w:r>
      <w:r>
        <w:rPr>
          <w:rFonts w:ascii="楷体" w:hAnsi="楷体" w:eastAsia="楷体" w:cs="楷体"/>
          <w:color w:val="000000"/>
        </w:rPr>
        <w:t>。王维不仅参禅悟理，学庄信道，还精通诗书画乐。可见，真正让人精神高贵的东西，大多无用。</w:t>
      </w:r>
    </w:p>
    <w:p w14:paraId="343B7E8F">
      <w:pPr>
        <w:spacing w:line="360" w:lineRule="auto"/>
        <w:ind w:firstLine="420"/>
        <w:jc w:val="left"/>
        <w:textAlignment w:val="center"/>
        <w:rPr>
          <w:color w:val="000000"/>
        </w:rPr>
      </w:pPr>
      <w:r>
        <w:rPr>
          <w:rFonts w:ascii="楷体" w:hAnsi="楷体" w:eastAsia="楷体" w:cs="楷体"/>
          <w:color w:val="000000"/>
        </w:rPr>
        <w:t>③无用的第二重境界是</w:t>
      </w:r>
      <w:r>
        <w:rPr>
          <w:rFonts w:ascii="宋体" w:hAnsi="宋体" w:eastAsia="宋体" w:cs="宋体"/>
          <w:color w:val="000000"/>
        </w:rPr>
        <w:t>“</w:t>
      </w:r>
      <w:r>
        <w:rPr>
          <w:rFonts w:ascii="楷体" w:hAnsi="楷体" w:eastAsia="楷体" w:cs="楷体"/>
          <w:color w:val="000000"/>
        </w:rPr>
        <w:t>谁教岁岁红莲夜，两处沉吟各自知</w:t>
      </w:r>
      <w:r>
        <w:rPr>
          <w:rFonts w:ascii="宋体" w:hAnsi="宋体" w:eastAsia="宋体" w:cs="宋体"/>
          <w:color w:val="000000"/>
        </w:rPr>
        <w:t>”</w:t>
      </w:r>
      <w:r>
        <w:rPr>
          <w:rFonts w:ascii="楷体" w:hAnsi="楷体" w:eastAsia="楷体" w:cs="楷体"/>
          <w:color w:val="000000"/>
        </w:rPr>
        <w:t>。在成功学盛行的当下，有用无用成了衡量一个人成功与否的最常见的标准。世人习惯于追逐有用之事，如功名，如利禄，但生命中的大多有用之事是被动的，忽略了内心深处的喜好，很容易让人身心疲惫。而无用之事似与成功相离，独忠于自己的喜爱与内心，是人世间最孤独的事。但只要钟情于所爱，纵使无用又如何？所爱之事给人内心深处带去的震撼经久不息，是人世间最潇洒的事，能使人获得极高的精神愉悦。陶渊明</w:t>
      </w:r>
      <w:r>
        <w:rPr>
          <w:rFonts w:ascii="宋体" w:hAnsi="宋体" w:eastAsia="宋体" w:cs="宋体"/>
          <w:color w:val="000000"/>
        </w:rPr>
        <w:t>“</w:t>
      </w:r>
      <w:r>
        <w:rPr>
          <w:rFonts w:ascii="楷体" w:hAnsi="楷体" w:eastAsia="楷体" w:cs="楷体"/>
          <w:color w:val="000000"/>
        </w:rPr>
        <w:t>少无适俗韵，性本爱丘山</w:t>
      </w:r>
      <w:r>
        <w:rPr>
          <w:rFonts w:ascii="宋体" w:hAnsi="宋体" w:eastAsia="宋体" w:cs="宋体"/>
          <w:color w:val="000000"/>
        </w:rPr>
        <w:t>”</w:t>
      </w:r>
      <w:r>
        <w:rPr>
          <w:rFonts w:ascii="楷体" w:hAnsi="楷体" w:eastAsia="楷体" w:cs="楷体"/>
          <w:color w:val="000000"/>
        </w:rPr>
        <w:t>，隐居山林，躬耕田园。这相比于蜚声官场、荣华富贵实在是无用得很，但就在这无用之中，他悟到了</w:t>
      </w:r>
      <w:r>
        <w:rPr>
          <w:rFonts w:ascii="宋体" w:hAnsi="宋体" w:eastAsia="宋体" w:cs="宋体"/>
          <w:color w:val="000000"/>
        </w:rPr>
        <w:t>“</w:t>
      </w:r>
      <w:r>
        <w:rPr>
          <w:rFonts w:ascii="楷体" w:hAnsi="楷体" w:eastAsia="楷体" w:cs="楷体"/>
          <w:color w:val="000000"/>
        </w:rPr>
        <w:t>山气日夕佳，飞鸟相与还</w:t>
      </w:r>
      <w:r>
        <w:rPr>
          <w:rFonts w:ascii="宋体" w:hAnsi="宋体" w:eastAsia="宋体" w:cs="宋体"/>
          <w:color w:val="000000"/>
        </w:rPr>
        <w:t>”</w:t>
      </w:r>
      <w:r>
        <w:rPr>
          <w:rFonts w:ascii="楷体" w:hAnsi="楷体" w:eastAsia="楷体" w:cs="楷体"/>
          <w:color w:val="000000"/>
        </w:rPr>
        <w:t>的自然真意，乐夫天命，那么随心，那么自如。最终他成为了中国第一位山水田园诗人，被称为</w:t>
      </w:r>
      <w:r>
        <w:rPr>
          <w:rFonts w:ascii="宋体" w:hAnsi="宋体" w:eastAsia="宋体" w:cs="宋体"/>
          <w:color w:val="000000"/>
        </w:rPr>
        <w:t>“</w:t>
      </w:r>
      <w:r>
        <w:rPr>
          <w:rFonts w:ascii="楷体" w:hAnsi="楷体" w:eastAsia="楷体" w:cs="楷体"/>
          <w:color w:val="000000"/>
        </w:rPr>
        <w:t>古今隐逸诗人之宗</w:t>
      </w:r>
      <w:r>
        <w:rPr>
          <w:rFonts w:ascii="宋体" w:hAnsi="宋体" w:eastAsia="宋体" w:cs="宋体"/>
          <w:color w:val="000000"/>
        </w:rPr>
        <w:t>”</w:t>
      </w:r>
      <w:r>
        <w:rPr>
          <w:rFonts w:ascii="楷体" w:hAnsi="楷体" w:eastAsia="楷体" w:cs="楷体"/>
          <w:color w:val="000000"/>
        </w:rPr>
        <w:t>，谁能说他的一生无用？李渔说：</w:t>
      </w:r>
      <w:r>
        <w:rPr>
          <w:rFonts w:ascii="宋体" w:hAnsi="宋体" w:eastAsia="宋体" w:cs="宋体"/>
          <w:color w:val="000000"/>
        </w:rPr>
        <w:t>“</w:t>
      </w:r>
      <w:r>
        <w:rPr>
          <w:rFonts w:ascii="楷体" w:hAnsi="楷体" w:eastAsia="楷体" w:cs="楷体"/>
          <w:color w:val="000000"/>
        </w:rPr>
        <w:t>一种本性特别喜欢的东西可以当药。</w:t>
      </w:r>
      <w:r>
        <w:rPr>
          <w:rFonts w:ascii="宋体" w:hAnsi="宋体" w:eastAsia="宋体" w:cs="宋体"/>
          <w:color w:val="000000"/>
        </w:rPr>
        <w:t>”</w:t>
      </w:r>
      <w:r>
        <w:rPr>
          <w:rFonts w:ascii="楷体" w:hAnsi="楷体" w:eastAsia="楷体" w:cs="楷体"/>
          <w:color w:val="000000"/>
        </w:rPr>
        <w:t>无用的喜欢可以治愈生活的疲倦，带来身心的愉悦。</w:t>
      </w:r>
    </w:p>
    <w:p w14:paraId="1FD188EE">
      <w:pPr>
        <w:spacing w:line="360" w:lineRule="auto"/>
        <w:ind w:firstLine="420"/>
        <w:jc w:val="left"/>
        <w:textAlignment w:val="center"/>
        <w:rPr>
          <w:color w:val="000000"/>
        </w:rPr>
      </w:pPr>
      <w:r>
        <w:rPr>
          <w:rFonts w:ascii="楷体" w:hAnsi="楷体" w:eastAsia="楷体" w:cs="楷体"/>
          <w:color w:val="000000"/>
        </w:rPr>
        <w:t>④无用的第三重境界是</w:t>
      </w:r>
      <w:r>
        <w:rPr>
          <w:rFonts w:ascii="宋体" w:hAnsi="宋体" w:eastAsia="宋体" w:cs="宋体"/>
          <w:color w:val="000000"/>
        </w:rPr>
        <w:t>“</w:t>
      </w:r>
      <w:r>
        <w:rPr>
          <w:rFonts w:ascii="楷体" w:hAnsi="楷体" w:eastAsia="楷体" w:cs="楷体"/>
          <w:color w:val="000000"/>
        </w:rPr>
        <w:t>行到水穷处，坐看云起时</w:t>
      </w:r>
      <w:r>
        <w:rPr>
          <w:rFonts w:ascii="宋体" w:hAnsi="宋体" w:eastAsia="宋体" w:cs="宋体"/>
          <w:color w:val="000000"/>
        </w:rPr>
        <w:t>”</w:t>
      </w:r>
      <w:r>
        <w:rPr>
          <w:rFonts w:ascii="楷体" w:hAnsi="楷体" w:eastAsia="楷体" w:cs="楷体"/>
          <w:color w:val="000000"/>
        </w:rPr>
        <w:t>。从水穷到云起，正如一个人在修行中一而再、再而三地面对抉择。旁人的三言两语、生活的无奈，都可能成为摧毁无用之物的利刃。如果因此而生退心，就要把念头回到初心上。初发时，内心空无一物，似是无用，回望过去，我们不是已经走了相当长的路程了吗？春日晴好，看到盛开的玉兰，不该以有用无用看待，而应想到</w:t>
      </w:r>
      <w:r>
        <w:rPr>
          <w:rFonts w:ascii="宋体" w:hAnsi="宋体" w:eastAsia="宋体" w:cs="宋体"/>
          <w:color w:val="000000"/>
        </w:rPr>
        <w:t>“</w:t>
      </w:r>
      <w:r>
        <w:rPr>
          <w:rFonts w:ascii="楷体" w:hAnsi="楷体" w:eastAsia="楷体" w:cs="楷体"/>
          <w:color w:val="000000"/>
        </w:rPr>
        <w:t>霓裳片片晚妆新，束素亭亭玉殿春</w:t>
      </w:r>
      <w:r>
        <w:rPr>
          <w:rFonts w:ascii="宋体" w:hAnsi="宋体" w:eastAsia="宋体" w:cs="宋体"/>
          <w:color w:val="000000"/>
        </w:rPr>
        <w:t>”</w:t>
      </w:r>
      <w:r>
        <w:rPr>
          <w:rFonts w:ascii="楷体" w:hAnsi="楷体" w:eastAsia="楷体" w:cs="楷体"/>
          <w:color w:val="000000"/>
        </w:rPr>
        <w:t>。若要使无用之物在生命中绽放，唯有以自适之心观世事，超凡脱俗，享受这一刻的美好，抓住心灵颤动的那一刹那，你的人生又是何等的幸福美好。守护无用之物，一定要抵住纷扰，坚持己心。</w:t>
      </w:r>
    </w:p>
    <w:p w14:paraId="21648032">
      <w:pPr>
        <w:spacing w:line="360" w:lineRule="auto"/>
        <w:ind w:firstLine="420"/>
        <w:jc w:val="left"/>
        <w:textAlignment w:val="center"/>
        <w:rPr>
          <w:color w:val="000000"/>
        </w:rPr>
      </w:pPr>
      <w:r>
        <w:rPr>
          <w:rFonts w:ascii="楷体" w:hAnsi="楷体" w:eastAsia="楷体" w:cs="楷体"/>
          <w:color w:val="000000"/>
        </w:rPr>
        <w:t>⑤春江花月，诗酒年华，悲欢离合，人生诸多无用事，亦可演绎别样的精彩。</w:t>
      </w:r>
    </w:p>
    <w:p w14:paraId="22F3B810">
      <w:pPr>
        <w:spacing w:line="360" w:lineRule="auto"/>
        <w:jc w:val="right"/>
        <w:textAlignment w:val="center"/>
        <w:rPr>
          <w:color w:val="000000"/>
        </w:rPr>
      </w:pPr>
      <w:r>
        <w:rPr>
          <w:rFonts w:ascii="宋体" w:hAnsi="宋体" w:eastAsia="宋体" w:cs="宋体"/>
          <w:color w:val="000000"/>
        </w:rPr>
        <w:t>（摘自《读者》2024年第7期，有删改）</w:t>
      </w:r>
    </w:p>
    <w:p w14:paraId="5D9DD9AD">
      <w:pPr>
        <w:spacing w:line="360" w:lineRule="auto"/>
        <w:jc w:val="left"/>
        <w:textAlignment w:val="center"/>
        <w:rPr>
          <w:color w:val="000000"/>
        </w:rPr>
      </w:pPr>
      <w:r>
        <w:rPr>
          <w:color w:val="000000"/>
        </w:rPr>
        <w:t xml:space="preserve">19. </w:t>
      </w:r>
      <w:r>
        <w:rPr>
          <w:rFonts w:ascii="宋体" w:hAnsi="宋体" w:eastAsia="宋体" w:cs="宋体"/>
          <w:color w:val="000000"/>
        </w:rPr>
        <w:t>本文结构完整，论证严密，请你梳理其论证结构，完成下面的表格。</w:t>
      </w:r>
    </w:p>
    <w:p w14:paraId="0759678E">
      <w:pPr>
        <w:spacing w:line="360" w:lineRule="auto"/>
        <w:jc w:val="left"/>
        <w:textAlignment w:val="center"/>
        <w:rPr>
          <w:color w:val="000000"/>
        </w:rPr>
      </w:pPr>
      <w:r>
        <w:rPr>
          <w:color w:val="000000"/>
        </w:rPr>
        <w:drawing>
          <wp:inline distT="0" distB="0" distL="114300" distR="114300">
            <wp:extent cx="3314700" cy="1409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14700" cy="1409700"/>
                    </a:xfrm>
                    <a:prstGeom prst="rect">
                      <a:avLst/>
                    </a:prstGeom>
                  </pic:spPr>
                </pic:pic>
              </a:graphicData>
            </a:graphic>
          </wp:inline>
        </w:drawing>
      </w:r>
    </w:p>
    <w:p w14:paraId="16941409">
      <w:pPr>
        <w:spacing w:line="360" w:lineRule="auto"/>
        <w:jc w:val="left"/>
        <w:textAlignment w:val="center"/>
        <w:rPr>
          <w:color w:val="000000"/>
        </w:rPr>
      </w:pPr>
      <w:r>
        <w:rPr>
          <w:color w:val="000000"/>
        </w:rPr>
        <w:t xml:space="preserve">20. </w:t>
      </w:r>
      <w:r>
        <w:rPr>
          <w:rFonts w:ascii="宋体" w:hAnsi="宋体" w:eastAsia="宋体" w:cs="宋体"/>
          <w:color w:val="000000"/>
        </w:rPr>
        <w:t>请你从第③自然段中找出任意一种论证方法并分析其作用。</w:t>
      </w:r>
    </w:p>
    <w:p w14:paraId="0BD9310E">
      <w:pPr>
        <w:spacing w:line="360" w:lineRule="auto"/>
        <w:jc w:val="left"/>
        <w:textAlignment w:val="center"/>
        <w:rPr>
          <w:color w:val="000000"/>
        </w:rPr>
      </w:pPr>
      <w:r>
        <w:rPr>
          <w:color w:val="000000"/>
        </w:rPr>
        <w:t xml:space="preserve">21. </w:t>
      </w:r>
      <w:r>
        <w:rPr>
          <w:rFonts w:ascii="宋体" w:hAnsi="宋体" w:eastAsia="宋体" w:cs="宋体"/>
          <w:color w:val="000000"/>
        </w:rPr>
        <w:t>请结合你的生活实际，谈谈阅读本文的感悟。</w:t>
      </w:r>
    </w:p>
    <w:p w14:paraId="6B646A35">
      <w:pPr>
        <w:spacing w:line="360" w:lineRule="auto"/>
        <w:jc w:val="left"/>
        <w:textAlignment w:val="center"/>
        <w:rPr>
          <w:color w:val="000000"/>
        </w:rPr>
      </w:pPr>
      <w:r>
        <w:rPr>
          <w:rFonts w:ascii="宋体" w:hAnsi="宋体" w:eastAsia="宋体" w:cs="宋体"/>
          <w:b/>
          <w:color w:val="000000"/>
          <w:sz w:val="24"/>
        </w:rPr>
        <w:t>四、表达与交流（共50分）</w:t>
      </w:r>
    </w:p>
    <w:p w14:paraId="7CF4E0F5">
      <w:pPr>
        <w:spacing w:line="360" w:lineRule="auto"/>
        <w:jc w:val="left"/>
        <w:textAlignment w:val="center"/>
        <w:rPr>
          <w:color w:val="000000"/>
        </w:rPr>
      </w:pPr>
      <w:r>
        <w:rPr>
          <w:rFonts w:ascii="宋体" w:hAnsi="宋体" w:eastAsia="宋体" w:cs="宋体"/>
          <w:b/>
          <w:color w:val="000000"/>
          <w:sz w:val="24"/>
        </w:rPr>
        <w:t>从下面两题中任选一题作文。</w:t>
      </w:r>
    </w:p>
    <w:p w14:paraId="7CA31848">
      <w:pPr>
        <w:spacing w:line="360" w:lineRule="auto"/>
        <w:jc w:val="left"/>
        <w:textAlignment w:val="center"/>
        <w:rPr>
          <w:color w:val="000000"/>
        </w:rPr>
      </w:pPr>
      <w:r>
        <w:rPr>
          <w:color w:val="000000"/>
        </w:rPr>
        <w:t xml:space="preserve">22. </w:t>
      </w:r>
      <w:r>
        <w:rPr>
          <w:rFonts w:ascii="宋体" w:hAnsi="宋体" w:eastAsia="宋体" w:cs="宋体"/>
          <w:color w:val="000000"/>
        </w:rPr>
        <w:t>作文。</w:t>
      </w:r>
    </w:p>
    <w:p w14:paraId="5341E2AB">
      <w:pPr>
        <w:spacing w:line="360" w:lineRule="auto"/>
        <w:ind w:firstLine="420"/>
        <w:jc w:val="left"/>
        <w:textAlignment w:val="center"/>
        <w:rPr>
          <w:color w:val="000000"/>
        </w:rPr>
      </w:pPr>
      <w:r>
        <w:rPr>
          <w:rFonts w:ascii="楷体" w:hAnsi="楷体" w:eastAsia="楷体" w:cs="楷体"/>
          <w:color w:val="000000"/>
        </w:rPr>
        <w:t>河流是大地的礼物，花朵是春天的礼物，勇气是青春的礼物，爱是生命的礼物……</w:t>
      </w:r>
    </w:p>
    <w:p w14:paraId="36F90E7C">
      <w:pPr>
        <w:spacing w:line="360" w:lineRule="auto"/>
        <w:jc w:val="left"/>
        <w:textAlignment w:val="center"/>
        <w:rPr>
          <w:color w:val="000000"/>
        </w:rPr>
      </w:pPr>
      <w:r>
        <w:rPr>
          <w:rFonts w:ascii="宋体" w:hAnsi="宋体" w:eastAsia="宋体" w:cs="宋体"/>
          <w:color w:val="000000"/>
        </w:rPr>
        <w:t>请以“______是______的礼物”为题，写一篇文章。</w:t>
      </w:r>
    </w:p>
    <w:p w14:paraId="41FDEC87">
      <w:pPr>
        <w:spacing w:line="360" w:lineRule="auto"/>
        <w:jc w:val="left"/>
        <w:textAlignment w:val="center"/>
        <w:rPr>
          <w:color w:val="000000"/>
        </w:rPr>
      </w:pPr>
      <w:r>
        <w:rPr>
          <w:rFonts w:ascii="宋体" w:hAnsi="宋体" w:eastAsia="宋体" w:cs="宋体"/>
          <w:color w:val="000000"/>
        </w:rPr>
        <w:t>要求：（1）符合题意，中心明确，情感真实，语言通顺。（2）文体不限，字数不少于600字。（3）不得抄袭、套作。（4）文中不得出现真实姓名、校名、地名等相关信息。</w:t>
      </w:r>
    </w:p>
    <w:p w14:paraId="4F598AD5">
      <w:pPr>
        <w:spacing w:line="360" w:lineRule="auto"/>
        <w:jc w:val="left"/>
        <w:textAlignment w:val="center"/>
        <w:rPr>
          <w:color w:val="000000"/>
        </w:rPr>
      </w:pPr>
      <w:r>
        <w:rPr>
          <w:color w:val="000000"/>
        </w:rPr>
        <w:t xml:space="preserve">23. </w:t>
      </w:r>
      <w:r>
        <w:rPr>
          <w:rFonts w:ascii="宋体" w:hAnsi="宋体" w:eastAsia="宋体" w:cs="宋体"/>
          <w:color w:val="000000"/>
        </w:rPr>
        <w:t>作文。</w:t>
      </w:r>
    </w:p>
    <w:p w14:paraId="5918BB8F">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一个流动的中国，充满了繁荣发展的活力，我们都在努力奔跑，我们都是追梦人。</w:t>
      </w:r>
      <w:r>
        <w:rPr>
          <w:rFonts w:ascii="宋体" w:hAnsi="宋体" w:eastAsia="宋体" w:cs="宋体"/>
          <w:color w:val="000000"/>
        </w:rPr>
        <w:t>”</w:t>
      </w:r>
    </w:p>
    <w:p w14:paraId="0534284E">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习近平</w:t>
      </w:r>
    </w:p>
    <w:p w14:paraId="32C37412">
      <w:pPr>
        <w:spacing w:line="360" w:lineRule="auto"/>
        <w:jc w:val="left"/>
        <w:textAlignment w:val="center"/>
        <w:rPr>
          <w:color w:val="000000"/>
        </w:rPr>
      </w:pPr>
      <w:r>
        <w:rPr>
          <w:rFonts w:ascii="宋体" w:hAnsi="宋体" w:eastAsia="宋体" w:cs="宋体"/>
          <w:color w:val="000000"/>
        </w:rPr>
        <w:t>总书记这段话给你什么启示？请自选角度，自拟题目，写一篇文章</w:t>
      </w:r>
      <w:r>
        <w:rPr>
          <w:rFonts w:ascii="宋体" w:hAnsi="宋体" w:eastAsia="宋体" w:cs="宋体"/>
          <w:color w:val="000000"/>
          <w:position w:val="-12"/>
        </w:rPr>
        <w:drawing>
          <wp:inline distT="0" distB="0" distL="114300" distR="114300">
            <wp:extent cx="127000" cy="762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66913F3B">
      <w:pPr>
        <w:spacing w:line="360" w:lineRule="auto"/>
        <w:jc w:val="left"/>
        <w:textAlignment w:val="center"/>
        <w:rPr>
          <w:color w:val="000000"/>
        </w:rPr>
      </w:pPr>
      <w:r>
        <w:rPr>
          <w:rFonts w:ascii="宋体" w:hAnsi="宋体" w:eastAsia="宋体" w:cs="宋体"/>
          <w:color w:val="000000"/>
        </w:rPr>
        <w:t>要求：（1）符合题意，中心明确，情感真实，语言通顺</w:t>
      </w:r>
      <w:r>
        <w:rPr>
          <w:rFonts w:ascii="宋体" w:hAnsi="宋体" w:eastAsia="宋体" w:cs="宋体"/>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（2）文体不限，字数不少于600字。（3）不得抄袭、套作。（4）文中不得出现真实姓名、校名、地名等相关信息。</w:t>
      </w:r>
    </w:p>
    <w:p w14:paraId="59B0A3FD">
      <w:pPr>
        <w:spacing w:line="360" w:lineRule="auto"/>
        <w:jc w:val="left"/>
        <w:textAlignment w:val="center"/>
        <w:rPr>
          <w:color w:val="000000"/>
        </w:rPr>
      </w:pPr>
    </w:p>
    <w:p w14:paraId="67565EBE">
      <w:pPr>
        <w:spacing w:line="360" w:lineRule="auto"/>
        <w:jc w:val="left"/>
        <w:textAlignment w:val="center"/>
        <w:rPr>
          <w:color w:val="000000"/>
        </w:rPr>
      </w:pPr>
      <w:r>
        <w:rPr>
          <w:color w:val="000000"/>
        </w:rPr>
        <w:br w:type="textWrapping"/>
      </w:r>
    </w:p>
    <w:p w14:paraId="1F180562">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4354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38AB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FB0F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B6DB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7CFD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AE546B"/>
    <w:rsid w:val="38274566"/>
    <w:rsid w:val="4232365F"/>
    <w:rsid w:val="458156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3126</Words>
  <Characters>3304</Characters>
  <Lines>0</Lines>
  <Paragraphs>0</Paragraphs>
  <TotalTime>5</TotalTime>
  <ScaleCrop>false</ScaleCrop>
  <LinksUpToDate>false</LinksUpToDate>
  <CharactersWithSpaces>3349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2024-07-05T22:03:00Z</dcterms:created>
  <dc:creator>学科网试题生产平台</dc:creator>
  <dc:description>3533393801994240</dc:description>
  <cp:lastModifiedBy>上帝掷骰子吗</cp:lastModifiedBy>
  <dcterms:modified xsi:type="dcterms:W3CDTF">2026-02-09T00:21:06Z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175B59C32B574C1FB4946D3CD438A5D0_12</vt:lpwstr>
  </property>
  <property fmtid="{D5CDD505-2E9C-101B-9397-08002B2CF9AE}" pid="8" name="KSOTemplateDocerSaveRecord">
    <vt:lpwstr>eyJoZGlkIjoiMjljNjk0N2RhMTc0NzI3ZTQwZWEyZWMyMzA2NzliMDQiLCJ1c2VySWQiOiI3ODUwOTA2ODcifQ==</vt:lpwstr>
  </property>
</Properties>
</file>