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3BF1E">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11658600</wp:posOffset>
            </wp:positionH>
            <wp:positionV relativeFrom="topMargin">
              <wp:posOffset>12115800</wp:posOffset>
            </wp:positionV>
            <wp:extent cx="368300" cy="469900"/>
            <wp:effectExtent l="0" t="0" r="12700" b="6350"/>
            <wp:wrapNone/>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0"/>
                    <a:stretch>
                      <a:fillRect/>
                    </a:stretch>
                  </pic:blipFill>
                  <pic:spPr>
                    <a:xfrm>
                      <a:off x="0" y="0"/>
                      <a:ext cx="368300" cy="4699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10706100</wp:posOffset>
            </wp:positionH>
            <wp:positionV relativeFrom="topMargin">
              <wp:posOffset>11353800</wp:posOffset>
            </wp:positionV>
            <wp:extent cx="419100" cy="330200"/>
            <wp:effectExtent l="0" t="0" r="0" b="12700"/>
            <wp:wrapNone/>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19100" cy="330200"/>
                    </a:xfrm>
                    <a:prstGeom prst="rect">
                      <a:avLst/>
                    </a:prstGeom>
                  </pic:spPr>
                </pic:pic>
              </a:graphicData>
            </a:graphic>
          </wp:anchor>
        </w:drawing>
      </w:r>
      <w:r>
        <w:rPr>
          <w:rFonts w:ascii="宋体" w:hAnsi="宋体" w:eastAsia="宋体" w:cs="宋体"/>
          <w:b/>
          <w:color w:val="auto"/>
          <w:sz w:val="32"/>
        </w:rPr>
        <w:t>湖南省2026年中考语文试题</w:t>
      </w:r>
    </w:p>
    <w:p w14:paraId="73C3E4DB">
      <w:pPr>
        <w:spacing w:line="360" w:lineRule="auto"/>
        <w:jc w:val="center"/>
        <w:textAlignment w:val="center"/>
      </w:pPr>
      <w:r>
        <w:rPr>
          <w:rFonts w:ascii="宋体" w:hAnsi="宋体" w:eastAsia="宋体" w:cs="宋体"/>
          <w:b/>
          <w:color w:val="auto"/>
          <w:sz w:val="24"/>
        </w:rPr>
        <w:t>本试题卷共8页。时量120分钟。满分120分。</w:t>
      </w:r>
    </w:p>
    <w:p w14:paraId="5B18EEFA">
      <w:pPr>
        <w:spacing w:line="360" w:lineRule="auto"/>
        <w:jc w:val="left"/>
        <w:textAlignment w:val="center"/>
      </w:pPr>
      <w:r>
        <w:rPr>
          <w:rFonts w:ascii="宋体" w:hAnsi="宋体" w:eastAsia="宋体" w:cs="宋体"/>
          <w:b/>
          <w:color w:val="auto"/>
          <w:sz w:val="24"/>
        </w:rPr>
        <w:t>注意事项：</w:t>
      </w:r>
    </w:p>
    <w:p w14:paraId="3D0D03B4">
      <w:pPr>
        <w:spacing w:line="360" w:lineRule="auto"/>
        <w:jc w:val="left"/>
        <w:textAlignment w:val="center"/>
      </w:pPr>
      <w:r>
        <w:rPr>
          <w:rFonts w:ascii="宋体" w:hAnsi="宋体" w:eastAsia="宋体" w:cs="宋体"/>
          <w:b/>
          <w:color w:val="auto"/>
          <w:sz w:val="24"/>
        </w:rPr>
        <w:t>1.答题前，考生先将自己的姓名、准考证号写在答题卡和本试题卷上，并认真核对条形码上的姓名、准考证号和相关信息；</w:t>
      </w:r>
    </w:p>
    <w:p w14:paraId="5B12DFA5">
      <w:pPr>
        <w:spacing w:line="360" w:lineRule="auto"/>
        <w:jc w:val="left"/>
        <w:textAlignment w:val="center"/>
      </w:pPr>
      <w:r>
        <w:rPr>
          <w:rFonts w:ascii="宋体" w:hAnsi="宋体" w:eastAsia="宋体" w:cs="宋体"/>
          <w:b/>
          <w:color w:val="auto"/>
          <w:sz w:val="24"/>
        </w:rPr>
        <w:t>2.选择题部分请按题号用2B铅笔填涂方框，修改时用橡皮擦干净，不留痕迹；</w:t>
      </w:r>
    </w:p>
    <w:p w14:paraId="3FA40B36">
      <w:pPr>
        <w:spacing w:line="360" w:lineRule="auto"/>
        <w:jc w:val="left"/>
        <w:textAlignment w:val="center"/>
      </w:pPr>
      <w:r>
        <w:rPr>
          <w:rFonts w:ascii="宋体" w:hAnsi="宋体" w:eastAsia="宋体" w:cs="宋体"/>
          <w:b/>
          <w:color w:val="auto"/>
          <w:sz w:val="24"/>
        </w:rPr>
        <w:t>3.非选择题部分请按题号用0.5毫米黑色墨水签字笔书写，否则作答无效；</w:t>
      </w:r>
    </w:p>
    <w:p w14:paraId="0F4CDEED">
      <w:pPr>
        <w:spacing w:line="360" w:lineRule="auto"/>
        <w:jc w:val="left"/>
        <w:textAlignment w:val="center"/>
      </w:pPr>
      <w:r>
        <w:rPr>
          <w:rFonts w:ascii="宋体" w:hAnsi="宋体" w:eastAsia="宋体" w:cs="宋体"/>
          <w:b/>
          <w:color w:val="auto"/>
          <w:sz w:val="24"/>
        </w:rPr>
        <w:t>4.在草稿纸、试题卷上作答无效；</w:t>
      </w:r>
    </w:p>
    <w:p w14:paraId="5CB63582">
      <w:pPr>
        <w:spacing w:line="360" w:lineRule="auto"/>
        <w:jc w:val="left"/>
        <w:textAlignment w:val="center"/>
      </w:pPr>
      <w:r>
        <w:rPr>
          <w:rFonts w:ascii="宋体" w:hAnsi="宋体" w:eastAsia="宋体" w:cs="宋体"/>
          <w:b/>
          <w:color w:val="auto"/>
          <w:sz w:val="24"/>
        </w:rPr>
        <w:t>5.请勿折叠答题卡，保持字体工整、笔迹清晰、卡面清洁；</w:t>
      </w:r>
    </w:p>
    <w:p w14:paraId="00BB584F">
      <w:pPr>
        <w:spacing w:line="360" w:lineRule="auto"/>
        <w:jc w:val="left"/>
        <w:textAlignment w:val="center"/>
      </w:pPr>
      <w:r>
        <w:rPr>
          <w:rFonts w:ascii="宋体" w:hAnsi="宋体" w:eastAsia="宋体" w:cs="宋体"/>
          <w:b/>
          <w:color w:val="auto"/>
          <w:sz w:val="24"/>
        </w:rPr>
        <w:t>6.答题卡上不得使用涂改液、涂改胶和贴纸。</w:t>
      </w:r>
    </w:p>
    <w:p w14:paraId="372665C7">
      <w:pPr>
        <w:spacing w:line="360" w:lineRule="auto"/>
        <w:jc w:val="left"/>
        <w:textAlignment w:val="center"/>
      </w:pPr>
      <w:r>
        <w:rPr>
          <w:rFonts w:ascii="宋体" w:hAnsi="宋体" w:eastAsia="宋体" w:cs="宋体"/>
          <w:b/>
          <w:color w:val="auto"/>
          <w:sz w:val="24"/>
        </w:rPr>
        <w:t>一、积累与运用（20分）</w:t>
      </w:r>
    </w:p>
    <w:p w14:paraId="0305AEE9">
      <w:pPr>
        <w:spacing w:line="360" w:lineRule="auto"/>
        <w:jc w:val="left"/>
        <w:textAlignment w:val="center"/>
      </w:pPr>
      <w:r>
        <w:rPr>
          <w:rFonts w:ascii="宋体" w:hAnsi="宋体" w:eastAsia="宋体" w:cs="宋体"/>
          <w:b/>
          <w:color w:val="auto"/>
          <w:sz w:val="24"/>
        </w:rPr>
        <w:t>班级开展“革命精神·薪火相传”语文主题活动，请你参与，完成任务。</w:t>
      </w:r>
    </w:p>
    <w:p w14:paraId="1A58DF0E">
      <w:pPr>
        <w:spacing w:line="360" w:lineRule="auto"/>
        <w:jc w:val="left"/>
        <w:textAlignment w:val="center"/>
      </w:pPr>
      <w:r>
        <w:rPr>
          <w:rFonts w:ascii="宋体" w:hAnsi="宋体" w:eastAsia="宋体" w:cs="宋体"/>
          <w:b/>
          <w:color w:val="auto"/>
          <w:sz w:val="24"/>
        </w:rPr>
        <w:t>【文赞先驱】</w:t>
      </w:r>
    </w:p>
    <w:p w14:paraId="09BB3F74">
      <w:pPr>
        <w:spacing w:line="360" w:lineRule="auto"/>
        <w:jc w:val="left"/>
        <w:textAlignment w:val="center"/>
      </w:pPr>
      <w:r>
        <w:rPr>
          <w:rFonts w:ascii="宋体" w:hAnsi="宋体" w:eastAsia="宋体" w:cs="宋体"/>
          <w:color w:val="auto"/>
        </w:rPr>
        <w:t>小潇为本次“革命精神·薪火相传”语文主题活动撰写了一段演讲稿，小湘提出了一些建议。请你按要求完成任务。</w:t>
      </w:r>
    </w:p>
    <w:tbl>
      <w:tblPr>
        <w:tblStyle w:val="4"/>
        <w:tblW w:w="6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25"/>
        <w:gridCol w:w="1950"/>
      </w:tblGrid>
      <w:tr w14:paraId="7986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88E29">
            <w:pPr>
              <w:spacing w:line="360" w:lineRule="auto"/>
              <w:ind w:firstLine="420"/>
              <w:jc w:val="left"/>
              <w:textAlignment w:val="center"/>
            </w:pPr>
            <w:r>
              <w:rPr>
                <w:rFonts w:ascii="楷体" w:hAnsi="楷体" w:eastAsia="楷体" w:cs="楷体"/>
                <w:color w:val="auto"/>
              </w:rPr>
              <w:t>湖湘大地，自古人杰地灵，近代以来更是英杰</w:t>
            </w:r>
            <w:r>
              <w:rPr>
                <w:rFonts w:ascii="楷体" w:hAnsi="楷体" w:eastAsia="楷体" w:cs="楷体"/>
                <w:color w:val="auto"/>
                <w:em w:val="dot"/>
                <w:lang w:eastAsia="zh-CN"/>
              </w:rPr>
              <w:t>倍</w:t>
            </w:r>
            <w:r>
              <w:rPr>
                <w:rFonts w:ascii="楷体" w:hAnsi="楷体" w:eastAsia="楷体" w:cs="楷体"/>
                <w:color w:val="auto"/>
              </w:rPr>
              <w:t>出。【甲】为革新政治，谭嗣同提倡民权，推动变法，发出流血</w:t>
            </w:r>
            <w:r>
              <w:rPr>
                <w:rFonts w:ascii="宋体" w:hAnsi="宋体" w:eastAsia="宋体" w:cs="宋体"/>
                <w:color w:val="auto"/>
              </w:rPr>
              <w:t>“</w:t>
            </w:r>
            <w:r>
              <w:rPr>
                <w:rFonts w:ascii="楷体" w:hAnsi="楷体" w:eastAsia="楷体" w:cs="楷体"/>
                <w:color w:val="auto"/>
              </w:rPr>
              <w:t>请自嗣同始</w:t>
            </w:r>
            <w:r>
              <w:rPr>
                <w:rFonts w:ascii="宋体" w:hAnsi="宋体" w:eastAsia="宋体" w:cs="宋体"/>
                <w:color w:val="auto"/>
              </w:rPr>
              <w:t>”</w:t>
            </w:r>
            <w:r>
              <w:rPr>
                <w:rFonts w:ascii="楷体" w:hAnsi="楷体" w:eastAsia="楷体" w:cs="楷体"/>
                <w:color w:val="auto"/>
              </w:rPr>
              <w:t>的呐喊。【乙】为推翻帝制，黄兴、蔡锷等志士历尽曲折，高举大旗，敢于横刀立马，哪怕①</w:t>
            </w:r>
            <w:r>
              <w:rPr>
                <w:rFonts w:ascii="楷体" w:hAnsi="楷体" w:eastAsia="楷体" w:cs="楷体"/>
                <w:color w:val="auto"/>
                <w:u w:val="single"/>
              </w:rPr>
              <w:t>在战场上战死</w:t>
            </w:r>
            <w:r>
              <w:rPr>
                <w:rFonts w:ascii="楷体" w:hAnsi="楷体" w:eastAsia="楷体" w:cs="楷体"/>
                <w:color w:val="auto"/>
              </w:rPr>
              <w:t>（A.舍生忘死  B.马革裹尸）也不畏惧。【丙】为救中国，毛泽东创办杂志，启迪新思，点</w:t>
            </w:r>
            <w:r>
              <w:rPr>
                <w:rFonts w:ascii="楷体" w:hAnsi="楷体" w:eastAsia="楷体" w:cs="楷体"/>
                <w:color w:val="auto"/>
                <w:em w:val="dot"/>
                <w:lang w:eastAsia="zh-CN"/>
              </w:rPr>
              <w:t>然</w:t>
            </w:r>
            <w:r>
              <w:rPr>
                <w:rFonts w:ascii="楷体" w:hAnsi="楷体" w:eastAsia="楷体" w:cs="楷体"/>
                <w:color w:val="auto"/>
              </w:rPr>
              <w:t>革命的星星之火。【丁】在实现中华民族伟大复兴的征途上，像你，像我，像我们一样的少年可自豪地宣告：谁能②</w:t>
            </w:r>
            <w:r>
              <w:rPr>
                <w:rFonts w:ascii="楷体" w:hAnsi="楷体" w:eastAsia="楷体" w:cs="楷体"/>
                <w:color w:val="auto"/>
                <w:u w:val="single"/>
              </w:rPr>
              <w:t>走在前列</w:t>
            </w:r>
            <w:r>
              <w:rPr>
                <w:rFonts w:ascii="楷体" w:hAnsi="楷体" w:eastAsia="楷体" w:cs="楷体"/>
                <w:color w:val="auto"/>
              </w:rPr>
              <w:t>（A.一马当先  B.首当其冲），惟我湖湘儿女！</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A95C4F">
            <w:pPr>
              <w:spacing w:line="360" w:lineRule="auto"/>
              <w:jc w:val="left"/>
              <w:textAlignment w:val="center"/>
            </w:pPr>
            <w:r>
              <w:rPr>
                <w:rFonts w:ascii="楷体" w:hAnsi="楷体" w:eastAsia="楷体" w:cs="楷体"/>
                <w:color w:val="auto"/>
              </w:rPr>
              <w:t>建议：</w:t>
            </w:r>
          </w:p>
          <w:p w14:paraId="7E0C888F">
            <w:pPr>
              <w:spacing w:line="360" w:lineRule="auto"/>
              <w:jc w:val="left"/>
              <w:textAlignment w:val="center"/>
            </w:pPr>
            <w:r>
              <w:rPr>
                <w:rFonts w:ascii="宋体" w:hAnsi="宋体" w:eastAsia="宋体" w:cs="宋体"/>
                <w:color w:val="auto"/>
              </w:rPr>
              <w:t>“</w:t>
            </w:r>
            <w:r>
              <w:rPr>
                <w:rFonts w:ascii="楷体" w:hAnsi="楷体" w:eastAsia="楷体" w:cs="楷体"/>
                <w:color w:val="auto"/>
              </w:rPr>
              <w:t>倍</w:t>
            </w:r>
            <w:r>
              <w:rPr>
                <w:rFonts w:ascii="宋体" w:hAnsi="宋体" w:eastAsia="宋体" w:cs="宋体"/>
                <w:color w:val="auto"/>
              </w:rPr>
              <w:t>”</w:t>
            </w:r>
            <w:r>
              <w:rPr>
                <w:rFonts w:ascii="楷体" w:hAnsi="楷体" w:eastAsia="楷体" w:cs="楷体"/>
                <w:color w:val="auto"/>
              </w:rPr>
              <w:t>与</w:t>
            </w:r>
            <w:r>
              <w:rPr>
                <w:rFonts w:ascii="宋体" w:hAnsi="宋体" w:eastAsia="宋体" w:cs="宋体"/>
                <w:color w:val="auto"/>
              </w:rPr>
              <w:t>“</w:t>
            </w:r>
            <w:r>
              <w:rPr>
                <w:rFonts w:ascii="楷体" w:hAnsi="楷体" w:eastAsia="楷体" w:cs="楷体"/>
                <w:color w:val="auto"/>
              </w:rPr>
              <w:t>然</w:t>
            </w:r>
            <w:r>
              <w:rPr>
                <w:rFonts w:ascii="宋体" w:hAnsi="宋体" w:eastAsia="宋体" w:cs="宋体"/>
                <w:color w:val="auto"/>
              </w:rPr>
              <w:t>”</w:t>
            </w:r>
            <w:r>
              <w:rPr>
                <w:rFonts w:ascii="楷体" w:hAnsi="楷体" w:eastAsia="楷体" w:cs="楷体"/>
                <w:color w:val="auto"/>
              </w:rPr>
              <w:t>是错别字，需修改。</w:t>
            </w:r>
          </w:p>
          <w:p w14:paraId="6B57C138">
            <w:pPr>
              <w:spacing w:line="360" w:lineRule="auto"/>
              <w:jc w:val="left"/>
              <w:textAlignment w:val="center"/>
            </w:pPr>
            <w:r>
              <w:rPr>
                <w:rFonts w:ascii="楷体" w:hAnsi="楷体" w:eastAsia="楷体" w:cs="楷体"/>
                <w:color w:val="auto"/>
              </w:rPr>
              <w:t>要注意</w:t>
            </w:r>
            <w:r>
              <w:rPr>
                <w:rFonts w:ascii="宋体" w:hAnsi="宋体" w:eastAsia="宋体" w:cs="宋体"/>
                <w:color w:val="auto"/>
              </w:rPr>
              <w:t>“</w:t>
            </w:r>
            <w:r>
              <w:rPr>
                <w:rFonts w:ascii="楷体" w:hAnsi="楷体" w:eastAsia="楷体" w:cs="楷体"/>
                <w:color w:val="auto"/>
              </w:rPr>
              <w:t>曲折</w:t>
            </w:r>
            <w:r>
              <w:rPr>
                <w:rFonts w:ascii="宋体" w:hAnsi="宋体" w:eastAsia="宋体" w:cs="宋体"/>
                <w:color w:val="auto"/>
              </w:rPr>
              <w:t>”</w:t>
            </w:r>
            <w:r>
              <w:rPr>
                <w:rFonts w:ascii="楷体" w:hAnsi="楷体" w:eastAsia="楷体" w:cs="楷体"/>
                <w:color w:val="auto"/>
              </w:rPr>
              <w:t>一词的读音。</w:t>
            </w:r>
          </w:p>
          <w:p w14:paraId="79D758AF">
            <w:pPr>
              <w:spacing w:line="360" w:lineRule="auto"/>
              <w:jc w:val="left"/>
              <w:textAlignment w:val="center"/>
            </w:pPr>
            <w:r>
              <w:rPr>
                <w:rFonts w:ascii="楷体" w:hAnsi="楷体" w:eastAsia="楷体" w:cs="楷体"/>
                <w:color w:val="auto"/>
              </w:rPr>
              <w:t>画线处可以用成语替换。</w:t>
            </w:r>
          </w:p>
          <w:p w14:paraId="58F5B9ED">
            <w:pPr>
              <w:spacing w:line="360" w:lineRule="auto"/>
              <w:jc w:val="left"/>
              <w:textAlignment w:val="center"/>
            </w:pPr>
            <w:r>
              <w:rPr>
                <w:rFonts w:ascii="楷体" w:hAnsi="楷体" w:eastAsia="楷体" w:cs="楷体"/>
                <w:color w:val="auto"/>
              </w:rPr>
              <w:t>语段中可添加一个句子，使语意更连贯。</w:t>
            </w:r>
          </w:p>
        </w:tc>
      </w:tr>
    </w:tbl>
    <w:p w14:paraId="47E56279">
      <w:pPr>
        <w:spacing w:line="360" w:lineRule="auto"/>
        <w:jc w:val="left"/>
        <w:textAlignment w:val="center"/>
      </w:pPr>
    </w:p>
    <w:p w14:paraId="6CA81F29">
      <w:pPr>
        <w:spacing w:line="360" w:lineRule="auto"/>
        <w:jc w:val="left"/>
        <w:textAlignment w:val="center"/>
      </w:pPr>
      <w:r>
        <w:rPr>
          <w:color w:val="auto"/>
        </w:rPr>
        <w:t xml:space="preserve">1. </w:t>
      </w:r>
      <w:r>
        <w:rPr>
          <w:rFonts w:ascii="宋体" w:hAnsi="宋体" w:eastAsia="宋体" w:cs="宋体"/>
          <w:color w:val="auto"/>
        </w:rPr>
        <w:t>“倍”“然”应分别改为“</w:t>
      </w:r>
      <w:r>
        <w:t>______</w:t>
      </w:r>
      <w:r>
        <w:rPr>
          <w:rFonts w:ascii="宋体" w:hAnsi="宋体" w:eastAsia="宋体" w:cs="宋体"/>
          <w:color w:val="auto"/>
        </w:rPr>
        <w:t>”“</w:t>
      </w:r>
      <w:r>
        <w:t>______</w:t>
      </w:r>
      <w:r>
        <w:rPr>
          <w:rFonts w:ascii="宋体" w:hAnsi="宋体" w:eastAsia="宋体" w:cs="宋体"/>
          <w:color w:val="auto"/>
        </w:rPr>
        <w:t>”。</w:t>
      </w:r>
    </w:p>
    <w:p w14:paraId="43A32C7D">
      <w:pPr>
        <w:spacing w:line="360" w:lineRule="auto"/>
        <w:jc w:val="left"/>
        <w:textAlignment w:val="center"/>
      </w:pPr>
      <w:r>
        <w:rPr>
          <w:color w:val="auto"/>
        </w:rPr>
        <w:t xml:space="preserve">2. </w:t>
      </w:r>
      <w:r>
        <w:rPr>
          <w:rFonts w:ascii="宋体" w:hAnsi="宋体" w:eastAsia="宋体" w:cs="宋体"/>
          <w:color w:val="auto"/>
        </w:rPr>
        <w:t>参考下面的提示，给加点字注音。</w:t>
      </w:r>
    </w:p>
    <w:p w14:paraId="457693C0">
      <w:pPr>
        <w:spacing w:line="360" w:lineRule="auto"/>
        <w:jc w:val="left"/>
        <w:textAlignment w:val="center"/>
      </w:pPr>
      <w:r>
        <w:rPr>
          <w:rFonts w:ascii="宋体" w:hAnsi="宋体" w:eastAsia="宋体" w:cs="宋体"/>
          <w:color w:val="auto"/>
          <w:em w:val="dot"/>
          <w:lang w:eastAsia="zh-CN"/>
        </w:rPr>
        <w:t>曲</w:t>
      </w:r>
      <w:r>
        <w:rPr>
          <w:rFonts w:ascii="宋体" w:hAnsi="宋体" w:eastAsia="宋体" w:cs="宋体"/>
          <w:color w:val="auto"/>
        </w:rPr>
        <w:t>折</w:t>
      </w:r>
      <w:r>
        <w:t>______</w:t>
      </w:r>
    </w:p>
    <w:p w14:paraId="479B7DD6">
      <w:pPr>
        <w:spacing w:line="360" w:lineRule="auto"/>
        <w:ind w:firstLine="420"/>
        <w:jc w:val="left"/>
        <w:textAlignment w:val="center"/>
      </w:pPr>
      <w:r>
        <w:rPr>
          <w:rFonts w:ascii="楷体" w:hAnsi="楷体" w:eastAsia="楷体" w:cs="楷体"/>
          <w:color w:val="auto"/>
        </w:rPr>
        <w:t>曲（</w:t>
      </w:r>
      <w:r>
        <w:rPr>
          <w:rFonts w:ascii="Times New Roman" w:hAnsi="Times New Roman" w:eastAsia="Times New Roman" w:cs="Times New Roman"/>
          <w:color w:val="auto"/>
        </w:rPr>
        <w:t>qū</w:t>
      </w:r>
      <w:r>
        <w:rPr>
          <w:rFonts w:ascii="楷体" w:hAnsi="楷体" w:eastAsia="楷体" w:cs="楷体"/>
          <w:color w:val="auto"/>
        </w:rPr>
        <w:t>）：</w:t>
      </w:r>
      <w:r>
        <w:rPr>
          <w:rFonts w:ascii="宋体" w:hAnsi="宋体" w:eastAsia="宋体" w:cs="宋体"/>
          <w:color w:val="auto"/>
        </w:rPr>
        <w:t>①</w:t>
      </w:r>
      <w:r>
        <w:rPr>
          <w:rFonts w:ascii="楷体" w:hAnsi="楷体" w:eastAsia="楷体" w:cs="楷体"/>
          <w:color w:val="auto"/>
        </w:rPr>
        <w:t>弯，跟</w:t>
      </w:r>
      <w:r>
        <w:rPr>
          <w:rFonts w:ascii="宋体" w:hAnsi="宋体" w:eastAsia="宋体" w:cs="宋体"/>
          <w:color w:val="auto"/>
        </w:rPr>
        <w:t>“</w:t>
      </w:r>
      <w:r>
        <w:rPr>
          <w:rFonts w:ascii="楷体" w:hAnsi="楷体" w:eastAsia="楷体" w:cs="楷体"/>
          <w:color w:val="auto"/>
        </w:rPr>
        <w:t>直</w:t>
      </w:r>
      <w:r>
        <w:rPr>
          <w:rFonts w:ascii="宋体" w:hAnsi="宋体" w:eastAsia="宋体" w:cs="宋体"/>
          <w:color w:val="auto"/>
        </w:rPr>
        <w:t>”</w:t>
      </w:r>
      <w:r>
        <w:rPr>
          <w:rFonts w:ascii="楷体" w:hAnsi="楷体" w:eastAsia="楷体" w:cs="楷体"/>
          <w:color w:val="auto"/>
        </w:rPr>
        <w:t>相对。</w:t>
      </w:r>
      <w:r>
        <w:rPr>
          <w:rFonts w:ascii="宋体" w:hAnsi="宋体" w:eastAsia="宋体" w:cs="宋体"/>
          <w:color w:val="auto"/>
        </w:rPr>
        <w:t>②</w:t>
      </w:r>
      <w:r>
        <w:rPr>
          <w:rFonts w:ascii="楷体" w:hAnsi="楷体" w:eastAsia="楷体" w:cs="楷体"/>
          <w:color w:val="auto"/>
        </w:rPr>
        <w:t>弯曲的地方。</w:t>
      </w:r>
      <w:r>
        <w:rPr>
          <w:rFonts w:ascii="宋体" w:hAnsi="宋体" w:eastAsia="宋体" w:cs="宋体"/>
          <w:color w:val="auto"/>
        </w:rPr>
        <w:t>③</w:t>
      </w:r>
      <w:r>
        <w:rPr>
          <w:rFonts w:ascii="楷体" w:hAnsi="楷体" w:eastAsia="楷体" w:cs="楷体"/>
          <w:color w:val="auto"/>
        </w:rPr>
        <w:t>偏僻的地方。</w:t>
      </w:r>
      <w:r>
        <w:rPr>
          <w:rFonts w:ascii="宋体" w:hAnsi="宋体" w:eastAsia="宋体" w:cs="宋体"/>
          <w:color w:val="auto"/>
        </w:rPr>
        <w:t>④</w:t>
      </w:r>
      <w:r>
        <w:rPr>
          <w:rFonts w:ascii="楷体" w:hAnsi="楷体" w:eastAsia="楷体" w:cs="楷体"/>
          <w:color w:val="auto"/>
        </w:rPr>
        <w:t>酿酒或制酱时引起发酵的块状物，用某种霉菌和大麦、大豆、麸皮等制成。</w:t>
      </w:r>
      <w:r>
        <w:rPr>
          <w:rFonts w:ascii="宋体" w:hAnsi="宋体" w:eastAsia="宋体" w:cs="宋体"/>
          <w:color w:val="auto"/>
        </w:rPr>
        <w:t>⑤</w:t>
      </w:r>
      <w:r>
        <w:rPr>
          <w:rFonts w:ascii="楷体" w:hAnsi="楷体" w:eastAsia="楷体" w:cs="楷体"/>
          <w:color w:val="auto"/>
        </w:rPr>
        <w:t>姓。</w:t>
      </w:r>
    </w:p>
    <w:p w14:paraId="63A43471">
      <w:pPr>
        <w:spacing w:line="360" w:lineRule="auto"/>
        <w:ind w:firstLine="420"/>
        <w:jc w:val="left"/>
        <w:textAlignment w:val="center"/>
      </w:pPr>
      <w:r>
        <w:rPr>
          <w:rFonts w:ascii="楷体" w:hAnsi="楷体" w:eastAsia="楷体" w:cs="楷体"/>
          <w:color w:val="auto"/>
        </w:rPr>
        <w:t>曲（</w:t>
      </w:r>
      <w:r>
        <w:rPr>
          <w:rFonts w:ascii="Times New Roman" w:hAnsi="Times New Roman" w:eastAsia="Times New Roman" w:cs="Times New Roman"/>
          <w:color w:val="auto"/>
        </w:rPr>
        <w:t>qǔ</w:t>
      </w:r>
      <w:r>
        <w:rPr>
          <w:rFonts w:ascii="楷体" w:hAnsi="楷体" w:eastAsia="楷体" w:cs="楷体"/>
          <w:color w:val="auto"/>
        </w:rPr>
        <w:t>）：①歌，能唱的文辞。②歌的乐调。③元代盛行的一种韵文体裁，可以入乐。</w:t>
      </w:r>
    </w:p>
    <w:p w14:paraId="3084BDE6">
      <w:pPr>
        <w:spacing w:line="360" w:lineRule="auto"/>
        <w:jc w:val="left"/>
        <w:textAlignment w:val="center"/>
      </w:pPr>
      <w:r>
        <w:rPr>
          <w:color w:val="auto"/>
        </w:rPr>
        <w:t xml:space="preserve">3. </w:t>
      </w:r>
      <w:r>
        <w:rPr>
          <w:rFonts w:ascii="宋体" w:hAnsi="宋体" w:eastAsia="宋体" w:cs="宋体"/>
          <w:color w:val="auto"/>
        </w:rPr>
        <w:t>在语段的括号内选择合适的成语。（填字母）</w:t>
      </w:r>
    </w:p>
    <w:p w14:paraId="52C8A704">
      <w:pPr>
        <w:spacing w:line="360" w:lineRule="auto"/>
        <w:jc w:val="left"/>
        <w:textAlignment w:val="center"/>
      </w:pPr>
      <w:r>
        <w:rPr>
          <w:color w:val="auto"/>
        </w:rPr>
        <w:t xml:space="preserve">4. </w:t>
      </w:r>
      <w:r>
        <w:rPr>
          <w:rFonts w:ascii="宋体" w:hAnsi="宋体" w:eastAsia="宋体" w:cs="宋体"/>
          <w:color w:val="auto"/>
        </w:rPr>
        <w:t>若将下面的句子插入上文，位置最合适的一处是（   ）</w:t>
      </w:r>
    </w:p>
    <w:p w14:paraId="1531A432">
      <w:pPr>
        <w:spacing w:line="360" w:lineRule="auto"/>
        <w:ind w:firstLine="420"/>
        <w:jc w:val="left"/>
        <w:textAlignment w:val="center"/>
      </w:pPr>
      <w:r>
        <w:rPr>
          <w:rFonts w:ascii="楷体" w:hAnsi="楷体" w:eastAsia="楷体" w:cs="楷体"/>
          <w:color w:val="auto"/>
        </w:rPr>
        <w:t>因为这些杰出人物的存在，今天湖湘儿女豪情更盛。</w:t>
      </w:r>
    </w:p>
    <w:p w14:paraId="119BD15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【甲】</w:t>
      </w:r>
      <w:r>
        <w:tab/>
      </w:r>
      <w:r>
        <w:t xml:space="preserve">B. </w:t>
      </w:r>
      <w:r>
        <w:rPr>
          <w:rFonts w:ascii="宋体" w:hAnsi="宋体" w:eastAsia="宋体" w:cs="宋体"/>
          <w:color w:val="auto"/>
        </w:rPr>
        <w:t>【乙】</w:t>
      </w:r>
      <w:r>
        <w:tab/>
      </w:r>
      <w:r>
        <w:t xml:space="preserve">C. </w:t>
      </w:r>
      <w:r>
        <w:rPr>
          <w:rFonts w:ascii="宋体" w:hAnsi="宋体" w:eastAsia="宋体" w:cs="宋体"/>
          <w:color w:val="auto"/>
        </w:rPr>
        <w:t>【丙】</w:t>
      </w:r>
      <w:r>
        <w:tab/>
      </w:r>
      <w:r>
        <w:t xml:space="preserve">D. </w:t>
      </w:r>
      <w:r>
        <w:rPr>
          <w:rFonts w:ascii="宋体" w:hAnsi="宋体" w:eastAsia="宋体" w:cs="宋体"/>
          <w:color w:val="auto"/>
        </w:rPr>
        <w:t>【丁】</w:t>
      </w:r>
    </w:p>
    <w:p w14:paraId="40132300">
      <w:pPr>
        <w:spacing w:line="360" w:lineRule="auto"/>
        <w:jc w:val="left"/>
        <w:textAlignment w:val="center"/>
        <w:rPr>
          <w:color w:val="000000"/>
        </w:rPr>
      </w:pPr>
      <w:r>
        <w:rPr>
          <w:rFonts w:ascii="宋体" w:hAnsi="宋体" w:eastAsia="宋体" w:cs="宋体"/>
          <w:b/>
          <w:color w:val="000000"/>
          <w:sz w:val="24"/>
        </w:rPr>
        <w:t>【画传精神】</w:t>
      </w:r>
    </w:p>
    <w:p w14:paraId="54940511">
      <w:pPr>
        <w:spacing w:line="360" w:lineRule="auto"/>
        <w:jc w:val="left"/>
        <w:textAlignment w:val="center"/>
        <w:rPr>
          <w:color w:val="000000"/>
        </w:rPr>
      </w:pPr>
      <w:r>
        <w:rPr>
          <w:color w:val="000000"/>
        </w:rPr>
        <w:t xml:space="preserve">5. </w:t>
      </w:r>
      <w:r>
        <w:rPr>
          <w:rFonts w:ascii="宋体" w:hAnsi="宋体" w:eastAsia="宋体" w:cs="宋体"/>
          <w:color w:val="000000"/>
        </w:rPr>
        <w:t>班级编辑“革命精神·薪火相传”语文主题活动宣传手册，你准备推荐下图作为封面配图，请结合图片内容写两条理由。</w:t>
      </w:r>
    </w:p>
    <w:p w14:paraId="2859E0EB">
      <w:pPr>
        <w:spacing w:line="360" w:lineRule="auto"/>
        <w:jc w:val="center"/>
        <w:textAlignment w:val="center"/>
        <w:rPr>
          <w:color w:val="000000"/>
        </w:rPr>
      </w:pPr>
      <w:r>
        <w:rPr>
          <w:color w:val="000000"/>
        </w:rPr>
        <w:drawing>
          <wp:inline distT="0" distB="0" distL="114300" distR="114300">
            <wp:extent cx="2133600" cy="1581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133600" cy="1581150"/>
                    </a:xfrm>
                    <a:prstGeom prst="rect">
                      <a:avLst/>
                    </a:prstGeom>
                  </pic:spPr>
                </pic:pic>
              </a:graphicData>
            </a:graphic>
          </wp:inline>
        </w:drawing>
      </w:r>
    </w:p>
    <w:p w14:paraId="37AF640A">
      <w:pPr>
        <w:spacing w:line="360" w:lineRule="auto"/>
        <w:jc w:val="left"/>
        <w:textAlignment w:val="center"/>
        <w:rPr>
          <w:color w:val="000000"/>
        </w:rPr>
      </w:pPr>
      <w:r>
        <w:rPr>
          <w:rFonts w:ascii="宋体" w:hAnsi="宋体" w:eastAsia="宋体" w:cs="宋体"/>
          <w:color w:val="000000"/>
        </w:rPr>
        <w:t>说明：雕塑上的文字为“井冈山”。</w:t>
      </w:r>
    </w:p>
    <w:p w14:paraId="54621822">
      <w:pPr>
        <w:spacing w:line="360" w:lineRule="auto"/>
        <w:jc w:val="left"/>
        <w:textAlignment w:val="center"/>
        <w:rPr>
          <w:color w:val="000000"/>
        </w:rPr>
      </w:pPr>
      <w:r>
        <w:rPr>
          <w:rFonts w:ascii="宋体" w:hAnsi="宋体" w:eastAsia="宋体" w:cs="宋体"/>
          <w:b/>
          <w:color w:val="000000"/>
          <w:sz w:val="24"/>
        </w:rPr>
        <w:t>【诗言豪情】</w:t>
      </w:r>
    </w:p>
    <w:p w14:paraId="3DE72BDD">
      <w:pPr>
        <w:spacing w:line="360" w:lineRule="auto"/>
        <w:jc w:val="left"/>
        <w:textAlignment w:val="center"/>
        <w:rPr>
          <w:color w:val="000000"/>
        </w:rPr>
      </w:pPr>
      <w:r>
        <w:rPr>
          <w:color w:val="000000"/>
        </w:rPr>
        <w:t xml:space="preserve">6. </w:t>
      </w:r>
      <w:r>
        <w:rPr>
          <w:rFonts w:ascii="宋体" w:hAnsi="宋体" w:eastAsia="宋体" w:cs="宋体"/>
          <w:color w:val="000000"/>
        </w:rPr>
        <w:t>参加“革命精神·薪火相传”语文主题活动后，小语创作了一首小诗，请你帮助她完成以下两个任务。</w:t>
      </w:r>
    </w:p>
    <w:p w14:paraId="7B358C67">
      <w:pPr>
        <w:spacing w:line="360" w:lineRule="auto"/>
        <w:jc w:val="left"/>
        <w:textAlignment w:val="center"/>
        <w:rPr>
          <w:color w:val="000000"/>
        </w:rPr>
      </w:pPr>
      <w:r>
        <w:rPr>
          <w:color w:val="000000"/>
        </w:rPr>
        <w:t>（1）</w:t>
      </w:r>
      <w:r>
        <w:rPr>
          <w:rFonts w:ascii="宋体" w:hAnsi="宋体" w:eastAsia="宋体" w:cs="宋体"/>
          <w:color w:val="000000"/>
        </w:rPr>
        <w:t>任务一：按提示填写或补全前三处旁批的古诗文名句。</w:t>
      </w:r>
    </w:p>
    <w:p w14:paraId="66DAB60F">
      <w:pPr>
        <w:spacing w:line="360" w:lineRule="auto"/>
        <w:jc w:val="left"/>
        <w:textAlignment w:val="center"/>
        <w:rPr>
          <w:color w:val="000000"/>
        </w:rPr>
      </w:pPr>
      <w:r>
        <w:rPr>
          <w:color w:val="000000"/>
        </w:rPr>
        <w:t>（2）</w:t>
      </w:r>
      <w:r>
        <w:rPr>
          <w:rFonts w:ascii="宋体" w:hAnsi="宋体" w:eastAsia="宋体" w:cs="宋体"/>
          <w:color w:val="000000"/>
        </w:rPr>
        <w:t>任务二：依据“落红不是无情物，化作春泥更护花”的语意，续写一节诗。</w:t>
      </w:r>
    </w:p>
    <w:p w14:paraId="7B5B4ABC">
      <w:pPr>
        <w:spacing w:line="360" w:lineRule="auto"/>
        <w:jc w:val="center"/>
        <w:textAlignment w:val="center"/>
        <w:rPr>
          <w:color w:val="000000"/>
        </w:rPr>
      </w:pPr>
      <w:r>
        <w:rPr>
          <w:color w:val="000000"/>
        </w:rPr>
        <w:drawing>
          <wp:inline distT="0" distB="0" distL="114300" distR="114300">
            <wp:extent cx="5238750" cy="4023360"/>
            <wp:effectExtent l="0" t="0" r="0" b="1524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4023641"/>
                    </a:xfrm>
                    <a:prstGeom prst="rect">
                      <a:avLst/>
                    </a:prstGeom>
                  </pic:spPr>
                </pic:pic>
              </a:graphicData>
            </a:graphic>
          </wp:inline>
        </w:drawing>
      </w:r>
    </w:p>
    <w:p w14:paraId="3084F37A">
      <w:pPr>
        <w:spacing w:line="360" w:lineRule="auto"/>
        <w:jc w:val="left"/>
        <w:textAlignment w:val="center"/>
        <w:rPr>
          <w:color w:val="000000"/>
        </w:rPr>
      </w:pPr>
      <w:r>
        <w:rPr>
          <w:rFonts w:ascii="宋体" w:hAnsi="宋体" w:eastAsia="宋体" w:cs="宋体"/>
          <w:b/>
          <w:color w:val="000000"/>
          <w:sz w:val="24"/>
        </w:rPr>
        <w:t>二、阅读（50分）</w:t>
      </w:r>
    </w:p>
    <w:p w14:paraId="3077258B">
      <w:pPr>
        <w:spacing w:line="360" w:lineRule="auto"/>
        <w:jc w:val="left"/>
        <w:textAlignment w:val="center"/>
        <w:rPr>
          <w:color w:val="000000"/>
        </w:rPr>
      </w:pPr>
      <w:r>
        <w:rPr>
          <w:rFonts w:ascii="宋体" w:hAnsi="宋体" w:eastAsia="宋体" w:cs="宋体"/>
          <w:b/>
          <w:color w:val="000000"/>
          <w:sz w:val="24"/>
        </w:rPr>
        <w:t>（一）现代文阅读Ⅰ（10分）</w:t>
      </w:r>
    </w:p>
    <w:p w14:paraId="19C9915B">
      <w:pPr>
        <w:spacing w:line="360" w:lineRule="auto"/>
        <w:jc w:val="left"/>
        <w:textAlignment w:val="center"/>
        <w:rPr>
          <w:color w:val="000000"/>
        </w:rPr>
      </w:pPr>
      <w:r>
        <w:rPr>
          <w:rFonts w:ascii="宋体" w:hAnsi="宋体" w:eastAsia="宋体" w:cs="宋体"/>
          <w:color w:val="000000"/>
        </w:rPr>
        <w:t>阅读下面的文字，完成下面小题。</w:t>
      </w:r>
    </w:p>
    <w:p w14:paraId="3166DF54">
      <w:pPr>
        <w:spacing w:line="360" w:lineRule="auto"/>
        <w:jc w:val="center"/>
        <w:textAlignment w:val="center"/>
        <w:rPr>
          <w:color w:val="000000"/>
        </w:rPr>
      </w:pPr>
      <w:r>
        <w:rPr>
          <w:rFonts w:ascii="楷体" w:hAnsi="楷体" w:eastAsia="楷体" w:cs="楷体"/>
          <w:color w:val="000000"/>
        </w:rPr>
        <w:t>航天黑科技育出田间</w:t>
      </w:r>
      <w:r>
        <w:rPr>
          <w:rFonts w:ascii="宋体" w:hAnsi="宋体" w:eastAsia="宋体" w:cs="宋体"/>
          <w:color w:val="000000"/>
        </w:rPr>
        <w:t>“</w:t>
      </w:r>
      <w:r>
        <w:rPr>
          <w:rFonts w:ascii="楷体" w:hAnsi="楷体" w:eastAsia="楷体" w:cs="楷体"/>
          <w:color w:val="000000"/>
        </w:rPr>
        <w:t>金豆豆</w:t>
      </w:r>
      <w:r>
        <w:rPr>
          <w:rFonts w:ascii="宋体" w:hAnsi="宋体" w:eastAsia="宋体" w:cs="宋体"/>
          <w:color w:val="000000"/>
        </w:rPr>
        <w:t>”</w:t>
      </w:r>
    </w:p>
    <w:p w14:paraId="6A70B816">
      <w:pPr>
        <w:spacing w:line="360" w:lineRule="auto"/>
        <w:jc w:val="center"/>
        <w:textAlignment w:val="center"/>
        <w:rPr>
          <w:color w:val="000000"/>
        </w:rPr>
      </w:pPr>
      <w:r>
        <w:rPr>
          <w:rFonts w:ascii="楷体" w:hAnsi="楷体" w:eastAsia="楷体" w:cs="楷体"/>
          <w:color w:val="000000"/>
        </w:rPr>
        <w:t>郭涛  沈任佳</w:t>
      </w:r>
    </w:p>
    <w:p w14:paraId="7A1C8F93">
      <w:pPr>
        <w:spacing w:line="360" w:lineRule="auto"/>
        <w:ind w:firstLine="420"/>
        <w:jc w:val="left"/>
        <w:textAlignment w:val="center"/>
        <w:rPr>
          <w:color w:val="000000"/>
        </w:rPr>
      </w:pPr>
      <w:r>
        <w:rPr>
          <w:rFonts w:ascii="楷体" w:hAnsi="楷体" w:eastAsia="楷体" w:cs="楷体"/>
          <w:color w:val="000000"/>
        </w:rPr>
        <w:t>①航天育种又称航天诱变育种或空间诱变育种，是指航天器（如返回式卫星、高空气球、宇宙飞船、航天飞机等）将农作物种子带到其所能到达的空间环境，诱导种子发生变异，再在地面选育新种质、新材料，培育新品种的作物育种方法。</w:t>
      </w:r>
    </w:p>
    <w:p w14:paraId="5EF0628C">
      <w:pPr>
        <w:spacing w:line="360" w:lineRule="auto"/>
        <w:jc w:val="center"/>
        <w:textAlignment w:val="center"/>
        <w:rPr>
          <w:color w:val="000000"/>
        </w:rPr>
      </w:pPr>
      <w:r>
        <w:rPr>
          <w:rFonts w:ascii="楷体" w:hAnsi="楷体" w:eastAsia="楷体" w:cs="楷体"/>
          <w:color w:val="000000"/>
        </w:rPr>
        <w:t>上天：精挑细选  种子开启太空育种之旅</w:t>
      </w:r>
    </w:p>
    <w:p w14:paraId="309CCE93">
      <w:pPr>
        <w:spacing w:line="360" w:lineRule="auto"/>
        <w:ind w:firstLine="420"/>
        <w:jc w:val="left"/>
        <w:textAlignment w:val="center"/>
        <w:rPr>
          <w:color w:val="000000"/>
        </w:rPr>
      </w:pPr>
      <w:r>
        <w:rPr>
          <w:rFonts w:ascii="楷体" w:hAnsi="楷体" w:eastAsia="楷体" w:cs="楷体"/>
          <w:color w:val="000000"/>
        </w:rPr>
        <w:t>②上天是航天育种的第一步。每一粒种子都需要经过严格的</w:t>
      </w:r>
      <w:r>
        <w:rPr>
          <w:rFonts w:ascii="宋体" w:hAnsi="宋体" w:eastAsia="宋体" w:cs="宋体"/>
          <w:color w:val="000000"/>
        </w:rPr>
        <w:t>“</w:t>
      </w:r>
      <w:r>
        <w:rPr>
          <w:rFonts w:ascii="楷体" w:hAnsi="楷体" w:eastAsia="楷体" w:cs="楷体"/>
          <w:color w:val="000000"/>
        </w:rPr>
        <w:t>体检</w:t>
      </w:r>
      <w:r>
        <w:rPr>
          <w:rFonts w:ascii="宋体" w:hAnsi="宋体" w:eastAsia="宋体" w:cs="宋体"/>
          <w:color w:val="000000"/>
        </w:rPr>
        <w:t>”</w:t>
      </w:r>
      <w:r>
        <w:rPr>
          <w:rFonts w:ascii="楷体" w:hAnsi="楷体" w:eastAsia="楷体" w:cs="楷体"/>
          <w:color w:val="000000"/>
        </w:rPr>
        <w:t>和</w:t>
      </w:r>
      <w:r>
        <w:rPr>
          <w:rFonts w:ascii="宋体" w:hAnsi="宋体" w:eastAsia="宋体" w:cs="宋体"/>
          <w:color w:val="000000"/>
        </w:rPr>
        <w:t>“</w:t>
      </w:r>
      <w:r>
        <w:rPr>
          <w:rFonts w:ascii="楷体" w:hAnsi="楷体" w:eastAsia="楷体" w:cs="楷体"/>
          <w:color w:val="000000"/>
        </w:rPr>
        <w:t>选拔</w:t>
      </w:r>
      <w:r>
        <w:rPr>
          <w:rFonts w:ascii="宋体" w:hAnsi="宋体" w:eastAsia="宋体" w:cs="宋体"/>
          <w:color w:val="000000"/>
        </w:rPr>
        <w:t>”</w:t>
      </w:r>
      <w:r>
        <w:rPr>
          <w:rFonts w:ascii="楷体" w:hAnsi="楷体" w:eastAsia="楷体" w:cs="楷体"/>
          <w:color w:val="000000"/>
        </w:rPr>
        <w:t>，并由特制的样品盒搭载，才能顺利进入太空。</w:t>
      </w:r>
    </w:p>
    <w:p w14:paraId="2BC0EDAC">
      <w:pPr>
        <w:spacing w:line="360" w:lineRule="auto"/>
        <w:ind w:firstLine="420"/>
        <w:jc w:val="left"/>
        <w:textAlignment w:val="center"/>
        <w:rPr>
          <w:color w:val="000000"/>
        </w:rPr>
      </w:pPr>
      <w:r>
        <w:rPr>
          <w:rFonts w:ascii="楷体" w:hAnsi="楷体" w:eastAsia="楷体" w:cs="楷体"/>
          <w:color w:val="000000"/>
        </w:rPr>
        <w:t>③搭载上天的种子必须具备两个核心条件：一是遗传稳定，二是综合性状优良。同时，还要满足活力强、发芽率高、抗逆性基础好等要求，并通过航天工程的匹配性试验考核。在太空环境中，这些精心筛选的种子会经历一场</w:t>
      </w:r>
      <w:r>
        <w:rPr>
          <w:rFonts w:ascii="宋体" w:hAnsi="宋体" w:eastAsia="宋体" w:cs="宋体"/>
          <w:color w:val="000000"/>
        </w:rPr>
        <w:t>“</w:t>
      </w:r>
      <w:r>
        <w:rPr>
          <w:rFonts w:ascii="楷体" w:hAnsi="楷体" w:eastAsia="楷体" w:cs="楷体"/>
          <w:color w:val="000000"/>
        </w:rPr>
        <w:t>脱胎换骨</w:t>
      </w:r>
      <w:r>
        <w:rPr>
          <w:rFonts w:ascii="宋体" w:hAnsi="宋体" w:eastAsia="宋体" w:cs="宋体"/>
          <w:color w:val="000000"/>
        </w:rPr>
        <w:t>”</w:t>
      </w:r>
      <w:r>
        <w:rPr>
          <w:rFonts w:ascii="楷体" w:hAnsi="楷体" w:eastAsia="楷体" w:cs="楷体"/>
          <w:color w:val="000000"/>
        </w:rPr>
        <w:t>的考验。微重力环境打破了种子内部的生理平衡，高能宇宙射线穿透种子</w:t>
      </w:r>
      <w:r>
        <w:rPr>
          <w:rFonts w:ascii="宋体" w:hAnsi="宋体" w:eastAsia="宋体" w:cs="宋体"/>
          <w:color w:val="000000"/>
        </w:rPr>
        <w:t>“</w:t>
      </w:r>
      <w:r>
        <w:rPr>
          <w:rFonts w:ascii="楷体" w:hAnsi="楷体" w:eastAsia="楷体" w:cs="楷体"/>
          <w:color w:val="000000"/>
        </w:rPr>
        <w:t>外壳</w:t>
      </w:r>
      <w:r>
        <w:rPr>
          <w:rFonts w:ascii="宋体" w:hAnsi="宋体" w:eastAsia="宋体" w:cs="宋体"/>
          <w:color w:val="000000"/>
        </w:rPr>
        <w:t>”</w:t>
      </w:r>
      <w:r>
        <w:rPr>
          <w:rFonts w:ascii="楷体" w:hAnsi="楷体" w:eastAsia="楷体" w:cs="楷体"/>
          <w:color w:val="000000"/>
        </w:rPr>
        <w:t>，作用于遗传物质DNA，诱发变异。这种变异是不定向的，但正是这种不定向性，为培育全新的优良品种提供了无限可能——有的种子可能变得更抗旱，有的可能变得更抗病，有的则可能大幅提升作物产量或改善品质。而这一切，都为后续的入地选育打下了基础。</w:t>
      </w:r>
    </w:p>
    <w:p w14:paraId="00145F91">
      <w:pPr>
        <w:spacing w:line="360" w:lineRule="auto"/>
        <w:jc w:val="center"/>
        <w:textAlignment w:val="center"/>
        <w:rPr>
          <w:color w:val="000000"/>
        </w:rPr>
      </w:pPr>
      <w:r>
        <w:rPr>
          <w:rFonts w:ascii="楷体" w:hAnsi="楷体" w:eastAsia="楷体" w:cs="楷体"/>
          <w:color w:val="000000"/>
        </w:rPr>
        <w:t>入地：精耕细作  在田间地头筛选</w:t>
      </w:r>
      <w:r>
        <w:rPr>
          <w:rFonts w:ascii="宋体" w:hAnsi="宋体" w:eastAsia="宋体" w:cs="宋体"/>
          <w:color w:val="000000"/>
        </w:rPr>
        <w:t>“</w:t>
      </w:r>
      <w:r>
        <w:rPr>
          <w:rFonts w:ascii="楷体" w:hAnsi="楷体" w:eastAsia="楷体" w:cs="楷体"/>
          <w:color w:val="000000"/>
        </w:rPr>
        <w:t>最优变异</w:t>
      </w:r>
      <w:r>
        <w:rPr>
          <w:rFonts w:ascii="宋体" w:hAnsi="宋体" w:eastAsia="宋体" w:cs="宋体"/>
          <w:color w:val="000000"/>
        </w:rPr>
        <w:t>”</w:t>
      </w:r>
    </w:p>
    <w:p w14:paraId="2F2B8EA8">
      <w:pPr>
        <w:spacing w:line="360" w:lineRule="auto"/>
        <w:ind w:firstLine="420"/>
        <w:jc w:val="left"/>
        <w:textAlignment w:val="center"/>
        <w:rPr>
          <w:color w:val="000000"/>
        </w:rPr>
      </w:pPr>
      <w:r>
        <w:rPr>
          <w:rFonts w:ascii="楷体" w:hAnsi="楷体" w:eastAsia="楷体" w:cs="楷体"/>
          <w:color w:val="000000"/>
        </w:rPr>
        <w:t>④入地是航天育种的核心。从太空返回的种子，需要经过4～8年甚至更久的多代培育，才能筛选出具有稳定优良性状的变异株系。这是航天育种最烦琐、最考验耐心的环节。</w:t>
      </w:r>
    </w:p>
    <w:p w14:paraId="4AC403EA">
      <w:pPr>
        <w:spacing w:line="360" w:lineRule="auto"/>
        <w:ind w:firstLine="420"/>
        <w:jc w:val="left"/>
        <w:textAlignment w:val="center"/>
        <w:rPr>
          <w:color w:val="000000"/>
        </w:rPr>
      </w:pPr>
      <w:r>
        <w:rPr>
          <w:rFonts w:ascii="楷体" w:hAnsi="楷体" w:eastAsia="楷体" w:cs="楷体"/>
          <w:color w:val="000000"/>
        </w:rPr>
        <w:t>⑤种子返回地面后，科研人员会将种子逐粒播种到土里，获得航天育种一代植株，并详细记录每一株植物的生长情况，为后续筛选提供数据支撑。第一代植株的种子成熟后，科研人员收获每一个单株的种子，播种获得航天育种二代植株。从航天育种二代植株起，科研人员会根据育种目标进行精细化选育，定向筛选符合要求的变异株系，之后逐代定向筛选和改良。</w:t>
      </w:r>
    </w:p>
    <w:p w14:paraId="072BF6CC">
      <w:pPr>
        <w:spacing w:line="360" w:lineRule="auto"/>
        <w:ind w:firstLine="420"/>
        <w:jc w:val="left"/>
        <w:textAlignment w:val="center"/>
        <w:rPr>
          <w:color w:val="000000"/>
        </w:rPr>
      </w:pPr>
      <w:r>
        <w:rPr>
          <w:rFonts w:ascii="楷体" w:hAnsi="楷体" w:eastAsia="楷体" w:cs="楷体"/>
          <w:color w:val="000000"/>
        </w:rPr>
        <w:t>⑥在筛选过程中，科研人员需要借助先进的分子生物技术手段，对变异株系进行检测。例如，借助现代检测技术，从航天育种后代中鉴定出抗稻瘟病、氮肥高效利用、耐盐碱、耐干旱、耐镉污染等优良变异基因，并克隆获得一批关键基因，为高产优质多抗品种选育提供了重要基因资源。</w:t>
      </w:r>
    </w:p>
    <w:p w14:paraId="7402CD5F">
      <w:pPr>
        <w:spacing w:line="360" w:lineRule="auto"/>
        <w:ind w:firstLine="420"/>
        <w:jc w:val="left"/>
        <w:textAlignment w:val="center"/>
        <w:rPr>
          <w:color w:val="000000"/>
        </w:rPr>
      </w:pPr>
      <w:r>
        <w:rPr>
          <w:rFonts w:ascii="楷体" w:hAnsi="楷体" w:eastAsia="楷体" w:cs="楷体"/>
          <w:color w:val="000000"/>
        </w:rPr>
        <w:t>⑦航天诱变产生的优异基因可通过杂交育种、分子育种等手段应用于品种选育，经过多代筛选和培育，当优良性状能够稳定遗传，并且在产量、品质、抗逆性等方面显著优于对照品种时，就会进入品种审定阶段。</w:t>
      </w:r>
    </w:p>
    <w:p w14:paraId="206D6188">
      <w:pPr>
        <w:spacing w:line="360" w:lineRule="auto"/>
        <w:ind w:firstLine="420"/>
        <w:jc w:val="left"/>
        <w:textAlignment w:val="center"/>
        <w:rPr>
          <w:color w:val="000000"/>
        </w:rPr>
      </w:pPr>
      <w:r>
        <w:rPr>
          <w:rFonts w:ascii="楷体" w:hAnsi="楷体" w:eastAsia="楷体" w:cs="楷体"/>
          <w:color w:val="000000"/>
        </w:rPr>
        <w:t>⑧科研人员会将培育出的新品系，提交到国家或省级农作物品种审定委员会，经过严格的区域试验、生产试验，确认其适应性、稳定性和优异性后，才能获得品种审定证书，成为真正意义上的</w:t>
      </w:r>
      <w:r>
        <w:rPr>
          <w:rFonts w:ascii="宋体" w:hAnsi="宋体" w:eastAsia="宋体" w:cs="宋体"/>
          <w:color w:val="000000"/>
        </w:rPr>
        <w:t>“</w:t>
      </w:r>
      <w:r>
        <w:rPr>
          <w:rFonts w:ascii="楷体" w:hAnsi="楷体" w:eastAsia="楷体" w:cs="楷体"/>
          <w:color w:val="000000"/>
        </w:rPr>
        <w:t>航天品种</w:t>
      </w:r>
      <w:r>
        <w:rPr>
          <w:rFonts w:ascii="宋体" w:hAnsi="宋体" w:eastAsia="宋体" w:cs="宋体"/>
          <w:color w:val="000000"/>
        </w:rPr>
        <w:t>”</w:t>
      </w:r>
      <w:r>
        <w:rPr>
          <w:rFonts w:ascii="楷体" w:hAnsi="楷体" w:eastAsia="楷体" w:cs="楷体"/>
          <w:color w:val="000000"/>
        </w:rPr>
        <w:t>或</w:t>
      </w:r>
      <w:r>
        <w:rPr>
          <w:rFonts w:ascii="宋体" w:hAnsi="宋体" w:eastAsia="宋体" w:cs="宋体"/>
          <w:color w:val="000000"/>
        </w:rPr>
        <w:t>“</w:t>
      </w:r>
      <w:r>
        <w:rPr>
          <w:rFonts w:ascii="楷体" w:hAnsi="楷体" w:eastAsia="楷体" w:cs="楷体"/>
          <w:color w:val="000000"/>
        </w:rPr>
        <w:t>太空品种</w:t>
      </w:r>
      <w:r>
        <w:rPr>
          <w:rFonts w:ascii="宋体" w:hAnsi="宋体" w:eastAsia="宋体" w:cs="宋体"/>
          <w:color w:val="000000"/>
        </w:rPr>
        <w:t>”</w:t>
      </w:r>
      <w:r>
        <w:rPr>
          <w:rFonts w:ascii="楷体" w:hAnsi="楷体" w:eastAsia="楷体" w:cs="楷体"/>
          <w:color w:val="000000"/>
        </w:rPr>
        <w:t>。</w:t>
      </w:r>
    </w:p>
    <w:p w14:paraId="6012CC59">
      <w:pPr>
        <w:spacing w:line="360" w:lineRule="auto"/>
        <w:jc w:val="center"/>
        <w:textAlignment w:val="center"/>
        <w:rPr>
          <w:color w:val="000000"/>
        </w:rPr>
      </w:pPr>
      <w:r>
        <w:rPr>
          <w:rFonts w:ascii="楷体" w:hAnsi="楷体" w:eastAsia="楷体" w:cs="楷体"/>
          <w:color w:val="000000"/>
        </w:rPr>
        <w:t>落地：惠及民生  让航天成果变成田间</w:t>
      </w:r>
      <w:r>
        <w:rPr>
          <w:rFonts w:ascii="宋体" w:hAnsi="宋体" w:eastAsia="宋体" w:cs="宋体"/>
          <w:color w:val="000000"/>
        </w:rPr>
        <w:t>“</w:t>
      </w:r>
      <w:r>
        <w:rPr>
          <w:rFonts w:ascii="楷体" w:hAnsi="楷体" w:eastAsia="楷体" w:cs="楷体"/>
          <w:color w:val="000000"/>
        </w:rPr>
        <w:t>金豆豆</w:t>
      </w:r>
      <w:r>
        <w:rPr>
          <w:rFonts w:ascii="宋体" w:hAnsi="宋体" w:eastAsia="宋体" w:cs="宋体"/>
          <w:color w:val="000000"/>
        </w:rPr>
        <w:t>”</w:t>
      </w:r>
    </w:p>
    <w:p w14:paraId="596B4F38">
      <w:pPr>
        <w:spacing w:line="360" w:lineRule="auto"/>
        <w:ind w:firstLine="420"/>
        <w:jc w:val="left"/>
        <w:textAlignment w:val="center"/>
        <w:rPr>
          <w:color w:val="000000"/>
        </w:rPr>
      </w:pPr>
      <w:r>
        <w:rPr>
          <w:rFonts w:ascii="楷体" w:hAnsi="楷体" w:eastAsia="楷体" w:cs="楷体"/>
          <w:color w:val="000000"/>
        </w:rPr>
        <w:t>⑨航天育种的最终目的，是让这些品种真正落地，走进田间地头，使航天成果转化为农业企业和农民手中的</w:t>
      </w:r>
      <w:r>
        <w:rPr>
          <w:rFonts w:ascii="宋体" w:hAnsi="宋体" w:eastAsia="宋体" w:cs="宋体"/>
          <w:color w:val="000000"/>
        </w:rPr>
        <w:t>“</w:t>
      </w:r>
      <w:r>
        <w:rPr>
          <w:rFonts w:ascii="楷体" w:hAnsi="楷体" w:eastAsia="楷体" w:cs="楷体"/>
          <w:color w:val="000000"/>
        </w:rPr>
        <w:t>真金白银</w:t>
      </w:r>
      <w:r>
        <w:rPr>
          <w:rFonts w:ascii="宋体" w:hAnsi="宋体" w:eastAsia="宋体" w:cs="宋体"/>
          <w:color w:val="000000"/>
        </w:rPr>
        <w:t>”</w:t>
      </w:r>
      <w:r>
        <w:rPr>
          <w:rFonts w:ascii="楷体" w:hAnsi="楷体" w:eastAsia="楷体" w:cs="楷体"/>
          <w:color w:val="000000"/>
        </w:rPr>
        <w:t>，惠及亿万农民，真正实现</w:t>
      </w:r>
      <w:r>
        <w:rPr>
          <w:rFonts w:ascii="宋体" w:hAnsi="宋体" w:eastAsia="宋体" w:cs="宋体"/>
          <w:color w:val="000000"/>
        </w:rPr>
        <w:t>“</w:t>
      </w:r>
      <w:r>
        <w:rPr>
          <w:rFonts w:ascii="楷体" w:hAnsi="楷体" w:eastAsia="楷体" w:cs="楷体"/>
          <w:color w:val="000000"/>
        </w:rPr>
        <w:t>科技兴农</w:t>
      </w:r>
      <w:r>
        <w:rPr>
          <w:rFonts w:ascii="宋体" w:hAnsi="宋体" w:eastAsia="宋体" w:cs="宋体"/>
          <w:color w:val="000000"/>
        </w:rPr>
        <w:t>”</w:t>
      </w:r>
      <w:r>
        <w:rPr>
          <w:rFonts w:ascii="楷体" w:hAnsi="楷体" w:eastAsia="楷体" w:cs="楷体"/>
          <w:color w:val="000000"/>
        </w:rPr>
        <w:t>。</w:t>
      </w:r>
    </w:p>
    <w:p w14:paraId="23201692">
      <w:pPr>
        <w:spacing w:line="360" w:lineRule="auto"/>
        <w:ind w:firstLine="420"/>
        <w:jc w:val="left"/>
        <w:textAlignment w:val="center"/>
        <w:rPr>
          <w:color w:val="000000"/>
        </w:rPr>
      </w:pPr>
      <w:r>
        <w:rPr>
          <w:rFonts w:ascii="楷体" w:hAnsi="楷体" w:eastAsia="楷体" w:cs="楷体"/>
          <w:color w:val="000000"/>
        </w:rPr>
        <w:t>⑩近年来，国家植物航天育种工程技术研究中心创制了国内唯一的丝苗型超级稻常规品种</w:t>
      </w:r>
      <w:r>
        <w:rPr>
          <w:rFonts w:ascii="宋体" w:hAnsi="宋体" w:eastAsia="宋体" w:cs="宋体"/>
          <w:color w:val="000000"/>
        </w:rPr>
        <w:t>“</w:t>
      </w:r>
      <w:r>
        <w:rPr>
          <w:rFonts w:ascii="楷体" w:hAnsi="楷体" w:eastAsia="楷体" w:cs="楷体"/>
          <w:color w:val="000000"/>
        </w:rPr>
        <w:t>华航香银针</w:t>
      </w:r>
      <w:r>
        <w:rPr>
          <w:rFonts w:ascii="宋体" w:hAnsi="宋体" w:eastAsia="宋体" w:cs="宋体"/>
          <w:color w:val="000000"/>
        </w:rPr>
        <w:t>”</w:t>
      </w:r>
      <w:r>
        <w:rPr>
          <w:rFonts w:ascii="楷体" w:hAnsi="楷体" w:eastAsia="楷体" w:cs="楷体"/>
          <w:color w:val="000000"/>
        </w:rPr>
        <w:t>，创造了丝苗型水稻产量723.5公斤/亩的新纪录，并在5省24市大面积推广，2023年～2025年共计推广80万亩，为农民创造经济效益超亿元。</w:t>
      </w:r>
    </w:p>
    <w:p w14:paraId="3317ED73">
      <w:pPr>
        <w:spacing w:line="360" w:lineRule="auto"/>
        <w:ind w:firstLine="420"/>
        <w:jc w:val="left"/>
        <w:textAlignment w:val="center"/>
        <w:rPr>
          <w:color w:val="000000"/>
        </w:rPr>
      </w:pPr>
      <w:r>
        <w:rPr>
          <w:color w:val="000000"/>
        </w:rPr>
        <w:t>⑪</w:t>
      </w:r>
      <w:r>
        <w:rPr>
          <w:rFonts w:ascii="楷体" w:hAnsi="楷体" w:eastAsia="楷体" w:cs="楷体"/>
          <w:color w:val="000000"/>
        </w:rPr>
        <w:t>从太空遨游的种子到田间</w:t>
      </w:r>
      <w:r>
        <w:rPr>
          <w:rFonts w:ascii="宋体" w:hAnsi="宋体" w:eastAsia="宋体" w:cs="宋体"/>
          <w:color w:val="000000"/>
        </w:rPr>
        <w:t>“</w:t>
      </w:r>
      <w:r>
        <w:rPr>
          <w:rFonts w:ascii="楷体" w:hAnsi="楷体" w:eastAsia="楷体" w:cs="楷体"/>
          <w:color w:val="000000"/>
        </w:rPr>
        <w:t>金豆豆</w:t>
      </w:r>
      <w:r>
        <w:rPr>
          <w:rFonts w:ascii="宋体" w:hAnsi="宋体" w:eastAsia="宋体" w:cs="宋体"/>
          <w:color w:val="000000"/>
        </w:rPr>
        <w:t>”</w:t>
      </w:r>
      <w:r>
        <w:rPr>
          <w:rFonts w:ascii="楷体" w:hAnsi="楷体" w:eastAsia="楷体" w:cs="楷体"/>
          <w:color w:val="000000"/>
        </w:rPr>
        <w:t>，科研团队数十年深耕，让航天</w:t>
      </w:r>
      <w:r>
        <w:rPr>
          <w:rFonts w:ascii="宋体" w:hAnsi="宋体" w:eastAsia="宋体" w:cs="宋体"/>
          <w:color w:val="000000"/>
        </w:rPr>
        <w:t>“</w:t>
      </w:r>
      <w:r>
        <w:rPr>
          <w:rFonts w:ascii="楷体" w:hAnsi="楷体" w:eastAsia="楷体" w:cs="楷体"/>
          <w:color w:val="000000"/>
        </w:rPr>
        <w:t>黑科技</w:t>
      </w:r>
      <w:r>
        <w:rPr>
          <w:rFonts w:ascii="宋体" w:hAnsi="宋体" w:eastAsia="宋体" w:cs="宋体"/>
          <w:color w:val="000000"/>
        </w:rPr>
        <w:t>”</w:t>
      </w:r>
      <w:r>
        <w:rPr>
          <w:rFonts w:ascii="楷体" w:hAnsi="楷体" w:eastAsia="楷体" w:cs="楷体"/>
          <w:color w:val="000000"/>
        </w:rPr>
        <w:t>真正扎根大地、惠及民生。未来，我们期待有更多的太空品种走进田间地头，为粮食安全和农业高质量发展注入强劲动力。</w:t>
      </w:r>
    </w:p>
    <w:p w14:paraId="1A97897A">
      <w:pPr>
        <w:spacing w:line="360" w:lineRule="auto"/>
        <w:jc w:val="right"/>
        <w:textAlignment w:val="center"/>
        <w:rPr>
          <w:color w:val="000000"/>
        </w:rPr>
      </w:pPr>
      <w:r>
        <w:rPr>
          <w:rFonts w:ascii="宋体" w:hAnsi="宋体" w:eastAsia="宋体" w:cs="宋体"/>
          <w:color w:val="000000"/>
        </w:rPr>
        <w:t>（选自《知识就是力量》2026年04月，有删改）</w:t>
      </w:r>
    </w:p>
    <w:p w14:paraId="0BD007D7">
      <w:pPr>
        <w:spacing w:line="360" w:lineRule="auto"/>
        <w:jc w:val="left"/>
        <w:textAlignment w:val="center"/>
        <w:rPr>
          <w:color w:val="000000"/>
        </w:rPr>
      </w:pPr>
      <w:r>
        <w:rPr>
          <w:color w:val="000000"/>
        </w:rPr>
        <w:t xml:space="preserve">7. </w:t>
      </w:r>
      <w:r>
        <w:rPr>
          <w:rFonts w:ascii="宋体" w:hAnsi="宋体" w:eastAsia="宋体" w:cs="宋体"/>
          <w:color w:val="000000"/>
        </w:rPr>
        <w:t>根据材料，补全下面的航空育种流程图。</w:t>
      </w:r>
    </w:p>
    <w:p w14:paraId="62585132">
      <w:pPr>
        <w:spacing w:line="360" w:lineRule="auto"/>
        <w:jc w:val="center"/>
        <w:textAlignment w:val="center"/>
        <w:rPr>
          <w:color w:val="000000"/>
        </w:rPr>
      </w:pPr>
      <w:r>
        <w:rPr>
          <w:color w:val="000000"/>
        </w:rPr>
        <w:drawing>
          <wp:inline distT="0" distB="0" distL="114300" distR="114300">
            <wp:extent cx="5238750" cy="673735"/>
            <wp:effectExtent l="0" t="0" r="0" b="1206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673913"/>
                    </a:xfrm>
                    <a:prstGeom prst="rect">
                      <a:avLst/>
                    </a:prstGeom>
                  </pic:spPr>
                </pic:pic>
              </a:graphicData>
            </a:graphic>
          </wp:inline>
        </w:drawing>
      </w:r>
    </w:p>
    <w:p w14:paraId="32A7CE40">
      <w:pPr>
        <w:spacing w:line="360" w:lineRule="auto"/>
        <w:jc w:val="left"/>
        <w:textAlignment w:val="center"/>
        <w:rPr>
          <w:color w:val="000000"/>
        </w:rPr>
      </w:pPr>
      <w:r>
        <w:rPr>
          <w:color w:val="000000"/>
        </w:rPr>
        <w:t xml:space="preserve">8. </w:t>
      </w:r>
      <w:r>
        <w:rPr>
          <w:rFonts w:ascii="宋体" w:hAnsi="宋体" w:eastAsia="宋体" w:cs="宋体"/>
          <w:color w:val="000000"/>
        </w:rPr>
        <w:t>下列对材料的理解或推断，正确的一项是（   ）</w:t>
      </w:r>
    </w:p>
    <w:p w14:paraId="14838DCD">
      <w:pPr>
        <w:spacing w:line="360" w:lineRule="auto"/>
        <w:jc w:val="left"/>
        <w:textAlignment w:val="center"/>
        <w:rPr>
          <w:color w:val="000000"/>
        </w:rPr>
      </w:pPr>
      <w:r>
        <w:rPr>
          <w:color w:val="000000"/>
        </w:rPr>
        <w:t xml:space="preserve">A. </w:t>
      </w:r>
      <w:r>
        <w:rPr>
          <w:rFonts w:ascii="宋体" w:hAnsi="宋体" w:eastAsia="宋体" w:cs="宋体"/>
          <w:color w:val="000000"/>
        </w:rPr>
        <w:t>遗传稳定、综合性状优良且活力强、发芽率高、抗逆性基础好的种子就具备了被送入太空的条件。</w:t>
      </w:r>
    </w:p>
    <w:p w14:paraId="05AE81EA">
      <w:pPr>
        <w:spacing w:line="360" w:lineRule="auto"/>
        <w:jc w:val="left"/>
        <w:textAlignment w:val="center"/>
        <w:rPr>
          <w:color w:val="000000"/>
        </w:rPr>
      </w:pPr>
      <w:r>
        <w:rPr>
          <w:color w:val="000000"/>
        </w:rPr>
        <w:t xml:space="preserve">B. </w:t>
      </w:r>
      <w:r>
        <w:rPr>
          <w:rFonts w:ascii="宋体" w:hAnsi="宋体" w:eastAsia="宋体" w:cs="宋体"/>
          <w:color w:val="000000"/>
        </w:rPr>
        <w:t>通过特制的样品盒搭载上天的种子，刚开始时并不适应太空环境，所以会经历“脱胎换骨”的考验。</w:t>
      </w:r>
    </w:p>
    <w:p w14:paraId="150EEA71">
      <w:pPr>
        <w:spacing w:line="360" w:lineRule="auto"/>
        <w:jc w:val="left"/>
        <w:textAlignment w:val="center"/>
        <w:rPr>
          <w:color w:val="000000"/>
        </w:rPr>
      </w:pPr>
      <w:r>
        <w:rPr>
          <w:color w:val="000000"/>
        </w:rPr>
        <w:t xml:space="preserve">C. </w:t>
      </w:r>
      <w:r>
        <w:rPr>
          <w:rFonts w:ascii="宋体" w:hAnsi="宋体" w:eastAsia="宋体" w:cs="宋体"/>
          <w:color w:val="000000"/>
        </w:rPr>
        <w:t>高能宇宙射线穿透水稻种子的种皮，并作用于遗传物质，便能诱发变异，培育出全新的优良品种。</w:t>
      </w:r>
    </w:p>
    <w:p w14:paraId="08FB6164">
      <w:pPr>
        <w:spacing w:line="360" w:lineRule="auto"/>
        <w:jc w:val="left"/>
        <w:textAlignment w:val="center"/>
        <w:rPr>
          <w:color w:val="000000"/>
        </w:rPr>
      </w:pPr>
      <w:r>
        <w:rPr>
          <w:color w:val="000000"/>
        </w:rPr>
        <w:t xml:space="preserve">D. </w:t>
      </w:r>
      <w:r>
        <w:rPr>
          <w:rFonts w:ascii="宋体" w:hAnsi="宋体" w:eastAsia="宋体" w:cs="宋体"/>
          <w:color w:val="000000"/>
        </w:rPr>
        <w:t>具有稳定优良性状的变异株系的筛选不是一次性完成的，其培育过程一般会持续4～8年甚至更久。</w:t>
      </w:r>
    </w:p>
    <w:p w14:paraId="2E2541EE">
      <w:pPr>
        <w:spacing w:line="360" w:lineRule="auto"/>
        <w:jc w:val="left"/>
        <w:textAlignment w:val="center"/>
        <w:rPr>
          <w:color w:val="000000"/>
        </w:rPr>
      </w:pPr>
      <w:r>
        <w:rPr>
          <w:color w:val="000000"/>
        </w:rPr>
        <w:t xml:space="preserve">9. </w:t>
      </w:r>
      <w:r>
        <w:rPr>
          <w:rFonts w:ascii="宋体" w:hAnsi="宋体" w:eastAsia="宋体" w:cs="宋体"/>
          <w:color w:val="000000"/>
        </w:rPr>
        <w:t>神舟二十三号飞船升空后，班级开展“探秘航天科技，学习科学精神”活动，请依据材料，整合相关信息，补全下面的表格。</w:t>
      </w:r>
    </w:p>
    <w:p w14:paraId="098256D1">
      <w:pPr>
        <w:spacing w:line="360" w:lineRule="auto"/>
        <w:jc w:val="left"/>
        <w:textAlignment w:val="center"/>
        <w:rPr>
          <w:color w:val="000000"/>
        </w:rPr>
      </w:pPr>
      <w:r>
        <w:rPr>
          <w:rFonts w:ascii="宋体" w:hAnsi="宋体" w:eastAsia="宋体" w:cs="宋体"/>
          <w:color w:val="000000"/>
        </w:rPr>
        <w:t>中国航天科技成就整理表</w:t>
      </w:r>
    </w:p>
    <w:tbl>
      <w:tblPr>
        <w:tblStyle w:val="4"/>
        <w:tblW w:w="6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35"/>
        <w:gridCol w:w="1635"/>
        <w:gridCol w:w="1635"/>
        <w:gridCol w:w="1635"/>
      </w:tblGrid>
      <w:tr w14:paraId="182A3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15523">
            <w:pPr>
              <w:spacing w:line="360" w:lineRule="auto"/>
              <w:jc w:val="left"/>
              <w:textAlignment w:val="center"/>
              <w:rPr>
                <w:color w:val="000000"/>
              </w:rPr>
            </w:pPr>
            <w:r>
              <w:rPr>
                <w:rFonts w:ascii="宋体" w:hAnsi="宋体" w:eastAsia="宋体" w:cs="宋体"/>
                <w:color w:val="000000"/>
              </w:rPr>
              <w:t>名称</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526AC">
            <w:pPr>
              <w:spacing w:line="360" w:lineRule="auto"/>
              <w:jc w:val="left"/>
              <w:textAlignment w:val="center"/>
              <w:rPr>
                <w:color w:val="000000"/>
              </w:rPr>
            </w:pPr>
            <w:r>
              <w:rPr>
                <w:rFonts w:ascii="宋体" w:hAnsi="宋体" w:eastAsia="宋体" w:cs="宋体"/>
                <w:color w:val="000000"/>
              </w:rPr>
              <w:t>航天育种</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BB032">
            <w:pPr>
              <w:spacing w:line="360" w:lineRule="auto"/>
              <w:jc w:val="left"/>
              <w:textAlignment w:val="center"/>
              <w:rPr>
                <w:color w:val="000000"/>
              </w:rPr>
            </w:pPr>
            <w:r>
              <w:rPr>
                <w:rFonts w:ascii="宋体" w:hAnsi="宋体" w:eastAsia="宋体" w:cs="宋体"/>
                <w:color w:val="000000"/>
              </w:rPr>
              <w:t>所属领域</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27C78">
            <w:pPr>
              <w:spacing w:line="360" w:lineRule="auto"/>
              <w:jc w:val="left"/>
              <w:textAlignment w:val="center"/>
              <w:rPr>
                <w:color w:val="000000"/>
              </w:rPr>
            </w:pPr>
            <w:r>
              <w:rPr>
                <w:rFonts w:ascii="宋体" w:hAnsi="宋体" w:eastAsia="宋体" w:cs="宋体"/>
                <w:color w:val="000000"/>
              </w:rPr>
              <w:t>航天、生物学等</w:t>
            </w:r>
          </w:p>
        </w:tc>
      </w:tr>
      <w:tr w14:paraId="4134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9DA826">
            <w:pPr>
              <w:spacing w:line="360" w:lineRule="auto"/>
              <w:jc w:val="left"/>
              <w:textAlignment w:val="center"/>
              <w:rPr>
                <w:color w:val="000000"/>
              </w:rPr>
            </w:pPr>
            <w:r>
              <w:rPr>
                <w:rFonts w:ascii="宋体" w:hAnsi="宋体" w:eastAsia="宋体" w:cs="宋体"/>
                <w:color w:val="000000"/>
              </w:rPr>
              <w:t>成果代表</w:t>
            </w:r>
          </w:p>
        </w:tc>
        <w:tc>
          <w:tcPr>
            <w:tcW w:w="489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DF875">
            <w:pPr>
              <w:spacing w:line="360" w:lineRule="auto"/>
              <w:jc w:val="left"/>
              <w:textAlignment w:val="center"/>
              <w:rPr>
                <w:color w:val="000000"/>
              </w:rPr>
            </w:pPr>
            <w:r>
              <w:rPr>
                <w:rFonts w:ascii="宋体" w:hAnsi="宋体" w:eastAsia="宋体" w:cs="宋体"/>
                <w:color w:val="000000"/>
              </w:rPr>
              <w:t>丝苗型超级稻常规品种“华航香银针”</w:t>
            </w:r>
          </w:p>
        </w:tc>
      </w:tr>
      <w:tr w14:paraId="13272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E7ADB3">
            <w:pPr>
              <w:spacing w:line="360" w:lineRule="auto"/>
              <w:jc w:val="left"/>
              <w:textAlignment w:val="center"/>
              <w:rPr>
                <w:color w:val="000000"/>
              </w:rPr>
            </w:pPr>
            <w:r>
              <w:rPr>
                <w:rFonts w:ascii="宋体" w:hAnsi="宋体" w:eastAsia="宋体" w:cs="宋体"/>
                <w:color w:val="000000"/>
              </w:rPr>
              <w:t>研究过程</w:t>
            </w:r>
          </w:p>
        </w:tc>
        <w:tc>
          <w:tcPr>
            <w:tcW w:w="489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B4A918">
            <w:pPr>
              <w:spacing w:line="360" w:lineRule="auto"/>
              <w:jc w:val="left"/>
              <w:textAlignment w:val="center"/>
              <w:rPr>
                <w:color w:val="000000"/>
              </w:rPr>
            </w:pPr>
            <w:r>
              <w:rPr>
                <w:rFonts w:ascii="宋体" w:hAnsi="宋体" w:eastAsia="宋体" w:cs="宋体"/>
                <w:color w:val="000000"/>
              </w:rPr>
              <w:t>“上天”→“入地”→“落地”</w:t>
            </w:r>
          </w:p>
        </w:tc>
      </w:tr>
      <w:tr w14:paraId="5EED2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A88B6">
            <w:pPr>
              <w:spacing w:line="360" w:lineRule="auto"/>
              <w:jc w:val="left"/>
              <w:textAlignment w:val="center"/>
              <w:rPr>
                <w:color w:val="000000"/>
              </w:rPr>
            </w:pPr>
            <w:r>
              <w:rPr>
                <w:rFonts w:ascii="宋体" w:hAnsi="宋体" w:eastAsia="宋体" w:cs="宋体"/>
                <w:color w:val="000000"/>
              </w:rPr>
              <w:t>科学原理</w:t>
            </w:r>
          </w:p>
        </w:tc>
        <w:tc>
          <w:tcPr>
            <w:tcW w:w="489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76AF2">
            <w:pPr>
              <w:spacing w:line="360" w:lineRule="auto"/>
              <w:jc w:val="left"/>
              <w:textAlignment w:val="center"/>
              <w:rPr>
                <w:color w:val="000000"/>
              </w:rPr>
            </w:pPr>
            <w:r>
              <w:rPr>
                <w:rFonts w:ascii="宋体" w:hAnsi="宋体" w:eastAsia="宋体" w:cs="宋体"/>
                <w:color w:val="000000"/>
              </w:rPr>
              <w:t>空间环境因素诱发种子变异</w:t>
            </w:r>
          </w:p>
        </w:tc>
      </w:tr>
      <w:tr w14:paraId="13F75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6D222">
            <w:pPr>
              <w:spacing w:line="360" w:lineRule="auto"/>
              <w:jc w:val="left"/>
              <w:textAlignment w:val="center"/>
              <w:rPr>
                <w:color w:val="000000"/>
              </w:rPr>
            </w:pPr>
            <w:r>
              <w:rPr>
                <w:rFonts w:ascii="宋体" w:hAnsi="宋体" w:eastAsia="宋体" w:cs="宋体"/>
                <w:color w:val="000000"/>
              </w:rPr>
              <w:t>成果优势</w:t>
            </w:r>
          </w:p>
        </w:tc>
        <w:tc>
          <w:tcPr>
            <w:tcW w:w="489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90CB1">
            <w:pPr>
              <w:spacing w:line="360" w:lineRule="auto"/>
              <w:jc w:val="left"/>
              <w:textAlignment w:val="center"/>
              <w:rPr>
                <w:color w:val="000000"/>
              </w:rPr>
            </w:pPr>
            <w:r>
              <w:rPr>
                <w:color w:val="000000"/>
              </w:rPr>
              <w:t>_______________________</w:t>
            </w:r>
          </w:p>
        </w:tc>
      </w:tr>
      <w:tr w14:paraId="48394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45EE5">
            <w:pPr>
              <w:spacing w:line="360" w:lineRule="auto"/>
              <w:jc w:val="left"/>
              <w:textAlignment w:val="center"/>
              <w:rPr>
                <w:color w:val="000000"/>
              </w:rPr>
            </w:pPr>
            <w:r>
              <w:rPr>
                <w:rFonts w:ascii="宋体" w:hAnsi="宋体" w:eastAsia="宋体" w:cs="宋体"/>
                <w:color w:val="000000"/>
              </w:rPr>
              <w:t>科学精神</w:t>
            </w:r>
          </w:p>
        </w:tc>
        <w:tc>
          <w:tcPr>
            <w:tcW w:w="489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66AF4">
            <w:pPr>
              <w:spacing w:line="360" w:lineRule="auto"/>
              <w:jc w:val="left"/>
              <w:textAlignment w:val="center"/>
              <w:rPr>
                <w:color w:val="000000"/>
              </w:rPr>
            </w:pPr>
            <w:r>
              <w:rPr>
                <w:color w:val="000000"/>
              </w:rPr>
              <w:t>_______________________</w:t>
            </w:r>
          </w:p>
        </w:tc>
      </w:tr>
    </w:tbl>
    <w:p w14:paraId="66AF6D4E">
      <w:pPr>
        <w:spacing w:line="360" w:lineRule="auto"/>
        <w:jc w:val="left"/>
        <w:textAlignment w:val="center"/>
        <w:rPr>
          <w:color w:val="000000"/>
        </w:rPr>
      </w:pPr>
    </w:p>
    <w:p w14:paraId="7698EA6D">
      <w:pPr>
        <w:spacing w:line="360" w:lineRule="auto"/>
        <w:jc w:val="left"/>
        <w:textAlignment w:val="center"/>
        <w:rPr>
          <w:color w:val="000000"/>
        </w:rPr>
      </w:pPr>
      <w:r>
        <w:rPr>
          <w:rFonts w:ascii="宋体" w:hAnsi="宋体" w:eastAsia="宋体" w:cs="宋体"/>
          <w:b/>
          <w:color w:val="000000"/>
          <w:sz w:val="24"/>
        </w:rPr>
        <w:t>（二）现代文阅读Ⅱ（16分）</w:t>
      </w:r>
    </w:p>
    <w:p w14:paraId="7455AD8D">
      <w:pPr>
        <w:spacing w:line="360" w:lineRule="auto"/>
        <w:jc w:val="left"/>
        <w:textAlignment w:val="center"/>
        <w:rPr>
          <w:color w:val="000000"/>
        </w:rPr>
      </w:pPr>
      <w:r>
        <w:rPr>
          <w:rFonts w:ascii="宋体" w:hAnsi="宋体" w:eastAsia="宋体" w:cs="宋体"/>
          <w:color w:val="000000"/>
        </w:rPr>
        <w:t>阅读下面的文字，完成下面小题。</w:t>
      </w:r>
    </w:p>
    <w:p w14:paraId="4B4EAD2D">
      <w:pPr>
        <w:spacing w:line="360" w:lineRule="auto"/>
        <w:jc w:val="center"/>
        <w:textAlignment w:val="center"/>
        <w:rPr>
          <w:color w:val="000000"/>
        </w:rPr>
      </w:pPr>
      <w:r>
        <w:rPr>
          <w:rFonts w:ascii="楷体" w:hAnsi="楷体" w:eastAsia="楷体" w:cs="楷体"/>
          <w:color w:val="000000"/>
        </w:rPr>
        <w:t>伸入二楼窗户的碧桃树枝</w:t>
      </w:r>
    </w:p>
    <w:p w14:paraId="05A8F030">
      <w:pPr>
        <w:spacing w:line="360" w:lineRule="auto"/>
        <w:jc w:val="center"/>
        <w:textAlignment w:val="center"/>
        <w:rPr>
          <w:color w:val="000000"/>
        </w:rPr>
      </w:pPr>
      <w:r>
        <w:rPr>
          <w:rFonts w:ascii="楷体" w:hAnsi="楷体" w:eastAsia="楷体" w:cs="楷体"/>
          <w:color w:val="000000"/>
        </w:rPr>
        <w:t>鲍尔吉·原野</w:t>
      </w:r>
    </w:p>
    <w:p w14:paraId="0B16812D">
      <w:pPr>
        <w:spacing w:line="360" w:lineRule="auto"/>
        <w:ind w:firstLine="420"/>
        <w:jc w:val="left"/>
        <w:textAlignment w:val="center"/>
        <w:rPr>
          <w:color w:val="000000"/>
        </w:rPr>
      </w:pPr>
      <w:r>
        <w:rPr>
          <w:rFonts w:ascii="楷体" w:hAnsi="楷体" w:eastAsia="楷体" w:cs="楷体"/>
          <w:color w:val="000000"/>
        </w:rPr>
        <w:t>①一根碧桃树的树枝，斜着伸进了二楼的窗户。二楼的窗户为什么没有关？屋里住着什么人？</w:t>
      </w:r>
    </w:p>
    <w:p w14:paraId="6AC1E7F3">
      <w:pPr>
        <w:spacing w:line="360" w:lineRule="auto"/>
        <w:ind w:firstLine="420"/>
        <w:jc w:val="left"/>
        <w:textAlignment w:val="center"/>
        <w:rPr>
          <w:color w:val="000000"/>
        </w:rPr>
      </w:pPr>
      <w:r>
        <w:rPr>
          <w:rFonts w:ascii="楷体" w:hAnsi="楷体" w:eastAsia="楷体" w:cs="楷体"/>
          <w:color w:val="000000"/>
        </w:rPr>
        <w:t>②松鼠最早发现这件事，他顺着碧桃树枝爬入二楼的房间里，连喊了三声：</w:t>
      </w:r>
      <w:r>
        <w:rPr>
          <w:rFonts w:ascii="宋体" w:hAnsi="宋体" w:eastAsia="宋体" w:cs="宋体"/>
          <w:color w:val="000000"/>
        </w:rPr>
        <w:t>“</w:t>
      </w:r>
      <w:r>
        <w:rPr>
          <w:rFonts w:ascii="楷体" w:hAnsi="楷体" w:eastAsia="楷体" w:cs="楷体"/>
          <w:color w:val="000000"/>
        </w:rPr>
        <w:t>有人吗？</w:t>
      </w:r>
      <w:r>
        <w:rPr>
          <w:rFonts w:ascii="宋体" w:hAnsi="宋体" w:eastAsia="宋体" w:cs="宋体"/>
          <w:color w:val="000000"/>
        </w:rPr>
        <w:t>”</w:t>
      </w:r>
      <w:r>
        <w:rPr>
          <w:rFonts w:ascii="楷体" w:hAnsi="楷体" w:eastAsia="楷体" w:cs="楷体"/>
          <w:color w:val="000000"/>
        </w:rPr>
        <w:t>没人回答。他才进入房间。他从树枝跳到黑胡桃木的写字台上。写字台上摊着一本书，书上有一封信。松鼠想的是，屋里有没有好吃的东西？人类喜欢吃的饼干、坚果和巧克力，也是松鼠喜欢的食物。但他没发现这些美味。</w:t>
      </w:r>
    </w:p>
    <w:p w14:paraId="549A7BA6">
      <w:pPr>
        <w:spacing w:line="360" w:lineRule="auto"/>
        <w:ind w:firstLine="420"/>
        <w:jc w:val="left"/>
        <w:textAlignment w:val="center"/>
        <w:rPr>
          <w:color w:val="000000"/>
        </w:rPr>
      </w:pPr>
      <w:r>
        <w:rPr>
          <w:rFonts w:ascii="楷体" w:hAnsi="楷体" w:eastAsia="楷体" w:cs="楷体"/>
          <w:color w:val="000000"/>
        </w:rPr>
        <w:t>③这个房间一共摆六个书柜，书柜里面整整齐齐地摆着书。松鼠不想了解这些书的内容，只关心美味。愿望落空之后，他在写字台的一个脚上撒了一泡尿，接着跳上桌子，顺着碧桃树枝爬出去。</w:t>
      </w:r>
    </w:p>
    <w:p w14:paraId="5FEC2297">
      <w:pPr>
        <w:spacing w:line="360" w:lineRule="auto"/>
        <w:ind w:firstLine="420"/>
        <w:jc w:val="left"/>
        <w:textAlignment w:val="center"/>
        <w:rPr>
          <w:color w:val="000000"/>
        </w:rPr>
      </w:pPr>
      <w:r>
        <w:rPr>
          <w:rFonts w:ascii="楷体" w:hAnsi="楷体" w:eastAsia="楷体" w:cs="楷体"/>
          <w:color w:val="000000"/>
        </w:rPr>
        <w:t>④松鼠把这件事当成自己的历险记，讲述给了灰椋鸟、野兔、蜘蛛和流浪猫。他说：①</w:t>
      </w:r>
      <w:r>
        <w:rPr>
          <w:rFonts w:ascii="宋体" w:hAnsi="宋体" w:eastAsia="宋体" w:cs="宋体"/>
          <w:color w:val="000000"/>
          <w:u w:val="single"/>
        </w:rPr>
        <w:t>“</w:t>
      </w:r>
      <w:r>
        <w:rPr>
          <w:rFonts w:ascii="楷体" w:hAnsi="楷体" w:eastAsia="楷体" w:cs="楷体"/>
          <w:color w:val="000000"/>
          <w:u w:val="single"/>
        </w:rPr>
        <w:t>我从树枝跳到桌子上，非常灵巧。</w:t>
      </w:r>
      <w:r>
        <w:rPr>
          <w:rFonts w:ascii="宋体" w:hAnsi="宋体" w:eastAsia="宋体" w:cs="宋体"/>
          <w:color w:val="000000"/>
          <w:u w:val="single"/>
        </w:rPr>
        <w:t>”</w:t>
      </w:r>
    </w:p>
    <w:p w14:paraId="54612A8C">
      <w:pPr>
        <w:spacing w:line="360" w:lineRule="auto"/>
        <w:ind w:firstLine="420"/>
        <w:jc w:val="left"/>
        <w:textAlignment w:val="center"/>
        <w:rPr>
          <w:color w:val="000000"/>
        </w:rPr>
      </w:pPr>
      <w:r>
        <w:rPr>
          <w:rFonts w:ascii="楷体" w:hAnsi="楷体" w:eastAsia="楷体" w:cs="楷体"/>
          <w:color w:val="000000"/>
        </w:rPr>
        <w:t>⑤野兔说：</w:t>
      </w:r>
      <w:r>
        <w:rPr>
          <w:rFonts w:ascii="宋体" w:hAnsi="宋体" w:eastAsia="宋体" w:cs="宋体"/>
          <w:color w:val="000000"/>
        </w:rPr>
        <w:t>“</w:t>
      </w:r>
      <w:r>
        <w:rPr>
          <w:rFonts w:ascii="楷体" w:hAnsi="楷体" w:eastAsia="楷体" w:cs="楷体"/>
          <w:color w:val="000000"/>
        </w:rPr>
        <w:t>一本打开的书，写的是什么事呢？</w:t>
      </w:r>
      <w:r>
        <w:rPr>
          <w:rFonts w:ascii="宋体" w:hAnsi="宋体" w:eastAsia="宋体" w:cs="宋体"/>
          <w:color w:val="000000"/>
        </w:rPr>
        <w:t>”</w:t>
      </w:r>
    </w:p>
    <w:p w14:paraId="061EE534">
      <w:pPr>
        <w:spacing w:line="360" w:lineRule="auto"/>
        <w:ind w:firstLine="420"/>
        <w:jc w:val="left"/>
        <w:textAlignment w:val="center"/>
        <w:rPr>
          <w:color w:val="000000"/>
        </w:rPr>
      </w:pPr>
      <w:r>
        <w:rPr>
          <w:rFonts w:ascii="楷体" w:hAnsi="楷体" w:eastAsia="楷体" w:cs="楷体"/>
          <w:color w:val="000000"/>
        </w:rPr>
        <w:t>⑥松鼠打断他的话：</w:t>
      </w:r>
      <w:r>
        <w:rPr>
          <w:rFonts w:ascii="宋体" w:hAnsi="宋体" w:eastAsia="宋体" w:cs="宋体"/>
          <w:color w:val="000000"/>
        </w:rPr>
        <w:t>“</w:t>
      </w:r>
      <w:r>
        <w:rPr>
          <w:rFonts w:ascii="楷体" w:hAnsi="楷体" w:eastAsia="楷体" w:cs="楷体"/>
          <w:color w:val="000000"/>
        </w:rPr>
        <w:t>书里写什么，和我们有什么关系？最重要的是美味。</w:t>
      </w:r>
      <w:r>
        <w:rPr>
          <w:rFonts w:ascii="宋体" w:hAnsi="宋体" w:eastAsia="宋体" w:cs="宋体"/>
          <w:color w:val="000000"/>
        </w:rPr>
        <w:t>”</w:t>
      </w:r>
    </w:p>
    <w:p w14:paraId="25701CA7">
      <w:pPr>
        <w:spacing w:line="360" w:lineRule="auto"/>
        <w:ind w:firstLine="420"/>
        <w:jc w:val="left"/>
        <w:textAlignment w:val="center"/>
        <w:rPr>
          <w:color w:val="000000"/>
        </w:rPr>
      </w:pPr>
      <w:r>
        <w:rPr>
          <w:rFonts w:ascii="楷体" w:hAnsi="楷体" w:eastAsia="楷体" w:cs="楷体"/>
          <w:color w:val="000000"/>
        </w:rPr>
        <w:t>⑦野兔若有所思：②</w:t>
      </w:r>
      <w:r>
        <w:rPr>
          <w:rFonts w:ascii="宋体" w:hAnsi="宋体" w:eastAsia="宋体" w:cs="宋体"/>
          <w:color w:val="000000"/>
          <w:u w:val="single"/>
        </w:rPr>
        <w:t>“</w:t>
      </w:r>
      <w:r>
        <w:rPr>
          <w:rFonts w:ascii="楷体" w:hAnsi="楷体" w:eastAsia="楷体" w:cs="楷体"/>
          <w:color w:val="000000"/>
          <w:u w:val="single"/>
        </w:rPr>
        <w:t>这本书的主人是什么人呢？他为什么打开窗户不关</w:t>
      </w:r>
      <w:r>
        <w:rPr>
          <w:rFonts w:ascii="楷体" w:hAnsi="楷体" w:eastAsia="楷体" w:cs="楷体"/>
          <w:color w:val="000000"/>
        </w:rPr>
        <w:t>？</w:t>
      </w:r>
      <w:r>
        <w:rPr>
          <w:rFonts w:ascii="宋体" w:hAnsi="宋体" w:eastAsia="宋体" w:cs="宋体"/>
          <w:color w:val="000000"/>
        </w:rPr>
        <w:t>”</w:t>
      </w:r>
    </w:p>
    <w:p w14:paraId="4E1BDB0C">
      <w:pPr>
        <w:spacing w:line="360" w:lineRule="auto"/>
        <w:ind w:firstLine="420"/>
        <w:jc w:val="left"/>
        <w:textAlignment w:val="center"/>
        <w:rPr>
          <w:color w:val="000000"/>
        </w:rPr>
      </w:pPr>
      <w:r>
        <w:rPr>
          <w:rFonts w:ascii="楷体" w:hAnsi="楷体" w:eastAsia="楷体" w:cs="楷体"/>
          <w:color w:val="000000"/>
        </w:rPr>
        <w:t>⑧蜘蛛问他：</w:t>
      </w:r>
      <w:r>
        <w:rPr>
          <w:rFonts w:ascii="宋体" w:hAnsi="宋体" w:eastAsia="宋体" w:cs="宋体"/>
          <w:color w:val="000000"/>
        </w:rPr>
        <w:t>“</w:t>
      </w:r>
      <w:r>
        <w:rPr>
          <w:rFonts w:ascii="楷体" w:hAnsi="楷体" w:eastAsia="楷体" w:cs="楷体"/>
          <w:color w:val="000000"/>
        </w:rPr>
        <w:t>难道光看书不吃饭吗？会饿死人。</w:t>
      </w:r>
      <w:r>
        <w:rPr>
          <w:rFonts w:ascii="宋体" w:hAnsi="宋体" w:eastAsia="宋体" w:cs="宋体"/>
          <w:color w:val="000000"/>
        </w:rPr>
        <w:t>”</w:t>
      </w:r>
    </w:p>
    <w:p w14:paraId="17384E65">
      <w:pPr>
        <w:spacing w:line="360" w:lineRule="auto"/>
        <w:ind w:firstLine="420"/>
        <w:jc w:val="left"/>
        <w:textAlignment w:val="center"/>
        <w:rPr>
          <w:color w:val="000000"/>
        </w:rPr>
      </w:pPr>
      <w:r>
        <w:rPr>
          <w:rFonts w:ascii="楷体" w:hAnsi="楷体" w:eastAsia="楷体" w:cs="楷体"/>
          <w:color w:val="000000"/>
        </w:rPr>
        <w:t>⑨黑白花流浪猫说：</w:t>
      </w:r>
      <w:r>
        <w:rPr>
          <w:rFonts w:ascii="宋体" w:hAnsi="宋体" w:eastAsia="宋体" w:cs="宋体"/>
          <w:color w:val="000000"/>
        </w:rPr>
        <w:t>“</w:t>
      </w:r>
      <w:r>
        <w:rPr>
          <w:rFonts w:ascii="楷体" w:hAnsi="楷体" w:eastAsia="楷体" w:cs="楷体"/>
          <w:color w:val="000000"/>
        </w:rPr>
        <w:t>我们去看一看吧。</w:t>
      </w:r>
      <w:r>
        <w:rPr>
          <w:rFonts w:ascii="宋体" w:hAnsi="宋体" w:eastAsia="宋体" w:cs="宋体"/>
          <w:color w:val="000000"/>
        </w:rPr>
        <w:t>”</w:t>
      </w:r>
      <w:r>
        <w:rPr>
          <w:rFonts w:ascii="楷体" w:hAnsi="楷体" w:eastAsia="楷体" w:cs="楷体"/>
          <w:color w:val="000000"/>
        </w:rPr>
        <w:t>于是，流浪猫、野兔、蜘蛛、灰椋鸟和松鼠一起顺着碧桃树枝再度进入这个房间。</w:t>
      </w:r>
    </w:p>
    <w:p w14:paraId="57880A65">
      <w:pPr>
        <w:spacing w:line="360" w:lineRule="auto"/>
        <w:ind w:firstLine="420"/>
        <w:jc w:val="left"/>
        <w:textAlignment w:val="center"/>
        <w:rPr>
          <w:color w:val="000000"/>
        </w:rPr>
      </w:pPr>
      <w:r>
        <w:rPr>
          <w:rFonts w:ascii="楷体" w:hAnsi="楷体" w:eastAsia="楷体" w:cs="楷体"/>
          <w:color w:val="000000"/>
        </w:rPr>
        <w:t>⑩动物们用鼻子嗅嗅这里，嗅嗅那里，想知道这里有没有好吃的东西。</w:t>
      </w:r>
      <w:r>
        <w:rPr>
          <w:rFonts w:ascii="楷体" w:hAnsi="楷体" w:eastAsia="楷体" w:cs="楷体"/>
          <w:color w:val="000000"/>
          <w:u w:val="wave"/>
        </w:rPr>
        <w:t>他们嗅过各个角落，这里只有书的味道，没有食物</w:t>
      </w:r>
      <w:r>
        <w:rPr>
          <w:rFonts w:ascii="楷体" w:hAnsi="楷体" w:eastAsia="楷体" w:cs="楷体"/>
          <w:color w:val="000000"/>
        </w:rPr>
        <w:t>。</w:t>
      </w:r>
    </w:p>
    <w:p w14:paraId="791E2DDE">
      <w:pPr>
        <w:spacing w:line="360" w:lineRule="auto"/>
        <w:ind w:firstLine="420"/>
        <w:jc w:val="left"/>
        <w:textAlignment w:val="center"/>
        <w:rPr>
          <w:color w:val="000000"/>
        </w:rPr>
      </w:pPr>
      <w:r>
        <w:rPr>
          <w:color w:val="000000"/>
        </w:rPr>
        <w:t>⑪</w:t>
      </w:r>
      <w:r>
        <w:rPr>
          <w:rFonts w:ascii="楷体" w:hAnsi="楷体" w:eastAsia="楷体" w:cs="楷体"/>
          <w:color w:val="000000"/>
        </w:rPr>
        <w:t>流浪猫坐在桌子上说：③</w:t>
      </w:r>
      <w:r>
        <w:rPr>
          <w:rFonts w:ascii="宋体" w:hAnsi="宋体" w:eastAsia="宋体" w:cs="宋体"/>
          <w:color w:val="000000"/>
          <w:u w:val="single"/>
        </w:rPr>
        <w:t>“</w:t>
      </w:r>
      <w:r>
        <w:rPr>
          <w:rFonts w:ascii="楷体" w:hAnsi="楷体" w:eastAsia="楷体" w:cs="楷体"/>
          <w:color w:val="000000"/>
          <w:u w:val="single"/>
        </w:rPr>
        <w:t>我们不能白来，干脆搞一搞破坏吧</w:t>
      </w:r>
      <w:r>
        <w:rPr>
          <w:rFonts w:ascii="楷体" w:hAnsi="楷体" w:eastAsia="楷体" w:cs="楷体"/>
          <w:color w:val="000000"/>
        </w:rPr>
        <w:t>。</w:t>
      </w:r>
      <w:r>
        <w:rPr>
          <w:rFonts w:ascii="宋体" w:hAnsi="宋体" w:eastAsia="宋体" w:cs="宋体"/>
          <w:color w:val="000000"/>
        </w:rPr>
        <w:t>”</w:t>
      </w:r>
    </w:p>
    <w:p w14:paraId="55B872D7">
      <w:pPr>
        <w:spacing w:line="360" w:lineRule="auto"/>
        <w:ind w:firstLine="420"/>
        <w:jc w:val="left"/>
        <w:textAlignment w:val="center"/>
        <w:rPr>
          <w:color w:val="000000"/>
        </w:rPr>
      </w:pPr>
      <w:r>
        <w:rPr>
          <w:color w:val="000000"/>
        </w:rPr>
        <w:t>⑫</w:t>
      </w:r>
      <w:r>
        <w:rPr>
          <w:rFonts w:ascii="楷体" w:hAnsi="楷体" w:eastAsia="楷体" w:cs="楷体"/>
          <w:color w:val="000000"/>
        </w:rPr>
        <w:t>松鼠问：</w:t>
      </w:r>
      <w:r>
        <w:rPr>
          <w:rFonts w:ascii="宋体" w:hAnsi="宋体" w:eastAsia="宋体" w:cs="宋体"/>
          <w:color w:val="000000"/>
        </w:rPr>
        <w:t>“</w:t>
      </w:r>
      <w:r>
        <w:rPr>
          <w:rFonts w:ascii="楷体" w:hAnsi="楷体" w:eastAsia="楷体" w:cs="楷体"/>
          <w:color w:val="000000"/>
        </w:rPr>
        <w:t>破坏什么？</w:t>
      </w:r>
      <w:r>
        <w:rPr>
          <w:rFonts w:ascii="宋体" w:hAnsi="宋体" w:eastAsia="宋体" w:cs="宋体"/>
          <w:color w:val="000000"/>
        </w:rPr>
        <w:t>”</w:t>
      </w:r>
    </w:p>
    <w:p w14:paraId="31838AB5">
      <w:pPr>
        <w:spacing w:line="360" w:lineRule="auto"/>
        <w:ind w:firstLine="420"/>
        <w:jc w:val="left"/>
        <w:textAlignment w:val="center"/>
        <w:rPr>
          <w:color w:val="000000"/>
        </w:rPr>
      </w:pPr>
      <w:r>
        <w:rPr>
          <w:color w:val="000000"/>
        </w:rPr>
        <w:t>⑬</w:t>
      </w:r>
      <w:r>
        <w:rPr>
          <w:rFonts w:ascii="楷体" w:hAnsi="楷体" w:eastAsia="楷体" w:cs="楷体"/>
          <w:color w:val="000000"/>
        </w:rPr>
        <w:t>流浪猫说：</w:t>
      </w:r>
      <w:r>
        <w:rPr>
          <w:rFonts w:ascii="宋体" w:hAnsi="宋体" w:eastAsia="宋体" w:cs="宋体"/>
          <w:color w:val="000000"/>
        </w:rPr>
        <w:t>“</w:t>
      </w:r>
      <w:r>
        <w:rPr>
          <w:rFonts w:ascii="楷体" w:hAnsi="楷体" w:eastAsia="楷体" w:cs="楷体"/>
          <w:color w:val="000000"/>
        </w:rPr>
        <w:t>随心所欲，把桌子上的小摆设推到地上，在屋里随意大小便。</w:t>
      </w:r>
      <w:r>
        <w:rPr>
          <w:rFonts w:ascii="宋体" w:hAnsi="宋体" w:eastAsia="宋体" w:cs="宋体"/>
          <w:color w:val="000000"/>
        </w:rPr>
        <w:t>”</w:t>
      </w:r>
    </w:p>
    <w:p w14:paraId="63E82E21">
      <w:pPr>
        <w:spacing w:line="360" w:lineRule="auto"/>
        <w:ind w:firstLine="420"/>
        <w:jc w:val="left"/>
        <w:textAlignment w:val="center"/>
        <w:rPr>
          <w:color w:val="000000"/>
        </w:rPr>
      </w:pPr>
      <w:r>
        <w:rPr>
          <w:color w:val="000000"/>
        </w:rPr>
        <w:t>⑭</w:t>
      </w:r>
      <w:r>
        <w:rPr>
          <w:rFonts w:ascii="楷体" w:hAnsi="楷体" w:eastAsia="楷体" w:cs="楷体"/>
          <w:color w:val="000000"/>
        </w:rPr>
        <w:t>野兔说：</w:t>
      </w:r>
      <w:r>
        <w:rPr>
          <w:rFonts w:ascii="宋体" w:hAnsi="宋体" w:eastAsia="宋体" w:cs="宋体"/>
          <w:color w:val="000000"/>
        </w:rPr>
        <w:t>“</w:t>
      </w:r>
      <w:r>
        <w:rPr>
          <w:rFonts w:ascii="楷体" w:hAnsi="楷体" w:eastAsia="楷体" w:cs="楷体"/>
          <w:color w:val="000000"/>
        </w:rPr>
        <w:t>这样做会让书的主人瞧不起咱们。</w:t>
      </w:r>
      <w:r>
        <w:rPr>
          <w:rFonts w:ascii="宋体" w:hAnsi="宋体" w:eastAsia="宋体" w:cs="宋体"/>
          <w:color w:val="000000"/>
        </w:rPr>
        <w:t>”</w:t>
      </w:r>
    </w:p>
    <w:p w14:paraId="6D5AA1FC">
      <w:pPr>
        <w:spacing w:line="360" w:lineRule="auto"/>
        <w:ind w:firstLine="420"/>
        <w:jc w:val="left"/>
        <w:textAlignment w:val="center"/>
        <w:rPr>
          <w:color w:val="000000"/>
        </w:rPr>
      </w:pPr>
      <w:r>
        <w:rPr>
          <w:color w:val="000000"/>
        </w:rPr>
        <w:t>⑮</w:t>
      </w:r>
      <w:r>
        <w:rPr>
          <w:rFonts w:ascii="楷体" w:hAnsi="楷体" w:eastAsia="楷体" w:cs="楷体"/>
          <w:color w:val="000000"/>
        </w:rPr>
        <w:t>流浪猫说：</w:t>
      </w:r>
      <w:r>
        <w:rPr>
          <w:rFonts w:ascii="宋体" w:hAnsi="宋体" w:eastAsia="宋体" w:cs="宋体"/>
          <w:color w:val="000000"/>
        </w:rPr>
        <w:t>“</w:t>
      </w:r>
      <w:r>
        <w:rPr>
          <w:rFonts w:ascii="楷体" w:hAnsi="楷体" w:eastAsia="楷体" w:cs="楷体"/>
          <w:color w:val="000000"/>
        </w:rPr>
        <w:t>那有什么？他为什么不给我们摆一些好吃的东西呢？</w:t>
      </w:r>
      <w:r>
        <w:rPr>
          <w:rFonts w:ascii="宋体" w:hAnsi="宋体" w:eastAsia="宋体" w:cs="宋体"/>
          <w:color w:val="000000"/>
        </w:rPr>
        <w:t>”</w:t>
      </w:r>
    </w:p>
    <w:p w14:paraId="29AB394E">
      <w:pPr>
        <w:spacing w:line="360" w:lineRule="auto"/>
        <w:ind w:firstLine="420"/>
        <w:jc w:val="left"/>
        <w:textAlignment w:val="center"/>
        <w:rPr>
          <w:color w:val="000000"/>
        </w:rPr>
      </w:pPr>
      <w:r>
        <w:rPr>
          <w:color w:val="000000"/>
        </w:rPr>
        <w:t>⑯</w:t>
      </w:r>
      <w:r>
        <w:rPr>
          <w:rFonts w:ascii="楷体" w:hAnsi="楷体" w:eastAsia="楷体" w:cs="楷体"/>
          <w:color w:val="000000"/>
        </w:rPr>
        <w:t>野兔说：</w:t>
      </w:r>
      <w:r>
        <w:rPr>
          <w:rFonts w:ascii="宋体" w:hAnsi="宋体" w:eastAsia="宋体" w:cs="宋体"/>
          <w:color w:val="000000"/>
        </w:rPr>
        <w:t>“</w:t>
      </w:r>
      <w:r>
        <w:rPr>
          <w:rFonts w:ascii="楷体" w:hAnsi="楷体" w:eastAsia="楷体" w:cs="楷体"/>
          <w:color w:val="000000"/>
        </w:rPr>
        <w:t>房间的主人把这本书摆在桌上，一定是有意义的。</w:t>
      </w:r>
      <w:r>
        <w:rPr>
          <w:rFonts w:ascii="宋体" w:hAnsi="宋体" w:eastAsia="宋体" w:cs="宋体"/>
          <w:color w:val="000000"/>
        </w:rPr>
        <w:t>”</w:t>
      </w:r>
    </w:p>
    <w:p w14:paraId="02E9EFED">
      <w:pPr>
        <w:spacing w:line="360" w:lineRule="auto"/>
        <w:ind w:firstLine="420"/>
        <w:jc w:val="left"/>
        <w:textAlignment w:val="center"/>
        <w:rPr>
          <w:color w:val="000000"/>
        </w:rPr>
      </w:pPr>
      <w:r>
        <w:rPr>
          <w:color w:val="000000"/>
        </w:rPr>
        <w:t>⑰</w:t>
      </w:r>
      <w:r>
        <w:rPr>
          <w:rFonts w:ascii="宋体" w:hAnsi="宋体" w:eastAsia="宋体" w:cs="宋体"/>
          <w:color w:val="000000"/>
        </w:rPr>
        <w:t>“</w:t>
      </w:r>
      <w:r>
        <w:rPr>
          <w:rFonts w:ascii="楷体" w:hAnsi="楷体" w:eastAsia="楷体" w:cs="楷体"/>
          <w:color w:val="000000"/>
        </w:rPr>
        <w:t>书里可能有一个神秘的故事。</w:t>
      </w:r>
      <w:r>
        <w:rPr>
          <w:rFonts w:ascii="宋体" w:hAnsi="宋体" w:eastAsia="宋体" w:cs="宋体"/>
          <w:color w:val="000000"/>
        </w:rPr>
        <w:t>”</w:t>
      </w:r>
      <w:r>
        <w:rPr>
          <w:rFonts w:ascii="楷体" w:hAnsi="楷体" w:eastAsia="楷体" w:cs="楷体"/>
          <w:color w:val="000000"/>
        </w:rPr>
        <w:t>蜘蛛说，</w:t>
      </w:r>
      <w:r>
        <w:rPr>
          <w:rFonts w:ascii="宋体" w:hAnsi="宋体" w:eastAsia="宋体" w:cs="宋体"/>
          <w:color w:val="000000"/>
        </w:rPr>
        <w:t>“</w:t>
      </w:r>
      <w:r>
        <w:rPr>
          <w:rFonts w:ascii="楷体" w:hAnsi="楷体" w:eastAsia="楷体" w:cs="楷体"/>
          <w:color w:val="000000"/>
        </w:rPr>
        <w:t>但是我们都不识字。</w:t>
      </w:r>
      <w:r>
        <w:rPr>
          <w:rFonts w:ascii="宋体" w:hAnsi="宋体" w:eastAsia="宋体" w:cs="宋体"/>
          <w:color w:val="000000"/>
        </w:rPr>
        <w:t>”</w:t>
      </w:r>
    </w:p>
    <w:p w14:paraId="1F8E856A">
      <w:pPr>
        <w:spacing w:line="360" w:lineRule="auto"/>
        <w:ind w:firstLine="420"/>
        <w:jc w:val="left"/>
        <w:textAlignment w:val="center"/>
        <w:rPr>
          <w:color w:val="000000"/>
        </w:rPr>
      </w:pPr>
      <w:r>
        <w:rPr>
          <w:color w:val="000000"/>
        </w:rPr>
        <w:t>⑱</w:t>
      </w:r>
      <w:r>
        <w:rPr>
          <w:rFonts w:ascii="楷体" w:hAnsi="楷体" w:eastAsia="楷体" w:cs="楷体"/>
          <w:color w:val="000000"/>
        </w:rPr>
        <w:t>流浪猫对灰椋鸟说：</w:t>
      </w:r>
      <w:r>
        <w:rPr>
          <w:rFonts w:ascii="宋体" w:hAnsi="宋体" w:eastAsia="宋体" w:cs="宋体"/>
          <w:color w:val="000000"/>
        </w:rPr>
        <w:t>“</w:t>
      </w:r>
      <w:r>
        <w:rPr>
          <w:rFonts w:ascii="楷体" w:hAnsi="楷体" w:eastAsia="楷体" w:cs="楷体"/>
          <w:color w:val="000000"/>
        </w:rPr>
        <w:t>你去把小白狗找来，他在马戏团当过演员，出过国，认识好多字。</w:t>
      </w:r>
      <w:r>
        <w:rPr>
          <w:rFonts w:ascii="宋体" w:hAnsi="宋体" w:eastAsia="宋体" w:cs="宋体"/>
          <w:color w:val="000000"/>
        </w:rPr>
        <w:t>”</w:t>
      </w:r>
    </w:p>
    <w:p w14:paraId="7973912E">
      <w:pPr>
        <w:spacing w:line="360" w:lineRule="auto"/>
        <w:ind w:firstLine="420"/>
        <w:jc w:val="left"/>
        <w:textAlignment w:val="center"/>
        <w:rPr>
          <w:color w:val="000000"/>
        </w:rPr>
      </w:pPr>
      <w:r>
        <w:rPr>
          <w:color w:val="000000"/>
        </w:rPr>
        <w:t>⑲</w:t>
      </w:r>
      <w:r>
        <w:rPr>
          <w:rFonts w:ascii="楷体" w:hAnsi="楷体" w:eastAsia="楷体" w:cs="楷体"/>
          <w:color w:val="000000"/>
        </w:rPr>
        <w:t>灰椋鸟</w:t>
      </w:r>
      <w:r>
        <w:rPr>
          <w:rFonts w:ascii="宋体" w:hAnsi="宋体" w:eastAsia="宋体" w:cs="宋体"/>
          <w:color w:val="000000"/>
        </w:rPr>
        <w:t>“</w:t>
      </w:r>
      <w:r>
        <w:rPr>
          <w:rFonts w:ascii="楷体" w:hAnsi="楷体" w:eastAsia="楷体" w:cs="楷体"/>
          <w:color w:val="000000"/>
        </w:rPr>
        <w:t>腾</w:t>
      </w:r>
      <w:r>
        <w:rPr>
          <w:rFonts w:ascii="宋体" w:hAnsi="宋体" w:eastAsia="宋体" w:cs="宋体"/>
          <w:color w:val="000000"/>
        </w:rPr>
        <w:t>”</w:t>
      </w:r>
      <w:r>
        <w:rPr>
          <w:rFonts w:ascii="楷体" w:hAnsi="楷体" w:eastAsia="楷体" w:cs="楷体"/>
          <w:color w:val="000000"/>
        </w:rPr>
        <w:t>地飞出窗外，一会儿就把小白狗领过来了。</w:t>
      </w:r>
    </w:p>
    <w:p w14:paraId="5AB7E9B2">
      <w:pPr>
        <w:spacing w:line="360" w:lineRule="auto"/>
        <w:ind w:firstLine="420"/>
        <w:jc w:val="left"/>
        <w:textAlignment w:val="center"/>
        <w:rPr>
          <w:color w:val="000000"/>
        </w:rPr>
      </w:pPr>
      <w:r>
        <w:rPr>
          <w:color w:val="000000"/>
        </w:rPr>
        <w:t>⑳</w:t>
      </w:r>
      <w:r>
        <w:rPr>
          <w:rFonts w:ascii="楷体" w:hAnsi="楷体" w:eastAsia="楷体" w:cs="楷体"/>
          <w:color w:val="000000"/>
        </w:rPr>
        <w:t>小白狗把信打开，看了半天，说：④</w:t>
      </w:r>
      <w:r>
        <w:rPr>
          <w:rFonts w:ascii="宋体" w:hAnsi="宋体" w:eastAsia="宋体" w:cs="宋体"/>
          <w:color w:val="000000"/>
          <w:u w:val="single"/>
        </w:rPr>
        <w:t>“</w:t>
      </w:r>
      <w:r>
        <w:rPr>
          <w:rFonts w:ascii="楷体" w:hAnsi="楷体" w:eastAsia="楷体" w:cs="楷体"/>
          <w:color w:val="000000"/>
          <w:u w:val="single"/>
        </w:rPr>
        <w:t>这是英文，你们不懂，所以我还要翻译</w:t>
      </w:r>
      <w:r>
        <w:rPr>
          <w:rFonts w:ascii="楷体" w:hAnsi="楷体" w:eastAsia="楷体" w:cs="楷体"/>
          <w:color w:val="000000"/>
        </w:rPr>
        <w:t>。</w:t>
      </w:r>
      <w:r>
        <w:rPr>
          <w:rFonts w:ascii="宋体" w:hAnsi="宋体" w:eastAsia="宋体" w:cs="宋体"/>
          <w:color w:val="000000"/>
        </w:rPr>
        <w:t>”</w:t>
      </w:r>
    </w:p>
    <w:p w14:paraId="646C8066">
      <w:pPr>
        <w:spacing w:line="360" w:lineRule="auto"/>
        <w:ind w:firstLine="420"/>
        <w:jc w:val="left"/>
        <w:textAlignment w:val="center"/>
        <w:rPr>
          <w:color w:val="000000"/>
        </w:rPr>
      </w:pPr>
      <w:r>
        <w:rPr>
          <w:color w:val="000000"/>
        </w:rPr>
        <w:t>㉑</w:t>
      </w:r>
      <w:r>
        <w:rPr>
          <w:rFonts w:ascii="楷体" w:hAnsi="楷体" w:eastAsia="楷体" w:cs="楷体"/>
          <w:color w:val="000000"/>
        </w:rPr>
        <w:t>松鼠说：</w:t>
      </w:r>
      <w:r>
        <w:rPr>
          <w:rFonts w:ascii="宋体" w:hAnsi="宋体" w:eastAsia="宋体" w:cs="宋体"/>
          <w:color w:val="000000"/>
        </w:rPr>
        <w:t>“</w:t>
      </w:r>
      <w:r>
        <w:rPr>
          <w:rFonts w:ascii="楷体" w:hAnsi="楷体" w:eastAsia="楷体" w:cs="楷体"/>
          <w:color w:val="000000"/>
        </w:rPr>
        <w:t>你快翻译吧。</w:t>
      </w:r>
      <w:r>
        <w:rPr>
          <w:rFonts w:ascii="宋体" w:hAnsi="宋体" w:eastAsia="宋体" w:cs="宋体"/>
          <w:color w:val="000000"/>
        </w:rPr>
        <w:t>”</w:t>
      </w:r>
    </w:p>
    <w:p w14:paraId="26096628">
      <w:pPr>
        <w:spacing w:line="360" w:lineRule="auto"/>
        <w:ind w:firstLine="420"/>
        <w:jc w:val="left"/>
        <w:textAlignment w:val="center"/>
        <w:rPr>
          <w:color w:val="000000"/>
        </w:rPr>
      </w:pPr>
      <w:r>
        <w:rPr>
          <w:color w:val="000000"/>
        </w:rPr>
        <w:t>㉒</w:t>
      </w:r>
      <w:r>
        <w:rPr>
          <w:rFonts w:ascii="楷体" w:hAnsi="楷体" w:eastAsia="楷体" w:cs="楷体"/>
          <w:color w:val="000000"/>
        </w:rPr>
        <w:t>小白狗说：</w:t>
      </w:r>
      <w:r>
        <w:rPr>
          <w:rFonts w:ascii="宋体" w:hAnsi="宋体" w:eastAsia="宋体" w:cs="宋体"/>
          <w:color w:val="000000"/>
        </w:rPr>
        <w:t>“</w:t>
      </w:r>
      <w:r>
        <w:rPr>
          <w:rFonts w:ascii="楷体" w:hAnsi="楷体" w:eastAsia="楷体" w:cs="楷体"/>
          <w:color w:val="000000"/>
        </w:rPr>
        <w:t>翻译不像你说得那么简单，这是艰苦的劳动。我翻译完了念给你们听。</w:t>
      </w:r>
      <w:r>
        <w:rPr>
          <w:rFonts w:ascii="宋体" w:hAnsi="宋体" w:eastAsia="宋体" w:cs="宋体"/>
          <w:color w:val="000000"/>
        </w:rPr>
        <w:t>”</w:t>
      </w:r>
    </w:p>
    <w:p w14:paraId="376E2EC4">
      <w:pPr>
        <w:spacing w:line="360" w:lineRule="auto"/>
        <w:ind w:firstLine="420"/>
        <w:jc w:val="left"/>
        <w:textAlignment w:val="center"/>
        <w:rPr>
          <w:color w:val="000000"/>
        </w:rPr>
      </w:pPr>
      <w:r>
        <w:rPr>
          <w:color w:val="000000"/>
        </w:rPr>
        <w:t>㉓</w:t>
      </w:r>
      <w:r>
        <w:rPr>
          <w:rFonts w:ascii="楷体" w:hAnsi="楷体" w:eastAsia="楷体" w:cs="楷体"/>
          <w:color w:val="000000"/>
        </w:rPr>
        <w:t>小白狗翻译说：</w:t>
      </w:r>
    </w:p>
    <w:p w14:paraId="6BF9BEA9">
      <w:pPr>
        <w:spacing w:line="360" w:lineRule="auto"/>
        <w:ind w:firstLine="420"/>
        <w:jc w:val="left"/>
        <w:textAlignment w:val="center"/>
        <w:rPr>
          <w:color w:val="000000"/>
        </w:rPr>
      </w:pPr>
      <w:r>
        <w:rPr>
          <w:color w:val="000000"/>
        </w:rPr>
        <w:t>㉔</w:t>
      </w:r>
      <w:r>
        <w:rPr>
          <w:rFonts w:ascii="楷体" w:hAnsi="楷体" w:eastAsia="楷体" w:cs="楷体"/>
          <w:color w:val="000000"/>
        </w:rPr>
        <w:t>亲爱的朋友们，我知道你们会来到我的书房，我在书里留下一封信，希望你们能看到。我叫伊斯坎德尔，是一个老人，我的胡子全都白了。我从挪威来到中国的内蒙古草原观察野生鸟类的习性，在这里盖了一座红色的二层小楼。我在这里读书、思考，到户外给野生鸟类的鸣声录音，度过了愉快的三年时光。今天我要回去了，回到我的国家挪威。</w:t>
      </w:r>
    </w:p>
    <w:p w14:paraId="78C16B55">
      <w:pPr>
        <w:spacing w:line="360" w:lineRule="auto"/>
        <w:ind w:firstLine="420"/>
        <w:jc w:val="left"/>
        <w:textAlignment w:val="center"/>
        <w:rPr>
          <w:color w:val="000000"/>
        </w:rPr>
      </w:pPr>
      <w:r>
        <w:rPr>
          <w:color w:val="000000"/>
        </w:rPr>
        <w:t>㉕</w:t>
      </w:r>
      <w:r>
        <w:rPr>
          <w:rFonts w:ascii="楷体" w:hAnsi="楷体" w:eastAsia="楷体" w:cs="楷体"/>
          <w:color w:val="000000"/>
        </w:rPr>
        <w:t>我在这封信里对你们说三件事：第一，在我的书房里，你们可以尽情地唱歌，随便打闹；我知道野生动物的习性是自由，这里就是你们自由的天地。第二，厨房的门把手上有一根布带子，小猫或者小狗用牙咬着这根带子用力拽，你们就打开了门，可以到一楼去玩耍，也可以到我的二楼卧室里玩耍，在我的大床上睡觉撒尿都是可以的。一楼的餐桌上摆着一些食物，你们可以随意取用。第三，我临走的时候特意把窗户打开一扇，我看到有一棵碧桃树的树枝离我的窗户只有三十厘米远了，我用一根绳子把它系在写字台的铜镇纸上，让它在生长中进入我的房间，给你们提供一个通道。</w:t>
      </w:r>
    </w:p>
    <w:p w14:paraId="14FD515C">
      <w:pPr>
        <w:spacing w:line="360" w:lineRule="auto"/>
        <w:ind w:firstLine="420"/>
        <w:jc w:val="left"/>
        <w:textAlignment w:val="center"/>
        <w:rPr>
          <w:color w:val="000000"/>
        </w:rPr>
      </w:pPr>
      <w:r>
        <w:rPr>
          <w:color w:val="000000"/>
        </w:rPr>
        <w:t>㉖</w:t>
      </w:r>
      <w:r>
        <w:rPr>
          <w:rFonts w:ascii="楷体" w:hAnsi="楷体" w:eastAsia="楷体" w:cs="楷体"/>
          <w:color w:val="000000"/>
        </w:rPr>
        <w:t>最后我还要说，书房所有玻璃门的把手上都系着一根布带子，拉开门，你们就能找到你们喜欢的书。读书是一件有趣的事情，这些普普通通的文字里有光芒，会照亮你们的每一天。</w:t>
      </w:r>
    </w:p>
    <w:p w14:paraId="3D01E0DE">
      <w:pPr>
        <w:spacing w:line="360" w:lineRule="auto"/>
        <w:ind w:firstLine="420"/>
        <w:jc w:val="left"/>
        <w:textAlignment w:val="center"/>
        <w:rPr>
          <w:color w:val="000000"/>
        </w:rPr>
      </w:pPr>
      <w:r>
        <w:rPr>
          <w:color w:val="000000"/>
        </w:rPr>
        <w:t>㉗</w:t>
      </w:r>
      <w:r>
        <w:rPr>
          <w:rFonts w:ascii="楷体" w:hAnsi="楷体" w:eastAsia="楷体" w:cs="楷体"/>
          <w:color w:val="000000"/>
        </w:rPr>
        <w:t>朋友们再见，爱你们的伊斯坎德尔。</w:t>
      </w:r>
    </w:p>
    <w:p w14:paraId="335046AC">
      <w:pPr>
        <w:spacing w:line="360" w:lineRule="auto"/>
        <w:ind w:firstLine="420"/>
        <w:jc w:val="left"/>
        <w:textAlignment w:val="center"/>
        <w:rPr>
          <w:color w:val="000000"/>
        </w:rPr>
      </w:pPr>
      <w:r>
        <w:rPr>
          <w:color w:val="000000"/>
        </w:rPr>
        <w:t>㉘</w:t>
      </w:r>
      <w:r>
        <w:rPr>
          <w:rFonts w:ascii="楷体" w:hAnsi="楷体" w:eastAsia="楷体" w:cs="楷体"/>
          <w:color w:val="000000"/>
        </w:rPr>
        <w:t>小白狗的翻译结束之后，流浪猫、松鼠、灰椋鸟表情很惭愧。蜘蛛的表情惭愧不惭愧没看出来，他的脸太小。</w:t>
      </w:r>
    </w:p>
    <w:p w14:paraId="64AA844F">
      <w:pPr>
        <w:spacing w:line="360" w:lineRule="auto"/>
        <w:ind w:firstLine="420"/>
        <w:jc w:val="left"/>
        <w:textAlignment w:val="center"/>
        <w:rPr>
          <w:color w:val="000000"/>
        </w:rPr>
      </w:pPr>
      <w:r>
        <w:rPr>
          <w:color w:val="000000"/>
        </w:rPr>
        <w:t>㉙</w:t>
      </w:r>
      <w:r>
        <w:rPr>
          <w:rFonts w:ascii="楷体" w:hAnsi="楷体" w:eastAsia="楷体" w:cs="楷体"/>
          <w:color w:val="000000"/>
        </w:rPr>
        <w:t>尽管是这样，他们还是一起冲到一楼客厅，跳上餐桌，吃桌上的美味。灰椋鸟吃黄谷子，流浪猫吃牛肉干，松鼠吃巧克力，每人都心满意足。</w:t>
      </w:r>
    </w:p>
    <w:p w14:paraId="2BF5D8F1">
      <w:pPr>
        <w:spacing w:line="360" w:lineRule="auto"/>
        <w:ind w:firstLine="420"/>
        <w:jc w:val="left"/>
        <w:textAlignment w:val="center"/>
        <w:rPr>
          <w:color w:val="000000"/>
        </w:rPr>
      </w:pPr>
      <w:r>
        <w:rPr>
          <w:color w:val="000000"/>
        </w:rPr>
        <w:t>㉚</w:t>
      </w:r>
      <w:r>
        <w:rPr>
          <w:rFonts w:ascii="楷体" w:hAnsi="楷体" w:eastAsia="楷体" w:cs="楷体"/>
          <w:color w:val="000000"/>
        </w:rPr>
        <w:t>野兔说：</w:t>
      </w:r>
      <w:r>
        <w:rPr>
          <w:rFonts w:ascii="宋体" w:hAnsi="宋体" w:eastAsia="宋体" w:cs="宋体"/>
          <w:color w:val="000000"/>
        </w:rPr>
        <w:t>“</w:t>
      </w:r>
      <w:r>
        <w:rPr>
          <w:rFonts w:ascii="楷体" w:hAnsi="楷体" w:eastAsia="楷体" w:cs="楷体"/>
          <w:color w:val="000000"/>
        </w:rPr>
        <w:t>我们不能辜负主人的好意，吃完东西把桌上的垃圾收起来，更不能在屋里随意大小便，然后到楼上去读书。</w:t>
      </w:r>
      <w:r>
        <w:rPr>
          <w:rFonts w:ascii="宋体" w:hAnsi="宋体" w:eastAsia="宋体" w:cs="宋体"/>
          <w:color w:val="000000"/>
        </w:rPr>
        <w:t>”</w:t>
      </w:r>
    </w:p>
    <w:p w14:paraId="1C5633DA">
      <w:pPr>
        <w:spacing w:line="360" w:lineRule="auto"/>
        <w:ind w:firstLine="420"/>
        <w:jc w:val="left"/>
        <w:textAlignment w:val="center"/>
        <w:rPr>
          <w:color w:val="000000"/>
        </w:rPr>
      </w:pPr>
      <w:r>
        <w:rPr>
          <w:color w:val="000000"/>
        </w:rPr>
        <w:t>㉛</w:t>
      </w:r>
      <w:r>
        <w:rPr>
          <w:rFonts w:ascii="楷体" w:hAnsi="楷体" w:eastAsia="楷体" w:cs="楷体"/>
          <w:color w:val="000000"/>
        </w:rPr>
        <w:t>动物们按着野兔说的，收拾好垃圾，静悄悄地爬上楼梯进入书房。流浪猫拉开书柜的门，挑出一本书交给小白狗翻译。</w:t>
      </w:r>
    </w:p>
    <w:p w14:paraId="5B6EBBF7">
      <w:pPr>
        <w:spacing w:line="360" w:lineRule="auto"/>
        <w:ind w:firstLine="420"/>
        <w:jc w:val="left"/>
        <w:textAlignment w:val="center"/>
        <w:rPr>
          <w:color w:val="000000"/>
        </w:rPr>
      </w:pPr>
      <w:r>
        <w:rPr>
          <w:color w:val="000000"/>
        </w:rPr>
        <w:t>㉜</w:t>
      </w:r>
      <w:r>
        <w:rPr>
          <w:rFonts w:ascii="楷体" w:hAnsi="楷体" w:eastAsia="楷体" w:cs="楷体"/>
          <w:color w:val="000000"/>
        </w:rPr>
        <w:t>小白狗叹口气说：</w:t>
      </w:r>
      <w:r>
        <w:rPr>
          <w:rFonts w:ascii="宋体" w:hAnsi="宋体" w:eastAsia="宋体" w:cs="宋体"/>
          <w:color w:val="000000"/>
        </w:rPr>
        <w:t>“</w:t>
      </w:r>
      <w:r>
        <w:rPr>
          <w:rFonts w:ascii="楷体" w:hAnsi="楷体" w:eastAsia="楷体" w:cs="楷体"/>
          <w:color w:val="000000"/>
        </w:rPr>
        <w:t>翻译工作多么艰难啊，我试试看吧。</w:t>
      </w:r>
      <w:r>
        <w:rPr>
          <w:rFonts w:ascii="宋体" w:hAnsi="宋体" w:eastAsia="宋体" w:cs="宋体"/>
          <w:color w:val="000000"/>
        </w:rPr>
        <w:t>”</w:t>
      </w:r>
    </w:p>
    <w:p w14:paraId="3FAF657D">
      <w:pPr>
        <w:spacing w:line="360" w:lineRule="auto"/>
        <w:ind w:firstLine="420"/>
        <w:jc w:val="left"/>
        <w:textAlignment w:val="center"/>
        <w:rPr>
          <w:color w:val="000000"/>
        </w:rPr>
      </w:pPr>
      <w:r>
        <w:rPr>
          <w:color w:val="000000"/>
        </w:rPr>
        <w:t>㉝</w:t>
      </w:r>
      <w:r>
        <w:rPr>
          <w:rFonts w:ascii="楷体" w:hAnsi="楷体" w:eastAsia="楷体" w:cs="楷体"/>
          <w:color w:val="000000"/>
        </w:rPr>
        <w:t>他翻译：</w:t>
      </w:r>
      <w:r>
        <w:rPr>
          <w:rFonts w:ascii="宋体" w:hAnsi="宋体" w:eastAsia="宋体" w:cs="宋体"/>
          <w:color w:val="000000"/>
        </w:rPr>
        <w:t>“</w:t>
      </w:r>
      <w:r>
        <w:rPr>
          <w:rFonts w:ascii="楷体" w:hAnsi="楷体" w:eastAsia="楷体" w:cs="楷体"/>
          <w:color w:val="000000"/>
        </w:rPr>
        <w:t>这是一个黄鼠狼的故事。有一天，黄鼠狼开门，看到眼前一片白茫茫的沙漠，说：</w:t>
      </w:r>
      <w:r>
        <w:rPr>
          <w:rFonts w:ascii="宋体" w:hAnsi="宋体" w:eastAsia="宋体" w:cs="宋体"/>
          <w:color w:val="000000"/>
        </w:rPr>
        <w:t>“</w:t>
      </w:r>
      <w:r>
        <w:rPr>
          <w:rFonts w:ascii="楷体" w:hAnsi="楷体" w:eastAsia="楷体" w:cs="楷体"/>
          <w:color w:val="000000"/>
        </w:rPr>
        <w:t>我为什么要在这个地方虚度年华呢？我要到远方去看树林、野花和大海。</w:t>
      </w:r>
      <w:r>
        <w:rPr>
          <w:rFonts w:ascii="宋体" w:hAnsi="宋体" w:eastAsia="宋体" w:cs="宋体"/>
          <w:color w:val="000000"/>
        </w:rPr>
        <w:t>”</w:t>
      </w:r>
    </w:p>
    <w:p w14:paraId="47825C3B">
      <w:pPr>
        <w:spacing w:line="360" w:lineRule="auto"/>
        <w:ind w:firstLine="420"/>
        <w:jc w:val="left"/>
        <w:textAlignment w:val="center"/>
        <w:rPr>
          <w:color w:val="000000"/>
        </w:rPr>
      </w:pPr>
      <w:r>
        <w:rPr>
          <w:color w:val="000000"/>
        </w:rPr>
        <w:t>㉞</w:t>
      </w:r>
      <w:r>
        <w:rPr>
          <w:rFonts w:ascii="楷体" w:hAnsi="楷体" w:eastAsia="楷体" w:cs="楷体"/>
          <w:color w:val="000000"/>
        </w:rPr>
        <w:t>说着他急匆匆地向远方走去，连屋门也没有关。黄鼠狼去了哪里？他看到了什么</w:t>
      </w:r>
      <w:r>
        <w:rPr>
          <w:rFonts w:ascii="宋体" w:hAnsi="宋体" w:eastAsia="宋体" w:cs="宋体"/>
          <w:color w:val="000000"/>
        </w:rPr>
        <w:t>……</w:t>
      </w:r>
      <w:r>
        <w:rPr>
          <w:rFonts w:ascii="楷体" w:hAnsi="楷体" w:eastAsia="楷体" w:cs="楷体"/>
          <w:color w:val="000000"/>
        </w:rPr>
        <w:t>动物们聚精会神地听着，沉浸在迷人的故事里。</w:t>
      </w:r>
    </w:p>
    <w:p w14:paraId="7C1DBDFF">
      <w:pPr>
        <w:spacing w:line="360" w:lineRule="auto"/>
        <w:jc w:val="right"/>
        <w:textAlignment w:val="center"/>
        <w:rPr>
          <w:color w:val="000000"/>
        </w:rPr>
      </w:pPr>
      <w:r>
        <w:rPr>
          <w:rFonts w:ascii="宋体" w:hAnsi="宋体" w:eastAsia="宋体" w:cs="宋体"/>
          <w:color w:val="000000"/>
        </w:rPr>
        <w:t>（选自《天津文学》2025年第9期，有删改）</w:t>
      </w:r>
    </w:p>
    <w:p w14:paraId="0B725CC1">
      <w:pPr>
        <w:spacing w:line="360" w:lineRule="auto"/>
        <w:jc w:val="left"/>
        <w:textAlignment w:val="center"/>
        <w:rPr>
          <w:color w:val="000000"/>
        </w:rPr>
      </w:pPr>
      <w:r>
        <w:rPr>
          <w:color w:val="000000"/>
        </w:rPr>
        <w:t xml:space="preserve">10. </w:t>
      </w:r>
      <w:r>
        <w:rPr>
          <w:rFonts w:ascii="宋体" w:hAnsi="宋体" w:eastAsia="宋体" w:cs="宋体"/>
          <w:color w:val="000000"/>
        </w:rPr>
        <w:t>对文中画横线句子的理解，正确的一项是（   ）</w:t>
      </w:r>
    </w:p>
    <w:p w14:paraId="4D5B9711">
      <w:pPr>
        <w:spacing w:line="360" w:lineRule="auto"/>
        <w:jc w:val="left"/>
        <w:textAlignment w:val="center"/>
        <w:rPr>
          <w:color w:val="000000"/>
        </w:rPr>
      </w:pPr>
      <w:r>
        <w:rPr>
          <w:color w:val="000000"/>
        </w:rPr>
        <w:t xml:space="preserve">A. </w:t>
      </w:r>
      <w:r>
        <w:rPr>
          <w:rFonts w:ascii="宋体" w:hAnsi="宋体" w:eastAsia="宋体" w:cs="宋体"/>
          <w:color w:val="000000"/>
        </w:rPr>
        <w:t>句子①表现了松鼠身形轻捷的特点，“非常灵巧”带有自我夸耀的意味。</w:t>
      </w:r>
    </w:p>
    <w:p w14:paraId="758D9935">
      <w:pPr>
        <w:spacing w:line="360" w:lineRule="auto"/>
        <w:jc w:val="left"/>
        <w:textAlignment w:val="center"/>
        <w:rPr>
          <w:color w:val="000000"/>
        </w:rPr>
      </w:pPr>
      <w:r>
        <w:rPr>
          <w:color w:val="000000"/>
        </w:rPr>
        <w:t xml:space="preserve">B. </w:t>
      </w:r>
      <w:r>
        <w:rPr>
          <w:rFonts w:ascii="宋体" w:hAnsi="宋体" w:eastAsia="宋体" w:cs="宋体"/>
          <w:color w:val="000000"/>
        </w:rPr>
        <w:t>句子②说明野兔是动物中最爱思考的，它对美味的食物没有什么兴趣。</w:t>
      </w:r>
    </w:p>
    <w:p w14:paraId="743FA219">
      <w:pPr>
        <w:spacing w:line="360" w:lineRule="auto"/>
        <w:jc w:val="left"/>
        <w:textAlignment w:val="center"/>
        <w:rPr>
          <w:color w:val="000000"/>
        </w:rPr>
      </w:pPr>
      <w:r>
        <w:rPr>
          <w:color w:val="000000"/>
        </w:rPr>
        <w:t xml:space="preserve">C. </w:t>
      </w:r>
      <w:r>
        <w:rPr>
          <w:rFonts w:ascii="宋体" w:hAnsi="宋体" w:eastAsia="宋体" w:cs="宋体"/>
          <w:color w:val="000000"/>
        </w:rPr>
        <w:t>从句子③中不难看出，流浪猫因为无家可归，所以对外界充满了仇恨。</w:t>
      </w:r>
    </w:p>
    <w:p w14:paraId="78AAC19C">
      <w:pPr>
        <w:spacing w:line="360" w:lineRule="auto"/>
        <w:jc w:val="left"/>
        <w:textAlignment w:val="center"/>
        <w:rPr>
          <w:color w:val="000000"/>
        </w:rPr>
      </w:pPr>
      <w:r>
        <w:rPr>
          <w:color w:val="000000"/>
        </w:rPr>
        <w:t xml:space="preserve">D. </w:t>
      </w:r>
      <w:r>
        <w:rPr>
          <w:rFonts w:ascii="宋体" w:hAnsi="宋体" w:eastAsia="宋体" w:cs="宋体"/>
          <w:color w:val="000000"/>
        </w:rPr>
        <w:t>从句子④中可知，小白狗虽然学问最大，但自视甚高，瞧不起其他动物。</w:t>
      </w:r>
    </w:p>
    <w:p w14:paraId="1E88F6E2">
      <w:pPr>
        <w:spacing w:line="360" w:lineRule="auto"/>
        <w:jc w:val="left"/>
        <w:textAlignment w:val="center"/>
        <w:rPr>
          <w:color w:val="000000"/>
        </w:rPr>
      </w:pPr>
      <w:r>
        <w:rPr>
          <w:color w:val="000000"/>
        </w:rPr>
        <w:t xml:space="preserve">11. </w:t>
      </w:r>
      <w:r>
        <w:rPr>
          <w:rFonts w:ascii="宋体" w:hAnsi="宋体" w:eastAsia="宋体" w:cs="宋体"/>
          <w:color w:val="000000"/>
        </w:rPr>
        <w:t>下面这句话，你觉得哪些字词应该读重音？请说明理由。</w:t>
      </w:r>
    </w:p>
    <w:p w14:paraId="00FD1630">
      <w:pPr>
        <w:spacing w:line="360" w:lineRule="auto"/>
        <w:ind w:firstLine="420"/>
        <w:jc w:val="left"/>
        <w:textAlignment w:val="center"/>
        <w:rPr>
          <w:color w:val="000000"/>
        </w:rPr>
      </w:pPr>
      <w:r>
        <w:rPr>
          <w:rFonts w:ascii="楷体" w:hAnsi="楷体" w:eastAsia="楷体" w:cs="楷体"/>
          <w:color w:val="000000"/>
        </w:rPr>
        <w:t>他们嗅过各个角落，这里只有书的味道，没有食物。</w:t>
      </w:r>
    </w:p>
    <w:p w14:paraId="2A953A91">
      <w:pPr>
        <w:spacing w:line="360" w:lineRule="auto"/>
        <w:jc w:val="left"/>
        <w:textAlignment w:val="center"/>
        <w:rPr>
          <w:color w:val="000000"/>
        </w:rPr>
      </w:pPr>
      <w:r>
        <w:rPr>
          <w:color w:val="000000"/>
        </w:rPr>
        <w:t xml:space="preserve">12. </w:t>
      </w:r>
      <w:r>
        <w:rPr>
          <w:rFonts w:ascii="宋体" w:hAnsi="宋体" w:eastAsia="宋体" w:cs="宋体"/>
          <w:color w:val="000000"/>
        </w:rPr>
        <w:t>“碧桃树枝”在文中多次出现，请简要分析其作用。</w:t>
      </w:r>
    </w:p>
    <w:p w14:paraId="3A3D1437">
      <w:pPr>
        <w:spacing w:line="360" w:lineRule="auto"/>
        <w:jc w:val="left"/>
        <w:textAlignment w:val="center"/>
        <w:rPr>
          <w:color w:val="000000"/>
        </w:rPr>
      </w:pPr>
      <w:r>
        <w:rPr>
          <w:color w:val="000000"/>
        </w:rPr>
        <w:t xml:space="preserve">13. </w:t>
      </w:r>
      <w:r>
        <w:rPr>
          <w:rFonts w:ascii="宋体" w:hAnsi="宋体" w:eastAsia="宋体" w:cs="宋体"/>
          <w:color w:val="000000"/>
        </w:rPr>
        <w:t>结合文本，探究伊斯坎德尔的书信在整个故事中的巧妙之处。</w:t>
      </w:r>
    </w:p>
    <w:p w14:paraId="08FF61AA">
      <w:pPr>
        <w:spacing w:line="360" w:lineRule="auto"/>
        <w:jc w:val="left"/>
        <w:textAlignment w:val="center"/>
        <w:rPr>
          <w:color w:val="000000"/>
        </w:rPr>
      </w:pPr>
      <w:r>
        <w:rPr>
          <w:rFonts w:ascii="宋体" w:hAnsi="宋体" w:eastAsia="宋体" w:cs="宋体"/>
          <w:b/>
          <w:color w:val="000000"/>
          <w:sz w:val="24"/>
        </w:rPr>
        <w:t>（三）古诗文阅读（19分）</w:t>
      </w:r>
    </w:p>
    <w:p w14:paraId="31BEE112">
      <w:pPr>
        <w:spacing w:line="360" w:lineRule="auto"/>
        <w:jc w:val="left"/>
        <w:textAlignment w:val="center"/>
        <w:rPr>
          <w:color w:val="000000"/>
        </w:rPr>
      </w:pPr>
      <w:r>
        <w:rPr>
          <w:rFonts w:ascii="宋体" w:hAnsi="宋体" w:eastAsia="宋体" w:cs="宋体"/>
          <w:color w:val="000000"/>
        </w:rPr>
        <w:t>阅读下面苏轼的诗文，完成下面小题。</w:t>
      </w:r>
    </w:p>
    <w:p w14:paraId="781BB5F9">
      <w:pPr>
        <w:spacing w:line="360" w:lineRule="auto"/>
        <w:jc w:val="left"/>
        <w:textAlignment w:val="center"/>
        <w:rPr>
          <w:color w:val="000000"/>
        </w:rPr>
      </w:pPr>
      <w:r>
        <w:rPr>
          <w:rFonts w:ascii="宋体" w:hAnsi="宋体" w:eastAsia="宋体" w:cs="宋体"/>
          <w:color w:val="000000"/>
        </w:rPr>
        <w:t>【甲】</w:t>
      </w:r>
    </w:p>
    <w:p w14:paraId="43F9942E">
      <w:pPr>
        <w:spacing w:line="360" w:lineRule="auto"/>
        <w:jc w:val="center"/>
        <w:textAlignment w:val="center"/>
        <w:rPr>
          <w:color w:val="000000"/>
        </w:rPr>
      </w:pPr>
      <w:r>
        <w:rPr>
          <w:rFonts w:ascii="楷体" w:hAnsi="楷体" w:eastAsia="楷体" w:cs="楷体"/>
          <w:color w:val="000000"/>
        </w:rPr>
        <w:t>东坡</w:t>
      </w:r>
      <w:r>
        <w:rPr>
          <w:rFonts w:ascii="Cambria Math" w:hAnsi="Cambria Math" w:eastAsia="Cambria Math" w:cs="Cambria Math"/>
          <w:color w:val="000000"/>
          <w:vertAlign w:val="superscript"/>
        </w:rPr>
        <w:t>①</w:t>
      </w:r>
    </w:p>
    <w:p w14:paraId="5D58F683">
      <w:pPr>
        <w:spacing w:line="360" w:lineRule="auto"/>
        <w:jc w:val="center"/>
        <w:textAlignment w:val="center"/>
        <w:rPr>
          <w:color w:val="000000"/>
        </w:rPr>
      </w:pPr>
      <w:r>
        <w:rPr>
          <w:rFonts w:ascii="楷体" w:hAnsi="楷体" w:eastAsia="楷体" w:cs="楷体"/>
          <w:color w:val="000000"/>
        </w:rPr>
        <w:t>雨洗东坡月色清，市人行尽野人行。莫嫌荦确</w:t>
      </w:r>
      <w:r>
        <w:rPr>
          <w:rFonts w:ascii="Cambria Math" w:hAnsi="Cambria Math" w:eastAsia="Cambria Math" w:cs="Cambria Math"/>
          <w:color w:val="000000"/>
          <w:vertAlign w:val="superscript"/>
        </w:rPr>
        <w:t>②</w:t>
      </w:r>
      <w:r>
        <w:rPr>
          <w:rFonts w:ascii="楷体" w:hAnsi="楷体" w:eastAsia="楷体" w:cs="楷体"/>
          <w:color w:val="000000"/>
        </w:rPr>
        <w:t>坡头路，自爱铿然曳杖声。</w:t>
      </w:r>
    </w:p>
    <w:p w14:paraId="1B17CC19">
      <w:pPr>
        <w:spacing w:line="360" w:lineRule="auto"/>
        <w:jc w:val="left"/>
        <w:textAlignment w:val="center"/>
        <w:rPr>
          <w:color w:val="000000"/>
        </w:rPr>
      </w:pPr>
      <w:r>
        <w:rPr>
          <w:rFonts w:ascii="宋体" w:hAnsi="宋体" w:eastAsia="宋体" w:cs="宋体"/>
          <w:color w:val="000000"/>
        </w:rPr>
        <w:t>【乙】</w:t>
      </w:r>
    </w:p>
    <w:p w14:paraId="44EAA5A2">
      <w:pPr>
        <w:spacing w:line="360" w:lineRule="auto"/>
        <w:jc w:val="center"/>
        <w:textAlignment w:val="center"/>
        <w:rPr>
          <w:color w:val="000000"/>
        </w:rPr>
      </w:pPr>
      <w:r>
        <w:rPr>
          <w:rFonts w:ascii="楷体" w:hAnsi="楷体" w:eastAsia="楷体" w:cs="楷体"/>
          <w:color w:val="000000"/>
        </w:rPr>
        <w:t>东坡八首·序</w:t>
      </w:r>
    </w:p>
    <w:p w14:paraId="0F7D09EC">
      <w:pPr>
        <w:spacing w:line="360" w:lineRule="auto"/>
        <w:ind w:firstLine="420"/>
        <w:jc w:val="left"/>
        <w:textAlignment w:val="center"/>
        <w:rPr>
          <w:color w:val="000000"/>
        </w:rPr>
      </w:pPr>
      <w:r>
        <w:rPr>
          <w:rFonts w:ascii="楷体" w:hAnsi="楷体" w:eastAsia="楷体" w:cs="楷体"/>
          <w:color w:val="000000"/>
        </w:rPr>
        <w:t>余至黄州二年，日以困匮。故人马正卿哀余乏食，为于郡中请故营地数十亩，使得躬耕其中。地既久荒为茨棘瓦砾之场，而岁又大旱，垦辟之劳，筋力殆尽。</w:t>
      </w:r>
      <w:r>
        <w:rPr>
          <w:rFonts w:ascii="楷体" w:hAnsi="楷体" w:eastAsia="楷体" w:cs="楷体"/>
          <w:color w:val="000000"/>
          <w:em w:val="dot"/>
          <w:lang w:eastAsia="zh-CN"/>
        </w:rPr>
        <w:t>释</w:t>
      </w:r>
      <w:r>
        <w:rPr>
          <w:rFonts w:ascii="楷体" w:hAnsi="楷体" w:eastAsia="楷体" w:cs="楷体"/>
          <w:color w:val="000000"/>
        </w:rPr>
        <w:t>耒而叹，乃作是诗。自愍</w:t>
      </w:r>
      <w:r>
        <w:rPr>
          <w:rFonts w:ascii="Cambria Math" w:hAnsi="Cambria Math" w:eastAsia="Cambria Math" w:cs="Cambria Math"/>
          <w:color w:val="000000"/>
          <w:vertAlign w:val="superscript"/>
        </w:rPr>
        <w:t>③</w:t>
      </w:r>
      <w:r>
        <w:rPr>
          <w:rFonts w:ascii="楷体" w:hAnsi="楷体" w:eastAsia="楷体" w:cs="楷体"/>
          <w:color w:val="000000"/>
        </w:rPr>
        <w:t>其勤，庶几</w:t>
      </w:r>
      <w:r>
        <w:rPr>
          <w:rFonts w:ascii="Cambria Math" w:hAnsi="Cambria Math" w:eastAsia="Cambria Math" w:cs="Cambria Math"/>
          <w:color w:val="000000"/>
          <w:vertAlign w:val="superscript"/>
        </w:rPr>
        <w:t>④</w:t>
      </w:r>
      <w:r>
        <w:rPr>
          <w:rFonts w:ascii="楷体" w:hAnsi="楷体" w:eastAsia="楷体" w:cs="楷体"/>
          <w:color w:val="000000"/>
        </w:rPr>
        <w:t>来岁之</w:t>
      </w:r>
      <w:r>
        <w:rPr>
          <w:rFonts w:ascii="楷体" w:hAnsi="楷体" w:eastAsia="楷体" w:cs="楷体"/>
          <w:color w:val="000000"/>
          <w:em w:val="dot"/>
          <w:lang w:eastAsia="zh-CN"/>
        </w:rPr>
        <w:t>入</w:t>
      </w:r>
      <w:r>
        <w:rPr>
          <w:rFonts w:ascii="楷体" w:hAnsi="楷体" w:eastAsia="楷体" w:cs="楷体"/>
          <w:color w:val="000000"/>
        </w:rPr>
        <w:t>以忘其劳焉。</w:t>
      </w:r>
    </w:p>
    <w:p w14:paraId="6DAFA6B7">
      <w:pPr>
        <w:spacing w:line="360" w:lineRule="auto"/>
        <w:jc w:val="right"/>
        <w:textAlignment w:val="center"/>
        <w:rPr>
          <w:color w:val="000000"/>
        </w:rPr>
      </w:pPr>
      <w:r>
        <w:rPr>
          <w:rFonts w:ascii="宋体" w:hAnsi="宋体" w:eastAsia="宋体" w:cs="宋体"/>
          <w:color w:val="000000"/>
        </w:rPr>
        <w:t>（选自《苏轼诗集》卷二十一）</w:t>
      </w:r>
    </w:p>
    <w:p w14:paraId="398EB140">
      <w:pPr>
        <w:spacing w:line="360" w:lineRule="auto"/>
        <w:jc w:val="left"/>
        <w:textAlignment w:val="center"/>
        <w:rPr>
          <w:color w:val="000000"/>
        </w:rPr>
      </w:pPr>
      <w:r>
        <w:rPr>
          <w:rFonts w:ascii="宋体" w:hAnsi="宋体" w:eastAsia="宋体" w:cs="宋体"/>
          <w:color w:val="000000"/>
        </w:rPr>
        <w:t>【丙】</w:t>
      </w:r>
    </w:p>
    <w:p w14:paraId="3CF0273B">
      <w:pPr>
        <w:spacing w:line="360" w:lineRule="auto"/>
        <w:jc w:val="center"/>
        <w:textAlignment w:val="center"/>
        <w:rPr>
          <w:color w:val="000000"/>
        </w:rPr>
      </w:pPr>
      <w:r>
        <w:rPr>
          <w:rFonts w:ascii="楷体" w:hAnsi="楷体" w:eastAsia="楷体" w:cs="楷体"/>
          <w:color w:val="000000"/>
        </w:rPr>
        <w:t>书雪</w:t>
      </w:r>
    </w:p>
    <w:p w14:paraId="2E1F0113">
      <w:pPr>
        <w:spacing w:line="360" w:lineRule="auto"/>
        <w:ind w:firstLine="420"/>
        <w:jc w:val="left"/>
        <w:textAlignment w:val="center"/>
        <w:rPr>
          <w:color w:val="000000"/>
        </w:rPr>
      </w:pPr>
      <w:r>
        <w:rPr>
          <w:rFonts w:ascii="楷体" w:hAnsi="楷体" w:eastAsia="楷体" w:cs="楷体"/>
          <w:color w:val="000000"/>
        </w:rPr>
        <w:t>黄州今年大雪</w:t>
      </w:r>
      <w:r>
        <w:rPr>
          <w:rFonts w:ascii="楷体" w:hAnsi="楷体" w:eastAsia="楷体" w:cs="楷体"/>
          <w:color w:val="000000"/>
          <w:em w:val="dot"/>
          <w:lang w:eastAsia="zh-CN"/>
        </w:rPr>
        <w:t>盈</w:t>
      </w:r>
      <w:r>
        <w:rPr>
          <w:rFonts w:ascii="楷体" w:hAnsi="楷体" w:eastAsia="楷体" w:cs="楷体"/>
          <w:color w:val="000000"/>
        </w:rPr>
        <w:t>尺，吾方种麦东坡，得此，固我所喜。但舍外无薪米者，亦为之</w:t>
      </w:r>
      <w:r>
        <w:rPr>
          <w:rFonts w:ascii="楷体" w:hAnsi="楷体" w:eastAsia="楷体" w:cs="楷体"/>
          <w:color w:val="000000"/>
          <w:em w:val="dot"/>
          <w:lang w:eastAsia="zh-CN"/>
        </w:rPr>
        <w:t>耿耿</w:t>
      </w:r>
      <w:r>
        <w:rPr>
          <w:rFonts w:ascii="楷体" w:hAnsi="楷体" w:eastAsia="楷体" w:cs="楷体"/>
          <w:color w:val="000000"/>
        </w:rPr>
        <w:t>不寐，悲夫。</w:t>
      </w:r>
    </w:p>
    <w:p w14:paraId="37DE1316">
      <w:pPr>
        <w:spacing w:line="360" w:lineRule="auto"/>
        <w:jc w:val="right"/>
        <w:textAlignment w:val="center"/>
        <w:rPr>
          <w:color w:val="000000"/>
        </w:rPr>
      </w:pPr>
      <w:r>
        <w:rPr>
          <w:rFonts w:ascii="宋体" w:hAnsi="宋体" w:eastAsia="宋体" w:cs="宋体"/>
          <w:color w:val="000000"/>
        </w:rPr>
        <w:t>选自《苏轼文集》卷七十一）</w:t>
      </w:r>
    </w:p>
    <w:p w14:paraId="54689447">
      <w:pPr>
        <w:spacing w:line="360" w:lineRule="auto"/>
        <w:jc w:val="left"/>
        <w:textAlignment w:val="center"/>
        <w:rPr>
          <w:color w:val="000000"/>
        </w:rPr>
      </w:pPr>
      <w:r>
        <w:rPr>
          <w:rFonts w:ascii="宋体" w:hAnsi="宋体" w:eastAsia="宋体" w:cs="宋体"/>
          <w:color w:val="000000"/>
        </w:rPr>
        <w:t>【丁】</w:t>
      </w:r>
    </w:p>
    <w:p w14:paraId="1AFD2D05">
      <w:pPr>
        <w:spacing w:line="360" w:lineRule="auto"/>
        <w:jc w:val="center"/>
        <w:textAlignment w:val="center"/>
        <w:rPr>
          <w:color w:val="000000"/>
        </w:rPr>
      </w:pPr>
      <w:r>
        <w:rPr>
          <w:rFonts w:ascii="楷体" w:hAnsi="楷体" w:eastAsia="楷体" w:cs="楷体"/>
          <w:color w:val="000000"/>
        </w:rPr>
        <w:t>书临皋亭</w:t>
      </w:r>
    </w:p>
    <w:p w14:paraId="62AC3FB0">
      <w:pPr>
        <w:spacing w:line="360" w:lineRule="auto"/>
        <w:ind w:firstLine="420"/>
        <w:jc w:val="left"/>
        <w:textAlignment w:val="center"/>
        <w:rPr>
          <w:color w:val="000000"/>
        </w:rPr>
      </w:pPr>
      <w:r>
        <w:rPr>
          <w:rFonts w:ascii="楷体" w:hAnsi="楷体" w:eastAsia="楷体" w:cs="楷体"/>
          <w:color w:val="000000"/>
        </w:rPr>
        <w:t>东坡居士酒醉饭饱，倚于几上。白云左绕，清江右洄，重门洞开，林峦坌入</w:t>
      </w:r>
      <w:r>
        <w:rPr>
          <w:rFonts w:ascii="Cambria Math" w:hAnsi="Cambria Math" w:eastAsia="Cambria Math" w:cs="Cambria Math"/>
          <w:color w:val="000000"/>
          <w:vertAlign w:val="superscript"/>
        </w:rPr>
        <w:t>⑤</w:t>
      </w:r>
      <w:r>
        <w:rPr>
          <w:rFonts w:ascii="楷体" w:hAnsi="楷体" w:eastAsia="楷体" w:cs="楷体"/>
          <w:color w:val="000000"/>
        </w:rPr>
        <w:t>。当是时，若有思而无所思，以受万物之备，惭愧惭愧！</w:t>
      </w:r>
    </w:p>
    <w:p w14:paraId="79220622">
      <w:pPr>
        <w:spacing w:line="360" w:lineRule="auto"/>
        <w:jc w:val="right"/>
        <w:textAlignment w:val="center"/>
        <w:rPr>
          <w:color w:val="000000"/>
        </w:rPr>
      </w:pPr>
      <w:r>
        <w:rPr>
          <w:rFonts w:ascii="宋体" w:hAnsi="宋体" w:eastAsia="宋体" w:cs="宋体"/>
          <w:color w:val="000000"/>
        </w:rPr>
        <w:t>（选自《苏轼文集》卷七十一）</w:t>
      </w:r>
    </w:p>
    <w:p w14:paraId="52637C55">
      <w:pPr>
        <w:spacing w:line="360" w:lineRule="auto"/>
        <w:jc w:val="left"/>
        <w:textAlignment w:val="center"/>
        <w:rPr>
          <w:color w:val="000000"/>
        </w:rPr>
      </w:pPr>
      <w:r>
        <w:rPr>
          <w:rFonts w:ascii="宋体" w:hAnsi="宋体" w:eastAsia="宋体" w:cs="宋体"/>
          <w:color w:val="000000"/>
        </w:rPr>
        <w:t>[注释]①东坡：苏轼贬谪黄州时曾居住与躬耕的地方。所选诗文均作于苏轼贬谪黄州期间。②荦（</w:t>
      </w:r>
      <w:r>
        <w:rPr>
          <w:rFonts w:ascii="Times New Roman" w:hAnsi="Times New Roman" w:eastAsia="Times New Roman" w:cs="Times New Roman"/>
          <w:color w:val="000000"/>
        </w:rPr>
        <w:t>luò</w:t>
      </w:r>
      <w:r>
        <w:rPr>
          <w:rFonts w:ascii="宋体" w:hAnsi="宋体" w:eastAsia="宋体" w:cs="宋体"/>
          <w:color w:val="000000"/>
        </w:rPr>
        <w:t>）确：石多或坚硬的样子。③愍（</w:t>
      </w:r>
      <w:r>
        <w:rPr>
          <w:rFonts w:ascii="Times New Roman" w:hAnsi="Times New Roman" w:eastAsia="Times New Roman" w:cs="Times New Roman"/>
          <w:color w:val="000000"/>
        </w:rPr>
        <w:t>mǐn</w:t>
      </w:r>
      <w:r>
        <w:rPr>
          <w:rFonts w:ascii="宋体" w:hAnsi="宋体" w:eastAsia="宋体" w:cs="宋体"/>
          <w:color w:val="000000"/>
        </w:rPr>
        <w:t>）：怜悯，哀伤。④庶几：但愿，希望。⑤坌（</w:t>
      </w:r>
      <w:r>
        <w:rPr>
          <w:rFonts w:ascii="Times New Roman" w:hAnsi="Times New Roman" w:eastAsia="Times New Roman" w:cs="Times New Roman"/>
          <w:color w:val="000000"/>
        </w:rPr>
        <w:t>bèn</w:t>
      </w:r>
      <w:r>
        <w:rPr>
          <w:rFonts w:ascii="宋体" w:hAnsi="宋体" w:eastAsia="宋体" w:cs="宋体"/>
          <w:color w:val="000000"/>
        </w:rPr>
        <w:t>）入：涌入。</w:t>
      </w:r>
    </w:p>
    <w:p w14:paraId="50AC7972">
      <w:pPr>
        <w:spacing w:line="360" w:lineRule="auto"/>
        <w:jc w:val="left"/>
        <w:textAlignment w:val="center"/>
        <w:rPr>
          <w:color w:val="000000"/>
        </w:rPr>
      </w:pPr>
      <w:r>
        <w:rPr>
          <w:color w:val="000000"/>
        </w:rPr>
        <w:t xml:space="preserve">14. </w:t>
      </w:r>
      <w:r>
        <w:rPr>
          <w:rFonts w:ascii="宋体" w:hAnsi="宋体" w:eastAsia="宋体" w:cs="宋体"/>
          <w:color w:val="000000"/>
        </w:rPr>
        <w:t>根据方法提示，解释文句中加点的词。</w:t>
      </w:r>
    </w:p>
    <w:tbl>
      <w:tblPr>
        <w:tblStyle w:val="4"/>
        <w:tblW w:w="5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9"/>
        <w:gridCol w:w="2887"/>
        <w:gridCol w:w="1369"/>
      </w:tblGrid>
      <w:tr w14:paraId="20F5F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996A52">
            <w:pPr>
              <w:spacing w:line="360" w:lineRule="auto"/>
              <w:jc w:val="left"/>
              <w:textAlignment w:val="center"/>
              <w:rPr>
                <w:color w:val="000000"/>
              </w:rPr>
            </w:pPr>
            <w:r>
              <w:rPr>
                <w:rFonts w:ascii="宋体" w:hAnsi="宋体" w:eastAsia="宋体" w:cs="宋体"/>
                <w:color w:val="000000"/>
              </w:rPr>
              <w:t>文句</w:t>
            </w:r>
          </w:p>
        </w:tc>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FDF58">
            <w:pPr>
              <w:spacing w:line="360" w:lineRule="auto"/>
              <w:jc w:val="left"/>
              <w:textAlignment w:val="center"/>
              <w:rPr>
                <w:color w:val="000000"/>
              </w:rPr>
            </w:pPr>
            <w:r>
              <w:rPr>
                <w:rFonts w:ascii="宋体" w:hAnsi="宋体" w:eastAsia="宋体" w:cs="宋体"/>
                <w:color w:val="000000"/>
              </w:rPr>
              <w:t>方法</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85A39">
            <w:pPr>
              <w:spacing w:line="360" w:lineRule="auto"/>
              <w:jc w:val="left"/>
              <w:textAlignment w:val="center"/>
              <w:rPr>
                <w:color w:val="000000"/>
              </w:rPr>
            </w:pPr>
            <w:r>
              <w:rPr>
                <w:rFonts w:ascii="宋体" w:hAnsi="宋体" w:eastAsia="宋体" w:cs="宋体"/>
                <w:color w:val="000000"/>
              </w:rPr>
              <w:t>解释</w:t>
            </w:r>
          </w:p>
        </w:tc>
      </w:tr>
      <w:tr w14:paraId="7C66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0F898">
            <w:pPr>
              <w:spacing w:line="360" w:lineRule="auto"/>
              <w:jc w:val="left"/>
              <w:textAlignment w:val="center"/>
              <w:rPr>
                <w:color w:val="000000"/>
              </w:rPr>
            </w:pPr>
            <w:r>
              <w:rPr>
                <w:rFonts w:ascii="宋体" w:hAnsi="宋体" w:eastAsia="宋体" w:cs="宋体"/>
                <w:color w:val="000000"/>
                <w:em w:val="dot"/>
                <w:lang w:eastAsia="zh-CN"/>
              </w:rPr>
              <w:t>释</w:t>
            </w:r>
            <w:r>
              <w:rPr>
                <w:rFonts w:ascii="宋体" w:hAnsi="宋体" w:eastAsia="宋体" w:cs="宋体"/>
                <w:color w:val="000000"/>
              </w:rPr>
              <w:t>耒而叹</w:t>
            </w:r>
          </w:p>
        </w:tc>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C5634">
            <w:pPr>
              <w:spacing w:line="360" w:lineRule="auto"/>
              <w:jc w:val="left"/>
              <w:textAlignment w:val="center"/>
              <w:rPr>
                <w:color w:val="000000"/>
              </w:rPr>
            </w:pPr>
            <w:r>
              <w:rPr>
                <w:rFonts w:ascii="宋体" w:hAnsi="宋体" w:eastAsia="宋体" w:cs="宋体"/>
                <w:color w:val="000000"/>
              </w:rPr>
              <w:t>勾连成语：如</w:t>
            </w:r>
            <w:r>
              <w:rPr>
                <w:rFonts w:ascii="宋体" w:hAnsi="宋体" w:eastAsia="宋体" w:cs="宋体"/>
                <w:color w:val="000000"/>
                <w:em w:val="dot"/>
                <w:lang w:eastAsia="zh-CN"/>
              </w:rPr>
              <w:t>释</w:t>
            </w:r>
            <w:r>
              <w:rPr>
                <w:rFonts w:ascii="宋体" w:hAnsi="宋体" w:eastAsia="宋体" w:cs="宋体"/>
                <w:color w:val="000000"/>
              </w:rPr>
              <w:t>重负</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ADB49">
            <w:pPr>
              <w:spacing w:line="360" w:lineRule="auto"/>
              <w:jc w:val="left"/>
              <w:textAlignment w:val="center"/>
              <w:rPr>
                <w:color w:val="000000"/>
              </w:rPr>
            </w:pPr>
            <w:r>
              <w:rPr>
                <w:rFonts w:ascii="宋体" w:hAnsi="宋体" w:eastAsia="宋体" w:cs="宋体"/>
                <w:color w:val="000000"/>
              </w:rPr>
              <w:t>（1）</w:t>
            </w:r>
            <w:r>
              <w:rPr>
                <w:color w:val="000000"/>
              </w:rPr>
              <w:t>______</w:t>
            </w:r>
          </w:p>
        </w:tc>
      </w:tr>
      <w:tr w14:paraId="446A7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A9CD8">
            <w:pPr>
              <w:spacing w:line="360" w:lineRule="auto"/>
              <w:jc w:val="left"/>
              <w:textAlignment w:val="center"/>
              <w:rPr>
                <w:color w:val="000000"/>
              </w:rPr>
            </w:pPr>
            <w:r>
              <w:rPr>
                <w:rFonts w:ascii="宋体" w:hAnsi="宋体" w:eastAsia="宋体" w:cs="宋体"/>
                <w:color w:val="000000"/>
              </w:rPr>
              <w:t>庶几来岁之</w:t>
            </w:r>
            <w:r>
              <w:rPr>
                <w:rFonts w:ascii="宋体" w:hAnsi="宋体" w:eastAsia="宋体" w:cs="宋体"/>
                <w:color w:val="000000"/>
                <w:em w:val="dot"/>
                <w:lang w:eastAsia="zh-CN"/>
              </w:rPr>
              <w:t>入</w:t>
            </w:r>
            <w:r>
              <w:rPr>
                <w:rFonts w:ascii="宋体" w:hAnsi="宋体" w:eastAsia="宋体" w:cs="宋体"/>
                <w:color w:val="000000"/>
              </w:rPr>
              <w:t>以忘其劳焉</w:t>
            </w:r>
          </w:p>
        </w:tc>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762C7">
            <w:pPr>
              <w:spacing w:line="360" w:lineRule="auto"/>
              <w:jc w:val="left"/>
              <w:textAlignment w:val="center"/>
              <w:rPr>
                <w:color w:val="000000"/>
              </w:rPr>
            </w:pPr>
            <w:r>
              <w:rPr>
                <w:rFonts w:ascii="宋体" w:hAnsi="宋体" w:eastAsia="宋体" w:cs="宋体"/>
                <w:color w:val="000000"/>
              </w:rPr>
              <w:t>语境推断：联系上下文合理推荐</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ACD617">
            <w:pPr>
              <w:spacing w:line="360" w:lineRule="auto"/>
              <w:jc w:val="left"/>
              <w:textAlignment w:val="center"/>
              <w:rPr>
                <w:color w:val="000000"/>
              </w:rPr>
            </w:pPr>
            <w:r>
              <w:rPr>
                <w:rFonts w:ascii="宋体" w:hAnsi="宋体" w:eastAsia="宋体" w:cs="宋体"/>
                <w:color w:val="000000"/>
              </w:rPr>
              <w:t>（2）</w:t>
            </w:r>
            <w:r>
              <w:rPr>
                <w:color w:val="000000"/>
              </w:rPr>
              <w:t>______</w:t>
            </w:r>
          </w:p>
        </w:tc>
      </w:tr>
      <w:tr w14:paraId="6008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0309D">
            <w:pPr>
              <w:spacing w:line="360" w:lineRule="auto"/>
              <w:jc w:val="left"/>
              <w:textAlignment w:val="center"/>
              <w:rPr>
                <w:color w:val="000000"/>
              </w:rPr>
            </w:pPr>
            <w:r>
              <w:rPr>
                <w:rFonts w:ascii="宋体" w:hAnsi="宋体" w:eastAsia="宋体" w:cs="宋体"/>
                <w:color w:val="000000"/>
              </w:rPr>
              <w:t>大雪</w:t>
            </w:r>
            <w:r>
              <w:rPr>
                <w:rFonts w:ascii="宋体" w:hAnsi="宋体" w:eastAsia="宋体" w:cs="宋体"/>
                <w:color w:val="000000"/>
                <w:em w:val="dot"/>
                <w:lang w:eastAsia="zh-CN"/>
              </w:rPr>
              <w:t>盈</w:t>
            </w:r>
            <w:r>
              <w:rPr>
                <w:rFonts w:ascii="宋体" w:hAnsi="宋体" w:eastAsia="宋体" w:cs="宋体"/>
                <w:color w:val="000000"/>
              </w:rPr>
              <w:t>尺</w:t>
            </w:r>
          </w:p>
        </w:tc>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53B95">
            <w:pPr>
              <w:spacing w:line="360" w:lineRule="auto"/>
              <w:jc w:val="left"/>
              <w:textAlignment w:val="center"/>
              <w:rPr>
                <w:color w:val="000000"/>
              </w:rPr>
            </w:pPr>
            <w:r>
              <w:rPr>
                <w:rFonts w:ascii="宋体" w:hAnsi="宋体" w:eastAsia="宋体" w:cs="宋体"/>
                <w:color w:val="000000"/>
              </w:rPr>
              <w:t>课内迁移：而计其长曾不</w:t>
            </w:r>
            <w:r>
              <w:rPr>
                <w:rFonts w:ascii="宋体" w:hAnsi="宋体" w:eastAsia="宋体" w:cs="宋体"/>
                <w:color w:val="000000"/>
                <w:em w:val="dot"/>
                <w:lang w:eastAsia="zh-CN"/>
              </w:rPr>
              <w:t>盈</w:t>
            </w:r>
            <w:r>
              <w:rPr>
                <w:rFonts w:ascii="宋体" w:hAnsi="宋体" w:eastAsia="宋体" w:cs="宋体"/>
                <w:color w:val="000000"/>
              </w:rPr>
              <w:t>寸（《核舟记》）</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18775">
            <w:pPr>
              <w:spacing w:line="360" w:lineRule="auto"/>
              <w:jc w:val="left"/>
              <w:textAlignment w:val="center"/>
              <w:rPr>
                <w:color w:val="000000"/>
              </w:rPr>
            </w:pPr>
            <w:r>
              <w:rPr>
                <w:rFonts w:ascii="宋体" w:hAnsi="宋体" w:eastAsia="宋体" w:cs="宋体"/>
                <w:color w:val="000000"/>
              </w:rPr>
              <w:t>（3）</w:t>
            </w:r>
            <w:r>
              <w:rPr>
                <w:color w:val="000000"/>
              </w:rPr>
              <w:t>______</w:t>
            </w:r>
          </w:p>
        </w:tc>
      </w:tr>
      <w:tr w14:paraId="28F4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A4BE1">
            <w:pPr>
              <w:spacing w:line="360" w:lineRule="auto"/>
              <w:jc w:val="left"/>
              <w:textAlignment w:val="center"/>
              <w:rPr>
                <w:color w:val="000000"/>
              </w:rPr>
            </w:pPr>
            <w:r>
              <w:rPr>
                <w:rFonts w:ascii="宋体" w:hAnsi="宋体" w:eastAsia="宋体" w:cs="宋体"/>
                <w:color w:val="000000"/>
                <w:em w:val="dot"/>
                <w:lang w:eastAsia="zh-CN"/>
              </w:rPr>
              <w:t>耿耿</w:t>
            </w:r>
            <w:r>
              <w:rPr>
                <w:rFonts w:ascii="宋体" w:hAnsi="宋体" w:eastAsia="宋体" w:cs="宋体"/>
                <w:color w:val="000000"/>
              </w:rPr>
              <w:t>不寐</w:t>
            </w:r>
          </w:p>
        </w:tc>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1DF69">
            <w:pPr>
              <w:spacing w:line="360" w:lineRule="auto"/>
              <w:jc w:val="left"/>
              <w:textAlignment w:val="center"/>
              <w:rPr>
                <w:color w:val="000000"/>
              </w:rPr>
            </w:pPr>
            <w:r>
              <w:rPr>
                <w:rFonts w:ascii="宋体" w:hAnsi="宋体" w:eastAsia="宋体" w:cs="宋体"/>
                <w:color w:val="000000"/>
              </w:rPr>
              <w:t>查阅词典：①烦躁不安的样子；②明亮的样子；③忠直的样子</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9BDE05">
            <w:pPr>
              <w:spacing w:line="360" w:lineRule="auto"/>
              <w:jc w:val="left"/>
              <w:textAlignment w:val="center"/>
              <w:rPr>
                <w:color w:val="000000"/>
              </w:rPr>
            </w:pPr>
            <w:r>
              <w:rPr>
                <w:rFonts w:ascii="宋体" w:hAnsi="宋体" w:eastAsia="宋体" w:cs="宋体"/>
                <w:color w:val="000000"/>
              </w:rPr>
              <w:t>（4）</w:t>
            </w:r>
            <w:r>
              <w:rPr>
                <w:color w:val="000000"/>
              </w:rPr>
              <w:t>______</w:t>
            </w:r>
            <w:r>
              <w:rPr>
                <w:rFonts w:ascii="宋体" w:hAnsi="宋体" w:eastAsia="宋体" w:cs="宋体"/>
                <w:color w:val="000000"/>
              </w:rPr>
              <w:t>（填序号）</w:t>
            </w:r>
          </w:p>
        </w:tc>
      </w:tr>
    </w:tbl>
    <w:p w14:paraId="750CB968">
      <w:pPr>
        <w:spacing w:line="360" w:lineRule="auto"/>
        <w:jc w:val="left"/>
        <w:textAlignment w:val="center"/>
        <w:rPr>
          <w:color w:val="000000"/>
        </w:rPr>
      </w:pPr>
    </w:p>
    <w:p w14:paraId="6019EEFD">
      <w:pPr>
        <w:spacing w:line="360" w:lineRule="auto"/>
        <w:jc w:val="left"/>
        <w:textAlignment w:val="center"/>
        <w:rPr>
          <w:color w:val="000000"/>
        </w:rPr>
      </w:pPr>
      <w:r>
        <w:rPr>
          <w:color w:val="000000"/>
        </w:rPr>
        <w:t xml:space="preserve">15. </w:t>
      </w:r>
      <w:r>
        <w:rPr>
          <w:rFonts w:ascii="宋体" w:hAnsi="宋体" w:eastAsia="宋体" w:cs="宋体"/>
          <w:color w:val="000000"/>
        </w:rPr>
        <w:t>下列对诗文内容的理解与分析，不正确的一项是（   ）</w:t>
      </w:r>
    </w:p>
    <w:p w14:paraId="51D4DE56">
      <w:pPr>
        <w:spacing w:line="360" w:lineRule="auto"/>
        <w:jc w:val="left"/>
        <w:textAlignment w:val="center"/>
        <w:rPr>
          <w:color w:val="000000"/>
        </w:rPr>
      </w:pPr>
      <w:r>
        <w:rPr>
          <w:color w:val="000000"/>
        </w:rPr>
        <w:t xml:space="preserve">A. </w:t>
      </w:r>
      <w:r>
        <w:rPr>
          <w:rFonts w:ascii="宋体" w:hAnsi="宋体" w:eastAsia="宋体" w:cs="宋体"/>
          <w:color w:val="000000"/>
        </w:rPr>
        <w:t>【甲】诗一二句写景叙事，写诗人迎着雨后皎洁的月色，行走在清幽的石路上。</w:t>
      </w:r>
    </w:p>
    <w:p w14:paraId="263709D9">
      <w:pPr>
        <w:spacing w:line="360" w:lineRule="auto"/>
        <w:jc w:val="left"/>
        <w:textAlignment w:val="center"/>
        <w:rPr>
          <w:color w:val="000000"/>
        </w:rPr>
      </w:pPr>
      <w:r>
        <w:rPr>
          <w:color w:val="000000"/>
        </w:rPr>
        <w:t xml:space="preserve">B. </w:t>
      </w:r>
      <w:r>
        <w:rPr>
          <w:rFonts w:ascii="宋体" w:hAnsi="宋体" w:eastAsia="宋体" w:cs="宋体"/>
          <w:color w:val="000000"/>
        </w:rPr>
        <w:t>【乙】文中，苏轼在朋友帮助下得到一块旧营地，于是过上了躬耕劳作的生活。</w:t>
      </w:r>
    </w:p>
    <w:p w14:paraId="0275098A">
      <w:pPr>
        <w:spacing w:line="360" w:lineRule="auto"/>
        <w:jc w:val="left"/>
        <w:textAlignment w:val="center"/>
        <w:rPr>
          <w:color w:val="000000"/>
        </w:rPr>
      </w:pPr>
      <w:r>
        <w:rPr>
          <w:color w:val="000000"/>
        </w:rPr>
        <w:t xml:space="preserve">C. </w:t>
      </w:r>
      <w:r>
        <w:rPr>
          <w:rFonts w:ascii="宋体" w:hAnsi="宋体" w:eastAsia="宋体" w:cs="宋体"/>
          <w:color w:val="000000"/>
        </w:rPr>
        <w:t>【丙】文中，大雪盈尺之时，苏轼担心刚种下的小麦会受到影响，因此难以入睡。</w:t>
      </w:r>
    </w:p>
    <w:p w14:paraId="535E390C">
      <w:pPr>
        <w:spacing w:line="360" w:lineRule="auto"/>
        <w:jc w:val="left"/>
        <w:textAlignment w:val="center"/>
        <w:rPr>
          <w:color w:val="000000"/>
        </w:rPr>
      </w:pPr>
      <w:r>
        <w:rPr>
          <w:color w:val="000000"/>
        </w:rPr>
        <w:t xml:space="preserve">D. </w:t>
      </w:r>
      <w:r>
        <w:rPr>
          <w:rFonts w:ascii="宋体" w:hAnsi="宋体" w:eastAsia="宋体" w:cs="宋体"/>
          <w:color w:val="000000"/>
        </w:rPr>
        <w:t>【丁】文首先勾勒了东坡居士的生活状态，紧接着描写了临皋亭的自然环境。</w:t>
      </w:r>
    </w:p>
    <w:p w14:paraId="4F4967E5">
      <w:pPr>
        <w:spacing w:line="360" w:lineRule="auto"/>
        <w:jc w:val="left"/>
        <w:textAlignment w:val="center"/>
        <w:rPr>
          <w:color w:val="000000"/>
        </w:rPr>
      </w:pPr>
      <w:r>
        <w:rPr>
          <w:color w:val="000000"/>
        </w:rPr>
        <w:t xml:space="preserve">16. </w:t>
      </w:r>
      <w:r>
        <w:rPr>
          <w:rFonts w:ascii="宋体" w:hAnsi="宋体" w:eastAsia="宋体" w:cs="宋体"/>
          <w:color w:val="000000"/>
        </w:rPr>
        <w:t>《东坡》诗中，苏轼为何自称“野人”？结合全诗，谈谈你的理解。</w:t>
      </w:r>
    </w:p>
    <w:p w14:paraId="0DFCD659">
      <w:pPr>
        <w:spacing w:line="360" w:lineRule="auto"/>
        <w:jc w:val="left"/>
        <w:textAlignment w:val="center"/>
        <w:rPr>
          <w:color w:val="000000"/>
        </w:rPr>
      </w:pPr>
      <w:r>
        <w:rPr>
          <w:color w:val="000000"/>
        </w:rPr>
        <w:t xml:space="preserve">17. </w:t>
      </w:r>
      <w:r>
        <w:rPr>
          <w:rFonts w:ascii="宋体" w:hAnsi="宋体" w:eastAsia="宋体" w:cs="宋体"/>
          <w:color w:val="000000"/>
        </w:rPr>
        <w:t>【丁】文结语“惭愧惭愧”，情味盎然。请用自己的话描述苏轼当时的心理活动。要求：用第一人称，40字左右。</w:t>
      </w:r>
    </w:p>
    <w:p w14:paraId="629471A0">
      <w:pPr>
        <w:spacing w:line="360" w:lineRule="auto"/>
        <w:jc w:val="left"/>
        <w:textAlignment w:val="center"/>
        <w:rPr>
          <w:color w:val="000000"/>
        </w:rPr>
      </w:pPr>
      <w:r>
        <w:rPr>
          <w:color w:val="000000"/>
        </w:rPr>
        <w:t xml:space="preserve">18. </w:t>
      </w:r>
      <w:r>
        <w:rPr>
          <w:rFonts w:ascii="宋体" w:hAnsi="宋体" w:eastAsia="宋体" w:cs="宋体"/>
          <w:color w:val="000000"/>
        </w:rPr>
        <w:t>苏轼贬谪黄州期间，实现了精神的突围，人生的蜕变。那么，他是怎样打开人生新境界的呢？请结合所选诗文，简要分析。</w:t>
      </w:r>
    </w:p>
    <w:p w14:paraId="6DE460B3">
      <w:pPr>
        <w:spacing w:line="360" w:lineRule="auto"/>
        <w:jc w:val="left"/>
        <w:textAlignment w:val="center"/>
        <w:rPr>
          <w:color w:val="000000"/>
        </w:rPr>
      </w:pPr>
      <w:r>
        <w:rPr>
          <w:rFonts w:ascii="宋体" w:hAnsi="宋体" w:eastAsia="宋体" w:cs="宋体"/>
          <w:color w:val="000000"/>
        </w:rPr>
        <w:t>提示：可从自然、他人、自我等角度思考。</w:t>
      </w:r>
    </w:p>
    <w:p w14:paraId="1FDA0DBB">
      <w:pPr>
        <w:spacing w:line="360" w:lineRule="auto"/>
        <w:jc w:val="left"/>
        <w:textAlignment w:val="center"/>
        <w:rPr>
          <w:color w:val="000000"/>
        </w:rPr>
      </w:pPr>
      <w:r>
        <w:rPr>
          <w:rFonts w:ascii="宋体" w:hAnsi="宋体" w:eastAsia="宋体" w:cs="宋体"/>
          <w:b/>
          <w:color w:val="000000"/>
          <w:sz w:val="24"/>
        </w:rPr>
        <w:t>（四）整本书阅读（5分）</w:t>
      </w:r>
    </w:p>
    <w:p w14:paraId="42C87738">
      <w:pPr>
        <w:spacing w:line="360" w:lineRule="auto"/>
        <w:jc w:val="left"/>
        <w:textAlignment w:val="center"/>
        <w:rPr>
          <w:color w:val="000000"/>
        </w:rPr>
      </w:pPr>
      <w:r>
        <w:rPr>
          <w:color w:val="000000"/>
        </w:rPr>
        <w:t xml:space="preserve">19. </w:t>
      </w:r>
      <w:r>
        <w:rPr>
          <w:rFonts w:ascii="宋体" w:hAnsi="宋体" w:eastAsia="宋体" w:cs="宋体"/>
          <w:color w:val="000000"/>
        </w:rPr>
        <w:t>文学名著中，也有很多人物像苏轼一样历经了蜕变。请从下列作品中选择一个人物，结合相关内容，简要概述其蜕变经历，并谈谈对你的启示。</w:t>
      </w:r>
    </w:p>
    <w:p w14:paraId="136D000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 xml:space="preserve">《西游记》    </w:t>
      </w:r>
      <w:r>
        <w:rPr>
          <w:rFonts w:ascii="Times New Roman" w:hAnsi="Times New Roman" w:eastAsia="Times New Roman" w:cs="Times New Roman"/>
          <w:color w:val="000000"/>
        </w:rPr>
        <w:t>B.</w:t>
      </w:r>
      <w:r>
        <w:rPr>
          <w:rFonts w:ascii="宋体" w:hAnsi="宋体" w:eastAsia="宋体" w:cs="宋体"/>
          <w:color w:val="000000"/>
        </w:rPr>
        <w:t xml:space="preserve">《水浒传》    </w:t>
      </w:r>
      <w:r>
        <w:rPr>
          <w:rFonts w:ascii="Times New Roman" w:hAnsi="Times New Roman" w:eastAsia="Times New Roman" w:cs="Times New Roman"/>
          <w:color w:val="000000"/>
        </w:rPr>
        <w:t>C.</w:t>
      </w:r>
      <w:r>
        <w:rPr>
          <w:rFonts w:ascii="宋体" w:hAnsi="宋体" w:eastAsia="宋体" w:cs="宋体"/>
          <w:color w:val="000000"/>
        </w:rPr>
        <w:t>《钢铁是怎样炼成的》</w:t>
      </w:r>
    </w:p>
    <w:p w14:paraId="52E81AEC">
      <w:pPr>
        <w:spacing w:line="360" w:lineRule="auto"/>
        <w:jc w:val="left"/>
        <w:textAlignment w:val="center"/>
        <w:rPr>
          <w:color w:val="000000"/>
        </w:rPr>
      </w:pPr>
      <w:r>
        <w:rPr>
          <w:rFonts w:ascii="宋体" w:hAnsi="宋体" w:eastAsia="宋体" w:cs="宋体"/>
          <w:b/>
          <w:color w:val="000000"/>
          <w:sz w:val="24"/>
        </w:rPr>
        <w:t>三、写作（50分）</w:t>
      </w:r>
    </w:p>
    <w:p w14:paraId="32354F47">
      <w:pPr>
        <w:spacing w:line="360" w:lineRule="auto"/>
        <w:jc w:val="left"/>
        <w:textAlignment w:val="center"/>
        <w:rPr>
          <w:color w:val="000000"/>
        </w:rPr>
      </w:pPr>
      <w:r>
        <w:rPr>
          <w:color w:val="000000"/>
        </w:rPr>
        <w:t xml:space="preserve">20. </w:t>
      </w:r>
      <w:r>
        <w:rPr>
          <w:rFonts w:ascii="宋体" w:hAnsi="宋体" w:eastAsia="宋体" w:cs="宋体"/>
          <w:color w:val="000000"/>
        </w:rPr>
        <w:t>阅读下面的文字，根据要求写作。</w:t>
      </w:r>
    </w:p>
    <w:p w14:paraId="63A10313">
      <w:pPr>
        <w:spacing w:line="360" w:lineRule="auto"/>
        <w:ind w:firstLine="420"/>
        <w:jc w:val="left"/>
        <w:textAlignment w:val="center"/>
        <w:rPr>
          <w:color w:val="000000"/>
        </w:rPr>
      </w:pPr>
      <w:r>
        <w:rPr>
          <w:rFonts w:ascii="楷体" w:hAnsi="楷体" w:eastAsia="楷体" w:cs="楷体"/>
          <w:color w:val="000000"/>
        </w:rPr>
        <w:t>还记得上次为自己感到骄傲是什么时候吗？是在运动场上听到了大家的喝彩，还是在作品展板中看到了自己的名字，或是在某次团队合作中提出了好点子？</w:t>
      </w:r>
      <w:r>
        <w:rPr>
          <w:rFonts w:ascii="宋体" w:hAnsi="宋体" w:eastAsia="宋体" w:cs="宋体"/>
          <w:color w:val="000000"/>
        </w:rPr>
        <w:t>……</w:t>
      </w:r>
      <w:r>
        <w:rPr>
          <w:rFonts w:ascii="楷体" w:hAnsi="楷体" w:eastAsia="楷体" w:cs="楷体"/>
          <w:color w:val="000000"/>
        </w:rPr>
        <w:t>可有些人总是更容易关注</w:t>
      </w:r>
      <w:r>
        <w:rPr>
          <w:rFonts w:ascii="宋体" w:hAnsi="宋体" w:eastAsia="宋体" w:cs="宋体"/>
          <w:color w:val="000000"/>
        </w:rPr>
        <w:t>“</w:t>
      </w:r>
      <w:r>
        <w:rPr>
          <w:rFonts w:ascii="楷体" w:hAnsi="楷体" w:eastAsia="楷体" w:cs="楷体"/>
          <w:color w:val="000000"/>
        </w:rPr>
        <w:t>不够好</w:t>
      </w:r>
      <w:r>
        <w:rPr>
          <w:rFonts w:ascii="宋体" w:hAnsi="宋体" w:eastAsia="宋体" w:cs="宋体"/>
          <w:color w:val="000000"/>
        </w:rPr>
        <w:t>”</w:t>
      </w:r>
      <w:r>
        <w:rPr>
          <w:rFonts w:ascii="楷体" w:hAnsi="楷体" w:eastAsia="楷体" w:cs="楷体"/>
          <w:color w:val="000000"/>
        </w:rPr>
        <w:t>的地方，常常忽略</w:t>
      </w:r>
      <w:r>
        <w:rPr>
          <w:rFonts w:ascii="宋体" w:hAnsi="宋体" w:eastAsia="宋体" w:cs="宋体"/>
          <w:color w:val="000000"/>
        </w:rPr>
        <w:t>“</w:t>
      </w:r>
      <w:r>
        <w:rPr>
          <w:rFonts w:ascii="楷体" w:hAnsi="楷体" w:eastAsia="楷体" w:cs="楷体"/>
          <w:color w:val="000000"/>
        </w:rPr>
        <w:t>还不错</w:t>
      </w:r>
      <w:r>
        <w:rPr>
          <w:rFonts w:ascii="宋体" w:hAnsi="宋体" w:eastAsia="宋体" w:cs="宋体"/>
          <w:color w:val="000000"/>
        </w:rPr>
        <w:t>”</w:t>
      </w:r>
      <w:r>
        <w:rPr>
          <w:rFonts w:ascii="楷体" w:hAnsi="楷体" w:eastAsia="楷体" w:cs="楷体"/>
          <w:color w:val="000000"/>
        </w:rPr>
        <w:t>的时候，无论是对自己还是对他人。</w:t>
      </w:r>
    </w:p>
    <w:p w14:paraId="491E87DE">
      <w:pPr>
        <w:spacing w:line="360" w:lineRule="auto"/>
        <w:jc w:val="left"/>
        <w:textAlignment w:val="center"/>
        <w:rPr>
          <w:color w:val="000000"/>
        </w:rPr>
      </w:pPr>
      <w:r>
        <w:rPr>
          <w:rFonts w:ascii="宋体" w:hAnsi="宋体" w:eastAsia="宋体" w:cs="宋体"/>
          <w:color w:val="000000"/>
        </w:rPr>
        <w:t>以上文字引发了你怎样的联想和思考？请联系自己的生活经历和感受，写一篇文章。</w:t>
      </w:r>
    </w:p>
    <w:p w14:paraId="129C85DD">
      <w:pPr>
        <w:spacing w:line="360" w:lineRule="auto"/>
        <w:jc w:val="left"/>
        <w:textAlignment w:val="center"/>
        <w:rPr>
          <w:color w:val="000000"/>
        </w:rPr>
      </w:pPr>
      <w:r>
        <w:rPr>
          <w:rFonts w:ascii="宋体" w:hAnsi="宋体" w:eastAsia="宋体" w:cs="宋体"/>
          <w:color w:val="000000"/>
        </w:rPr>
        <w:t>要求：自拟标题，自选角度；除诗歌外，文体不限；不得套作、抄袭；不得泄露个人信息；不少于600字。</w:t>
      </w:r>
    </w:p>
    <w:p w14:paraId="7415F5ED">
      <w:pPr>
        <w:spacing w:line="360" w:lineRule="auto"/>
        <w:jc w:val="left"/>
        <w:textAlignment w:val="center"/>
        <w:rPr>
          <w:color w:val="000000"/>
        </w:rPr>
      </w:pPr>
      <w:r>
        <w:rPr>
          <w:color w:val="000000"/>
        </w:rPr>
        <w:br w:type="textWrapping"/>
      </w:r>
    </w:p>
    <w:p w14:paraId="3D6AA20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25C8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0805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8DE8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03F7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06A6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D57860"/>
    <w:rsid w:val="0FA33DDE"/>
    <w:rsid w:val="1F0A739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7</Pages>
  <Words>5364</Words>
  <Characters>5523</Characters>
  <Lines>0</Lines>
  <Paragraphs>0</Paragraphs>
  <TotalTime>0</TotalTime>
  <ScaleCrop>false</ScaleCrop>
  <LinksUpToDate>false</LinksUpToDate>
  <CharactersWithSpaces>5573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2026-09-13T13:43:16Z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5E20B57C686D411498A988D378BCDF17_12</vt:lpwstr>
  </property>
</Properties>
</file>