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97790F">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11874500</wp:posOffset>
            </wp:positionH>
            <wp:positionV relativeFrom="topMargin">
              <wp:posOffset>12687300</wp:posOffset>
            </wp:positionV>
            <wp:extent cx="431800" cy="406400"/>
            <wp:effectExtent l="0" t="0" r="6350" b="12700"/>
            <wp:wrapNone/>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0"/>
                    <a:stretch>
                      <a:fillRect/>
                    </a:stretch>
                  </pic:blipFill>
                  <pic:spPr>
                    <a:xfrm>
                      <a:off x="0" y="0"/>
                      <a:ext cx="431800" cy="4064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12077700</wp:posOffset>
            </wp:positionH>
            <wp:positionV relativeFrom="topMargin">
              <wp:posOffset>11747500</wp:posOffset>
            </wp:positionV>
            <wp:extent cx="292100" cy="444500"/>
            <wp:effectExtent l="0" t="0" r="12700" b="12700"/>
            <wp:wrapNone/>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92100" cy="444500"/>
                    </a:xfrm>
                    <a:prstGeom prst="rect">
                      <a:avLst/>
                    </a:prstGeom>
                  </pic:spPr>
                </pic:pic>
              </a:graphicData>
            </a:graphic>
          </wp:anchor>
        </w:drawing>
      </w:r>
      <w:r>
        <w:rPr>
          <w:rFonts w:ascii="宋体" w:hAnsi="宋体" w:eastAsia="宋体" w:cs="宋体"/>
          <w:b/>
          <w:color w:val="auto"/>
          <w:sz w:val="32"/>
        </w:rPr>
        <w:t>语文试题</w:t>
      </w:r>
    </w:p>
    <w:p w14:paraId="71BA8543">
      <w:pPr>
        <w:spacing w:line="360" w:lineRule="auto"/>
        <w:jc w:val="left"/>
        <w:textAlignment w:val="center"/>
      </w:pPr>
      <w:r>
        <w:rPr>
          <w:rFonts w:ascii="宋体" w:hAnsi="宋体" w:eastAsia="宋体" w:cs="宋体"/>
          <w:b/>
          <w:color w:val="auto"/>
          <w:sz w:val="24"/>
        </w:rPr>
        <w:t>考生注意：</w:t>
      </w:r>
    </w:p>
    <w:p w14:paraId="1BDBF79A">
      <w:pPr>
        <w:spacing w:line="360" w:lineRule="auto"/>
        <w:jc w:val="left"/>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E9085C5">
      <w:pPr>
        <w:spacing w:line="360" w:lineRule="auto"/>
        <w:jc w:val="left"/>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本试题共三道大题，</w:t>
      </w:r>
      <w:r>
        <w:rPr>
          <w:rFonts w:ascii="Times New Roman" w:hAnsi="Times New Roman" w:eastAsia="Times New Roman" w:cs="Times New Roman"/>
          <w:b/>
          <w:color w:val="auto"/>
          <w:sz w:val="24"/>
        </w:rPr>
        <w:t>27</w:t>
      </w:r>
      <w:r>
        <w:rPr>
          <w:rFonts w:ascii="宋体" w:hAnsi="宋体" w:eastAsia="宋体" w:cs="宋体"/>
          <w:b/>
          <w:color w:val="auto"/>
          <w:sz w:val="24"/>
        </w:rPr>
        <w:t>个小题，总分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251FD55C">
      <w:pPr>
        <w:spacing w:line="360" w:lineRule="auto"/>
        <w:jc w:val="left"/>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所有答案都必须写在答题卡上所对应的题号后的指定区域内</w:t>
      </w:r>
    </w:p>
    <w:p w14:paraId="2F312893">
      <w:pPr>
        <w:spacing w:line="360" w:lineRule="auto"/>
        <w:jc w:val="left"/>
        <w:textAlignment w:val="center"/>
      </w:pPr>
      <w:r>
        <w:rPr>
          <w:rFonts w:ascii="宋体" w:hAnsi="宋体" w:eastAsia="宋体" w:cs="宋体"/>
          <w:b/>
          <w:color w:val="auto"/>
          <w:sz w:val="24"/>
        </w:rPr>
        <w:t>一、点染·品词句芬芳（共</w:t>
      </w:r>
      <w:r>
        <w:rPr>
          <w:rFonts w:ascii="Times New Roman" w:hAnsi="Times New Roman" w:eastAsia="Times New Roman" w:cs="Times New Roman"/>
          <w:b/>
          <w:color w:val="auto"/>
          <w:sz w:val="24"/>
        </w:rPr>
        <w:t>9</w:t>
      </w:r>
      <w:r>
        <w:rPr>
          <w:rFonts w:ascii="宋体" w:hAnsi="宋体" w:eastAsia="宋体" w:cs="宋体"/>
          <w:b/>
          <w:color w:val="auto"/>
          <w:sz w:val="24"/>
        </w:rPr>
        <w:t>个小题，</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67B425AD">
      <w:pPr>
        <w:spacing w:line="360" w:lineRule="auto"/>
        <w:jc w:val="left"/>
        <w:textAlignment w:val="center"/>
      </w:pPr>
      <w:r>
        <w:rPr>
          <w:rFonts w:ascii="宋体" w:hAnsi="宋体" w:eastAsia="宋体" w:cs="宋体"/>
          <w:b/>
          <w:color w:val="auto"/>
          <w:sz w:val="24"/>
        </w:rPr>
        <w:t>学校开展“少年正是读书时”主题读书活动，班级鼓励所有同学都积极参加。</w:t>
      </w:r>
    </w:p>
    <w:p w14:paraId="0C3E615B">
      <w:pPr>
        <w:spacing w:line="360" w:lineRule="auto"/>
        <w:jc w:val="center"/>
        <w:textAlignment w:val="center"/>
      </w:pPr>
      <w:r>
        <w:rPr>
          <w:rFonts w:ascii="宋体" w:hAnsi="宋体" w:eastAsia="宋体" w:cs="宋体"/>
          <w:b/>
          <w:color w:val="auto"/>
          <w:sz w:val="24"/>
        </w:rPr>
        <w:t>★读书·悟家国情怀★</w:t>
      </w:r>
    </w:p>
    <w:p w14:paraId="4F0A52C6">
      <w:pPr>
        <w:spacing w:line="360" w:lineRule="auto"/>
        <w:jc w:val="left"/>
        <w:textAlignment w:val="center"/>
      </w:pPr>
      <w:r>
        <w:rPr>
          <w:rFonts w:ascii="宋体" w:hAnsi="宋体" w:eastAsia="宋体" w:cs="宋体"/>
          <w:color w:val="auto"/>
        </w:rPr>
        <w:t>下面是某同学参加“少年正是读书时”主题读书活动的演讲稿节选，请你帮忙校对、修改和完善，完成下面小题。</w:t>
      </w:r>
    </w:p>
    <w:p w14:paraId="7922DF72">
      <w:pPr>
        <w:spacing w:line="360" w:lineRule="auto"/>
        <w:ind w:firstLine="420"/>
        <w:jc w:val="left"/>
        <w:textAlignment w:val="center"/>
      </w:pPr>
      <w:r>
        <w:rPr>
          <w:rFonts w:ascii="楷体" w:hAnsi="楷体" w:eastAsia="楷体" w:cs="楷体"/>
          <w:color w:val="auto"/>
        </w:rPr>
        <w:t>①</w:t>
      </w:r>
      <w:r>
        <w:rPr>
          <w:rFonts w:ascii="宋体" w:hAnsi="宋体" w:eastAsia="宋体" w:cs="宋体"/>
          <w:color w:val="auto"/>
        </w:rPr>
        <w:t>“</w:t>
      </w:r>
      <w:r>
        <w:rPr>
          <w:rFonts w:ascii="楷体" w:hAnsi="楷体" w:eastAsia="楷体" w:cs="楷体"/>
          <w:color w:val="auto"/>
        </w:rPr>
        <w:t>黑发不知勤学早，白首方悔读书迟。</w:t>
      </w:r>
      <w:r>
        <w:rPr>
          <w:rFonts w:ascii="宋体" w:hAnsi="宋体" w:eastAsia="宋体" w:cs="宋体"/>
          <w:color w:val="auto"/>
        </w:rPr>
        <w:t>”</w:t>
      </w:r>
      <w:r>
        <w:rPr>
          <w:rFonts w:ascii="楷体" w:hAnsi="楷体" w:eastAsia="楷体" w:cs="楷体"/>
          <w:color w:val="auto"/>
        </w:rPr>
        <w:t>恰同学少年，风华正茂。一分耕耘，一分收获。经典烛照心灵，少年立志高远。于高山之巅，方见大河奔涌；于群峰之上，更觉长风浩荡。</w:t>
      </w:r>
    </w:p>
    <w:p w14:paraId="78020376">
      <w:pPr>
        <w:spacing w:line="360" w:lineRule="auto"/>
        <w:ind w:firstLine="420"/>
        <w:jc w:val="left"/>
        <w:textAlignment w:val="center"/>
      </w:pPr>
      <w:r>
        <w:rPr>
          <w:rFonts w:ascii="楷体" w:hAnsi="楷体" w:eastAsia="楷体" w:cs="楷体"/>
          <w:color w:val="auto"/>
        </w:rPr>
        <w:t>②手捧书卷，浓浓的家国情怀在心中涌动。正是这流淌在中华儿女</w:t>
      </w:r>
      <w:r>
        <w:rPr>
          <w:rFonts w:ascii="楷体" w:hAnsi="楷体" w:eastAsia="楷体" w:cs="楷体"/>
          <w:color w:val="auto"/>
          <w:em w:val="dot"/>
          <w:lang w:eastAsia="zh-CN"/>
        </w:rPr>
        <w:t>血</w:t>
      </w:r>
      <w:r>
        <w:rPr>
          <w:rFonts w:ascii="楷体" w:hAnsi="楷体" w:eastAsia="楷体" w:cs="楷体"/>
          <w:color w:val="auto"/>
        </w:rPr>
        <w:t>液里最滚烫的基因，让钱学森冲破重重阻碍，跨山</w:t>
      </w:r>
      <w:r>
        <w:rPr>
          <w:rFonts w:ascii="Times New Roman" w:hAnsi="Times New Roman" w:eastAsia="Times New Roman" w:cs="Times New Roman"/>
          <w:color w:val="auto"/>
        </w:rPr>
        <w:t>yuè</w:t>
      </w:r>
      <w:r>
        <w:rPr>
          <w:rFonts w:ascii="楷体" w:hAnsi="楷体" w:eastAsia="楷体" w:cs="楷体"/>
          <w:color w:val="auto"/>
        </w:rPr>
        <w:t>海归来报国，在工作中</w:t>
      </w:r>
      <w:r>
        <w:rPr>
          <w:rFonts w:ascii="Times New Roman" w:hAnsi="Times New Roman" w:eastAsia="Times New Roman" w:cs="Times New Roman"/>
          <w:color w:val="auto"/>
        </w:rPr>
        <w:t>A</w:t>
      </w:r>
      <w:r>
        <w:rPr>
          <w:rFonts w:ascii="楷体" w:hAnsi="楷体" w:eastAsia="楷体" w:cs="楷体"/>
          <w:color w:val="auto"/>
          <w:u w:val="single"/>
        </w:rPr>
        <w:t>精益求精</w:t>
      </w:r>
      <w:r>
        <w:rPr>
          <w:rFonts w:ascii="楷体" w:hAnsi="楷体" w:eastAsia="楷体" w:cs="楷体"/>
          <w:color w:val="auto"/>
        </w:rPr>
        <w:t>；让南仁东为建成</w:t>
      </w:r>
      <w:r>
        <w:rPr>
          <w:rFonts w:ascii="宋体" w:hAnsi="宋体" w:eastAsia="宋体" w:cs="宋体"/>
          <w:color w:val="auto"/>
        </w:rPr>
        <w:t>“</w:t>
      </w:r>
      <w:r>
        <w:rPr>
          <w:rFonts w:ascii="楷体" w:hAnsi="楷体" w:eastAsia="楷体" w:cs="楷体"/>
          <w:color w:val="auto"/>
        </w:rPr>
        <w:t>中国天眼</w:t>
      </w:r>
      <w:r>
        <w:rPr>
          <w:rFonts w:ascii="宋体" w:hAnsi="宋体" w:eastAsia="宋体" w:cs="宋体"/>
          <w:color w:val="auto"/>
        </w:rPr>
        <w:t>”</w:t>
      </w:r>
      <w:r>
        <w:rPr>
          <w:rFonts w:ascii="Times New Roman" w:hAnsi="Times New Roman" w:eastAsia="Times New Roman" w:cs="Times New Roman"/>
          <w:color w:val="auto"/>
        </w:rPr>
        <w:t>B</w:t>
      </w:r>
      <w:r>
        <w:rPr>
          <w:rFonts w:ascii="楷体" w:hAnsi="楷体" w:eastAsia="楷体" w:cs="楷体"/>
          <w:color w:val="auto"/>
          <w:u w:val="single"/>
        </w:rPr>
        <w:t>鞠躬尽瘁</w:t>
      </w:r>
      <w:r>
        <w:rPr>
          <w:rFonts w:ascii="楷体" w:hAnsi="楷体" w:eastAsia="楷体" w:cs="楷体"/>
          <w:color w:val="auto"/>
        </w:rPr>
        <w:t>，成为无数少年仰望的星星；让黄文秀放弃繁华，</w:t>
      </w:r>
      <w:r>
        <w:rPr>
          <w:rFonts w:ascii="Times New Roman" w:hAnsi="Times New Roman" w:eastAsia="Times New Roman" w:cs="Times New Roman"/>
          <w:color w:val="auto"/>
        </w:rPr>
        <w:t>C</w:t>
      </w:r>
      <w:r>
        <w:rPr>
          <w:rFonts w:ascii="楷体" w:hAnsi="楷体" w:eastAsia="楷体" w:cs="楷体"/>
          <w:color w:val="auto"/>
          <w:u w:val="single"/>
        </w:rPr>
        <w:t>沥尽心血</w:t>
      </w:r>
      <w:r>
        <w:rPr>
          <w:rFonts w:ascii="楷体" w:hAnsi="楷体" w:eastAsia="楷体" w:cs="楷体"/>
          <w:color w:val="auto"/>
        </w:rPr>
        <w:t>，将青春定格在脱贫攻坚的道路上，用生命诠释共产党人的初心使命。他们是祖国建设的中流砥柱。从少年周恩来那句</w:t>
      </w:r>
      <w:r>
        <w:rPr>
          <w:rFonts w:ascii="Times New Roman" w:hAnsi="Times New Roman" w:eastAsia="Times New Roman" w:cs="Times New Roman"/>
          <w:color w:val="auto"/>
        </w:rPr>
        <w:t>D</w:t>
      </w:r>
      <w:r>
        <w:rPr>
          <w:rFonts w:ascii="楷体" w:hAnsi="楷体" w:eastAsia="楷体" w:cs="楷体"/>
          <w:color w:val="auto"/>
          <w:u w:val="single"/>
        </w:rPr>
        <w:t>震耳欲聋</w:t>
      </w:r>
      <w:r>
        <w:rPr>
          <w:rFonts w:ascii="楷体" w:hAnsi="楷体" w:eastAsia="楷体" w:cs="楷体"/>
          <w:color w:val="auto"/>
        </w:rPr>
        <w:t>的</w:t>
      </w:r>
      <w:r>
        <w:rPr>
          <w:rFonts w:ascii="宋体" w:hAnsi="宋体" w:eastAsia="宋体" w:cs="宋体"/>
          <w:color w:val="auto"/>
        </w:rPr>
        <w:t>“</w:t>
      </w:r>
      <w:r>
        <w:rPr>
          <w:rFonts w:ascii="楷体" w:hAnsi="楷体" w:eastAsia="楷体" w:cs="楷体"/>
          <w:color w:val="auto"/>
        </w:rPr>
        <w:t>为中华之崛起而读书</w:t>
      </w:r>
      <w:r>
        <w:rPr>
          <w:rFonts w:ascii="宋体" w:hAnsi="宋体" w:eastAsia="宋体" w:cs="宋体"/>
          <w:color w:val="auto"/>
        </w:rPr>
        <w:t>”</w:t>
      </w:r>
      <w:r>
        <w:rPr>
          <w:rFonts w:ascii="楷体" w:hAnsi="楷体" w:eastAsia="楷体" w:cs="楷体"/>
          <w:color w:val="auto"/>
        </w:rPr>
        <w:t>的志向中，我们明白了读书的终极意义。</w:t>
      </w:r>
      <w:r>
        <w:rPr>
          <w:rFonts w:ascii="宋体" w:hAnsi="宋体" w:eastAsia="宋体" w:cs="宋体"/>
          <w:color w:val="auto"/>
        </w:rPr>
        <w:t>“</w:t>
      </w:r>
      <w:r>
        <w:rPr>
          <w:rFonts w:ascii="楷体" w:hAnsi="楷体" w:eastAsia="楷体" w:cs="楷体"/>
          <w:color w:val="auto"/>
        </w:rPr>
        <w:t>清澈的爱，只为中国</w:t>
      </w:r>
      <w:r>
        <w:rPr>
          <w:rFonts w:ascii="宋体" w:hAnsi="宋体" w:eastAsia="宋体" w:cs="宋体"/>
          <w:color w:val="auto"/>
        </w:rPr>
        <w:t>”</w:t>
      </w:r>
      <w:r>
        <w:rPr>
          <w:rFonts w:ascii="楷体" w:hAnsi="楷体" w:eastAsia="楷体" w:cs="楷体"/>
          <w:color w:val="auto"/>
        </w:rPr>
        <w:t>是</w:t>
      </w:r>
      <w:r>
        <w:rPr>
          <w:rFonts w:ascii="Times New Roman" w:hAnsi="Times New Roman" w:eastAsia="Times New Roman" w:cs="Times New Roman"/>
          <w:color w:val="auto"/>
        </w:rPr>
        <w:t>19</w:t>
      </w:r>
      <w:r>
        <w:rPr>
          <w:rFonts w:ascii="楷体" w:hAnsi="楷体" w:eastAsia="楷体" w:cs="楷体"/>
          <w:color w:val="auto"/>
        </w:rPr>
        <w:t>岁的陈祥榕代表新一代青年写下的铮铮誓言。前路或有风雨，少年之心，当怀凌云之志，秉不灭之光，勇毅前行！</w:t>
      </w:r>
    </w:p>
    <w:p w14:paraId="29EFD4FB">
      <w:pPr>
        <w:spacing w:line="360" w:lineRule="auto"/>
        <w:ind w:firstLine="420"/>
        <w:jc w:val="left"/>
        <w:textAlignment w:val="center"/>
      </w:pPr>
      <w:r>
        <w:rPr>
          <w:rFonts w:ascii="楷体" w:hAnsi="楷体" w:eastAsia="楷体" w:cs="楷体"/>
          <w:color w:val="auto"/>
        </w:rPr>
        <w:t>③五月的花海份外妖娆，逐梦少年勤奋读书。青年人的品格要在书本中涵养，更要在实践中磨砺。青春少年，要将拼搏奋斗写入这黄金岁月里，接续家国情怀，传承民族精神。我们不但要努力学习，增强本领，还要锻炼灵魂，铸造体魄。柳絮轻扬春风暖，__________。为实现中国梦，让我们挺起青春的脊梁吧！</w:t>
      </w:r>
    </w:p>
    <w:p w14:paraId="03A77310">
      <w:pPr>
        <w:spacing w:line="360" w:lineRule="auto"/>
        <w:jc w:val="left"/>
        <w:textAlignment w:val="center"/>
      </w:pPr>
      <w:r>
        <w:rPr>
          <w:color w:val="auto"/>
        </w:rPr>
        <w:t xml:space="preserve">1. </w:t>
      </w:r>
      <w:r>
        <w:rPr>
          <w:rFonts w:ascii="宋体" w:hAnsi="宋体" w:eastAsia="宋体" w:cs="宋体"/>
          <w:color w:val="auto"/>
        </w:rPr>
        <w:t>给加点字注音，按所给拼音写汉字，找出第③段中的一个错别字并改正。</w:t>
      </w:r>
    </w:p>
    <w:p w14:paraId="01A8614C">
      <w:pPr>
        <w:spacing w:line="360" w:lineRule="auto"/>
        <w:jc w:val="left"/>
        <w:textAlignment w:val="center"/>
      </w:pPr>
      <w:r>
        <w:rPr>
          <w:rFonts w:ascii="宋体" w:hAnsi="宋体" w:eastAsia="宋体" w:cs="宋体"/>
          <w:color w:val="auto"/>
          <w:em w:val="dot"/>
          <w:lang w:eastAsia="zh-CN"/>
        </w:rPr>
        <w:t>血</w:t>
      </w:r>
      <w:r>
        <w:rPr>
          <w:rFonts w:ascii="宋体" w:hAnsi="宋体" w:eastAsia="宋体" w:cs="宋体"/>
          <w:color w:val="auto"/>
        </w:rPr>
        <w:t>液</w:t>
      </w:r>
      <w:r>
        <w:t>______</w:t>
      </w:r>
      <w:r>
        <w:rPr>
          <w:rFonts w:ascii="宋体" w:hAnsi="宋体" w:eastAsia="宋体" w:cs="宋体"/>
          <w:color w:val="auto"/>
        </w:rPr>
        <w:t xml:space="preserve">    </w:t>
      </w:r>
      <w:r>
        <w:rPr>
          <w:rFonts w:ascii="Times New Roman" w:hAnsi="Times New Roman" w:eastAsia="Times New Roman" w:cs="Times New Roman"/>
          <w:color w:val="auto"/>
        </w:rPr>
        <w:t>yuè</w:t>
      </w:r>
      <w:r>
        <w:t>______</w:t>
      </w:r>
      <w:r>
        <w:rPr>
          <w:rFonts w:ascii="宋体" w:hAnsi="宋体" w:eastAsia="宋体" w:cs="宋体"/>
          <w:color w:val="auto"/>
        </w:rPr>
        <w:t xml:space="preserve">海    </w:t>
      </w:r>
      <w:r>
        <w:t>______</w:t>
      </w:r>
      <w:r>
        <w:rPr>
          <w:rFonts w:ascii="宋体" w:hAnsi="宋体" w:eastAsia="宋体" w:cs="宋体"/>
          <w:color w:val="auto"/>
        </w:rPr>
        <w:t>改为</w:t>
      </w:r>
      <w:r>
        <w:t>______</w:t>
      </w:r>
    </w:p>
    <w:p w14:paraId="58FAEFEA">
      <w:pPr>
        <w:spacing w:line="360" w:lineRule="auto"/>
        <w:jc w:val="left"/>
        <w:textAlignment w:val="center"/>
      </w:pPr>
      <w:r>
        <w:rPr>
          <w:color w:val="auto"/>
        </w:rPr>
        <w:t xml:space="preserve">2. </w:t>
      </w:r>
      <w:r>
        <w:rPr>
          <w:rFonts w:ascii="宋体" w:hAnsi="宋体" w:eastAsia="宋体" w:cs="宋体"/>
          <w:color w:val="auto"/>
        </w:rPr>
        <w:t>选文中</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四处划线成语使用不当的一处是（   ）</w:t>
      </w:r>
    </w:p>
    <w:p w14:paraId="17D144DD">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精益求精</w:t>
      </w:r>
      <w:r>
        <w:tab/>
      </w:r>
      <w:r>
        <w:t xml:space="preserve">B. </w:t>
      </w:r>
      <w:r>
        <w:rPr>
          <w:rFonts w:ascii="宋体" w:hAnsi="宋体" w:eastAsia="宋体" w:cs="宋体"/>
          <w:color w:val="auto"/>
        </w:rPr>
        <w:t>鞠躬尽瘁</w:t>
      </w:r>
      <w:r>
        <w:tab/>
      </w:r>
      <w:r>
        <w:t xml:space="preserve">C. </w:t>
      </w:r>
      <w:r>
        <w:rPr>
          <w:rFonts w:ascii="宋体" w:hAnsi="宋体" w:eastAsia="宋体" w:cs="宋体"/>
          <w:color w:val="auto"/>
        </w:rPr>
        <w:t>沥尽心血</w:t>
      </w:r>
      <w:r>
        <w:tab/>
      </w:r>
      <w:r>
        <w:t xml:space="preserve">D. </w:t>
      </w:r>
      <w:r>
        <w:rPr>
          <w:rFonts w:ascii="宋体" w:hAnsi="宋体" w:eastAsia="宋体" w:cs="宋体"/>
          <w:color w:val="auto"/>
        </w:rPr>
        <w:t>震耳欲聋</w:t>
      </w:r>
    </w:p>
    <w:p w14:paraId="0A90D600">
      <w:pPr>
        <w:spacing w:line="360" w:lineRule="auto"/>
        <w:jc w:val="left"/>
        <w:textAlignment w:val="center"/>
      </w:pPr>
      <w:r>
        <w:rPr>
          <w:color w:val="auto"/>
        </w:rPr>
        <w:t xml:space="preserve">3. </w:t>
      </w:r>
      <w:r>
        <w:rPr>
          <w:rFonts w:ascii="宋体" w:hAnsi="宋体" w:eastAsia="宋体" w:cs="宋体"/>
          <w:color w:val="auto"/>
        </w:rPr>
        <w:t>下列有关修辞或语法知识表述恰当的一项是（   ）</w:t>
      </w:r>
    </w:p>
    <w:p w14:paraId="760FB1D9">
      <w:pPr>
        <w:spacing w:line="360" w:lineRule="auto"/>
        <w:jc w:val="left"/>
        <w:textAlignment w:val="center"/>
        <w:rPr>
          <w:color w:val="auto"/>
        </w:rPr>
      </w:pPr>
      <w:r>
        <w:t xml:space="preserve">A. </w:t>
      </w:r>
      <w:r>
        <w:rPr>
          <w:rFonts w:ascii="宋体" w:hAnsi="宋体" w:eastAsia="宋体" w:cs="宋体"/>
          <w:color w:val="auto"/>
        </w:rPr>
        <w:t>“黑发不知勤学早，白首方悔读书迟”运用了互文的修辞手法。</w:t>
      </w:r>
    </w:p>
    <w:p w14:paraId="4575510A">
      <w:pPr>
        <w:spacing w:line="360" w:lineRule="auto"/>
        <w:jc w:val="left"/>
        <w:textAlignment w:val="center"/>
        <w:rPr>
          <w:color w:val="auto"/>
        </w:rPr>
      </w:pPr>
      <w:r>
        <w:t xml:space="preserve">B. </w:t>
      </w:r>
      <w:r>
        <w:rPr>
          <w:rFonts w:ascii="宋体" w:hAnsi="宋体" w:eastAsia="宋体" w:cs="宋体"/>
          <w:color w:val="auto"/>
        </w:rPr>
        <w:t>“风华正茂”是主谓短语，“一分耕耘”是偏正短语，“放弃繁华”是动宾短语。</w:t>
      </w:r>
    </w:p>
    <w:p w14:paraId="1B2D84CB">
      <w:pPr>
        <w:spacing w:line="360" w:lineRule="auto"/>
        <w:jc w:val="left"/>
        <w:textAlignment w:val="center"/>
        <w:rPr>
          <w:color w:val="auto"/>
        </w:rPr>
      </w:pPr>
      <w:r>
        <w:t xml:space="preserve">C. </w:t>
      </w:r>
      <w:r>
        <w:rPr>
          <w:rFonts w:ascii="宋体" w:hAnsi="宋体" w:eastAsia="宋体" w:cs="宋体"/>
          <w:color w:val="auto"/>
        </w:rPr>
        <w:t>文中“少年之心，当怀凌云之志，秉不灭之光，勇毅前行！”这句话运用了排比的修辞手法。</w:t>
      </w:r>
    </w:p>
    <w:p w14:paraId="5F7E4410">
      <w:pPr>
        <w:spacing w:line="360" w:lineRule="auto"/>
        <w:jc w:val="left"/>
        <w:textAlignment w:val="center"/>
        <w:rPr>
          <w:color w:val="auto"/>
        </w:rPr>
      </w:pPr>
      <w:r>
        <w:t xml:space="preserve">D. </w:t>
      </w:r>
      <w:r>
        <w:rPr>
          <w:rFonts w:ascii="宋体" w:hAnsi="宋体" w:eastAsia="宋体" w:cs="宋体"/>
          <w:color w:val="auto"/>
        </w:rPr>
        <w:t>“青春少年，要将拼搏奋斗写入这黄金岁月里”中“拼搏奋斗”在句中作定语。</w:t>
      </w:r>
    </w:p>
    <w:p w14:paraId="03DD0DFF">
      <w:pPr>
        <w:spacing w:line="360" w:lineRule="auto"/>
        <w:jc w:val="left"/>
        <w:textAlignment w:val="center"/>
      </w:pPr>
      <w:r>
        <w:rPr>
          <w:color w:val="auto"/>
        </w:rPr>
        <w:t xml:space="preserve">4. </w:t>
      </w:r>
      <w:r>
        <w:rPr>
          <w:rFonts w:ascii="宋体" w:hAnsi="宋体" w:eastAsia="宋体" w:cs="宋体"/>
          <w:color w:val="auto"/>
        </w:rPr>
        <w:t>第③段中有一处句子有语病，请找出并把改正后的答案写出来。</w:t>
      </w:r>
    </w:p>
    <w:p w14:paraId="50FE7CDE">
      <w:pPr>
        <w:spacing w:line="360" w:lineRule="auto"/>
        <w:jc w:val="left"/>
        <w:textAlignment w:val="center"/>
      </w:pPr>
      <w:r>
        <w:rPr>
          <w:color w:val="auto"/>
        </w:rPr>
        <w:t xml:space="preserve">5. </w:t>
      </w:r>
      <w:r>
        <w:rPr>
          <w:rFonts w:ascii="宋体" w:hAnsi="宋体" w:eastAsia="宋体" w:cs="宋体"/>
          <w:color w:val="auto"/>
        </w:rPr>
        <w:t>请根据上下文语境，为第③段“柳絮轻扬春风暖”补写下句，使两句话形成对仗关系。</w:t>
      </w:r>
    </w:p>
    <w:p w14:paraId="6A8563FB">
      <w:pPr>
        <w:spacing w:line="360" w:lineRule="auto"/>
        <w:jc w:val="left"/>
        <w:textAlignment w:val="center"/>
        <w:rPr>
          <w:color w:val="000000"/>
        </w:rPr>
      </w:pPr>
      <w:r>
        <w:rPr>
          <w:rFonts w:ascii="宋体" w:hAnsi="宋体" w:eastAsia="宋体" w:cs="宋体"/>
          <w:color w:val="auto"/>
        </w:rPr>
        <w:t>柳絮轻扬春风暖，</w:t>
      </w:r>
      <w:r>
        <w:t>________</w:t>
      </w:r>
      <w:r>
        <w:rPr>
          <w:rFonts w:ascii="宋体" w:hAnsi="宋体" w:eastAsia="宋体" w:cs="宋体"/>
          <w:color w:val="auto"/>
        </w:rPr>
        <w:t>。</w:t>
      </w:r>
    </w:p>
    <w:p w14:paraId="5DD54795">
      <w:pPr>
        <w:spacing w:line="360" w:lineRule="auto"/>
        <w:jc w:val="center"/>
        <w:textAlignment w:val="center"/>
        <w:rPr>
          <w:color w:val="000000"/>
        </w:rPr>
      </w:pPr>
      <w:r>
        <w:rPr>
          <w:rFonts w:ascii="宋体" w:hAnsi="宋体" w:eastAsia="宋体" w:cs="宋体"/>
          <w:b/>
          <w:color w:val="000000"/>
          <w:sz w:val="24"/>
        </w:rPr>
        <w:t>★积累·重精神传承★</w:t>
      </w:r>
    </w:p>
    <w:p w14:paraId="43A79E85">
      <w:pPr>
        <w:spacing w:line="360" w:lineRule="auto"/>
        <w:jc w:val="left"/>
        <w:textAlignment w:val="center"/>
        <w:rPr>
          <w:color w:val="000000"/>
        </w:rPr>
      </w:pPr>
      <w:r>
        <w:rPr>
          <w:color w:val="000000"/>
        </w:rPr>
        <w:t xml:space="preserve">6. </w:t>
      </w:r>
      <w:r>
        <w:rPr>
          <w:rFonts w:ascii="宋体" w:hAnsi="宋体" w:eastAsia="宋体" w:cs="宋体"/>
          <w:color w:val="000000"/>
        </w:rPr>
        <w:t>下面是某同学制作的名句积累卡，请你将空缺处的古诗文原句补写完整。</w:t>
      </w:r>
    </w:p>
    <w:p w14:paraId="75B9AA43">
      <w:pPr>
        <w:spacing w:line="360" w:lineRule="auto"/>
        <w:ind w:firstLine="420"/>
        <w:jc w:val="left"/>
        <w:textAlignment w:val="center"/>
        <w:rPr>
          <w:color w:val="000000"/>
        </w:rPr>
      </w:pPr>
      <w:r>
        <w:rPr>
          <w:rFonts w:ascii="宋体" w:hAnsi="宋体" w:eastAsia="宋体" w:cs="宋体"/>
          <w:color w:val="000000"/>
        </w:rPr>
        <w:t>诗词中的坚守。杜甫饱受战争离乱之苦，依然坚守忧国忧民的情怀：①</w:t>
      </w:r>
      <w:r>
        <w:rPr>
          <w:color w:val="000000"/>
        </w:rPr>
        <w:t>________</w:t>
      </w:r>
      <w:r>
        <w:rPr>
          <w:rFonts w:ascii="宋体" w:hAnsi="宋体" w:eastAsia="宋体" w:cs="宋体"/>
          <w:color w:val="000000"/>
        </w:rPr>
        <w:t>，浑欲不胜簪；（《春望》）②</w:t>
      </w:r>
      <w:r>
        <w:rPr>
          <w:color w:val="000000"/>
        </w:rPr>
        <w:t>________</w:t>
      </w:r>
      <w:r>
        <w:rPr>
          <w:rFonts w:ascii="宋体" w:hAnsi="宋体" w:eastAsia="宋体" w:cs="宋体"/>
          <w:color w:val="000000"/>
        </w:rPr>
        <w:t>，大庇天下寒士俱欢颜。（《茅屋为秋风所破歌》）</w:t>
      </w:r>
    </w:p>
    <w:p w14:paraId="09F984E4">
      <w:pPr>
        <w:spacing w:line="360" w:lineRule="auto"/>
        <w:ind w:firstLine="420"/>
        <w:jc w:val="left"/>
        <w:textAlignment w:val="center"/>
        <w:rPr>
          <w:color w:val="000000"/>
        </w:rPr>
      </w:pPr>
      <w:r>
        <w:rPr>
          <w:rFonts w:ascii="宋体" w:hAnsi="宋体" w:eastAsia="宋体" w:cs="宋体"/>
          <w:color w:val="000000"/>
        </w:rPr>
        <w:t>诗词中的乐观。刘禹锡身居陋室能坦然自安，也能在逆境中保持乐观进取、积极向上的精神：③</w:t>
      </w:r>
      <w:r>
        <w:rPr>
          <w:color w:val="000000"/>
        </w:rPr>
        <w:t>________</w:t>
      </w:r>
      <w:r>
        <w:rPr>
          <w:rFonts w:ascii="宋体" w:hAnsi="宋体" w:eastAsia="宋体" w:cs="宋体"/>
          <w:color w:val="000000"/>
        </w:rPr>
        <w:t>，④</w:t>
      </w:r>
      <w:r>
        <w:rPr>
          <w:color w:val="000000"/>
        </w:rPr>
        <w:t>________</w:t>
      </w:r>
      <w:r>
        <w:rPr>
          <w:rFonts w:ascii="宋体" w:hAnsi="宋体" w:eastAsia="宋体" w:cs="宋体"/>
          <w:color w:val="000000"/>
        </w:rPr>
        <w:t>。（《酬乐天扬州初逢席上见赠》）</w:t>
      </w:r>
    </w:p>
    <w:p w14:paraId="7985E7DD">
      <w:pPr>
        <w:spacing w:line="360" w:lineRule="auto"/>
        <w:ind w:firstLine="420"/>
        <w:jc w:val="left"/>
        <w:textAlignment w:val="center"/>
        <w:rPr>
          <w:color w:val="000000"/>
        </w:rPr>
      </w:pPr>
      <w:r>
        <w:rPr>
          <w:rFonts w:ascii="宋体" w:hAnsi="宋体" w:eastAsia="宋体" w:cs="宋体"/>
          <w:color w:val="000000"/>
        </w:rPr>
        <w:t>诗词中的气节。文天祥战败被俘后，被困于零丁洋海面的小舟中，他拒绝高官厚禄，写诗明志，表现其舍生取义的坚定信念和大义凛然的民族气节：⑤</w:t>
      </w:r>
      <w:r>
        <w:rPr>
          <w:color w:val="000000"/>
        </w:rPr>
        <w:t>________？</w:t>
      </w:r>
      <w:r>
        <w:rPr>
          <w:rFonts w:ascii="宋体" w:hAnsi="宋体" w:eastAsia="宋体" w:cs="宋体"/>
          <w:color w:val="000000"/>
        </w:rPr>
        <w:t>⑥</w:t>
      </w:r>
      <w:r>
        <w:rPr>
          <w:color w:val="000000"/>
        </w:rPr>
        <w:t>________</w:t>
      </w:r>
      <w:r>
        <w:rPr>
          <w:rFonts w:ascii="宋体" w:hAnsi="宋体" w:eastAsia="宋体" w:cs="宋体"/>
          <w:color w:val="000000"/>
        </w:rPr>
        <w:t>。（《过零丁洋》）</w:t>
      </w:r>
    </w:p>
    <w:p w14:paraId="7C280311">
      <w:pPr>
        <w:spacing w:line="360" w:lineRule="auto"/>
        <w:ind w:firstLine="420"/>
        <w:jc w:val="left"/>
        <w:textAlignment w:val="center"/>
        <w:rPr>
          <w:color w:val="000000"/>
        </w:rPr>
      </w:pPr>
      <w:r>
        <w:rPr>
          <w:rFonts w:ascii="宋体" w:hAnsi="宋体" w:eastAsia="宋体" w:cs="宋体"/>
          <w:color w:val="000000"/>
        </w:rPr>
        <w:t>诗词中的高洁。周敦颐赞美莲花不受环境影响，永葆初心，洁身自好的君子之风：予独爱莲之出淤泥而不染，⑦</w:t>
      </w:r>
      <w:r>
        <w:rPr>
          <w:color w:val="000000"/>
        </w:rPr>
        <w:t>________</w:t>
      </w:r>
      <w:r>
        <w:rPr>
          <w:rFonts w:ascii="宋体" w:hAnsi="宋体" w:eastAsia="宋体" w:cs="宋体"/>
          <w:color w:val="000000"/>
        </w:rPr>
        <w:t>。（《爱莲说》）</w:t>
      </w:r>
    </w:p>
    <w:p w14:paraId="79BB5667">
      <w:pPr>
        <w:spacing w:line="360" w:lineRule="auto"/>
        <w:ind w:firstLine="420"/>
        <w:jc w:val="left"/>
        <w:textAlignment w:val="center"/>
        <w:rPr>
          <w:color w:val="000000"/>
        </w:rPr>
      </w:pPr>
      <w:r>
        <w:rPr>
          <w:rFonts w:ascii="宋体" w:hAnsi="宋体" w:eastAsia="宋体" w:cs="宋体"/>
          <w:color w:val="000000"/>
        </w:rPr>
        <w:t>诗词中的报国。陆游风雨夜处境凄凉，但不以衰老自弃，内心渴望守卫边关，抒发了感人至深的报国之志：僵卧孤村不自哀，⑧</w:t>
      </w:r>
      <w:r>
        <w:rPr>
          <w:color w:val="000000"/>
        </w:rPr>
        <w:t>________</w:t>
      </w:r>
      <w:r>
        <w:rPr>
          <w:rFonts w:ascii="宋体" w:hAnsi="宋体" w:eastAsia="宋体" w:cs="宋体"/>
          <w:color w:val="000000"/>
        </w:rPr>
        <w:t>。（《十一月四日风雨大作》）</w:t>
      </w:r>
    </w:p>
    <w:p w14:paraId="1256AE3C">
      <w:pPr>
        <w:spacing w:line="360" w:lineRule="auto"/>
        <w:jc w:val="left"/>
        <w:textAlignment w:val="center"/>
        <w:rPr>
          <w:color w:val="000000"/>
        </w:rPr>
      </w:pPr>
      <w:r>
        <w:rPr>
          <w:color w:val="000000"/>
        </w:rPr>
        <w:t xml:space="preserve">7. </w:t>
      </w:r>
      <w:r>
        <w:rPr>
          <w:rFonts w:ascii="宋体" w:hAnsi="宋体" w:eastAsia="宋体" w:cs="宋体"/>
          <w:color w:val="000000"/>
        </w:rPr>
        <w:t>某同学的读书笔记中记录的文学、文化常识有一处错误，请你帮忙找出来。（   ）</w:t>
      </w:r>
    </w:p>
    <w:p w14:paraId="4C4DC3C1">
      <w:pPr>
        <w:spacing w:line="360" w:lineRule="auto"/>
        <w:jc w:val="left"/>
        <w:textAlignment w:val="center"/>
        <w:rPr>
          <w:color w:val="000000"/>
        </w:rPr>
      </w:pPr>
      <w:r>
        <w:rPr>
          <w:color w:val="000000"/>
        </w:rPr>
        <w:t xml:space="preserve">A. </w:t>
      </w:r>
      <w:r>
        <w:rPr>
          <w:rFonts w:ascii="宋体" w:hAnsi="宋体" w:eastAsia="宋体" w:cs="宋体"/>
          <w:color w:val="000000"/>
        </w:rPr>
        <w:t>《诗经》为“五经”之一，常用比、兴手法，多采用重章叠句的形式，形成回环往复的表达效果。我们学过的《蒹葭》和《关雎》就是其中的名篇。</w:t>
      </w:r>
    </w:p>
    <w:p w14:paraId="1BCAFDA7">
      <w:pPr>
        <w:spacing w:line="360" w:lineRule="auto"/>
        <w:jc w:val="left"/>
        <w:textAlignment w:val="center"/>
        <w:rPr>
          <w:color w:val="000000"/>
        </w:rPr>
      </w:pPr>
      <w:r>
        <w:rPr>
          <w:color w:val="000000"/>
        </w:rPr>
        <w:t xml:space="preserve">B. </w:t>
      </w:r>
      <w:r>
        <w:rPr>
          <w:rFonts w:ascii="宋体" w:hAnsi="宋体" w:eastAsia="宋体" w:cs="宋体"/>
          <w:color w:val="000000"/>
        </w:rPr>
        <w:t>《左传》是编年体史书；《战国策》是国别体史书；《史记》是我国第一部纪传体通史，是司马迁撰写的；《资治通鉴》是编年体通史，是司马光主持编纂的。</w:t>
      </w:r>
    </w:p>
    <w:p w14:paraId="177BA432">
      <w:pPr>
        <w:spacing w:line="360" w:lineRule="auto"/>
        <w:jc w:val="left"/>
        <w:textAlignment w:val="center"/>
        <w:rPr>
          <w:color w:val="000000"/>
        </w:rPr>
      </w:pPr>
      <w:r>
        <w:rPr>
          <w:color w:val="000000"/>
        </w:rPr>
        <w:t xml:space="preserve">C. </w:t>
      </w:r>
      <w:r>
        <w:rPr>
          <w:rFonts w:ascii="宋体" w:hAnsi="宋体" w:eastAsia="宋体" w:cs="宋体"/>
          <w:color w:val="000000"/>
        </w:rPr>
        <w:t>我国独创的二十四节气在古代历法中占有重要地位。二十四节气中“清明”既是节气，又是我国传统节日。</w:t>
      </w:r>
    </w:p>
    <w:p w14:paraId="4C2EE3BE">
      <w:pPr>
        <w:spacing w:line="360" w:lineRule="auto"/>
        <w:jc w:val="left"/>
        <w:textAlignment w:val="center"/>
        <w:rPr>
          <w:color w:val="000000"/>
        </w:rPr>
      </w:pPr>
      <w:r>
        <w:rPr>
          <w:color w:val="000000"/>
        </w:rPr>
        <w:t xml:space="preserve">D. </w:t>
      </w:r>
      <w:r>
        <w:rPr>
          <w:rFonts w:ascii="宋体" w:hAnsi="宋体" w:eastAsia="宋体" w:cs="宋体"/>
          <w:color w:val="000000"/>
        </w:rPr>
        <w:t>韩愈世称韩昌黎，李白号青莲居士，白居易晚号六一居士，苏轼号东坡居士，王安石号半山，李清照号易安居士，马致远号东篱。</w:t>
      </w:r>
    </w:p>
    <w:p w14:paraId="7886A52D">
      <w:pPr>
        <w:spacing w:line="360" w:lineRule="auto"/>
        <w:jc w:val="center"/>
        <w:textAlignment w:val="center"/>
        <w:rPr>
          <w:color w:val="000000"/>
        </w:rPr>
      </w:pPr>
      <w:r>
        <w:rPr>
          <w:rFonts w:ascii="宋体" w:hAnsi="宋体" w:eastAsia="宋体" w:cs="宋体"/>
          <w:b/>
          <w:color w:val="000000"/>
          <w:sz w:val="24"/>
        </w:rPr>
        <w:t>★提升·汇少年风采★</w:t>
      </w:r>
    </w:p>
    <w:p w14:paraId="0B4B0546">
      <w:pPr>
        <w:spacing w:line="360" w:lineRule="auto"/>
        <w:jc w:val="left"/>
        <w:textAlignment w:val="center"/>
        <w:rPr>
          <w:color w:val="000000"/>
        </w:rPr>
      </w:pPr>
      <w:r>
        <w:rPr>
          <w:color w:val="000000"/>
        </w:rPr>
        <w:t xml:space="preserve">8. </w:t>
      </w:r>
      <w:r>
        <w:rPr>
          <w:rFonts w:ascii="宋体" w:hAnsi="宋体" w:eastAsia="宋体" w:cs="宋体"/>
          <w:color w:val="000000"/>
        </w:rPr>
        <w:t>学校文学社准备出一期关于本次“少年正是读书时”主题读书活动的专刊，面向全体同学征集读书心得，要求读书心得不少于</w:t>
      </w:r>
      <w:r>
        <w:rPr>
          <w:rFonts w:ascii="Times New Roman" w:hAnsi="Times New Roman" w:eastAsia="Times New Roman" w:cs="Times New Roman"/>
          <w:color w:val="000000"/>
        </w:rPr>
        <w:t>600</w:t>
      </w:r>
      <w:r>
        <w:rPr>
          <w:rFonts w:ascii="宋体" w:hAnsi="宋体" w:eastAsia="宋体" w:cs="宋体"/>
          <w:color w:val="000000"/>
        </w:rPr>
        <w:t>字并标明姓名和班级，截止时间是</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日上午</w:t>
      </w:r>
      <w:r>
        <w:rPr>
          <w:rFonts w:ascii="Times New Roman" w:hAnsi="Times New Roman" w:eastAsia="Times New Roman" w:cs="Times New Roman"/>
          <w:color w:val="000000"/>
        </w:rPr>
        <w:t>9</w:t>
      </w:r>
      <w:r>
        <w:rPr>
          <w:rFonts w:ascii="宋体" w:hAnsi="宋体" w:eastAsia="宋体" w:cs="宋体"/>
          <w:color w:val="000000"/>
        </w:rPr>
        <w:t>点。收稿地址是教学楼二楼文学社工作室。请你以文学社的名义拟写一则征稿启事。</w:t>
      </w:r>
    </w:p>
    <w:p w14:paraId="36792B81">
      <w:pPr>
        <w:spacing w:line="360" w:lineRule="auto"/>
        <w:jc w:val="left"/>
        <w:textAlignment w:val="center"/>
        <w:rPr>
          <w:color w:val="000000"/>
        </w:rPr>
      </w:pPr>
      <w:r>
        <w:rPr>
          <w:color w:val="000000"/>
        </w:rPr>
        <w:t xml:space="preserve">9. </w:t>
      </w:r>
      <w:r>
        <w:rPr>
          <w:rFonts w:ascii="宋体" w:hAnsi="宋体" w:eastAsia="宋体" w:cs="宋体"/>
          <w:color w:val="000000"/>
        </w:rPr>
        <w:t>请你为文学社这期“少年正是读书时”主题读书活动专刊拟写一个有创意的刊名。</w:t>
      </w:r>
    </w:p>
    <w:p w14:paraId="24FF3066">
      <w:pPr>
        <w:spacing w:line="360" w:lineRule="auto"/>
        <w:jc w:val="left"/>
        <w:textAlignment w:val="center"/>
        <w:rPr>
          <w:color w:val="000000"/>
        </w:rPr>
      </w:pPr>
      <w:r>
        <w:rPr>
          <w:rFonts w:ascii="宋体" w:hAnsi="宋体" w:eastAsia="宋体" w:cs="宋体"/>
          <w:b/>
          <w:color w:val="000000"/>
          <w:sz w:val="24"/>
        </w:rPr>
        <w:t>二、赏鉴·览古今华章（共</w:t>
      </w:r>
      <w:r>
        <w:rPr>
          <w:rFonts w:ascii="Times New Roman" w:hAnsi="Times New Roman" w:eastAsia="Times New Roman" w:cs="Times New Roman"/>
          <w:b/>
          <w:color w:val="000000"/>
          <w:sz w:val="24"/>
        </w:rPr>
        <w:t>17</w:t>
      </w:r>
      <w:r>
        <w:rPr>
          <w:rFonts w:ascii="宋体" w:hAnsi="宋体" w:eastAsia="宋体" w:cs="宋体"/>
          <w:b/>
          <w:color w:val="000000"/>
          <w:sz w:val="24"/>
        </w:rPr>
        <w:t>个小题，</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40471818">
      <w:pPr>
        <w:spacing w:line="360" w:lineRule="auto"/>
        <w:jc w:val="left"/>
        <w:textAlignment w:val="center"/>
        <w:rPr>
          <w:color w:val="000000"/>
        </w:rPr>
      </w:pPr>
      <w:r>
        <w:rPr>
          <w:rFonts w:ascii="宋体" w:hAnsi="宋体" w:eastAsia="宋体" w:cs="宋体"/>
          <w:b/>
          <w:color w:val="000000"/>
          <w:sz w:val="24"/>
        </w:rPr>
        <w:t>（一）名著阅读</w:t>
      </w:r>
    </w:p>
    <w:p w14:paraId="79F8E26F">
      <w:pPr>
        <w:spacing w:line="360" w:lineRule="auto"/>
        <w:jc w:val="left"/>
        <w:textAlignment w:val="center"/>
        <w:rPr>
          <w:color w:val="000000"/>
        </w:rPr>
      </w:pPr>
      <w:r>
        <w:rPr>
          <w:color w:val="000000"/>
        </w:rPr>
        <w:t xml:space="preserve">10. </w:t>
      </w:r>
      <w:r>
        <w:rPr>
          <w:rFonts w:ascii="宋体" w:hAnsi="宋体" w:eastAsia="宋体" w:cs="宋体"/>
          <w:color w:val="000000"/>
        </w:rPr>
        <w:t>下面是某同学整理的阅读卡，请你帮他补全内容。</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90"/>
        <w:gridCol w:w="1125"/>
        <w:gridCol w:w="3495"/>
        <w:gridCol w:w="1455"/>
        <w:gridCol w:w="1560"/>
      </w:tblGrid>
      <w:tr w14:paraId="6C060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8325" w:type="dxa"/>
            <w:gridSpan w:val="5"/>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BF59CD">
            <w:pPr>
              <w:spacing w:line="360" w:lineRule="auto"/>
              <w:jc w:val="center"/>
              <w:textAlignment w:val="center"/>
              <w:rPr>
                <w:color w:val="000000"/>
              </w:rPr>
            </w:pPr>
            <w:r>
              <w:rPr>
                <w:rFonts w:ascii="宋体" w:hAnsi="宋体" w:eastAsia="宋体" w:cs="宋体"/>
                <w:color w:val="000000"/>
              </w:rPr>
              <w:t>阅读卡</w:t>
            </w:r>
          </w:p>
        </w:tc>
      </w:tr>
      <w:tr w14:paraId="6A071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CD7978">
            <w:pPr>
              <w:spacing w:line="360" w:lineRule="auto"/>
              <w:jc w:val="left"/>
              <w:textAlignment w:val="center"/>
              <w:rPr>
                <w:color w:val="000000"/>
              </w:rPr>
            </w:pPr>
            <w:r>
              <w:rPr>
                <w:rFonts w:ascii="宋体" w:hAnsi="宋体" w:eastAsia="宋体" w:cs="宋体"/>
                <w:color w:val="000000"/>
              </w:rPr>
              <w:t>阅读策略</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9B2882">
            <w:pPr>
              <w:spacing w:line="360" w:lineRule="auto"/>
              <w:jc w:val="left"/>
              <w:textAlignment w:val="center"/>
              <w:rPr>
                <w:color w:val="000000"/>
              </w:rPr>
            </w:pPr>
            <w:r>
              <w:rPr>
                <w:rFonts w:ascii="宋体" w:hAnsi="宋体" w:eastAsia="宋体" w:cs="宋体"/>
                <w:color w:val="000000"/>
              </w:rPr>
              <w:t>名著</w:t>
            </w:r>
          </w:p>
        </w:tc>
        <w:tc>
          <w:tcPr>
            <w:tcW w:w="3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98C59">
            <w:pPr>
              <w:spacing w:line="360" w:lineRule="auto"/>
              <w:jc w:val="left"/>
              <w:textAlignment w:val="center"/>
              <w:rPr>
                <w:color w:val="000000"/>
              </w:rPr>
            </w:pPr>
            <w:r>
              <w:rPr>
                <w:rFonts w:ascii="宋体" w:hAnsi="宋体" w:eastAsia="宋体" w:cs="宋体"/>
                <w:color w:val="000000"/>
              </w:rPr>
              <w:t>摘抄语段</w:t>
            </w: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6CAA2F">
            <w:pPr>
              <w:spacing w:line="360" w:lineRule="auto"/>
              <w:jc w:val="left"/>
              <w:textAlignment w:val="center"/>
              <w:rPr>
                <w:color w:val="000000"/>
              </w:rPr>
            </w:pPr>
            <w:r>
              <w:rPr>
                <w:rFonts w:ascii="宋体" w:hAnsi="宋体" w:eastAsia="宋体" w:cs="宋体"/>
                <w:color w:val="000000"/>
              </w:rPr>
              <w:t>意象/情节</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623AFA">
            <w:pPr>
              <w:spacing w:line="360" w:lineRule="auto"/>
              <w:jc w:val="left"/>
              <w:textAlignment w:val="center"/>
              <w:rPr>
                <w:color w:val="000000"/>
              </w:rPr>
            </w:pPr>
            <w:r>
              <w:rPr>
                <w:rFonts w:ascii="宋体" w:hAnsi="宋体" w:eastAsia="宋体" w:cs="宋体"/>
                <w:color w:val="000000"/>
              </w:rPr>
              <w:t>笔记批注</w:t>
            </w:r>
          </w:p>
        </w:tc>
      </w:tr>
      <w:tr w14:paraId="63948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89959F">
            <w:pPr>
              <w:spacing w:line="360" w:lineRule="auto"/>
              <w:jc w:val="left"/>
              <w:textAlignment w:val="center"/>
              <w:rPr>
                <w:color w:val="000000"/>
              </w:rPr>
            </w:pPr>
            <w:r>
              <w:rPr>
                <w:rFonts w:ascii="宋体" w:hAnsi="宋体" w:eastAsia="宋体" w:cs="宋体"/>
                <w:color w:val="000000"/>
              </w:rPr>
              <w:t>关注意象</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F97DA7">
            <w:pPr>
              <w:spacing w:line="360" w:lineRule="auto"/>
              <w:jc w:val="left"/>
              <w:textAlignment w:val="center"/>
              <w:rPr>
                <w:color w:val="000000"/>
              </w:rPr>
            </w:pPr>
            <w:r>
              <w:rPr>
                <w:rFonts w:ascii="宋体" w:hAnsi="宋体" w:eastAsia="宋体" w:cs="宋体"/>
                <w:color w:val="000000"/>
              </w:rPr>
              <w:t>《艾青诗选》</w:t>
            </w:r>
          </w:p>
        </w:tc>
        <w:tc>
          <w:tcPr>
            <w:tcW w:w="3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E492CF">
            <w:pPr>
              <w:spacing w:line="360" w:lineRule="auto"/>
              <w:jc w:val="left"/>
              <w:textAlignment w:val="center"/>
              <w:rPr>
                <w:color w:val="000000"/>
              </w:rPr>
            </w:pPr>
            <w:r>
              <w:rPr>
                <w:rFonts w:ascii="宋体" w:hAnsi="宋体" w:eastAsia="宋体" w:cs="宋体"/>
                <w:color w:val="000000"/>
              </w:rPr>
              <w:t>我爱这悲哀的国土/古老的国土/</w:t>
            </w:r>
            <w:r>
              <w:rPr>
                <w:rFonts w:ascii="Times New Roman" w:hAnsi="Times New Roman" w:eastAsia="Times New Roman" w:cs="Times New Roman"/>
                <w:color w:val="000000"/>
              </w:rPr>
              <w:t>——</w:t>
            </w:r>
            <w:r>
              <w:rPr>
                <w:rFonts w:ascii="宋体" w:hAnsi="宋体" w:eastAsia="宋体" w:cs="宋体"/>
                <w:color w:val="000000"/>
              </w:rPr>
              <w:t>这国土/养育了为我所爱的/世界上最艰苦/与最古老的种族</w:t>
            </w: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ECE46">
            <w:pPr>
              <w:spacing w:line="360" w:lineRule="auto"/>
              <w:jc w:val="left"/>
              <w:textAlignment w:val="center"/>
              <w:rPr>
                <w:color w:val="000000"/>
              </w:rPr>
            </w:pPr>
            <w:r>
              <w:rPr>
                <w:rFonts w:ascii="宋体" w:hAnsi="宋体" w:eastAsia="宋体" w:cs="宋体"/>
                <w:color w:val="000000"/>
              </w:rPr>
              <w:t>意象：</w:t>
            </w:r>
          </w:p>
          <w:p w14:paraId="42F81502">
            <w:pPr>
              <w:spacing w:line="360" w:lineRule="auto"/>
              <w:jc w:val="left"/>
              <w:textAlignment w:val="center"/>
              <w:rPr>
                <w:color w:val="000000"/>
              </w:rPr>
            </w:pPr>
            <w:r>
              <w:rPr>
                <w:rFonts w:ascii="宋体" w:hAnsi="宋体" w:eastAsia="宋体" w:cs="宋体"/>
                <w:color w:val="000000"/>
              </w:rPr>
              <w:t>①</w:t>
            </w:r>
            <w:r>
              <w:rPr>
                <w:color w:val="000000"/>
              </w:rPr>
              <w:t>______</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28C891">
            <w:pPr>
              <w:spacing w:line="360" w:lineRule="auto"/>
              <w:jc w:val="left"/>
              <w:textAlignment w:val="center"/>
              <w:rPr>
                <w:color w:val="000000"/>
              </w:rPr>
            </w:pPr>
            <w:r>
              <w:rPr>
                <w:rFonts w:ascii="宋体" w:hAnsi="宋体" w:eastAsia="宋体" w:cs="宋体"/>
                <w:color w:val="000000"/>
              </w:rPr>
              <w:t>诗人借助意象想表达怎样的情感？</w:t>
            </w:r>
          </w:p>
          <w:p w14:paraId="166C9476">
            <w:pPr>
              <w:spacing w:line="360" w:lineRule="auto"/>
              <w:jc w:val="left"/>
              <w:textAlignment w:val="center"/>
              <w:rPr>
                <w:color w:val="000000"/>
              </w:rPr>
            </w:pPr>
            <w:r>
              <w:rPr>
                <w:rFonts w:ascii="宋体" w:hAnsi="宋体" w:eastAsia="宋体" w:cs="宋体"/>
                <w:color w:val="000000"/>
              </w:rPr>
              <w:t>②</w:t>
            </w:r>
            <w:r>
              <w:rPr>
                <w:color w:val="000000"/>
              </w:rPr>
              <w:t>______</w:t>
            </w:r>
          </w:p>
        </w:tc>
      </w:tr>
      <w:tr w14:paraId="739B1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E83618">
            <w:pPr>
              <w:spacing w:line="360" w:lineRule="auto"/>
              <w:jc w:val="left"/>
              <w:textAlignment w:val="center"/>
              <w:rPr>
                <w:color w:val="000000"/>
              </w:rPr>
            </w:pPr>
            <w:r>
              <w:rPr>
                <w:rFonts w:ascii="宋体" w:hAnsi="宋体" w:eastAsia="宋体" w:cs="宋体"/>
                <w:color w:val="000000"/>
              </w:rPr>
              <w:t>关注情节</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86D7C3">
            <w:pPr>
              <w:spacing w:line="360" w:lineRule="auto"/>
              <w:jc w:val="left"/>
              <w:textAlignment w:val="center"/>
              <w:rPr>
                <w:color w:val="000000"/>
              </w:rPr>
            </w:pPr>
            <w:r>
              <w:rPr>
                <w:rFonts w:ascii="宋体" w:hAnsi="宋体" w:eastAsia="宋体" w:cs="宋体"/>
                <w:color w:val="000000"/>
              </w:rPr>
              <w:t>③</w:t>
            </w:r>
            <w:r>
              <w:rPr>
                <w:color w:val="000000"/>
              </w:rPr>
              <w:t>______</w:t>
            </w:r>
          </w:p>
        </w:tc>
        <w:tc>
          <w:tcPr>
            <w:tcW w:w="3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BE87E7">
            <w:pPr>
              <w:spacing w:line="360" w:lineRule="auto"/>
              <w:jc w:val="left"/>
              <w:textAlignment w:val="center"/>
              <w:rPr>
                <w:color w:val="000000"/>
              </w:rPr>
            </w:pPr>
            <w:r>
              <w:rPr>
                <w:rFonts w:ascii="宋体" w:hAnsi="宋体" w:eastAsia="宋体" w:cs="宋体"/>
                <w:color w:val="000000"/>
              </w:rPr>
              <w:t>人最宝贵的是生命。生命每个人只有一次。人的一生应当这样度过：当回忆往事的时候，他不会因为虚度年华而悔恨，也不会因为碌碌无为而羞愧；在临死的时候，他能够说：“我的整个生命和全部精力，都已经献给了世界上最壮丽的事业</w:t>
            </w:r>
            <w:r>
              <w:rPr>
                <w:rFonts w:ascii="Times New Roman" w:hAnsi="Times New Roman" w:eastAsia="Times New Roman" w:cs="Times New Roman"/>
                <w:color w:val="000000"/>
              </w:rPr>
              <w:t>——</w:t>
            </w:r>
            <w:r>
              <w:rPr>
                <w:rFonts w:ascii="宋体" w:hAnsi="宋体" w:eastAsia="宋体" w:cs="宋体"/>
                <w:color w:val="000000"/>
              </w:rPr>
              <w:t>为人类的解放而斗争。”</w:t>
            </w: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B5D8D7">
            <w:pPr>
              <w:spacing w:line="360" w:lineRule="auto"/>
              <w:jc w:val="left"/>
              <w:textAlignment w:val="center"/>
              <w:rPr>
                <w:color w:val="000000"/>
              </w:rPr>
            </w:pPr>
            <w:r>
              <w:rPr>
                <w:rFonts w:ascii="宋体" w:hAnsi="宋体" w:eastAsia="宋体" w:cs="宋体"/>
                <w:color w:val="000000"/>
              </w:rPr>
              <w:t>情节：主人公在墓园里的独白。</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1EF8D3">
            <w:pPr>
              <w:spacing w:line="360" w:lineRule="auto"/>
              <w:jc w:val="left"/>
              <w:textAlignment w:val="center"/>
              <w:rPr>
                <w:color w:val="000000"/>
              </w:rPr>
            </w:pPr>
            <w:r>
              <w:rPr>
                <w:rFonts w:ascii="宋体" w:hAnsi="宋体" w:eastAsia="宋体" w:cs="宋体"/>
                <w:color w:val="000000"/>
              </w:rPr>
              <w:t>此情节体现了③中主人公怎样的精神品质？</w:t>
            </w:r>
          </w:p>
          <w:p w14:paraId="56E1DD2B">
            <w:pPr>
              <w:spacing w:line="360" w:lineRule="auto"/>
              <w:jc w:val="left"/>
              <w:textAlignment w:val="center"/>
              <w:rPr>
                <w:color w:val="000000"/>
              </w:rPr>
            </w:pPr>
            <w:r>
              <w:rPr>
                <w:rFonts w:ascii="宋体" w:hAnsi="宋体" w:eastAsia="宋体" w:cs="宋体"/>
                <w:color w:val="000000"/>
              </w:rPr>
              <w:t>④</w:t>
            </w:r>
            <w:r>
              <w:rPr>
                <w:color w:val="000000"/>
              </w:rPr>
              <w:t>______</w:t>
            </w:r>
          </w:p>
        </w:tc>
      </w:tr>
    </w:tbl>
    <w:p w14:paraId="07788353">
      <w:pPr>
        <w:spacing w:line="360" w:lineRule="auto"/>
        <w:jc w:val="left"/>
        <w:textAlignment w:val="center"/>
        <w:rPr>
          <w:color w:val="000000"/>
        </w:rPr>
      </w:pPr>
    </w:p>
    <w:p w14:paraId="6E6E9A5F">
      <w:pPr>
        <w:spacing w:line="360" w:lineRule="auto"/>
        <w:jc w:val="left"/>
        <w:textAlignment w:val="center"/>
        <w:rPr>
          <w:color w:val="000000"/>
        </w:rPr>
      </w:pPr>
      <w:r>
        <w:rPr>
          <w:rFonts w:ascii="宋体" w:hAnsi="宋体" w:eastAsia="宋体" w:cs="宋体"/>
          <w:b/>
          <w:color w:val="000000"/>
          <w:sz w:val="24"/>
        </w:rPr>
        <w:t>（二）古诗文阅读</w:t>
      </w:r>
    </w:p>
    <w:p w14:paraId="2644C17E">
      <w:pPr>
        <w:spacing w:line="360" w:lineRule="auto"/>
        <w:jc w:val="left"/>
        <w:textAlignment w:val="center"/>
        <w:rPr>
          <w:color w:val="000000"/>
        </w:rPr>
      </w:pPr>
      <w:r>
        <w:rPr>
          <w:rFonts w:ascii="宋体" w:hAnsi="宋体" w:eastAsia="宋体" w:cs="宋体"/>
          <w:color w:val="000000"/>
        </w:rPr>
        <w:t>阅读下面三篇古诗文，完成下面小题。</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60"/>
        <w:gridCol w:w="2655"/>
        <w:gridCol w:w="3195"/>
      </w:tblGrid>
      <w:tr w14:paraId="14049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4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99D50B">
            <w:pPr>
              <w:spacing w:line="360" w:lineRule="auto"/>
              <w:jc w:val="left"/>
              <w:textAlignment w:val="center"/>
              <w:rPr>
                <w:color w:val="000000"/>
              </w:rPr>
            </w:pPr>
            <w:r>
              <w:rPr>
                <w:rFonts w:ascii="宋体" w:hAnsi="宋体" w:eastAsia="宋体" w:cs="宋体"/>
                <w:color w:val="000000"/>
              </w:rPr>
              <w:t>[甲]</w:t>
            </w:r>
          </w:p>
          <w:p w14:paraId="11BD8A1A">
            <w:pPr>
              <w:spacing w:line="360" w:lineRule="auto"/>
              <w:jc w:val="center"/>
              <w:textAlignment w:val="center"/>
              <w:rPr>
                <w:color w:val="000000"/>
              </w:rPr>
            </w:pPr>
            <w:r>
              <w:rPr>
                <w:rFonts w:ascii="楷体" w:hAnsi="楷体" w:eastAsia="楷体" w:cs="楷体"/>
                <w:color w:val="000000"/>
              </w:rPr>
              <w:t>破阵子·为陈同甫赋</w:t>
            </w:r>
          </w:p>
          <w:p w14:paraId="1266D8B7">
            <w:pPr>
              <w:spacing w:line="360" w:lineRule="auto"/>
              <w:jc w:val="center"/>
              <w:textAlignment w:val="center"/>
              <w:rPr>
                <w:color w:val="000000"/>
              </w:rPr>
            </w:pPr>
            <w:r>
              <w:rPr>
                <w:rFonts w:ascii="楷体" w:hAnsi="楷体" w:eastAsia="楷体" w:cs="楷体"/>
                <w:color w:val="000000"/>
              </w:rPr>
              <w:t>壮词以寄之</w:t>
            </w:r>
          </w:p>
          <w:p w14:paraId="23BF80C2">
            <w:pPr>
              <w:spacing w:line="360" w:lineRule="auto"/>
              <w:jc w:val="center"/>
              <w:textAlignment w:val="center"/>
              <w:rPr>
                <w:color w:val="000000"/>
              </w:rPr>
            </w:pPr>
            <w:r>
              <w:rPr>
                <w:rFonts w:ascii="楷体" w:hAnsi="楷体" w:eastAsia="楷体" w:cs="楷体"/>
                <w:color w:val="000000"/>
              </w:rPr>
              <w:t>辛弃疾</w:t>
            </w:r>
          </w:p>
          <w:p w14:paraId="36426D8E">
            <w:pPr>
              <w:spacing w:line="360" w:lineRule="auto"/>
              <w:ind w:firstLine="420"/>
              <w:jc w:val="left"/>
              <w:textAlignment w:val="center"/>
              <w:rPr>
                <w:color w:val="000000"/>
              </w:rPr>
            </w:pPr>
            <w:r>
              <w:rPr>
                <w:rFonts w:ascii="楷体" w:hAnsi="楷体" w:eastAsia="楷体" w:cs="楷体"/>
                <w:color w:val="000000"/>
              </w:rPr>
              <w:t>醉里挑灯看剑，梦回吹角连营。八百里分麾下炙，五十弦翻塞外声，沙场秋点兵。</w:t>
            </w:r>
          </w:p>
          <w:p w14:paraId="24122689">
            <w:pPr>
              <w:spacing w:line="360" w:lineRule="auto"/>
              <w:ind w:firstLine="420"/>
              <w:jc w:val="left"/>
              <w:textAlignment w:val="center"/>
              <w:rPr>
                <w:color w:val="000000"/>
              </w:rPr>
            </w:pPr>
            <w:r>
              <w:rPr>
                <w:rFonts w:ascii="楷体" w:hAnsi="楷体" w:eastAsia="楷体" w:cs="楷体"/>
                <w:color w:val="000000"/>
              </w:rPr>
              <w:t>马作的卢飞快，弓如霹雳弦惊。了却君王天下事，赢得生前身后名。可怜白发生！</w:t>
            </w:r>
          </w:p>
        </w:tc>
        <w:tc>
          <w:tcPr>
            <w:tcW w:w="2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11396C">
            <w:pPr>
              <w:spacing w:line="360" w:lineRule="auto"/>
              <w:jc w:val="left"/>
              <w:textAlignment w:val="center"/>
              <w:rPr>
                <w:color w:val="000000"/>
              </w:rPr>
            </w:pPr>
            <w:r>
              <w:rPr>
                <w:rFonts w:ascii="宋体" w:hAnsi="宋体" w:eastAsia="宋体" w:cs="宋体"/>
                <w:color w:val="000000"/>
              </w:rPr>
              <w:t>[乙]</w:t>
            </w:r>
          </w:p>
          <w:p w14:paraId="19A9FE1C">
            <w:pPr>
              <w:spacing w:line="360" w:lineRule="auto"/>
              <w:jc w:val="center"/>
              <w:textAlignment w:val="center"/>
              <w:rPr>
                <w:color w:val="000000"/>
              </w:rPr>
            </w:pPr>
            <w:r>
              <w:rPr>
                <w:rFonts w:ascii="楷体" w:hAnsi="楷体" w:eastAsia="楷体" w:cs="楷体"/>
                <w:color w:val="000000"/>
              </w:rPr>
              <w:t>记承天寺夜游</w:t>
            </w:r>
          </w:p>
          <w:p w14:paraId="3316CE96">
            <w:pPr>
              <w:spacing w:line="360" w:lineRule="auto"/>
              <w:jc w:val="center"/>
              <w:textAlignment w:val="center"/>
              <w:rPr>
                <w:color w:val="000000"/>
              </w:rPr>
            </w:pPr>
            <w:r>
              <w:rPr>
                <w:rFonts w:ascii="楷体" w:hAnsi="楷体" w:eastAsia="楷体" w:cs="楷体"/>
                <w:color w:val="000000"/>
              </w:rPr>
              <w:t>苏轼</w:t>
            </w:r>
          </w:p>
          <w:p w14:paraId="718044EC">
            <w:pPr>
              <w:spacing w:line="360" w:lineRule="auto"/>
              <w:ind w:firstLine="420"/>
              <w:jc w:val="left"/>
              <w:textAlignment w:val="center"/>
              <w:rPr>
                <w:color w:val="000000"/>
              </w:rPr>
            </w:pPr>
            <w:r>
              <w:rPr>
                <w:rFonts w:ascii="楷体" w:hAnsi="楷体" w:eastAsia="楷体" w:cs="楷体"/>
                <w:color w:val="000000"/>
              </w:rPr>
              <w:t>元丰六年十月十二日夜，解衣欲睡，月色入户，欣然起行。念无与为乐者，遂至承天寺寻张怀民。怀民亦未寝，相与步于中庭。</w:t>
            </w:r>
            <w:r>
              <w:rPr>
                <w:rFonts w:ascii="楷体" w:hAnsi="楷体" w:eastAsia="楷体" w:cs="楷体"/>
                <w:color w:val="000000"/>
                <w:u w:val="single"/>
              </w:rPr>
              <w:t>庭下如积水空明，水中藻、荇交横，盖竹柏影也</w:t>
            </w:r>
            <w:r>
              <w:rPr>
                <w:rFonts w:ascii="楷体" w:hAnsi="楷体" w:eastAsia="楷体" w:cs="楷体"/>
                <w:color w:val="000000"/>
              </w:rPr>
              <w:t>。何夜无月？何处无竹柏？但少闲人如吾两人者耳。</w:t>
            </w:r>
          </w:p>
        </w:tc>
        <w:tc>
          <w:tcPr>
            <w:tcW w:w="31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475E7">
            <w:pPr>
              <w:spacing w:line="360" w:lineRule="auto"/>
              <w:jc w:val="left"/>
              <w:textAlignment w:val="center"/>
              <w:rPr>
                <w:color w:val="000000"/>
              </w:rPr>
            </w:pPr>
            <w:r>
              <w:rPr>
                <w:rFonts w:ascii="宋体" w:hAnsi="宋体" w:eastAsia="宋体" w:cs="宋体"/>
                <w:color w:val="000000"/>
              </w:rPr>
              <w:t>[丙]</w:t>
            </w:r>
          </w:p>
          <w:p w14:paraId="632F519C">
            <w:pPr>
              <w:spacing w:line="360" w:lineRule="auto"/>
              <w:jc w:val="center"/>
              <w:textAlignment w:val="center"/>
              <w:rPr>
                <w:color w:val="000000"/>
              </w:rPr>
            </w:pPr>
            <w:r>
              <w:rPr>
                <w:rFonts w:ascii="楷体" w:hAnsi="楷体" w:eastAsia="楷体" w:cs="楷体"/>
                <w:color w:val="000000"/>
              </w:rPr>
              <w:t>与施从事书</w:t>
            </w:r>
          </w:p>
          <w:p w14:paraId="7EE0ABED">
            <w:pPr>
              <w:spacing w:line="360" w:lineRule="auto"/>
              <w:jc w:val="center"/>
              <w:textAlignment w:val="center"/>
              <w:rPr>
                <w:color w:val="000000"/>
              </w:rPr>
            </w:pPr>
            <w:r>
              <w:rPr>
                <w:rFonts w:ascii="楷体" w:hAnsi="楷体" w:eastAsia="楷体" w:cs="楷体"/>
                <w:color w:val="000000"/>
              </w:rPr>
              <w:t>吴均</w:t>
            </w:r>
          </w:p>
          <w:p w14:paraId="14D6E90D">
            <w:pPr>
              <w:spacing w:line="360" w:lineRule="auto"/>
              <w:ind w:firstLine="420"/>
              <w:jc w:val="left"/>
              <w:textAlignment w:val="center"/>
              <w:rPr>
                <w:color w:val="000000"/>
              </w:rPr>
            </w:pPr>
            <w:r>
              <w:rPr>
                <w:rFonts w:ascii="楷体" w:hAnsi="楷体" w:eastAsia="楷体" w:cs="楷体"/>
                <w:color w:val="000000"/>
              </w:rPr>
              <w:t>故鄣县东三十五里，有青山，绝壁干天，孤峰入汉；绿嶂百重，清川万转。</w:t>
            </w:r>
            <w:r>
              <w:rPr>
                <w:rFonts w:ascii="楷体" w:hAnsi="楷体" w:eastAsia="楷体" w:cs="楷体"/>
                <w:color w:val="000000"/>
                <w:u w:val="single"/>
              </w:rPr>
              <w:t>归飞之鸟，千翼竞来</w:t>
            </w:r>
            <w:r>
              <w:rPr>
                <w:rFonts w:ascii="楷体" w:hAnsi="楷体" w:eastAsia="楷体" w:cs="楷体"/>
                <w:color w:val="000000"/>
              </w:rPr>
              <w:t>；企水之猿，百臂相接。秋露为霜，春萝被径。</w:t>
            </w:r>
            <w:r>
              <w:rPr>
                <w:rFonts w:ascii="宋体" w:hAnsi="宋体" w:eastAsia="宋体" w:cs="宋体"/>
                <w:color w:val="000000"/>
              </w:rPr>
              <w:t>“</w:t>
            </w:r>
            <w:r>
              <w:rPr>
                <w:rFonts w:ascii="楷体" w:hAnsi="楷体" w:eastAsia="楷体" w:cs="楷体"/>
                <w:color w:val="000000"/>
              </w:rPr>
              <w:t>风雨如晦，鸡鸣不已。</w:t>
            </w:r>
            <w:r>
              <w:rPr>
                <w:rFonts w:ascii="宋体" w:hAnsi="宋体" w:eastAsia="宋体" w:cs="宋体"/>
                <w:color w:val="000000"/>
              </w:rPr>
              <w:t>”</w:t>
            </w:r>
            <w:r>
              <w:rPr>
                <w:rFonts w:ascii="楷体" w:hAnsi="楷体" w:eastAsia="楷体" w:cs="楷体"/>
                <w:color w:val="000000"/>
              </w:rPr>
              <w:t>信足荡</w:t>
            </w:r>
            <w:r>
              <w:rPr>
                <w:rFonts w:ascii="Cambria Math" w:hAnsi="Cambria Math" w:eastAsia="Cambria Math" w:cs="Cambria Math"/>
                <w:color w:val="000000"/>
                <w:vertAlign w:val="superscript"/>
              </w:rPr>
              <w:t>①</w:t>
            </w:r>
            <w:r>
              <w:rPr>
                <w:rFonts w:ascii="楷体" w:hAnsi="楷体" w:eastAsia="楷体" w:cs="楷体"/>
                <w:color w:val="000000"/>
              </w:rPr>
              <w:t>累颐物</w:t>
            </w:r>
            <w:r>
              <w:rPr>
                <w:rFonts w:ascii="Cambria Math" w:hAnsi="Cambria Math" w:eastAsia="Cambria Math" w:cs="Cambria Math"/>
                <w:color w:val="000000"/>
                <w:vertAlign w:val="superscript"/>
              </w:rPr>
              <w:t>②</w:t>
            </w:r>
            <w:r>
              <w:rPr>
                <w:rFonts w:ascii="楷体" w:hAnsi="楷体" w:eastAsia="楷体" w:cs="楷体"/>
                <w:color w:val="000000"/>
              </w:rPr>
              <w:t>悟衷散赏。</w:t>
            </w:r>
          </w:p>
          <w:p w14:paraId="7DA3A421">
            <w:pPr>
              <w:spacing w:line="360" w:lineRule="auto"/>
              <w:jc w:val="left"/>
              <w:textAlignment w:val="center"/>
              <w:rPr>
                <w:color w:val="000000"/>
              </w:rPr>
            </w:pPr>
            <w:r>
              <w:rPr>
                <w:rFonts w:ascii="宋体" w:hAnsi="宋体" w:eastAsia="宋体" w:cs="宋体"/>
                <w:color w:val="000000"/>
              </w:rPr>
              <w:t>[注释]①荡：涤除，洗掉。</w:t>
            </w:r>
          </w:p>
          <w:p w14:paraId="326A7D15">
            <w:pPr>
              <w:spacing w:line="360" w:lineRule="auto"/>
              <w:jc w:val="left"/>
              <w:textAlignment w:val="center"/>
              <w:rPr>
                <w:color w:val="000000"/>
              </w:rPr>
            </w:pPr>
            <w:r>
              <w:rPr>
                <w:rFonts w:ascii="宋体" w:hAnsi="宋体" w:eastAsia="宋体" w:cs="宋体"/>
                <w:color w:val="000000"/>
              </w:rPr>
              <w:t>②颐物：留连物态以怡养性情。</w:t>
            </w:r>
          </w:p>
        </w:tc>
      </w:tr>
    </w:tbl>
    <w:p w14:paraId="70D5F9F8">
      <w:pPr>
        <w:spacing w:line="360" w:lineRule="auto"/>
        <w:jc w:val="left"/>
        <w:textAlignment w:val="center"/>
        <w:rPr>
          <w:color w:val="000000"/>
        </w:rPr>
      </w:pPr>
    </w:p>
    <w:p w14:paraId="773DC45A">
      <w:pPr>
        <w:spacing w:line="360" w:lineRule="auto"/>
        <w:jc w:val="left"/>
        <w:textAlignment w:val="center"/>
        <w:rPr>
          <w:color w:val="000000"/>
        </w:rPr>
      </w:pPr>
      <w:r>
        <w:rPr>
          <w:color w:val="000000"/>
        </w:rPr>
        <w:t xml:space="preserve">11. </w:t>
      </w:r>
      <w:r>
        <w:rPr>
          <w:rFonts w:ascii="宋体" w:hAnsi="宋体" w:eastAsia="宋体" w:cs="宋体"/>
          <w:color w:val="000000"/>
        </w:rPr>
        <w:t>赏析辛弃疾的《破阵子·为陈同甫赋壮词以寄之》，选出理解错误的一项（   ）</w:t>
      </w:r>
    </w:p>
    <w:p w14:paraId="4A007532">
      <w:pPr>
        <w:spacing w:line="360" w:lineRule="auto"/>
        <w:jc w:val="left"/>
        <w:textAlignment w:val="center"/>
        <w:rPr>
          <w:color w:val="000000"/>
        </w:rPr>
      </w:pPr>
      <w:r>
        <w:rPr>
          <w:color w:val="000000"/>
        </w:rPr>
        <w:t xml:space="preserve">A. </w:t>
      </w:r>
      <w:r>
        <w:rPr>
          <w:rFonts w:ascii="宋体" w:hAnsi="宋体" w:eastAsia="宋体" w:cs="宋体"/>
          <w:color w:val="000000"/>
        </w:rPr>
        <w:t>“醉里挑灯看剑”中一“灯”一“剑”，一“挑”一“看”，再冠以“醉里”二字，使笔触由外在形象的刻画透入主人公的内心世界。</w:t>
      </w:r>
    </w:p>
    <w:p w14:paraId="3AE60EB0">
      <w:pPr>
        <w:spacing w:line="360" w:lineRule="auto"/>
        <w:jc w:val="left"/>
        <w:textAlignment w:val="center"/>
        <w:rPr>
          <w:color w:val="000000"/>
        </w:rPr>
      </w:pPr>
      <w:r>
        <w:rPr>
          <w:color w:val="000000"/>
        </w:rPr>
        <w:t xml:space="preserve">B. </w:t>
      </w:r>
      <w:r>
        <w:rPr>
          <w:rFonts w:ascii="宋体" w:hAnsi="宋体" w:eastAsia="宋体" w:cs="宋体"/>
          <w:color w:val="000000"/>
        </w:rPr>
        <w:t>本词写得情辞慷慨，一气贯注，酣畅淋漓，体现了辛词豪迈奔放的艺术风格，与秋瑾的《满江红·小住京华》在风格上截然不同。</w:t>
      </w:r>
    </w:p>
    <w:p w14:paraId="0E657802">
      <w:pPr>
        <w:spacing w:line="360" w:lineRule="auto"/>
        <w:jc w:val="left"/>
        <w:textAlignment w:val="center"/>
        <w:rPr>
          <w:color w:val="000000"/>
        </w:rPr>
      </w:pPr>
      <w:r>
        <w:rPr>
          <w:color w:val="000000"/>
        </w:rPr>
        <w:t xml:space="preserve">C. </w:t>
      </w:r>
      <w:r>
        <w:rPr>
          <w:rFonts w:ascii="宋体" w:hAnsi="宋体" w:eastAsia="宋体" w:cs="宋体"/>
          <w:color w:val="000000"/>
        </w:rPr>
        <w:t>“马作的卢飞快，弓如霹雳弦惊”两句从视觉和听觉两方面，生动形象地写出了激烈紧张的战斗场面，从气氛上预示着战事的胜利。</w:t>
      </w:r>
    </w:p>
    <w:p w14:paraId="7B9B4FCA">
      <w:pPr>
        <w:spacing w:line="360" w:lineRule="auto"/>
        <w:jc w:val="left"/>
        <w:textAlignment w:val="center"/>
        <w:rPr>
          <w:color w:val="000000"/>
        </w:rPr>
      </w:pPr>
      <w:r>
        <w:rPr>
          <w:color w:val="000000"/>
        </w:rPr>
        <w:t xml:space="preserve">D. </w:t>
      </w:r>
      <w:r>
        <w:rPr>
          <w:rFonts w:ascii="宋体" w:hAnsi="宋体" w:eastAsia="宋体" w:cs="宋体"/>
          <w:color w:val="000000"/>
        </w:rPr>
        <w:t>“可怜白发生”感叹“老之将至”，充满了作者壮志难酬的郁闷，给壮词增加了慷慨悲凉的色彩。</w:t>
      </w:r>
    </w:p>
    <w:p w14:paraId="356BC54B">
      <w:pPr>
        <w:spacing w:line="360" w:lineRule="auto"/>
        <w:jc w:val="left"/>
        <w:textAlignment w:val="center"/>
        <w:rPr>
          <w:color w:val="000000"/>
        </w:rPr>
      </w:pPr>
      <w:r>
        <w:rPr>
          <w:color w:val="000000"/>
        </w:rPr>
        <w:t xml:space="preserve">12. </w:t>
      </w:r>
      <w:r>
        <w:rPr>
          <w:rFonts w:ascii="宋体" w:hAnsi="宋体" w:eastAsia="宋体" w:cs="宋体"/>
          <w:color w:val="000000"/>
        </w:rPr>
        <w:t>请根据提示，补全表格内容。</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60"/>
        <w:gridCol w:w="4650"/>
        <w:gridCol w:w="2385"/>
      </w:tblGrid>
      <w:tr w14:paraId="38EE8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EF7825">
            <w:pPr>
              <w:spacing w:line="360" w:lineRule="auto"/>
              <w:jc w:val="left"/>
              <w:textAlignment w:val="center"/>
              <w:rPr>
                <w:color w:val="000000"/>
              </w:rPr>
            </w:pPr>
            <w:r>
              <w:rPr>
                <w:rFonts w:ascii="宋体" w:hAnsi="宋体" w:eastAsia="宋体" w:cs="宋体"/>
                <w:color w:val="000000"/>
              </w:rPr>
              <w:t>加点字</w:t>
            </w:r>
          </w:p>
        </w:tc>
        <w:tc>
          <w:tcPr>
            <w:tcW w:w="4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062425">
            <w:pPr>
              <w:spacing w:line="360" w:lineRule="auto"/>
              <w:jc w:val="left"/>
              <w:textAlignment w:val="center"/>
              <w:rPr>
                <w:color w:val="000000"/>
              </w:rPr>
            </w:pPr>
            <w:r>
              <w:rPr>
                <w:rFonts w:ascii="宋体" w:hAnsi="宋体" w:eastAsia="宋体" w:cs="宋体"/>
                <w:color w:val="000000"/>
              </w:rPr>
              <w:t>学习方法</w:t>
            </w:r>
          </w:p>
        </w:tc>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19E143">
            <w:pPr>
              <w:spacing w:line="360" w:lineRule="auto"/>
              <w:jc w:val="left"/>
              <w:textAlignment w:val="center"/>
              <w:rPr>
                <w:color w:val="000000"/>
              </w:rPr>
            </w:pPr>
            <w:r>
              <w:rPr>
                <w:rFonts w:ascii="宋体" w:hAnsi="宋体" w:eastAsia="宋体" w:cs="宋体"/>
                <w:color w:val="000000"/>
              </w:rPr>
              <w:t>加点字释义</w:t>
            </w:r>
          </w:p>
        </w:tc>
      </w:tr>
      <w:tr w14:paraId="05322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D6D616">
            <w:pPr>
              <w:spacing w:line="360" w:lineRule="auto"/>
              <w:jc w:val="left"/>
              <w:textAlignment w:val="center"/>
              <w:rPr>
                <w:color w:val="000000"/>
              </w:rPr>
            </w:pPr>
            <w:r>
              <w:rPr>
                <w:rFonts w:ascii="宋体" w:hAnsi="宋体" w:eastAsia="宋体" w:cs="宋体"/>
                <w:color w:val="000000"/>
                <w:em w:val="dot"/>
                <w:lang w:eastAsia="zh-CN"/>
              </w:rPr>
              <w:t>绝</w:t>
            </w:r>
            <w:r>
              <w:rPr>
                <w:rFonts w:ascii="宋体" w:hAnsi="宋体" w:eastAsia="宋体" w:cs="宋体"/>
                <w:color w:val="000000"/>
              </w:rPr>
              <w:t>壁干天</w:t>
            </w:r>
          </w:p>
        </w:tc>
        <w:tc>
          <w:tcPr>
            <w:tcW w:w="4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724E71">
            <w:pPr>
              <w:spacing w:line="360" w:lineRule="auto"/>
              <w:jc w:val="left"/>
              <w:textAlignment w:val="center"/>
              <w:rPr>
                <w:color w:val="000000"/>
              </w:rPr>
            </w:pPr>
            <w:r>
              <w:rPr>
                <w:rFonts w:ascii="宋体" w:hAnsi="宋体" w:eastAsia="宋体" w:cs="宋体"/>
                <w:color w:val="000000"/>
              </w:rPr>
              <w:t>课内迁移法，例如：</w:t>
            </w:r>
            <w:r>
              <w:rPr>
                <w:rFonts w:ascii="宋体" w:hAnsi="宋体" w:eastAsia="宋体" w:cs="宋体"/>
                <w:color w:val="000000"/>
                <w:em w:val="dot"/>
                <w:lang w:eastAsia="zh-CN"/>
              </w:rPr>
              <w:t>绝</w:t>
            </w:r>
            <w:r>
              <w:rPr>
                <w:rFonts w:ascii="宋体" w:hAnsi="宋体" w:eastAsia="宋体" w:cs="宋体"/>
                <w:color w:val="000000"/>
              </w:rPr>
              <w:t>巘多生怪柏。（《三峡》）</w:t>
            </w:r>
          </w:p>
        </w:tc>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3A60C3">
            <w:pPr>
              <w:spacing w:line="360" w:lineRule="auto"/>
              <w:jc w:val="left"/>
              <w:textAlignment w:val="center"/>
              <w:rPr>
                <w:color w:val="000000"/>
              </w:rPr>
            </w:pPr>
            <w:r>
              <w:rPr>
                <w:rFonts w:ascii="宋体" w:hAnsi="宋体" w:eastAsia="宋体" w:cs="宋体"/>
                <w:color w:val="000000"/>
              </w:rPr>
              <w:t>①</w:t>
            </w:r>
            <w:r>
              <w:rPr>
                <w:color w:val="000000"/>
              </w:rPr>
              <w:t>__________</w:t>
            </w:r>
          </w:p>
        </w:tc>
      </w:tr>
      <w:tr w14:paraId="31020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85134E">
            <w:pPr>
              <w:spacing w:line="360" w:lineRule="auto"/>
              <w:jc w:val="left"/>
              <w:textAlignment w:val="center"/>
              <w:rPr>
                <w:color w:val="000000"/>
              </w:rPr>
            </w:pPr>
            <w:r>
              <w:rPr>
                <w:rFonts w:ascii="宋体" w:hAnsi="宋体" w:eastAsia="宋体" w:cs="宋体"/>
                <w:color w:val="000000"/>
              </w:rPr>
              <w:t>春萝</w:t>
            </w:r>
            <w:r>
              <w:rPr>
                <w:rFonts w:ascii="宋体" w:hAnsi="宋体" w:eastAsia="宋体" w:cs="宋体"/>
                <w:color w:val="000000"/>
                <w:em w:val="dot"/>
                <w:lang w:eastAsia="zh-CN"/>
              </w:rPr>
              <w:t>被</w:t>
            </w:r>
            <w:r>
              <w:rPr>
                <w:rFonts w:ascii="宋体" w:hAnsi="宋体" w:eastAsia="宋体" w:cs="宋体"/>
                <w:color w:val="000000"/>
              </w:rPr>
              <w:t>径</w:t>
            </w:r>
          </w:p>
        </w:tc>
        <w:tc>
          <w:tcPr>
            <w:tcW w:w="4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ADE315">
            <w:pPr>
              <w:spacing w:line="360" w:lineRule="auto"/>
              <w:jc w:val="left"/>
              <w:textAlignment w:val="center"/>
              <w:rPr>
                <w:color w:val="000000"/>
              </w:rPr>
            </w:pPr>
            <w:r>
              <w:rPr>
                <w:rFonts w:ascii="宋体" w:hAnsi="宋体" w:eastAsia="宋体" w:cs="宋体"/>
                <w:color w:val="000000"/>
              </w:rPr>
              <w:t>语境法：联系上下文语境推断。</w:t>
            </w:r>
          </w:p>
        </w:tc>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E1EC23">
            <w:pPr>
              <w:spacing w:line="360" w:lineRule="auto"/>
              <w:jc w:val="left"/>
              <w:textAlignment w:val="center"/>
              <w:rPr>
                <w:color w:val="000000"/>
              </w:rPr>
            </w:pPr>
            <w:r>
              <w:rPr>
                <w:rFonts w:ascii="宋体" w:hAnsi="宋体" w:eastAsia="宋体" w:cs="宋体"/>
                <w:color w:val="000000"/>
              </w:rPr>
              <w:t>②</w:t>
            </w:r>
            <w:r>
              <w:rPr>
                <w:color w:val="000000"/>
              </w:rPr>
              <w:t>__________</w:t>
            </w:r>
          </w:p>
        </w:tc>
      </w:tr>
    </w:tbl>
    <w:p w14:paraId="6C37410C">
      <w:pPr>
        <w:spacing w:line="360" w:lineRule="auto"/>
        <w:jc w:val="left"/>
        <w:textAlignment w:val="center"/>
        <w:rPr>
          <w:color w:val="000000"/>
        </w:rPr>
      </w:pPr>
    </w:p>
    <w:p w14:paraId="328FBB74">
      <w:pPr>
        <w:spacing w:line="360" w:lineRule="auto"/>
        <w:jc w:val="left"/>
        <w:textAlignment w:val="center"/>
        <w:rPr>
          <w:color w:val="000000"/>
        </w:rPr>
      </w:pPr>
      <w:r>
        <w:rPr>
          <w:color w:val="000000"/>
        </w:rPr>
        <w:t xml:space="preserve">13. </w:t>
      </w:r>
      <w:r>
        <w:rPr>
          <w:rFonts w:ascii="宋体" w:hAnsi="宋体" w:eastAsia="宋体" w:cs="宋体"/>
          <w:color w:val="000000"/>
        </w:rPr>
        <w:t>用“/”给下面句子断句。（只断一处）</w:t>
      </w:r>
    </w:p>
    <w:p w14:paraId="4808A21D">
      <w:pPr>
        <w:spacing w:line="360" w:lineRule="auto"/>
        <w:jc w:val="left"/>
        <w:textAlignment w:val="center"/>
        <w:rPr>
          <w:color w:val="000000"/>
        </w:rPr>
      </w:pPr>
      <w:r>
        <w:rPr>
          <w:rFonts w:ascii="宋体" w:hAnsi="宋体" w:eastAsia="宋体" w:cs="宋体"/>
          <w:color w:val="000000"/>
        </w:rPr>
        <w:t>信足荡累颐物悟衷散赏</w:t>
      </w:r>
    </w:p>
    <w:p w14:paraId="6B070DB2">
      <w:pPr>
        <w:spacing w:line="360" w:lineRule="auto"/>
        <w:jc w:val="left"/>
        <w:textAlignment w:val="center"/>
        <w:rPr>
          <w:color w:val="000000"/>
        </w:rPr>
      </w:pPr>
      <w:r>
        <w:rPr>
          <w:color w:val="000000"/>
        </w:rPr>
        <w:t xml:space="preserve">14. </w:t>
      </w:r>
      <w:r>
        <w:rPr>
          <w:rFonts w:ascii="宋体" w:hAnsi="宋体" w:eastAsia="宋体" w:cs="宋体"/>
          <w:color w:val="000000"/>
        </w:rPr>
        <w:t>把[乙][丙]两文中划线句子翻译成现代汉语。</w:t>
      </w:r>
    </w:p>
    <w:p w14:paraId="0984AB82">
      <w:pPr>
        <w:spacing w:line="360" w:lineRule="auto"/>
        <w:jc w:val="left"/>
        <w:textAlignment w:val="center"/>
        <w:rPr>
          <w:color w:val="000000"/>
        </w:rPr>
      </w:pPr>
      <w:r>
        <w:rPr>
          <w:rFonts w:ascii="宋体" w:hAnsi="宋体" w:eastAsia="宋体" w:cs="宋体"/>
          <w:color w:val="000000"/>
        </w:rPr>
        <w:t>①庭下如积水空明，水中藻、荇交横，盖竹柏影也。</w:t>
      </w:r>
    </w:p>
    <w:p w14:paraId="73518B9E">
      <w:pPr>
        <w:spacing w:line="360" w:lineRule="auto"/>
        <w:jc w:val="left"/>
        <w:textAlignment w:val="center"/>
        <w:rPr>
          <w:color w:val="000000"/>
        </w:rPr>
      </w:pPr>
      <w:r>
        <w:rPr>
          <w:rFonts w:ascii="宋体" w:hAnsi="宋体" w:eastAsia="宋体" w:cs="宋体"/>
          <w:color w:val="000000"/>
        </w:rPr>
        <w:t>②归飞之鸟，千翼竞来。</w:t>
      </w:r>
    </w:p>
    <w:p w14:paraId="6A68845D">
      <w:pPr>
        <w:spacing w:line="360" w:lineRule="auto"/>
        <w:jc w:val="left"/>
        <w:textAlignment w:val="center"/>
        <w:rPr>
          <w:color w:val="000000"/>
        </w:rPr>
      </w:pPr>
      <w:r>
        <w:rPr>
          <w:color w:val="000000"/>
        </w:rPr>
        <w:t xml:space="preserve">15. </w:t>
      </w:r>
      <w:r>
        <w:rPr>
          <w:rFonts w:ascii="宋体" w:hAnsi="宋体" w:eastAsia="宋体" w:cs="宋体"/>
          <w:color w:val="000000"/>
        </w:rPr>
        <w:t>阅读[甲][乙][丙]三篇古诗文，完成对比分析。</w:t>
      </w:r>
    </w:p>
    <w:p w14:paraId="10DB3074">
      <w:pPr>
        <w:spacing w:line="360" w:lineRule="auto"/>
        <w:ind w:firstLine="420"/>
        <w:jc w:val="left"/>
        <w:textAlignment w:val="center"/>
        <w:rPr>
          <w:color w:val="000000"/>
        </w:rPr>
      </w:pPr>
      <w:r>
        <w:rPr>
          <w:rFonts w:ascii="宋体" w:hAnsi="宋体" w:eastAsia="宋体" w:cs="宋体"/>
          <w:color w:val="000000"/>
        </w:rPr>
        <w:t>辛弃疾不仅能填词，还能戎装上阵御敌，在[甲]文中，他塑造了一位立功疆场的①</w:t>
      </w:r>
      <w:r>
        <w:rPr>
          <w:color w:val="000000"/>
        </w:rPr>
        <w:t>______</w:t>
      </w:r>
      <w:r>
        <w:rPr>
          <w:rFonts w:ascii="宋体" w:hAnsi="宋体" w:eastAsia="宋体" w:cs="宋体"/>
          <w:color w:val="000000"/>
        </w:rPr>
        <w:t>形象，表达出他的②</w:t>
      </w:r>
      <w:r>
        <w:rPr>
          <w:color w:val="000000"/>
        </w:rPr>
        <w:t>______</w:t>
      </w:r>
      <w:r>
        <w:rPr>
          <w:rFonts w:ascii="宋体" w:hAnsi="宋体" w:eastAsia="宋体" w:cs="宋体"/>
          <w:color w:val="000000"/>
        </w:rPr>
        <w:t>；在[乙]文中，作者苏轼在遭遇贬谪之后，还能欣赏到空灵明净的月色，这表达了他③</w:t>
      </w:r>
      <w:r>
        <w:rPr>
          <w:color w:val="000000"/>
        </w:rPr>
        <w:t>______</w:t>
      </w:r>
      <w:r>
        <w:rPr>
          <w:rFonts w:ascii="宋体" w:hAnsi="宋体" w:eastAsia="宋体" w:cs="宋体"/>
          <w:color w:val="000000"/>
        </w:rPr>
        <w:t>的人生态度；同样仕途遇阻的吴均选择寄情山水，[丙]文表现了他④</w:t>
      </w:r>
      <w:r>
        <w:rPr>
          <w:color w:val="000000"/>
        </w:rPr>
        <w:t>______</w:t>
      </w:r>
      <w:r>
        <w:rPr>
          <w:rFonts w:ascii="宋体" w:hAnsi="宋体" w:eastAsia="宋体" w:cs="宋体"/>
          <w:color w:val="000000"/>
        </w:rPr>
        <w:t>的心境。</w:t>
      </w:r>
    </w:p>
    <w:p w14:paraId="3B376E95">
      <w:pPr>
        <w:spacing w:line="360" w:lineRule="auto"/>
        <w:jc w:val="left"/>
        <w:textAlignment w:val="center"/>
        <w:rPr>
          <w:color w:val="000000"/>
        </w:rPr>
      </w:pPr>
      <w:r>
        <w:rPr>
          <w:color w:val="000000"/>
        </w:rPr>
        <w:t xml:space="preserve">16. </w:t>
      </w:r>
      <w:r>
        <w:rPr>
          <w:rFonts w:ascii="宋体" w:hAnsi="宋体" w:eastAsia="宋体" w:cs="宋体"/>
          <w:color w:val="000000"/>
        </w:rPr>
        <w:t>诵读是学习古诗文的重要途径，能提升对语言的敏感度。比较[乙][丙]两篇古文，写出在句式、节奏方面的不同之处，同时写出它们带给你什么样的美感。</w:t>
      </w:r>
    </w:p>
    <w:p w14:paraId="26D5C635">
      <w:pPr>
        <w:spacing w:line="360" w:lineRule="auto"/>
        <w:jc w:val="left"/>
        <w:textAlignment w:val="center"/>
        <w:rPr>
          <w:color w:val="000000"/>
        </w:rPr>
      </w:pPr>
      <w:r>
        <w:rPr>
          <w:rFonts w:ascii="宋体" w:hAnsi="宋体" w:eastAsia="宋体" w:cs="宋体"/>
          <w:b/>
          <w:color w:val="000000"/>
          <w:sz w:val="24"/>
        </w:rPr>
        <w:t>（三）现代文阅读</w:t>
      </w:r>
    </w:p>
    <w:p w14:paraId="11432259">
      <w:pPr>
        <w:spacing w:line="360" w:lineRule="auto"/>
        <w:jc w:val="left"/>
        <w:textAlignment w:val="center"/>
        <w:rPr>
          <w:color w:val="000000"/>
        </w:rPr>
      </w:pPr>
      <w:r>
        <w:rPr>
          <w:rFonts w:ascii="宋体" w:hAnsi="宋体" w:eastAsia="宋体" w:cs="宋体"/>
          <w:b/>
          <w:color w:val="000000"/>
          <w:sz w:val="24"/>
        </w:rPr>
        <w:t>【科技馆】</w:t>
      </w:r>
    </w:p>
    <w:p w14:paraId="2B9DE347">
      <w:pPr>
        <w:spacing w:line="360" w:lineRule="auto"/>
        <w:jc w:val="left"/>
        <w:textAlignment w:val="center"/>
        <w:rPr>
          <w:color w:val="000000"/>
        </w:rPr>
      </w:pPr>
      <w:r>
        <w:rPr>
          <w:color w:val="000000"/>
        </w:rPr>
        <w:t xml:space="preserve">17. </w:t>
      </w:r>
      <w:r>
        <w:rPr>
          <w:rFonts w:ascii="宋体" w:hAnsi="宋体" w:eastAsia="宋体" w:cs="宋体"/>
          <w:color w:val="000000"/>
        </w:rPr>
        <w:t>阅读下面三则材料，完成小题。</w:t>
      </w:r>
    </w:p>
    <w:p w14:paraId="1E87EEB1">
      <w:pPr>
        <w:spacing w:line="360" w:lineRule="auto"/>
        <w:jc w:val="left"/>
        <w:textAlignment w:val="center"/>
        <w:rPr>
          <w:color w:val="000000"/>
        </w:rPr>
      </w:pPr>
      <w:r>
        <w:rPr>
          <w:rFonts w:ascii="宋体" w:hAnsi="宋体" w:eastAsia="宋体" w:cs="宋体"/>
          <w:b/>
          <w:color w:val="000000"/>
        </w:rPr>
        <w:t>材料一：</w:t>
      </w:r>
    </w:p>
    <w:p w14:paraId="673C784A">
      <w:pPr>
        <w:spacing w:line="360" w:lineRule="auto"/>
        <w:jc w:val="center"/>
        <w:textAlignment w:val="center"/>
        <w:rPr>
          <w:color w:val="000000"/>
        </w:rPr>
      </w:pPr>
      <w:r>
        <w:rPr>
          <w:rFonts w:ascii="楷体" w:hAnsi="楷体" w:eastAsia="楷体" w:cs="楷体"/>
          <w:b/>
          <w:color w:val="000000"/>
        </w:rPr>
        <w:t>全国首台太空采矿机器人即将诞生</w:t>
      </w:r>
    </w:p>
    <w:p w14:paraId="259BDCB6">
      <w:pPr>
        <w:spacing w:line="360" w:lineRule="auto"/>
        <w:ind w:firstLine="420"/>
        <w:jc w:val="left"/>
        <w:textAlignment w:val="center"/>
        <w:rPr>
          <w:color w:val="000000"/>
        </w:rPr>
      </w:pPr>
      <w:r>
        <w:rPr>
          <w:color w:val="000000"/>
        </w:rPr>
        <w:t>①</w:t>
      </w: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月，由中国矿业大学研发团队发明的全国首台多功能集成化太空采矿机器人，已经通过初审，即将进入实质审核阶段。这台机器人不仅能适应太空的微重力环境，还配有</w:t>
      </w:r>
      <w:r>
        <w:rPr>
          <w:rFonts w:ascii="宋体" w:hAnsi="宋体" w:eastAsia="宋体" w:cs="宋体"/>
          <w:color w:val="000000"/>
        </w:rPr>
        <w:t>“</w:t>
      </w:r>
      <w:r>
        <w:rPr>
          <w:rFonts w:ascii="楷体" w:hAnsi="楷体" w:eastAsia="楷体" w:cs="楷体"/>
          <w:color w:val="000000"/>
        </w:rPr>
        <w:t>仿生六足移动结构</w:t>
      </w:r>
      <w:r>
        <w:rPr>
          <w:rFonts w:ascii="宋体" w:hAnsi="宋体" w:eastAsia="宋体" w:cs="宋体"/>
          <w:color w:val="000000"/>
        </w:rPr>
        <w:t>”</w:t>
      </w:r>
      <w:r>
        <w:rPr>
          <w:rFonts w:ascii="楷体" w:hAnsi="楷体" w:eastAsia="楷体" w:cs="楷体"/>
          <w:color w:val="000000"/>
        </w:rPr>
        <w:t>，可以在小行星坑洼不平的地面上行走。</w:t>
      </w:r>
    </w:p>
    <w:p w14:paraId="0B12DF41">
      <w:pPr>
        <w:spacing w:line="360" w:lineRule="auto"/>
        <w:ind w:firstLine="420"/>
        <w:jc w:val="left"/>
        <w:textAlignment w:val="center"/>
        <w:rPr>
          <w:color w:val="000000"/>
        </w:rPr>
      </w:pPr>
      <w:r>
        <w:rPr>
          <w:color w:val="000000"/>
        </w:rPr>
        <w:t>②</w:t>
      </w:r>
      <w:r>
        <w:rPr>
          <w:rFonts w:ascii="楷体" w:hAnsi="楷体" w:eastAsia="楷体" w:cs="楷体"/>
          <w:color w:val="000000"/>
        </w:rPr>
        <w:t>据中国矿业大学机电工程学院华德正博士介绍，研究团队正是受节肢昆虫、啄木鸟攀附运动和折纸技术的运动机制启发，设计了一种针对小行星复杂环境的移动、锚固和采样一体化仿生机器人。它利用电能工作，未来构想可以实现原位开采，即边采边利用边转化，转化出的能源可作为供给再驱动机器人或其他设备工作。对于地外天体资源，原位利用是太空采矿必不可少的一环，具有非常实际的意义。太空采矿不仅为人类解决资源短缺的问题，还将推动人类开启全新的宇宙资源开发时代。</w:t>
      </w:r>
    </w:p>
    <w:p w14:paraId="0D61073D">
      <w:pPr>
        <w:spacing w:line="360" w:lineRule="auto"/>
        <w:jc w:val="left"/>
        <w:textAlignment w:val="center"/>
        <w:rPr>
          <w:color w:val="000000"/>
        </w:rPr>
      </w:pPr>
      <w:r>
        <w:rPr>
          <w:rFonts w:ascii="宋体" w:hAnsi="宋体" w:eastAsia="宋体" w:cs="宋体"/>
          <w:b/>
          <w:color w:val="000000"/>
        </w:rPr>
        <w:t>材料二：</w:t>
      </w:r>
    </w:p>
    <w:p w14:paraId="372DABB5">
      <w:pPr>
        <w:spacing w:line="360" w:lineRule="auto"/>
        <w:jc w:val="center"/>
        <w:textAlignment w:val="center"/>
        <w:rPr>
          <w:color w:val="000000"/>
        </w:rPr>
      </w:pPr>
      <w:r>
        <w:rPr>
          <w:rFonts w:ascii="宋体" w:hAnsi="宋体" w:eastAsia="宋体" w:cs="宋体"/>
          <w:b/>
          <w:color w:val="000000"/>
        </w:rPr>
        <w:t>“</w:t>
      </w:r>
      <w:r>
        <w:rPr>
          <w:rFonts w:ascii="楷体" w:hAnsi="楷体" w:eastAsia="楷体" w:cs="楷体"/>
          <w:b/>
          <w:color w:val="000000"/>
        </w:rPr>
        <w:t>核电站</w:t>
      </w:r>
      <w:r>
        <w:rPr>
          <w:rFonts w:ascii="宋体" w:hAnsi="宋体" w:eastAsia="宋体" w:cs="宋体"/>
          <w:b/>
          <w:color w:val="000000"/>
        </w:rPr>
        <w:t>”</w:t>
      </w:r>
      <w:r>
        <w:rPr>
          <w:rFonts w:ascii="楷体" w:hAnsi="楷体" w:eastAsia="楷体" w:cs="楷体"/>
          <w:b/>
          <w:color w:val="000000"/>
        </w:rPr>
        <w:t>变</w:t>
      </w:r>
      <w:r>
        <w:rPr>
          <w:rFonts w:ascii="宋体" w:hAnsi="宋体" w:eastAsia="宋体" w:cs="宋体"/>
          <w:b/>
          <w:color w:val="000000"/>
        </w:rPr>
        <w:t>“</w:t>
      </w:r>
      <w:r>
        <w:rPr>
          <w:rFonts w:ascii="楷体" w:hAnsi="楷体" w:eastAsia="楷体" w:cs="楷体"/>
          <w:b/>
          <w:color w:val="000000"/>
        </w:rPr>
        <w:t>药厂</w:t>
      </w:r>
      <w:r>
        <w:rPr>
          <w:rFonts w:ascii="宋体" w:hAnsi="宋体" w:eastAsia="宋体" w:cs="宋体"/>
          <w:b/>
          <w:color w:val="000000"/>
        </w:rPr>
        <w:t>”</w:t>
      </w:r>
    </w:p>
    <w:p w14:paraId="049EA3F2">
      <w:pPr>
        <w:spacing w:line="360" w:lineRule="auto"/>
        <w:ind w:firstLine="420"/>
        <w:jc w:val="left"/>
        <w:textAlignment w:val="center"/>
        <w:rPr>
          <w:color w:val="000000"/>
        </w:rPr>
      </w:pPr>
      <w:r>
        <w:rPr>
          <w:color w:val="000000"/>
        </w:rPr>
        <w:t>①</w:t>
      </w: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月，秦山核电站里的一台</w:t>
      </w:r>
      <w:r>
        <w:rPr>
          <w:rFonts w:ascii="宋体" w:hAnsi="宋体" w:eastAsia="宋体" w:cs="宋体"/>
          <w:color w:val="000000"/>
        </w:rPr>
        <w:t>“</w:t>
      </w:r>
      <w:r>
        <w:rPr>
          <w:rFonts w:ascii="楷体" w:hAnsi="楷体" w:eastAsia="楷体" w:cs="楷体"/>
          <w:color w:val="000000"/>
        </w:rPr>
        <w:t>大炉子</w:t>
      </w:r>
      <w:r>
        <w:rPr>
          <w:rFonts w:ascii="宋体" w:hAnsi="宋体" w:eastAsia="宋体" w:cs="宋体"/>
          <w:color w:val="000000"/>
        </w:rPr>
        <w:t>”</w:t>
      </w:r>
      <w:r>
        <w:rPr>
          <w:rFonts w:ascii="楷体" w:hAnsi="楷体" w:eastAsia="楷体" w:cs="楷体"/>
          <w:color w:val="000000"/>
        </w:rPr>
        <w:t>给肝癌患者送来了新希望：我国首次用商用核电站批量造出治疗肝癌的</w:t>
      </w:r>
      <w:r>
        <w:rPr>
          <w:rFonts w:ascii="宋体" w:hAnsi="宋体" w:eastAsia="宋体" w:cs="宋体"/>
          <w:color w:val="000000"/>
        </w:rPr>
        <w:t>“</w:t>
      </w:r>
      <w:r>
        <w:rPr>
          <w:rFonts w:ascii="楷体" w:hAnsi="楷体" w:eastAsia="楷体" w:cs="楷体"/>
          <w:color w:val="000000"/>
        </w:rPr>
        <w:t>精准核武器</w:t>
      </w:r>
      <w:r>
        <w:rPr>
          <w:rFonts w:ascii="宋体" w:hAnsi="宋体" w:eastAsia="宋体" w:cs="宋体"/>
          <w:color w:val="000000"/>
        </w:rPr>
        <w:t>”</w:t>
      </w:r>
      <w:r>
        <w:rPr>
          <w:rFonts w:ascii="Times New Roman" w:hAnsi="Times New Roman" w:eastAsia="Times New Roman" w:cs="Times New Roman"/>
          <w:color w:val="000000"/>
        </w:rPr>
        <w:t>——</w:t>
      </w:r>
      <w:r>
        <w:rPr>
          <w:rFonts w:ascii="楷体" w:hAnsi="楷体" w:eastAsia="楷体" w:cs="楷体"/>
          <w:color w:val="000000"/>
        </w:rPr>
        <w:t>钇-</w:t>
      </w:r>
      <w:r>
        <w:rPr>
          <w:rFonts w:ascii="Times New Roman" w:hAnsi="Times New Roman" w:eastAsia="Times New Roman" w:cs="Times New Roman"/>
          <w:color w:val="000000"/>
        </w:rPr>
        <w:t>90</w:t>
      </w:r>
      <w:r>
        <w:rPr>
          <w:rFonts w:ascii="楷体" w:hAnsi="楷体" w:eastAsia="楷体" w:cs="楷体"/>
          <w:color w:val="000000"/>
        </w:rPr>
        <w:t>玻璃微球。</w:t>
      </w:r>
    </w:p>
    <w:p w14:paraId="08E4BB91">
      <w:pPr>
        <w:spacing w:line="360" w:lineRule="auto"/>
        <w:ind w:firstLine="420"/>
        <w:jc w:val="left"/>
        <w:textAlignment w:val="center"/>
        <w:rPr>
          <w:color w:val="000000"/>
        </w:rPr>
      </w:pPr>
      <w:r>
        <w:rPr>
          <w:color w:val="000000"/>
        </w:rPr>
        <w:t>②</w:t>
      </w:r>
      <w:r>
        <w:rPr>
          <w:rFonts w:ascii="楷体" w:hAnsi="楷体" w:eastAsia="楷体" w:cs="楷体"/>
          <w:color w:val="000000"/>
        </w:rPr>
        <w:t>钇-</w:t>
      </w:r>
      <w:r>
        <w:rPr>
          <w:rFonts w:ascii="Times New Roman" w:hAnsi="Times New Roman" w:eastAsia="Times New Roman" w:cs="Times New Roman"/>
          <w:color w:val="000000"/>
        </w:rPr>
        <w:t>90</w:t>
      </w:r>
      <w:r>
        <w:rPr>
          <w:rFonts w:ascii="楷体" w:hAnsi="楷体" w:eastAsia="楷体" w:cs="楷体"/>
          <w:color w:val="000000"/>
        </w:rPr>
        <w:t>玻璃微球，是一种专门治疗肝癌的放射性药物。与传统放疗相比，钇-</w:t>
      </w:r>
      <w:r>
        <w:rPr>
          <w:rFonts w:ascii="Times New Roman" w:hAnsi="Times New Roman" w:eastAsia="Times New Roman" w:cs="Times New Roman"/>
          <w:color w:val="000000"/>
        </w:rPr>
        <w:t>90</w:t>
      </w:r>
      <w:r>
        <w:rPr>
          <w:rFonts w:ascii="楷体" w:hAnsi="楷体" w:eastAsia="楷体" w:cs="楷体"/>
          <w:color w:val="000000"/>
        </w:rPr>
        <w:t>不会伤到正常组织，杀伤力集中、效果更好、副作用更小。它的诞生过程堪比科技大片：把普通的钇-</w:t>
      </w:r>
      <w:r>
        <w:rPr>
          <w:rFonts w:ascii="Times New Roman" w:hAnsi="Times New Roman" w:eastAsia="Times New Roman" w:cs="Times New Roman"/>
          <w:color w:val="000000"/>
        </w:rPr>
        <w:t>89</w:t>
      </w:r>
      <w:r>
        <w:rPr>
          <w:rFonts w:ascii="楷体" w:hAnsi="楷体" w:eastAsia="楷体" w:cs="楷体"/>
          <w:color w:val="000000"/>
        </w:rPr>
        <w:t>原料送进秦山核电站的</w:t>
      </w:r>
      <w:r>
        <w:rPr>
          <w:rFonts w:ascii="宋体" w:hAnsi="宋体" w:eastAsia="宋体" w:cs="宋体"/>
          <w:color w:val="000000"/>
        </w:rPr>
        <w:t>“</w:t>
      </w:r>
      <w:r>
        <w:rPr>
          <w:rFonts w:ascii="楷体" w:hAnsi="楷体" w:eastAsia="楷体" w:cs="楷体"/>
          <w:color w:val="000000"/>
        </w:rPr>
        <w:t>和福一号</w:t>
      </w:r>
      <w:r>
        <w:rPr>
          <w:rFonts w:ascii="宋体" w:hAnsi="宋体" w:eastAsia="宋体" w:cs="宋体"/>
          <w:color w:val="000000"/>
        </w:rPr>
        <w:t>”</w:t>
      </w:r>
      <w:r>
        <w:rPr>
          <w:rFonts w:ascii="楷体" w:hAnsi="楷体" w:eastAsia="楷体" w:cs="楷体"/>
          <w:color w:val="000000"/>
        </w:rPr>
        <w:t>反应堆，在中子流的</w:t>
      </w:r>
      <w:r>
        <w:rPr>
          <w:rFonts w:ascii="宋体" w:hAnsi="宋体" w:eastAsia="宋体" w:cs="宋体"/>
          <w:color w:val="000000"/>
        </w:rPr>
        <w:t>“</w:t>
      </w:r>
      <w:r>
        <w:rPr>
          <w:rFonts w:ascii="楷体" w:hAnsi="楷体" w:eastAsia="楷体" w:cs="楷体"/>
          <w:color w:val="000000"/>
        </w:rPr>
        <w:t>高能洗礼</w:t>
      </w:r>
      <w:r>
        <w:rPr>
          <w:rFonts w:ascii="宋体" w:hAnsi="宋体" w:eastAsia="宋体" w:cs="宋体"/>
          <w:color w:val="000000"/>
        </w:rPr>
        <w:t>”</w:t>
      </w:r>
      <w:r>
        <w:rPr>
          <w:rFonts w:ascii="楷体" w:hAnsi="楷体" w:eastAsia="楷体" w:cs="楷体"/>
          <w:color w:val="000000"/>
        </w:rPr>
        <w:t>下，它就能吸收中子变成具有放射性的钇-</w:t>
      </w:r>
      <w:r>
        <w:rPr>
          <w:rFonts w:ascii="Times New Roman" w:hAnsi="Times New Roman" w:eastAsia="Times New Roman" w:cs="Times New Roman"/>
          <w:color w:val="000000"/>
        </w:rPr>
        <w:t>90</w:t>
      </w:r>
      <w:r>
        <w:rPr>
          <w:rFonts w:ascii="楷体" w:hAnsi="楷体" w:eastAsia="楷体" w:cs="楷体"/>
          <w:color w:val="000000"/>
        </w:rPr>
        <w:t>这背后，是中国科研人员联合核电企业、医院、药企长达</w:t>
      </w:r>
      <w:r>
        <w:rPr>
          <w:rFonts w:ascii="Times New Roman" w:hAnsi="Times New Roman" w:eastAsia="Times New Roman" w:cs="Times New Roman"/>
          <w:color w:val="000000"/>
        </w:rPr>
        <w:t>3</w:t>
      </w:r>
      <w:r>
        <w:rPr>
          <w:rFonts w:ascii="楷体" w:hAnsi="楷体" w:eastAsia="楷体" w:cs="楷体"/>
          <w:color w:val="000000"/>
        </w:rPr>
        <w:t>年多的技术攻关。除了掌握技术，中国核电站还把价格给打下来了！过去，钇-</w:t>
      </w:r>
      <w:r>
        <w:rPr>
          <w:rFonts w:ascii="Times New Roman" w:hAnsi="Times New Roman" w:eastAsia="Times New Roman" w:cs="Times New Roman"/>
          <w:color w:val="000000"/>
        </w:rPr>
        <w:t>90</w:t>
      </w:r>
      <w:r>
        <w:rPr>
          <w:rFonts w:ascii="楷体" w:hAnsi="楷体" w:eastAsia="楷体" w:cs="楷体"/>
          <w:color w:val="000000"/>
        </w:rPr>
        <w:t>玻璃微球完全依赖进口，药价高得让人心惊，一次治疗可能要花</w:t>
      </w:r>
      <w:r>
        <w:rPr>
          <w:rFonts w:ascii="Times New Roman" w:hAnsi="Times New Roman" w:eastAsia="Times New Roman" w:cs="Times New Roman"/>
          <w:color w:val="000000"/>
        </w:rPr>
        <w:t>30</w:t>
      </w:r>
      <w:r>
        <w:rPr>
          <w:rFonts w:ascii="楷体" w:hAnsi="楷体" w:eastAsia="楷体" w:cs="楷体"/>
          <w:color w:val="000000"/>
        </w:rPr>
        <w:t>万元以上。国产化后，钇-</w:t>
      </w:r>
      <w:r>
        <w:rPr>
          <w:rFonts w:ascii="Times New Roman" w:hAnsi="Times New Roman" w:eastAsia="Times New Roman" w:cs="Times New Roman"/>
          <w:color w:val="000000"/>
        </w:rPr>
        <w:t>90</w:t>
      </w:r>
      <w:r>
        <w:rPr>
          <w:rFonts w:ascii="楷体" w:hAnsi="楷体" w:eastAsia="楷体" w:cs="楷体"/>
          <w:color w:val="000000"/>
        </w:rPr>
        <w:t>玻璃微球能够稳定、持续地供应，价格也有望显著降低，让更多患者用得起、用得上。</w:t>
      </w:r>
    </w:p>
    <w:p w14:paraId="56EF73E3">
      <w:pPr>
        <w:spacing w:line="360" w:lineRule="auto"/>
        <w:jc w:val="left"/>
        <w:textAlignment w:val="center"/>
        <w:rPr>
          <w:color w:val="000000"/>
        </w:rPr>
      </w:pPr>
      <w:r>
        <w:rPr>
          <w:rFonts w:ascii="宋体" w:hAnsi="宋体" w:eastAsia="宋体" w:cs="宋体"/>
          <w:b/>
          <w:color w:val="000000"/>
        </w:rPr>
        <w:t>材料三：</w:t>
      </w:r>
    </w:p>
    <w:p w14:paraId="4121FB0E">
      <w:pPr>
        <w:spacing w:line="360" w:lineRule="auto"/>
        <w:jc w:val="center"/>
        <w:textAlignment w:val="center"/>
        <w:rPr>
          <w:color w:val="000000"/>
        </w:rPr>
      </w:pPr>
      <w:r>
        <w:rPr>
          <w:rFonts w:ascii="楷体" w:hAnsi="楷体" w:eastAsia="楷体" w:cs="楷体"/>
          <w:b/>
          <w:color w:val="000000"/>
        </w:rPr>
        <w:t>有个</w:t>
      </w:r>
      <w:r>
        <w:rPr>
          <w:rFonts w:ascii="宋体" w:hAnsi="宋体" w:eastAsia="宋体" w:cs="宋体"/>
          <w:b/>
          <w:color w:val="000000"/>
        </w:rPr>
        <w:t>“</w:t>
      </w:r>
      <w:r>
        <w:rPr>
          <w:rFonts w:ascii="楷体" w:hAnsi="楷体" w:eastAsia="楷体" w:cs="楷体"/>
          <w:b/>
          <w:color w:val="000000"/>
        </w:rPr>
        <w:t>钢铁巨兽</w:t>
      </w:r>
      <w:r>
        <w:rPr>
          <w:rFonts w:ascii="宋体" w:hAnsi="宋体" w:eastAsia="宋体" w:cs="宋体"/>
          <w:b/>
          <w:color w:val="000000"/>
        </w:rPr>
        <w:t>”</w:t>
      </w:r>
      <w:r>
        <w:rPr>
          <w:rFonts w:ascii="楷体" w:hAnsi="楷体" w:eastAsia="楷体" w:cs="楷体"/>
          <w:b/>
          <w:color w:val="000000"/>
        </w:rPr>
        <w:t>，咬穿了长江江底</w:t>
      </w:r>
    </w:p>
    <w:p w14:paraId="1589F0B1">
      <w:pPr>
        <w:spacing w:line="360" w:lineRule="auto"/>
        <w:jc w:val="center"/>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w:t>
      </w:r>
      <w:r>
        <w:rPr>
          <w:rFonts w:ascii="楷体" w:hAnsi="楷体" w:eastAsia="楷体" w:cs="楷体"/>
          <w:color w:val="000000"/>
        </w:rPr>
        <w:t>领航号</w:t>
      </w:r>
      <w:r>
        <w:rPr>
          <w:rFonts w:ascii="宋体" w:hAnsi="宋体" w:eastAsia="宋体" w:cs="宋体"/>
          <w:color w:val="000000"/>
        </w:rPr>
        <w:t>”</w:t>
      </w:r>
      <w:r>
        <w:rPr>
          <w:rFonts w:ascii="楷体" w:hAnsi="楷体" w:eastAsia="楷体" w:cs="楷体"/>
          <w:color w:val="000000"/>
        </w:rPr>
        <w:t>盾构机，完成崇太长江隧道水下段施工</w:t>
      </w:r>
    </w:p>
    <w:p w14:paraId="71FB7C2D">
      <w:pPr>
        <w:spacing w:line="360" w:lineRule="auto"/>
        <w:ind w:firstLine="420"/>
        <w:jc w:val="left"/>
        <w:textAlignment w:val="center"/>
        <w:rPr>
          <w:color w:val="000000"/>
        </w:rPr>
      </w:pPr>
      <w:r>
        <w:rPr>
          <w:color w:val="000000"/>
        </w:rPr>
        <w:t>①</w:t>
      </w:r>
      <w:r>
        <w:rPr>
          <w:rFonts w:ascii="楷体" w:hAnsi="楷体" w:eastAsia="楷体" w:cs="楷体"/>
          <w:color w:val="000000"/>
        </w:rPr>
        <w:t>不是我吹牛，你从没见过我这么大的高铁盾构机。我的刀盘直径足足</w:t>
      </w:r>
      <w:r>
        <w:rPr>
          <w:rFonts w:ascii="Times New Roman" w:hAnsi="Times New Roman" w:eastAsia="Times New Roman" w:cs="Times New Roman"/>
          <w:color w:val="000000"/>
        </w:rPr>
        <w:t>15.4</w:t>
      </w:r>
      <w:r>
        <w:rPr>
          <w:rFonts w:ascii="楷体" w:hAnsi="楷体" w:eastAsia="楷体" w:cs="楷体"/>
          <w:color w:val="000000"/>
        </w:rPr>
        <w:t>米，有</w:t>
      </w:r>
      <w:r>
        <w:rPr>
          <w:rFonts w:ascii="Times New Roman" w:hAnsi="Times New Roman" w:eastAsia="Times New Roman" w:cs="Times New Roman"/>
          <w:color w:val="000000"/>
        </w:rPr>
        <w:t>5</w:t>
      </w:r>
      <w:r>
        <w:rPr>
          <w:rFonts w:ascii="楷体" w:hAnsi="楷体" w:eastAsia="楷体" w:cs="楷体"/>
          <w:color w:val="000000"/>
        </w:rPr>
        <w:t>层楼那么高！一出生，世界</w:t>
      </w:r>
      <w:r>
        <w:rPr>
          <w:rFonts w:ascii="宋体" w:hAnsi="宋体" w:eastAsia="宋体" w:cs="宋体"/>
          <w:color w:val="000000"/>
        </w:rPr>
        <w:t>“</w:t>
      </w:r>
      <w:r>
        <w:rPr>
          <w:rFonts w:ascii="楷体" w:hAnsi="楷体" w:eastAsia="楷体" w:cs="楷体"/>
          <w:color w:val="000000"/>
        </w:rPr>
        <w:t>最大</w:t>
      </w:r>
      <w:r>
        <w:rPr>
          <w:rFonts w:ascii="宋体" w:hAnsi="宋体" w:eastAsia="宋体" w:cs="宋体"/>
          <w:color w:val="000000"/>
        </w:rPr>
        <w:t>”</w:t>
      </w:r>
      <w:r>
        <w:rPr>
          <w:rFonts w:ascii="楷体" w:hAnsi="楷体" w:eastAsia="楷体" w:cs="楷体"/>
          <w:color w:val="000000"/>
        </w:rPr>
        <w:t>记录，就是我的了。但是，它只是我的外壳。钻地挖洞才是我的绝活。我啃穿长江，而且，啃出来的隧道，能让俩高铁并排飞驰。一隧双轨，来去自由！</w:t>
      </w:r>
    </w:p>
    <w:p w14:paraId="47AE5237">
      <w:pPr>
        <w:spacing w:line="360" w:lineRule="auto"/>
        <w:ind w:firstLine="420"/>
        <w:jc w:val="left"/>
        <w:textAlignment w:val="center"/>
        <w:rPr>
          <w:color w:val="000000"/>
        </w:rPr>
      </w:pPr>
      <w:r>
        <w:rPr>
          <w:color w:val="000000"/>
        </w:rPr>
        <w:t>②</w:t>
      </w: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29</w:t>
      </w:r>
      <w:r>
        <w:rPr>
          <w:rFonts w:ascii="楷体" w:hAnsi="楷体" w:eastAsia="楷体" w:cs="楷体"/>
          <w:color w:val="000000"/>
        </w:rPr>
        <w:t>日，我来到上海市崇明区的始发井，一进江底，巨大的压力就砸向我。但我的高水压密封系统，可不是面团捏的。有了它，我挖的隧道绝对严丝合缝，保证不给江水</w:t>
      </w:r>
      <w:r>
        <w:rPr>
          <w:rFonts w:ascii="宋体" w:hAnsi="宋体" w:eastAsia="宋体" w:cs="宋体"/>
          <w:color w:val="000000"/>
        </w:rPr>
        <w:t>“</w:t>
      </w:r>
      <w:r>
        <w:rPr>
          <w:rFonts w:ascii="楷体" w:hAnsi="楷体" w:eastAsia="楷体" w:cs="楷体"/>
          <w:color w:val="000000"/>
        </w:rPr>
        <w:t>可漏之机</w:t>
      </w:r>
      <w:r>
        <w:rPr>
          <w:rFonts w:ascii="宋体" w:hAnsi="宋体" w:eastAsia="宋体" w:cs="宋体"/>
          <w:color w:val="000000"/>
        </w:rPr>
        <w:t>”</w:t>
      </w:r>
      <w:r>
        <w:rPr>
          <w:rFonts w:ascii="楷体" w:hAnsi="楷体" w:eastAsia="楷体" w:cs="楷体"/>
          <w:color w:val="000000"/>
        </w:rPr>
        <w:t>。才挖一公里，竟到了保护区下方。那里住着娇气的刀鲚鱼，不能影响它们生长、繁殖</w:t>
      </w:r>
      <w:r>
        <w:rPr>
          <w:rFonts w:ascii="宋体" w:hAnsi="宋体" w:eastAsia="宋体" w:cs="宋体"/>
          <w:color w:val="000000"/>
        </w:rPr>
        <w:t>……</w:t>
      </w:r>
      <w:r>
        <w:rPr>
          <w:rFonts w:ascii="楷体" w:hAnsi="楷体" w:eastAsia="楷体" w:cs="楷体"/>
          <w:color w:val="000000"/>
        </w:rPr>
        <w:t>好在我有智能保压系统，能把土地扰动降到最低。再配一套</w:t>
      </w:r>
      <w:r>
        <w:rPr>
          <w:rFonts w:ascii="宋体" w:hAnsi="宋体" w:eastAsia="宋体" w:cs="宋体"/>
          <w:color w:val="000000"/>
        </w:rPr>
        <w:t>“</w:t>
      </w:r>
      <w:r>
        <w:rPr>
          <w:rFonts w:ascii="楷体" w:hAnsi="楷体" w:eastAsia="楷体" w:cs="楷体"/>
          <w:color w:val="000000"/>
        </w:rPr>
        <w:t>渣不落地</w:t>
      </w:r>
      <w:r>
        <w:rPr>
          <w:rFonts w:ascii="宋体" w:hAnsi="宋体" w:eastAsia="宋体" w:cs="宋体"/>
          <w:color w:val="000000"/>
        </w:rPr>
        <w:t>”</w:t>
      </w:r>
      <w:r>
        <w:rPr>
          <w:rFonts w:ascii="楷体" w:hAnsi="楷体" w:eastAsia="楷体" w:cs="楷体"/>
          <w:color w:val="000000"/>
        </w:rPr>
        <w:t>的绿色施工方案，鱼妈鱼爸看了都得点赞！</w:t>
      </w:r>
    </w:p>
    <w:p w14:paraId="0C91D186">
      <w:pPr>
        <w:spacing w:line="360" w:lineRule="auto"/>
        <w:ind w:firstLine="420"/>
        <w:jc w:val="left"/>
        <w:textAlignment w:val="center"/>
        <w:rPr>
          <w:color w:val="000000"/>
        </w:rPr>
      </w:pPr>
      <w:r>
        <w:rPr>
          <w:color w:val="000000"/>
        </w:rPr>
        <w:t>③</w:t>
      </w:r>
      <w:r>
        <w:rPr>
          <w:rFonts w:ascii="楷体" w:hAnsi="楷体" w:eastAsia="楷体" w:cs="楷体"/>
          <w:color w:val="000000"/>
        </w:rPr>
        <w:t>江底这一路，堪称</w:t>
      </w:r>
      <w:r>
        <w:rPr>
          <w:rFonts w:ascii="宋体" w:hAnsi="宋体" w:eastAsia="宋体" w:cs="宋体"/>
          <w:color w:val="000000"/>
        </w:rPr>
        <w:t>“</w:t>
      </w:r>
      <w:r>
        <w:rPr>
          <w:rFonts w:ascii="楷体" w:hAnsi="楷体" w:eastAsia="楷体" w:cs="楷体"/>
          <w:color w:val="000000"/>
        </w:rPr>
        <w:t>地质博物馆</w:t>
      </w:r>
      <w:r>
        <w:rPr>
          <w:rFonts w:ascii="宋体" w:hAnsi="宋体" w:eastAsia="宋体" w:cs="宋体"/>
          <w:color w:val="000000"/>
        </w:rPr>
        <w:t>”</w:t>
      </w:r>
      <w:r>
        <w:rPr>
          <w:rFonts w:ascii="楷体" w:hAnsi="楷体" w:eastAsia="楷体" w:cs="楷体"/>
          <w:color w:val="000000"/>
        </w:rPr>
        <w:t>。富水含沼气地层，稍有不慎它就爆了；钙质胶结岩，啃起来比水泥块还费牙。哦，还有水下冲刷槽，会动不动塌给我看。还好我有智能掘进系统，每咬穿</w:t>
      </w:r>
      <w:r>
        <w:rPr>
          <w:rFonts w:ascii="Times New Roman" w:hAnsi="Times New Roman" w:eastAsia="Times New Roman" w:cs="Times New Roman"/>
          <w:color w:val="000000"/>
        </w:rPr>
        <w:t>1</w:t>
      </w:r>
      <w:r>
        <w:rPr>
          <w:rFonts w:ascii="楷体" w:hAnsi="楷体" w:eastAsia="楷体" w:cs="楷体"/>
          <w:color w:val="000000"/>
        </w:rPr>
        <w:t>米，就产生</w:t>
      </w:r>
      <w:r>
        <w:rPr>
          <w:rFonts w:ascii="Times New Roman" w:hAnsi="Times New Roman" w:eastAsia="Times New Roman" w:cs="Times New Roman"/>
          <w:color w:val="000000"/>
        </w:rPr>
        <w:t>8</w:t>
      </w:r>
      <w:r>
        <w:rPr>
          <w:rFonts w:ascii="楷体" w:hAnsi="楷体" w:eastAsia="楷体" w:cs="楷体"/>
          <w:color w:val="000000"/>
        </w:rPr>
        <w:t>万多条数据，让我能独立思考、智能分析、自主判断。至于驾驶室里的人类司机，他们</w:t>
      </w:r>
      <w:r>
        <w:rPr>
          <w:rFonts w:ascii="宋体" w:hAnsi="宋体" w:eastAsia="宋体" w:cs="宋体"/>
          <w:color w:val="000000"/>
        </w:rPr>
        <w:t>“</w:t>
      </w:r>
      <w:r>
        <w:rPr>
          <w:rFonts w:ascii="楷体" w:hAnsi="楷体" w:eastAsia="楷体" w:cs="楷体"/>
          <w:color w:val="000000"/>
        </w:rPr>
        <w:t>换岗</w:t>
      </w:r>
      <w:r>
        <w:rPr>
          <w:rFonts w:ascii="宋体" w:hAnsi="宋体" w:eastAsia="宋体" w:cs="宋体"/>
          <w:color w:val="000000"/>
        </w:rPr>
        <w:t>”</w:t>
      </w:r>
      <w:r>
        <w:rPr>
          <w:rFonts w:ascii="楷体" w:hAnsi="楷体" w:eastAsia="楷体" w:cs="楷体"/>
          <w:color w:val="000000"/>
        </w:rPr>
        <w:t>了，成值守员了！主要工作就俩字：看着。看我表演</w:t>
      </w:r>
      <w:r>
        <w:rPr>
          <w:rFonts w:ascii="Times New Roman" w:hAnsi="Times New Roman" w:eastAsia="Times New Roman" w:cs="Times New Roman"/>
          <w:color w:val="000000"/>
        </w:rPr>
        <w:t>——</w:t>
      </w:r>
      <w:r>
        <w:rPr>
          <w:rFonts w:ascii="楷体" w:hAnsi="楷体" w:eastAsia="楷体" w:cs="楷体"/>
          <w:color w:val="000000"/>
        </w:rPr>
        <w:t>仓内压力我自己调。稳住开挖面，是软土就轻咬，是硬岩就重啃。前方风险我自己算。各种数据一结合，提前预判前路。不仅如此，前进姿势、出多少渣</w:t>
      </w:r>
      <w:r>
        <w:rPr>
          <w:rFonts w:ascii="宋体" w:hAnsi="宋体" w:eastAsia="宋体" w:cs="宋体"/>
          <w:color w:val="000000"/>
        </w:rPr>
        <w:t>……</w:t>
      </w:r>
      <w:r>
        <w:rPr>
          <w:rFonts w:ascii="楷体" w:hAnsi="楷体" w:eastAsia="楷体" w:cs="楷体"/>
          <w:color w:val="000000"/>
        </w:rPr>
        <w:t>都尽在掌控。当然，光会挖还不够。我身体里还有个全自动装修队。每掘出</w:t>
      </w:r>
      <w:r>
        <w:rPr>
          <w:rFonts w:ascii="Times New Roman" w:hAnsi="Times New Roman" w:eastAsia="Times New Roman" w:cs="Times New Roman"/>
          <w:color w:val="000000"/>
        </w:rPr>
        <w:t>2</w:t>
      </w:r>
      <w:r>
        <w:rPr>
          <w:rFonts w:ascii="楷体" w:hAnsi="楷体" w:eastAsia="楷体" w:cs="楷体"/>
          <w:color w:val="000000"/>
        </w:rPr>
        <w:t>米，搞装修的拼装机，会抓起</w:t>
      </w:r>
      <w:r>
        <w:rPr>
          <w:rFonts w:ascii="Times New Roman" w:hAnsi="Times New Roman" w:eastAsia="Times New Roman" w:cs="Times New Roman"/>
          <w:color w:val="000000"/>
        </w:rPr>
        <w:t>16</w:t>
      </w:r>
      <w:r>
        <w:rPr>
          <w:rFonts w:ascii="楷体" w:hAnsi="楷体" w:eastAsia="楷体" w:cs="楷体"/>
          <w:color w:val="000000"/>
        </w:rPr>
        <w:t>吨重的管片，以毫米级的精度，一块块贴出隧道内壁。</w:t>
      </w:r>
      <w:r>
        <w:rPr>
          <w:rFonts w:ascii="Times New Roman" w:hAnsi="Times New Roman" w:eastAsia="Times New Roman" w:cs="Times New Roman"/>
          <w:color w:val="000000"/>
        </w:rPr>
        <w:t>2</w:t>
      </w:r>
      <w:r>
        <w:rPr>
          <w:rFonts w:ascii="楷体" w:hAnsi="楷体" w:eastAsia="楷体" w:cs="楷体"/>
          <w:color w:val="000000"/>
        </w:rPr>
        <w:t>米又</w:t>
      </w:r>
      <w:r>
        <w:rPr>
          <w:rFonts w:ascii="Times New Roman" w:hAnsi="Times New Roman" w:eastAsia="Times New Roman" w:cs="Times New Roman"/>
          <w:color w:val="000000"/>
        </w:rPr>
        <w:t>2</w:t>
      </w:r>
      <w:r>
        <w:rPr>
          <w:rFonts w:ascii="楷体" w:hAnsi="楷体" w:eastAsia="楷体" w:cs="楷体"/>
          <w:color w:val="000000"/>
        </w:rPr>
        <w:t>米，一天又一天。</w:t>
      </w:r>
      <w:r>
        <w:rPr>
          <w:rFonts w:ascii="Times New Roman" w:hAnsi="Times New Roman" w:eastAsia="Times New Roman" w:cs="Times New Roman"/>
          <w:color w:val="000000"/>
        </w:rPr>
        <w:t>2026</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29</w:t>
      </w:r>
      <w:r>
        <w:rPr>
          <w:rFonts w:ascii="楷体" w:hAnsi="楷体" w:eastAsia="楷体" w:cs="楷体"/>
          <w:color w:val="000000"/>
        </w:rPr>
        <w:t>日，上岸！</w:t>
      </w:r>
    </w:p>
    <w:p w14:paraId="43462F95">
      <w:pPr>
        <w:spacing w:line="360" w:lineRule="auto"/>
        <w:ind w:firstLine="420"/>
        <w:jc w:val="left"/>
        <w:textAlignment w:val="center"/>
        <w:rPr>
          <w:color w:val="000000"/>
        </w:rPr>
      </w:pPr>
      <w:r>
        <w:rPr>
          <w:color w:val="000000"/>
        </w:rPr>
        <w:t>④</w:t>
      </w:r>
      <w:r>
        <w:rPr>
          <w:rFonts w:ascii="楷体" w:hAnsi="楷体" w:eastAsia="楷体" w:cs="楷体"/>
          <w:color w:val="000000"/>
        </w:rPr>
        <w:t>此行去长江，我一口气咬出约</w:t>
      </w:r>
      <w:r>
        <w:rPr>
          <w:rFonts w:ascii="Times New Roman" w:hAnsi="Times New Roman" w:eastAsia="Times New Roman" w:cs="Times New Roman"/>
          <w:color w:val="000000"/>
        </w:rPr>
        <w:t>11</w:t>
      </w:r>
      <w:r>
        <w:rPr>
          <w:rFonts w:ascii="楷体" w:hAnsi="楷体" w:eastAsia="楷体" w:cs="楷体"/>
          <w:color w:val="000000"/>
        </w:rPr>
        <w:t>公里长的隧道。通车后，时速可以保持</w:t>
      </w:r>
      <w:r>
        <w:rPr>
          <w:rFonts w:ascii="Times New Roman" w:hAnsi="Times New Roman" w:eastAsia="Times New Roman" w:cs="Times New Roman"/>
          <w:color w:val="000000"/>
        </w:rPr>
        <w:t>350</w:t>
      </w:r>
      <w:r>
        <w:rPr>
          <w:rFonts w:ascii="楷体" w:hAnsi="楷体" w:eastAsia="楷体" w:cs="楷体"/>
          <w:color w:val="000000"/>
        </w:rPr>
        <w:t>公里，打破高铁过长江必减速的魔咒。</w:t>
      </w:r>
    </w:p>
    <w:p w14:paraId="0769D52A">
      <w:pPr>
        <w:spacing w:line="360" w:lineRule="auto"/>
        <w:jc w:val="left"/>
        <w:textAlignment w:val="center"/>
        <w:rPr>
          <w:color w:val="000000"/>
        </w:rPr>
      </w:pPr>
      <w:r>
        <w:rPr>
          <w:rFonts w:ascii="宋体" w:hAnsi="宋体" w:eastAsia="宋体" w:cs="宋体"/>
          <w:color w:val="000000"/>
        </w:rPr>
        <w:t>阅读以上三则材料，补全表格内容。</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18"/>
        <w:gridCol w:w="2127"/>
        <w:gridCol w:w="3153"/>
        <w:gridCol w:w="2127"/>
      </w:tblGrid>
      <w:tr w14:paraId="12EEC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935C89">
            <w:pPr>
              <w:spacing w:line="360" w:lineRule="auto"/>
              <w:jc w:val="left"/>
              <w:textAlignment w:val="center"/>
              <w:rPr>
                <w:color w:val="000000"/>
              </w:rPr>
            </w:pPr>
            <w:r>
              <w:rPr>
                <w:rFonts w:ascii="宋体" w:hAnsi="宋体" w:eastAsia="宋体" w:cs="宋体"/>
                <w:color w:val="000000"/>
              </w:rPr>
              <w:t>语段</w:t>
            </w:r>
          </w:p>
        </w:tc>
        <w:tc>
          <w:tcPr>
            <w:tcW w:w="24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82158C">
            <w:pPr>
              <w:spacing w:line="360" w:lineRule="auto"/>
              <w:jc w:val="left"/>
              <w:textAlignment w:val="center"/>
              <w:rPr>
                <w:color w:val="000000"/>
              </w:rPr>
            </w:pPr>
            <w:r>
              <w:rPr>
                <w:rFonts w:ascii="宋体" w:hAnsi="宋体" w:eastAsia="宋体" w:cs="宋体"/>
                <w:color w:val="000000"/>
              </w:rPr>
              <w:t>说明对象</w:t>
            </w:r>
          </w:p>
        </w:tc>
        <w:tc>
          <w:tcPr>
            <w:tcW w:w="37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D267D8">
            <w:pPr>
              <w:spacing w:line="360" w:lineRule="auto"/>
              <w:jc w:val="left"/>
              <w:textAlignment w:val="center"/>
              <w:rPr>
                <w:color w:val="000000"/>
              </w:rPr>
            </w:pPr>
            <w:r>
              <w:rPr>
                <w:rFonts w:ascii="宋体" w:hAnsi="宋体" w:eastAsia="宋体" w:cs="宋体"/>
                <w:color w:val="000000"/>
              </w:rPr>
              <w:t>说明对象的特征</w:t>
            </w:r>
          </w:p>
        </w:tc>
        <w:tc>
          <w:tcPr>
            <w:tcW w:w="24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C15FC4">
            <w:pPr>
              <w:spacing w:line="360" w:lineRule="auto"/>
              <w:jc w:val="left"/>
              <w:textAlignment w:val="center"/>
              <w:rPr>
                <w:color w:val="000000"/>
              </w:rPr>
            </w:pPr>
            <w:r>
              <w:rPr>
                <w:rFonts w:ascii="宋体" w:hAnsi="宋体" w:eastAsia="宋体" w:cs="宋体"/>
                <w:color w:val="000000"/>
              </w:rPr>
              <w:t>说明文的语言</w:t>
            </w:r>
          </w:p>
        </w:tc>
      </w:tr>
      <w:tr w14:paraId="6A8CD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6F3ADF">
            <w:pPr>
              <w:spacing w:line="360" w:lineRule="auto"/>
              <w:jc w:val="left"/>
              <w:textAlignment w:val="center"/>
              <w:rPr>
                <w:color w:val="000000"/>
              </w:rPr>
            </w:pPr>
            <w:r>
              <w:rPr>
                <w:rFonts w:ascii="宋体" w:hAnsi="宋体" w:eastAsia="宋体" w:cs="宋体"/>
                <w:color w:val="000000"/>
              </w:rPr>
              <w:t>材料一</w:t>
            </w:r>
          </w:p>
        </w:tc>
        <w:tc>
          <w:tcPr>
            <w:tcW w:w="24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7D83FF">
            <w:pPr>
              <w:spacing w:line="360" w:lineRule="auto"/>
              <w:jc w:val="left"/>
              <w:textAlignment w:val="center"/>
              <w:rPr>
                <w:color w:val="000000"/>
              </w:rPr>
            </w:pPr>
            <w:r>
              <w:rPr>
                <w:rFonts w:ascii="宋体" w:hAnsi="宋体" w:eastAsia="宋体" w:cs="宋体"/>
                <w:color w:val="000000"/>
              </w:rPr>
              <w:t>①</w:t>
            </w:r>
            <w:r>
              <w:rPr>
                <w:color w:val="000000"/>
              </w:rPr>
              <w:t>________</w:t>
            </w:r>
          </w:p>
        </w:tc>
        <w:tc>
          <w:tcPr>
            <w:tcW w:w="37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063FB9">
            <w:pPr>
              <w:spacing w:line="360" w:lineRule="auto"/>
              <w:jc w:val="left"/>
              <w:textAlignment w:val="center"/>
              <w:rPr>
                <w:color w:val="000000"/>
              </w:rPr>
            </w:pPr>
            <w:r>
              <w:rPr>
                <w:rFonts w:ascii="宋体" w:hAnsi="宋体" w:eastAsia="宋体" w:cs="宋体"/>
                <w:color w:val="000000"/>
              </w:rPr>
              <w:t>适应微重力环境，能够在复杂环境中移动、锚固、采样，利用电能工作</w:t>
            </w:r>
          </w:p>
        </w:tc>
        <w:tc>
          <w:tcPr>
            <w:tcW w:w="244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BD2451">
            <w:pPr>
              <w:spacing w:line="360" w:lineRule="auto"/>
              <w:jc w:val="left"/>
              <w:textAlignment w:val="center"/>
              <w:rPr>
                <w:color w:val="000000"/>
              </w:rPr>
            </w:pPr>
            <w:r>
              <w:rPr>
                <w:rFonts w:ascii="宋体" w:hAnsi="宋体" w:eastAsia="宋体" w:cs="宋体"/>
                <w:color w:val="000000"/>
              </w:rPr>
              <w:t>比较三则材料的语言风格有何不同。</w:t>
            </w:r>
            <w:r>
              <w:rPr>
                <w:color w:val="000000"/>
              </w:rPr>
              <w:t>②________</w:t>
            </w:r>
          </w:p>
        </w:tc>
      </w:tr>
      <w:tr w14:paraId="4A363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9F75EC">
            <w:pPr>
              <w:spacing w:line="360" w:lineRule="auto"/>
              <w:jc w:val="left"/>
              <w:textAlignment w:val="center"/>
              <w:rPr>
                <w:color w:val="000000"/>
              </w:rPr>
            </w:pPr>
            <w:r>
              <w:rPr>
                <w:rFonts w:ascii="宋体" w:hAnsi="宋体" w:eastAsia="宋体" w:cs="宋体"/>
                <w:color w:val="000000"/>
              </w:rPr>
              <w:t>材料二</w:t>
            </w:r>
          </w:p>
        </w:tc>
        <w:tc>
          <w:tcPr>
            <w:tcW w:w="24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586B7B">
            <w:pPr>
              <w:spacing w:line="360" w:lineRule="auto"/>
              <w:jc w:val="left"/>
              <w:textAlignment w:val="center"/>
              <w:rPr>
                <w:color w:val="000000"/>
              </w:rPr>
            </w:pPr>
            <w:r>
              <w:rPr>
                <w:rFonts w:ascii="宋体" w:hAnsi="宋体" w:eastAsia="宋体" w:cs="宋体"/>
                <w:color w:val="000000"/>
              </w:rPr>
              <w:t>钇-</w:t>
            </w:r>
            <w:r>
              <w:rPr>
                <w:rFonts w:ascii="Times New Roman" w:hAnsi="Times New Roman" w:eastAsia="Times New Roman" w:cs="Times New Roman"/>
                <w:color w:val="000000"/>
              </w:rPr>
              <w:t>90</w:t>
            </w:r>
            <w:r>
              <w:rPr>
                <w:rFonts w:ascii="宋体" w:hAnsi="宋体" w:eastAsia="宋体" w:cs="宋体"/>
                <w:color w:val="000000"/>
              </w:rPr>
              <w:t>玻璃微球</w:t>
            </w:r>
          </w:p>
        </w:tc>
        <w:tc>
          <w:tcPr>
            <w:tcW w:w="37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22F9E6">
            <w:pPr>
              <w:spacing w:line="360" w:lineRule="auto"/>
              <w:jc w:val="left"/>
              <w:textAlignment w:val="center"/>
              <w:rPr>
                <w:color w:val="000000"/>
              </w:rPr>
            </w:pPr>
            <w:r>
              <w:rPr>
                <w:color w:val="000000"/>
              </w:rPr>
              <w:t>③__________</w:t>
            </w:r>
          </w:p>
        </w:tc>
        <w:tc>
          <w:tcPr>
            <w:vMerge w:val="continue"/>
            <w:tcBorders>
              <w:top w:val="single" w:color="000000" w:sz="6" w:space="0"/>
              <w:left w:val="single" w:color="000000" w:sz="6" w:space="0"/>
              <w:bottom w:val="single" w:color="000000" w:sz="6" w:space="0"/>
              <w:right w:val="single" w:color="000000" w:sz="6" w:space="0"/>
            </w:tcBorders>
          </w:tcPr>
          <w:p w14:paraId="76D47D1A">
            <w:pPr>
              <w:spacing w:line="360" w:lineRule="auto"/>
              <w:jc w:val="left"/>
              <w:textAlignment w:val="center"/>
              <w:rPr>
                <w:color w:val="000000"/>
              </w:rPr>
            </w:pPr>
          </w:p>
        </w:tc>
      </w:tr>
      <w:tr w14:paraId="57A73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1C8F1A">
            <w:pPr>
              <w:spacing w:line="360" w:lineRule="auto"/>
              <w:jc w:val="left"/>
              <w:textAlignment w:val="center"/>
              <w:rPr>
                <w:color w:val="000000"/>
              </w:rPr>
            </w:pPr>
            <w:r>
              <w:rPr>
                <w:rFonts w:ascii="宋体" w:hAnsi="宋体" w:eastAsia="宋体" w:cs="宋体"/>
                <w:color w:val="000000"/>
              </w:rPr>
              <w:t>材料三</w:t>
            </w:r>
          </w:p>
        </w:tc>
        <w:tc>
          <w:tcPr>
            <w:tcW w:w="24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B7EE8E">
            <w:pPr>
              <w:spacing w:line="360" w:lineRule="auto"/>
              <w:jc w:val="left"/>
              <w:textAlignment w:val="center"/>
              <w:rPr>
                <w:color w:val="000000"/>
              </w:rPr>
            </w:pPr>
            <w:r>
              <w:rPr>
                <w:rFonts w:ascii="宋体" w:hAnsi="宋体" w:eastAsia="宋体" w:cs="宋体"/>
                <w:color w:val="000000"/>
              </w:rPr>
              <w:t>高铁盾构机</w:t>
            </w:r>
          </w:p>
        </w:tc>
        <w:tc>
          <w:tcPr>
            <w:tcW w:w="37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CD7CA5">
            <w:pPr>
              <w:spacing w:line="360" w:lineRule="auto"/>
              <w:jc w:val="left"/>
              <w:textAlignment w:val="center"/>
              <w:rPr>
                <w:color w:val="000000"/>
              </w:rPr>
            </w:pPr>
            <w:r>
              <w:rPr>
                <w:rFonts w:ascii="宋体" w:hAnsi="宋体" w:eastAsia="宋体" w:cs="宋体"/>
                <w:color w:val="000000"/>
              </w:rPr>
              <w:t>外形大、挖掘能力强、智能化程度高</w:t>
            </w:r>
          </w:p>
        </w:tc>
        <w:tc>
          <w:tcPr>
            <w:vMerge w:val="continue"/>
            <w:tcBorders>
              <w:top w:val="single" w:color="000000" w:sz="6" w:space="0"/>
              <w:left w:val="single" w:color="000000" w:sz="6" w:space="0"/>
              <w:bottom w:val="single" w:color="000000" w:sz="6" w:space="0"/>
              <w:right w:val="single" w:color="000000" w:sz="6" w:space="0"/>
            </w:tcBorders>
          </w:tcPr>
          <w:p w14:paraId="403278F0">
            <w:pPr>
              <w:spacing w:line="360" w:lineRule="auto"/>
              <w:jc w:val="left"/>
              <w:textAlignment w:val="center"/>
              <w:rPr>
                <w:color w:val="000000"/>
              </w:rPr>
            </w:pPr>
          </w:p>
        </w:tc>
      </w:tr>
      <w:tr w14:paraId="23010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74F0B7">
            <w:pPr>
              <w:spacing w:line="360" w:lineRule="auto"/>
              <w:jc w:val="left"/>
              <w:textAlignment w:val="center"/>
              <w:rPr>
                <w:color w:val="000000"/>
              </w:rPr>
            </w:pPr>
            <w:r>
              <w:rPr>
                <w:rFonts w:ascii="宋体" w:hAnsi="宋体" w:eastAsia="宋体" w:cs="宋体"/>
                <w:color w:val="000000"/>
              </w:rPr>
              <w:t>语段探究</w:t>
            </w:r>
          </w:p>
        </w:tc>
        <w:tc>
          <w:tcPr>
            <w:tcW w:w="867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CC2E88">
            <w:pPr>
              <w:spacing w:line="360" w:lineRule="auto"/>
              <w:jc w:val="left"/>
              <w:textAlignment w:val="center"/>
              <w:rPr>
                <w:color w:val="000000"/>
              </w:rPr>
            </w:pPr>
            <w:r>
              <w:rPr>
                <w:rFonts w:ascii="宋体" w:hAnsi="宋体" w:eastAsia="宋体" w:cs="宋体"/>
                <w:color w:val="000000"/>
              </w:rPr>
              <w:t>从我国航母舰载战斗机首次成功着舰到中国人首次进入自己的空间站，从广阔的海洋到浩瀚的宇宙，科技的力量既筑牢了国防的屏障，也改变了我们的日常生活。结合三则材料，请联系生活实际，从学习、出行、国防三方面，任选其一，写出科技给我们带来的好处。④</w:t>
            </w:r>
            <w:r>
              <w:rPr>
                <w:color w:val="000000"/>
              </w:rPr>
              <w:t>________</w:t>
            </w:r>
          </w:p>
        </w:tc>
      </w:tr>
    </w:tbl>
    <w:p w14:paraId="61074F86">
      <w:pPr>
        <w:spacing w:line="360" w:lineRule="auto"/>
        <w:jc w:val="left"/>
        <w:textAlignment w:val="center"/>
        <w:rPr>
          <w:color w:val="000000"/>
        </w:rPr>
      </w:pPr>
    </w:p>
    <w:p w14:paraId="6B61C820">
      <w:pPr>
        <w:spacing w:line="360" w:lineRule="auto"/>
        <w:jc w:val="left"/>
        <w:textAlignment w:val="center"/>
        <w:rPr>
          <w:color w:val="000000"/>
        </w:rPr>
      </w:pPr>
      <w:r>
        <w:rPr>
          <w:rFonts w:ascii="宋体" w:hAnsi="宋体" w:eastAsia="宋体" w:cs="宋体"/>
          <w:b/>
          <w:color w:val="000000"/>
          <w:sz w:val="24"/>
        </w:rPr>
        <w:t>【思辨坊】</w:t>
      </w:r>
    </w:p>
    <w:p w14:paraId="23A454CD">
      <w:pPr>
        <w:spacing w:line="360" w:lineRule="auto"/>
        <w:jc w:val="left"/>
        <w:textAlignment w:val="center"/>
        <w:rPr>
          <w:color w:val="000000"/>
        </w:rPr>
      </w:pPr>
      <w:r>
        <w:rPr>
          <w:rFonts w:ascii="宋体" w:hAnsi="宋体" w:eastAsia="宋体" w:cs="宋体"/>
          <w:color w:val="000000"/>
        </w:rPr>
        <w:t>阅读下面文章，完成下面小题。</w:t>
      </w:r>
    </w:p>
    <w:p w14:paraId="6DDC4A61">
      <w:pPr>
        <w:spacing w:line="360" w:lineRule="auto"/>
        <w:jc w:val="center"/>
        <w:textAlignment w:val="center"/>
        <w:rPr>
          <w:color w:val="000000"/>
        </w:rPr>
      </w:pPr>
      <w:r>
        <w:rPr>
          <w:rFonts w:ascii="楷体" w:hAnsi="楷体" w:eastAsia="楷体" w:cs="楷体"/>
          <w:b/>
          <w:color w:val="000000"/>
        </w:rPr>
        <w:t>耐心成就人生之美</w:t>
      </w:r>
    </w:p>
    <w:p w14:paraId="78823F62">
      <w:pPr>
        <w:spacing w:line="360" w:lineRule="auto"/>
        <w:ind w:firstLine="420"/>
        <w:jc w:val="left"/>
        <w:textAlignment w:val="center"/>
        <w:rPr>
          <w:color w:val="000000"/>
        </w:rPr>
      </w:pPr>
      <w:r>
        <w:rPr>
          <w:rFonts w:ascii="楷体" w:hAnsi="楷体" w:eastAsia="楷体" w:cs="楷体"/>
          <w:color w:val="000000"/>
        </w:rPr>
        <w:t>①耐心就是不急躁、不厌烦，它既是一种性格，也是一种品格，是</w:t>
      </w:r>
      <w:r>
        <w:rPr>
          <w:rFonts w:ascii="宋体" w:hAnsi="宋体" w:eastAsia="宋体" w:cs="宋体"/>
          <w:color w:val="000000"/>
        </w:rPr>
        <w:t>“</w:t>
      </w:r>
      <w:r>
        <w:rPr>
          <w:rFonts w:ascii="楷体" w:hAnsi="楷体" w:eastAsia="楷体" w:cs="楷体"/>
          <w:color w:val="000000"/>
        </w:rPr>
        <w:t>高尚的秉性</w:t>
      </w:r>
      <w:r>
        <w:rPr>
          <w:rFonts w:ascii="宋体" w:hAnsi="宋体" w:eastAsia="宋体" w:cs="宋体"/>
          <w:color w:val="000000"/>
        </w:rPr>
        <w:t>”</w:t>
      </w:r>
      <w:r>
        <w:rPr>
          <w:rFonts w:ascii="楷体" w:hAnsi="楷体" w:eastAsia="楷体" w:cs="楷体"/>
          <w:color w:val="000000"/>
        </w:rPr>
        <w:t>，能够成就事业，更成就人生。</w:t>
      </w:r>
    </w:p>
    <w:p w14:paraId="3A7DA5CC">
      <w:pPr>
        <w:spacing w:line="360" w:lineRule="auto"/>
        <w:ind w:firstLine="420"/>
        <w:jc w:val="left"/>
        <w:textAlignment w:val="center"/>
        <w:rPr>
          <w:color w:val="000000"/>
        </w:rPr>
      </w:pPr>
      <w:r>
        <w:rPr>
          <w:rFonts w:ascii="楷体" w:hAnsi="楷体" w:eastAsia="楷体" w:cs="楷体"/>
          <w:color w:val="000000"/>
        </w:rPr>
        <w:t>②耐心成就成功之美。</w:t>
      </w:r>
      <w:r>
        <w:rPr>
          <w:rFonts w:ascii="楷体" w:hAnsi="楷体" w:eastAsia="楷体" w:cs="楷体"/>
          <w:color w:val="000000"/>
          <w:u w:val="single"/>
        </w:rPr>
        <w:t>耐心是成功的</w:t>
      </w:r>
      <w:r>
        <w:rPr>
          <w:rFonts w:ascii="宋体" w:hAnsi="宋体" w:eastAsia="宋体" w:cs="宋体"/>
          <w:color w:val="000000"/>
          <w:u w:val="single"/>
        </w:rPr>
        <w:t>“</w:t>
      </w:r>
      <w:r>
        <w:rPr>
          <w:rFonts w:ascii="楷体" w:hAnsi="楷体" w:eastAsia="楷体" w:cs="楷体"/>
          <w:color w:val="000000"/>
          <w:u w:val="single"/>
        </w:rPr>
        <w:t>通行证</w:t>
      </w:r>
      <w:r>
        <w:rPr>
          <w:rFonts w:ascii="宋体" w:hAnsi="宋体" w:eastAsia="宋体" w:cs="宋体"/>
          <w:color w:val="000000"/>
          <w:u w:val="single"/>
        </w:rPr>
        <w:t>”</w:t>
      </w:r>
      <w:r>
        <w:rPr>
          <w:rFonts w:ascii="楷体" w:hAnsi="楷体" w:eastAsia="楷体" w:cs="楷体"/>
          <w:color w:val="000000"/>
        </w:rPr>
        <w:t>。在人生的征途上，哪有一帆风顺？总会遭遇挫折，有时路上还布满荆棘，如果没有耐心，不能坚持到底的话，则很难看到成功的模样。有位年轻人去给一位雕塑大师当助理，与其想象大相径庭的是，这位雕塑大师竟是一个整天孤独地埋头于工作室的老人。年轻人问他：如何能够寻到一种方法，足以表达自己的一切？这位雕塑大师沉默片刻，然后极其严肃地说：应当工作，不仅要工作，还要有耐心。正是耐心成就了雕塑大师。</w:t>
      </w:r>
      <w:r>
        <w:rPr>
          <w:rFonts w:ascii="宋体" w:hAnsi="宋体" w:eastAsia="宋体" w:cs="宋体"/>
          <w:color w:val="000000"/>
        </w:rPr>
        <w:t>“</w:t>
      </w:r>
      <w:r>
        <w:rPr>
          <w:rFonts w:ascii="楷体" w:hAnsi="楷体" w:eastAsia="楷体" w:cs="楷体"/>
          <w:color w:val="000000"/>
        </w:rPr>
        <w:t>日日行，不怕千万里；常常做，不怕千万事。</w:t>
      </w:r>
      <w:r>
        <w:rPr>
          <w:rFonts w:ascii="宋体" w:hAnsi="宋体" w:eastAsia="宋体" w:cs="宋体"/>
          <w:color w:val="000000"/>
        </w:rPr>
        <w:t>”</w:t>
      </w:r>
      <w:r>
        <w:rPr>
          <w:rFonts w:ascii="楷体" w:hAnsi="楷体" w:eastAsia="楷体" w:cs="楷体"/>
          <w:color w:val="000000"/>
        </w:rPr>
        <w:t>很多时候，成大事不在于力量的大小，而在于能坚持多久，更在于你能否坚持到底。</w:t>
      </w:r>
    </w:p>
    <w:p w14:paraId="27F7EBB0">
      <w:pPr>
        <w:spacing w:line="360" w:lineRule="auto"/>
        <w:ind w:firstLine="420"/>
        <w:jc w:val="left"/>
        <w:textAlignment w:val="center"/>
        <w:rPr>
          <w:color w:val="000000"/>
        </w:rPr>
      </w:pPr>
      <w:r>
        <w:rPr>
          <w:rFonts w:ascii="楷体" w:hAnsi="楷体" w:eastAsia="楷体" w:cs="楷体"/>
          <w:color w:val="000000"/>
        </w:rPr>
        <w:t>③耐心成就过程之美。耐心是一种积极的等待和良好的心态。《大学》里讲：</w:t>
      </w:r>
      <w:r>
        <w:rPr>
          <w:rFonts w:ascii="宋体" w:hAnsi="宋体" w:eastAsia="宋体" w:cs="宋体"/>
          <w:color w:val="000000"/>
        </w:rPr>
        <w:t>“</w:t>
      </w:r>
      <w:r>
        <w:rPr>
          <w:rFonts w:ascii="楷体" w:hAnsi="楷体" w:eastAsia="楷体" w:cs="楷体"/>
          <w:color w:val="000000"/>
        </w:rPr>
        <w:t>静而后能安，安而后能虑，虑而后能得。</w:t>
      </w:r>
      <w:r>
        <w:rPr>
          <w:rFonts w:ascii="宋体" w:hAnsi="宋体" w:eastAsia="宋体" w:cs="宋体"/>
          <w:color w:val="000000"/>
        </w:rPr>
        <w:t>”</w:t>
      </w:r>
      <w:r>
        <w:rPr>
          <w:rFonts w:ascii="楷体" w:hAnsi="楷体" w:eastAsia="楷体" w:cs="楷体"/>
          <w:color w:val="000000"/>
        </w:rPr>
        <w:t>丰子恺先生曾在《山中避雨》中提到，同友人游山遇雨而仓皇奔走，友人不耐烦，但丰先生竟被</w:t>
      </w:r>
      <w:r>
        <w:rPr>
          <w:rFonts w:ascii="宋体" w:hAnsi="宋体" w:eastAsia="宋体" w:cs="宋体"/>
          <w:color w:val="000000"/>
        </w:rPr>
        <w:t>“</w:t>
      </w:r>
      <w:r>
        <w:rPr>
          <w:rFonts w:ascii="楷体" w:hAnsi="楷体" w:eastAsia="楷体" w:cs="楷体"/>
          <w:color w:val="000000"/>
        </w:rPr>
        <w:t>一种寂寥而深沉的趣味</w:t>
      </w:r>
      <w:r>
        <w:rPr>
          <w:rFonts w:ascii="宋体" w:hAnsi="宋体" w:eastAsia="宋体" w:cs="宋体"/>
          <w:color w:val="000000"/>
        </w:rPr>
        <w:t>”</w:t>
      </w:r>
      <w:r>
        <w:rPr>
          <w:rFonts w:ascii="楷体" w:hAnsi="楷体" w:eastAsia="楷体" w:cs="楷体"/>
          <w:color w:val="000000"/>
        </w:rPr>
        <w:t>牵引了兴趣，</w:t>
      </w:r>
      <w:r>
        <w:rPr>
          <w:rFonts w:ascii="宋体" w:hAnsi="宋体" w:eastAsia="宋体" w:cs="宋体"/>
          <w:color w:val="000000"/>
        </w:rPr>
        <w:t>“</w:t>
      </w:r>
      <w:r>
        <w:rPr>
          <w:rFonts w:ascii="楷体" w:hAnsi="楷体" w:eastAsia="楷体" w:cs="楷体"/>
          <w:color w:val="000000"/>
        </w:rPr>
        <w:t>反觉得比晴天游山趣味更好</w:t>
      </w:r>
      <w:r>
        <w:rPr>
          <w:rFonts w:ascii="宋体" w:hAnsi="宋体" w:eastAsia="宋体" w:cs="宋体"/>
          <w:color w:val="000000"/>
        </w:rPr>
        <w:t>”</w:t>
      </w:r>
      <w:r>
        <w:rPr>
          <w:rFonts w:ascii="楷体" w:hAnsi="楷体" w:eastAsia="楷体" w:cs="楷体"/>
          <w:color w:val="000000"/>
        </w:rPr>
        <w:t>，遂借了把胡琴，信手而弹，一时把这苦雨荒山衬出了暖色。正是这份对世事的耐心，才能在细粒微毫间得到人生真趣味。</w:t>
      </w:r>
      <w:r>
        <w:rPr>
          <w:rFonts w:ascii="宋体" w:hAnsi="宋体" w:eastAsia="宋体" w:cs="宋体"/>
          <w:color w:val="000000"/>
        </w:rPr>
        <w:t>“</w:t>
      </w:r>
      <w:r>
        <w:rPr>
          <w:rFonts w:ascii="楷体" w:hAnsi="楷体" w:eastAsia="楷体" w:cs="楷体"/>
          <w:color w:val="000000"/>
        </w:rPr>
        <w:t>心收静里寻真乐，眼放长空得大观。</w:t>
      </w:r>
      <w:r>
        <w:rPr>
          <w:rFonts w:ascii="宋体" w:hAnsi="宋体" w:eastAsia="宋体" w:cs="宋体"/>
          <w:color w:val="000000"/>
        </w:rPr>
        <w:t>”</w:t>
      </w:r>
      <w:r>
        <w:rPr>
          <w:rFonts w:ascii="楷体" w:hAnsi="楷体" w:eastAsia="楷体" w:cs="楷体"/>
          <w:color w:val="000000"/>
        </w:rPr>
        <w:t>心清才能看到万物的生长，心静才能听到万物的声音，而这份静美唯有耐心才可获得。在人生的旅途上，多一分耐心，就会多一些发现，多一重体验。</w:t>
      </w:r>
    </w:p>
    <w:p w14:paraId="4C6B2744">
      <w:pPr>
        <w:spacing w:line="360" w:lineRule="auto"/>
        <w:ind w:firstLine="420"/>
        <w:jc w:val="left"/>
        <w:textAlignment w:val="center"/>
        <w:rPr>
          <w:color w:val="000000"/>
        </w:rPr>
      </w:pPr>
      <w:r>
        <w:rPr>
          <w:rFonts w:ascii="楷体" w:hAnsi="楷体" w:eastAsia="楷体" w:cs="楷体"/>
          <w:color w:val="000000"/>
        </w:rPr>
        <w:t>④耐心成就意志之美。哲人说：</w:t>
      </w:r>
      <w:r>
        <w:rPr>
          <w:rFonts w:ascii="宋体" w:hAnsi="宋体" w:eastAsia="宋体" w:cs="宋体"/>
          <w:color w:val="000000"/>
        </w:rPr>
        <w:t>“</w:t>
      </w:r>
      <w:r>
        <w:rPr>
          <w:rFonts w:ascii="楷体" w:hAnsi="楷体" w:eastAsia="楷体" w:cs="楷体"/>
          <w:color w:val="000000"/>
        </w:rPr>
        <w:t>无论何人，若是失去了耐心，就失去了灵魂。</w:t>
      </w:r>
      <w:r>
        <w:rPr>
          <w:rFonts w:ascii="宋体" w:hAnsi="宋体" w:eastAsia="宋体" w:cs="宋体"/>
          <w:color w:val="000000"/>
        </w:rPr>
        <w:t>”</w:t>
      </w:r>
      <w:r>
        <w:rPr>
          <w:rFonts w:ascii="楷体" w:hAnsi="楷体" w:eastAsia="楷体" w:cs="楷体"/>
          <w:color w:val="000000"/>
        </w:rPr>
        <w:t>耐心考验人的毅力和定力。古往今来，滴水穿石也好，铁杵磨成针也罢；愚公移山也好，精卫填海也罢，难在耐心，贵在耐心，成也在耐心。俗话说，慢工出细活。我们做很多事情，往往要靠绣花功夫、工匠精神，而离开了耐心，这些都无从谈起。好的人生需要文火慢炖、细水长流，这也正是对人的意志品质的锤炼和塑造。</w:t>
      </w:r>
    </w:p>
    <w:p w14:paraId="4A05BB0C">
      <w:pPr>
        <w:spacing w:line="360" w:lineRule="auto"/>
        <w:ind w:firstLine="420"/>
        <w:jc w:val="left"/>
        <w:textAlignment w:val="center"/>
        <w:rPr>
          <w:color w:val="000000"/>
        </w:rPr>
      </w:pPr>
      <w:r>
        <w:rPr>
          <w:rFonts w:ascii="楷体" w:hAnsi="楷体" w:eastAsia="楷体" w:cs="楷体"/>
          <w:color w:val="000000"/>
        </w:rPr>
        <w:t>⑤耐心是一种修养，需要修炼养成。耐心不够，或因心里想法太多、欲望太强，或因沉不住气、性子太急。少一点功利，多一分淡泊；少一点焦虑，多一分淡定；少一点杂念，多一分纯净；少一点喧嚣，多一分宁静。如此，方可保持一颗耐心，获得成功人生，创造过程之美，磨炼坚强意志，成就人生之美！</w:t>
      </w:r>
    </w:p>
    <w:p w14:paraId="3EC26A0A">
      <w:pPr>
        <w:spacing w:line="360" w:lineRule="auto"/>
        <w:jc w:val="left"/>
        <w:textAlignment w:val="center"/>
        <w:rPr>
          <w:color w:val="000000"/>
        </w:rPr>
      </w:pPr>
      <w:r>
        <w:rPr>
          <w:color w:val="000000"/>
        </w:rPr>
        <w:t xml:space="preserve">18. </w:t>
      </w:r>
      <w:r>
        <w:rPr>
          <w:rFonts w:ascii="宋体" w:hAnsi="宋体" w:eastAsia="宋体" w:cs="宋体"/>
          <w:color w:val="000000"/>
        </w:rPr>
        <w:t>请写出本文的中心论点。</w:t>
      </w:r>
    </w:p>
    <w:p w14:paraId="1B2BCB37">
      <w:pPr>
        <w:spacing w:line="360" w:lineRule="auto"/>
        <w:jc w:val="left"/>
        <w:textAlignment w:val="center"/>
        <w:rPr>
          <w:color w:val="000000"/>
        </w:rPr>
      </w:pPr>
      <w:r>
        <w:rPr>
          <w:color w:val="000000"/>
        </w:rPr>
        <w:t xml:space="preserve">19. </w:t>
      </w:r>
      <w:r>
        <w:rPr>
          <w:rFonts w:ascii="宋体" w:hAnsi="宋体" w:eastAsia="宋体" w:cs="宋体"/>
          <w:color w:val="000000"/>
        </w:rPr>
        <w:t>从论证方法角度分析第②段中划线句有什么作用？</w:t>
      </w:r>
    </w:p>
    <w:p w14:paraId="55F19BB6">
      <w:pPr>
        <w:spacing w:line="360" w:lineRule="auto"/>
        <w:jc w:val="left"/>
        <w:textAlignment w:val="center"/>
        <w:rPr>
          <w:color w:val="000000"/>
        </w:rPr>
      </w:pPr>
      <w:r>
        <w:rPr>
          <w:color w:val="000000"/>
        </w:rPr>
        <w:t xml:space="preserve">20. </w:t>
      </w:r>
      <w:r>
        <w:rPr>
          <w:rFonts w:ascii="宋体" w:hAnsi="宋体" w:eastAsia="宋体" w:cs="宋体"/>
          <w:color w:val="000000"/>
        </w:rPr>
        <w:t>选文中第②③④段可否调换顺序，为什么？</w:t>
      </w:r>
    </w:p>
    <w:p w14:paraId="08577EE6">
      <w:pPr>
        <w:spacing w:line="360" w:lineRule="auto"/>
        <w:jc w:val="left"/>
        <w:textAlignment w:val="center"/>
        <w:rPr>
          <w:color w:val="000000"/>
        </w:rPr>
      </w:pPr>
      <w:r>
        <w:rPr>
          <w:color w:val="000000"/>
        </w:rPr>
        <w:t xml:space="preserve">21. </w:t>
      </w:r>
      <w:r>
        <w:rPr>
          <w:rFonts w:ascii="宋体" w:hAnsi="宋体" w:eastAsia="宋体" w:cs="宋体"/>
          <w:color w:val="000000"/>
        </w:rPr>
        <w:t>请围绕本文中心论点，仿照文中分论点的句式和提出方式，补写一个分论点，并运用恰当论据进行论证。（字数在</w:t>
      </w:r>
      <w:r>
        <w:rPr>
          <w:rFonts w:ascii="Times New Roman" w:hAnsi="Times New Roman" w:eastAsia="Times New Roman" w:cs="Times New Roman"/>
          <w:color w:val="000000"/>
        </w:rPr>
        <w:t>70</w:t>
      </w:r>
      <w:r>
        <w:rPr>
          <w:rFonts w:ascii="宋体" w:hAnsi="宋体" w:eastAsia="宋体" w:cs="宋体"/>
          <w:color w:val="000000"/>
        </w:rPr>
        <w:t>字左右）</w:t>
      </w:r>
    </w:p>
    <w:p w14:paraId="2048BF96">
      <w:pPr>
        <w:spacing w:line="360" w:lineRule="auto"/>
        <w:jc w:val="left"/>
        <w:textAlignment w:val="center"/>
        <w:rPr>
          <w:color w:val="000000"/>
        </w:rPr>
      </w:pPr>
      <w:r>
        <w:rPr>
          <w:rFonts w:ascii="宋体" w:hAnsi="宋体" w:eastAsia="宋体" w:cs="宋体"/>
          <w:b/>
          <w:color w:val="000000"/>
          <w:sz w:val="24"/>
        </w:rPr>
        <w:t>【真情苑】</w:t>
      </w:r>
    </w:p>
    <w:p w14:paraId="3472AE69">
      <w:pPr>
        <w:spacing w:line="360" w:lineRule="auto"/>
        <w:jc w:val="left"/>
        <w:textAlignment w:val="center"/>
        <w:rPr>
          <w:color w:val="000000"/>
        </w:rPr>
      </w:pPr>
      <w:r>
        <w:rPr>
          <w:rFonts w:ascii="宋体" w:hAnsi="宋体" w:eastAsia="宋体" w:cs="宋体"/>
          <w:color w:val="000000"/>
        </w:rPr>
        <w:t>阅读下面文章，完成下面小题。</w:t>
      </w:r>
    </w:p>
    <w:p w14:paraId="0B927D33">
      <w:pPr>
        <w:spacing w:line="360" w:lineRule="auto"/>
        <w:jc w:val="center"/>
        <w:textAlignment w:val="center"/>
        <w:rPr>
          <w:color w:val="000000"/>
        </w:rPr>
      </w:pPr>
      <w:r>
        <w:rPr>
          <w:rFonts w:ascii="楷体" w:hAnsi="楷体" w:eastAsia="楷体" w:cs="楷体"/>
          <w:color w:val="000000"/>
        </w:rPr>
        <w:t>祖父</w:t>
      </w:r>
    </w:p>
    <w:p w14:paraId="41E4475C">
      <w:pPr>
        <w:spacing w:line="360" w:lineRule="auto"/>
        <w:ind w:firstLine="420"/>
        <w:jc w:val="left"/>
        <w:textAlignment w:val="center"/>
        <w:rPr>
          <w:color w:val="000000"/>
        </w:rPr>
      </w:pPr>
      <w:r>
        <w:rPr>
          <w:rFonts w:ascii="楷体" w:hAnsi="楷体" w:eastAsia="楷体" w:cs="楷体"/>
          <w:color w:val="000000"/>
        </w:rPr>
        <w:t>①我</w:t>
      </w:r>
      <w:r>
        <w:rPr>
          <w:rFonts w:ascii="Times New Roman" w:hAnsi="Times New Roman" w:eastAsia="Times New Roman" w:cs="Times New Roman"/>
          <w:color w:val="000000"/>
        </w:rPr>
        <w:t>11</w:t>
      </w:r>
      <w:r>
        <w:rPr>
          <w:rFonts w:ascii="楷体" w:hAnsi="楷体" w:eastAsia="楷体" w:cs="楷体"/>
          <w:color w:val="000000"/>
        </w:rPr>
        <w:t>岁那年，祖父去世了。多少年来，我时常想起他老人家，怀念在他身边度过的童年时光。</w:t>
      </w:r>
    </w:p>
    <w:p w14:paraId="57A78FDE">
      <w:pPr>
        <w:spacing w:line="360" w:lineRule="auto"/>
        <w:ind w:firstLine="420"/>
        <w:jc w:val="left"/>
        <w:textAlignment w:val="center"/>
        <w:rPr>
          <w:color w:val="000000"/>
        </w:rPr>
      </w:pPr>
      <w:r>
        <w:rPr>
          <w:rFonts w:ascii="楷体" w:hAnsi="楷体" w:eastAsia="楷体" w:cs="楷体"/>
          <w:color w:val="000000"/>
        </w:rPr>
        <w:t>②祖父是一个深明大义的人，他也许不知道家国情怀这个词，却深知没有国哪有家、外寇不除何以家为的道理。他和祖母生养了</w:t>
      </w:r>
      <w:r>
        <w:rPr>
          <w:rFonts w:ascii="Times New Roman" w:hAnsi="Times New Roman" w:eastAsia="Times New Roman" w:cs="Times New Roman"/>
          <w:color w:val="000000"/>
        </w:rPr>
        <w:t>5</w:t>
      </w:r>
      <w:r>
        <w:rPr>
          <w:rFonts w:ascii="楷体" w:hAnsi="楷体" w:eastAsia="楷体" w:cs="楷体"/>
          <w:color w:val="000000"/>
        </w:rPr>
        <w:t>个儿子，当日寇的铁蹄踏进我们家乡胶东半岛的时候，祖父把刚刚成人的老大、老二都送进了抗日游击队。</w:t>
      </w:r>
      <w:r>
        <w:rPr>
          <w:rFonts w:ascii="楷体" w:hAnsi="楷体" w:eastAsia="楷体" w:cs="楷体"/>
          <w:color w:val="000000"/>
          <w:u w:val="single"/>
        </w:rPr>
        <w:t>不久，这两个年纪轻轻的儿子都牺牲在了家乡的青纱帐里。</w:t>
      </w:r>
    </w:p>
    <w:p w14:paraId="2B88E8C1">
      <w:pPr>
        <w:spacing w:line="360" w:lineRule="auto"/>
        <w:ind w:firstLine="420"/>
        <w:jc w:val="left"/>
        <w:textAlignment w:val="center"/>
        <w:rPr>
          <w:color w:val="000000"/>
        </w:rPr>
      </w:pPr>
      <w:r>
        <w:rPr>
          <w:rFonts w:ascii="楷体" w:hAnsi="楷体" w:eastAsia="楷体" w:cs="楷体"/>
          <w:color w:val="000000"/>
        </w:rPr>
        <w:t>③老三、老四成人后，祖父又一手拉着一个，要往队伍里送。部队首长不忍心，只带走了老四，送进北海舰队当了海军，给祖父留下老三作为劳动力。那时老五还没有成人。</w:t>
      </w:r>
    </w:p>
    <w:p w14:paraId="38550851">
      <w:pPr>
        <w:spacing w:line="360" w:lineRule="auto"/>
        <w:ind w:firstLine="420"/>
        <w:jc w:val="left"/>
        <w:textAlignment w:val="center"/>
        <w:rPr>
          <w:color w:val="000000"/>
        </w:rPr>
      </w:pPr>
      <w:r>
        <w:rPr>
          <w:rFonts w:ascii="楷体" w:hAnsi="楷体" w:eastAsia="楷体" w:cs="楷体"/>
          <w:color w:val="000000"/>
        </w:rPr>
        <w:t>④所以，在我的记忆里，每年清明节或临近春节时，县里总会派人来村里慰问。在我们家的门上面挂着两块</w:t>
      </w:r>
      <w:r>
        <w:rPr>
          <w:rFonts w:ascii="宋体" w:hAnsi="宋体" w:eastAsia="宋体" w:cs="宋体"/>
          <w:color w:val="000000"/>
        </w:rPr>
        <w:t>“</w:t>
      </w:r>
      <w:r>
        <w:rPr>
          <w:rFonts w:ascii="楷体" w:hAnsi="楷体" w:eastAsia="楷体" w:cs="楷体"/>
          <w:color w:val="000000"/>
        </w:rPr>
        <w:t>光荣牌</w:t>
      </w:r>
      <w:r>
        <w:rPr>
          <w:rFonts w:ascii="宋体" w:hAnsi="宋体" w:eastAsia="宋体" w:cs="宋体"/>
          <w:color w:val="000000"/>
        </w:rPr>
        <w:t>”</w:t>
      </w:r>
      <w:r>
        <w:rPr>
          <w:rFonts w:ascii="楷体" w:hAnsi="楷体" w:eastAsia="楷体" w:cs="楷体"/>
          <w:color w:val="000000"/>
        </w:rPr>
        <w:t>：一块是</w:t>
      </w:r>
      <w:r>
        <w:rPr>
          <w:rFonts w:ascii="宋体" w:hAnsi="宋体" w:eastAsia="宋体" w:cs="宋体"/>
          <w:color w:val="000000"/>
        </w:rPr>
        <w:t>“</w:t>
      </w:r>
      <w:r>
        <w:rPr>
          <w:rFonts w:ascii="楷体" w:hAnsi="楷体" w:eastAsia="楷体" w:cs="楷体"/>
          <w:color w:val="000000"/>
        </w:rPr>
        <w:t>烈属光荣</w:t>
      </w:r>
      <w:r>
        <w:rPr>
          <w:rFonts w:ascii="宋体" w:hAnsi="宋体" w:eastAsia="宋体" w:cs="宋体"/>
          <w:color w:val="000000"/>
        </w:rPr>
        <w:t>”</w:t>
      </w:r>
      <w:r>
        <w:rPr>
          <w:rFonts w:ascii="楷体" w:hAnsi="楷体" w:eastAsia="楷体" w:cs="楷体"/>
          <w:color w:val="000000"/>
        </w:rPr>
        <w:t>，一块是</w:t>
      </w:r>
      <w:r>
        <w:rPr>
          <w:rFonts w:ascii="宋体" w:hAnsi="宋体" w:eastAsia="宋体" w:cs="宋体"/>
          <w:color w:val="000000"/>
        </w:rPr>
        <w:t>“</w:t>
      </w:r>
      <w:r>
        <w:rPr>
          <w:rFonts w:ascii="楷体" w:hAnsi="楷体" w:eastAsia="楷体" w:cs="楷体"/>
          <w:color w:val="000000"/>
        </w:rPr>
        <w:t>军属光荣</w:t>
      </w:r>
      <w:r>
        <w:rPr>
          <w:rFonts w:ascii="宋体" w:hAnsi="宋体" w:eastAsia="宋体" w:cs="宋体"/>
          <w:color w:val="000000"/>
        </w:rPr>
        <w:t>”</w:t>
      </w:r>
      <w:r>
        <w:rPr>
          <w:rFonts w:ascii="楷体" w:hAnsi="楷体" w:eastAsia="楷体" w:cs="楷体"/>
          <w:color w:val="000000"/>
        </w:rPr>
        <w:t>。我至今还保存着小学时用过的两个红塑料皮笔记本，封皮上除了两行金色</w:t>
      </w:r>
      <w:r>
        <w:rPr>
          <w:rFonts w:ascii="宋体" w:hAnsi="宋体" w:eastAsia="宋体" w:cs="宋体"/>
          <w:color w:val="000000"/>
        </w:rPr>
        <w:t>“</w:t>
      </w:r>
      <w:r>
        <w:rPr>
          <w:rFonts w:ascii="楷体" w:hAnsi="楷体" w:eastAsia="楷体" w:cs="楷体"/>
          <w:color w:val="000000"/>
        </w:rPr>
        <w:t>发扬革命传统，争取更大光荣</w:t>
      </w:r>
      <w:r>
        <w:rPr>
          <w:rFonts w:ascii="宋体" w:hAnsi="宋体" w:eastAsia="宋体" w:cs="宋体"/>
          <w:color w:val="000000"/>
        </w:rPr>
        <w:t>”</w:t>
      </w:r>
      <w:r>
        <w:rPr>
          <w:rFonts w:ascii="楷体" w:hAnsi="楷体" w:eastAsia="楷体" w:cs="楷体"/>
          <w:color w:val="000000"/>
        </w:rPr>
        <w:t>的字和一个五星图案，还有</w:t>
      </w:r>
      <w:r>
        <w:rPr>
          <w:rFonts w:ascii="宋体" w:hAnsi="宋体" w:eastAsia="宋体" w:cs="宋体"/>
          <w:color w:val="000000"/>
        </w:rPr>
        <w:t>“</w:t>
      </w:r>
      <w:r>
        <w:rPr>
          <w:rFonts w:ascii="楷体" w:hAnsi="楷体" w:eastAsia="楷体" w:cs="楷体"/>
          <w:color w:val="000000"/>
        </w:rPr>
        <w:t>即墨县烈属、军属、军人代表会赠</w:t>
      </w:r>
      <w:r>
        <w:rPr>
          <w:rFonts w:ascii="宋体" w:hAnsi="宋体" w:eastAsia="宋体" w:cs="宋体"/>
          <w:color w:val="000000"/>
        </w:rPr>
        <w:t>”</w:t>
      </w:r>
      <w:r>
        <w:rPr>
          <w:rFonts w:ascii="楷体" w:hAnsi="楷体" w:eastAsia="楷体" w:cs="楷体"/>
          <w:color w:val="000000"/>
        </w:rPr>
        <w:t>的字样。这些笔记本，就是祖父从县里领回来的慰问品、纪念品的一部分。</w:t>
      </w:r>
    </w:p>
    <w:p w14:paraId="21143CFB">
      <w:pPr>
        <w:spacing w:line="360" w:lineRule="auto"/>
        <w:ind w:firstLine="420"/>
        <w:jc w:val="left"/>
        <w:textAlignment w:val="center"/>
        <w:rPr>
          <w:color w:val="000000"/>
        </w:rPr>
      </w:pPr>
      <w:r>
        <w:rPr>
          <w:rFonts w:ascii="楷体" w:hAnsi="楷体" w:eastAsia="楷体" w:cs="楷体"/>
          <w:color w:val="000000"/>
        </w:rPr>
        <w:t>⑤祖父的两个儿子牺牲后，都葬在村西南古道边的一片杨树林里。祖父年老时，在家乡山冈上风雨无阻地</w:t>
      </w:r>
      <w:r>
        <w:rPr>
          <w:rFonts w:ascii="楷体" w:hAnsi="楷体" w:eastAsia="楷体" w:cs="楷体"/>
          <w:color w:val="000000"/>
          <w:u w:val="single"/>
        </w:rPr>
        <w:t>守护</w:t>
      </w:r>
      <w:r>
        <w:rPr>
          <w:rFonts w:ascii="楷体" w:hAnsi="楷体" w:eastAsia="楷体" w:cs="楷体"/>
          <w:color w:val="000000"/>
        </w:rPr>
        <w:t>着、</w:t>
      </w:r>
      <w:r>
        <w:rPr>
          <w:rFonts w:ascii="楷体" w:hAnsi="楷体" w:eastAsia="楷体" w:cs="楷体"/>
          <w:color w:val="000000"/>
          <w:u w:val="single"/>
        </w:rPr>
        <w:t>巡视</w:t>
      </w:r>
      <w:r>
        <w:rPr>
          <w:rFonts w:ascii="楷体" w:hAnsi="楷体" w:eastAsia="楷体" w:cs="楷体"/>
          <w:color w:val="000000"/>
        </w:rPr>
        <w:t>着两个儿子和其他牺牲者的墓地。小时候放了学，我时常会看到祖父独自默默在杨树林里巡视，不是在那里拾树叶，就是在晚风里仔细清理着一堆堆干草。他把所有石头和瓦片都捡到了一起，整个墓地和那段古道，被整理得干干净净。</w:t>
      </w:r>
    </w:p>
    <w:p w14:paraId="3FA0E7E4">
      <w:pPr>
        <w:spacing w:line="360" w:lineRule="auto"/>
        <w:ind w:firstLine="420"/>
        <w:jc w:val="left"/>
        <w:textAlignment w:val="center"/>
        <w:rPr>
          <w:color w:val="000000"/>
        </w:rPr>
      </w:pPr>
      <w:r>
        <w:rPr>
          <w:rFonts w:ascii="楷体" w:hAnsi="楷体" w:eastAsia="楷体" w:cs="楷体"/>
          <w:color w:val="000000"/>
        </w:rPr>
        <w:t>⑥祖父一生勤苦、节俭，节俭到连一粒饭渣都舍不得扔掉。这些品德对我的影响很大。那时候村里还没有电灯，只用煤油灯或豆油灯照明。冬夜漫长，乡下睡觉又早，在许多冬夜里，我就会缠着祖父给我讲故事。祖父讲得最多的，是一个叫李宝初的同乡的故事，他生活上极其节俭，很会过日子。现在想来，这是祖父苦口婆心的</w:t>
      </w:r>
      <w:r>
        <w:rPr>
          <w:rFonts w:ascii="宋体" w:hAnsi="宋体" w:eastAsia="宋体" w:cs="宋体"/>
          <w:color w:val="000000"/>
        </w:rPr>
        <w:t>“</w:t>
      </w:r>
      <w:r>
        <w:rPr>
          <w:rFonts w:ascii="楷体" w:hAnsi="楷体" w:eastAsia="楷体" w:cs="楷体"/>
          <w:color w:val="000000"/>
        </w:rPr>
        <w:t>励志教育</w:t>
      </w:r>
      <w:r>
        <w:rPr>
          <w:rFonts w:ascii="宋体" w:hAnsi="宋体" w:eastAsia="宋体" w:cs="宋体"/>
          <w:color w:val="000000"/>
        </w:rPr>
        <w:t>”</w:t>
      </w:r>
      <w:r>
        <w:rPr>
          <w:rFonts w:ascii="楷体" w:hAnsi="楷体" w:eastAsia="楷体" w:cs="楷体"/>
          <w:color w:val="000000"/>
        </w:rPr>
        <w:t>。他也把教育落实到了日常生活细节中。</w:t>
      </w:r>
      <w:r>
        <w:rPr>
          <w:rFonts w:ascii="楷体" w:hAnsi="楷体" w:eastAsia="楷体" w:cs="楷体"/>
          <w:color w:val="000000"/>
          <w:u w:val="single"/>
        </w:rPr>
        <w:t>比如吃煮熟的地瓜，他从来不许我们剥皮，一定要连皮一起吃掉；吃窝窝头，一手捏着窝窝头，另一只手一定要放在下面，接住可能掉落的渣渣。</w:t>
      </w:r>
    </w:p>
    <w:p w14:paraId="745B8CEE">
      <w:pPr>
        <w:spacing w:line="360" w:lineRule="auto"/>
        <w:ind w:firstLine="420"/>
        <w:jc w:val="left"/>
        <w:textAlignment w:val="center"/>
        <w:rPr>
          <w:color w:val="000000"/>
        </w:rPr>
      </w:pPr>
      <w:r>
        <w:rPr>
          <w:rFonts w:ascii="楷体" w:hAnsi="楷体" w:eastAsia="楷体" w:cs="楷体"/>
          <w:color w:val="000000"/>
        </w:rPr>
        <w:t>⑦祖父并不识字，却是一位颇具智慧的</w:t>
      </w:r>
      <w:r>
        <w:rPr>
          <w:rFonts w:ascii="宋体" w:hAnsi="宋体" w:eastAsia="宋体" w:cs="宋体"/>
          <w:color w:val="000000"/>
        </w:rPr>
        <w:t>“</w:t>
      </w:r>
      <w:r>
        <w:rPr>
          <w:rFonts w:ascii="楷体" w:hAnsi="楷体" w:eastAsia="楷体" w:cs="楷体"/>
          <w:color w:val="000000"/>
        </w:rPr>
        <w:t>儿童教育家</w:t>
      </w:r>
      <w:r>
        <w:rPr>
          <w:rFonts w:ascii="宋体" w:hAnsi="宋体" w:eastAsia="宋体" w:cs="宋体"/>
          <w:color w:val="000000"/>
        </w:rPr>
        <w:t>”</w:t>
      </w:r>
      <w:r>
        <w:rPr>
          <w:rFonts w:ascii="楷体" w:hAnsi="楷体" w:eastAsia="楷体" w:cs="楷体"/>
          <w:color w:val="000000"/>
        </w:rPr>
        <w:t>。他能讲很多民间传说，还曾用韵语给我出过一组谜语：</w:t>
      </w:r>
      <w:r>
        <w:rPr>
          <w:rFonts w:ascii="宋体" w:hAnsi="宋体" w:eastAsia="宋体" w:cs="宋体"/>
          <w:color w:val="000000"/>
        </w:rPr>
        <w:t>“</w:t>
      </w:r>
      <w:r>
        <w:rPr>
          <w:rFonts w:ascii="楷体" w:hAnsi="楷体" w:eastAsia="楷体" w:cs="楷体"/>
          <w:color w:val="000000"/>
        </w:rPr>
        <w:t>上山直溜溜，下山滚棋馏，摇头梆子响，光洗脸不梳头。</w:t>
      </w:r>
      <w:r>
        <w:rPr>
          <w:rFonts w:ascii="宋体" w:hAnsi="宋体" w:eastAsia="宋体" w:cs="宋体"/>
          <w:color w:val="000000"/>
        </w:rPr>
        <w:t>”</w:t>
      </w:r>
      <w:r>
        <w:rPr>
          <w:rFonts w:ascii="楷体" w:hAnsi="楷体" w:eastAsia="楷体" w:cs="楷体"/>
          <w:color w:val="000000"/>
        </w:rPr>
        <w:t>每一句要猜出一种动物。</w:t>
      </w:r>
      <w:r>
        <w:rPr>
          <w:rFonts w:ascii="宋体" w:hAnsi="宋体" w:eastAsia="宋体" w:cs="宋体"/>
          <w:color w:val="000000"/>
        </w:rPr>
        <w:t>“</w:t>
      </w:r>
      <w:r>
        <w:rPr>
          <w:rFonts w:ascii="楷体" w:hAnsi="楷体" w:eastAsia="楷体" w:cs="楷体"/>
          <w:color w:val="000000"/>
        </w:rPr>
        <w:t>棋馏</w:t>
      </w:r>
      <w:r>
        <w:rPr>
          <w:rFonts w:ascii="宋体" w:hAnsi="宋体" w:eastAsia="宋体" w:cs="宋体"/>
          <w:color w:val="000000"/>
        </w:rPr>
        <w:t>”</w:t>
      </w:r>
      <w:r>
        <w:rPr>
          <w:rFonts w:ascii="楷体" w:hAnsi="楷体" w:eastAsia="楷体" w:cs="楷体"/>
          <w:color w:val="000000"/>
        </w:rPr>
        <w:t>是老家胶东的一种粗粮窝窝头。谜底的四种动物分别是狐狸、野兔、驴子和猫。这组谜面的描述真是生动形象。</w:t>
      </w:r>
    </w:p>
    <w:p w14:paraId="06AD2AFD">
      <w:pPr>
        <w:spacing w:line="360" w:lineRule="auto"/>
        <w:ind w:firstLine="420"/>
        <w:jc w:val="left"/>
        <w:textAlignment w:val="center"/>
        <w:rPr>
          <w:color w:val="000000"/>
        </w:rPr>
      </w:pPr>
      <w:r>
        <w:rPr>
          <w:rFonts w:ascii="楷体" w:hAnsi="楷体" w:eastAsia="楷体" w:cs="楷体"/>
          <w:color w:val="000000"/>
        </w:rPr>
        <w:t>⑧祖父留下的一个习惯，早已变成了我的习惯。每次吃东西，我都会学着祖父的样子，一只手拿着食物，另一只手放在下面，好接住掉落的渣渣。</w:t>
      </w:r>
    </w:p>
    <w:p w14:paraId="043D12A4">
      <w:pPr>
        <w:spacing w:line="360" w:lineRule="auto"/>
        <w:jc w:val="left"/>
        <w:textAlignment w:val="center"/>
        <w:rPr>
          <w:color w:val="000000"/>
        </w:rPr>
      </w:pPr>
      <w:r>
        <w:rPr>
          <w:color w:val="000000"/>
        </w:rPr>
        <w:t xml:space="preserve">22. </w:t>
      </w:r>
      <w:r>
        <w:rPr>
          <w:rFonts w:ascii="宋体" w:hAnsi="宋体" w:eastAsia="宋体" w:cs="宋体"/>
          <w:color w:val="000000"/>
        </w:rPr>
        <w:t>认真阅读文章，完成思维导图。</w:t>
      </w:r>
    </w:p>
    <w:p w14:paraId="56EE0AE2">
      <w:pPr>
        <w:spacing w:line="360" w:lineRule="auto"/>
        <w:jc w:val="left"/>
        <w:textAlignment w:val="center"/>
        <w:rPr>
          <w:color w:val="000000"/>
        </w:rPr>
      </w:pPr>
      <w:r>
        <w:rPr>
          <w:color w:val="000000"/>
        </w:rPr>
        <w:drawing>
          <wp:inline distT="0" distB="0" distL="114300" distR="114300">
            <wp:extent cx="5238750" cy="914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914730"/>
                    </a:xfrm>
                    <a:prstGeom prst="rect">
                      <a:avLst/>
                    </a:prstGeom>
                  </pic:spPr>
                </pic:pic>
              </a:graphicData>
            </a:graphic>
          </wp:inline>
        </w:drawing>
      </w:r>
    </w:p>
    <w:p w14:paraId="263E4CAA">
      <w:pPr>
        <w:spacing w:line="360" w:lineRule="auto"/>
        <w:jc w:val="left"/>
        <w:textAlignment w:val="center"/>
        <w:rPr>
          <w:color w:val="000000"/>
        </w:rPr>
      </w:pPr>
      <w:r>
        <w:rPr>
          <w:color w:val="000000"/>
        </w:rPr>
        <w:t xml:space="preserve">23. </w:t>
      </w:r>
      <w:r>
        <w:rPr>
          <w:rFonts w:ascii="宋体" w:hAnsi="宋体" w:eastAsia="宋体" w:cs="宋体"/>
          <w:color w:val="000000"/>
        </w:rPr>
        <w:t>联系上下文，结合划线词语赏析句子。</w:t>
      </w:r>
    </w:p>
    <w:p w14:paraId="13E6032C">
      <w:pPr>
        <w:spacing w:line="360" w:lineRule="auto"/>
        <w:ind w:firstLine="420"/>
        <w:jc w:val="left"/>
        <w:textAlignment w:val="center"/>
        <w:rPr>
          <w:color w:val="000000"/>
        </w:rPr>
      </w:pPr>
      <w:r>
        <w:rPr>
          <w:rFonts w:ascii="楷体" w:hAnsi="楷体" w:eastAsia="楷体" w:cs="楷体"/>
          <w:color w:val="000000"/>
        </w:rPr>
        <w:t>祖父年老时，在家乡山冈上风雨无阻地</w:t>
      </w:r>
      <w:r>
        <w:rPr>
          <w:rFonts w:ascii="楷体" w:hAnsi="楷体" w:eastAsia="楷体" w:cs="楷体"/>
          <w:color w:val="000000"/>
          <w:u w:val="single"/>
        </w:rPr>
        <w:t>守护</w:t>
      </w:r>
      <w:r>
        <w:rPr>
          <w:rFonts w:ascii="楷体" w:hAnsi="楷体" w:eastAsia="楷体" w:cs="楷体"/>
          <w:color w:val="000000"/>
        </w:rPr>
        <w:t>着、</w:t>
      </w:r>
      <w:r>
        <w:rPr>
          <w:rFonts w:ascii="楷体" w:hAnsi="楷体" w:eastAsia="楷体" w:cs="楷体"/>
          <w:color w:val="000000"/>
          <w:u w:val="single"/>
        </w:rPr>
        <w:t>巡视</w:t>
      </w:r>
      <w:r>
        <w:rPr>
          <w:rFonts w:ascii="楷体" w:hAnsi="楷体" w:eastAsia="楷体" w:cs="楷体"/>
          <w:color w:val="000000"/>
        </w:rPr>
        <w:t>着两个儿子和其他牺牲者的墓地。</w:t>
      </w:r>
    </w:p>
    <w:p w14:paraId="25D0E338">
      <w:pPr>
        <w:spacing w:line="360" w:lineRule="auto"/>
        <w:jc w:val="left"/>
        <w:textAlignment w:val="center"/>
        <w:rPr>
          <w:color w:val="000000"/>
        </w:rPr>
      </w:pPr>
      <w:r>
        <w:rPr>
          <w:color w:val="000000"/>
        </w:rPr>
        <w:t xml:space="preserve">24. </w:t>
      </w:r>
      <w:r>
        <w:rPr>
          <w:rFonts w:ascii="宋体" w:hAnsi="宋体" w:eastAsia="宋体" w:cs="宋体"/>
          <w:color w:val="000000"/>
        </w:rPr>
        <w:t>下列选项中，对文章理解错误的一项是（   ）</w:t>
      </w:r>
    </w:p>
    <w:p w14:paraId="78D80105">
      <w:pPr>
        <w:spacing w:line="360" w:lineRule="auto"/>
        <w:jc w:val="left"/>
        <w:textAlignment w:val="center"/>
        <w:rPr>
          <w:color w:val="000000"/>
        </w:rPr>
      </w:pPr>
      <w:r>
        <w:rPr>
          <w:color w:val="000000"/>
        </w:rPr>
        <w:t xml:space="preserve">A. </w:t>
      </w:r>
      <w:r>
        <w:rPr>
          <w:rFonts w:ascii="宋体" w:hAnsi="宋体" w:eastAsia="宋体" w:cs="宋体"/>
          <w:color w:val="000000"/>
        </w:rPr>
        <w:t>第①段开篇点题，引出下文；第⑥段第一句话结构上承上启下，内容上承接上文，引出下文对祖父节俭的描写。</w:t>
      </w:r>
    </w:p>
    <w:p w14:paraId="2F048410">
      <w:pPr>
        <w:spacing w:line="360" w:lineRule="auto"/>
        <w:jc w:val="left"/>
        <w:textAlignment w:val="center"/>
        <w:rPr>
          <w:color w:val="000000"/>
        </w:rPr>
      </w:pPr>
      <w:r>
        <w:rPr>
          <w:color w:val="000000"/>
        </w:rPr>
        <w:t xml:space="preserve">B. </w:t>
      </w:r>
      <w:r>
        <w:rPr>
          <w:rFonts w:ascii="宋体" w:hAnsi="宋体" w:eastAsia="宋体" w:cs="宋体"/>
          <w:color w:val="000000"/>
        </w:rPr>
        <w:t>第⑥段结尾的划线句子通过一系列神态、动作、细节等描写，体现了祖父对粮食的珍惜和敬畏，这种“身教”让文章更富有感染力。</w:t>
      </w:r>
    </w:p>
    <w:p w14:paraId="6302A37D">
      <w:pPr>
        <w:spacing w:line="360" w:lineRule="auto"/>
        <w:jc w:val="left"/>
        <w:textAlignment w:val="center"/>
        <w:rPr>
          <w:color w:val="000000"/>
        </w:rPr>
      </w:pPr>
      <w:r>
        <w:rPr>
          <w:color w:val="000000"/>
        </w:rPr>
        <w:t xml:space="preserve">C. </w:t>
      </w:r>
      <w:r>
        <w:rPr>
          <w:rFonts w:ascii="宋体" w:hAnsi="宋体" w:eastAsia="宋体" w:cs="宋体"/>
          <w:color w:val="000000"/>
        </w:rPr>
        <w:t>文章选取“光荣牌”等物件细节，还有祖父巡视墓地时“拾树叶”等动作细节，呈现出“物微情浓”的艺术效果，使人物形象跃然纸上。</w:t>
      </w:r>
    </w:p>
    <w:p w14:paraId="3DE8175C">
      <w:pPr>
        <w:spacing w:line="360" w:lineRule="auto"/>
        <w:jc w:val="left"/>
        <w:textAlignment w:val="center"/>
        <w:rPr>
          <w:color w:val="000000"/>
        </w:rPr>
      </w:pPr>
      <w:r>
        <w:rPr>
          <w:color w:val="000000"/>
        </w:rPr>
        <w:t xml:space="preserve">D. </w:t>
      </w:r>
      <w:r>
        <w:rPr>
          <w:rFonts w:ascii="宋体" w:hAnsi="宋体" w:eastAsia="宋体" w:cs="宋体"/>
          <w:color w:val="000000"/>
        </w:rPr>
        <w:t>文中写“我”至今还保存着“两个红塑料皮笔记本”，侧面表达了“我”对祖父的敬爱、怀念之情。</w:t>
      </w:r>
    </w:p>
    <w:p w14:paraId="7B6C15CD">
      <w:pPr>
        <w:spacing w:line="360" w:lineRule="auto"/>
        <w:jc w:val="left"/>
        <w:textAlignment w:val="center"/>
        <w:rPr>
          <w:color w:val="000000"/>
        </w:rPr>
      </w:pPr>
      <w:r>
        <w:rPr>
          <w:color w:val="000000"/>
        </w:rPr>
        <w:t xml:space="preserve">25. </w:t>
      </w:r>
      <w:r>
        <w:rPr>
          <w:rFonts w:ascii="宋体" w:hAnsi="宋体" w:eastAsia="宋体" w:cs="宋体"/>
          <w:color w:val="000000"/>
        </w:rPr>
        <w:t>结合文章内容，写出你对第②段中划线句子的理解。</w:t>
      </w:r>
    </w:p>
    <w:p w14:paraId="74FCD43E">
      <w:pPr>
        <w:spacing w:line="360" w:lineRule="auto"/>
        <w:ind w:firstLine="420"/>
        <w:jc w:val="left"/>
        <w:textAlignment w:val="center"/>
        <w:rPr>
          <w:color w:val="000000"/>
        </w:rPr>
      </w:pPr>
      <w:r>
        <w:rPr>
          <w:rFonts w:ascii="楷体" w:hAnsi="楷体" w:eastAsia="楷体" w:cs="楷体"/>
          <w:color w:val="000000"/>
        </w:rPr>
        <w:t>不久，这两个年纪轻轻的儿子都牺牲在了家乡的青纱帐里。</w:t>
      </w:r>
    </w:p>
    <w:p w14:paraId="3F62E3A3">
      <w:pPr>
        <w:spacing w:line="360" w:lineRule="auto"/>
        <w:jc w:val="left"/>
        <w:textAlignment w:val="center"/>
        <w:rPr>
          <w:color w:val="000000"/>
        </w:rPr>
      </w:pPr>
      <w:r>
        <w:rPr>
          <w:color w:val="000000"/>
        </w:rPr>
        <w:t xml:space="preserve">26. </w:t>
      </w:r>
      <w:r>
        <w:rPr>
          <w:rFonts w:ascii="宋体" w:hAnsi="宋体" w:eastAsia="宋体" w:cs="宋体"/>
          <w:color w:val="000000"/>
        </w:rPr>
        <w:t>文中的“我”从祖父那里传承了节俭的家风，朱德在《回忆我的母亲》一文中说，母亲给了他一个勤劳的习惯。你从长辈身上传承了哪种优良的家风？请结合具体生活事例写出来。</w:t>
      </w:r>
    </w:p>
    <w:p w14:paraId="6E5E1577">
      <w:pPr>
        <w:spacing w:line="360" w:lineRule="auto"/>
        <w:jc w:val="left"/>
        <w:textAlignment w:val="center"/>
        <w:rPr>
          <w:color w:val="000000"/>
        </w:rPr>
      </w:pPr>
      <w:r>
        <w:rPr>
          <w:rFonts w:ascii="宋体" w:hAnsi="宋体" w:eastAsia="宋体" w:cs="宋体"/>
          <w:b/>
          <w:color w:val="000000"/>
          <w:sz w:val="24"/>
        </w:rPr>
        <w:t>三、抒怀·展自信锋芒（</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1DDC5DA7">
      <w:pPr>
        <w:spacing w:line="360" w:lineRule="auto"/>
        <w:jc w:val="left"/>
        <w:textAlignment w:val="center"/>
        <w:rPr>
          <w:color w:val="000000"/>
        </w:rPr>
      </w:pPr>
      <w:r>
        <w:rPr>
          <w:rFonts w:ascii="宋体" w:hAnsi="宋体" w:eastAsia="宋体" w:cs="宋体"/>
          <w:b/>
          <w:color w:val="000000"/>
          <w:sz w:val="24"/>
        </w:rPr>
        <w:t>请你从下面两个文题中任选一题写作文。</w:t>
      </w:r>
    </w:p>
    <w:p w14:paraId="5FCBA1B9">
      <w:pPr>
        <w:spacing w:line="360" w:lineRule="auto"/>
        <w:jc w:val="left"/>
        <w:textAlignment w:val="center"/>
        <w:rPr>
          <w:color w:val="000000"/>
        </w:rPr>
      </w:pPr>
      <w:r>
        <w:rPr>
          <w:rFonts w:ascii="宋体" w:hAnsi="宋体" w:eastAsia="宋体" w:cs="宋体"/>
          <w:b/>
          <w:color w:val="000000"/>
          <w:sz w:val="24"/>
        </w:rPr>
        <w:t>文题一：</w:t>
      </w:r>
    </w:p>
    <w:p w14:paraId="30475D3F">
      <w:pPr>
        <w:spacing w:line="360" w:lineRule="auto"/>
        <w:jc w:val="left"/>
        <w:textAlignment w:val="center"/>
        <w:rPr>
          <w:color w:val="000000"/>
        </w:rPr>
      </w:pPr>
      <w:r>
        <w:rPr>
          <w:color w:val="000000"/>
        </w:rPr>
        <w:t xml:space="preserve">27. </w:t>
      </w:r>
      <w:r>
        <w:rPr>
          <w:rFonts w:ascii="宋体" w:hAnsi="宋体" w:eastAsia="宋体" w:cs="宋体"/>
          <w:color w:val="000000"/>
        </w:rPr>
        <w:t>请以“最好的陪伴”为题，写一篇作文。</w:t>
      </w:r>
    </w:p>
    <w:p w14:paraId="1C67EF64">
      <w:pPr>
        <w:spacing w:line="360" w:lineRule="auto"/>
        <w:jc w:val="left"/>
        <w:textAlignment w:val="center"/>
        <w:rPr>
          <w:color w:val="000000"/>
        </w:rPr>
      </w:pPr>
      <w:r>
        <w:rPr>
          <w:rFonts w:ascii="宋体" w:hAnsi="宋体" w:eastAsia="宋体" w:cs="宋体"/>
          <w:color w:val="000000"/>
        </w:rPr>
        <w:t>要求：</w:t>
      </w:r>
    </w:p>
    <w:p w14:paraId="07CF88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）切合题意，内容具体，有真情实感，积极向上；</w:t>
      </w:r>
    </w:p>
    <w:p w14:paraId="078480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）体裁不限（诗歌、戏剧除外），不得套写，抄袭；</w:t>
      </w:r>
    </w:p>
    <w:p w14:paraId="5F5229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）文中不得泄露真实的人名、校名、地名等个人信息；</w:t>
      </w:r>
    </w:p>
    <w:p w14:paraId="4FDCA5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）字迹工整，卷面整洁，字数在</w:t>
      </w:r>
      <w:r>
        <w:rPr>
          <w:rFonts w:ascii="Times New Roman" w:hAnsi="Times New Roman" w:eastAsia="Times New Roman" w:cs="Times New Roman"/>
          <w:color w:val="000000"/>
        </w:rPr>
        <w:t>600</w:t>
      </w:r>
      <w:r>
        <w:rPr>
          <w:rFonts w:ascii="宋体" w:hAnsi="宋体" w:eastAsia="宋体" w:cs="宋体"/>
          <w:color w:val="000000"/>
        </w:rPr>
        <w:t>字左右。</w:t>
      </w:r>
    </w:p>
    <w:p w14:paraId="5A78EA9C">
      <w:pPr>
        <w:spacing w:line="360" w:lineRule="auto"/>
        <w:jc w:val="left"/>
        <w:textAlignment w:val="center"/>
        <w:rPr>
          <w:color w:val="000000"/>
        </w:rPr>
      </w:pPr>
      <w:r>
        <w:rPr>
          <w:rFonts w:ascii="宋体" w:hAnsi="宋体" w:eastAsia="宋体" w:cs="宋体"/>
          <w:b/>
          <w:color w:val="000000"/>
          <w:sz w:val="24"/>
        </w:rPr>
        <w:t>文题二：</w:t>
      </w:r>
    </w:p>
    <w:p w14:paraId="603FF8B6">
      <w:pPr>
        <w:spacing w:line="360" w:lineRule="auto"/>
        <w:jc w:val="left"/>
        <w:textAlignment w:val="center"/>
        <w:rPr>
          <w:color w:val="000000"/>
        </w:rPr>
      </w:pPr>
      <w:r>
        <w:rPr>
          <w:color w:val="000000"/>
        </w:rPr>
        <w:t xml:space="preserve">28. </w:t>
      </w:r>
      <w:r>
        <w:rPr>
          <w:rFonts w:ascii="宋体" w:hAnsi="宋体" w:eastAsia="宋体" w:cs="宋体"/>
          <w:color w:val="000000"/>
        </w:rPr>
        <w:t>阅读下面材料，根据你的理解，自选角度立意，自拟题目，写一篇作文。</w:t>
      </w:r>
    </w:p>
    <w:p w14:paraId="1F550CAA">
      <w:pPr>
        <w:spacing w:line="360" w:lineRule="auto"/>
        <w:ind w:firstLine="420"/>
        <w:jc w:val="left"/>
        <w:textAlignment w:val="center"/>
        <w:rPr>
          <w:color w:val="000000"/>
        </w:rPr>
      </w:pPr>
      <w:r>
        <w:rPr>
          <w:rFonts w:ascii="楷体" w:hAnsi="楷体" w:eastAsia="楷体" w:cs="楷体"/>
          <w:color w:val="000000"/>
        </w:rPr>
        <w:t>当一个人做着自己喜欢的事情时，整个人会焕发出一种别样的光彩。因为热爱，所以全力以赴。路虽远，行则将至；事虽难，做则可成。把握前进方向，向着梦想出发。岁月从不辜负追梦者，每走一步，便有一步的光亮。每个人都是生活的主角，</w:t>
      </w:r>
      <w:r>
        <w:rPr>
          <w:rFonts w:ascii="宋体" w:hAnsi="宋体" w:eastAsia="宋体" w:cs="宋体"/>
          <w:color w:val="000000"/>
        </w:rPr>
        <w:t>“</w:t>
      </w:r>
      <w:r>
        <w:rPr>
          <w:rFonts w:ascii="楷体" w:hAnsi="楷体" w:eastAsia="楷体" w:cs="楷体"/>
          <w:color w:val="000000"/>
        </w:rPr>
        <w:t>苔花如米小，也学牡丹开。</w:t>
      </w:r>
      <w:r>
        <w:rPr>
          <w:rFonts w:ascii="宋体" w:hAnsi="宋体" w:eastAsia="宋体" w:cs="宋体"/>
          <w:color w:val="000000"/>
        </w:rPr>
        <w:t>”</w:t>
      </w:r>
      <w:r>
        <w:rPr>
          <w:rFonts w:ascii="楷体" w:hAnsi="楷体" w:eastAsia="楷体" w:cs="楷体"/>
          <w:color w:val="000000"/>
        </w:rPr>
        <w:t>请保持热爱，奔赴山海，开启成功之旅，创造美好未来！</w:t>
      </w:r>
    </w:p>
    <w:p w14:paraId="42A32B4F">
      <w:pPr>
        <w:spacing w:line="360" w:lineRule="auto"/>
        <w:jc w:val="left"/>
        <w:textAlignment w:val="center"/>
        <w:rPr>
          <w:color w:val="000000"/>
        </w:rPr>
      </w:pPr>
      <w:r>
        <w:rPr>
          <w:rFonts w:ascii="宋体" w:hAnsi="宋体" w:eastAsia="宋体" w:cs="宋体"/>
          <w:color w:val="000000"/>
        </w:rPr>
        <w:t>要求：</w:t>
      </w:r>
    </w:p>
    <w:p w14:paraId="49A9CC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）切合题意，内容具体，有真情实感，积极向上；</w:t>
      </w:r>
    </w:p>
    <w:p w14:paraId="1AF6F4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）体裁不限（诗歌、戏剧除外），不得套写，抄袭；</w:t>
      </w:r>
    </w:p>
    <w:p w14:paraId="6E4524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）文中不得泄露真实的人名、校名、地名等个人信息；</w:t>
      </w:r>
    </w:p>
    <w:p w14:paraId="184D53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）字迹工整，卷面整洁，字数在</w:t>
      </w:r>
      <w:r>
        <w:rPr>
          <w:rFonts w:ascii="Times New Roman" w:hAnsi="Times New Roman" w:eastAsia="Times New Roman" w:cs="Times New Roman"/>
          <w:color w:val="000000"/>
        </w:rPr>
        <w:t>600</w:t>
      </w:r>
      <w:r>
        <w:rPr>
          <w:rFonts w:ascii="宋体" w:hAnsi="宋体" w:eastAsia="宋体" w:cs="宋体"/>
          <w:color w:val="000000"/>
        </w:rPr>
        <w:t>字左右。</w:t>
      </w:r>
    </w:p>
    <w:p w14:paraId="27CBF221">
      <w:pPr>
        <w:spacing w:line="360" w:lineRule="auto"/>
        <w:jc w:val="left"/>
        <w:textAlignment w:val="center"/>
        <w:rPr>
          <w:color w:val="000000"/>
        </w:rPr>
      </w:pPr>
    </w:p>
    <w:p w14:paraId="26B36B11">
      <w:pPr>
        <w:spacing w:line="240" w:lineRule="auto"/>
        <w:jc w:val="left"/>
        <w:textAlignment w:val="center"/>
        <w:rPr>
          <w:color w:val="000000"/>
        </w:rPr>
      </w:pPr>
      <w:r>
        <w:rPr>
          <w:color w:val="000000"/>
        </w:rPr>
        <w:br w:type="textWrapping"/>
      </w:r>
    </w:p>
    <w:p w14:paraId="05CD06DF">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A739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8D8E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6F71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0F45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3E16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A75FB3"/>
    <w:rsid w:val="38274566"/>
    <w:rsid w:val="3FE01D8B"/>
    <w:rsid w:val="7FF81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2</Pages>
  <Words>2469</Words>
  <Characters>2627</Characters>
  <Lines>0</Lines>
  <Paragraphs>0</Paragraphs>
  <TotalTime>0</TotalTime>
  <ScaleCrop>false</ScaleCrop>
  <LinksUpToDate>false</LinksUpToDate>
  <CharactersWithSpaces>2669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2026-09-13T13:43:21Z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AE352BA802EA483EB5631098A1BDC5FD_12</vt:lpwstr>
  </property>
</Properties>
</file>