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36F" w:rsidRDefault="00237708">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10236200</wp:posOffset>
            </wp:positionV>
            <wp:extent cx="419100" cy="393700"/>
            <wp:effectExtent l="0" t="0" r="0" b="6350"/>
            <wp:wrapNone/>
            <wp:docPr id="100440" name="图片 10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0" name="图片 100440"/>
                    <pic:cNvPicPr>
                      <a:picLocks noChangeAspect="1"/>
                    </pic:cNvPicPr>
                  </pic:nvPicPr>
                  <pic:blipFill>
                    <a:blip r:embed="rId8" cstate="print"/>
                    <a:stretch>
                      <a:fillRect/>
                    </a:stretch>
                  </pic:blipFill>
                  <pic:spPr>
                    <a:xfrm>
                      <a:off x="0" y="0"/>
                      <a:ext cx="419100" cy="393700"/>
                    </a:xfrm>
                    <a:prstGeom prst="rect">
                      <a:avLst/>
                    </a:prstGeom>
                  </pic:spPr>
                </pic:pic>
              </a:graphicData>
            </a:graphic>
          </wp:anchor>
        </w:drawing>
      </w:r>
      <w:r>
        <w:rPr>
          <w:rFonts w:ascii="宋体" w:hAnsi="宋体"/>
          <w:b/>
          <w:sz w:val="32"/>
        </w:rPr>
        <w:t>化学试题</w:t>
      </w:r>
    </w:p>
    <w:p w:rsidR="001D636F" w:rsidRDefault="00237708">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 1  Li 7  C 12  N 14  O 16  Na 23  Mg 24  Al 27  Si 28  S  32  Cl 35.5  K 39  Ca 40  Mn 55  Fe 56  Cu 64  I 127  Ba 137</w:t>
      </w:r>
    </w:p>
    <w:p w:rsidR="001D636F" w:rsidRDefault="00237708">
      <w:pPr>
        <w:spacing w:line="360"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本大题共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分。每小题列出的四个备选项中只有一个是符合题目要求的，不选、多选、错选均不得分</w:t>
      </w:r>
      <w:r>
        <w:rPr>
          <w:rFonts w:eastAsia="Times New Roman" w:cs="Times New Roman"/>
          <w:b/>
          <w:sz w:val="24"/>
        </w:rPr>
        <w:t>)</w:t>
      </w:r>
    </w:p>
    <w:p w:rsidR="001D636F" w:rsidRDefault="00237708">
      <w:pPr>
        <w:spacing w:line="360" w:lineRule="auto"/>
        <w:jc w:val="left"/>
        <w:textAlignment w:val="center"/>
        <w:rPr>
          <w:rFonts w:ascii="宋体" w:hAnsi="宋体"/>
        </w:rPr>
      </w:pPr>
      <w:r>
        <w:t xml:space="preserve">1. </w:t>
      </w:r>
      <w:r>
        <w:rPr>
          <w:rFonts w:ascii="宋体" w:hAnsi="宋体"/>
        </w:rPr>
        <w:t>下列消毒剂的有效成分属于盐的是</w:t>
      </w:r>
    </w:p>
    <w:p w:rsidR="001D636F" w:rsidRDefault="0023770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高锰酸钾溶液</w:t>
      </w:r>
      <w:r>
        <w:rPr>
          <w:rFonts w:hint="eastAsia"/>
        </w:rPr>
        <w:tab/>
        <w:t xml:space="preserve">B. </w:t>
      </w:r>
      <w:r>
        <w:rPr>
          <w:rFonts w:ascii="宋体" w:hAnsi="宋体"/>
        </w:rPr>
        <w:t>过氧乙酸溶液</w:t>
      </w:r>
      <w:r>
        <w:rPr>
          <w:rFonts w:hint="eastAsia"/>
        </w:rPr>
        <w:tab/>
        <w:t xml:space="preserve">C. </w:t>
      </w:r>
      <w:r>
        <w:rPr>
          <w:rFonts w:ascii="宋体" w:hAnsi="宋体"/>
        </w:rPr>
        <w:t>双氧水</w:t>
      </w:r>
      <w:r>
        <w:rPr>
          <w:rFonts w:hint="eastAsia"/>
        </w:rPr>
        <w:tab/>
        <w:t xml:space="preserve">D. </w:t>
      </w:r>
      <w:r>
        <w:rPr>
          <w:rFonts w:ascii="宋体" w:hAnsi="宋体"/>
        </w:rPr>
        <w:t>医用酒精</w:t>
      </w:r>
    </w:p>
    <w:p w:rsidR="001D636F" w:rsidRDefault="00237708">
      <w:pPr>
        <w:spacing w:line="360" w:lineRule="auto"/>
        <w:textAlignment w:val="center"/>
        <w:rPr>
          <w:color w:val="000000"/>
        </w:rPr>
      </w:pPr>
      <w:r>
        <w:rPr>
          <w:color w:val="2E75B6"/>
        </w:rPr>
        <w:t>【答案】</w:t>
      </w:r>
      <w:r>
        <w:rPr>
          <w:color w:val="000000"/>
        </w:rPr>
        <w:t>A</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．高锰酸钾溶液的有效成分为</w:t>
      </w:r>
      <w:r>
        <w:rPr>
          <w:rFonts w:eastAsia="Times New Roman" w:cs="Times New Roman"/>
          <w:color w:val="000000"/>
        </w:rPr>
        <w:t>KMnO</w:t>
      </w:r>
      <w:r>
        <w:rPr>
          <w:rFonts w:eastAsia="Times New Roman" w:cs="Times New Roman"/>
          <w:color w:val="000000"/>
          <w:vertAlign w:val="subscript"/>
        </w:rPr>
        <w:t>4</w:t>
      </w:r>
      <w:r>
        <w:rPr>
          <w:rFonts w:ascii="宋体" w:hAnsi="宋体"/>
          <w:color w:val="000000"/>
        </w:rPr>
        <w:t>，其在水溶液中电离出</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和</w:t>
      </w:r>
      <w:r w:rsidR="001D636F">
        <w:object w:dxaOrig="6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3pt;height:19pt" o:ole="">
            <v:imagedata r:id="rId9" o:title="eqIde371467e9501e9949eab0f2dc5f67ed8"/>
          </v:shape>
          <o:OLEObject Type="Embed" ProgID="Equation.DSMT4" ShapeID="_x0000_i1025" DrawAspect="Content" ObjectID="_1751015921" r:id="rId10"/>
        </w:object>
      </w:r>
      <w:r>
        <w:rPr>
          <w:rFonts w:ascii="宋体" w:hAnsi="宋体"/>
          <w:color w:val="000000"/>
        </w:rPr>
        <w:t>，故</w:t>
      </w:r>
      <w:r>
        <w:rPr>
          <w:rFonts w:eastAsia="Times New Roman" w:cs="Times New Roman"/>
          <w:color w:val="000000"/>
        </w:rPr>
        <w:t>KMnO</w:t>
      </w:r>
      <w:r>
        <w:rPr>
          <w:rFonts w:eastAsia="Times New Roman" w:cs="Times New Roman"/>
          <w:color w:val="000000"/>
          <w:vertAlign w:val="subscript"/>
        </w:rPr>
        <w:t>4</w:t>
      </w:r>
      <w:r>
        <w:rPr>
          <w:rFonts w:ascii="宋体" w:hAnsi="宋体"/>
          <w:color w:val="000000"/>
        </w:rPr>
        <w:t>属于盐，</w:t>
      </w:r>
      <w:r>
        <w:rPr>
          <w:rFonts w:eastAsia="Times New Roman" w:cs="Times New Roman"/>
          <w:color w:val="000000"/>
        </w:rPr>
        <w:t>A</w:t>
      </w:r>
      <w:r>
        <w:rPr>
          <w:rFonts w:ascii="宋体" w:hAnsi="宋体"/>
          <w:color w:val="000000"/>
        </w:rPr>
        <w:t>符合题意；</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．过氧乙酸溶液的有效成分是</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COOOH</w:t>
      </w:r>
      <w:r>
        <w:rPr>
          <w:rFonts w:ascii="宋体" w:hAnsi="宋体"/>
          <w:color w:val="000000"/>
        </w:rPr>
        <w:t>，在水溶液中电离出</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COOO</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，即水溶液中的阳离子全部为</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，故其属于酸，不合题意；</w:t>
      </w:r>
    </w:p>
    <w:p w:rsidR="001D636F" w:rsidRDefault="00237708">
      <w:pPr>
        <w:spacing w:line="360" w:lineRule="auto"/>
        <w:jc w:val="left"/>
        <w:textAlignment w:val="center"/>
        <w:rPr>
          <w:color w:val="000000"/>
        </w:rPr>
      </w:pPr>
      <w:r>
        <w:rPr>
          <w:rFonts w:eastAsia="Times New Roman" w:cs="Times New Roman"/>
          <w:color w:val="000000"/>
        </w:rPr>
        <w:t>C</w:t>
      </w:r>
      <w:r>
        <w:rPr>
          <w:rFonts w:ascii="宋体" w:hAnsi="宋体"/>
          <w:color w:val="000000"/>
        </w:rPr>
        <w:t>．双氧水是由</w:t>
      </w:r>
      <w:r>
        <w:rPr>
          <w:rFonts w:eastAsia="Times New Roman" w:cs="Times New Roman"/>
          <w:color w:val="000000"/>
        </w:rPr>
        <w:t>H</w:t>
      </w:r>
      <w:r>
        <w:rPr>
          <w:rFonts w:ascii="宋体" w:hAnsi="宋体"/>
          <w:color w:val="000000"/>
        </w:rPr>
        <w:t>和</w:t>
      </w:r>
      <w:r>
        <w:rPr>
          <w:rFonts w:eastAsia="Times New Roman" w:cs="Times New Roman"/>
          <w:color w:val="000000"/>
        </w:rPr>
        <w:t>O</w:t>
      </w:r>
      <w:r>
        <w:rPr>
          <w:rFonts w:ascii="宋体" w:hAnsi="宋体"/>
          <w:color w:val="000000"/>
        </w:rPr>
        <w:t>组成的化合物，故其属于氧化物，</w:t>
      </w:r>
      <w:r>
        <w:rPr>
          <w:rFonts w:eastAsia="Times New Roman" w:cs="Times New Roman"/>
          <w:color w:val="000000"/>
        </w:rPr>
        <w:t>C</w:t>
      </w:r>
      <w:r>
        <w:rPr>
          <w:rFonts w:ascii="宋体" w:hAnsi="宋体"/>
          <w:color w:val="000000"/>
        </w:rPr>
        <w:t>不合题意；</w:t>
      </w:r>
      <w:r>
        <w:rPr>
          <w:color w:val="000000"/>
        </w:rPr>
        <w:t xml:space="preserve">    </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．医用酒精的有效成分为</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OH</w:t>
      </w:r>
      <w:r>
        <w:rPr>
          <w:rFonts w:ascii="宋体" w:hAnsi="宋体"/>
          <w:color w:val="000000"/>
        </w:rPr>
        <w:t>，其属于有机物，不属于盐，</w:t>
      </w:r>
      <w:r>
        <w:rPr>
          <w:rFonts w:eastAsia="Times New Roman" w:cs="Times New Roman"/>
          <w:color w:val="000000"/>
        </w:rPr>
        <w:t>D</w:t>
      </w:r>
      <w:r>
        <w:rPr>
          <w:rFonts w:ascii="宋体" w:hAnsi="宋体"/>
          <w:color w:val="000000"/>
        </w:rPr>
        <w:t>不合题意；</w:t>
      </w:r>
    </w:p>
    <w:p w:rsidR="001D636F" w:rsidRDefault="0023770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A</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2. </w:t>
      </w:r>
      <w:r>
        <w:rPr>
          <w:rFonts w:ascii="宋体" w:hAnsi="宋体"/>
          <w:color w:val="000000"/>
        </w:rPr>
        <w:t>下列物质属于强电解质的是</w:t>
      </w:r>
    </w:p>
    <w:p w:rsidR="001D636F" w:rsidRDefault="0023770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sidR="001D636F">
        <w:object w:dxaOrig="940" w:dyaOrig="280">
          <v:shape id="_x0000_i1026" type="#_x0000_t75" alt="学科网(www.zxxk.com)--教育资源门户，提供试卷、教案、课件、论文、素材以及各类教学资源下载，还有大量而丰富的教学相关资讯！" style="width:46.85pt;height:14.25pt" o:ole="">
            <v:imagedata r:id="rId11" o:title="eqIde06b60f5d0be1cd442c0065e4c794b76"/>
          </v:shape>
          <o:OLEObject Type="Embed" ProgID="Equation.DSMT4" ShapeID="_x0000_i1026" DrawAspect="Content" ObjectID="_1751015922" r:id="rId12"/>
        </w:object>
      </w:r>
      <w:r>
        <w:rPr>
          <w:rFonts w:ascii="宋体" w:hAnsi="宋体"/>
          <w:color w:val="000000"/>
        </w:rPr>
        <w:tab/>
        <w:t xml:space="preserve">B. </w:t>
      </w:r>
      <w:r w:rsidR="001D636F">
        <w:object w:dxaOrig="280" w:dyaOrig="260">
          <v:shape id="_x0000_i1027" type="#_x0000_t75" alt="学科网(www.zxxk.com)--教育资源门户，提供试卷、教案、课件、论文、素材以及各类教学资源下载，还有大量而丰富的教学相关资讯！" style="width:14.25pt;height:12.9pt" o:ole="">
            <v:imagedata r:id="rId13" o:title="eqIdaf2aa4ca3dbdf24490f5d82b714fe5b4"/>
          </v:shape>
          <o:OLEObject Type="Embed" ProgID="Equation.DSMT4" ShapeID="_x0000_i1027" DrawAspect="Content" ObjectID="_1751015923" r:id="rId14"/>
        </w:object>
      </w:r>
      <w:r>
        <w:rPr>
          <w:rFonts w:ascii="宋体" w:hAnsi="宋体"/>
          <w:color w:val="000000"/>
        </w:rPr>
        <w:tab/>
        <w:t xml:space="preserve">C. </w:t>
      </w:r>
      <w:r w:rsidR="001D636F">
        <w:object w:dxaOrig="860" w:dyaOrig="360">
          <v:shape id="_x0000_i1028" type="#_x0000_t75" alt="学科网(www.zxxk.com)--教育资源门户，提供试卷、教案、课件、论文、素材以及各类教学资源下载，还有大量而丰富的教学相关资讯！" style="width:42.8pt;height:18.35pt" o:ole="">
            <v:imagedata r:id="rId15" o:title="eqId889220d0a5054f0df8fdb14fec5409b8"/>
          </v:shape>
          <o:OLEObject Type="Embed" ProgID="Equation.DSMT4" ShapeID="_x0000_i1028" DrawAspect="Content" ObjectID="_1751015924" r:id="rId16"/>
        </w:object>
      </w:r>
      <w:r>
        <w:rPr>
          <w:rFonts w:ascii="宋体" w:hAnsi="宋体"/>
          <w:color w:val="000000"/>
        </w:rPr>
        <w:tab/>
        <w:t xml:space="preserve">D. </w:t>
      </w:r>
      <w:r w:rsidR="001D636F">
        <w:object w:dxaOrig="580" w:dyaOrig="360">
          <v:shape id="_x0000_i1029" type="#_x0000_t75" alt="学科网(www.zxxk.com)--教育资源门户，提供试卷、教案、课件、论文、素材以及各类教学资源下载，还有大量而丰富的教学相关资讯！" style="width:29.2pt;height:18.35pt" o:ole="">
            <v:imagedata r:id="rId17" o:title="eqId15acc36013c4a23a0a10f537012cb308"/>
          </v:shape>
          <o:OLEObject Type="Embed" ProgID="Equation.DSMT4" ShapeID="_x0000_i1029" DrawAspect="Content" ObjectID="_1751015925" r:id="rId18"/>
        </w:object>
      </w:r>
    </w:p>
    <w:p w:rsidR="001D636F" w:rsidRDefault="00237708">
      <w:pPr>
        <w:spacing w:line="360" w:lineRule="auto"/>
        <w:textAlignment w:val="center"/>
        <w:rPr>
          <w:color w:val="000000"/>
        </w:rPr>
      </w:pPr>
      <w:r>
        <w:rPr>
          <w:color w:val="2E75B6"/>
        </w:rPr>
        <w:t>【答案】</w:t>
      </w:r>
      <w:r>
        <w:rPr>
          <w:color w:val="000000"/>
        </w:rPr>
        <w:t>C</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sidR="001D636F">
        <w:object w:dxaOrig="940" w:dyaOrig="280">
          <v:shape id="_x0000_i1030" type="#_x0000_t75" alt="学科网(www.zxxk.com)--教育资源门户，提供试卷、教案、课件、论文、素材以及各类教学资源下载，还有大量而丰富的教学相关资讯！" style="width:46.85pt;height:14.25pt" o:ole="">
            <v:imagedata r:id="rId11" o:title="eqIde06b60f5d0be1cd442c0065e4c794b76"/>
          </v:shape>
          <o:OLEObject Type="Embed" ProgID="Equation.DSMT4" ShapeID="_x0000_i1030" DrawAspect="Content" ObjectID="_1751015926" r:id="rId19"/>
        </w:object>
      </w:r>
      <w:r>
        <w:rPr>
          <w:rFonts w:ascii="宋体" w:hAnsi="宋体"/>
          <w:color w:val="000000"/>
        </w:rPr>
        <w:t>是弱酸，在水溶液中只能部分电离，属于弱电解质，</w:t>
      </w:r>
      <w:r>
        <w:rPr>
          <w:rFonts w:eastAsia="Times New Roman" w:cs="Times New Roman"/>
          <w:color w:val="000000"/>
        </w:rPr>
        <w:t>A</w:t>
      </w:r>
      <w:r>
        <w:rPr>
          <w:rFonts w:ascii="宋体" w:hAnsi="宋体"/>
          <w:color w:val="000000"/>
        </w:rPr>
        <w:t>不合题意；</w:t>
      </w:r>
      <w:r>
        <w:rPr>
          <w:color w:val="000000"/>
        </w:rPr>
        <w:t xml:space="preserve">    </w:t>
      </w:r>
    </w:p>
    <w:p w:rsidR="001D636F" w:rsidRDefault="00237708">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sidR="001D636F">
        <w:object w:dxaOrig="280" w:dyaOrig="260">
          <v:shape id="_x0000_i1031" type="#_x0000_t75" alt="学科网(www.zxxk.com)--教育资源门户，提供试卷、教案、课件、论文、素材以及各类教学资源下载，还有大量而丰富的教学相关资讯！" style="width:14.25pt;height:12.9pt" o:ole="">
            <v:imagedata r:id="rId13" o:title="eqIdaf2aa4ca3dbdf24490f5d82b714fe5b4"/>
          </v:shape>
          <o:OLEObject Type="Embed" ProgID="Equation.DSMT4" ShapeID="_x0000_i1031" DrawAspect="Content" ObjectID="_1751015927" r:id="rId20"/>
        </w:object>
      </w:r>
      <w:r>
        <w:rPr>
          <w:rFonts w:ascii="宋体" w:hAnsi="宋体"/>
          <w:color w:val="000000"/>
        </w:rPr>
        <w:t>是单质，不是电解质，</w:t>
      </w:r>
      <w:r>
        <w:rPr>
          <w:rFonts w:eastAsia="Times New Roman" w:cs="Times New Roman"/>
          <w:color w:val="000000"/>
        </w:rPr>
        <w:t>B</w:t>
      </w:r>
      <w:r>
        <w:rPr>
          <w:rFonts w:ascii="宋体" w:hAnsi="宋体"/>
          <w:color w:val="000000"/>
        </w:rPr>
        <w:t>不合题意；</w:t>
      </w:r>
      <w:r>
        <w:rPr>
          <w:color w:val="000000"/>
        </w:rPr>
        <w:t xml:space="preserve">    </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sidR="001D636F">
        <w:object w:dxaOrig="860" w:dyaOrig="360">
          <v:shape id="_x0000_i1032" type="#_x0000_t75" alt="学科网(www.zxxk.com)--教育资源门户，提供试卷、教案、课件、论文、素材以及各类教学资源下载，还有大量而丰富的教学相关资讯！" style="width:42.8pt;height:18.35pt" o:ole="">
            <v:imagedata r:id="rId15" o:title="eqId889220d0a5054f0df8fdb14fec5409b8"/>
          </v:shape>
          <o:OLEObject Type="Embed" ProgID="Equation.DSMT4" ShapeID="_x0000_i1032" DrawAspect="Content" ObjectID="_1751015928" r:id="rId21"/>
        </w:object>
      </w:r>
      <w:r>
        <w:rPr>
          <w:rFonts w:ascii="宋体" w:hAnsi="宋体"/>
          <w:color w:val="000000"/>
        </w:rPr>
        <w:t>是盐，在水溶液中能够完全电离，故属于强电解质，</w:t>
      </w:r>
      <w:r>
        <w:rPr>
          <w:rFonts w:eastAsia="Times New Roman" w:cs="Times New Roman"/>
          <w:color w:val="000000"/>
        </w:rPr>
        <w:t>C</w:t>
      </w:r>
      <w:r>
        <w:rPr>
          <w:rFonts w:ascii="宋体" w:hAnsi="宋体"/>
          <w:color w:val="000000"/>
        </w:rPr>
        <w:t>符合题意；</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sidR="001D636F">
        <w:object w:dxaOrig="580" w:dyaOrig="360">
          <v:shape id="_x0000_i1033" type="#_x0000_t75" alt="学科网(www.zxxk.com)--教育资源门户，提供试卷、教案、课件、论文、素材以及各类教学资源下载，还有大量而丰富的教学相关资讯！" style="width:29.2pt;height:18.35pt" o:ole="">
            <v:imagedata r:id="rId17" o:title="eqId15acc36013c4a23a0a10f537012cb308"/>
          </v:shape>
          <o:OLEObject Type="Embed" ProgID="Equation.DSMT4" ShapeID="_x0000_i1033" DrawAspect="Content" ObjectID="_1751015929" r:id="rId22"/>
        </w:object>
      </w:r>
      <w:r>
        <w:rPr>
          <w:rFonts w:ascii="宋体" w:hAnsi="宋体"/>
          <w:color w:val="000000"/>
        </w:rPr>
        <w:t>是有机物，在水溶液和熔融状态下均不导电，属于非电解质，</w:t>
      </w:r>
      <w:r>
        <w:rPr>
          <w:rFonts w:eastAsia="Times New Roman" w:cs="Times New Roman"/>
          <w:color w:val="000000"/>
        </w:rPr>
        <w:t>D</w:t>
      </w:r>
      <w:r>
        <w:rPr>
          <w:rFonts w:ascii="宋体" w:hAnsi="宋体"/>
          <w:color w:val="000000"/>
        </w:rPr>
        <w:t>不合题意；</w:t>
      </w:r>
    </w:p>
    <w:p w:rsidR="001D636F" w:rsidRDefault="0023770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C</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3. </w:t>
      </w:r>
      <w:r>
        <w:rPr>
          <w:rFonts w:ascii="宋体" w:hAnsi="宋体"/>
          <w:color w:val="000000"/>
        </w:rPr>
        <w:t>名称为</w:t>
      </w:r>
      <w:r>
        <w:rPr>
          <w:rFonts w:ascii="宋体" w:hAnsi="宋体"/>
          <w:color w:val="000000"/>
        </w:rPr>
        <w:t>“</w:t>
      </w:r>
      <w:r>
        <w:rPr>
          <w:rFonts w:ascii="宋体" w:hAnsi="宋体"/>
          <w:color w:val="000000"/>
        </w:rPr>
        <w:t>吸滤瓶</w:t>
      </w:r>
      <w:r>
        <w:rPr>
          <w:rFonts w:ascii="宋体" w:hAnsi="宋体"/>
          <w:color w:val="000000"/>
        </w:rPr>
        <w:t>”</w:t>
      </w:r>
      <w:r>
        <w:rPr>
          <w:rFonts w:ascii="宋体" w:hAnsi="宋体"/>
          <w:color w:val="000000"/>
        </w:rPr>
        <w:t>的仪器是</w:t>
      </w:r>
    </w:p>
    <w:p w:rsidR="001D636F" w:rsidRDefault="00237708">
      <w:pPr>
        <w:tabs>
          <w:tab w:val="left" w:pos="2436"/>
          <w:tab w:val="left" w:pos="4873"/>
          <w:tab w:val="left" w:pos="7309"/>
        </w:tabs>
        <w:spacing w:line="360" w:lineRule="auto"/>
        <w:jc w:val="left"/>
        <w:textAlignment w:val="center"/>
        <w:rPr>
          <w:color w:val="000000"/>
        </w:rPr>
      </w:pPr>
      <w:r>
        <w:rPr>
          <w:rFonts w:ascii="宋体" w:hAnsi="宋体"/>
          <w:color w:val="000000"/>
        </w:rPr>
        <w:lastRenderedPageBreak/>
        <w:t xml:space="preserve">A. </w:t>
      </w:r>
      <w:r>
        <w:rPr>
          <w:rFonts w:ascii="宋体" w:hAnsi="宋体"/>
          <w:noProof/>
          <w:color w:val="000000"/>
        </w:rPr>
        <w:drawing>
          <wp:inline distT="0" distB="0" distL="114300" distR="114300">
            <wp:extent cx="80010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800100" cy="1152525"/>
                    </a:xfrm>
                    <a:prstGeom prst="rect">
                      <a:avLst/>
                    </a:prstGeom>
                  </pic:spPr>
                </pic:pic>
              </a:graphicData>
            </a:graphic>
          </wp:inline>
        </w:drawing>
      </w:r>
      <w:r>
        <w:rPr>
          <w:rFonts w:ascii="宋体" w:hAnsi="宋体"/>
          <w:color w:val="000000"/>
        </w:rPr>
        <w:tab/>
        <w:t xml:space="preserve">B. </w:t>
      </w:r>
      <w:r>
        <w:rPr>
          <w:rFonts w:ascii="宋体" w:hAnsi="宋体"/>
          <w:noProof/>
          <w:color w:val="000000"/>
        </w:rPr>
        <w:drawing>
          <wp:inline distT="0" distB="0" distL="114300" distR="114300">
            <wp:extent cx="438150" cy="1543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38150" cy="1543050"/>
                    </a:xfrm>
                    <a:prstGeom prst="rect">
                      <a:avLst/>
                    </a:prstGeom>
                  </pic:spPr>
                </pic:pic>
              </a:graphicData>
            </a:graphic>
          </wp:inline>
        </w:drawing>
      </w:r>
      <w:r>
        <w:rPr>
          <w:rFonts w:ascii="宋体" w:hAnsi="宋体"/>
          <w:color w:val="000000"/>
        </w:rPr>
        <w:tab/>
        <w:t xml:space="preserve">C. </w:t>
      </w:r>
      <w:r>
        <w:rPr>
          <w:rFonts w:ascii="宋体" w:hAnsi="宋体"/>
          <w:noProof/>
          <w:color w:val="000000"/>
        </w:rPr>
        <w:drawing>
          <wp:inline distT="0" distB="0" distL="114300" distR="114300">
            <wp:extent cx="62865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628650" cy="1504950"/>
                    </a:xfrm>
                    <a:prstGeom prst="rect">
                      <a:avLst/>
                    </a:prstGeom>
                  </pic:spPr>
                </pic:pic>
              </a:graphicData>
            </a:graphic>
          </wp:inline>
        </w:drawing>
      </w:r>
      <w:r>
        <w:rPr>
          <w:rFonts w:ascii="宋体" w:hAnsi="宋体"/>
          <w:color w:val="000000"/>
        </w:rPr>
        <w:tab/>
        <w:t xml:space="preserve">D. </w:t>
      </w:r>
      <w:r>
        <w:rPr>
          <w:rFonts w:ascii="宋体" w:hAnsi="宋体"/>
          <w:noProof/>
          <w:color w:val="000000"/>
        </w:rPr>
        <w:drawing>
          <wp:inline distT="0" distB="0" distL="114300" distR="114300">
            <wp:extent cx="942975" cy="11620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942975" cy="1162050"/>
                    </a:xfrm>
                    <a:prstGeom prst="rect">
                      <a:avLst/>
                    </a:prstGeom>
                  </pic:spPr>
                </pic:pic>
              </a:graphicData>
            </a:graphic>
          </wp:inline>
        </w:drawing>
      </w:r>
    </w:p>
    <w:p w:rsidR="001D636F" w:rsidRDefault="00237708">
      <w:pPr>
        <w:spacing w:line="360" w:lineRule="auto"/>
        <w:textAlignment w:val="center"/>
        <w:rPr>
          <w:color w:val="000000"/>
        </w:rPr>
      </w:pPr>
      <w:r>
        <w:rPr>
          <w:color w:val="2E75B6"/>
        </w:rPr>
        <w:t>【答案】</w:t>
      </w:r>
      <w:r>
        <w:rPr>
          <w:color w:val="000000"/>
        </w:rPr>
        <w:t>D</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．图示实验仪器为蒸馏烧瓶，</w:t>
      </w:r>
      <w:r>
        <w:rPr>
          <w:rFonts w:eastAsia="Times New Roman" w:cs="Times New Roman"/>
          <w:color w:val="000000"/>
        </w:rPr>
        <w:t>A</w:t>
      </w:r>
      <w:r>
        <w:rPr>
          <w:rFonts w:ascii="宋体" w:hAnsi="宋体"/>
          <w:color w:val="000000"/>
        </w:rPr>
        <w:t>不合题意；</w:t>
      </w:r>
      <w:r>
        <w:rPr>
          <w:color w:val="000000"/>
        </w:rPr>
        <w:t xml:space="preserve">    </w:t>
      </w:r>
    </w:p>
    <w:p w:rsidR="001D636F" w:rsidRDefault="00237708">
      <w:pPr>
        <w:spacing w:line="360" w:lineRule="auto"/>
        <w:jc w:val="left"/>
        <w:textAlignment w:val="center"/>
        <w:rPr>
          <w:color w:val="000000"/>
        </w:rPr>
      </w:pPr>
      <w:r>
        <w:rPr>
          <w:rFonts w:eastAsia="Times New Roman" w:cs="Times New Roman"/>
          <w:color w:val="000000"/>
        </w:rPr>
        <w:t>B</w:t>
      </w:r>
      <w:r>
        <w:rPr>
          <w:rFonts w:ascii="宋体" w:hAnsi="宋体"/>
          <w:color w:val="000000"/>
        </w:rPr>
        <w:t>．图示实验仪器为分液漏斗，</w:t>
      </w:r>
      <w:r>
        <w:rPr>
          <w:rFonts w:eastAsia="Times New Roman" w:cs="Times New Roman"/>
          <w:color w:val="000000"/>
        </w:rPr>
        <w:t>B</w:t>
      </w:r>
      <w:r>
        <w:rPr>
          <w:rFonts w:ascii="宋体" w:hAnsi="宋体"/>
          <w:color w:val="000000"/>
        </w:rPr>
        <w:t>不合题意；</w:t>
      </w:r>
      <w:r>
        <w:rPr>
          <w:color w:val="000000"/>
        </w:rPr>
        <w:t xml:space="preserve">    </w:t>
      </w:r>
    </w:p>
    <w:p w:rsidR="001D636F" w:rsidRDefault="00237708">
      <w:pPr>
        <w:spacing w:line="360" w:lineRule="auto"/>
        <w:jc w:val="left"/>
        <w:textAlignment w:val="center"/>
        <w:rPr>
          <w:color w:val="000000"/>
        </w:rPr>
      </w:pPr>
      <w:r>
        <w:rPr>
          <w:rFonts w:eastAsia="Times New Roman" w:cs="Times New Roman"/>
          <w:color w:val="000000"/>
        </w:rPr>
        <w:t>C</w:t>
      </w:r>
      <w:r>
        <w:rPr>
          <w:rFonts w:ascii="宋体" w:hAnsi="宋体"/>
          <w:color w:val="000000"/>
        </w:rPr>
        <w:t>．图示实验仪器为容量瓶，</w:t>
      </w:r>
      <w:r>
        <w:rPr>
          <w:rFonts w:eastAsia="Times New Roman" w:cs="Times New Roman"/>
          <w:color w:val="000000"/>
        </w:rPr>
        <w:t>C</w:t>
      </w:r>
      <w:r>
        <w:rPr>
          <w:rFonts w:ascii="宋体" w:hAnsi="宋体"/>
          <w:color w:val="000000"/>
        </w:rPr>
        <w:t>不合题意；</w:t>
      </w:r>
      <w:r>
        <w:rPr>
          <w:color w:val="000000"/>
        </w:rPr>
        <w:t xml:space="preserve">    </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．图示实验仪器为吸滤瓶，其特征是一个厚壁的带分支的锥形瓶，</w:t>
      </w:r>
      <w:r>
        <w:rPr>
          <w:rFonts w:eastAsia="Times New Roman" w:cs="Times New Roman"/>
          <w:color w:val="000000"/>
        </w:rPr>
        <w:t>D</w:t>
      </w:r>
      <w:r>
        <w:rPr>
          <w:rFonts w:ascii="宋体" w:hAnsi="宋体"/>
          <w:color w:val="000000"/>
        </w:rPr>
        <w:t>符合题意；</w:t>
      </w:r>
    </w:p>
    <w:p w:rsidR="001D636F" w:rsidRDefault="0023770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D</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4. </w:t>
      </w:r>
      <w:r>
        <w:rPr>
          <w:rFonts w:ascii="宋体" w:hAnsi="宋体"/>
          <w:color w:val="000000"/>
        </w:rPr>
        <w:t>下列物质对应的化学式正确的是</w:t>
      </w:r>
    </w:p>
    <w:p w:rsidR="001D636F" w:rsidRDefault="00237708">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白磷：</w:t>
      </w:r>
      <w:r w:rsidR="001D636F">
        <w:object w:dxaOrig="260" w:dyaOrig="360">
          <v:shape id="_x0000_i1034" type="#_x0000_t75" alt="学科网(www.zxxk.com)--教育资源门户，提供试卷、教案、课件、论文、素材以及各类教学资源下载，还有大量而丰富的教学相关资讯！" style="width:12.9pt;height:18.35pt" o:ole="">
            <v:imagedata r:id="rId27" o:title="eqIde4f03b36a939858ffa5f589c46bf99f5"/>
          </v:shape>
          <o:OLEObject Type="Embed" ProgID="Equation.DSMT4" ShapeID="_x0000_i1034" DrawAspect="Content" ObjectID="_1751015930" r:id="rId28"/>
        </w:object>
      </w:r>
      <w:r>
        <w:rPr>
          <w:rFonts w:ascii="宋体" w:hAnsi="宋体"/>
          <w:color w:val="000000"/>
        </w:rPr>
        <w:tab/>
        <w:t xml:space="preserve">B. </w:t>
      </w:r>
      <w:r w:rsidR="001D636F">
        <w:object w:dxaOrig="360" w:dyaOrig="260">
          <v:shape id="_x0000_i1035" type="#_x0000_t75" alt="学科网(www.zxxk.com)--教育资源门户，提供试卷、教案、课件、论文、素材以及各类教学资源下载，还有大量而丰富的教学相关资讯！" style="width:18.35pt;height:12.9pt" o:ole="">
            <v:imagedata r:id="rId29" o:title="eqId2837786afdd7b9b8bc37823040d7dd64"/>
          </v:shape>
          <o:OLEObject Type="Embed" ProgID="Equation.DSMT4" ShapeID="_x0000_i1035" DrawAspect="Content" ObjectID="_1751015931" r:id="rId30"/>
        </w:object>
      </w:r>
      <w:r>
        <w:rPr>
          <w:rFonts w:ascii="宋体" w:hAnsi="宋体"/>
          <w:color w:val="000000"/>
        </w:rPr>
        <w:t>甲基丁烷：</w:t>
      </w:r>
      <w:r w:rsidR="001D636F">
        <w:object w:dxaOrig="1979" w:dyaOrig="400">
          <v:shape id="_x0000_i1036" type="#_x0000_t75" alt="学科网(www.zxxk.com)--教育资源门户，提供试卷、教案、课件、论文、素材以及各类教学资源下载，还有大量而丰富的教学相关资讯！" style="width:99.15pt;height:20.4pt" o:ole="">
            <v:imagedata r:id="rId31" o:title="eqIdc84d2b2cb52fac70d8f11f6533c4f81b"/>
          </v:shape>
          <o:OLEObject Type="Embed" ProgID="Equation.DSMT4" ShapeID="_x0000_i1036" DrawAspect="Content" ObjectID="_1751015932" r:id="rId32"/>
        </w:object>
      </w:r>
    </w:p>
    <w:p w:rsidR="001D636F" w:rsidRDefault="00237708">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胆矾：</w:t>
      </w:r>
      <w:r w:rsidR="001D636F">
        <w:object w:dxaOrig="1400" w:dyaOrig="360">
          <v:shape id="_x0000_i1037" type="#_x0000_t75" alt="学科网(www.zxxk.com)--教育资源门户，提供试卷、教案、课件、论文、素材以及各类教学资源下载，还有大量而丰富的教学相关资讯！" style="width:69.95pt;height:18.35pt" o:ole="">
            <v:imagedata r:id="rId33" o:title="eqId14eb2b19beb8e29aaa7763d25d5edac4"/>
          </v:shape>
          <o:OLEObject Type="Embed" ProgID="Equation.DSMT4" ShapeID="_x0000_i1037" DrawAspect="Content" ObjectID="_1751015933" r:id="rId34"/>
        </w:object>
      </w:r>
      <w:r>
        <w:rPr>
          <w:rFonts w:ascii="宋体" w:hAnsi="宋体"/>
          <w:color w:val="000000"/>
        </w:rPr>
        <w:tab/>
        <w:t xml:space="preserve">D. </w:t>
      </w:r>
      <w:r>
        <w:rPr>
          <w:rFonts w:ascii="宋体" w:hAnsi="宋体"/>
          <w:color w:val="000000"/>
        </w:rPr>
        <w:t>硬脂酸：</w:t>
      </w:r>
      <w:r w:rsidR="001D636F">
        <w:object w:dxaOrig="1380" w:dyaOrig="360">
          <v:shape id="_x0000_i1038" type="#_x0000_t75" alt="学科网(www.zxxk.com)--教育资源门户，提供试卷、教案、课件、论文、素材以及各类教学资源下载，还有大量而丰富的教学相关资讯！" style="width:69.3pt;height:18.35pt" o:ole="">
            <v:imagedata r:id="rId35" o:title="eqId89c21f0f929c327fa94bd0b97330c758"/>
          </v:shape>
          <o:OLEObject Type="Embed" ProgID="Equation.DSMT4" ShapeID="_x0000_i1038" DrawAspect="Content" ObjectID="_1751015934" r:id="rId36"/>
        </w:object>
      </w:r>
    </w:p>
    <w:p w:rsidR="001D636F" w:rsidRDefault="00237708">
      <w:pPr>
        <w:spacing w:line="360" w:lineRule="auto"/>
        <w:textAlignment w:val="center"/>
        <w:rPr>
          <w:color w:val="000000"/>
        </w:rPr>
      </w:pPr>
      <w:r>
        <w:rPr>
          <w:color w:val="2E75B6"/>
        </w:rPr>
        <w:t>【答案】</w:t>
      </w:r>
      <w:r>
        <w:rPr>
          <w:color w:val="000000"/>
        </w:rPr>
        <w:t>B</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．白磷的化学式为：</w:t>
      </w:r>
      <w:r w:rsidR="001D636F">
        <w:object w:dxaOrig="260" w:dyaOrig="360">
          <v:shape id="_x0000_i1039" type="#_x0000_t75" alt="学科网(www.zxxk.com)--教育资源门户，提供试卷、教案、课件、论文、素材以及各类教学资源下载，还有大量而丰富的教学相关资讯！" style="width:12.9pt;height:18.35pt" o:ole="">
            <v:imagedata r:id="rId37" o:title="eqId06890e892eb12456c5edf405b72dcea6"/>
          </v:shape>
          <o:OLEObject Type="Embed" ProgID="Equation.DSMT4" ShapeID="_x0000_i1039" DrawAspect="Content" ObjectID="_1751015935" r:id="rId38"/>
        </w:object>
      </w:r>
      <w:r>
        <w:rPr>
          <w:rFonts w:ascii="宋体" w:hAnsi="宋体"/>
          <w:color w:val="000000"/>
        </w:rPr>
        <w:t>，</w:t>
      </w:r>
      <w:r>
        <w:rPr>
          <w:rFonts w:eastAsia="Times New Roman" w:cs="Times New Roman"/>
          <w:color w:val="000000"/>
        </w:rPr>
        <w:t>A</w:t>
      </w:r>
      <w:r>
        <w:rPr>
          <w:rFonts w:ascii="宋体" w:hAnsi="宋体"/>
          <w:color w:val="000000"/>
        </w:rPr>
        <w:t>不合题意；</w:t>
      </w:r>
      <w:r>
        <w:rPr>
          <w:color w:val="000000"/>
        </w:rPr>
        <w:t xml:space="preserve">    </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sidR="001D636F">
        <w:object w:dxaOrig="360" w:dyaOrig="260">
          <v:shape id="_x0000_i1040" type="#_x0000_t75" alt="学科网(www.zxxk.com)--教育资源门户，提供试卷、教案、课件、论文、素材以及各类教学资源下载，还有大量而丰富的教学相关资讯！" style="width:18.35pt;height:12.9pt" o:ole="">
            <v:imagedata r:id="rId29" o:title="eqId2837786afdd7b9b8bc37823040d7dd64"/>
          </v:shape>
          <o:OLEObject Type="Embed" ProgID="Equation.DSMT4" ShapeID="_x0000_i1040" DrawAspect="Content" ObjectID="_1751015936" r:id="rId39"/>
        </w:object>
      </w:r>
      <w:r>
        <w:rPr>
          <w:rFonts w:ascii="宋体" w:hAnsi="宋体"/>
          <w:color w:val="000000"/>
        </w:rPr>
        <w:t>甲基丁烷的结构简式为：</w:t>
      </w:r>
      <w:r w:rsidR="001D636F">
        <w:object w:dxaOrig="1979" w:dyaOrig="400">
          <v:shape id="_x0000_i1041" type="#_x0000_t75" alt="学科网(www.zxxk.com)--教育资源门户，提供试卷、教案、课件、论文、素材以及各类教学资源下载，还有大量而丰富的教学相关资讯！" style="width:99.15pt;height:20.4pt" o:ole="">
            <v:imagedata r:id="rId31" o:title="eqIdc84d2b2cb52fac70d8f11f6533c4f81b"/>
          </v:shape>
          <o:OLEObject Type="Embed" ProgID="Equation.DSMT4" ShapeID="_x0000_i1041" DrawAspect="Content" ObjectID="_1751015937" r:id="rId40"/>
        </w:object>
      </w:r>
      <w:r>
        <w:rPr>
          <w:rFonts w:ascii="宋体" w:hAnsi="宋体"/>
          <w:color w:val="000000"/>
        </w:rPr>
        <w:t>，</w:t>
      </w:r>
      <w:r>
        <w:rPr>
          <w:rFonts w:eastAsia="Times New Roman" w:cs="Times New Roman"/>
          <w:color w:val="000000"/>
        </w:rPr>
        <w:t>B</w:t>
      </w:r>
      <w:r>
        <w:rPr>
          <w:rFonts w:ascii="宋体" w:hAnsi="宋体"/>
          <w:color w:val="000000"/>
        </w:rPr>
        <w:t>符合题意；</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．胆矾的化学式为：</w:t>
      </w:r>
      <w:r>
        <w:rPr>
          <w:rFonts w:eastAsia="Times New Roman" w:cs="Times New Roman"/>
          <w:color w:val="000000"/>
        </w:rPr>
        <w:t>CuSO</w:t>
      </w:r>
      <w:r>
        <w:rPr>
          <w:rFonts w:eastAsia="Times New Roman" w:cs="Times New Roman"/>
          <w:color w:val="000000"/>
          <w:vertAlign w:val="subscript"/>
        </w:rPr>
        <w:t>4</w:t>
      </w:r>
      <w:r>
        <w:rPr>
          <w:rFonts w:eastAsia="Times New Roman" w:cs="Times New Roman"/>
          <w:color w:val="000000"/>
        </w:rPr>
        <w:t>·5H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，而</w:t>
      </w:r>
      <w:r w:rsidR="001D636F">
        <w:object w:dxaOrig="1400" w:dyaOrig="360">
          <v:shape id="_x0000_i1042" type="#_x0000_t75" alt="学科网(www.zxxk.com)--教育资源门户，提供试卷、教案、课件、论文、素材以及各类教学资源下载，还有大量而丰富的教学相关资讯！" style="width:69.95pt;height:18.35pt" o:ole="">
            <v:imagedata r:id="rId33" o:title="eqId14eb2b19beb8e29aaa7763d25d5edac4"/>
          </v:shape>
          <o:OLEObject Type="Embed" ProgID="Equation.DSMT4" ShapeID="_x0000_i1042" DrawAspect="Content" ObjectID="_1751015938" r:id="rId41"/>
        </w:object>
      </w:r>
      <w:r>
        <w:rPr>
          <w:rFonts w:ascii="宋体" w:hAnsi="宋体"/>
          <w:color w:val="000000"/>
        </w:rPr>
        <w:t>是绿矾的化学式，</w:t>
      </w:r>
      <w:r>
        <w:rPr>
          <w:rFonts w:eastAsia="Times New Roman" w:cs="Times New Roman"/>
          <w:color w:val="000000"/>
        </w:rPr>
        <w:t>C</w:t>
      </w:r>
      <w:r>
        <w:rPr>
          <w:rFonts w:ascii="宋体" w:hAnsi="宋体"/>
          <w:color w:val="000000"/>
        </w:rPr>
        <w:t>不合题意；</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．硬脂酸的化学式为：</w:t>
      </w:r>
      <w:r w:rsidR="001D636F">
        <w:object w:dxaOrig="1400" w:dyaOrig="360">
          <v:shape id="_x0000_i1043" type="#_x0000_t75" alt="学科网(www.zxxk.com)--教育资源门户，提供试卷、教案、课件、论文、素材以及各类教学资源下载，还有大量而丰富的教学相关资讯！" style="width:69.95pt;height:18.35pt" o:ole="">
            <v:imagedata r:id="rId42" o:title="eqId238054b2f653d5c3d119826d2185af80"/>
          </v:shape>
          <o:OLEObject Type="Embed" ProgID="Equation.DSMT4" ShapeID="_x0000_i1043" DrawAspect="Content" ObjectID="_1751015939" r:id="rId43"/>
        </w:object>
      </w:r>
      <w:r>
        <w:rPr>
          <w:rFonts w:ascii="宋体" w:hAnsi="宋体"/>
          <w:color w:val="000000"/>
        </w:rPr>
        <w:t>，而</w:t>
      </w:r>
      <w:r w:rsidR="001D636F">
        <w:object w:dxaOrig="1380" w:dyaOrig="360">
          <v:shape id="_x0000_i1044" type="#_x0000_t75" alt="学科网(www.zxxk.com)--教育资源门户，提供试卷、教案、课件、论文、素材以及各类教学资源下载，还有大量而丰富的教学相关资讯！" style="width:69.3pt;height:18.35pt" o:ole="">
            <v:imagedata r:id="rId35" o:title="eqId89c21f0f929c327fa94bd0b97330c758"/>
          </v:shape>
          <o:OLEObject Type="Embed" ProgID="Equation.DSMT4" ShapeID="_x0000_i1044" DrawAspect="Content" ObjectID="_1751015940" r:id="rId44"/>
        </w:object>
      </w:r>
      <w:r>
        <w:rPr>
          <w:rFonts w:ascii="宋体" w:hAnsi="宋体"/>
          <w:color w:val="000000"/>
        </w:rPr>
        <w:t>是软脂酸的化学式，</w:t>
      </w:r>
      <w:r>
        <w:rPr>
          <w:rFonts w:eastAsia="Times New Roman" w:cs="Times New Roman"/>
          <w:color w:val="000000"/>
        </w:rPr>
        <w:t>D</w:t>
      </w:r>
      <w:r>
        <w:rPr>
          <w:rFonts w:ascii="宋体" w:hAnsi="宋体"/>
          <w:color w:val="000000"/>
        </w:rPr>
        <w:t>不合题意；</w:t>
      </w:r>
    </w:p>
    <w:p w:rsidR="001D636F" w:rsidRDefault="0023770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B</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5. </w:t>
      </w:r>
      <w:r>
        <w:rPr>
          <w:rFonts w:ascii="宋体" w:hAnsi="宋体"/>
          <w:color w:val="000000"/>
        </w:rPr>
        <w:t>下列表示正确的是</w:t>
      </w:r>
    </w:p>
    <w:p w:rsidR="001D636F" w:rsidRDefault="00237708">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乙醛的结构简式：</w:t>
      </w:r>
      <w:r w:rsidR="001D636F">
        <w:object w:dxaOrig="1000" w:dyaOrig="360">
          <v:shape id="_x0000_i1045" type="#_x0000_t75" alt="学科网(www.zxxk.com)--教育资源门户，提供试卷、教案、课件、论文、素材以及各类教学资源下载，还有大量而丰富的教学相关资讯！" style="width:50.25pt;height:18.35pt" o:ole="">
            <v:imagedata r:id="rId45" o:title="eqId64f770dcd821f204161b24d8fca7ef75"/>
          </v:shape>
          <o:OLEObject Type="Embed" ProgID="Equation.DSMT4" ShapeID="_x0000_i1045" DrawAspect="Content" ObjectID="_1751015941" r:id="rId46"/>
        </w:object>
      </w:r>
      <w:r>
        <w:rPr>
          <w:rFonts w:ascii="宋体" w:hAnsi="宋体"/>
          <w:color w:val="000000"/>
        </w:rPr>
        <w:tab/>
        <w:t xml:space="preserve">B. </w:t>
      </w:r>
      <w:r w:rsidR="001D636F">
        <w:object w:dxaOrig="360" w:dyaOrig="260">
          <v:shape id="_x0000_i1046" type="#_x0000_t75" alt="学科网(www.zxxk.com)--教育资源门户，提供试卷、教案、课件、论文、素材以及各类教学资源下载，还有大量而丰富的教学相关资讯！" style="width:18.35pt;height:12.9pt" o:ole="">
            <v:imagedata r:id="rId29" o:title="eqId2837786afdd7b9b8bc37823040d7dd64"/>
          </v:shape>
          <o:OLEObject Type="Embed" ProgID="Equation.DSMT4" ShapeID="_x0000_i1046" DrawAspect="Content" ObjectID="_1751015942" r:id="rId47"/>
        </w:object>
      </w:r>
      <w:r>
        <w:rPr>
          <w:rFonts w:ascii="宋体" w:hAnsi="宋体"/>
          <w:color w:val="000000"/>
        </w:rPr>
        <w:t>丁烯的键线式：</w:t>
      </w:r>
      <w:r>
        <w:rPr>
          <w:rFonts w:ascii="宋体" w:hAnsi="宋体"/>
          <w:noProof/>
          <w:color w:val="000000"/>
        </w:rPr>
        <w:drawing>
          <wp:inline distT="0" distB="0" distL="114300" distR="114300">
            <wp:extent cx="962025" cy="381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962025" cy="381000"/>
                    </a:xfrm>
                    <a:prstGeom prst="rect">
                      <a:avLst/>
                    </a:prstGeom>
                  </pic:spPr>
                </pic:pic>
              </a:graphicData>
            </a:graphic>
          </wp:inline>
        </w:drawing>
      </w:r>
    </w:p>
    <w:p w:rsidR="001D636F" w:rsidRDefault="00237708">
      <w:pPr>
        <w:tabs>
          <w:tab w:val="left" w:pos="4873"/>
        </w:tabs>
        <w:spacing w:line="360" w:lineRule="auto"/>
        <w:jc w:val="left"/>
        <w:textAlignment w:val="center"/>
        <w:rPr>
          <w:rFonts w:ascii="宋体" w:hAnsi="宋体"/>
          <w:color w:val="000000"/>
        </w:rPr>
      </w:pPr>
      <w:r>
        <w:rPr>
          <w:rFonts w:ascii="宋体" w:hAnsi="宋体"/>
          <w:color w:val="000000"/>
        </w:rPr>
        <w:t xml:space="preserve">C. </w:t>
      </w:r>
      <w:r w:rsidR="001D636F">
        <w:object w:dxaOrig="320" w:dyaOrig="320">
          <v:shape id="_x0000_i1047" type="#_x0000_t75" alt="学科网(www.zxxk.com)--教育资源门户，提供试卷、教案、课件、论文、素材以及各类教学资源下载，还有大量而丰富的教学相关资讯！" style="width:16.3pt;height:16.3pt" o:ole="">
            <v:imagedata r:id="rId49" o:title="eqId35259135531db85cd20b43c0849cdd34"/>
          </v:shape>
          <o:OLEObject Type="Embed" ProgID="Equation.DSMT4" ShapeID="_x0000_i1047" DrawAspect="Content" ObjectID="_1751015943" r:id="rId50"/>
        </w:object>
      </w:r>
      <w:r>
        <w:rPr>
          <w:rFonts w:ascii="宋体" w:hAnsi="宋体"/>
          <w:color w:val="000000"/>
        </w:rPr>
        <w:t>的结构示意图：</w:t>
      </w:r>
      <w:r>
        <w:rPr>
          <w:rFonts w:ascii="宋体" w:hAnsi="宋体"/>
          <w:noProof/>
          <w:color w:val="000000"/>
        </w:rPr>
        <w:drawing>
          <wp:inline distT="0" distB="0" distL="114300" distR="114300">
            <wp:extent cx="657225" cy="6381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657225" cy="638175"/>
                    </a:xfrm>
                    <a:prstGeom prst="rect">
                      <a:avLst/>
                    </a:prstGeom>
                  </pic:spPr>
                </pic:pic>
              </a:graphicData>
            </a:graphic>
          </wp:inline>
        </w:drawing>
      </w:r>
      <w:r>
        <w:rPr>
          <w:rFonts w:ascii="宋体" w:hAnsi="宋体"/>
          <w:color w:val="000000"/>
        </w:rPr>
        <w:tab/>
        <w:t xml:space="preserve">D. </w:t>
      </w:r>
      <w:r>
        <w:rPr>
          <w:rFonts w:ascii="宋体" w:hAnsi="宋体"/>
          <w:color w:val="000000"/>
        </w:rPr>
        <w:t>过氧化钠的电子式：</w:t>
      </w:r>
      <w:r>
        <w:rPr>
          <w:rFonts w:ascii="宋体" w:hAnsi="宋体"/>
          <w:noProof/>
          <w:color w:val="000000"/>
        </w:rPr>
        <w:drawing>
          <wp:inline distT="0" distB="0" distL="114300" distR="114300">
            <wp:extent cx="1428750" cy="466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428750" cy="466725"/>
                    </a:xfrm>
                    <a:prstGeom prst="rect">
                      <a:avLst/>
                    </a:prstGeom>
                  </pic:spPr>
                </pic:pic>
              </a:graphicData>
            </a:graphic>
          </wp:inline>
        </w:drawing>
      </w:r>
    </w:p>
    <w:p w:rsidR="001D636F" w:rsidRDefault="00237708">
      <w:pPr>
        <w:spacing w:line="360" w:lineRule="auto"/>
        <w:textAlignment w:val="center"/>
        <w:rPr>
          <w:color w:val="000000"/>
        </w:rPr>
      </w:pPr>
      <w:r>
        <w:rPr>
          <w:color w:val="2E75B6"/>
        </w:rPr>
        <w:t>【答案】</w:t>
      </w:r>
      <w:r>
        <w:rPr>
          <w:color w:val="000000"/>
        </w:rPr>
        <w:t>D</w:t>
      </w:r>
    </w:p>
    <w:p w:rsidR="001D636F" w:rsidRDefault="00237708">
      <w:pPr>
        <w:spacing w:line="360" w:lineRule="auto"/>
        <w:textAlignment w:val="center"/>
        <w:rPr>
          <w:color w:val="000000"/>
        </w:rPr>
      </w:pPr>
      <w:r>
        <w:rPr>
          <w:color w:val="2E75B6"/>
        </w:rPr>
        <w:lastRenderedPageBreak/>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．乙醛含醛基，其结构简式为：</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CHO</w:t>
      </w:r>
      <w:r>
        <w:rPr>
          <w:rFonts w:ascii="宋体" w:hAnsi="宋体"/>
          <w:color w:val="000000"/>
        </w:rPr>
        <w:t>，</w:t>
      </w:r>
      <w:r>
        <w:rPr>
          <w:rFonts w:eastAsia="Times New Roman" w:cs="Times New Roman"/>
          <w:color w:val="000000"/>
        </w:rPr>
        <w:t>A</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2-</w:t>
      </w:r>
      <w:r>
        <w:rPr>
          <w:rFonts w:ascii="宋体" w:hAnsi="宋体"/>
          <w:color w:val="000000"/>
        </w:rPr>
        <w:t>丁烯的结构简式为</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CH=CHCH</w:t>
      </w:r>
      <w:r>
        <w:rPr>
          <w:rFonts w:eastAsia="Times New Roman" w:cs="Times New Roman"/>
          <w:color w:val="000000"/>
          <w:vertAlign w:val="subscript"/>
        </w:rPr>
        <w:t>3</w:t>
      </w:r>
      <w:r>
        <w:rPr>
          <w:rFonts w:ascii="宋体" w:hAnsi="宋体"/>
          <w:color w:val="000000"/>
        </w:rPr>
        <w:t>，键线式为：</w:t>
      </w:r>
      <w:r>
        <w:rPr>
          <w:noProof/>
          <w:color w:val="000000"/>
        </w:rPr>
        <w:drawing>
          <wp:inline distT="0" distB="0" distL="114300" distR="114300">
            <wp:extent cx="800100" cy="2381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800100" cy="238125"/>
                    </a:xfrm>
                    <a:prstGeom prst="rect">
                      <a:avLst/>
                    </a:prstGeom>
                  </pic:spPr>
                </pic:pic>
              </a:graphicData>
            </a:graphic>
          </wp:inline>
        </w:drawing>
      </w:r>
      <w:r>
        <w:rPr>
          <w:rFonts w:ascii="宋体" w:hAnsi="宋体"/>
          <w:color w:val="000000"/>
        </w:rPr>
        <w:t>，</w:t>
      </w:r>
      <w:r>
        <w:rPr>
          <w:rFonts w:eastAsia="Times New Roman" w:cs="Times New Roman"/>
          <w:color w:val="000000"/>
        </w:rPr>
        <w:t>B</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．硫的原子序数为</w:t>
      </w:r>
      <w:r>
        <w:rPr>
          <w:rFonts w:eastAsia="Times New Roman" w:cs="Times New Roman"/>
          <w:color w:val="000000"/>
        </w:rPr>
        <w:t>16</w:t>
      </w:r>
      <w:r>
        <w:rPr>
          <w:rFonts w:ascii="宋体" w:hAnsi="宋体"/>
          <w:color w:val="000000"/>
        </w:rPr>
        <w:t>，硫原子最外层有</w:t>
      </w:r>
      <w:r>
        <w:rPr>
          <w:rFonts w:eastAsia="Times New Roman" w:cs="Times New Roman"/>
          <w:color w:val="000000"/>
        </w:rPr>
        <w:t>6</w:t>
      </w:r>
      <w:r>
        <w:rPr>
          <w:rFonts w:ascii="宋体" w:hAnsi="宋体"/>
          <w:color w:val="000000"/>
        </w:rPr>
        <w:t>个电子，得</w:t>
      </w:r>
      <w:r>
        <w:rPr>
          <w:rFonts w:eastAsia="Times New Roman" w:cs="Times New Roman"/>
          <w:color w:val="000000"/>
        </w:rPr>
        <w:t>2</w:t>
      </w:r>
      <w:r>
        <w:rPr>
          <w:rFonts w:ascii="宋体" w:hAnsi="宋体"/>
          <w:color w:val="000000"/>
        </w:rPr>
        <w:t>个电子形成硫离子，硫离子的结构示意图为：</w:t>
      </w:r>
      <w:r>
        <w:rPr>
          <w:noProof/>
          <w:color w:val="000000"/>
        </w:rPr>
        <w:drawing>
          <wp:inline distT="0" distB="0" distL="114300" distR="114300">
            <wp:extent cx="628650" cy="676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628650" cy="676275"/>
                    </a:xfrm>
                    <a:prstGeom prst="rect">
                      <a:avLst/>
                    </a:prstGeom>
                  </pic:spPr>
                </pic:pic>
              </a:graphicData>
            </a:graphic>
          </wp:inline>
        </w:drawing>
      </w:r>
      <w:r>
        <w:rPr>
          <w:rFonts w:ascii="宋体" w:hAnsi="宋体"/>
          <w:color w:val="000000"/>
        </w:rPr>
        <w:t>，</w:t>
      </w:r>
      <w:r>
        <w:rPr>
          <w:rFonts w:eastAsia="Times New Roman" w:cs="Times New Roman"/>
          <w:color w:val="000000"/>
        </w:rPr>
        <w:t>C</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．过氧化钠为离子化合物，含离子键和氧氧非极性共价键，其电子式为：</w:t>
      </w:r>
      <w:r>
        <w:rPr>
          <w:noProof/>
          <w:color w:val="000000"/>
        </w:rPr>
        <w:drawing>
          <wp:inline distT="0" distB="0" distL="114300" distR="114300">
            <wp:extent cx="1352550" cy="4476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352550" cy="447675"/>
                    </a:xfrm>
                    <a:prstGeom prst="rect">
                      <a:avLst/>
                    </a:prstGeom>
                  </pic:spPr>
                </pic:pic>
              </a:graphicData>
            </a:graphic>
          </wp:inline>
        </w:drawing>
      </w:r>
      <w:r>
        <w:rPr>
          <w:rFonts w:ascii="宋体" w:hAnsi="宋体"/>
          <w:color w:val="000000"/>
        </w:rPr>
        <w:t>，</w:t>
      </w:r>
      <w:r>
        <w:rPr>
          <w:rFonts w:eastAsia="Times New Roman" w:cs="Times New Roman"/>
          <w:color w:val="000000"/>
        </w:rPr>
        <w:t>D</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D</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6. </w:t>
      </w:r>
      <w:r>
        <w:rPr>
          <w:rFonts w:ascii="宋体" w:hAnsi="宋体"/>
          <w:color w:val="000000"/>
        </w:rPr>
        <w:t>下列说法</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油脂属于高分子化合物，可用于制造肥皂和油漆</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福尔马林能使蛋白质变性，可用于浸制动物标本</w: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天然气的主要成分是甲烷，是常用的燃料</w: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中国科学家在世界上首次人工合成具有生物活性的蛋白质</w:t>
      </w:r>
      <w:r>
        <w:rPr>
          <w:rFonts w:eastAsia="Times New Roman" w:cs="Times New Roman"/>
          <w:color w:val="000000"/>
        </w:rPr>
        <w:t>——</w:t>
      </w:r>
      <w:r>
        <w:rPr>
          <w:rFonts w:ascii="宋体" w:hAnsi="宋体"/>
          <w:color w:val="000000"/>
        </w:rPr>
        <w:t>结晶牛胰岛素</w:t>
      </w:r>
    </w:p>
    <w:p w:rsidR="001D636F" w:rsidRDefault="00237708">
      <w:pPr>
        <w:spacing w:line="360" w:lineRule="auto"/>
        <w:textAlignment w:val="center"/>
        <w:rPr>
          <w:color w:val="000000"/>
        </w:rPr>
      </w:pPr>
      <w:r>
        <w:rPr>
          <w:color w:val="2E75B6"/>
        </w:rPr>
        <w:t>【答案】</w:t>
      </w:r>
      <w:r>
        <w:rPr>
          <w:color w:val="000000"/>
        </w:rPr>
        <w:t>A</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．油脂的相对分子质量虽然较大，但比高分子化合物的相对分子质量小的多，油脂不是高分子化合物，</w:t>
      </w:r>
      <w:r>
        <w:rPr>
          <w:rFonts w:eastAsia="Times New Roman" w:cs="Times New Roman"/>
          <w:color w:val="000000"/>
        </w:rPr>
        <w:t>A</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．福尔马林是甲醛的水溶液，能使蛋白质发生变性，可用于浸制动物标本，</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．天然气是三大化石燃料之一，其主要成分是甲烷，是生产生活中常用的一种清洁燃料，</w:t>
      </w:r>
      <w:r>
        <w:rPr>
          <w:rFonts w:eastAsia="Times New Roman" w:cs="Times New Roman"/>
          <w:color w:val="000000"/>
        </w:rPr>
        <w:t>C</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．我国科学家合成的结晶牛胰岛素，是世界上首次人工合成的具有活性的蛋白质，蛋白质的基本组成单位是氨基酸，</w:t>
      </w:r>
      <w:r>
        <w:rPr>
          <w:rFonts w:eastAsia="Times New Roman" w:cs="Times New Roman"/>
          <w:color w:val="000000"/>
        </w:rPr>
        <w:t>D</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A</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7. </w:t>
      </w:r>
      <w:r>
        <w:rPr>
          <w:rFonts w:ascii="宋体" w:hAnsi="宋体"/>
          <w:color w:val="000000"/>
        </w:rPr>
        <w:t>下列说法</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乙醇和丙三醇互为同系物</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sidR="001D636F">
        <w:object w:dxaOrig="460" w:dyaOrig="320">
          <v:shape id="_x0000_i1048" type="#_x0000_t75" alt="学科网(www.zxxk.com)--教育资源门户，提供试卷、教案、课件、论文、素材以及各类教学资源下载，还有大量而丰富的教学相关资讯！" style="width:23.1pt;height:15.6pt" o:ole="">
            <v:imagedata r:id="rId56" o:title="eqIdd9e9c9253b3647d10ad8a87128fc26ff"/>
          </v:shape>
          <o:OLEObject Type="Embed" ProgID="Equation.DSMT4" ShapeID="_x0000_i1048" DrawAspect="Content" ObjectID="_1751015944" r:id="rId57"/>
        </w:object>
      </w:r>
      <w:r>
        <w:rPr>
          <w:rFonts w:ascii="宋体" w:hAnsi="宋体"/>
          <w:color w:val="000000"/>
        </w:rPr>
        <w:t>和</w:t>
      </w:r>
      <w:r w:rsidR="001D636F">
        <w:object w:dxaOrig="460" w:dyaOrig="320">
          <v:shape id="_x0000_i1049" type="#_x0000_t75" alt="学科网(www.zxxk.com)--教育资源门户，提供试卷、教案、课件、论文、素材以及各类教学资源下载，还有大量而丰富的教学相关资讯！" style="width:23.1pt;height:15.6pt" o:ole="">
            <v:imagedata r:id="rId58" o:title="eqId2866b78ffe63395e43e3bc6b0a3cadaa"/>
          </v:shape>
          <o:OLEObject Type="Embed" ProgID="Equation.DSMT4" ShapeID="_x0000_i1049" DrawAspect="Content" ObjectID="_1751015945" r:id="rId59"/>
        </w:object>
      </w:r>
      <w:r>
        <w:rPr>
          <w:rFonts w:ascii="宋体" w:hAnsi="宋体"/>
          <w:color w:val="000000"/>
        </w:rPr>
        <w:t>互为同位素</w: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sidR="001D636F">
        <w:object w:dxaOrig="320" w:dyaOrig="360">
          <v:shape id="_x0000_i1050" type="#_x0000_t75" alt="学科网(www.zxxk.com)--教育资源门户，提供试卷、教案、课件、论文、素材以及各类教学资源下载，还有大量而丰富的教学相关资讯！" style="width:16.3pt;height:18.35pt" o:ole="">
            <v:imagedata r:id="rId60" o:title="eqId7fa4e407156124daed6d1d94dbb26e29"/>
          </v:shape>
          <o:OLEObject Type="Embed" ProgID="Equation.DSMT4" ShapeID="_x0000_i1050" DrawAspect="Content" ObjectID="_1751015946" r:id="rId61"/>
        </w:object>
      </w:r>
      <w:r>
        <w:rPr>
          <w:rFonts w:ascii="宋体" w:hAnsi="宋体"/>
          <w:color w:val="000000"/>
        </w:rPr>
        <w:t>和</w:t>
      </w:r>
      <w:r w:rsidR="001D636F">
        <w:object w:dxaOrig="320" w:dyaOrig="360">
          <v:shape id="_x0000_i1051" type="#_x0000_t75" alt="学科网(www.zxxk.com)--教育资源门户，提供试卷、教案、课件、论文、素材以及各类教学资源下载，还有大量而丰富的教学相关资讯！" style="width:15.6pt;height:18.35pt" o:ole="">
            <v:imagedata r:id="rId62" o:title="eqId30c7e8a295503015a0fd2788aaf15b63"/>
          </v:shape>
          <o:OLEObject Type="Embed" ProgID="Equation.DSMT4" ShapeID="_x0000_i1051" DrawAspect="Content" ObjectID="_1751015947" r:id="rId63"/>
        </w:object>
      </w:r>
      <w:r>
        <w:rPr>
          <w:rFonts w:ascii="宋体" w:hAnsi="宋体"/>
          <w:color w:val="000000"/>
        </w:rPr>
        <w:t>互为同素异形体</w:t>
      </w:r>
    </w:p>
    <w:p w:rsidR="001D636F" w:rsidRDefault="00237708">
      <w:pPr>
        <w:spacing w:line="360" w:lineRule="auto"/>
        <w:jc w:val="left"/>
        <w:textAlignment w:val="center"/>
        <w:rPr>
          <w:rFonts w:ascii="宋体" w:hAnsi="宋体"/>
          <w:color w:val="000000"/>
        </w:rPr>
      </w:pPr>
      <w:r>
        <w:rPr>
          <w:rFonts w:ascii="宋体" w:hAnsi="宋体"/>
          <w:color w:val="000000"/>
        </w:rPr>
        <w:lastRenderedPageBreak/>
        <w:t xml:space="preserve">D. </w:t>
      </w:r>
      <w:r>
        <w:rPr>
          <w:rFonts w:ascii="宋体" w:hAnsi="宋体"/>
          <w:color w:val="000000"/>
        </w:rPr>
        <w:t>丙酮</w:t>
      </w:r>
      <w:r>
        <w:rPr>
          <w:rFonts w:eastAsia="Times New Roman" w:cs="Times New Roman"/>
          <w:color w:val="000000"/>
        </w:rPr>
        <w:t>(</w:t>
      </w:r>
      <w:r>
        <w:rPr>
          <w:rFonts w:ascii="宋体" w:hAnsi="宋体"/>
          <w:noProof/>
          <w:color w:val="000000"/>
        </w:rPr>
        <w:drawing>
          <wp:inline distT="0" distB="0" distL="114300" distR="114300">
            <wp:extent cx="1209675" cy="561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1209675" cy="561975"/>
                    </a:xfrm>
                    <a:prstGeom prst="rect">
                      <a:avLst/>
                    </a:prstGeom>
                  </pic:spPr>
                </pic:pic>
              </a:graphicData>
            </a:graphic>
          </wp:inline>
        </w:drawing>
      </w:r>
      <w:r>
        <w:rPr>
          <w:rFonts w:eastAsia="Times New Roman" w:cs="Times New Roman"/>
          <w:color w:val="000000"/>
        </w:rPr>
        <w:t>)</w:t>
      </w:r>
      <w:r>
        <w:rPr>
          <w:rFonts w:ascii="宋体" w:hAnsi="宋体"/>
          <w:color w:val="000000"/>
        </w:rPr>
        <w:t>和环氧丙烷</w:t>
      </w:r>
      <w:r>
        <w:rPr>
          <w:rFonts w:eastAsia="Times New Roman" w:cs="Times New Roman"/>
          <w:color w:val="000000"/>
        </w:rPr>
        <w:t>(</w:t>
      </w:r>
      <w:r>
        <w:rPr>
          <w:rFonts w:ascii="宋体" w:hAnsi="宋体"/>
          <w:noProof/>
          <w:color w:val="000000"/>
        </w:rPr>
        <w:drawing>
          <wp:inline distT="0" distB="0" distL="114300" distR="114300">
            <wp:extent cx="1266825" cy="6000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1266825" cy="600075"/>
                    </a:xfrm>
                    <a:prstGeom prst="rect">
                      <a:avLst/>
                    </a:prstGeom>
                  </pic:spPr>
                </pic:pic>
              </a:graphicData>
            </a:graphic>
          </wp:inline>
        </w:drawing>
      </w:r>
      <w:r>
        <w:rPr>
          <w:rFonts w:eastAsia="Times New Roman" w:cs="Times New Roman"/>
          <w:color w:val="000000"/>
        </w:rPr>
        <w:t>)</w:t>
      </w:r>
      <w:r>
        <w:rPr>
          <w:rFonts w:ascii="宋体" w:hAnsi="宋体"/>
          <w:color w:val="000000"/>
        </w:rPr>
        <w:t>互为同分异构体</w:t>
      </w:r>
    </w:p>
    <w:p w:rsidR="001D636F" w:rsidRDefault="00237708">
      <w:pPr>
        <w:spacing w:line="360" w:lineRule="auto"/>
        <w:textAlignment w:val="center"/>
        <w:rPr>
          <w:color w:val="000000"/>
        </w:rPr>
      </w:pPr>
      <w:r>
        <w:rPr>
          <w:color w:val="2E75B6"/>
        </w:rPr>
        <w:t>【答案】</w:t>
      </w:r>
      <w:r>
        <w:rPr>
          <w:color w:val="000000"/>
        </w:rPr>
        <w:t>A</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．结构相似，组成上相差若干个</w:t>
      </w:r>
      <w:r>
        <w:rPr>
          <w:rFonts w:eastAsia="Times New Roman" w:cs="Times New Roman"/>
          <w:color w:val="000000"/>
        </w:rPr>
        <w:t>CH</w:t>
      </w:r>
      <w:r>
        <w:rPr>
          <w:rFonts w:eastAsia="Times New Roman" w:cs="Times New Roman"/>
          <w:color w:val="000000"/>
          <w:vertAlign w:val="subscript"/>
        </w:rPr>
        <w:t>2</w:t>
      </w:r>
      <w:r>
        <w:rPr>
          <w:rFonts w:ascii="宋体" w:hAnsi="宋体"/>
          <w:color w:val="000000"/>
        </w:rPr>
        <w:t>原子团的有机化合物为同系物，乙醇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OH)</w:t>
      </w:r>
      <w:r>
        <w:rPr>
          <w:rFonts w:ascii="宋体" w:hAnsi="宋体"/>
          <w:color w:val="000000"/>
        </w:rPr>
        <w:t>是饱和一元醇，丙三醇是饱和三元醇，两者所含官能团数目不同，不互为同系物，</w:t>
      </w:r>
      <w:r>
        <w:rPr>
          <w:rFonts w:eastAsia="Times New Roman" w:cs="Times New Roman"/>
          <w:color w:val="000000"/>
        </w:rPr>
        <w:t>A</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．质子数相同、中子数不同的同种元素互为同位素，</w:t>
      </w:r>
      <w:r>
        <w:rPr>
          <w:rFonts w:eastAsia="Times New Roman" w:cs="Times New Roman"/>
          <w:color w:val="000000"/>
          <w:vertAlign w:val="superscript"/>
        </w:rPr>
        <w:t>35</w:t>
      </w:r>
      <w:r>
        <w:rPr>
          <w:rFonts w:eastAsia="Times New Roman" w:cs="Times New Roman"/>
          <w:color w:val="000000"/>
        </w:rPr>
        <w:t>Cl</w:t>
      </w:r>
      <w:r>
        <w:rPr>
          <w:rFonts w:ascii="宋体" w:hAnsi="宋体"/>
          <w:color w:val="000000"/>
        </w:rPr>
        <w:t>的质子数为</w:t>
      </w:r>
      <w:r>
        <w:rPr>
          <w:rFonts w:eastAsia="Times New Roman" w:cs="Times New Roman"/>
          <w:color w:val="000000"/>
        </w:rPr>
        <w:t>17</w:t>
      </w:r>
      <w:r>
        <w:rPr>
          <w:rFonts w:ascii="宋体" w:hAnsi="宋体"/>
          <w:color w:val="000000"/>
        </w:rPr>
        <w:t>，中子数为</w:t>
      </w:r>
      <w:r>
        <w:rPr>
          <w:rFonts w:eastAsia="Times New Roman" w:cs="Times New Roman"/>
          <w:color w:val="000000"/>
        </w:rPr>
        <w:t>18</w:t>
      </w:r>
      <w:r>
        <w:rPr>
          <w:rFonts w:ascii="宋体" w:hAnsi="宋体"/>
          <w:color w:val="000000"/>
        </w:rPr>
        <w:t>，</w:t>
      </w:r>
      <w:r>
        <w:rPr>
          <w:rFonts w:eastAsia="Times New Roman" w:cs="Times New Roman"/>
          <w:color w:val="000000"/>
          <w:vertAlign w:val="superscript"/>
        </w:rPr>
        <w:t>37</w:t>
      </w:r>
      <w:r>
        <w:rPr>
          <w:rFonts w:eastAsia="Times New Roman" w:cs="Times New Roman"/>
          <w:color w:val="000000"/>
        </w:rPr>
        <w:t>Cl</w:t>
      </w:r>
      <w:r>
        <w:rPr>
          <w:rFonts w:ascii="宋体" w:hAnsi="宋体"/>
          <w:color w:val="000000"/>
        </w:rPr>
        <w:t>的质子数为</w:t>
      </w:r>
      <w:r>
        <w:rPr>
          <w:rFonts w:eastAsia="Times New Roman" w:cs="Times New Roman"/>
          <w:color w:val="000000"/>
        </w:rPr>
        <w:t>17</w:t>
      </w:r>
      <w:r>
        <w:rPr>
          <w:rFonts w:ascii="宋体" w:hAnsi="宋体"/>
          <w:color w:val="000000"/>
        </w:rPr>
        <w:t>，中子数为</w:t>
      </w:r>
      <w:r>
        <w:rPr>
          <w:rFonts w:eastAsia="Times New Roman" w:cs="Times New Roman"/>
          <w:color w:val="000000"/>
        </w:rPr>
        <w:t>20</w:t>
      </w:r>
      <w:r>
        <w:rPr>
          <w:rFonts w:ascii="宋体" w:hAnsi="宋体"/>
          <w:color w:val="000000"/>
        </w:rPr>
        <w:t>，两者质子数相同、中子数不同，互为同位素，</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．由同种元素组成的不同的单质互为同素异形体，</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是由氧元素组成的不同的单质，两者互为同素异形体，</w:t>
      </w:r>
      <w:r>
        <w:rPr>
          <w:rFonts w:eastAsia="Times New Roman" w:cs="Times New Roman"/>
          <w:color w:val="000000"/>
        </w:rPr>
        <w:t>C</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．分子式相同、结构不同的化合物互为同分异构体，丙酮和环氧丙烷的分子式相同、结构不同，两者互为同分异构体，</w:t>
      </w:r>
      <w:r>
        <w:rPr>
          <w:rFonts w:eastAsia="Times New Roman" w:cs="Times New Roman"/>
          <w:color w:val="000000"/>
        </w:rPr>
        <w:t>D</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A</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8. </w:t>
      </w:r>
      <w:r>
        <w:rPr>
          <w:rFonts w:ascii="宋体" w:hAnsi="宋体"/>
          <w:color w:val="000000"/>
        </w:rPr>
        <w:t>下列说法</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晶体硅的导电性介于导体和绝缘体之间，常用于制造光导纤维</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高压钠灯发出的黄光透雾能力强、射程远，可用于道路照明</w: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氧化铝熔点高，常用于制造耐高温材料</w: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用石灰石</w:t>
      </w:r>
      <w:r>
        <w:rPr>
          <w:rFonts w:eastAsia="Times New Roman" w:cs="Times New Roman"/>
          <w:color w:val="000000"/>
        </w:rPr>
        <w:t>-</w:t>
      </w:r>
      <w:r>
        <w:rPr>
          <w:rFonts w:ascii="宋体" w:hAnsi="宋体"/>
          <w:color w:val="000000"/>
        </w:rPr>
        <w:t>石膏法对燃煤烟气进行脱硫，同时可得到石膏</w:t>
      </w:r>
    </w:p>
    <w:p w:rsidR="001D636F" w:rsidRDefault="00237708">
      <w:pPr>
        <w:spacing w:line="360" w:lineRule="auto"/>
        <w:textAlignment w:val="center"/>
        <w:rPr>
          <w:color w:val="000000"/>
        </w:rPr>
      </w:pPr>
      <w:r>
        <w:rPr>
          <w:color w:val="2E75B6"/>
        </w:rPr>
        <w:t>【答案】</w:t>
      </w:r>
      <w:r>
        <w:rPr>
          <w:color w:val="000000"/>
        </w:rPr>
        <w:t>A</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．晶体硅的导电性介于导体和绝缘体之间，是良好的半导体材料，可用于制造晶体管、集成电路等，而二氧化硅常用于制造光导纤维，</w:t>
      </w:r>
      <w:r>
        <w:rPr>
          <w:rFonts w:eastAsia="Times New Roman" w:cs="Times New Roman"/>
          <w:color w:val="000000"/>
        </w:rPr>
        <w:t>A</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．钠的焰色反应为黄色，可用作透雾能力强的高压钠灯，</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．耐高温材料应具有高熔点的性质，氧化铝熔点高，可用作耐</w:t>
      </w:r>
      <w:r>
        <w:rPr>
          <w:rFonts w:ascii="宋体" w:hAnsi="宋体"/>
          <w:color w:val="000000"/>
        </w:rPr>
        <w:t>高温材料，</w:t>
      </w:r>
      <w:r>
        <w:rPr>
          <w:rFonts w:eastAsia="Times New Roman" w:cs="Times New Roman"/>
          <w:color w:val="000000"/>
        </w:rPr>
        <w:t>C</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．石灰石的主要成分为碳酸钙，石灰石</w:t>
      </w:r>
      <w:r>
        <w:rPr>
          <w:rFonts w:eastAsia="Times New Roman" w:cs="Times New Roman"/>
          <w:color w:val="000000"/>
        </w:rPr>
        <w:t>-</w:t>
      </w:r>
      <w:r>
        <w:rPr>
          <w:rFonts w:ascii="宋体" w:hAnsi="宋体"/>
          <w:color w:val="000000"/>
        </w:rPr>
        <w:t>石膏法脱硫过程中发生反应：</w:t>
      </w:r>
      <w:r>
        <w:rPr>
          <w:rFonts w:eastAsia="Times New Roman" w:cs="Times New Roman"/>
          <w:color w:val="000000"/>
        </w:rPr>
        <w:t>CaCO</w:t>
      </w:r>
      <w:r>
        <w:rPr>
          <w:rFonts w:eastAsia="Times New Roman" w:cs="Times New Roman"/>
          <w:color w:val="000000"/>
          <w:vertAlign w:val="subscript"/>
        </w:rPr>
        <w:t>3</w:t>
      </w:r>
      <w:r w:rsidR="001D636F">
        <w:object w:dxaOrig="360" w:dyaOrig="560">
          <v:shape id="_x0000_i1052" type="#_x0000_t75" alt="学科网(www.zxxk.com)--教育资源门户，提供试卷、教案、课件、论文、素材以及各类教学资源下载，还有大量而丰富的教学相关资讯！" style="width:18.35pt;height:27.85pt" o:ole="">
            <v:imagedata r:id="rId66" o:title="eqId40bc9ad4f33fe97313c75b61b3fb7500"/>
          </v:shape>
          <o:OLEObject Type="Embed" ProgID="Equation.DSMT4" ShapeID="_x0000_i1052" DrawAspect="Content" ObjectID="_1751015948" r:id="rId67"/>
        </w:object>
      </w:r>
      <w:r>
        <w:rPr>
          <w:rFonts w:eastAsia="Times New Roman" w:cs="Times New Roman"/>
          <w:color w:val="000000"/>
        </w:rPr>
        <w:t>CaO+CO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2</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=CaSO</w:t>
      </w:r>
      <w:r>
        <w:rPr>
          <w:rFonts w:eastAsia="Times New Roman" w:cs="Times New Roman"/>
          <w:color w:val="000000"/>
          <w:vertAlign w:val="subscript"/>
        </w:rPr>
        <w:t>3</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2CaSO</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=2CaSO</w:t>
      </w:r>
      <w:r>
        <w:rPr>
          <w:rFonts w:eastAsia="Times New Roman" w:cs="Times New Roman"/>
          <w:color w:val="000000"/>
          <w:vertAlign w:val="subscript"/>
        </w:rPr>
        <w:t>4</w:t>
      </w:r>
      <w:r>
        <w:rPr>
          <w:rFonts w:ascii="宋体" w:hAnsi="宋体"/>
          <w:color w:val="000000"/>
        </w:rPr>
        <w:t>，得到了石膏，</w:t>
      </w:r>
      <w:r>
        <w:rPr>
          <w:rFonts w:eastAsia="Times New Roman" w:cs="Times New Roman"/>
          <w:color w:val="000000"/>
        </w:rPr>
        <w:t>D</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A</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9. </w:t>
      </w:r>
      <w:r>
        <w:rPr>
          <w:rFonts w:ascii="宋体" w:hAnsi="宋体"/>
          <w:color w:val="000000"/>
        </w:rPr>
        <w:t>下列说法正确的是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工业上通过电解六水合氯化镁制取金属镁</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接触法制硫酸时，煅烧黄铁矿以得到三氧化硫</w:t>
      </w:r>
    </w:p>
    <w:p w:rsidR="001D636F" w:rsidRDefault="00237708">
      <w:pPr>
        <w:spacing w:line="360" w:lineRule="auto"/>
        <w:jc w:val="left"/>
        <w:textAlignment w:val="center"/>
        <w:rPr>
          <w:rFonts w:ascii="宋体" w:hAnsi="宋体"/>
          <w:color w:val="000000"/>
        </w:rPr>
      </w:pPr>
      <w:r>
        <w:rPr>
          <w:rFonts w:ascii="宋体" w:hAnsi="宋体"/>
          <w:color w:val="000000"/>
        </w:rPr>
        <w:lastRenderedPageBreak/>
        <w:t xml:space="preserve">C. </w:t>
      </w:r>
      <w:r>
        <w:rPr>
          <w:rFonts w:ascii="宋体" w:hAnsi="宋体"/>
          <w:color w:val="000000"/>
        </w:rPr>
        <w:t>浓硝酸与铁在常温下不能反应，所以可用铁质容器贮运浓硝酸</w: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w:t>
      </w:r>
      <w:r>
        <w:rPr>
          <w:rFonts w:ascii="宋体" w:hAnsi="宋体"/>
          <w:color w:val="000000"/>
        </w:rPr>
        <w:t>洁厕灵</w:t>
      </w:r>
      <w:r>
        <w:rPr>
          <w:rFonts w:eastAsia="Times New Roman" w:cs="Times New Roman"/>
          <w:color w:val="000000"/>
        </w:rPr>
        <w:t>”(</w:t>
      </w:r>
      <w:r>
        <w:rPr>
          <w:rFonts w:ascii="宋体" w:hAnsi="宋体"/>
          <w:color w:val="000000"/>
        </w:rPr>
        <w:t>主要成分为盐酸</w:t>
      </w:r>
      <w:r>
        <w:rPr>
          <w:rFonts w:eastAsia="Times New Roman" w:cs="Times New Roman"/>
          <w:color w:val="000000"/>
        </w:rPr>
        <w:t>)</w:t>
      </w:r>
      <w:r>
        <w:rPr>
          <w:rFonts w:ascii="宋体" w:hAnsi="宋体"/>
          <w:color w:val="000000"/>
        </w:rPr>
        <w:t>和</w:t>
      </w:r>
      <w:r>
        <w:rPr>
          <w:rFonts w:eastAsia="Times New Roman" w:cs="Times New Roman"/>
          <w:color w:val="000000"/>
        </w:rPr>
        <w:t>“84</w:t>
      </w:r>
      <w:r>
        <w:rPr>
          <w:rFonts w:ascii="宋体" w:hAnsi="宋体"/>
          <w:color w:val="000000"/>
        </w:rPr>
        <w:t>消毒液</w:t>
      </w:r>
      <w:r>
        <w:rPr>
          <w:rFonts w:eastAsia="Times New Roman" w:cs="Times New Roman"/>
          <w:color w:val="000000"/>
        </w:rPr>
        <w:t>”(</w:t>
      </w:r>
      <w:r>
        <w:rPr>
          <w:rFonts w:ascii="宋体" w:hAnsi="宋体"/>
          <w:color w:val="000000"/>
        </w:rPr>
        <w:t>主要成分为次氯酸钠</w:t>
      </w:r>
      <w:r>
        <w:rPr>
          <w:rFonts w:eastAsia="Times New Roman" w:cs="Times New Roman"/>
          <w:color w:val="000000"/>
        </w:rPr>
        <w:t>)</w:t>
      </w:r>
      <w:r>
        <w:rPr>
          <w:rFonts w:ascii="宋体" w:hAnsi="宋体"/>
          <w:color w:val="000000"/>
        </w:rPr>
        <w:t>不能混用</w:t>
      </w:r>
    </w:p>
    <w:p w:rsidR="001D636F" w:rsidRDefault="00237708">
      <w:pPr>
        <w:spacing w:line="360" w:lineRule="auto"/>
        <w:textAlignment w:val="center"/>
        <w:rPr>
          <w:color w:val="000000"/>
        </w:rPr>
      </w:pPr>
      <w:r>
        <w:rPr>
          <w:color w:val="2E75B6"/>
        </w:rPr>
        <w:t>【答案】</w:t>
      </w:r>
      <w:r>
        <w:rPr>
          <w:color w:val="000000"/>
        </w:rPr>
        <w:t>D</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．六水合氯化镁没有自由移动的离子，不能导电，工业上通过电解熔融的无水氯化镁制取金属镁，</w:t>
      </w:r>
      <w:r>
        <w:rPr>
          <w:rFonts w:eastAsia="Times New Roman" w:cs="Times New Roman"/>
          <w:color w:val="000000"/>
        </w:rPr>
        <w:t>A</w:t>
      </w:r>
      <w:r>
        <w:rPr>
          <w:rFonts w:ascii="宋体" w:hAnsi="宋体"/>
          <w:color w:val="000000"/>
        </w:rPr>
        <w:t>不正确；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．接触法制硫酸时，煅烧黄铁矿只能得到二氧化硫，二氧化硫在接触室经催化氧化才能转化为三氧化硫，</w:t>
      </w:r>
      <w:r>
        <w:rPr>
          <w:rFonts w:eastAsia="Times New Roman" w:cs="Times New Roman"/>
          <w:color w:val="000000"/>
        </w:rPr>
        <w:t>B</w:t>
      </w:r>
      <w:r>
        <w:rPr>
          <w:rFonts w:ascii="宋体" w:hAnsi="宋体"/>
          <w:color w:val="000000"/>
        </w:rPr>
        <w:t>不正确；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．在常温下铁与浓硝酸发生钝化反应，在铁表面生成一层致密的氧化物薄膜并阻止反应继续发生，所以可用铁质容器贮运浓硝酸，</w:t>
      </w:r>
      <w:r>
        <w:rPr>
          <w:rFonts w:eastAsia="Times New Roman" w:cs="Times New Roman"/>
          <w:color w:val="000000"/>
        </w:rPr>
        <w:t>C</w:t>
      </w:r>
      <w:r>
        <w:rPr>
          <w:rFonts w:ascii="宋体" w:hAnsi="宋体"/>
          <w:color w:val="000000"/>
        </w:rPr>
        <w:t>不正确；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w:t>
      </w:r>
      <w:r>
        <w:rPr>
          <w:rFonts w:ascii="宋体" w:hAnsi="宋体"/>
          <w:color w:val="000000"/>
        </w:rPr>
        <w:t>洁厕灵</w:t>
      </w:r>
      <w:r>
        <w:rPr>
          <w:rFonts w:eastAsia="Times New Roman" w:cs="Times New Roman"/>
          <w:color w:val="000000"/>
        </w:rPr>
        <w:t>”(</w:t>
      </w:r>
      <w:r>
        <w:rPr>
          <w:rFonts w:ascii="宋体" w:hAnsi="宋体"/>
          <w:color w:val="000000"/>
        </w:rPr>
        <w:t>主要成分为盐酸</w:t>
      </w:r>
      <w:r>
        <w:rPr>
          <w:rFonts w:eastAsia="Times New Roman" w:cs="Times New Roman"/>
          <w:color w:val="000000"/>
        </w:rPr>
        <w:t>)</w:t>
      </w:r>
      <w:r>
        <w:rPr>
          <w:rFonts w:ascii="宋体" w:hAnsi="宋体"/>
          <w:color w:val="000000"/>
        </w:rPr>
        <w:t>和</w:t>
      </w:r>
      <w:r>
        <w:rPr>
          <w:rFonts w:eastAsia="Times New Roman" w:cs="Times New Roman"/>
          <w:color w:val="000000"/>
        </w:rPr>
        <w:t>“84</w:t>
      </w:r>
      <w:r>
        <w:rPr>
          <w:rFonts w:ascii="宋体" w:hAnsi="宋体"/>
          <w:color w:val="000000"/>
        </w:rPr>
        <w:t>消毒液</w:t>
      </w:r>
      <w:r>
        <w:rPr>
          <w:rFonts w:eastAsia="Times New Roman" w:cs="Times New Roman"/>
          <w:color w:val="000000"/>
        </w:rPr>
        <w:t>”(</w:t>
      </w:r>
      <w:r>
        <w:rPr>
          <w:rFonts w:ascii="宋体" w:hAnsi="宋体"/>
          <w:color w:val="000000"/>
        </w:rPr>
        <w:t>主要成分为次氯酸钠</w:t>
      </w:r>
      <w:r>
        <w:rPr>
          <w:rFonts w:eastAsia="Times New Roman" w:cs="Times New Roman"/>
          <w:color w:val="000000"/>
        </w:rPr>
        <w:t>)</w:t>
      </w:r>
      <w:r>
        <w:rPr>
          <w:rFonts w:ascii="宋体" w:hAnsi="宋体"/>
          <w:color w:val="000000"/>
        </w:rPr>
        <w:t>不能混用，若两者混用会发生归中反应生成氯气，不仅达不到各自预期的作用效果，还会污染环境，</w:t>
      </w:r>
      <w:r>
        <w:rPr>
          <w:rFonts w:eastAsia="Times New Roman" w:cs="Times New Roman"/>
          <w:color w:val="000000"/>
        </w:rPr>
        <w:t>D</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ascii="宋体" w:hAnsi="宋体"/>
          <w:color w:val="000000"/>
        </w:rPr>
        <w:t>综上所述，本题选</w:t>
      </w:r>
      <w:r>
        <w:rPr>
          <w:rFonts w:eastAsia="Times New Roman" w:cs="Times New Roman"/>
          <w:color w:val="000000"/>
        </w:rPr>
        <w:t>D</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10. </w:t>
      </w:r>
      <w:r>
        <w:rPr>
          <w:rFonts w:ascii="宋体" w:hAnsi="宋体"/>
          <w:color w:val="000000"/>
        </w:rPr>
        <w:t>关于反应</w:t>
      </w:r>
      <w:r w:rsidR="001D636F">
        <w:object w:dxaOrig="4540" w:dyaOrig="380">
          <v:shape id="_x0000_i1053" type="#_x0000_t75" alt="学科网(www.zxxk.com)--教育资源门户，提供试卷、教案、课件、论文、素材以及各类教学资源下载，还有大量而丰富的教学相关资讯！" style="width:227.55pt;height:19pt" o:ole="">
            <v:imagedata r:id="rId68" o:title="eqId767fded09895d330f3006a4e4b2d85db"/>
          </v:shape>
          <o:OLEObject Type="Embed" ProgID="Equation.DSMT4" ShapeID="_x0000_i1053" DrawAspect="Content" ObjectID="_1751015949" r:id="rId69"/>
        </w:object>
      </w:r>
      <w:r>
        <w:rPr>
          <w:rFonts w:ascii="宋体" w:hAnsi="宋体"/>
          <w:color w:val="000000"/>
        </w:rPr>
        <w:t>，下列说法正确的是</w:t>
      </w:r>
    </w:p>
    <w:p w:rsidR="001D636F" w:rsidRDefault="00237708">
      <w:pPr>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989571661" name="图片 98957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71661" name="图片 989571661"/>
                    <pic:cNvPicPr>
                      <a:picLocks noChangeAspect="1"/>
                    </pic:cNvPicPr>
                  </pic:nvPicPr>
                  <pic:blipFill>
                    <a:blip r:embed="rId7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sidR="001D636F">
        <w:object w:dxaOrig="720" w:dyaOrig="360">
          <v:shape id="_x0000_i1054" type="#_x0000_t75" alt="学科网(www.zxxk.com)--教育资源门户，提供试卷、教案、课件、论文、素材以及各类教学资源下载，还有大量而丰富的教学相关资讯！" style="width:36pt;height:18.35pt" o:ole="">
            <v:imagedata r:id="rId71" o:title="eqIddbc7bcfe5cacce080d9a3d2ccf9366e0"/>
          </v:shape>
          <o:OLEObject Type="Embed" ProgID="Equation.DSMT4" ShapeID="_x0000_i1054" DrawAspect="Content" ObjectID="_1751015950" r:id="rId72"/>
        </w:object>
      </w:r>
      <w:r>
        <w:rPr>
          <w:rFonts w:ascii="宋体" w:hAnsi="宋体"/>
          <w:color w:val="000000"/>
        </w:rPr>
        <w:t>发生还原反应</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sidR="001D636F">
        <w:object w:dxaOrig="900" w:dyaOrig="360">
          <v:shape id="_x0000_i1055" type="#_x0000_t75" alt="学科网(www.zxxk.com)--教育资源门户，提供试卷、教案、课件、论文、素材以及各类教学资源下载，还有大量而丰富的教学相关资讯！" style="width:44.85pt;height:18.35pt" o:ole="">
            <v:imagedata r:id="rId73" o:title="eqIdacc315945f11a750481f3b1cd01750dd"/>
          </v:shape>
          <o:OLEObject Type="Embed" ProgID="Equation.DSMT4" ShapeID="_x0000_i1055" DrawAspect="Content" ObjectID="_1751015951" r:id="rId74"/>
        </w:object>
      </w:r>
      <w:r>
        <w:rPr>
          <w:rFonts w:ascii="宋体" w:hAnsi="宋体"/>
          <w:color w:val="000000"/>
        </w:rPr>
        <w:t>既是氧化剂又是还原剂</w:t>
      </w:r>
    </w:p>
    <w:p w:rsidR="001D636F" w:rsidRDefault="00237708">
      <w:pPr>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color w:val="000000"/>
        </w:rPr>
        <w:t>氧化产物与还原产物的物质的量之比为</w:t>
      </w:r>
      <w:r>
        <w:rPr>
          <w:rFonts w:eastAsia="Times New Roman" w:cs="Times New Roman"/>
          <w:color w:val="000000"/>
        </w:rPr>
        <w:t>2</w:t>
      </w:r>
      <w:r>
        <w:rPr>
          <w:rFonts w:ascii="宋体" w:hAnsi="宋体"/>
          <w:color w:val="000000"/>
        </w:rPr>
        <w:t>∶</w:t>
      </w:r>
      <w:r>
        <w:rPr>
          <w:rFonts w:eastAsia="Times New Roman" w:cs="Times New Roman"/>
          <w:color w:val="000000"/>
        </w:rPr>
        <w:t>1</w: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sidR="001D636F">
        <w:object w:dxaOrig="1419" w:dyaOrig="360">
          <v:shape id="_x0000_i1056" type="#_x0000_t75" alt="学科网(www.zxxk.com)--教育资源门户，提供试卷、教案、课件、论文、素材以及各类教学资源下载，还有大量而丰富的教学相关资讯！" style="width:71.3pt;height:17.65pt" o:ole="">
            <v:imagedata r:id="rId75" o:title="eqIda515805143aa44be943ddd91234ad118"/>
          </v:shape>
          <o:OLEObject Type="Embed" ProgID="Equation.DSMT4" ShapeID="_x0000_i1056" DrawAspect="Content" ObjectID="_1751015952" r:id="rId76"/>
        </w:object>
      </w:r>
      <w:r>
        <w:rPr>
          <w:rFonts w:ascii="宋体" w:hAnsi="宋体"/>
          <w:color w:val="000000"/>
        </w:rPr>
        <w:t>发生反应，转移</w:t>
      </w:r>
      <w:r w:rsidR="001D636F">
        <w:object w:dxaOrig="559" w:dyaOrig="280">
          <v:shape id="_x0000_i1057" type="#_x0000_t75" alt="学科网(www.zxxk.com)--教育资源门户，提供试卷、教案、课件、论文、素材以及各类教学资源下载，还有大量而丰富的教学相关资讯！" style="width:27.85pt;height:14.25pt" o:ole="">
            <v:imagedata r:id="rId77" o:title="eqIdcb0d63670cdf70d9dd8b4084d6e7f9fa"/>
          </v:shape>
          <o:OLEObject Type="Embed" ProgID="Equation.DSMT4" ShapeID="_x0000_i1057" DrawAspect="Content" ObjectID="_1751015953" r:id="rId78"/>
        </w:object>
      </w:r>
      <w:r>
        <w:rPr>
          <w:rFonts w:ascii="宋体" w:hAnsi="宋体"/>
          <w:color w:val="000000"/>
        </w:rPr>
        <w:t>电子</w:t>
      </w:r>
    </w:p>
    <w:p w:rsidR="001D636F" w:rsidRDefault="00237708">
      <w:pPr>
        <w:spacing w:line="360" w:lineRule="auto"/>
        <w:textAlignment w:val="center"/>
        <w:rPr>
          <w:color w:val="000000"/>
        </w:rPr>
      </w:pPr>
      <w:r>
        <w:rPr>
          <w:color w:val="2E75B6"/>
        </w:rPr>
        <w:t>【答案】</w:t>
      </w:r>
      <w:r>
        <w:rPr>
          <w:color w:val="000000"/>
        </w:rPr>
        <w:t>B</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【分析】</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+S ↓+SO</w:t>
      </w:r>
      <w:r>
        <w:rPr>
          <w:rFonts w:eastAsia="Times New Roman" w:cs="Times New Roman"/>
          <w:color w:val="000000"/>
          <w:vertAlign w:val="subscript"/>
        </w:rPr>
        <w:t>2</w:t>
      </w:r>
      <w:r>
        <w:rPr>
          <w:rFonts w:eastAsia="Times New Roman" w:cs="Times New Roman"/>
          <w:color w:val="000000"/>
        </w:rPr>
        <w:t>↑ +H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，该反应的本质是硫代硫酸根离子在酸性条件下发上歧化反应生成硫和二氧化硫，化合价发生变化的只有</w:t>
      </w:r>
      <w:r>
        <w:rPr>
          <w:rFonts w:eastAsia="Times New Roman" w:cs="Times New Roman"/>
          <w:color w:val="000000"/>
        </w:rPr>
        <w:t>S</w:t>
      </w:r>
      <w:r>
        <w:rPr>
          <w:rFonts w:ascii="宋体" w:hAnsi="宋体"/>
          <w:color w:val="000000"/>
        </w:rPr>
        <w:t>元素一种，硫酸的作用是提供酸性环境。</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转化为硫酸钠和水，其中所含元素的化合价均未发生变化，故其没有发生还原反应，</w:t>
      </w:r>
      <w:r>
        <w:rPr>
          <w:rFonts w:eastAsia="Times New Roman" w:cs="Times New Roman"/>
          <w:color w:val="000000"/>
        </w:rPr>
        <w:t>A</w:t>
      </w:r>
      <w:r>
        <w:rPr>
          <w:rFonts w:ascii="宋体" w:hAnsi="宋体"/>
          <w:color w:val="000000"/>
        </w:rPr>
        <w:t>说法不正确；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中的</w:t>
      </w:r>
      <w:r>
        <w:rPr>
          <w:rFonts w:eastAsia="Times New Roman" w:cs="Times New Roman"/>
          <w:color w:val="000000"/>
        </w:rPr>
        <w:t>S</w:t>
      </w:r>
      <w:r>
        <w:rPr>
          <w:rFonts w:ascii="宋体" w:hAnsi="宋体"/>
          <w:color w:val="000000"/>
        </w:rPr>
        <w:t>的化合价为</w:t>
      </w:r>
      <w:r>
        <w:rPr>
          <w:rFonts w:eastAsia="Times New Roman" w:cs="Times New Roman"/>
          <w:color w:val="000000"/>
        </w:rPr>
        <w:t>+2</w:t>
      </w:r>
      <w:r>
        <w:rPr>
          <w:rFonts w:ascii="宋体" w:hAnsi="宋体"/>
          <w:color w:val="000000"/>
        </w:rPr>
        <w:t>，其发生歧化反应生成</w:t>
      </w:r>
      <w:r>
        <w:rPr>
          <w:rFonts w:eastAsia="Times New Roman" w:cs="Times New Roman"/>
          <w:color w:val="000000"/>
        </w:rPr>
        <w:t>S(0</w:t>
      </w:r>
      <w:r>
        <w:rPr>
          <w:rFonts w:ascii="宋体" w:hAnsi="宋体"/>
          <w:color w:val="000000"/>
        </w:rPr>
        <w:t>价</w:t>
      </w:r>
      <w:r>
        <w:rPr>
          <w:rFonts w:eastAsia="Times New Roman" w:cs="Times New Roman"/>
          <w:color w:val="000000"/>
        </w:rPr>
        <w:t>)</w:t>
      </w:r>
      <w:r>
        <w:rPr>
          <w:rFonts w:ascii="宋体" w:hAnsi="宋体"/>
          <w:color w:val="000000"/>
        </w:rPr>
        <w:t>和</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+4</w:t>
      </w:r>
      <w:r>
        <w:rPr>
          <w:rFonts w:ascii="宋体" w:hAnsi="宋体"/>
          <w:color w:val="000000"/>
        </w:rPr>
        <w:t>价</w:t>
      </w:r>
      <w:r>
        <w:rPr>
          <w:rFonts w:ascii="宋体" w:hAnsi="宋体"/>
          <w:color w:val="000000"/>
        </w:rPr>
        <w:t>)</w:t>
      </w:r>
      <w:r>
        <w:rPr>
          <w:rFonts w:ascii="宋体" w:hAnsi="宋体"/>
          <w:color w:val="000000"/>
        </w:rPr>
        <w:t>，故其既是氧化剂又是还原剂，</w:t>
      </w:r>
      <w:r>
        <w:rPr>
          <w:rFonts w:eastAsia="Times New Roman" w:cs="Times New Roman"/>
          <w:color w:val="000000"/>
        </w:rPr>
        <w:t>B</w:t>
      </w:r>
      <w:r>
        <w:rPr>
          <w:rFonts w:ascii="宋体" w:hAnsi="宋体"/>
          <w:color w:val="000000"/>
        </w:rPr>
        <w:t>说法正确；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．该反应的氧化产物是</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，还原产物为</w:t>
      </w:r>
      <w:r>
        <w:rPr>
          <w:rFonts w:eastAsia="Times New Roman" w:cs="Times New Roman"/>
          <w:color w:val="000000"/>
        </w:rPr>
        <w:t>S</w:t>
      </w:r>
      <w:r>
        <w:rPr>
          <w:rFonts w:ascii="宋体" w:hAnsi="宋体"/>
          <w:color w:val="000000"/>
        </w:rPr>
        <w:t>，氧化产物与还原产物的物质的量之比为</w:t>
      </w:r>
      <w:r>
        <w:rPr>
          <w:rFonts w:eastAsia="Times New Roman" w:cs="Times New Roman"/>
          <w:color w:val="000000"/>
        </w:rPr>
        <w:t>1:1</w:t>
      </w:r>
      <w:r>
        <w:rPr>
          <w:rFonts w:ascii="宋体" w:hAnsi="宋体"/>
          <w:color w:val="000000"/>
        </w:rPr>
        <w:t>，</w:t>
      </w:r>
      <w:r>
        <w:rPr>
          <w:rFonts w:eastAsia="Times New Roman" w:cs="Times New Roman"/>
          <w:color w:val="000000"/>
        </w:rPr>
        <w:t>C</w:t>
      </w:r>
      <w:r>
        <w:rPr>
          <w:rFonts w:ascii="宋体" w:hAnsi="宋体"/>
          <w:color w:val="000000"/>
        </w:rPr>
        <w:t>说法不正确；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．根据其中</w:t>
      </w:r>
      <w:r>
        <w:rPr>
          <w:rFonts w:eastAsia="Times New Roman" w:cs="Times New Roman"/>
          <w:color w:val="000000"/>
        </w:rPr>
        <w:t>S</w:t>
      </w:r>
      <w:r>
        <w:rPr>
          <w:rFonts w:ascii="宋体" w:hAnsi="宋体"/>
          <w:color w:val="000000"/>
        </w:rPr>
        <w:t>元素的化合价变化情况可知，</w:t>
      </w:r>
      <w:r>
        <w:rPr>
          <w:rFonts w:eastAsia="Times New Roman" w:cs="Times New Roman"/>
          <w:color w:val="000000"/>
        </w:rPr>
        <w:t>1mol Na</w:t>
      </w:r>
      <w:r>
        <w:rPr>
          <w:rFonts w:eastAsia="Times New Roman" w:cs="Times New Roman"/>
          <w:color w:val="000000"/>
          <w:vertAlign w:val="subscript"/>
        </w:rPr>
        <w:t>2</w:t>
      </w:r>
      <w:r>
        <w:rPr>
          <w:rFonts w:eastAsia="Times New Roman" w:cs="Times New Roman"/>
          <w:color w:val="000000"/>
        </w:rPr>
        <w:t>S</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发生反应，要转移</w:t>
      </w:r>
      <w:r>
        <w:rPr>
          <w:rFonts w:eastAsia="Times New Roman" w:cs="Times New Roman"/>
          <w:color w:val="000000"/>
        </w:rPr>
        <w:t>2 mol</w:t>
      </w:r>
      <w:r>
        <w:rPr>
          <w:rFonts w:ascii="宋体" w:hAnsi="宋体"/>
          <w:color w:val="000000"/>
        </w:rPr>
        <w:t>电子，</w:t>
      </w:r>
      <w:r>
        <w:rPr>
          <w:rFonts w:eastAsia="Times New Roman" w:cs="Times New Roman"/>
          <w:color w:val="000000"/>
        </w:rPr>
        <w:t>D</w:t>
      </w:r>
      <w:r>
        <w:rPr>
          <w:rFonts w:ascii="宋体" w:hAnsi="宋体"/>
          <w:color w:val="000000"/>
        </w:rPr>
        <w:t>说法不正确。</w:t>
      </w:r>
    </w:p>
    <w:p w:rsidR="001D636F" w:rsidRDefault="00237708">
      <w:pPr>
        <w:spacing w:line="360" w:lineRule="auto"/>
        <w:jc w:val="left"/>
        <w:textAlignment w:val="center"/>
        <w:rPr>
          <w:rFonts w:ascii="宋体" w:hAnsi="宋体"/>
          <w:color w:val="000000"/>
        </w:rPr>
      </w:pPr>
      <w:r>
        <w:rPr>
          <w:rFonts w:ascii="宋体" w:hAnsi="宋体"/>
          <w:color w:val="000000"/>
        </w:rPr>
        <w:t>综上所述，本题选</w:t>
      </w:r>
      <w:r>
        <w:rPr>
          <w:rFonts w:eastAsia="Times New Roman" w:cs="Times New Roman"/>
          <w:color w:val="000000"/>
        </w:rPr>
        <w:t>B</w:t>
      </w:r>
      <w:r>
        <w:rPr>
          <w:rFonts w:ascii="宋体" w:hAnsi="宋体"/>
          <w:color w:val="000000"/>
        </w:rPr>
        <w:t>。</w:t>
      </w:r>
    </w:p>
    <w:p w:rsidR="001D636F" w:rsidRDefault="001D636F">
      <w:pPr>
        <w:spacing w:line="360" w:lineRule="auto"/>
        <w:jc w:val="left"/>
        <w:textAlignment w:val="center"/>
        <w:rPr>
          <w:color w:val="000000"/>
        </w:rPr>
      </w:pPr>
      <w:r>
        <w:object w:dxaOrig="180" w:dyaOrig="280">
          <v:shape id="_x0000_i1058" type="#_x0000_t75" alt="学科网(www.zxxk.com)--教育资源门户，提供试卷、教案、课件、论文、素材以及各类教学资源下载，还有大量而丰富的教学相关资讯！" style="width:8.85pt;height:14.25pt" o:ole="">
            <v:imagedata r:id="rId79" o:title="eqIde45bcd8f6ede8cc2513ad41402f40086"/>
          </v:shape>
          <o:OLEObject Type="Embed" ProgID="Equation.DSMT4" ShapeID="_x0000_i1058" DrawAspect="Content" ObjectID="_1751015954" r:id="rId80"/>
        </w:object>
      </w:r>
    </w:p>
    <w:p w:rsidR="001D636F" w:rsidRDefault="00237708">
      <w:pPr>
        <w:spacing w:line="360" w:lineRule="auto"/>
        <w:jc w:val="left"/>
        <w:textAlignment w:val="center"/>
        <w:rPr>
          <w:rFonts w:ascii="宋体" w:hAnsi="宋体"/>
          <w:color w:val="000000"/>
        </w:rPr>
      </w:pPr>
      <w:r>
        <w:rPr>
          <w:color w:val="000000"/>
        </w:rPr>
        <w:t xml:space="preserve">11. </w:t>
      </w:r>
      <w:r>
        <w:rPr>
          <w:rFonts w:ascii="宋体" w:hAnsi="宋体"/>
          <w:color w:val="000000"/>
        </w:rPr>
        <w:t>下列说法</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rFonts w:ascii="宋体" w:hAnsi="宋体"/>
          <w:color w:val="000000"/>
        </w:rPr>
      </w:pPr>
      <w:r>
        <w:rPr>
          <w:color w:val="000000"/>
        </w:rPr>
        <w:t xml:space="preserve">A. </w:t>
      </w:r>
      <w:r>
        <w:rPr>
          <w:rFonts w:ascii="宋体" w:hAnsi="宋体"/>
          <w:color w:val="000000"/>
        </w:rPr>
        <w:t>用标准液润洗滴定管后，应将润洗液从滴定管上口倒出</w:t>
      </w:r>
    </w:p>
    <w:p w:rsidR="001D636F" w:rsidRDefault="00237708">
      <w:pPr>
        <w:spacing w:line="360" w:lineRule="auto"/>
        <w:jc w:val="left"/>
        <w:textAlignment w:val="center"/>
        <w:rPr>
          <w:rFonts w:ascii="宋体" w:hAnsi="宋体"/>
          <w:color w:val="000000"/>
        </w:rPr>
      </w:pPr>
      <w:r>
        <w:rPr>
          <w:color w:val="000000"/>
        </w:rPr>
        <w:t xml:space="preserve">B. </w:t>
      </w:r>
      <w:r>
        <w:rPr>
          <w:rFonts w:ascii="宋体" w:hAnsi="宋体"/>
          <w:color w:val="000000"/>
        </w:rPr>
        <w:t>铝热反应非常剧烈，操作时要戴上石棉手套和护目镜</w:t>
      </w:r>
    </w:p>
    <w:p w:rsidR="001D636F" w:rsidRDefault="00237708">
      <w:pPr>
        <w:spacing w:line="360" w:lineRule="auto"/>
        <w:jc w:val="left"/>
        <w:textAlignment w:val="center"/>
        <w:rPr>
          <w:rFonts w:ascii="宋体" w:hAnsi="宋体"/>
          <w:color w:val="000000"/>
        </w:rPr>
      </w:pPr>
      <w:r>
        <w:rPr>
          <w:color w:val="000000"/>
        </w:rPr>
        <w:t xml:space="preserve">C. </w:t>
      </w:r>
      <w:r>
        <w:rPr>
          <w:rFonts w:ascii="宋体" w:hAnsi="宋体"/>
          <w:color w:val="000000"/>
        </w:rPr>
        <w:t>利用红外光谱法可以初步判断有机物中具有哪些基团</w:t>
      </w:r>
    </w:p>
    <w:p w:rsidR="001D636F" w:rsidRDefault="00237708">
      <w:pPr>
        <w:spacing w:line="360" w:lineRule="auto"/>
        <w:jc w:val="left"/>
        <w:textAlignment w:val="center"/>
        <w:rPr>
          <w:rFonts w:ascii="宋体" w:hAnsi="宋体"/>
          <w:color w:val="000000"/>
        </w:rPr>
      </w:pPr>
      <w:r>
        <w:rPr>
          <w:color w:val="000000"/>
        </w:rPr>
        <w:t xml:space="preserve">D. </w:t>
      </w:r>
      <w:r>
        <w:rPr>
          <w:rFonts w:ascii="宋体" w:hAnsi="宋体"/>
          <w:color w:val="000000"/>
        </w:rPr>
        <w:t>蒸发浓缩硫酸铵和硫酸亚铁</w:t>
      </w:r>
      <w:r>
        <w:rPr>
          <w:rFonts w:eastAsia="Times New Roman" w:cs="Times New Roman"/>
          <w:color w:val="000000"/>
        </w:rPr>
        <w:t>(</w:t>
      </w:r>
      <w:r>
        <w:rPr>
          <w:rFonts w:ascii="宋体" w:hAnsi="宋体"/>
          <w:color w:val="000000"/>
        </w:rPr>
        <w:t>等物质的量</w:t>
      </w:r>
      <w:r>
        <w:rPr>
          <w:rFonts w:eastAsia="Times New Roman" w:cs="Times New Roman"/>
          <w:color w:val="000000"/>
        </w:rPr>
        <w:t>)</w:t>
      </w:r>
      <w:r>
        <w:rPr>
          <w:rFonts w:ascii="宋体" w:hAnsi="宋体"/>
          <w:color w:val="000000"/>
        </w:rPr>
        <w:t>的混合溶液至出现晶膜，静置冷却，析出硫酸亚铁铵晶体</w:t>
      </w:r>
    </w:p>
    <w:p w:rsidR="001D636F" w:rsidRDefault="00237708">
      <w:pPr>
        <w:spacing w:line="360" w:lineRule="auto"/>
        <w:textAlignment w:val="center"/>
        <w:rPr>
          <w:color w:val="000000"/>
        </w:rPr>
      </w:pPr>
      <w:r>
        <w:rPr>
          <w:color w:val="2E75B6"/>
        </w:rPr>
        <w:t>【答案】</w:t>
      </w:r>
      <w:r>
        <w:rPr>
          <w:color w:val="000000"/>
        </w:rPr>
        <w:t>A</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．用标准液润洗滴定管，要将整个滴定管内壁进行润洗，因此，应将润洗液的一部分从滴定管上口倒出，另一部分从滴定管下口放出，</w:t>
      </w:r>
      <w:r>
        <w:rPr>
          <w:rFonts w:eastAsia="Times New Roman" w:cs="Times New Roman"/>
          <w:color w:val="000000"/>
        </w:rPr>
        <w:t>A</w:t>
      </w:r>
      <w:r>
        <w:rPr>
          <w:rFonts w:ascii="宋体" w:hAnsi="宋体"/>
          <w:color w:val="000000"/>
        </w:rPr>
        <w:t>说法不正确；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．铝热反应非常剧烈，反应过程中放出大量的热，有大量火星飞溅出来，因此，在操作时要戴上石棉手套和护目镜以保护手和眼睛，</w:t>
      </w:r>
      <w:r>
        <w:rPr>
          <w:rFonts w:eastAsia="Times New Roman" w:cs="Times New Roman"/>
          <w:color w:val="000000"/>
        </w:rPr>
        <w:t>B</w:t>
      </w:r>
      <w:r>
        <w:rPr>
          <w:rFonts w:ascii="宋体" w:hAnsi="宋体"/>
          <w:color w:val="000000"/>
        </w:rPr>
        <w:t>说法正确；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．有机物中的基团在红外光谱中会呈现出其特征谱线，因此，可以利用红外光谱法初步判断有机物中具有哪些基团，</w:t>
      </w:r>
      <w:r>
        <w:rPr>
          <w:rFonts w:eastAsia="Times New Roman" w:cs="Times New Roman"/>
          <w:color w:val="000000"/>
        </w:rPr>
        <w:t>C</w:t>
      </w:r>
      <w:r>
        <w:rPr>
          <w:rFonts w:ascii="宋体" w:hAnsi="宋体"/>
          <w:color w:val="000000"/>
        </w:rPr>
        <w:t>说法正确；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．硫</w:t>
      </w:r>
      <w:r>
        <w:rPr>
          <w:rFonts w:ascii="宋体" w:hAnsi="宋体"/>
          <w:color w:val="000000"/>
        </w:rPr>
        <w:t>酸亚铁铵的溶解度随着温度降低而减小，蒸发浓缩硫酸铵和硫酸亚铁</w:t>
      </w:r>
      <w:r>
        <w:rPr>
          <w:rFonts w:eastAsia="Times New Roman" w:cs="Times New Roman"/>
          <w:color w:val="000000"/>
        </w:rPr>
        <w:t>(</w:t>
      </w:r>
      <w:r>
        <w:rPr>
          <w:rFonts w:ascii="宋体" w:hAnsi="宋体"/>
          <w:color w:val="000000"/>
        </w:rPr>
        <w:t>等物质的量</w:t>
      </w:r>
      <w:r>
        <w:rPr>
          <w:rFonts w:eastAsia="Times New Roman" w:cs="Times New Roman"/>
          <w:color w:val="000000"/>
        </w:rPr>
        <w:t>)</w:t>
      </w:r>
      <w:r>
        <w:rPr>
          <w:rFonts w:ascii="宋体" w:hAnsi="宋体"/>
          <w:color w:val="000000"/>
        </w:rPr>
        <w:t>的混合溶液至出现晶膜，溶液达到饱和状态，静置冷却后，由于在该温度下的混合体系中硫酸亚铁铵的溶解度最小，因此，析出的晶体是硫酸亚铁铵晶体，</w:t>
      </w:r>
      <w:r>
        <w:rPr>
          <w:rFonts w:eastAsia="Times New Roman" w:cs="Times New Roman"/>
          <w:color w:val="000000"/>
        </w:rPr>
        <w:t>D</w:t>
      </w:r>
      <w:r>
        <w:rPr>
          <w:rFonts w:ascii="宋体" w:hAnsi="宋体"/>
          <w:color w:val="000000"/>
        </w:rPr>
        <w:t>说法正确。</w:t>
      </w:r>
    </w:p>
    <w:p w:rsidR="001D636F" w:rsidRDefault="00237708">
      <w:pPr>
        <w:spacing w:line="360" w:lineRule="auto"/>
        <w:jc w:val="left"/>
        <w:textAlignment w:val="center"/>
        <w:rPr>
          <w:rFonts w:ascii="宋体" w:hAnsi="宋体"/>
          <w:color w:val="000000"/>
        </w:rPr>
      </w:pPr>
      <w:r>
        <w:rPr>
          <w:rFonts w:ascii="宋体" w:hAnsi="宋体"/>
          <w:color w:val="000000"/>
        </w:rPr>
        <w:t>综上所述，本题选</w:t>
      </w:r>
      <w:r>
        <w:rPr>
          <w:rFonts w:eastAsia="Times New Roman" w:cs="Times New Roman"/>
          <w:color w:val="000000"/>
        </w:rPr>
        <w:t>A</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12. </w:t>
      </w:r>
      <w:r w:rsidR="001D636F">
        <w:object w:dxaOrig="380" w:dyaOrig="360">
          <v:shape id="_x0000_i1059" type="#_x0000_t75" alt="学科网(www.zxxk.com)--教育资源门户，提供试卷、教案、课件、论文、素材以及各类教学资源下载，还有大量而丰富的教学相关资讯！" style="width:19pt;height:18.35pt" o:ole="">
            <v:imagedata r:id="rId81" o:title="eqId0bbbfc69cfd78a89c450bdb65076e431"/>
          </v:shape>
          <o:OLEObject Type="Embed" ProgID="Equation.DSMT4" ShapeID="_x0000_i1059" DrawAspect="Content" ObjectID="_1751015955" r:id="rId82"/>
        </w:object>
      </w:r>
      <w:r>
        <w:rPr>
          <w:rFonts w:ascii="宋体" w:hAnsi="宋体"/>
          <w:color w:val="000000"/>
        </w:rPr>
        <w:t>为阿伏加德罗常数的值，下列说法正确的是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sidR="001D636F">
        <w:object w:dxaOrig="1300" w:dyaOrig="360">
          <v:shape id="_x0000_i1060" type="#_x0000_t75" alt="学科网(www.zxxk.com)--教育资源门户，提供试卷、教案、课件、论文、素材以及各类教学资源下载，还有大量而丰富的教学相关资讯！" style="width:65.9pt;height:18.35pt" o:ole="">
            <v:imagedata r:id="rId83" o:title="eqIda6f743bf7a29e20565c1fe7a1ddaf9c3"/>
          </v:shape>
          <o:OLEObject Type="Embed" ProgID="Equation.DSMT4" ShapeID="_x0000_i1060" DrawAspect="Content" ObjectID="_1751015956" r:id="rId84"/>
        </w:object>
      </w:r>
      <w:r>
        <w:rPr>
          <w:rFonts w:ascii="宋体" w:hAnsi="宋体"/>
          <w:color w:val="000000"/>
        </w:rPr>
        <w:t>中含有</w:t>
      </w:r>
      <w:r w:rsidR="001D636F">
        <w:object w:dxaOrig="660" w:dyaOrig="360">
          <v:shape id="_x0000_i1061" type="#_x0000_t75" alt="学科网(www.zxxk.com)--教育资源门户，提供试卷、教案、课件、论文、素材以及各类教学资源下载，还有大量而丰富的教学相关资讯！" style="width:33.3pt;height:18.35pt" o:ole="">
            <v:imagedata r:id="rId85" o:title="eqIde439907a83bfb4aec25e0631438f2f37"/>
          </v:shape>
          <o:OLEObject Type="Embed" ProgID="Equation.DSMT4" ShapeID="_x0000_i1061" DrawAspect="Content" ObjectID="_1751015957" r:id="rId86"/>
        </w:object>
      </w:r>
      <w:r>
        <w:rPr>
          <w:rFonts w:ascii="宋体" w:hAnsi="宋体"/>
          <w:color w:val="000000"/>
        </w:rPr>
        <w:t>个阳离子</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sidR="001D636F">
        <w:object w:dxaOrig="620" w:dyaOrig="280">
          <v:shape id="_x0000_i1062" type="#_x0000_t75" alt="学科网(www.zxxk.com)--教育资源门户，提供试卷、教案、课件、论文、素材以及各类教学资源下载，还有大量而丰富的教学相关资讯！" style="width:30.55pt;height:14.25pt" o:ole="">
            <v:imagedata r:id="rId87" o:title="eqIdf74a5d36fc826bdf8770d4cf7242d863"/>
          </v:shape>
          <o:OLEObject Type="Embed" ProgID="Equation.DSMT4" ShapeID="_x0000_i1062" DrawAspect="Content" ObjectID="_1751015958" r:id="rId88"/>
        </w:object>
      </w:r>
      <w:r>
        <w:rPr>
          <w:rFonts w:ascii="宋体" w:hAnsi="宋体"/>
          <w:color w:val="000000"/>
        </w:rPr>
        <w:t>乙烷和丙烯的混合气体中所含碳氢键数为</w:t>
      </w:r>
      <w:r w:rsidR="001D636F">
        <w:object w:dxaOrig="480" w:dyaOrig="360">
          <v:shape id="_x0000_i1063" type="#_x0000_t75" alt="学科网(www.zxxk.com)--教育资源门户，提供试卷、教案、课件、论文、素材以及各类教学资源下载，还有大量而丰富的教学相关资讯！" style="width:23.75pt;height:18.35pt" o:ole="">
            <v:imagedata r:id="rId89" o:title="eqId4bb1c8025bd391165da03f4955b18c64"/>
          </v:shape>
          <o:OLEObject Type="Embed" ProgID="Equation.DSMT4" ShapeID="_x0000_i1063" DrawAspect="Content" ObjectID="_1751015959" r:id="rId90"/>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sidR="001D636F">
        <w:object w:dxaOrig="780" w:dyaOrig="360">
          <v:shape id="_x0000_i1064" type="#_x0000_t75" alt="学科网(www.zxxk.com)--教育资源门户，提供试卷、教案、课件、论文、素材以及各类教学资源下载，还有大量而丰富的教学相关资讯！" style="width:39.4pt;height:17.65pt" o:ole="">
            <v:imagedata r:id="rId91" o:title="eqId87c8584673f3a1695236720f0a892f02"/>
          </v:shape>
          <o:OLEObject Type="Embed" ProgID="Equation.DSMT4" ShapeID="_x0000_i1064" DrawAspect="Content" ObjectID="_1751015960" r:id="rId92"/>
        </w:object>
      </w:r>
      <w:r>
        <w:rPr>
          <w:rFonts w:ascii="宋体" w:hAnsi="宋体"/>
          <w:color w:val="000000"/>
        </w:rPr>
        <w:t>含有中子数为</w:t>
      </w:r>
      <w:r w:rsidR="001D636F">
        <w:object w:dxaOrig="480" w:dyaOrig="360">
          <v:shape id="_x0000_i1065" type="#_x0000_t75" alt="学科网(www.zxxk.com)--教育资源门户，提供试卷、教案、课件、论文、素材以及各类教学资源下载，还有大量而丰富的教学相关资讯！" style="width:23.75pt;height:18.35pt" o:ole="">
            <v:imagedata r:id="rId89" o:title="eqId4bb1c8025bd391165da03f4955b18c64"/>
          </v:shape>
          <o:OLEObject Type="Embed" ProgID="Equation.DSMT4" ShapeID="_x0000_i1065" DrawAspect="Content" ObjectID="_1751015961" r:id="rId93"/>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sidR="001D636F">
        <w:object w:dxaOrig="1060" w:dyaOrig="360">
          <v:shape id="_x0000_i1066" type="#_x0000_t75" alt="学科网(www.zxxk.com)--教育资源门户，提供试卷、教案、课件、论文、素材以及各类教学资源下载，还有大量而丰富的教学相关资讯！" style="width:52.3pt;height:18.35pt" o:ole="">
            <v:imagedata r:id="rId94" o:title="eqId709facdb2cff9dafee774451439031f1"/>
          </v:shape>
          <o:OLEObject Type="Embed" ProgID="Equation.DSMT4" ShapeID="_x0000_i1066" DrawAspect="Content" ObjectID="_1751015962" r:id="rId95"/>
        </w:object>
      </w:r>
      <w:r>
        <w:rPr>
          <w:rFonts w:ascii="宋体" w:hAnsi="宋体"/>
          <w:color w:val="000000"/>
        </w:rPr>
        <w:t>和</w:t>
      </w:r>
      <w:r w:rsidR="001D636F">
        <w:object w:dxaOrig="960" w:dyaOrig="360">
          <v:shape id="_x0000_i1067" type="#_x0000_t75" alt="学科网(www.zxxk.com)--教育资源门户，提供试卷、教案、课件、论文、素材以及各类教学资源下载，还有大量而丰富的教学相关资讯！" style="width:48.25pt;height:18.35pt" o:ole="">
            <v:imagedata r:id="rId96" o:title="eqIdb2be4329068e6fdf42293b72e2e5c8a1"/>
          </v:shape>
          <o:OLEObject Type="Embed" ProgID="Equation.DSMT4" ShapeID="_x0000_i1067" DrawAspect="Content" ObjectID="_1751015963" r:id="rId97"/>
        </w:object>
      </w:r>
      <w:r>
        <w:rPr>
          <w:rFonts w:ascii="宋体" w:hAnsi="宋体"/>
          <w:color w:val="000000"/>
        </w:rPr>
        <w:t>于密闭容器中充分反应后，</w:t>
      </w:r>
      <w:r w:rsidR="001D636F">
        <w:object w:dxaOrig="300" w:dyaOrig="240">
          <v:shape id="_x0000_i1068" type="#_x0000_t75" alt="学科网(www.zxxk.com)--教育资源门户，提供试卷、教案、课件、论文、素材以及各类教学资源下载，还有大量而丰富的教学相关资讯！" style="width:14.95pt;height:12.25pt" o:ole="">
            <v:imagedata r:id="rId98" o:title="eqId6a96e0a8bad0b5088f4cc3b6270be599"/>
          </v:shape>
          <o:OLEObject Type="Embed" ProgID="Equation.DSMT4" ShapeID="_x0000_i1068" DrawAspect="Content" ObjectID="_1751015964" r:id="rId99"/>
        </w:object>
      </w:r>
      <w:r>
        <w:rPr>
          <w:rFonts w:ascii="宋体" w:hAnsi="宋体"/>
          <w:color w:val="000000"/>
        </w:rPr>
        <w:t>分子总数为</w:t>
      </w:r>
      <w:r w:rsidR="001D636F">
        <w:object w:dxaOrig="660" w:dyaOrig="360">
          <v:shape id="_x0000_i1069" type="#_x0000_t75" alt="学科网(www.zxxk.com)--教育资源门户，提供试卷、教案、课件、论文、素材以及各类教学资源下载，还有大量而丰富的教学相关资讯！" style="width:33.3pt;height:18.35pt" o:ole="">
            <v:imagedata r:id="rId85" o:title="eqIde439907a83bfb4aec25e0631438f2f37"/>
          </v:shape>
          <o:OLEObject Type="Embed" ProgID="Equation.DSMT4" ShapeID="_x0000_i1069" DrawAspect="Content" ObjectID="_1751015965" r:id="rId100"/>
        </w:object>
      </w:r>
    </w:p>
    <w:p w:rsidR="001D636F" w:rsidRDefault="00237708">
      <w:pPr>
        <w:spacing w:line="360" w:lineRule="auto"/>
        <w:textAlignment w:val="center"/>
        <w:rPr>
          <w:color w:val="000000"/>
        </w:rPr>
      </w:pPr>
      <w:r>
        <w:rPr>
          <w:color w:val="2E75B6"/>
        </w:rPr>
        <w:t>【答案】</w:t>
      </w:r>
      <w:r>
        <w:rPr>
          <w:color w:val="000000"/>
        </w:rPr>
        <w:t>C</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rsidR="001D636F">
        <w:object w:dxaOrig="820" w:dyaOrig="320">
          <v:shape id="_x0000_i1070" type="#_x0000_t75" alt="学科网(www.zxxk.com)--教育资源门户，提供试卷、教案、课件、论文、素材以及各类教学资源下载，还有大量而丰富的教学相关资讯！" style="width:41.45pt;height:15.6pt" o:ole="">
            <v:imagedata r:id="rId101" o:title="eqId341c9262378de71d9ff2b23126a4e8d1"/>
          </v:shape>
          <o:OLEObject Type="Embed" ProgID="Equation.DSMT4" ShapeID="_x0000_i1070" DrawAspect="Content" ObjectID="_1751015966" r:id="rId102"/>
        </w:object>
      </w:r>
      <w:r>
        <w:rPr>
          <w:rFonts w:ascii="宋体" w:hAnsi="宋体"/>
          <w:color w:val="000000"/>
        </w:rPr>
        <w:t>由钠离子和硫酸氢根离子构成，其中的阳离子只有钠离子，</w:t>
      </w:r>
      <w:r w:rsidR="001D636F">
        <w:object w:dxaOrig="1300" w:dyaOrig="360">
          <v:shape id="_x0000_i1071" type="#_x0000_t75" alt="学科网(www.zxxk.com)--教育资源门户，提供试卷、教案、课件、论文、素材以及各类教学资源下载，还有大量而丰富的教学相关资讯！" style="width:65.9pt;height:18.35pt" o:ole="">
            <v:imagedata r:id="rId83" o:title="eqIda6f743bf7a29e20565c1fe7a1ddaf9c3"/>
          </v:shape>
          <o:OLEObject Type="Embed" ProgID="Equation.DSMT4" ShapeID="_x0000_i1071" DrawAspect="Content" ObjectID="_1751015967" r:id="rId103"/>
        </w:object>
      </w:r>
      <w:r>
        <w:rPr>
          <w:rFonts w:ascii="宋体" w:hAnsi="宋体"/>
          <w:color w:val="000000"/>
        </w:rPr>
        <w:t>的物质的量为</w:t>
      </w:r>
      <w:r>
        <w:rPr>
          <w:rFonts w:eastAsia="Times New Roman" w:cs="Times New Roman"/>
          <w:color w:val="000000"/>
        </w:rPr>
        <w:t>0.1mol</w:t>
      </w:r>
      <w:r>
        <w:rPr>
          <w:rFonts w:ascii="宋体" w:hAnsi="宋体"/>
          <w:color w:val="000000"/>
        </w:rPr>
        <w:t>，因此，其中只含有</w:t>
      </w:r>
      <w:r w:rsidR="001D636F">
        <w:object w:dxaOrig="660" w:dyaOrig="360">
          <v:shape id="_x0000_i1072" type="#_x0000_t75" alt="学科网(www.zxxk.com)--教育资源门户，提供试卷、教案、课件、论文、素材以及各类教学资源下载，还有大量而丰富的教学相关资讯！" style="width:33.3pt;height:18.35pt" o:ole="">
            <v:imagedata r:id="rId104" o:title="eqIda6199132d80c29cb08b328048638f7f6"/>
          </v:shape>
          <o:OLEObject Type="Embed" ProgID="Equation.DSMT4" ShapeID="_x0000_i1072" DrawAspect="Content" ObjectID="_1751015968" r:id="rId105"/>
        </w:object>
      </w:r>
      <w:r>
        <w:rPr>
          <w:rFonts w:ascii="宋体" w:hAnsi="宋体"/>
          <w:color w:val="000000"/>
        </w:rPr>
        <w:t>个阳离子，</w:t>
      </w:r>
      <w:r>
        <w:rPr>
          <w:rFonts w:eastAsia="Times New Roman" w:cs="Times New Roman"/>
          <w:color w:val="000000"/>
        </w:rPr>
        <w:t>A</w:t>
      </w:r>
      <w:r>
        <w:rPr>
          <w:rFonts w:ascii="宋体" w:hAnsi="宋体"/>
          <w:color w:val="000000"/>
        </w:rPr>
        <w:t>说法不正确；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．没有指明气体的温度和压强，无法确定</w:t>
      </w:r>
      <w:r w:rsidR="001D636F">
        <w:object w:dxaOrig="620" w:dyaOrig="280">
          <v:shape id="_x0000_i1073" type="#_x0000_t75" alt="学科网(www.zxxk.com)--教育资源门户，提供试卷、教案、课件、论文、素材以及各类教学资源下载，还有大量而丰富的教学相关资讯！" style="width:30.55pt;height:14.25pt" o:ole="">
            <v:imagedata r:id="rId87" o:title="eqIdf74a5d36fc826bdf8770d4cf7242d863"/>
          </v:shape>
          <o:OLEObject Type="Embed" ProgID="Equation.DSMT4" ShapeID="_x0000_i1073" DrawAspect="Content" ObjectID="_1751015969" r:id="rId106"/>
        </w:object>
      </w:r>
      <w:r>
        <w:rPr>
          <w:rFonts w:ascii="宋体" w:hAnsi="宋体"/>
          <w:color w:val="000000"/>
        </w:rPr>
        <w:t>乙烷和丙烯的混合气体的物质的量是多少，因此，无法确</w:t>
      </w:r>
      <w:r>
        <w:rPr>
          <w:rFonts w:ascii="宋体" w:hAnsi="宋体"/>
          <w:color w:val="000000"/>
        </w:rPr>
        <w:lastRenderedPageBreak/>
        <w:t>定其中所含碳氢键的数目，</w:t>
      </w:r>
      <w:r>
        <w:rPr>
          <w:rFonts w:eastAsia="Times New Roman" w:cs="Times New Roman"/>
          <w:color w:val="000000"/>
        </w:rPr>
        <w:t>B</w:t>
      </w:r>
      <w:r>
        <w:rPr>
          <w:rFonts w:ascii="宋体" w:hAnsi="宋体"/>
          <w:color w:val="000000"/>
        </w:rPr>
        <w:t>说法不正确；</w:t>
      </w:r>
      <w:r>
        <w:rPr>
          <w:rFonts w:ascii="宋体" w:hAnsi="宋体"/>
          <w:color w:val="000000"/>
        </w:rPr>
        <w:t xml:space="preserve"> </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sidR="001D636F">
        <w:object w:dxaOrig="500" w:dyaOrig="360">
          <v:shape id="_x0000_i1074" type="#_x0000_t75" alt="学科网(www.zxxk.com)--教育资源门户，提供试卷、教案、课件、论文、素材以及各类教学资源下载，还有大量而丰富的教学相关资讯！" style="width:25.15pt;height:18.35pt" o:ole="">
            <v:imagedata r:id="rId107" o:title="eqId03a5c8a45b70251a7fa0506a5b4b8ac9"/>
          </v:shape>
          <o:OLEObject Type="Embed" ProgID="Equation.DSMT4" ShapeID="_x0000_i1074" DrawAspect="Content" ObjectID="_1751015970" r:id="rId108"/>
        </w:object>
      </w:r>
      <w:r>
        <w:rPr>
          <w:rFonts w:ascii="宋体" w:hAnsi="宋体"/>
          <w:color w:val="000000"/>
        </w:rPr>
        <w:t>分子中有</w:t>
      </w:r>
      <w:r>
        <w:rPr>
          <w:rFonts w:eastAsia="Times New Roman" w:cs="Times New Roman"/>
          <w:color w:val="000000"/>
        </w:rPr>
        <w:t>6</w:t>
      </w:r>
      <w:r>
        <w:rPr>
          <w:rFonts w:ascii="宋体" w:hAnsi="宋体"/>
          <w:color w:val="000000"/>
        </w:rPr>
        <w:t>个中子，</w:t>
      </w:r>
      <w:r w:rsidR="001D636F">
        <w:object w:dxaOrig="780" w:dyaOrig="360">
          <v:shape id="_x0000_i1075" type="#_x0000_t75" alt="学科网(www.zxxk.com)--教育资源门户，提供试卷、教案、课件、论文、素材以及各类教学资源下载，还有大量而丰富的教学相关资讯！" style="width:39.4pt;height:17.65pt" o:ole="">
            <v:imagedata r:id="rId91" o:title="eqId87c8584673f3a1695236720f0a892f02"/>
          </v:shape>
          <o:OLEObject Type="Embed" ProgID="Equation.DSMT4" ShapeID="_x0000_i1075" DrawAspect="Content" ObjectID="_1751015971" r:id="rId109"/>
        </w:object>
      </w:r>
      <w:r>
        <w:rPr>
          <w:rFonts w:ascii="宋体" w:hAnsi="宋体"/>
          <w:color w:val="000000"/>
        </w:rPr>
        <w:t>的物质的量为</w:t>
      </w:r>
      <w:r>
        <w:rPr>
          <w:rFonts w:eastAsia="Times New Roman" w:cs="Times New Roman"/>
          <w:color w:val="000000"/>
        </w:rPr>
        <w:t>0.5mol</w:t>
      </w:r>
      <w:r>
        <w:rPr>
          <w:rFonts w:ascii="宋体" w:hAnsi="宋体"/>
          <w:color w:val="000000"/>
        </w:rPr>
        <w:t>，因此，</w:t>
      </w:r>
      <w:r w:rsidR="001D636F">
        <w:object w:dxaOrig="780" w:dyaOrig="360">
          <v:shape id="_x0000_i1076" type="#_x0000_t75" alt="学科网(www.zxxk.com)--教育资源门户，提供试卷、教案、课件、论文、素材以及各类教学资源下载，还有大量而丰富的教学相关资讯！" style="width:39.4pt;height:17.65pt" o:ole="">
            <v:imagedata r:id="rId91" o:title="eqId87c8584673f3a1695236720f0a892f02"/>
          </v:shape>
          <o:OLEObject Type="Embed" ProgID="Equation.DSMT4" ShapeID="_x0000_i1076" DrawAspect="Content" ObjectID="_1751015972" r:id="rId110"/>
        </w:object>
      </w:r>
      <w:r>
        <w:rPr>
          <w:rFonts w:ascii="宋体" w:hAnsi="宋体"/>
          <w:color w:val="000000"/>
        </w:rPr>
        <w:t>含有的中子数为</w:t>
      </w:r>
      <w:r w:rsidR="001D636F">
        <w:object w:dxaOrig="480" w:dyaOrig="360">
          <v:shape id="_x0000_i1077" type="#_x0000_t75" alt="学科网(www.zxxk.com)--教育资源门户，提供试卷、教案、课件、论文、素材以及各类教学资源下载，还有大量而丰富的教学相关资讯！" style="width:23.75pt;height:18.35pt" o:ole="">
            <v:imagedata r:id="rId89" o:title="eqId4bb1c8025bd391165da03f4955b18c64"/>
          </v:shape>
          <o:OLEObject Type="Embed" ProgID="Equation.DSMT4" ShapeID="_x0000_i1077" DrawAspect="Content" ObjectID="_1751015973" r:id="rId111"/>
        </w:object>
      </w:r>
      <w:r>
        <w:rPr>
          <w:rFonts w:ascii="宋体" w:hAnsi="宋体"/>
          <w:color w:val="000000"/>
        </w:rPr>
        <w:t>，</w:t>
      </w:r>
      <w:r>
        <w:rPr>
          <w:rFonts w:eastAsia="Times New Roman" w:cs="Times New Roman"/>
          <w:color w:val="000000"/>
        </w:rPr>
        <w:t>C</w:t>
      </w:r>
      <w:r>
        <w:rPr>
          <w:rFonts w:ascii="宋体" w:hAnsi="宋体"/>
          <w:color w:val="000000"/>
        </w:rPr>
        <w:t>说法正确；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sidR="001D636F">
        <w:object w:dxaOrig="400" w:dyaOrig="360">
          <v:shape id="_x0000_i1078" type="#_x0000_t75" alt="学科网(www.zxxk.com)--教育资源门户，提供试卷、教案、课件、论文、素材以及各类教学资源下载，还有大量而丰富的教学相关资讯！" style="width:19pt;height:18.35pt" o:ole="">
            <v:imagedata r:id="rId112" o:title="eqId23b744f772d14a6855b48bd32a7a5689"/>
          </v:shape>
          <o:OLEObject Type="Embed" ProgID="Equation.DSMT4" ShapeID="_x0000_i1078" DrawAspect="Content" ObjectID="_1751015974" r:id="rId113"/>
        </w:object>
      </w:r>
      <w:r>
        <w:rPr>
          <w:rFonts w:ascii="宋体" w:hAnsi="宋体"/>
          <w:color w:val="000000"/>
        </w:rPr>
        <w:t>和</w:t>
      </w:r>
      <w:r w:rsidR="001D636F">
        <w:object w:dxaOrig="240" w:dyaOrig="360">
          <v:shape id="_x0000_i1079" type="#_x0000_t75" alt="学科网(www.zxxk.com)--教育资源门户，提供试卷、教案、课件、论文、素材以及各类教学资源下载，还有大量而丰富的教学相关资讯！" style="width:12.25pt;height:18.35pt" o:ole="">
            <v:imagedata r:id="rId114" o:title="eqId7c1e6f69e28b8e3f0dbf9b70773a0f86"/>
          </v:shape>
          <o:OLEObject Type="Embed" ProgID="Equation.DSMT4" ShapeID="_x0000_i1079" DrawAspect="Content" ObjectID="_1751015975" r:id="rId115"/>
        </w:object>
      </w:r>
      <w:r>
        <w:rPr>
          <w:rFonts w:ascii="宋体" w:hAnsi="宋体"/>
          <w:color w:val="000000"/>
        </w:rPr>
        <w:t>发生反应生成</w:t>
      </w:r>
      <w:r w:rsidR="001D636F">
        <w:object w:dxaOrig="300" w:dyaOrig="240">
          <v:shape id="_x0000_i1080" type="#_x0000_t75" alt="学科网(www.zxxk.com)--教育资源门户，提供试卷、教案、课件、论文、素材以及各类教学资源下载，还有大量而丰富的教学相关资讯！" style="width:14.95pt;height:12.25pt" o:ole="">
            <v:imagedata r:id="rId98" o:title="eqId6a96e0a8bad0b5088f4cc3b6270be599"/>
          </v:shape>
          <o:OLEObject Type="Embed" ProgID="Equation.DSMT4" ShapeID="_x0000_i1080" DrawAspect="Content" ObjectID="_1751015976" r:id="rId116"/>
        </w:object>
      </w:r>
      <w:r>
        <w:rPr>
          <w:rFonts w:ascii="宋体" w:hAnsi="宋体"/>
          <w:color w:val="000000"/>
        </w:rPr>
        <w:t>，该反应是可逆反应，反应物不能完全转化为生成物，因此，</w:t>
      </w:r>
      <w:r w:rsidR="001D636F">
        <w:object w:dxaOrig="1060" w:dyaOrig="360">
          <v:shape id="_x0000_i1081" type="#_x0000_t75" alt="学科网(www.zxxk.com)--教育资源门户，提供试卷、教案、课件、论文、素材以及各类教学资源下载，还有大量而丰富的教学相关资讯！" style="width:52.3pt;height:18.35pt" o:ole="">
            <v:imagedata r:id="rId94" o:title="eqId709facdb2cff9dafee774451439031f1"/>
          </v:shape>
          <o:OLEObject Type="Embed" ProgID="Equation.DSMT4" ShapeID="_x0000_i1081" DrawAspect="Content" ObjectID="_1751015977" r:id="rId117"/>
        </w:object>
      </w:r>
      <w:r>
        <w:rPr>
          <w:rFonts w:ascii="宋体" w:hAnsi="宋体"/>
          <w:color w:val="000000"/>
        </w:rPr>
        <w:t>和</w:t>
      </w:r>
      <w:r w:rsidR="001D636F">
        <w:object w:dxaOrig="960" w:dyaOrig="360">
          <v:shape id="_x0000_i1082" type="#_x0000_t75" alt="学科网(www.zxxk.com)--教育资源门户，提供试卷、教案、课件、论文、素材以及各类教学资源下载，还有大量而丰富的教学相关资讯！" style="width:48.25pt;height:18.35pt" o:ole="">
            <v:imagedata r:id="rId96" o:title="eqIdb2be4329068e6fdf42293b72e2e5c8a1"/>
          </v:shape>
          <o:OLEObject Type="Embed" ProgID="Equation.DSMT4" ShapeID="_x0000_i1082" DrawAspect="Content" ObjectID="_1751015978" r:id="rId118"/>
        </w:object>
      </w:r>
      <w:r>
        <w:rPr>
          <w:rFonts w:ascii="宋体" w:hAnsi="宋体"/>
          <w:color w:val="000000"/>
        </w:rPr>
        <w:t>于密闭容器中充分反应后，</w:t>
      </w:r>
      <w:r w:rsidR="001D636F">
        <w:object w:dxaOrig="300" w:dyaOrig="240">
          <v:shape id="_x0000_i1083" type="#_x0000_t75" alt="学科网(www.zxxk.com)--教育资源门户，提供试卷、教案、课件、论文、素材以及各类教学资源下载，还有大量而丰富的教学相关资讯！" style="width:14.95pt;height:12.25pt" o:ole="">
            <v:imagedata r:id="rId98" o:title="eqId6a96e0a8bad0b5088f4cc3b6270be599"/>
          </v:shape>
          <o:OLEObject Type="Embed" ProgID="Equation.DSMT4" ShapeID="_x0000_i1083" DrawAspect="Content" ObjectID="_1751015979" r:id="rId119"/>
        </w:object>
      </w:r>
      <w:r>
        <w:rPr>
          <w:rFonts w:ascii="宋体" w:hAnsi="宋体"/>
          <w:color w:val="000000"/>
        </w:rPr>
        <w:t>分子总数小于</w:t>
      </w:r>
      <w:r w:rsidR="001D636F">
        <w:object w:dxaOrig="660" w:dyaOrig="360">
          <v:shape id="_x0000_i1084" type="#_x0000_t75" alt="学科网(www.zxxk.com)--教育资源门户，提供试卷、教案、课件、论文、素材以及各类教学资源下载，还有大量而丰富的教学相关资讯！" style="width:33.3pt;height:18.35pt" o:ole="">
            <v:imagedata r:id="rId85" o:title="eqIde439907a83bfb4aec25e0631438f2f37"/>
          </v:shape>
          <o:OLEObject Type="Embed" ProgID="Equation.DSMT4" ShapeID="_x0000_i1084" DrawAspect="Content" ObjectID="_1751015980" r:id="rId120"/>
        </w:object>
      </w:r>
      <w:r>
        <w:rPr>
          <w:rFonts w:ascii="宋体" w:hAnsi="宋体"/>
          <w:color w:val="000000"/>
        </w:rPr>
        <w:t>，</w:t>
      </w:r>
      <w:r>
        <w:rPr>
          <w:rFonts w:eastAsia="Times New Roman" w:cs="Times New Roman"/>
          <w:color w:val="000000"/>
        </w:rPr>
        <w:t>D</w:t>
      </w:r>
      <w:r>
        <w:rPr>
          <w:rFonts w:ascii="宋体" w:hAnsi="宋体"/>
          <w:color w:val="000000"/>
        </w:rPr>
        <w:t>说法不正确。</w:t>
      </w:r>
    </w:p>
    <w:p w:rsidR="001D636F" w:rsidRDefault="00237708">
      <w:pPr>
        <w:spacing w:line="360" w:lineRule="auto"/>
        <w:jc w:val="left"/>
        <w:textAlignment w:val="center"/>
        <w:rPr>
          <w:rFonts w:ascii="宋体" w:hAnsi="宋体"/>
          <w:color w:val="000000"/>
        </w:rPr>
      </w:pPr>
      <w:r>
        <w:rPr>
          <w:rFonts w:ascii="宋体" w:hAnsi="宋体"/>
          <w:color w:val="000000"/>
        </w:rPr>
        <w:t>综上所述，本题选</w:t>
      </w:r>
      <w:r>
        <w:rPr>
          <w:rFonts w:eastAsia="Times New Roman" w:cs="Times New Roman"/>
          <w:color w:val="000000"/>
        </w:rPr>
        <w:t>C</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13. </w:t>
      </w:r>
      <w:r>
        <w:rPr>
          <w:rFonts w:ascii="宋体" w:hAnsi="宋体"/>
          <w:color w:val="000000"/>
        </w:rPr>
        <w:t>下列反应的离子方程式</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盐酸中滴加</w:t>
      </w:r>
      <w:r w:rsidR="001D636F">
        <w:object w:dxaOrig="900" w:dyaOrig="360">
          <v:shape id="_x0000_i1085" type="#_x0000_t75" alt="学科网(www.zxxk.com)--教育资源门户，提供试卷、教案、课件、论文、素材以及各类教学资源下载，还有大量而丰富的教学相关资讯！" style="width:45.5pt;height:18.35pt" o:ole="">
            <v:imagedata r:id="rId121" o:title="eqIdebe53c5d1650ad070de619ce0fbedd0a"/>
          </v:shape>
          <o:OLEObject Type="Embed" ProgID="Equation.DSMT4" ShapeID="_x0000_i1085" DrawAspect="Content" ObjectID="_1751015981" r:id="rId122"/>
        </w:object>
      </w:r>
      <w:r>
        <w:rPr>
          <w:rFonts w:ascii="宋体" w:hAnsi="宋体"/>
          <w:color w:val="000000"/>
        </w:rPr>
        <w:t>溶液：</w:t>
      </w:r>
      <w:r w:rsidR="001D636F">
        <w:object w:dxaOrig="2200" w:dyaOrig="380">
          <v:shape id="_x0000_i1086" type="#_x0000_t75" alt="学科网(www.zxxk.com)--教育资源门户，提供试卷、教案、课件、论文、素材以及各类教学资源下载，还有大量而丰富的教学相关资讯！" style="width:110.05pt;height:19pt" o:ole="">
            <v:imagedata r:id="rId123" o:title="eqIdb64bb1484f12ae15bd9372b42d264b26"/>
          </v:shape>
          <o:OLEObject Type="Embed" ProgID="Equation.DSMT4" ShapeID="_x0000_i1086" DrawAspect="Content" ObjectID="_1751015982" r:id="rId124"/>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sidR="001D636F">
        <w:object w:dxaOrig="860" w:dyaOrig="360">
          <v:shape id="_x0000_i1087" type="#_x0000_t75" alt="学科网(www.zxxk.com)--教育资源门户，提供试卷、教案、课件、论文、素材以及各类教学资源下载，还有大量而丰富的教学相关资讯！" style="width:42.8pt;height:18.35pt" o:ole="">
            <v:imagedata r:id="rId15" o:title="eqId889220d0a5054f0df8fdb14fec5409b8"/>
          </v:shape>
          <o:OLEObject Type="Embed" ProgID="Equation.DSMT4" ShapeID="_x0000_i1087" DrawAspect="Content" ObjectID="_1751015983" r:id="rId125"/>
        </w:object>
      </w:r>
      <w:r>
        <w:rPr>
          <w:rFonts w:ascii="宋体" w:hAnsi="宋体"/>
          <w:color w:val="000000"/>
        </w:rPr>
        <w:t>溶液中通入过量</w:t>
      </w:r>
      <w:r w:rsidR="001D636F">
        <w:object w:dxaOrig="460" w:dyaOrig="360">
          <v:shape id="_x0000_i1088" type="#_x0000_t75" alt="学科网(www.zxxk.com)--教育资源门户，提供试卷、教案、课件、论文、素材以及各类教学资源下载，还有大量而丰富的教学相关资讯！" style="width:23.1pt;height:18.35pt" o:ole="">
            <v:imagedata r:id="rId126" o:title="eqId39208d1c3e640e796d76875beeb9fb04"/>
          </v:shape>
          <o:OLEObject Type="Embed" ProgID="Equation.DSMT4" ShapeID="_x0000_i1088" DrawAspect="Content" ObjectID="_1751015984" r:id="rId127"/>
        </w:object>
      </w:r>
      <w:r>
        <w:rPr>
          <w:rFonts w:ascii="宋体" w:hAnsi="宋体"/>
          <w:color w:val="000000"/>
        </w:rPr>
        <w:t>：</w:t>
      </w:r>
      <w:r w:rsidR="001D636F">
        <w:object w:dxaOrig="3180" w:dyaOrig="380">
          <v:shape id="_x0000_i1089" type="#_x0000_t75" alt="学科网(www.zxxk.com)--教育资源门户，提供试卷、教案、课件、论文、素材以及各类教学资源下载，还有大量而丰富的教学相关资讯！" style="width:158.95pt;height:19pt" o:ole="">
            <v:imagedata r:id="rId128" o:title="eqId2458113c7a88d7e7ac793b19d435de72"/>
          </v:shape>
          <o:OLEObject Type="Embed" ProgID="Equation.DSMT4" ShapeID="_x0000_i1089" DrawAspect="Content" ObjectID="_1751015985" r:id="rId129"/>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乙醇与</w:t>
      </w:r>
      <w:r w:rsidR="001D636F">
        <w:object w:dxaOrig="800" w:dyaOrig="320">
          <v:shape id="_x0000_i1090" type="#_x0000_t75" alt="学科网(www.zxxk.com)--教育资源门户，提供试卷、教案、课件、论文、素材以及各类教学资源下载，还有大量而丰富的教学相关资讯！" style="width:40.1pt;height:15.6pt" o:ole="">
            <v:imagedata r:id="rId130" o:title="eqIdfbf2efe9f1923f8446447a5b4a27ba68"/>
          </v:shape>
          <o:OLEObject Type="Embed" ProgID="Equation.DSMT4" ShapeID="_x0000_i1090" DrawAspect="Content" ObjectID="_1751015986" r:id="rId131"/>
        </w:object>
      </w:r>
      <w:r>
        <w:rPr>
          <w:rFonts w:ascii="宋体" w:hAnsi="宋体"/>
          <w:color w:val="000000"/>
        </w:rPr>
        <w:t>酸性溶液反应：</w:t>
      </w:r>
      <w:r w:rsidR="001D636F">
        <w:object w:dxaOrig="6240" w:dyaOrig="380">
          <v:shape id="_x0000_i1091" type="#_x0000_t75" alt="学科网(www.zxxk.com)--教育资源门户，提供试卷、教案、课件、论文、素材以及各类教学资源下载，还有大量而丰富的教学相关资讯！" style="width:311.75pt;height:19pt" o:ole="">
            <v:imagedata r:id="rId132" o:title="eqId13e2fd828140c2d78e649a15900c545f"/>
          </v:shape>
          <o:OLEObject Type="Embed" ProgID="Equation.DSMT4" ShapeID="_x0000_i1091" DrawAspect="Content" ObjectID="_1751015987" r:id="rId133"/>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溴与冷的</w:t>
      </w:r>
      <w:r w:rsidR="001D636F">
        <w:object w:dxaOrig="720" w:dyaOrig="280">
          <v:shape id="_x0000_i1092"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092" DrawAspect="Content" ObjectID="_1751015988" r:id="rId135"/>
        </w:object>
      </w:r>
      <w:r>
        <w:rPr>
          <w:rFonts w:ascii="宋体" w:hAnsi="宋体"/>
          <w:color w:val="000000"/>
        </w:rPr>
        <w:t>溶液反应：</w:t>
      </w:r>
      <w:r w:rsidR="001D636F">
        <w:object w:dxaOrig="2460" w:dyaOrig="380">
          <v:shape id="_x0000_i1093" type="#_x0000_t75" alt="学科网(www.zxxk.com)--教育资源门户，提供试卷、教案、课件、论文、素材以及各类教学资源下载，还有大量而丰富的教学相关资讯！" style="width:122.95pt;height:19pt" o:ole="">
            <v:imagedata r:id="rId136" o:title="eqId1f8ff11fa254fdae5d7a77496147f248"/>
          </v:shape>
          <o:OLEObject Type="Embed" ProgID="Equation.DSMT4" ShapeID="_x0000_i1093" DrawAspect="Content" ObjectID="_1751015989" r:id="rId137"/>
        </w:object>
      </w:r>
    </w:p>
    <w:p w:rsidR="001D636F" w:rsidRDefault="00237708">
      <w:pPr>
        <w:spacing w:line="360" w:lineRule="auto"/>
        <w:textAlignment w:val="center"/>
        <w:rPr>
          <w:color w:val="000000"/>
        </w:rPr>
      </w:pPr>
      <w:r>
        <w:rPr>
          <w:color w:val="2E75B6"/>
        </w:rPr>
        <w:t>【答案】</w:t>
      </w:r>
      <w:r>
        <w:rPr>
          <w:color w:val="000000"/>
        </w:rPr>
        <w:t>D</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．盐酸中滴加</w:t>
      </w:r>
      <w:r w:rsidR="001D636F">
        <w:object w:dxaOrig="900" w:dyaOrig="360">
          <v:shape id="_x0000_i1094" type="#_x0000_t75" alt="学科网(www.zxxk.com)--教育资源门户，提供试卷、教案、课件、论文、素材以及各类教学资源下载，还有大量而丰富的教学相关资讯！" style="width:45.5pt;height:18.35pt" o:ole="">
            <v:imagedata r:id="rId121" o:title="eqIdebe53c5d1650ad070de619ce0fbedd0a"/>
          </v:shape>
          <o:OLEObject Type="Embed" ProgID="Equation.DSMT4" ShapeID="_x0000_i1094" DrawAspect="Content" ObjectID="_1751015990" r:id="rId138"/>
        </w:object>
      </w:r>
      <w:r>
        <w:rPr>
          <w:rFonts w:ascii="宋体" w:hAnsi="宋体"/>
          <w:color w:val="000000"/>
        </w:rPr>
        <w:t>溶液，发生离子反应生成硅酸沉淀，该反应的离子方程式为</w:t>
      </w:r>
      <w:r w:rsidR="001D636F">
        <w:object w:dxaOrig="2200" w:dyaOrig="380">
          <v:shape id="_x0000_i1095" type="#_x0000_t75" alt="学科网(www.zxxk.com)--教育资源门户，提供试卷、教案、课件、论文、素材以及各类教学资源下载，还有大量而丰富的教学相关资讯！" style="width:110.05pt;height:19pt" o:ole="">
            <v:imagedata r:id="rId123" o:title="eqIdb64bb1484f12ae15bd9372b42d264b26"/>
          </v:shape>
          <o:OLEObject Type="Embed" ProgID="Equation.DSMT4" ShapeID="_x0000_i1095" DrawAspect="Content" ObjectID="_1751015991" r:id="rId139"/>
        </w:object>
      </w:r>
      <w:r>
        <w:rPr>
          <w:rFonts w:ascii="宋体" w:hAnsi="宋体"/>
          <w:color w:val="000000"/>
        </w:rPr>
        <w:t>，</w:t>
      </w:r>
      <w:r>
        <w:rPr>
          <w:rFonts w:eastAsia="Times New Roman" w:cs="Times New Roman"/>
          <w:color w:val="000000"/>
        </w:rPr>
        <w:t>A</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．亚硫酸的酸性强于碳酸，因此，</w:t>
      </w:r>
      <w:r w:rsidR="001D636F">
        <w:object w:dxaOrig="860" w:dyaOrig="360">
          <v:shape id="_x0000_i1096" type="#_x0000_t75" alt="学科网(www.zxxk.com)--教育资源门户，提供试卷、教案、课件、论文、素材以及各类教学资源下载，还有大量而丰富的教学相关资讯！" style="width:42.8pt;height:18.35pt" o:ole="">
            <v:imagedata r:id="rId15" o:title="eqId889220d0a5054f0df8fdb14fec5409b8"/>
          </v:shape>
          <o:OLEObject Type="Embed" ProgID="Equation.DSMT4" ShapeID="_x0000_i1096" DrawAspect="Content" ObjectID="_1751015992" r:id="rId140"/>
        </w:object>
      </w:r>
      <w:r>
        <w:rPr>
          <w:rFonts w:ascii="宋体" w:hAnsi="宋体"/>
          <w:color w:val="000000"/>
        </w:rPr>
        <w:t>溶液中通入过量</w:t>
      </w:r>
      <w:r w:rsidR="001D636F">
        <w:object w:dxaOrig="460" w:dyaOrig="360">
          <v:shape id="_x0000_i1097" type="#_x0000_t75" alt="学科网(www.zxxk.com)--教育资源门户，提供试卷、教案、课件、论文、素材以及各类教学资源下载，还有大量而丰富的教学相关资讯！" style="width:23.1pt;height:18.35pt" o:ole="">
            <v:imagedata r:id="rId126" o:title="eqId39208d1c3e640e796d76875beeb9fb04"/>
          </v:shape>
          <o:OLEObject Type="Embed" ProgID="Equation.DSMT4" ShapeID="_x0000_i1097" DrawAspect="Content" ObjectID="_1751015993" r:id="rId141"/>
        </w:object>
      </w:r>
      <w:r>
        <w:rPr>
          <w:rFonts w:ascii="宋体" w:hAnsi="宋体"/>
          <w:color w:val="000000"/>
        </w:rPr>
        <w:t>发生离子反应生成亚硫酸氢钠和二氧化碳，该反应的离子方程式为</w:t>
      </w:r>
      <w:r w:rsidR="001D636F">
        <w:object w:dxaOrig="3180" w:dyaOrig="380">
          <v:shape id="_x0000_i1098" type="#_x0000_t75" alt="学科网(www.zxxk.com)--教育资源门户，提供试卷、教案、课件、论文、素材以及各类教学资源下载，还有大量而丰富的教学相关资讯！" style="width:158.95pt;height:19pt" o:ole="">
            <v:imagedata r:id="rId128" o:title="eqId2458113c7a88d7e7ac793b19d435de72"/>
          </v:shape>
          <o:OLEObject Type="Embed" ProgID="Equation.DSMT4" ShapeID="_x0000_i1098" DrawAspect="Content" ObjectID="_1751015994" r:id="rId142"/>
        </w:object>
      </w:r>
      <w:r>
        <w:rPr>
          <w:rFonts w:ascii="宋体" w:hAnsi="宋体"/>
          <w:color w:val="000000"/>
        </w:rPr>
        <w:t>，</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．乙醇与</w:t>
      </w:r>
      <w:r w:rsidR="001D636F">
        <w:object w:dxaOrig="800" w:dyaOrig="320">
          <v:shape id="_x0000_i1099" type="#_x0000_t75" alt="学科网(www.zxxk.com)--教育资源门户，提供试卷、教案、课件、论文、素材以及各类教学资源下载，还有大量而丰富的教学相关资讯！" style="width:40.1pt;height:15.6pt" o:ole="">
            <v:imagedata r:id="rId130" o:title="eqIdfbf2efe9f1923f8446447a5b4a27ba68"/>
          </v:shape>
          <o:OLEObject Type="Embed" ProgID="Equation.DSMT4" ShapeID="_x0000_i1099" DrawAspect="Content" ObjectID="_1751015995" r:id="rId143"/>
        </w:object>
      </w:r>
      <w:r>
        <w:rPr>
          <w:rFonts w:ascii="宋体" w:hAnsi="宋体"/>
          <w:color w:val="000000"/>
        </w:rPr>
        <w:t>酸性溶液反应发生反应，乙醇被氧化为乙酸，</w:t>
      </w:r>
      <w:r w:rsidR="001D636F">
        <w:object w:dxaOrig="660" w:dyaOrig="380">
          <v:shape id="_x0000_i1100" type="#_x0000_t75" alt="学科网(www.zxxk.com)--教育资源门户，提供试卷、教案、课件、论文、素材以及各类教学资源下载，还有大量而丰富的教学相关资讯！" style="width:33.3pt;height:19pt" o:ole="">
            <v:imagedata r:id="rId144" o:title="eqIde6d42c4c1add1febe3099929775fc3e0"/>
          </v:shape>
          <o:OLEObject Type="Embed" ProgID="Equation.DSMT4" ShapeID="_x0000_i1100" DrawAspect="Content" ObjectID="_1751015996" r:id="rId145"/>
        </w:object>
      </w:r>
      <w:r>
        <w:rPr>
          <w:rFonts w:eastAsia="Times New Roman" w:cs="Times New Roman"/>
          <w:color w:val="000000"/>
        </w:rPr>
        <w:t xml:space="preserve"> </w:t>
      </w:r>
      <w:r>
        <w:rPr>
          <w:rFonts w:ascii="宋体" w:hAnsi="宋体"/>
          <w:color w:val="000000"/>
        </w:rPr>
        <w:t>被还原为</w:t>
      </w:r>
      <w:r w:rsidR="001D636F">
        <w:object w:dxaOrig="480" w:dyaOrig="320">
          <v:shape id="_x0000_i1101" type="#_x0000_t75" alt="学科网(www.zxxk.com)--教育资源门户，提供试卷、教案、课件、论文、素材以及各类教学资源下载，还有大量而丰富的教学相关资讯！" style="width:23.75pt;height:16.3pt" o:ole="">
            <v:imagedata r:id="rId146" o:title="eqIda54c8bf3796128fb73d785dbeedca4f2"/>
          </v:shape>
          <o:OLEObject Type="Embed" ProgID="Equation.DSMT4" ShapeID="_x0000_i1101" DrawAspect="Content" ObjectID="_1751015997" r:id="rId147"/>
        </w:object>
      </w:r>
      <w:r>
        <w:rPr>
          <w:rFonts w:ascii="宋体" w:hAnsi="宋体"/>
          <w:color w:val="000000"/>
        </w:rPr>
        <w:t>，该反应的离子方程式为</w:t>
      </w:r>
      <w:r w:rsidR="001D636F">
        <w:object w:dxaOrig="6240" w:dyaOrig="380">
          <v:shape id="_x0000_i1102" type="#_x0000_t75" alt="学科网(www.zxxk.com)--教育资源门户，提供试卷、教案、课件、论文、素材以及各类教学资源下载，还有大量而丰富的教学相关资讯！" style="width:311.75pt;height:19pt" o:ole="">
            <v:imagedata r:id="rId132" o:title="eqId13e2fd828140c2d78e649a15900c545f"/>
          </v:shape>
          <o:OLEObject Type="Embed" ProgID="Equation.DSMT4" ShapeID="_x0000_i1102" DrawAspect="Content" ObjectID="_1751015998" r:id="rId148"/>
        </w:object>
      </w:r>
      <w:r>
        <w:rPr>
          <w:rFonts w:ascii="宋体" w:hAnsi="宋体"/>
          <w:color w:val="000000"/>
        </w:rPr>
        <w:t>，</w:t>
      </w:r>
      <w:r>
        <w:rPr>
          <w:rFonts w:eastAsia="Times New Roman" w:cs="Times New Roman"/>
          <w:color w:val="000000"/>
        </w:rPr>
        <w:t>C</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．类比氯气与碱反应可知，溴与冷的</w:t>
      </w:r>
      <w:r w:rsidR="001D636F">
        <w:object w:dxaOrig="720" w:dyaOrig="280">
          <v:shape id="_x0000_i1103"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103" DrawAspect="Content" ObjectID="_1751015999" r:id="rId149"/>
        </w:object>
      </w:r>
      <w:r>
        <w:rPr>
          <w:rFonts w:ascii="宋体" w:hAnsi="宋体"/>
          <w:color w:val="000000"/>
        </w:rPr>
        <w:t>溶液反应生成溴化钠、次溴酸钠和水，该反应的离子方程式为</w:t>
      </w:r>
      <w:r w:rsidR="001D636F">
        <w:object w:dxaOrig="2760" w:dyaOrig="380">
          <v:shape id="_x0000_i1104" type="#_x0000_t75" alt="学科网(www.zxxk.com)--教育资源门户，提供试卷、教案、课件、论文、素材以及各类教学资源下载，还有大量而丰富的教学相关资讯！" style="width:137.9pt;height:19pt" o:ole="">
            <v:imagedata r:id="rId150" o:title="eqId1ffaee78b71a6d64d0b850c6c214c9b2"/>
          </v:shape>
          <o:OLEObject Type="Embed" ProgID="Equation.DSMT4" ShapeID="_x0000_i1104" DrawAspect="Content" ObjectID="_1751016000" r:id="rId151"/>
        </w:object>
      </w:r>
      <w:r>
        <w:rPr>
          <w:rFonts w:ascii="宋体" w:hAnsi="宋体"/>
          <w:color w:val="000000"/>
        </w:rPr>
        <w:t>，</w:t>
      </w:r>
      <w:r>
        <w:rPr>
          <w:rFonts w:eastAsia="Times New Roman" w:cs="Times New Roman"/>
          <w:color w:val="000000"/>
        </w:rPr>
        <w:t>D</w:t>
      </w:r>
      <w:r>
        <w:rPr>
          <w:rFonts w:ascii="宋体" w:hAnsi="宋体"/>
          <w:color w:val="000000"/>
        </w:rPr>
        <w:t>不正确。</w:t>
      </w:r>
    </w:p>
    <w:p w:rsidR="001D636F" w:rsidRDefault="00237708">
      <w:pPr>
        <w:spacing w:line="360" w:lineRule="auto"/>
        <w:jc w:val="left"/>
        <w:textAlignment w:val="center"/>
        <w:rPr>
          <w:rFonts w:ascii="宋体" w:hAnsi="宋体"/>
          <w:color w:val="000000"/>
        </w:rPr>
      </w:pPr>
      <w:r>
        <w:rPr>
          <w:rFonts w:ascii="宋体" w:hAnsi="宋体"/>
          <w:color w:val="000000"/>
        </w:rPr>
        <w:t>综上所述，本题选</w:t>
      </w:r>
      <w:r>
        <w:rPr>
          <w:rFonts w:eastAsia="Times New Roman" w:cs="Times New Roman"/>
          <w:color w:val="000000"/>
        </w:rPr>
        <w:t>D</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14. </w:t>
      </w:r>
      <w:r>
        <w:rPr>
          <w:rFonts w:ascii="宋体" w:hAnsi="宋体"/>
          <w:color w:val="000000"/>
        </w:rPr>
        <w:t>下列说法</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植物油含有不饱和高级脂肪酸甘油酯，能使溴的四氯化碳溶液褪色</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向某溶液中加入茚三酮溶液，加热煮沸出现蓝紫色，可判断该溶液含有蛋白质</w: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麦芽糖、葡萄糖都能发生银镜反应</w:t>
      </w:r>
    </w:p>
    <w:p w:rsidR="001D636F" w:rsidRDefault="00237708">
      <w:pPr>
        <w:spacing w:line="360" w:lineRule="auto"/>
        <w:jc w:val="left"/>
        <w:textAlignment w:val="center"/>
        <w:rPr>
          <w:rFonts w:ascii="宋体" w:hAnsi="宋体"/>
          <w:color w:val="000000"/>
        </w:rPr>
      </w:pPr>
      <w:r>
        <w:rPr>
          <w:rFonts w:ascii="宋体" w:hAnsi="宋体"/>
          <w:color w:val="000000"/>
        </w:rPr>
        <w:lastRenderedPageBreak/>
        <w:t xml:space="preserve">D. </w:t>
      </w:r>
      <w:r>
        <w:rPr>
          <w:rFonts w:ascii="宋体" w:hAnsi="宋体"/>
          <w:color w:val="000000"/>
        </w:rPr>
        <w:t>将天然的甘氨酸、丙氨酸、苯丙氨酸混合，在一定条件下生成的链状二肽有</w:t>
      </w:r>
      <w:r>
        <w:rPr>
          <w:rFonts w:eastAsia="Times New Roman" w:cs="Times New Roman"/>
          <w:color w:val="000000"/>
        </w:rPr>
        <w:t>9</w:t>
      </w:r>
      <w:r>
        <w:rPr>
          <w:rFonts w:ascii="宋体" w:hAnsi="宋体"/>
          <w:color w:val="000000"/>
        </w:rPr>
        <w:t>种</w:t>
      </w:r>
    </w:p>
    <w:p w:rsidR="001D636F" w:rsidRDefault="00237708">
      <w:pPr>
        <w:spacing w:line="360" w:lineRule="auto"/>
        <w:textAlignment w:val="center"/>
        <w:rPr>
          <w:color w:val="000000"/>
        </w:rPr>
      </w:pPr>
      <w:r>
        <w:rPr>
          <w:color w:val="2E75B6"/>
        </w:rPr>
        <w:t>【答案】</w:t>
      </w:r>
      <w:r>
        <w:rPr>
          <w:color w:val="000000"/>
        </w:rPr>
        <w:t>B</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．植物油中含有不饱和高级脂肪酸甘油酯，能与溴发生加成反应，因此能使溴</w:t>
      </w:r>
      <w:r>
        <w:rPr>
          <w:rFonts w:ascii="宋体" w:hAnsi="宋体"/>
          <w:noProof/>
          <w:color w:val="000000"/>
        </w:rPr>
        <w:drawing>
          <wp:inline distT="0" distB="0" distL="114300" distR="114300">
            <wp:extent cx="133350" cy="177800"/>
            <wp:effectExtent l="0" t="0" r="0" b="13335"/>
            <wp:docPr id="989571660" name="图片 98957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71660" name="图片 989571660"/>
                    <pic:cNvPicPr>
                      <a:picLocks noChangeAspect="1"/>
                    </pic:cNvPicPr>
                  </pic:nvPicPr>
                  <pic:blipFill>
                    <a:blip r:embed="rId152" cstate="print"/>
                    <a:stretch>
                      <a:fillRect/>
                    </a:stretch>
                  </pic:blipFill>
                  <pic:spPr>
                    <a:xfrm>
                      <a:off x="0" y="0"/>
                      <a:ext cx="133350" cy="177800"/>
                    </a:xfrm>
                    <a:prstGeom prst="rect">
                      <a:avLst/>
                    </a:prstGeom>
                  </pic:spPr>
                </pic:pic>
              </a:graphicData>
            </a:graphic>
          </wp:inline>
        </w:drawing>
      </w:r>
      <w:r>
        <w:rPr>
          <w:rFonts w:ascii="宋体" w:hAnsi="宋体"/>
          <w:color w:val="000000"/>
        </w:rPr>
        <w:t>四氯化碳溶液褪色，</w:t>
      </w:r>
      <w:r>
        <w:rPr>
          <w:rFonts w:eastAsia="Times New Roman" w:cs="Times New Roman"/>
          <w:color w:val="000000"/>
        </w:rPr>
        <w:t>A</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．某溶液中加入茚三酮试剂，加热煮沸后溶液出现蓝紫色，氨基酸也会发生类似颜色反应，则不可判断该溶液含有蛋白质，</w:t>
      </w:r>
      <w:r>
        <w:rPr>
          <w:rFonts w:eastAsia="Times New Roman" w:cs="Times New Roman"/>
          <w:color w:val="000000"/>
        </w:rPr>
        <w:t>B</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．麦芽糖、葡萄糖均含有醛基，所以都能发生银镜反应，</w:t>
      </w:r>
      <w:r>
        <w:rPr>
          <w:rFonts w:eastAsia="Times New Roman" w:cs="Times New Roman"/>
          <w:color w:val="000000"/>
        </w:rPr>
        <w:t>C</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．羧基脱羟基，氨基脱氢原子形成链状二肽，形成</w:t>
      </w:r>
      <w:r>
        <w:rPr>
          <w:rFonts w:eastAsia="Times New Roman" w:cs="Times New Roman"/>
          <w:color w:val="000000"/>
        </w:rPr>
        <w:t>1</w:t>
      </w:r>
      <w:r>
        <w:rPr>
          <w:rFonts w:ascii="宋体" w:hAnsi="宋体"/>
          <w:color w:val="000000"/>
        </w:rPr>
        <w:t>个肽键；甘氨酸、丙氨酸、苯丙氨酸相同物质间共形成</w:t>
      </w:r>
      <w:r>
        <w:rPr>
          <w:rFonts w:eastAsia="Times New Roman" w:cs="Times New Roman"/>
          <w:color w:val="000000"/>
        </w:rPr>
        <w:t>3</w:t>
      </w:r>
      <w:r>
        <w:rPr>
          <w:rFonts w:ascii="宋体" w:hAnsi="宋体"/>
          <w:color w:val="000000"/>
        </w:rPr>
        <w:t>种二肽，甘氨酸、丙氨酸、苯丙氨酸不同物质间形成</w:t>
      </w:r>
      <w:r>
        <w:rPr>
          <w:rFonts w:eastAsia="Times New Roman" w:cs="Times New Roman"/>
          <w:color w:val="000000"/>
        </w:rPr>
        <w:t>6</w:t>
      </w:r>
      <w:r>
        <w:rPr>
          <w:rFonts w:ascii="宋体" w:hAnsi="宋体"/>
          <w:color w:val="000000"/>
        </w:rPr>
        <w:t>种二肽，所以生成的链状二肽共有</w:t>
      </w:r>
      <w:r>
        <w:rPr>
          <w:rFonts w:eastAsia="Times New Roman" w:cs="Times New Roman"/>
          <w:color w:val="000000"/>
        </w:rPr>
        <w:t>9</w:t>
      </w:r>
      <w:r>
        <w:rPr>
          <w:rFonts w:ascii="宋体" w:hAnsi="宋体"/>
          <w:color w:val="000000"/>
        </w:rPr>
        <w:t>种，</w:t>
      </w:r>
      <w:r>
        <w:rPr>
          <w:rFonts w:eastAsia="Times New Roman" w:cs="Times New Roman"/>
          <w:color w:val="000000"/>
        </w:rPr>
        <w:t>D</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B</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15. </w:t>
      </w:r>
      <w:r>
        <w:rPr>
          <w:rFonts w:ascii="宋体" w:hAnsi="宋体"/>
          <w:color w:val="000000"/>
        </w:rPr>
        <w:t>染料木黄酮的结构如图，下列说法正确的是</w:t>
      </w:r>
    </w:p>
    <w:p w:rsidR="001D636F" w:rsidRDefault="00237708">
      <w:pPr>
        <w:spacing w:line="360" w:lineRule="auto"/>
        <w:jc w:val="left"/>
        <w:textAlignment w:val="center"/>
        <w:rPr>
          <w:color w:val="000000"/>
        </w:rPr>
      </w:pPr>
      <w:r>
        <w:rPr>
          <w:rFonts w:ascii="宋体" w:hAnsi="宋体"/>
          <w:noProof/>
          <w:color w:val="000000"/>
        </w:rPr>
        <w:drawing>
          <wp:inline distT="0" distB="0" distL="114300" distR="114300">
            <wp:extent cx="255270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3" cstate="print"/>
                    <a:stretch>
                      <a:fillRect/>
                    </a:stretch>
                  </pic:blipFill>
                  <pic:spPr>
                    <a:xfrm>
                      <a:off x="0" y="0"/>
                      <a:ext cx="2552700" cy="1028700"/>
                    </a:xfrm>
                    <a:prstGeom prst="rect">
                      <a:avLst/>
                    </a:prstGeom>
                  </pic:spPr>
                </pic:pic>
              </a:graphicData>
            </a:graphic>
          </wp:inline>
        </w:drawing>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分子中存在</w:t>
      </w:r>
      <w:r>
        <w:rPr>
          <w:rFonts w:eastAsia="Times New Roman" w:cs="Times New Roman"/>
          <w:color w:val="000000"/>
        </w:rPr>
        <w:t>3</w:t>
      </w:r>
      <w:r>
        <w:rPr>
          <w:rFonts w:ascii="宋体" w:hAnsi="宋体"/>
          <w:color w:val="000000"/>
        </w:rPr>
        <w:t>种官能团</w:t>
      </w:r>
    </w:p>
    <w:p w:rsidR="001D636F" w:rsidRDefault="00237708">
      <w:pPr>
        <w:spacing w:line="360" w:lineRule="auto"/>
        <w:jc w:val="left"/>
        <w:textAlignment w:val="center"/>
        <w:rPr>
          <w:rFonts w:ascii="宋体" w:hAnsi="宋体"/>
          <w:color w:val="000000"/>
        </w:rPr>
      </w:pPr>
      <w:r>
        <w:rPr>
          <w:rFonts w:ascii="宋体" w:hAnsi="宋体"/>
          <w:color w:val="000000"/>
        </w:rPr>
        <w:t>B</w:t>
      </w:r>
      <w:r>
        <w:rPr>
          <w:rFonts w:ascii="宋体" w:hAnsi="宋体"/>
          <w:noProof/>
          <w:color w:val="000000"/>
          <w:position w:val="-22"/>
        </w:rPr>
        <w:drawing>
          <wp:inline distT="0" distB="0" distL="114300" distR="114300">
            <wp:extent cx="31750" cy="88900"/>
            <wp:effectExtent l="0" t="0" r="0" b="0"/>
            <wp:docPr id="989571658" name="图片 98957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71658" name="图片 989571658"/>
                    <pic:cNvPicPr>
                      <a:picLocks noChangeAspect="1"/>
                    </pic:cNvPicPr>
                  </pic:nvPicPr>
                  <pic:blipFill>
                    <a:blip r:embed="rId7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可与</w:t>
      </w:r>
      <w:r w:rsidR="001D636F">
        <w:object w:dxaOrig="500" w:dyaOrig="260">
          <v:shape id="_x0000_i1105" type="#_x0000_t75" alt="学科网(www.zxxk.com)--教育资源门户，提供试卷、教案、课件、论文、素材以及各类教学资源下载，还有大量而丰富的教学相关资讯！" style="width:25.15pt;height:12.9pt" o:ole="">
            <v:imagedata r:id="rId154" o:title="eqIde4ddc6b97381d6fbd855ee2d232841de"/>
          </v:shape>
          <o:OLEObject Type="Embed" ProgID="Equation.DSMT4" ShapeID="_x0000_i1105" DrawAspect="Content" ObjectID="_1751016001" r:id="rId155"/>
        </w:object>
      </w:r>
      <w:r>
        <w:rPr>
          <w:rFonts w:ascii="宋体" w:hAnsi="宋体"/>
          <w:color w:val="000000"/>
        </w:rPr>
        <w:t>反应</w: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sidR="001D636F">
        <w:object w:dxaOrig="540" w:dyaOrig="280">
          <v:shape id="_x0000_i1106" type="#_x0000_t75" alt="学科网(www.zxxk.com)--教育资源门户，提供试卷、教案、课件、论文、素材以及各类教学资源下载，还有大量而丰富的教学相关资讯！" style="width:27.15pt;height:14.25pt" o:ole="">
            <v:imagedata r:id="rId156" o:title="eqIdd76d4dda6aa565a98885393209192172"/>
          </v:shape>
          <o:OLEObject Type="Embed" ProgID="Equation.DSMT4" ShapeID="_x0000_i1106" DrawAspect="Content" ObjectID="_1751016002" r:id="rId157"/>
        </w:object>
      </w:r>
      <w:r>
        <w:rPr>
          <w:rFonts w:ascii="宋体" w:hAnsi="宋体"/>
          <w:color w:val="000000"/>
        </w:rPr>
        <w:t>该物质与足量溴水反应，最多可消耗</w:t>
      </w:r>
      <w:r w:rsidR="001D636F">
        <w:object w:dxaOrig="920" w:dyaOrig="360">
          <v:shape id="_x0000_i1107" type="#_x0000_t75" alt="学科网(www.zxxk.com)--教育资源门户，提供试卷、教案、课件、论文、素材以及各类教学资源下载，还有大量而丰富的教学相关资讯！" style="width:45.5pt;height:18.35pt" o:ole="">
            <v:imagedata r:id="rId158" o:title="eqId62d13074b7d29c4097f8d8b050ef7616"/>
          </v:shape>
          <o:OLEObject Type="Embed" ProgID="Equation.DSMT4" ShapeID="_x0000_i1107" DrawAspect="Content" ObjectID="_1751016003" r:id="rId159"/>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sidR="001D636F">
        <w:object w:dxaOrig="540" w:dyaOrig="280">
          <v:shape id="_x0000_i1108" type="#_x0000_t75" alt="学科网(www.zxxk.com)--教育资源门户，提供试卷、教案、课件、论文、素材以及各类教学资源下载，还有大量而丰富的教学相关资讯！" style="width:27.15pt;height:14.25pt" o:ole="">
            <v:imagedata r:id="rId156" o:title="eqIdd76d4dda6aa565a98885393209192172"/>
          </v:shape>
          <o:OLEObject Type="Embed" ProgID="Equation.DSMT4" ShapeID="_x0000_i1108" DrawAspect="Content" ObjectID="_1751016004" r:id="rId160"/>
        </w:object>
      </w:r>
      <w:r>
        <w:rPr>
          <w:rFonts w:ascii="宋体" w:hAnsi="宋体"/>
          <w:color w:val="000000"/>
        </w:rPr>
        <w:t>该物质与足量</w:t>
      </w:r>
      <w:r w:rsidR="001D636F">
        <w:object w:dxaOrig="720" w:dyaOrig="280">
          <v:shape id="_x0000_i1109"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109" DrawAspect="Content" ObjectID="_1751016005" r:id="rId161"/>
        </w:object>
      </w:r>
      <w:r>
        <w:rPr>
          <w:rFonts w:ascii="宋体" w:hAnsi="宋体"/>
          <w:color w:val="000000"/>
        </w:rPr>
        <w:t>溶液反应，最多可消耗</w:t>
      </w:r>
      <w:r w:rsidR="001D636F">
        <w:object w:dxaOrig="1259" w:dyaOrig="280">
          <v:shape id="_x0000_i1110" type="#_x0000_t75" alt="学科网(www.zxxk.com)--教育资源门户，提供试卷、教案、课件、论文、素材以及各类教学资源下载，还有大量而丰富的教学相关资讯！" style="width:63.15pt;height:14.25pt" o:ole="">
            <v:imagedata r:id="rId162" o:title="eqIdcbc32d20f422c125c18bf3ffab470294"/>
          </v:shape>
          <o:OLEObject Type="Embed" ProgID="Equation.DSMT4" ShapeID="_x0000_i1110" DrawAspect="Content" ObjectID="_1751016006" r:id="rId163"/>
        </w:object>
      </w:r>
    </w:p>
    <w:p w:rsidR="001D636F" w:rsidRDefault="00237708">
      <w:pPr>
        <w:spacing w:line="360" w:lineRule="auto"/>
        <w:textAlignment w:val="center"/>
        <w:rPr>
          <w:color w:val="000000"/>
        </w:rPr>
      </w:pPr>
      <w:r>
        <w:rPr>
          <w:color w:val="2E75B6"/>
        </w:rPr>
        <w:t>【答案】</w:t>
      </w:r>
      <w:r>
        <w:rPr>
          <w:color w:val="000000"/>
        </w:rPr>
        <w:t>B</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．根据结构简式可知分子中含有酚羟基、羰基、醚键和碳碳双键，共四种官能团，</w:t>
      </w:r>
      <w:r>
        <w:rPr>
          <w:rFonts w:eastAsia="Times New Roman" w:cs="Times New Roman"/>
          <w:color w:val="000000"/>
        </w:rPr>
        <w:t>A</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．含有碳碳双键，能与</w:t>
      </w:r>
      <w:r>
        <w:rPr>
          <w:rFonts w:eastAsia="Times New Roman" w:cs="Times New Roman"/>
          <w:color w:val="000000"/>
        </w:rPr>
        <w:t>HBr</w:t>
      </w:r>
      <w:r>
        <w:rPr>
          <w:rFonts w:ascii="宋体" w:hAnsi="宋体"/>
          <w:color w:val="000000"/>
        </w:rPr>
        <w:t>发生加成反应，</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．酚羟基含有四种邻位或对位</w:t>
      </w:r>
      <w:r>
        <w:rPr>
          <w:rFonts w:eastAsia="Times New Roman" w:cs="Times New Roman"/>
          <w:color w:val="000000"/>
        </w:rPr>
        <w:t>H</w:t>
      </w:r>
      <w:r>
        <w:rPr>
          <w:rFonts w:ascii="宋体" w:hAnsi="宋体"/>
          <w:color w:val="000000"/>
        </w:rPr>
        <w:t>，另外碳碳双键能和单质溴发生加成反应，所以最多消耗单质溴</w:t>
      </w:r>
      <w:r>
        <w:rPr>
          <w:rFonts w:eastAsia="Times New Roman" w:cs="Times New Roman"/>
          <w:color w:val="000000"/>
        </w:rPr>
        <w:t>5mol</w:t>
      </w:r>
      <w:r>
        <w:rPr>
          <w:rFonts w:ascii="宋体" w:hAnsi="宋体"/>
          <w:color w:val="000000"/>
        </w:rPr>
        <w:t>，</w:t>
      </w:r>
      <w:r>
        <w:rPr>
          <w:rFonts w:eastAsia="Times New Roman" w:cs="Times New Roman"/>
          <w:color w:val="000000"/>
        </w:rPr>
        <w:t>C</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．分子中含有</w:t>
      </w:r>
      <w:r>
        <w:rPr>
          <w:rFonts w:eastAsia="Times New Roman" w:cs="Times New Roman"/>
          <w:color w:val="000000"/>
        </w:rPr>
        <w:t>3</w:t>
      </w:r>
      <w:r>
        <w:rPr>
          <w:rFonts w:ascii="宋体" w:hAnsi="宋体"/>
          <w:color w:val="000000"/>
        </w:rPr>
        <w:t>个酚羟基，所以最多消耗</w:t>
      </w:r>
      <w:r>
        <w:rPr>
          <w:rFonts w:eastAsia="Times New Roman" w:cs="Times New Roman"/>
          <w:color w:val="000000"/>
        </w:rPr>
        <w:t>3molNaOH</w:t>
      </w:r>
      <w:r>
        <w:rPr>
          <w:rFonts w:ascii="宋体" w:hAnsi="宋体"/>
          <w:color w:val="000000"/>
        </w:rPr>
        <w:t>，</w:t>
      </w:r>
      <w:r>
        <w:rPr>
          <w:rFonts w:eastAsia="Times New Roman" w:cs="Times New Roman"/>
          <w:color w:val="000000"/>
        </w:rPr>
        <w:t>D</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B</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M</w:t>
      </w:r>
      <w:r>
        <w:rPr>
          <w:rFonts w:ascii="宋体" w:hAnsi="宋体"/>
          <w:color w:val="000000"/>
        </w:rPr>
        <w:t>、</w:t>
      </w:r>
      <w:r>
        <w:rPr>
          <w:rFonts w:eastAsia="Times New Roman" w:cs="Times New Roman"/>
          <w:color w:val="000000"/>
        </w:rPr>
        <w:t>Q</w:t>
      </w:r>
      <w:r>
        <w:rPr>
          <w:rFonts w:ascii="宋体" w:hAnsi="宋体"/>
          <w:color w:val="000000"/>
        </w:rPr>
        <w:t>五种短周期主族元素，原子序数依次增大。</w:t>
      </w:r>
      <w:r>
        <w:rPr>
          <w:rFonts w:eastAsia="Times New Roman" w:cs="Times New Roman"/>
          <w:color w:val="000000"/>
        </w:rPr>
        <w:t>X</w:t>
      </w:r>
      <w:r>
        <w:rPr>
          <w:rFonts w:ascii="宋体" w:hAnsi="宋体"/>
          <w:color w:val="000000"/>
        </w:rPr>
        <w:t>的核外电子数等于其周期数，</w:t>
      </w:r>
      <w:r w:rsidR="001D636F">
        <w:object w:dxaOrig="500" w:dyaOrig="360">
          <v:shape id="_x0000_i1111" type="#_x0000_t75" alt="学科网(www.zxxk.com)--教育资源门户，提供试卷、教案、课件、论文、素材以及各类教学资源下载，还有大量而丰富的教学相关资讯！" style="width:25.15pt;height:18.35pt" o:ole="">
            <v:imagedata r:id="rId164" o:title="eqId59ed2f72ca5ccf4218983d87362e1565"/>
          </v:shape>
          <o:OLEObject Type="Embed" ProgID="Equation.DSMT4" ShapeID="_x0000_i1111" DrawAspect="Content" ObjectID="_1751016007" r:id="rId165"/>
        </w:object>
      </w:r>
      <w:r>
        <w:rPr>
          <w:rFonts w:ascii="宋体" w:hAnsi="宋体"/>
          <w:color w:val="000000"/>
        </w:rPr>
        <w:t>分子呈三角锥形，</w:t>
      </w:r>
      <w:r>
        <w:rPr>
          <w:rFonts w:eastAsia="Times New Roman" w:cs="Times New Roman"/>
          <w:color w:val="000000"/>
        </w:rPr>
        <w:t>Z</w:t>
      </w:r>
      <w:r>
        <w:rPr>
          <w:rFonts w:ascii="宋体" w:hAnsi="宋体"/>
          <w:color w:val="000000"/>
        </w:rPr>
        <w:t>的核外电子数等于</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核外电子数之和。</w:t>
      </w:r>
      <w:r>
        <w:rPr>
          <w:rFonts w:eastAsia="Times New Roman" w:cs="Times New Roman"/>
          <w:color w:val="000000"/>
        </w:rPr>
        <w:t>M</w:t>
      </w:r>
      <w:r>
        <w:rPr>
          <w:rFonts w:ascii="宋体" w:hAnsi="宋体"/>
          <w:color w:val="000000"/>
        </w:rPr>
        <w:t>与</w:t>
      </w:r>
      <w:r>
        <w:rPr>
          <w:rFonts w:eastAsia="Times New Roman" w:cs="Times New Roman"/>
          <w:color w:val="000000"/>
        </w:rPr>
        <w:t>X</w:t>
      </w:r>
      <w:r>
        <w:rPr>
          <w:rFonts w:ascii="宋体" w:hAnsi="宋体"/>
          <w:color w:val="000000"/>
        </w:rPr>
        <w:t>同主族，</w:t>
      </w:r>
      <w:r>
        <w:rPr>
          <w:rFonts w:eastAsia="Times New Roman" w:cs="Times New Roman"/>
          <w:color w:val="000000"/>
        </w:rPr>
        <w:t>Q</w:t>
      </w:r>
      <w:r>
        <w:rPr>
          <w:rFonts w:ascii="宋体" w:hAnsi="宋体"/>
          <w:color w:val="000000"/>
        </w:rPr>
        <w:t>是同周期中非金属性最强的元</w:t>
      </w:r>
      <w:r>
        <w:rPr>
          <w:rFonts w:ascii="宋体" w:hAnsi="宋体"/>
          <w:color w:val="000000"/>
        </w:rPr>
        <w:lastRenderedPageBreak/>
        <w:t>素。下列说法正确的是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X</w:t>
      </w:r>
      <w:r>
        <w:rPr>
          <w:rFonts w:ascii="宋体" w:hAnsi="宋体"/>
          <w:color w:val="000000"/>
        </w:rPr>
        <w:t>与</w:t>
      </w:r>
      <w:r>
        <w:rPr>
          <w:rFonts w:eastAsia="Times New Roman" w:cs="Times New Roman"/>
          <w:color w:val="000000"/>
        </w:rPr>
        <w:t>Z</w:t>
      </w:r>
      <w:r>
        <w:rPr>
          <w:rFonts w:ascii="宋体" w:hAnsi="宋体"/>
          <w:color w:val="000000"/>
        </w:rPr>
        <w:t>形成的</w:t>
      </w:r>
      <w:r>
        <w:rPr>
          <w:rFonts w:eastAsia="Times New Roman" w:cs="Times New Roman"/>
          <w:color w:val="000000"/>
        </w:rPr>
        <w:t>10</w:t>
      </w:r>
      <w:r>
        <w:rPr>
          <w:rFonts w:ascii="宋体" w:hAnsi="宋体"/>
          <w:color w:val="000000"/>
        </w:rPr>
        <w:t>电子微粒有</w:t>
      </w:r>
      <w:r>
        <w:rPr>
          <w:rFonts w:eastAsia="Times New Roman" w:cs="Times New Roman"/>
          <w:color w:val="000000"/>
        </w:rPr>
        <w:t>2</w:t>
      </w:r>
      <w:r>
        <w:rPr>
          <w:rFonts w:ascii="宋体" w:hAnsi="宋体"/>
          <w:color w:val="000000"/>
        </w:rPr>
        <w:t>种</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Z</w:t>
      </w:r>
      <w:r>
        <w:rPr>
          <w:rFonts w:ascii="宋体" w:hAnsi="宋体"/>
          <w:color w:val="000000"/>
        </w:rPr>
        <w:t>与</w:t>
      </w:r>
      <w:r>
        <w:rPr>
          <w:rFonts w:eastAsia="Times New Roman" w:cs="Times New Roman"/>
          <w:color w:val="000000"/>
        </w:rPr>
        <w:t>Q</w:t>
      </w:r>
      <w:r>
        <w:rPr>
          <w:rFonts w:ascii="宋体" w:hAnsi="宋体"/>
          <w:color w:val="000000"/>
        </w:rPr>
        <w:t>形成的一种化合物可用于饮用水的消毒</w: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sidR="001D636F">
        <w:object w:dxaOrig="540" w:dyaOrig="360">
          <v:shape id="_x0000_i1112" type="#_x0000_t75" alt="学科网(www.zxxk.com)--教育资源门户，提供试卷、教案、课件、论文、素材以及各类教学资源下载，还有大量而丰富的教学相关资讯！" style="width:27.15pt;height:18.35pt" o:ole="">
            <v:imagedata r:id="rId166" o:title="eqIdafe0c210022751a10202b03ecdbdc8f0"/>
          </v:shape>
          <o:OLEObject Type="Embed" ProgID="Equation.DSMT4" ShapeID="_x0000_i1112" DrawAspect="Content" ObjectID="_1751016008" r:id="rId167"/>
        </w:object>
      </w:r>
      <w:r>
        <w:rPr>
          <w:rFonts w:ascii="宋体" w:hAnsi="宋体"/>
          <w:color w:val="000000"/>
        </w:rPr>
        <w:t>与</w:t>
      </w:r>
      <w:r w:rsidR="001D636F">
        <w:object w:dxaOrig="460" w:dyaOrig="320">
          <v:shape id="_x0000_i1113" type="#_x0000_t75" alt="学科网(www.zxxk.com)--教育资源门户，提供试卷、教案、课件、论文、素材以及各类教学资源下载，还有大量而丰富的教学相关资讯！" style="width:23.1pt;height:16.3pt" o:ole="">
            <v:imagedata r:id="rId168" o:title="eqId189c1ff939eee63518b4e73a8afc8d48"/>
          </v:shape>
          <o:OLEObject Type="Embed" ProgID="Equation.DSMT4" ShapeID="_x0000_i1113" DrawAspect="Content" ObjectID="_1751016009" r:id="rId169"/>
        </w:object>
      </w:r>
      <w:r>
        <w:rPr>
          <w:rFonts w:ascii="宋体" w:hAnsi="宋体"/>
          <w:color w:val="000000"/>
        </w:rPr>
        <w:t>的晶体类型不同</w: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由</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三种元素组成的化合物的水溶液均显酸性</w:t>
      </w:r>
    </w:p>
    <w:p w:rsidR="001D636F" w:rsidRDefault="00237708">
      <w:pPr>
        <w:spacing w:line="360" w:lineRule="auto"/>
        <w:textAlignment w:val="center"/>
        <w:rPr>
          <w:color w:val="000000"/>
        </w:rPr>
      </w:pPr>
      <w:r>
        <w:rPr>
          <w:color w:val="2E75B6"/>
        </w:rPr>
        <w:t>【答案】</w:t>
      </w:r>
      <w:r>
        <w:rPr>
          <w:color w:val="000000"/>
        </w:rPr>
        <w:t>B</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【分析】</w:t>
      </w:r>
      <w:r>
        <w:rPr>
          <w:rFonts w:eastAsia="Times New Roman" w:cs="Times New Roman"/>
          <w:color w:val="000000"/>
        </w:rPr>
        <w:t>X</w:t>
      </w:r>
      <w:r>
        <w:rPr>
          <w:rFonts w:ascii="宋体" w:hAnsi="宋体"/>
          <w:color w:val="000000"/>
        </w:rPr>
        <w:t>的核外电子数等于其周期数，</w:t>
      </w:r>
      <w:r>
        <w:rPr>
          <w:rFonts w:eastAsia="Times New Roman" w:cs="Times New Roman"/>
          <w:color w:val="000000"/>
        </w:rPr>
        <w:t>X</w:t>
      </w:r>
      <w:r>
        <w:rPr>
          <w:rFonts w:ascii="宋体" w:hAnsi="宋体"/>
          <w:color w:val="000000"/>
        </w:rPr>
        <w:t>为</w:t>
      </w:r>
      <w:r>
        <w:rPr>
          <w:rFonts w:eastAsia="Times New Roman" w:cs="Times New Roman"/>
          <w:color w:val="000000"/>
        </w:rPr>
        <w:t>H</w:t>
      </w:r>
      <w:r>
        <w:rPr>
          <w:rFonts w:ascii="宋体" w:hAnsi="宋体"/>
          <w:color w:val="000000"/>
        </w:rPr>
        <w:t>，</w:t>
      </w:r>
      <w:r>
        <w:rPr>
          <w:rFonts w:eastAsia="Times New Roman" w:cs="Times New Roman"/>
          <w:color w:val="000000"/>
        </w:rPr>
        <w:t>YX</w:t>
      </w:r>
      <w:r>
        <w:rPr>
          <w:rFonts w:eastAsia="Times New Roman" w:cs="Times New Roman"/>
          <w:color w:val="000000"/>
          <w:vertAlign w:val="subscript"/>
        </w:rPr>
        <w:t>3</w:t>
      </w:r>
      <w:r>
        <w:rPr>
          <w:rFonts w:ascii="宋体" w:hAnsi="宋体"/>
          <w:color w:val="000000"/>
        </w:rPr>
        <w:t>分子呈三角锥形，</w:t>
      </w:r>
      <w:r>
        <w:rPr>
          <w:rFonts w:eastAsia="Times New Roman" w:cs="Times New Roman"/>
          <w:color w:val="000000"/>
        </w:rPr>
        <w:t>Y</w:t>
      </w:r>
      <w:r>
        <w:rPr>
          <w:rFonts w:ascii="宋体" w:hAnsi="宋体"/>
          <w:color w:val="000000"/>
        </w:rPr>
        <w:t>为</w:t>
      </w:r>
      <w:r>
        <w:rPr>
          <w:rFonts w:eastAsia="Times New Roman" w:cs="Times New Roman"/>
          <w:color w:val="000000"/>
        </w:rPr>
        <w:t>N</w:t>
      </w:r>
      <w:r>
        <w:rPr>
          <w:rFonts w:ascii="宋体" w:hAnsi="宋体"/>
          <w:color w:val="000000"/>
        </w:rPr>
        <w:t>，</w:t>
      </w:r>
      <w:r>
        <w:rPr>
          <w:rFonts w:eastAsia="Times New Roman" w:cs="Times New Roman"/>
          <w:color w:val="000000"/>
        </w:rPr>
        <w:t>Z</w:t>
      </w:r>
      <w:r>
        <w:rPr>
          <w:rFonts w:ascii="宋体" w:hAnsi="宋体"/>
          <w:color w:val="000000"/>
        </w:rPr>
        <w:t>的核外电子数等于</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核外电子数之和，则</w:t>
      </w:r>
      <w:r>
        <w:rPr>
          <w:rFonts w:eastAsia="Times New Roman" w:cs="Times New Roman"/>
          <w:color w:val="000000"/>
        </w:rPr>
        <w:t>Z</w:t>
      </w:r>
      <w:r>
        <w:rPr>
          <w:rFonts w:ascii="宋体" w:hAnsi="宋体"/>
          <w:color w:val="000000"/>
        </w:rPr>
        <w:t>为</w:t>
      </w:r>
      <w:r>
        <w:rPr>
          <w:rFonts w:eastAsia="Times New Roman" w:cs="Times New Roman"/>
          <w:color w:val="000000"/>
        </w:rPr>
        <w:t>O</w:t>
      </w:r>
      <w:r>
        <w:rPr>
          <w:rFonts w:ascii="宋体" w:hAnsi="宋体"/>
          <w:color w:val="000000"/>
        </w:rPr>
        <w:t>，</w:t>
      </w:r>
      <w:r>
        <w:rPr>
          <w:rFonts w:eastAsia="Times New Roman" w:cs="Times New Roman"/>
          <w:color w:val="000000"/>
        </w:rPr>
        <w:t>M</w:t>
      </w:r>
      <w:r>
        <w:rPr>
          <w:rFonts w:ascii="宋体" w:hAnsi="宋体"/>
          <w:color w:val="000000"/>
        </w:rPr>
        <w:t>与</w:t>
      </w:r>
      <w:r>
        <w:rPr>
          <w:rFonts w:eastAsia="Times New Roman" w:cs="Times New Roman"/>
          <w:color w:val="000000"/>
        </w:rPr>
        <w:t>X</w:t>
      </w:r>
      <w:r>
        <w:rPr>
          <w:rFonts w:ascii="宋体" w:hAnsi="宋体"/>
          <w:color w:val="000000"/>
        </w:rPr>
        <w:t>同主族，则</w:t>
      </w:r>
      <w:r>
        <w:rPr>
          <w:rFonts w:eastAsia="Times New Roman" w:cs="Times New Roman"/>
          <w:color w:val="000000"/>
        </w:rPr>
        <w:t>M</w:t>
      </w:r>
      <w:r>
        <w:rPr>
          <w:rFonts w:ascii="宋体" w:hAnsi="宋体"/>
          <w:color w:val="000000"/>
        </w:rPr>
        <w:t>为</w:t>
      </w:r>
      <w:r>
        <w:rPr>
          <w:rFonts w:eastAsia="Times New Roman" w:cs="Times New Roman"/>
          <w:color w:val="000000"/>
        </w:rPr>
        <w:t>Na</w:t>
      </w:r>
      <w:r>
        <w:rPr>
          <w:rFonts w:ascii="宋体" w:hAnsi="宋体"/>
          <w:color w:val="000000"/>
        </w:rPr>
        <w:t>，</w:t>
      </w:r>
      <w:r>
        <w:rPr>
          <w:rFonts w:eastAsia="Times New Roman" w:cs="Times New Roman"/>
          <w:color w:val="000000"/>
        </w:rPr>
        <w:t>Q</w:t>
      </w:r>
      <w:r>
        <w:rPr>
          <w:rFonts w:ascii="宋体" w:hAnsi="宋体"/>
          <w:color w:val="000000"/>
        </w:rPr>
        <w:t>是同周期中非金属性最强的元素，则</w:t>
      </w:r>
      <w:r>
        <w:rPr>
          <w:rFonts w:eastAsia="Times New Roman" w:cs="Times New Roman"/>
          <w:color w:val="000000"/>
        </w:rPr>
        <w:t>Q</w:t>
      </w:r>
      <w:r>
        <w:rPr>
          <w:rFonts w:ascii="宋体" w:hAnsi="宋体"/>
          <w:color w:val="000000"/>
        </w:rPr>
        <w:t>为</w:t>
      </w:r>
      <w:r>
        <w:rPr>
          <w:rFonts w:eastAsia="Times New Roman" w:cs="Times New Roman"/>
          <w:color w:val="000000"/>
        </w:rPr>
        <w:t>Cl</w:t>
      </w:r>
      <w:r>
        <w:rPr>
          <w:rFonts w:ascii="宋体" w:hAnsi="宋体"/>
          <w:color w:val="000000"/>
        </w:rPr>
        <w:t>，综合分析，</w:t>
      </w:r>
      <w:r>
        <w:rPr>
          <w:rFonts w:eastAsia="Times New Roman" w:cs="Times New Roman"/>
          <w:color w:val="000000"/>
        </w:rPr>
        <w:t>X</w:t>
      </w:r>
      <w:r>
        <w:rPr>
          <w:rFonts w:ascii="宋体" w:hAnsi="宋体"/>
          <w:color w:val="000000"/>
        </w:rPr>
        <w:t>为</w:t>
      </w:r>
      <w:r>
        <w:rPr>
          <w:rFonts w:eastAsia="Times New Roman" w:cs="Times New Roman"/>
          <w:color w:val="000000"/>
        </w:rPr>
        <w:t>H</w:t>
      </w:r>
      <w:r>
        <w:rPr>
          <w:rFonts w:ascii="宋体" w:hAnsi="宋体"/>
          <w:color w:val="000000"/>
        </w:rPr>
        <w:t>，</w:t>
      </w:r>
      <w:r>
        <w:rPr>
          <w:rFonts w:eastAsia="Times New Roman" w:cs="Times New Roman"/>
          <w:color w:val="000000"/>
        </w:rPr>
        <w:t>Y</w:t>
      </w:r>
      <w:r>
        <w:rPr>
          <w:rFonts w:ascii="宋体" w:hAnsi="宋体"/>
          <w:color w:val="000000"/>
        </w:rPr>
        <w:t>为</w:t>
      </w:r>
      <w:r>
        <w:rPr>
          <w:rFonts w:eastAsia="Times New Roman" w:cs="Times New Roman"/>
          <w:color w:val="000000"/>
        </w:rPr>
        <w:t>N</w:t>
      </w:r>
      <w:r>
        <w:rPr>
          <w:rFonts w:ascii="宋体" w:hAnsi="宋体"/>
          <w:color w:val="000000"/>
        </w:rPr>
        <w:t>，</w:t>
      </w:r>
      <w:r>
        <w:rPr>
          <w:rFonts w:eastAsia="Times New Roman" w:cs="Times New Roman"/>
          <w:color w:val="000000"/>
        </w:rPr>
        <w:t>Z</w:t>
      </w:r>
      <w:r>
        <w:rPr>
          <w:rFonts w:ascii="宋体" w:hAnsi="宋体"/>
          <w:color w:val="000000"/>
        </w:rPr>
        <w:t>为</w:t>
      </w:r>
      <w:r>
        <w:rPr>
          <w:rFonts w:eastAsia="Times New Roman" w:cs="Times New Roman"/>
          <w:color w:val="000000"/>
        </w:rPr>
        <w:t>O</w:t>
      </w:r>
      <w:r>
        <w:rPr>
          <w:rFonts w:ascii="宋体" w:hAnsi="宋体"/>
          <w:color w:val="000000"/>
        </w:rPr>
        <w:t>，</w:t>
      </w:r>
      <w:r>
        <w:rPr>
          <w:rFonts w:eastAsia="Times New Roman" w:cs="Times New Roman"/>
          <w:color w:val="000000"/>
        </w:rPr>
        <w:t>M</w:t>
      </w:r>
      <w:r>
        <w:rPr>
          <w:rFonts w:ascii="宋体" w:hAnsi="宋体"/>
          <w:color w:val="000000"/>
        </w:rPr>
        <w:t>为</w:t>
      </w:r>
      <w:r>
        <w:rPr>
          <w:rFonts w:eastAsia="Times New Roman" w:cs="Times New Roman"/>
          <w:color w:val="000000"/>
        </w:rPr>
        <w:t>Na</w:t>
      </w:r>
      <w:r>
        <w:rPr>
          <w:rFonts w:ascii="宋体" w:hAnsi="宋体"/>
          <w:color w:val="000000"/>
        </w:rPr>
        <w:t>，</w:t>
      </w:r>
      <w:r>
        <w:rPr>
          <w:rFonts w:eastAsia="Times New Roman" w:cs="Times New Roman"/>
          <w:color w:val="000000"/>
        </w:rPr>
        <w:t>Q</w:t>
      </w:r>
      <w:r>
        <w:rPr>
          <w:rFonts w:ascii="宋体" w:hAnsi="宋体"/>
          <w:color w:val="000000"/>
        </w:rPr>
        <w:t>为</w:t>
      </w:r>
      <w:r>
        <w:rPr>
          <w:rFonts w:eastAsia="Times New Roman" w:cs="Times New Roman"/>
          <w:color w:val="000000"/>
        </w:rPr>
        <w:t>Cl</w:t>
      </w:r>
      <w:r>
        <w:rPr>
          <w:rFonts w:ascii="宋体" w:hAnsi="宋体"/>
          <w:color w:val="000000"/>
        </w:rPr>
        <w:t>，以此解题。</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．由分析可知</w:t>
      </w:r>
      <w:r>
        <w:rPr>
          <w:rFonts w:eastAsia="Times New Roman" w:cs="Times New Roman"/>
          <w:color w:val="000000"/>
        </w:rPr>
        <w:t>X</w:t>
      </w:r>
      <w:r>
        <w:rPr>
          <w:rFonts w:ascii="宋体" w:hAnsi="宋体"/>
          <w:color w:val="000000"/>
        </w:rPr>
        <w:t>为</w:t>
      </w:r>
      <w:r>
        <w:rPr>
          <w:rFonts w:eastAsia="Times New Roman" w:cs="Times New Roman"/>
          <w:color w:val="000000"/>
        </w:rPr>
        <w:t>H</w:t>
      </w:r>
      <w:r>
        <w:rPr>
          <w:rFonts w:ascii="宋体" w:hAnsi="宋体"/>
          <w:color w:val="000000"/>
        </w:rPr>
        <w:t>，</w:t>
      </w:r>
      <w:r>
        <w:rPr>
          <w:rFonts w:eastAsia="Times New Roman" w:cs="Times New Roman"/>
          <w:color w:val="000000"/>
        </w:rPr>
        <w:t>Z</w:t>
      </w:r>
      <w:r>
        <w:rPr>
          <w:rFonts w:ascii="宋体" w:hAnsi="宋体"/>
          <w:color w:val="000000"/>
        </w:rPr>
        <w:t>为</w:t>
      </w:r>
      <w:r>
        <w:rPr>
          <w:rFonts w:eastAsia="Times New Roman" w:cs="Times New Roman"/>
          <w:color w:val="000000"/>
        </w:rPr>
        <w:t>O</w:t>
      </w:r>
      <w:r>
        <w:rPr>
          <w:rFonts w:ascii="宋体" w:hAnsi="宋体"/>
          <w:color w:val="000000"/>
        </w:rPr>
        <w:t>，则其形成的</w:t>
      </w:r>
      <w:r>
        <w:rPr>
          <w:rFonts w:eastAsia="Times New Roman" w:cs="Times New Roman"/>
          <w:color w:val="000000"/>
        </w:rPr>
        <w:t>10</w:t>
      </w:r>
      <w:r>
        <w:rPr>
          <w:rFonts w:ascii="宋体" w:hAnsi="宋体"/>
          <w:color w:val="000000"/>
        </w:rPr>
        <w:t>电子微粒有</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A</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．由分析可知</w:t>
      </w:r>
      <w:r>
        <w:rPr>
          <w:rFonts w:eastAsia="Times New Roman" w:cs="Times New Roman"/>
          <w:color w:val="000000"/>
        </w:rPr>
        <w:t>Z</w:t>
      </w:r>
      <w:r>
        <w:rPr>
          <w:rFonts w:ascii="宋体" w:hAnsi="宋体"/>
          <w:color w:val="000000"/>
        </w:rPr>
        <w:t>为</w:t>
      </w:r>
      <w:r>
        <w:rPr>
          <w:rFonts w:eastAsia="Times New Roman" w:cs="Times New Roman"/>
          <w:color w:val="000000"/>
        </w:rPr>
        <w:t>O</w:t>
      </w:r>
      <w:r>
        <w:rPr>
          <w:rFonts w:ascii="宋体" w:hAnsi="宋体"/>
          <w:color w:val="000000"/>
        </w:rPr>
        <w:t>，</w:t>
      </w:r>
      <w:r>
        <w:rPr>
          <w:rFonts w:eastAsia="Times New Roman" w:cs="Times New Roman"/>
          <w:color w:val="000000"/>
        </w:rPr>
        <w:t>Q</w:t>
      </w:r>
      <w:r>
        <w:rPr>
          <w:rFonts w:ascii="宋体" w:hAnsi="宋体"/>
          <w:color w:val="000000"/>
        </w:rPr>
        <w:t>为</w:t>
      </w:r>
      <w:r>
        <w:rPr>
          <w:rFonts w:eastAsia="Times New Roman" w:cs="Times New Roman"/>
          <w:color w:val="000000"/>
        </w:rPr>
        <w:t>Cl</w:t>
      </w:r>
      <w:r>
        <w:rPr>
          <w:rFonts w:ascii="宋体" w:hAnsi="宋体"/>
          <w:color w:val="000000"/>
        </w:rPr>
        <w:t>，可形成</w:t>
      </w:r>
      <w:r>
        <w:rPr>
          <w:rFonts w:eastAsia="Times New Roman" w:cs="Times New Roman"/>
          <w:color w:val="000000"/>
        </w:rPr>
        <w:t>ClO</w:t>
      </w:r>
      <w:r>
        <w:rPr>
          <w:rFonts w:eastAsia="Times New Roman" w:cs="Times New Roman"/>
          <w:color w:val="000000"/>
          <w:vertAlign w:val="subscript"/>
        </w:rPr>
        <w:t>2</w:t>
      </w:r>
      <w:r>
        <w:rPr>
          <w:rFonts w:ascii="宋体" w:hAnsi="宋体"/>
          <w:color w:val="000000"/>
        </w:rPr>
        <w:t>，有氧化性，可用于自来水消毒，</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．由分析可知</w:t>
      </w:r>
      <w:r>
        <w:rPr>
          <w:rFonts w:eastAsia="Times New Roman" w:cs="Times New Roman"/>
          <w:color w:val="000000"/>
        </w:rPr>
        <w:t>Z</w:t>
      </w:r>
      <w:r>
        <w:rPr>
          <w:rFonts w:ascii="宋体" w:hAnsi="宋体"/>
          <w:color w:val="000000"/>
        </w:rPr>
        <w:t>为</w:t>
      </w:r>
      <w:r>
        <w:rPr>
          <w:rFonts w:eastAsia="Times New Roman" w:cs="Times New Roman"/>
          <w:color w:val="000000"/>
        </w:rPr>
        <w:t>O</w:t>
      </w:r>
      <w:r>
        <w:rPr>
          <w:rFonts w:ascii="宋体" w:hAnsi="宋体"/>
          <w:color w:val="000000"/>
        </w:rPr>
        <w:t>，</w:t>
      </w:r>
      <w:r>
        <w:rPr>
          <w:rFonts w:eastAsia="Times New Roman" w:cs="Times New Roman"/>
          <w:color w:val="000000"/>
        </w:rPr>
        <w:t>M</w:t>
      </w:r>
      <w:r>
        <w:rPr>
          <w:rFonts w:ascii="宋体" w:hAnsi="宋体"/>
          <w:color w:val="000000"/>
        </w:rPr>
        <w:t>为</w:t>
      </w:r>
      <w:r>
        <w:rPr>
          <w:rFonts w:eastAsia="Times New Roman" w:cs="Times New Roman"/>
          <w:color w:val="000000"/>
        </w:rPr>
        <w:t>Na</w:t>
      </w:r>
      <w:r>
        <w:rPr>
          <w:rFonts w:ascii="宋体" w:hAnsi="宋体"/>
          <w:color w:val="000000"/>
        </w:rPr>
        <w:t>，</w:t>
      </w:r>
      <w:r>
        <w:rPr>
          <w:rFonts w:eastAsia="Times New Roman" w:cs="Times New Roman"/>
          <w:color w:val="000000"/>
        </w:rPr>
        <w:t>Q</w:t>
      </w:r>
      <w:r>
        <w:rPr>
          <w:rFonts w:ascii="宋体" w:hAnsi="宋体"/>
          <w:color w:val="000000"/>
        </w:rPr>
        <w:t>为</w:t>
      </w:r>
      <w:r>
        <w:rPr>
          <w:rFonts w:eastAsia="Times New Roman" w:cs="Times New Roman"/>
          <w:color w:val="000000"/>
        </w:rPr>
        <w:t>Cl</w:t>
      </w:r>
      <w:r>
        <w:rPr>
          <w:rFonts w:ascii="宋体" w:hAnsi="宋体"/>
          <w:color w:val="000000"/>
        </w:rPr>
        <w:t>，则</w:t>
      </w:r>
      <w:r>
        <w:rPr>
          <w:rFonts w:eastAsia="Times New Roman" w:cs="Times New Roman"/>
          <w:color w:val="000000"/>
        </w:rPr>
        <w:t>M</w:t>
      </w:r>
      <w:r>
        <w:rPr>
          <w:rFonts w:eastAsia="Times New Roman" w:cs="Times New Roman"/>
          <w:color w:val="000000"/>
          <w:vertAlign w:val="subscript"/>
        </w:rPr>
        <w:t>2</w:t>
      </w:r>
      <w:r>
        <w:rPr>
          <w:rFonts w:eastAsia="Times New Roman" w:cs="Times New Roman"/>
          <w:color w:val="000000"/>
        </w:rPr>
        <w:t>Z</w:t>
      </w:r>
      <w:r>
        <w:rPr>
          <w:rFonts w:ascii="宋体" w:hAnsi="宋体"/>
          <w:color w:val="000000"/>
        </w:rPr>
        <w:t>为</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，为离子晶体，</w:t>
      </w:r>
      <w:r>
        <w:rPr>
          <w:rFonts w:eastAsia="Times New Roman" w:cs="Times New Roman"/>
          <w:color w:val="000000"/>
        </w:rPr>
        <w:t>MQ</w:t>
      </w:r>
      <w:r>
        <w:rPr>
          <w:rFonts w:ascii="宋体" w:hAnsi="宋体"/>
          <w:color w:val="000000"/>
        </w:rPr>
        <w:t>为</w:t>
      </w:r>
      <w:r>
        <w:rPr>
          <w:rFonts w:eastAsia="Times New Roman" w:cs="Times New Roman"/>
          <w:color w:val="000000"/>
        </w:rPr>
        <w:t>NaCl</w:t>
      </w:r>
      <w:r>
        <w:rPr>
          <w:rFonts w:ascii="宋体" w:hAnsi="宋体"/>
          <w:color w:val="000000"/>
        </w:rPr>
        <w:t>，为离子晶体，晶体类型相同，</w:t>
      </w:r>
      <w:r>
        <w:rPr>
          <w:rFonts w:eastAsia="Times New Roman" w:cs="Times New Roman"/>
          <w:color w:val="000000"/>
        </w:rPr>
        <w:t>C</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．由分析可知</w:t>
      </w:r>
      <w:r>
        <w:rPr>
          <w:rFonts w:eastAsia="Times New Roman" w:cs="Times New Roman"/>
          <w:color w:val="000000"/>
        </w:rPr>
        <w:t>X</w:t>
      </w:r>
      <w:r>
        <w:rPr>
          <w:rFonts w:ascii="宋体" w:hAnsi="宋体"/>
          <w:color w:val="000000"/>
        </w:rPr>
        <w:t>为</w:t>
      </w:r>
      <w:r>
        <w:rPr>
          <w:rFonts w:eastAsia="Times New Roman" w:cs="Times New Roman"/>
          <w:color w:val="000000"/>
        </w:rPr>
        <w:t>H</w:t>
      </w:r>
      <w:r>
        <w:rPr>
          <w:rFonts w:ascii="宋体" w:hAnsi="宋体"/>
          <w:color w:val="000000"/>
        </w:rPr>
        <w:t>，</w:t>
      </w:r>
      <w:r>
        <w:rPr>
          <w:rFonts w:eastAsia="Times New Roman" w:cs="Times New Roman"/>
          <w:color w:val="000000"/>
        </w:rPr>
        <w:t>Y</w:t>
      </w:r>
      <w:r>
        <w:rPr>
          <w:rFonts w:ascii="宋体" w:hAnsi="宋体"/>
          <w:color w:val="000000"/>
        </w:rPr>
        <w:t>为</w:t>
      </w:r>
      <w:r>
        <w:rPr>
          <w:rFonts w:eastAsia="Times New Roman" w:cs="Times New Roman"/>
          <w:color w:val="000000"/>
        </w:rPr>
        <w:t>N</w:t>
      </w:r>
      <w:r>
        <w:rPr>
          <w:rFonts w:ascii="宋体" w:hAnsi="宋体"/>
          <w:color w:val="000000"/>
        </w:rPr>
        <w:t>，</w:t>
      </w:r>
      <w:r>
        <w:rPr>
          <w:rFonts w:eastAsia="Times New Roman" w:cs="Times New Roman"/>
          <w:color w:val="000000"/>
        </w:rPr>
        <w:t>Z</w:t>
      </w:r>
      <w:r>
        <w:rPr>
          <w:rFonts w:ascii="宋体" w:hAnsi="宋体"/>
          <w:color w:val="000000"/>
        </w:rPr>
        <w:t>为</w:t>
      </w:r>
      <w:r>
        <w:rPr>
          <w:rFonts w:eastAsia="Times New Roman" w:cs="Times New Roman"/>
          <w:color w:val="000000"/>
        </w:rPr>
        <w:t>O</w:t>
      </w:r>
      <w:r>
        <w:rPr>
          <w:rFonts w:ascii="宋体" w:hAnsi="宋体"/>
          <w:color w:val="000000"/>
        </w:rPr>
        <w:t>，这三种元素可以形成</w:t>
      </w:r>
      <w:r>
        <w:rPr>
          <w:rFonts w:eastAsia="Times New Roman" w:cs="Times New Roman"/>
          <w:color w:val="000000"/>
        </w:rPr>
        <w:t>NH₃·H₂O</w:t>
      </w:r>
      <w:r>
        <w:rPr>
          <w:rFonts w:ascii="宋体" w:hAnsi="宋体"/>
          <w:color w:val="000000"/>
        </w:rPr>
        <w:t>，其溶液显碱性，</w:t>
      </w:r>
      <w:r>
        <w:rPr>
          <w:rFonts w:eastAsia="Times New Roman" w:cs="Times New Roman"/>
          <w:color w:val="000000"/>
        </w:rPr>
        <w:t>D</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17. </w:t>
      </w:r>
      <w:r w:rsidR="001D636F">
        <w:object w:dxaOrig="500" w:dyaOrig="280">
          <v:shape id="_x0000_i1114" type="#_x0000_t75" alt="学科网(www.zxxk.com)--教育资源门户，提供试卷、教案、课件、论文、素材以及各类教学资源下载，还有大量而丰富的教学相关资讯！" style="width:25.15pt;height:14.25pt" o:ole="">
            <v:imagedata r:id="rId170" o:title="eqId6c7889f265b1bac6f19624eb93f5dbdc"/>
          </v:shape>
          <o:OLEObject Type="Embed" ProgID="Equation.DSMT4" ShapeID="_x0000_i1114" DrawAspect="Content" ObjectID="_1751016010" r:id="rId171"/>
        </w:object>
      </w:r>
      <w:r>
        <w:rPr>
          <w:rFonts w:ascii="宋体" w:hAnsi="宋体"/>
          <w:color w:val="000000"/>
        </w:rPr>
        <w:t>时，苯酚</w:t>
      </w:r>
      <w:r w:rsidR="001D636F">
        <w:object w:dxaOrig="1120" w:dyaOrig="400">
          <v:shape id="_x0000_i1115" type="#_x0000_t75" alt="学科网(www.zxxk.com)--教育资源门户，提供试卷、教案、课件、论文、素材以及各类教学资源下载，还有大量而丰富的教学相关资讯！" style="width:56.4pt;height:19.7pt" o:ole="">
            <v:imagedata r:id="rId172" o:title="eqId6342caf4cb72297ed6e7929c30ca4068"/>
          </v:shape>
          <o:OLEObject Type="Embed" ProgID="Equation.DSMT4" ShapeID="_x0000_i1115" DrawAspect="Content" ObjectID="_1751016011" r:id="rId173"/>
        </w:object>
      </w:r>
      <w:r>
        <w:rPr>
          <w:rFonts w:ascii="宋体" w:hAnsi="宋体"/>
          <w:color w:val="000000"/>
        </w:rPr>
        <w:t>的</w:t>
      </w:r>
      <w:r w:rsidR="001D636F">
        <w:object w:dxaOrig="1399" w:dyaOrig="380">
          <v:shape id="_x0000_i1116" type="#_x0000_t75" alt="学科网(www.zxxk.com)--教育资源门户，提供试卷、教案、课件、论文、素材以及各类教学资源下载，还有大量而丰富的教学相关资讯！" style="width:69.95pt;height:19pt" o:ole="">
            <v:imagedata r:id="rId174" o:title="eqId5e67b48789f3265e2eccfd4e38425128"/>
          </v:shape>
          <o:OLEObject Type="Embed" ProgID="Equation.DSMT4" ShapeID="_x0000_i1116" DrawAspect="Content" ObjectID="_1751016012" r:id="rId175"/>
        </w:object>
      </w:r>
      <w:r>
        <w:rPr>
          <w:rFonts w:ascii="宋体" w:hAnsi="宋体"/>
          <w:color w:val="000000"/>
        </w:rPr>
        <w:t>，下列说法正确的是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相同温度下，等</w:t>
      </w:r>
      <w:r w:rsidR="001D636F">
        <w:object w:dxaOrig="380" w:dyaOrig="320">
          <v:shape id="_x0000_i1117" type="#_x0000_t75" alt="学科网(www.zxxk.com)--教育资源门户，提供试卷、教案、课件、论文、素材以及各类教学资源下载，还有大量而丰富的教学相关资讯！" style="width:19pt;height:16.3pt" o:ole="">
            <v:imagedata r:id="rId176" o:title="eqId1066e53bf79a3cdff7ec2934bd09e272"/>
          </v:shape>
          <o:OLEObject Type="Embed" ProgID="Equation.DSMT4" ShapeID="_x0000_i1117" DrawAspect="Content" ObjectID="_1751016013" r:id="rId177"/>
        </w:object>
      </w:r>
      <w:r>
        <w:rPr>
          <w:rFonts w:ascii="宋体" w:hAnsi="宋体"/>
          <w:color w:val="000000"/>
        </w:rPr>
        <w:t>的</w:t>
      </w:r>
      <w:r w:rsidR="001D636F">
        <w:object w:dxaOrig="1040" w:dyaOrig="360">
          <v:shape id="_x0000_i1118" type="#_x0000_t75" alt="学科网(www.zxxk.com)--教育资源门户，提供试卷、教案、课件、论文、素材以及各类教学资源下载，还有大量而丰富的教学相关资讯！" style="width:51.6pt;height:18.35pt" o:ole="">
            <v:imagedata r:id="rId178" o:title="eqIde74e096fa07837f17a2caae29dfd1354"/>
          </v:shape>
          <o:OLEObject Type="Embed" ProgID="Equation.DSMT4" ShapeID="_x0000_i1118" DrawAspect="Content" ObjectID="_1751016014" r:id="rId179"/>
        </w:object>
      </w:r>
      <w:r>
        <w:rPr>
          <w:rFonts w:ascii="宋体" w:hAnsi="宋体"/>
          <w:color w:val="000000"/>
        </w:rPr>
        <w:t>和</w:t>
      </w:r>
      <w:r w:rsidR="001D636F">
        <w:object w:dxaOrig="1140" w:dyaOrig="320">
          <v:shape id="_x0000_i1119" type="#_x0000_t75" alt="学科网(www.zxxk.com)--教育资源门户，提供试卷、教案、课件、论文、素材以及各类教学资源下载，还有大量而丰富的教学相关资讯！" style="width:57.05pt;height:15.6pt" o:ole="">
            <v:imagedata r:id="rId180" o:title="eqIdafcee1e518ced64ac0bdffd8b1f3da11"/>
          </v:shape>
          <o:OLEObject Type="Embed" ProgID="Equation.DSMT4" ShapeID="_x0000_i1119" DrawAspect="Content" ObjectID="_1751016015" r:id="rId181"/>
        </w:object>
      </w:r>
      <w:r>
        <w:rPr>
          <w:rFonts w:ascii="宋体" w:hAnsi="宋体"/>
          <w:color w:val="000000"/>
        </w:rPr>
        <w:t>溶液中，</w:t>
      </w:r>
      <w:r w:rsidR="001D636F">
        <w:object w:dxaOrig="2620" w:dyaOrig="440">
          <v:shape id="_x0000_i1120" type="#_x0000_t75" alt="学科网(www.zxxk.com)--教育资源门户，提供试卷、教案、课件、论文、素材以及各类教学资源下载，还有大量而丰富的教学相关资讯！" style="width:131.1pt;height:22.4pt" o:ole="">
            <v:imagedata r:id="rId182" o:title="eqIdc1f3bf9b9323ae1ac7543ad032767d18"/>
          </v:shape>
          <o:OLEObject Type="Embed" ProgID="Equation.DSMT4" ShapeID="_x0000_i1120" DrawAspect="Content" ObjectID="_1751016016" r:id="rId183"/>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将浓度均为</w:t>
      </w:r>
      <w:r w:rsidR="001D636F">
        <w:object w:dxaOrig="1219" w:dyaOrig="320">
          <v:shape id="_x0000_i1121" type="#_x0000_t75" alt="学科网(www.zxxk.com)--教育资源门户，提供试卷、教案、课件、论文、素材以及各类教学资源下载，还有大量而丰富的教学相关资讯！" style="width:61.15pt;height:16.3pt" o:ole="">
            <v:imagedata r:id="rId184" o:title="eqId7305914fe63afbc2b7da3c66d310eac8"/>
          </v:shape>
          <o:OLEObject Type="Embed" ProgID="Equation.DSMT4" ShapeID="_x0000_i1121" DrawAspect="Content" ObjectID="_1751016017" r:id="rId185"/>
        </w:object>
      </w:r>
      <w:r>
        <w:rPr>
          <w:rFonts w:ascii="宋体" w:hAnsi="宋体"/>
          <w:color w:val="000000"/>
        </w:rPr>
        <w:t>的</w:t>
      </w:r>
      <w:r w:rsidR="001D636F">
        <w:object w:dxaOrig="1040" w:dyaOrig="360">
          <v:shape id="_x0000_i1122" type="#_x0000_t75" alt="学科网(www.zxxk.com)--教育资源门户，提供试卷、教案、课件、论文、素材以及各类教学资源下载，还有大量而丰富的教学相关资讯！" style="width:51.6pt;height:18.35pt" o:ole="">
            <v:imagedata r:id="rId178" o:title="eqIde74e096fa07837f17a2caae29dfd1354"/>
          </v:shape>
          <o:OLEObject Type="Embed" ProgID="Equation.DSMT4" ShapeID="_x0000_i1122" DrawAspect="Content" ObjectID="_1751016018" r:id="rId186"/>
        </w:object>
      </w:r>
      <w:r>
        <w:rPr>
          <w:rFonts w:ascii="宋体" w:hAnsi="宋体"/>
          <w:color w:val="000000"/>
        </w:rPr>
        <w:t>和</w:t>
      </w:r>
      <w:r w:rsidR="001D636F">
        <w:object w:dxaOrig="720" w:dyaOrig="280">
          <v:shape id="_x0000_i1123"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123" DrawAspect="Content" ObjectID="_1751016019" r:id="rId187"/>
        </w:object>
      </w:r>
      <w:r>
        <w:rPr>
          <w:rFonts w:ascii="宋体" w:hAnsi="宋体"/>
          <w:color w:val="000000"/>
        </w:rPr>
        <w:t>溶液加热，两种溶液的</w:t>
      </w:r>
      <w:r w:rsidR="001D636F">
        <w:object w:dxaOrig="380" w:dyaOrig="320">
          <v:shape id="_x0000_i1124" type="#_x0000_t75" alt="学科网(www.zxxk.com)--教育资源门户，提供试卷、教案、课件、论文、素材以及各类教学资源下载，还有大量而丰富的教学相关资讯！" style="width:19pt;height:16.3pt" o:ole="">
            <v:imagedata r:id="rId176" o:title="eqId1066e53bf79a3cdff7ec2934bd09e272"/>
          </v:shape>
          <o:OLEObject Type="Embed" ProgID="Equation.DSMT4" ShapeID="_x0000_i1124" DrawAspect="Content" ObjectID="_1751016020" r:id="rId188"/>
        </w:object>
      </w:r>
      <w:r>
        <w:rPr>
          <w:rFonts w:ascii="宋体" w:hAnsi="宋体"/>
          <w:color w:val="000000"/>
        </w:rPr>
        <w:t>均变大</w: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sidR="001D636F">
        <w:object w:dxaOrig="500" w:dyaOrig="280">
          <v:shape id="_x0000_i1125" type="#_x0000_t75" alt="学科网(www.zxxk.com)--教育资源门户，提供试卷、教案、课件、论文、素材以及各类教学资源下载，还有大量而丰富的教学相关资讯！" style="width:25.15pt;height:14.25pt" o:ole="">
            <v:imagedata r:id="rId170" o:title="eqId6c7889f265b1bac6f19624eb93f5dbdc"/>
          </v:shape>
          <o:OLEObject Type="Embed" ProgID="Equation.DSMT4" ShapeID="_x0000_i1125" DrawAspect="Content" ObjectID="_1751016021" r:id="rId189"/>
        </w:object>
      </w:r>
      <w:r>
        <w:rPr>
          <w:rFonts w:ascii="宋体" w:hAnsi="宋体"/>
          <w:color w:val="000000"/>
        </w:rPr>
        <w:t>时，</w:t>
      </w:r>
      <w:r w:rsidR="001D636F">
        <w:object w:dxaOrig="920" w:dyaOrig="360">
          <v:shape id="_x0000_i1126" type="#_x0000_t75" alt="学科网(www.zxxk.com)--教育资源门户，提供试卷、教案、课件、论文、素材以及各类教学资源下载，还有大量而丰富的教学相关资讯！" style="width:45.5pt;height:18.35pt" o:ole="">
            <v:imagedata r:id="rId190" o:title="eqId356e19006aac96aa2753208fae05ad1d"/>
          </v:shape>
          <o:OLEObject Type="Embed" ProgID="Equation.DSMT4" ShapeID="_x0000_i1126" DrawAspect="Content" ObjectID="_1751016022" r:id="rId191"/>
        </w:object>
      </w:r>
      <w:r>
        <w:rPr>
          <w:rFonts w:ascii="宋体" w:hAnsi="宋体"/>
          <w:color w:val="000000"/>
        </w:rPr>
        <w:t>溶液与</w:t>
      </w:r>
      <w:r w:rsidR="001D636F">
        <w:object w:dxaOrig="720" w:dyaOrig="280">
          <v:shape id="_x0000_i1127"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127" DrawAspect="Content" ObjectID="_1751016023" r:id="rId192"/>
        </w:object>
      </w:r>
      <w:r>
        <w:rPr>
          <w:rFonts w:ascii="宋体" w:hAnsi="宋体"/>
          <w:color w:val="000000"/>
        </w:rPr>
        <w:t>溶液混合，测得</w:t>
      </w:r>
      <w:r w:rsidR="001D636F">
        <w:object w:dxaOrig="1040" w:dyaOrig="320">
          <v:shape id="_x0000_i1128" type="#_x0000_t75" alt="学科网(www.zxxk.com)--教育资源门户，提供试卷、教案、课件、论文、素材以及各类教学资源下载，还有大量而丰富的教学相关资讯！" style="width:52.3pt;height:15.6pt" o:ole="">
            <v:imagedata r:id="rId193" o:title="eqIda518851abf755e9edcbde33af77d6899"/>
          </v:shape>
          <o:OLEObject Type="Embed" ProgID="Equation.DSMT4" ShapeID="_x0000_i1128" DrawAspect="Content" ObjectID="_1751016024" r:id="rId194"/>
        </w:object>
      </w:r>
      <w:r>
        <w:rPr>
          <w:rFonts w:ascii="宋体" w:hAnsi="宋体"/>
          <w:color w:val="000000"/>
        </w:rPr>
        <w:t>，则此时溶液中</w:t>
      </w:r>
      <w:r w:rsidR="001D636F">
        <w:object w:dxaOrig="2480" w:dyaOrig="440">
          <v:shape id="_x0000_i1129" type="#_x0000_t75" alt="学科网(www.zxxk.com)--教育资源门户，提供试卷、教案、课件、论文、素材以及各类教学资源下载，还有大量而丰富的教学相关资讯！" style="width:124.3pt;height:22.4pt" o:ole="">
            <v:imagedata r:id="rId195" o:title="eqIdf2cb73e7c50dc645d459f4f697d9e09c"/>
          </v:shape>
          <o:OLEObject Type="Embed" ProgID="Equation.DSMT4" ShapeID="_x0000_i1129" DrawAspect="Content" ObjectID="_1751016025" r:id="rId196"/>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sidR="001D636F">
        <w:object w:dxaOrig="500" w:dyaOrig="280">
          <v:shape id="_x0000_i1130" type="#_x0000_t75" alt="学科网(www.zxxk.com)--教育资源门户，提供试卷、教案、课件、论文、素材以及各类教学资源下载，还有大量而丰富的教学相关资讯！" style="width:25.15pt;height:14.25pt" o:ole="">
            <v:imagedata r:id="rId170" o:title="eqId6c7889f265b1bac6f19624eb93f5dbdc"/>
          </v:shape>
          <o:OLEObject Type="Embed" ProgID="Equation.DSMT4" ShapeID="_x0000_i1130" DrawAspect="Content" ObjectID="_1751016026" r:id="rId197"/>
        </w:object>
      </w:r>
      <w:r>
        <w:rPr>
          <w:rFonts w:ascii="宋体" w:hAnsi="宋体"/>
          <w:color w:val="000000"/>
        </w:rPr>
        <w:t>时，</w:t>
      </w:r>
      <w:r w:rsidR="001D636F">
        <w:object w:dxaOrig="1219" w:dyaOrig="320">
          <v:shape id="_x0000_i1131" type="#_x0000_t75" alt="学科网(www.zxxk.com)--教育资源门户，提供试卷、教案、课件、论文、素材以及各类教学资源下载，还有大量而丰富的教学相关资讯！" style="width:61.15pt;height:16.3pt" o:ole="">
            <v:imagedata r:id="rId184" o:title="eqId7305914fe63afbc2b7da3c66d310eac8"/>
          </v:shape>
          <o:OLEObject Type="Embed" ProgID="Equation.DSMT4" ShapeID="_x0000_i1131" DrawAspect="Content" ObjectID="_1751016027" r:id="rId198"/>
        </w:object>
      </w:r>
      <w:r>
        <w:rPr>
          <w:rFonts w:ascii="宋体" w:hAnsi="宋体"/>
          <w:color w:val="000000"/>
        </w:rPr>
        <w:t>的</w:t>
      </w:r>
      <w:r w:rsidR="001D636F">
        <w:object w:dxaOrig="920" w:dyaOrig="360">
          <v:shape id="_x0000_i1132" type="#_x0000_t75" alt="学科网(www.zxxk.com)--教育资源门户，提供试卷、教案、课件、论文、素材以及各类教学资源下载，还有大量而丰富的教学相关资讯！" style="width:45.5pt;height:18.35pt" o:ole="">
            <v:imagedata r:id="rId190" o:title="eqId356e19006aac96aa2753208fae05ad1d"/>
          </v:shape>
          <o:OLEObject Type="Embed" ProgID="Equation.DSMT4" ShapeID="_x0000_i1132" DrawAspect="Content" ObjectID="_1751016028" r:id="rId199"/>
        </w:object>
      </w:r>
      <w:r>
        <w:rPr>
          <w:rFonts w:ascii="宋体" w:hAnsi="宋体"/>
          <w:color w:val="000000"/>
        </w:rPr>
        <w:t>溶液中加少量</w:t>
      </w:r>
      <w:r w:rsidR="001D636F">
        <w:object w:dxaOrig="1040" w:dyaOrig="360">
          <v:shape id="_x0000_i1133" type="#_x0000_t75" alt="学科网(www.zxxk.com)--教育资源门户，提供试卷、教案、课件、论文、素材以及各类教学资源下载，还有大量而丰富的教学相关资讯！" style="width:51.6pt;height:18.35pt" o:ole="">
            <v:imagedata r:id="rId178" o:title="eqIde74e096fa07837f17a2caae29dfd1354"/>
          </v:shape>
          <o:OLEObject Type="Embed" ProgID="Equation.DSMT4" ShapeID="_x0000_i1133" DrawAspect="Content" ObjectID="_1751016029" r:id="rId200"/>
        </w:object>
      </w:r>
      <w:r>
        <w:rPr>
          <w:rFonts w:ascii="宋体" w:hAnsi="宋体"/>
          <w:color w:val="000000"/>
        </w:rPr>
        <w:t>固体，水的电离程度变小</w:t>
      </w:r>
    </w:p>
    <w:p w:rsidR="001D636F" w:rsidRDefault="00237708">
      <w:pPr>
        <w:spacing w:line="360" w:lineRule="auto"/>
        <w:textAlignment w:val="center"/>
        <w:rPr>
          <w:color w:val="000000"/>
        </w:rPr>
      </w:pPr>
      <w:r>
        <w:rPr>
          <w:color w:val="2E75B6"/>
        </w:rPr>
        <w:t>【答案】</w:t>
      </w:r>
      <w:r>
        <w:rPr>
          <w:color w:val="000000"/>
        </w:rPr>
        <w:t>C</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．醋酸的酸性大于苯酚，则醋酸根离子的水解程度较小，则相同温度下，等</w:t>
      </w:r>
      <w:r>
        <w:rPr>
          <w:rFonts w:eastAsia="Times New Roman" w:cs="Times New Roman"/>
          <w:color w:val="000000"/>
        </w:rPr>
        <w:t>pH</w:t>
      </w:r>
      <w:r>
        <w:rPr>
          <w:rFonts w:ascii="宋体" w:hAnsi="宋体"/>
          <w:color w:val="000000"/>
        </w:rPr>
        <w:t>的</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ONa</w:t>
      </w:r>
      <w:r>
        <w:rPr>
          <w:rFonts w:ascii="宋体" w:hAnsi="宋体"/>
          <w:color w:val="000000"/>
        </w:rPr>
        <w:t>和</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COONa</w:t>
      </w:r>
      <w:r>
        <w:rPr>
          <w:rFonts w:ascii="宋体" w:hAnsi="宋体"/>
          <w:color w:val="000000"/>
        </w:rPr>
        <w:t>溶液中</w:t>
      </w:r>
      <w:r>
        <w:rPr>
          <w:rFonts w:eastAsia="Times New Roman" w:cs="Times New Roman"/>
          <w:color w:val="000000"/>
        </w:rPr>
        <w:t>c(C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w:t>
      </w:r>
      <w:r>
        <w:rPr>
          <w:rFonts w:eastAsia="Times New Roman" w:cs="Times New Roman"/>
          <w:color w:val="000000"/>
          <w:vertAlign w:val="superscript"/>
        </w:rPr>
        <w:t>-</w:t>
      </w:r>
      <w:r>
        <w:rPr>
          <w:rFonts w:eastAsia="Times New Roman" w:cs="Times New Roman"/>
          <w:color w:val="000000"/>
        </w:rPr>
        <w:t>)&lt;c(CH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perscript"/>
        </w:rPr>
        <w:t>-</w:t>
      </w:r>
      <w:r>
        <w:rPr>
          <w:rFonts w:eastAsia="Times New Roman" w:cs="Times New Roman"/>
          <w:color w:val="000000"/>
        </w:rPr>
        <w:t>)</w:t>
      </w:r>
      <w:r>
        <w:rPr>
          <w:rFonts w:ascii="宋体" w:hAnsi="宋体"/>
          <w:color w:val="000000"/>
        </w:rPr>
        <w:t>，</w:t>
      </w:r>
      <w:r>
        <w:rPr>
          <w:rFonts w:eastAsia="Times New Roman" w:cs="Times New Roman"/>
          <w:color w:val="000000"/>
        </w:rPr>
        <w:t>A</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ONa</w:t>
      </w:r>
      <w:r>
        <w:rPr>
          <w:rFonts w:ascii="宋体" w:hAnsi="宋体"/>
          <w:color w:val="000000"/>
        </w:rPr>
        <w:t>溶液中，</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w:t>
      </w:r>
      <w:r>
        <w:rPr>
          <w:rFonts w:eastAsia="Times New Roman" w:cs="Times New Roman"/>
          <w:color w:val="000000"/>
          <w:vertAlign w:val="superscript"/>
        </w:rPr>
        <w:t>-</w:t>
      </w:r>
      <w:r>
        <w:rPr>
          <w:rFonts w:ascii="宋体" w:hAnsi="宋体"/>
          <w:color w:val="000000"/>
        </w:rPr>
        <w:t>离子水解出氢氧根离子，升温促进</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w:t>
      </w:r>
      <w:r>
        <w:rPr>
          <w:rFonts w:eastAsia="Times New Roman" w:cs="Times New Roman"/>
          <w:color w:val="000000"/>
          <w:vertAlign w:val="superscript"/>
        </w:rPr>
        <w:t>-</w:t>
      </w:r>
      <w:r>
        <w:rPr>
          <w:rFonts w:ascii="宋体" w:hAnsi="宋体"/>
          <w:color w:val="000000"/>
        </w:rPr>
        <w:t>离子的水解，氢氧根离子浓度增大，</w:t>
      </w:r>
      <w:r>
        <w:rPr>
          <w:rFonts w:eastAsia="Times New Roman" w:cs="Times New Roman"/>
          <w:color w:val="000000"/>
        </w:rPr>
        <w:t>pH</w:t>
      </w:r>
      <w:r>
        <w:rPr>
          <w:rFonts w:ascii="宋体" w:hAnsi="宋体"/>
          <w:color w:val="000000"/>
        </w:rPr>
        <w:t>变大，而氢氧化钠溶液中不存在平衡，升温</w:t>
      </w:r>
      <w:r>
        <w:rPr>
          <w:rFonts w:eastAsia="Times New Roman" w:cs="Times New Roman"/>
          <w:color w:val="000000"/>
        </w:rPr>
        <w:t>pH</w:t>
      </w:r>
      <w:r>
        <w:rPr>
          <w:rFonts w:ascii="宋体" w:hAnsi="宋体"/>
          <w:color w:val="000000"/>
        </w:rPr>
        <w:t>不变，</w:t>
      </w:r>
      <w:r>
        <w:rPr>
          <w:rFonts w:eastAsia="Times New Roman" w:cs="Times New Roman"/>
          <w:color w:val="000000"/>
        </w:rPr>
        <w:t>B</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．当</w:t>
      </w:r>
      <w:r>
        <w:rPr>
          <w:rFonts w:eastAsia="Times New Roman" w:cs="Times New Roman"/>
          <w:color w:val="000000"/>
        </w:rPr>
        <w:t>pH=10.00</w:t>
      </w:r>
      <w:r>
        <w:rPr>
          <w:rFonts w:ascii="宋体" w:hAnsi="宋体"/>
          <w:color w:val="000000"/>
        </w:rPr>
        <w:t>时，</w:t>
      </w:r>
      <w:r>
        <w:rPr>
          <w:rFonts w:eastAsia="Times New Roman" w:cs="Times New Roman"/>
          <w:color w:val="000000"/>
        </w:rPr>
        <w:t>c(OH</w:t>
      </w:r>
      <w:r>
        <w:rPr>
          <w:rFonts w:eastAsia="Times New Roman" w:cs="Times New Roman"/>
          <w:color w:val="000000"/>
          <w:vertAlign w:val="superscript"/>
        </w:rPr>
        <w:t>-</w:t>
      </w:r>
      <w:r>
        <w:rPr>
          <w:rFonts w:eastAsia="Times New Roman" w:cs="Times New Roman"/>
          <w:color w:val="000000"/>
        </w:rPr>
        <w:t>)=1.0×10</w:t>
      </w:r>
      <w:r>
        <w:rPr>
          <w:rFonts w:eastAsia="Times New Roman" w:cs="Times New Roman"/>
          <w:color w:val="000000"/>
          <w:vertAlign w:val="superscript"/>
        </w:rPr>
        <w:t>-10</w:t>
      </w:r>
      <w:r>
        <w:rPr>
          <w:rFonts w:ascii="宋体" w:hAnsi="宋体"/>
          <w:color w:val="000000"/>
        </w:rPr>
        <w:t>，</w:t>
      </w:r>
      <w:r w:rsidR="001D636F">
        <w:object w:dxaOrig="5700" w:dyaOrig="720">
          <v:shape id="_x0000_i1134" type="#_x0000_t75" alt="学科网(www.zxxk.com)--教育资源门户，提供试卷、教案、课件、论文、素材以及各类教学资源下载，还有大量而丰富的教学相关资讯！" style="width:285.3pt;height:36pt" o:ole="">
            <v:imagedata r:id="rId201" o:title="eqId816d7f6ad549ffde9d7fc4ed06da2089"/>
          </v:shape>
          <o:OLEObject Type="Embed" ProgID="Equation.DSMT4" ShapeID="_x0000_i1134" DrawAspect="Content" ObjectID="_1751016030" r:id="rId202"/>
        </w:object>
      </w:r>
      <w:r>
        <w:rPr>
          <w:rFonts w:ascii="宋体" w:hAnsi="宋体"/>
          <w:color w:val="000000"/>
        </w:rPr>
        <w:t>，故</w:t>
      </w:r>
      <w:r>
        <w:rPr>
          <w:rFonts w:eastAsia="Times New Roman" w:cs="Times New Roman"/>
          <w:color w:val="000000"/>
        </w:rPr>
        <w:lastRenderedPageBreak/>
        <w:t>c(C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w:t>
      </w:r>
      <w:r>
        <w:rPr>
          <w:rFonts w:eastAsia="Times New Roman" w:cs="Times New Roman"/>
          <w:color w:val="000000"/>
          <w:vertAlign w:val="superscript"/>
        </w:rPr>
        <w:t>-</w:t>
      </w:r>
      <w:r>
        <w:rPr>
          <w:rFonts w:eastAsia="Times New Roman" w:cs="Times New Roman"/>
          <w:color w:val="000000"/>
        </w:rPr>
        <w:t>)= c(C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w:t>
      </w:r>
      <w:r>
        <w:rPr>
          <w:rFonts w:ascii="宋体" w:hAnsi="宋体"/>
          <w:color w:val="000000"/>
        </w:rPr>
        <w:t>，</w:t>
      </w:r>
      <w:r>
        <w:rPr>
          <w:rFonts w:eastAsia="Times New Roman" w:cs="Times New Roman"/>
          <w:color w:val="000000"/>
        </w:rPr>
        <w:t>C</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ONa</w:t>
      </w:r>
      <w:r>
        <w:rPr>
          <w:rFonts w:ascii="宋体" w:hAnsi="宋体"/>
          <w:color w:val="000000"/>
        </w:rPr>
        <w:t>中的</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w:t>
      </w:r>
      <w:r>
        <w:rPr>
          <w:rFonts w:eastAsia="Times New Roman" w:cs="Times New Roman"/>
          <w:color w:val="000000"/>
          <w:vertAlign w:val="superscript"/>
        </w:rPr>
        <w:t>-</w:t>
      </w:r>
      <w:r>
        <w:rPr>
          <w:rFonts w:ascii="宋体" w:hAnsi="宋体"/>
          <w:color w:val="000000"/>
        </w:rPr>
        <w:t>可以水解，会促进水的电离，</w:t>
      </w:r>
      <w:r>
        <w:rPr>
          <w:rFonts w:eastAsia="Times New Roman" w:cs="Times New Roman"/>
          <w:color w:val="000000"/>
        </w:rPr>
        <w:t>D</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18. </w:t>
      </w:r>
      <w:r>
        <w:rPr>
          <w:rFonts w:ascii="宋体" w:hAnsi="宋体"/>
          <w:color w:val="000000"/>
        </w:rPr>
        <w:t>标准状态下，下列物质气态时的相对能量如下表：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22"/>
        <w:gridCol w:w="555"/>
        <w:gridCol w:w="555"/>
        <w:gridCol w:w="544"/>
        <w:gridCol w:w="695"/>
        <w:gridCol w:w="586"/>
        <w:gridCol w:w="560"/>
        <w:gridCol w:w="840"/>
        <w:gridCol w:w="795"/>
      </w:tblGrid>
      <w:tr w:rsidR="001D636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ascii="宋体" w:hAnsi="宋体"/>
                <w:color w:val="000000"/>
              </w:rPr>
              <w:t>物质</w:t>
            </w:r>
            <w:r>
              <w:rPr>
                <w:rFonts w:eastAsia="Times New Roman" w:cs="Times New Roman"/>
                <w:color w:val="000000"/>
              </w:rPr>
              <w:t>(g)</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O</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H</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HO</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HOO</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1D636F">
            <w:pPr>
              <w:spacing w:line="360" w:lineRule="auto"/>
              <w:jc w:val="left"/>
              <w:textAlignment w:val="center"/>
              <w:rPr>
                <w:color w:val="000000"/>
              </w:rPr>
            </w:pPr>
            <w:r>
              <w:object w:dxaOrig="340" w:dyaOrig="360">
                <v:shape id="_x0000_i1135" type="#_x0000_t75" alt="学科网(www.zxxk.com)--教育资源门户，提供试卷、教案、课件、论文、素材以及各类教学资源下载，还有大量而丰富的教学相关资讯！" style="width:17pt;height:18.35pt" o:ole="">
                  <v:imagedata r:id="rId203" o:title="eqId750859dd7d5b821d909e6a32c11095cf"/>
                </v:shape>
                <o:OLEObject Type="Embed" ProgID="Equation.DSMT4" ShapeID="_x0000_i1135" DrawAspect="Content" ObjectID="_1751016031" r:id="rId20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1D636F">
            <w:pPr>
              <w:spacing w:line="360" w:lineRule="auto"/>
              <w:jc w:val="left"/>
              <w:textAlignment w:val="center"/>
              <w:rPr>
                <w:color w:val="000000"/>
              </w:rPr>
            </w:pPr>
            <w:r>
              <w:object w:dxaOrig="320" w:dyaOrig="360">
                <v:shape id="_x0000_i1136" type="#_x0000_t75" alt="学科网(www.zxxk.com)--教育资源门户，提供试卷、教案、课件、论文、素材以及各类教学资源下载，还有大量而丰富的教学相关资讯！" style="width:16.3pt;height:18.35pt" o:ole="">
                  <v:imagedata r:id="rId60" o:title="eqId7fa4e407156124daed6d1d94dbb26e29"/>
                </v:shape>
                <o:OLEObject Type="Embed" ProgID="Equation.DSMT4" ShapeID="_x0000_i1136" DrawAspect="Content" ObjectID="_1751016032" r:id="rId20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1D636F">
            <w:pPr>
              <w:spacing w:line="360" w:lineRule="auto"/>
              <w:jc w:val="left"/>
              <w:textAlignment w:val="center"/>
              <w:rPr>
                <w:color w:val="000000"/>
              </w:rPr>
            </w:pPr>
            <w:r>
              <w:object w:dxaOrig="600" w:dyaOrig="360">
                <v:shape id="_x0000_i1137" type="#_x0000_t75" alt="学科网(www.zxxk.com)--教育资源门户，提供试卷、教案、课件、论文、素材以及各类教学资源下载，还有大量而丰富的教学相关资讯！" style="width:29.9pt;height:18.35pt" o:ole="">
                  <v:imagedata r:id="rId206" o:title="eqIdde35fc0240c4bae100a822e77e3262a0"/>
                </v:shape>
                <o:OLEObject Type="Embed" ProgID="Equation.DSMT4" ShapeID="_x0000_i1137" DrawAspect="Content" ObjectID="_1751016033" r:id="rId20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1D636F">
            <w:pPr>
              <w:spacing w:line="360" w:lineRule="auto"/>
              <w:jc w:val="left"/>
              <w:textAlignment w:val="center"/>
              <w:rPr>
                <w:color w:val="000000"/>
              </w:rPr>
            </w:pPr>
            <w:r>
              <w:object w:dxaOrig="520" w:dyaOrig="360">
                <v:shape id="_x0000_i1138" type="#_x0000_t75" alt="学科网(www.zxxk.com)--教育资源门户，提供试卷、教案、课件、论文、素材以及各类教学资源下载，还有大量而丰富的教学相关资讯！" style="width:25.8pt;height:18.35pt" o:ole="">
                  <v:imagedata r:id="rId208" o:title="eqId6e9b0547b553bc0c6d94299341006c14"/>
                </v:shape>
                <o:OLEObject Type="Embed" ProgID="Equation.DSMT4" ShapeID="_x0000_i1138" DrawAspect="Content" ObjectID="_1751016034" r:id="rId209"/>
              </w:object>
            </w:r>
          </w:p>
        </w:tc>
      </w:tr>
      <w:tr w:rsidR="001D636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ascii="宋体" w:hAnsi="宋体"/>
                <w:color w:val="000000"/>
              </w:rPr>
              <w:t>能量</w:t>
            </w:r>
            <w:r>
              <w:rPr>
                <w:rFonts w:eastAsia="Times New Roman" w:cs="Times New Roman"/>
                <w:color w:val="000000"/>
              </w:rPr>
              <w:t>/</w:t>
            </w:r>
            <w:r w:rsidR="001D636F">
              <w:object w:dxaOrig="900" w:dyaOrig="320">
                <v:shape id="_x0000_i1139" type="#_x0000_t75" alt="学科网(www.zxxk.com)--教育资源门户，提供试卷、教案、课件、论文、素材以及各类教学资源下载，还有大量而丰富的教学相关资讯！" style="width:45.5pt;height:16.3pt" o:ole="">
                  <v:imagedata r:id="rId210" o:title="eqId24cde03068deb44bd00e929884761b9d"/>
                </v:shape>
                <o:OLEObject Type="Embed" ProgID="Equation.DSMT4" ShapeID="_x0000_i1139" DrawAspect="Content" ObjectID="_1751016035" r:id="rId21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249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218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39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1D636F">
            <w:pPr>
              <w:spacing w:line="360" w:lineRule="auto"/>
              <w:jc w:val="left"/>
              <w:textAlignment w:val="center"/>
              <w:rPr>
                <w:color w:val="000000"/>
              </w:rPr>
            </w:pPr>
            <w:r>
              <w:object w:dxaOrig="559" w:dyaOrig="280">
                <v:shape id="_x0000_i1140" type="#_x0000_t75" alt="学科网(www.zxxk.com)--教育资源门户，提供试卷、教案、课件、论文、素材以及各类教学资源下载，还有大量而丰富的教学相关资讯！" style="width:27.85pt;height:14.25pt" o:ole="">
                  <v:imagedata r:id="rId212" o:title="eqIdebdf148b475afeb9bbafc551e9e87214"/>
                </v:shape>
                <o:OLEObject Type="Embed" ProgID="Equation.DSMT4" ShapeID="_x0000_i1140" DrawAspect="Content" ObjectID="_1751016036" r:id="rId21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1D636F">
            <w:pPr>
              <w:spacing w:line="360" w:lineRule="auto"/>
              <w:jc w:val="left"/>
              <w:textAlignment w:val="center"/>
              <w:rPr>
                <w:color w:val="000000"/>
              </w:rPr>
            </w:pPr>
            <w:r>
              <w:object w:dxaOrig="560" w:dyaOrig="260">
                <v:shape id="_x0000_i1141" type="#_x0000_t75" alt="学科网(www.zxxk.com)--教育资源门户，提供试卷、教案、课件、论文、素材以及各类教学资源下载，还有大量而丰富的教学相关资讯！" style="width:27.85pt;height:12.9pt" o:ole="">
                  <v:imagedata r:id="rId214" o:title="eqId32484a75dc075e079fc7961e5b30e4b4"/>
                </v:shape>
                <o:OLEObject Type="Embed" ProgID="Equation.DSMT4" ShapeID="_x0000_i1141" DrawAspect="Content" ObjectID="_1751016037" r:id="rId215"/>
              </w:object>
            </w:r>
          </w:p>
        </w:tc>
      </w:tr>
    </w:tbl>
    <w:p w:rsidR="001D636F" w:rsidRDefault="00237708">
      <w:pPr>
        <w:spacing w:line="360" w:lineRule="auto"/>
        <w:jc w:val="left"/>
        <w:textAlignment w:val="center"/>
        <w:rPr>
          <w:rFonts w:ascii="宋体" w:hAnsi="宋体"/>
          <w:color w:val="000000"/>
        </w:rPr>
      </w:pPr>
      <w:r>
        <w:rPr>
          <w:rFonts w:ascii="宋体" w:hAnsi="宋体"/>
          <w:color w:val="000000"/>
        </w:rPr>
        <w:t>可根据</w:t>
      </w:r>
      <w:r w:rsidR="001D636F">
        <w:object w:dxaOrig="2420" w:dyaOrig="360">
          <v:shape id="_x0000_i1142" type="#_x0000_t75" alt="学科网(www.zxxk.com)--教育资源门户，提供试卷、教案、课件、论文、素材以及各类教学资源下载，还有大量而丰富的教学相关资讯！" style="width:120.9pt;height:18.35pt" o:ole="">
            <v:imagedata r:id="rId216" o:title="eqIdd099d9c6bb2e08d806ea412450d28f9b"/>
          </v:shape>
          <o:OLEObject Type="Embed" ProgID="Equation.DSMT4" ShapeID="_x0000_i1142" DrawAspect="Content" ObjectID="_1751016038" r:id="rId217"/>
        </w:object>
      </w:r>
      <w:r>
        <w:rPr>
          <w:rFonts w:ascii="宋体" w:hAnsi="宋体"/>
          <w:color w:val="000000"/>
        </w:rPr>
        <w:t>计算出</w:t>
      </w:r>
      <w:r w:rsidR="001D636F">
        <w:object w:dxaOrig="600" w:dyaOrig="360">
          <v:shape id="_x0000_i1143" type="#_x0000_t75" alt="学科网(www.zxxk.com)--教育资源门户，提供试卷、教案、课件、论文、素材以及各类教学资源下载，还有大量而丰富的教学相关资讯！" style="width:29.9pt;height:18.35pt" o:ole="">
            <v:imagedata r:id="rId206" o:title="eqIdde35fc0240c4bae100a822e77e3262a0"/>
          </v:shape>
          <o:OLEObject Type="Embed" ProgID="Equation.DSMT4" ShapeID="_x0000_i1143" DrawAspect="Content" ObjectID="_1751016039" r:id="rId218"/>
        </w:object>
      </w:r>
      <w:r>
        <w:rPr>
          <w:rFonts w:ascii="宋体" w:hAnsi="宋体"/>
          <w:color w:val="000000"/>
        </w:rPr>
        <w:t>中氧氧单键的键能为</w:t>
      </w:r>
      <w:r w:rsidR="001D636F">
        <w:object w:dxaOrig="1259" w:dyaOrig="320">
          <v:shape id="_x0000_i1144" type="#_x0000_t75" alt="学科网(www.zxxk.com)--教育资源门户，提供试卷、教案、课件、论文、素材以及各类教学资源下载，还有大量而丰富的教学相关资讯！" style="width:63.15pt;height:15.6pt" o:ole="">
            <v:imagedata r:id="rId219" o:title="eqId3f313e1681971d1940a6dd208d4ae8b5"/>
          </v:shape>
          <o:OLEObject Type="Embed" ProgID="Equation.DSMT4" ShapeID="_x0000_i1144" DrawAspect="Content" ObjectID="_1751016040" r:id="rId220"/>
        </w:object>
      </w:r>
      <w:r>
        <w:rPr>
          <w:rFonts w:ascii="宋体" w:hAnsi="宋体"/>
          <w:color w:val="000000"/>
        </w:rPr>
        <w:t>。下列说法</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sidR="001D636F">
        <w:object w:dxaOrig="340" w:dyaOrig="360">
          <v:shape id="_x0000_i1145" type="#_x0000_t75" alt="学科网(www.zxxk.com)--教育资源门户，提供试卷、教案、课件、论文、素材以及各类教学资源下载，还有大量而丰富的教学相关资讯！" style="width:17pt;height:18.35pt" o:ole="">
            <v:imagedata r:id="rId203" o:title="eqId750859dd7d5b821d909e6a32c11095cf"/>
          </v:shape>
          <o:OLEObject Type="Embed" ProgID="Equation.DSMT4" ShapeID="_x0000_i1145" DrawAspect="Content" ObjectID="_1751016041" r:id="rId221"/>
        </w:object>
      </w:r>
      <w:r>
        <w:rPr>
          <w:rFonts w:ascii="宋体" w:hAnsi="宋体"/>
          <w:color w:val="000000"/>
        </w:rPr>
        <w:t>的键能为</w:t>
      </w:r>
      <w:r w:rsidR="001D636F">
        <w:object w:dxaOrig="1259" w:dyaOrig="320">
          <v:shape id="_x0000_i1146" type="#_x0000_t75" alt="学科网(www.zxxk.com)--教育资源门户，提供试卷、教案、课件、论文、素材以及各类教学资源下载，还有大量而丰富的教学相关资讯！" style="width:63.15pt;height:15.6pt" o:ole="">
            <v:imagedata r:id="rId222" o:title="eqId87a27073920c17f0660772db91570893"/>
          </v:shape>
          <o:OLEObject Type="Embed" ProgID="Equation.DSMT4" ShapeID="_x0000_i1146" DrawAspect="Content" ObjectID="_1751016042" r:id="rId223"/>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sidR="001D636F">
        <w:object w:dxaOrig="320" w:dyaOrig="360">
          <v:shape id="_x0000_i1147" type="#_x0000_t75" alt="学科网(www.zxxk.com)--教育资源门户，提供试卷、教案、课件、论文、素材以及各类教学资源下载，还有大量而丰富的教学相关资讯！" style="width:16.3pt;height:18.35pt" o:ole="">
            <v:imagedata r:id="rId60" o:title="eqId7fa4e407156124daed6d1d94dbb26e29"/>
          </v:shape>
          <o:OLEObject Type="Embed" ProgID="Equation.DSMT4" ShapeID="_x0000_i1147" DrawAspect="Content" ObjectID="_1751016043" r:id="rId224"/>
        </w:object>
      </w:r>
      <w:r>
        <w:rPr>
          <w:rFonts w:ascii="宋体" w:hAnsi="宋体"/>
          <w:color w:val="000000"/>
        </w:rPr>
        <w:t>的键能大于</w:t>
      </w:r>
      <w:r w:rsidR="001D636F">
        <w:object w:dxaOrig="600" w:dyaOrig="360">
          <v:shape id="_x0000_i1148" type="#_x0000_t75" alt="学科网(www.zxxk.com)--教育资源门户，提供试卷、教案、课件、论文、素材以及各类教学资源下载，还有大量而丰富的教学相关资讯！" style="width:29.9pt;height:18.35pt" o:ole="">
            <v:imagedata r:id="rId206" o:title="eqIdde35fc0240c4bae100a822e77e3262a0"/>
          </v:shape>
          <o:OLEObject Type="Embed" ProgID="Equation.DSMT4" ShapeID="_x0000_i1148" DrawAspect="Content" ObjectID="_1751016044" r:id="rId225"/>
        </w:object>
      </w:r>
      <w:r>
        <w:rPr>
          <w:rFonts w:ascii="宋体" w:hAnsi="宋体"/>
          <w:color w:val="000000"/>
        </w:rPr>
        <w:t>中氧氧单键的键能的两倍</w: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解离氧氧单键所需能量：</w:t>
      </w:r>
      <w:r w:rsidR="001D636F">
        <w:object w:dxaOrig="1240" w:dyaOrig="360">
          <v:shape id="_x0000_i1149" type="#_x0000_t75" alt="学科网(www.zxxk.com)--教育资源门户，提供试卷、教案、课件、论文、素材以及各类教学资源下载，还有大量而丰富的教学相关资讯！" style="width:61.8pt;height:18.35pt" o:ole="">
            <v:imagedata r:id="rId226" o:title="eqId47139f9f1b4c44250b11585bbf570200"/>
          </v:shape>
          <o:OLEObject Type="Embed" ProgID="Equation.DSMT4" ShapeID="_x0000_i1149" DrawAspect="Content" ObjectID="_1751016045" r:id="rId227"/>
        </w:object>
      </w:r>
    </w:p>
    <w:p w:rsidR="001D636F" w:rsidRDefault="00237708">
      <w:pPr>
        <w:spacing w:line="360" w:lineRule="auto"/>
        <w:jc w:val="left"/>
        <w:textAlignment w:val="center"/>
        <w:rPr>
          <w:color w:val="000000"/>
        </w:rPr>
      </w:pPr>
      <w:r>
        <w:rPr>
          <w:rFonts w:ascii="宋体" w:hAnsi="宋体"/>
          <w:color w:val="000000"/>
        </w:rPr>
        <w:t xml:space="preserve">D. </w:t>
      </w:r>
      <w:r w:rsidR="001D636F">
        <w:object w:dxaOrig="4240" w:dyaOrig="380">
          <v:shape id="_x0000_i1150" type="#_x0000_t75" alt="学科网(www.zxxk.com)--教育资源门户，提供试卷、教案、课件、论文、素材以及各类教学资源下载，还有大量而丰富的教学相关资讯！" style="width:211.9pt;height:19pt" o:ole="">
            <v:imagedata r:id="rId228" o:title="eqId6a074e7bc1a01ac25840f99cd531b85b"/>
          </v:shape>
          <o:OLEObject Type="Embed" ProgID="Equation.DSMT4" ShapeID="_x0000_i1150" DrawAspect="Content" ObjectID="_1751016046" r:id="rId229"/>
        </w:object>
      </w:r>
    </w:p>
    <w:p w:rsidR="001D636F" w:rsidRDefault="00237708">
      <w:pPr>
        <w:spacing w:line="360" w:lineRule="auto"/>
        <w:textAlignment w:val="center"/>
        <w:rPr>
          <w:color w:val="000000"/>
        </w:rPr>
      </w:pPr>
      <w:r>
        <w:rPr>
          <w:color w:val="2E75B6"/>
        </w:rPr>
        <w:t>【答案】</w:t>
      </w:r>
      <w:r>
        <w:rPr>
          <w:color w:val="000000"/>
        </w:rPr>
        <w:t>C</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．根据表格中的数据可知，</w:t>
      </w:r>
      <w:r w:rsidR="001D636F">
        <w:object w:dxaOrig="340" w:dyaOrig="360">
          <v:shape id="_x0000_i1151" type="#_x0000_t75" alt="学科网(www.zxxk.com)--教育资源门户，提供试卷、教案、课件、论文、素材以及各类教学资源下载，还有大量而丰富的教学相关资讯！" style="width:17pt;height:18.35pt" o:ole="">
            <v:imagedata r:id="rId203" o:title="eqId750859dd7d5b821d909e6a32c11095cf"/>
          </v:shape>
          <o:OLEObject Type="Embed" ProgID="Equation.DSMT4" ShapeID="_x0000_i1151" DrawAspect="Content" ObjectID="_1751016047" r:id="rId230"/>
        </w:object>
      </w:r>
      <w:r>
        <w:rPr>
          <w:rFonts w:ascii="宋体" w:hAnsi="宋体"/>
          <w:color w:val="000000"/>
        </w:rPr>
        <w:t>的键能为</w:t>
      </w:r>
      <w:r>
        <w:rPr>
          <w:rFonts w:eastAsia="Times New Roman" w:cs="Times New Roman"/>
          <w:color w:val="000000"/>
        </w:rPr>
        <w:t>218×2=436</w:t>
      </w:r>
      <w:r w:rsidR="001D636F">
        <w:object w:dxaOrig="900" w:dyaOrig="320">
          <v:shape id="_x0000_i1152" type="#_x0000_t75" alt="学科网(www.zxxk.com)--教育资源门户，提供试卷、教案、课件、论文、素材以及各类教学资源下载，还有大量而丰富的教学相关资讯！" style="width:45.5pt;height:16.3pt" o:ole="">
            <v:imagedata r:id="rId210" o:title="eqId24cde03068deb44bd00e929884761b9d"/>
          </v:shape>
          <o:OLEObject Type="Embed" ProgID="Equation.DSMT4" ShapeID="_x0000_i1152" DrawAspect="Content" ObjectID="_1751016048" r:id="rId231"/>
        </w:object>
      </w:r>
      <w:r>
        <w:rPr>
          <w:rFonts w:ascii="宋体" w:hAnsi="宋体"/>
          <w:color w:val="000000"/>
        </w:rPr>
        <w:t>，</w:t>
      </w:r>
      <w:r>
        <w:rPr>
          <w:rFonts w:eastAsia="Times New Roman" w:cs="Times New Roman"/>
          <w:color w:val="000000"/>
        </w:rPr>
        <w:t>A</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．由表格中的数据可知</w:t>
      </w:r>
      <w:r w:rsidR="001D636F">
        <w:object w:dxaOrig="320" w:dyaOrig="360">
          <v:shape id="_x0000_i1153" type="#_x0000_t75" alt="学科网(www.zxxk.com)--教育资源门户，提供试卷、教案、课件、论文、素材以及各类教学资源下载，还有大量而丰富的教学相关资讯！" style="width:16.3pt;height:18.35pt" o:ole="">
            <v:imagedata r:id="rId60" o:title="eqId7fa4e407156124daed6d1d94dbb26e29"/>
          </v:shape>
          <o:OLEObject Type="Embed" ProgID="Equation.DSMT4" ShapeID="_x0000_i1153" DrawAspect="Content" ObjectID="_1751016049" r:id="rId232"/>
        </w:object>
      </w:r>
      <w:r>
        <w:rPr>
          <w:rFonts w:ascii="宋体" w:hAnsi="宋体"/>
          <w:color w:val="000000"/>
        </w:rPr>
        <w:t>的键能为：</w:t>
      </w:r>
      <w:r>
        <w:rPr>
          <w:rFonts w:eastAsia="Times New Roman" w:cs="Times New Roman"/>
          <w:color w:val="000000"/>
        </w:rPr>
        <w:t>249×2=498</w:t>
      </w:r>
      <w:r w:rsidR="001D636F">
        <w:object w:dxaOrig="900" w:dyaOrig="320">
          <v:shape id="_x0000_i1154" type="#_x0000_t75" alt="学科网(www.zxxk.com)--教育资源门户，提供试卷、教案、课件、论文、素材以及各类教学资源下载，还有大量而丰富的教学相关资讯！" style="width:45.5pt;height:16.3pt" o:ole="">
            <v:imagedata r:id="rId210" o:title="eqId24cde03068deb44bd00e929884761b9d"/>
          </v:shape>
          <o:OLEObject Type="Embed" ProgID="Equation.DSMT4" ShapeID="_x0000_i1154" DrawAspect="Content" ObjectID="_1751016050" r:id="rId233"/>
        </w:object>
      </w:r>
      <w:r>
        <w:rPr>
          <w:rFonts w:ascii="宋体" w:hAnsi="宋体"/>
          <w:color w:val="000000"/>
        </w:rPr>
        <w:t>，由题中信息可知</w:t>
      </w:r>
      <w:r w:rsidR="001D636F">
        <w:object w:dxaOrig="600" w:dyaOrig="360">
          <v:shape id="_x0000_i1155" type="#_x0000_t75" alt="学科网(www.zxxk.com)--教育资源门户，提供试卷、教案、课件、论文、素材以及各类教学资源下载，还有大量而丰富的教学相关资讯！" style="width:29.9pt;height:18.35pt" o:ole="">
            <v:imagedata r:id="rId206" o:title="eqIdde35fc0240c4bae100a822e77e3262a0"/>
          </v:shape>
          <o:OLEObject Type="Embed" ProgID="Equation.DSMT4" ShapeID="_x0000_i1155" DrawAspect="Content" ObjectID="_1751016051" r:id="rId234"/>
        </w:object>
      </w:r>
      <w:r>
        <w:rPr>
          <w:rFonts w:ascii="宋体" w:hAnsi="宋体"/>
          <w:color w:val="000000"/>
        </w:rPr>
        <w:t>中氧氧单键的键能为</w:t>
      </w:r>
      <w:r w:rsidR="001D636F">
        <w:object w:dxaOrig="1259" w:dyaOrig="320">
          <v:shape id="_x0000_i1156" type="#_x0000_t75" alt="学科网(www.zxxk.com)--教育资源门户，提供试卷、教案、课件、论文、素材以及各类教学资源下载，还有大量而丰富的教学相关资讯！" style="width:63.15pt;height:15.6pt" o:ole="">
            <v:imagedata r:id="rId219" o:title="eqId3f313e1681971d1940a6dd208d4ae8b5"/>
          </v:shape>
          <o:OLEObject Type="Embed" ProgID="Equation.DSMT4" ShapeID="_x0000_i1156" DrawAspect="Content" ObjectID="_1751016052" r:id="rId235"/>
        </w:object>
      </w:r>
      <w:r>
        <w:rPr>
          <w:rFonts w:ascii="宋体" w:hAnsi="宋体"/>
          <w:color w:val="000000"/>
        </w:rPr>
        <w:t>，则</w:t>
      </w:r>
      <w:r w:rsidR="001D636F">
        <w:object w:dxaOrig="320" w:dyaOrig="360">
          <v:shape id="_x0000_i1157" type="#_x0000_t75" alt="学科网(www.zxxk.com)--教育资源门户，提供试卷、教案、课件、论文、素材以及各类教学资源下载，还有大量而丰富的教学相关资讯！" style="width:16.3pt;height:18.35pt" o:ole="">
            <v:imagedata r:id="rId60" o:title="eqId7fa4e407156124daed6d1d94dbb26e29"/>
          </v:shape>
          <o:OLEObject Type="Embed" ProgID="Equation.DSMT4" ShapeID="_x0000_i1157" DrawAspect="Content" ObjectID="_1751016053" r:id="rId236"/>
        </w:object>
      </w:r>
      <w:r>
        <w:rPr>
          <w:rFonts w:ascii="宋体" w:hAnsi="宋体"/>
          <w:color w:val="000000"/>
        </w:rPr>
        <w:t>的键能大于</w:t>
      </w:r>
      <w:r w:rsidR="001D636F">
        <w:object w:dxaOrig="600" w:dyaOrig="360">
          <v:shape id="_x0000_i1158" type="#_x0000_t75" alt="学科网(www.zxxk.com)--教育资源门户，提供试卷、教案、课件、论文、素材以及各类教学资源下载，还有大量而丰富的教学相关资讯！" style="width:29.9pt;height:18.35pt" o:ole="">
            <v:imagedata r:id="rId206" o:title="eqIdde35fc0240c4bae100a822e77e3262a0"/>
          </v:shape>
          <o:OLEObject Type="Embed" ProgID="Equation.DSMT4" ShapeID="_x0000_i1158" DrawAspect="Content" ObjectID="_1751016054" r:id="rId237"/>
        </w:object>
      </w:r>
      <w:r>
        <w:rPr>
          <w:rFonts w:ascii="宋体" w:hAnsi="宋体"/>
          <w:color w:val="000000"/>
        </w:rPr>
        <w:t>中氧氧单键的键能的两倍，</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．由表格中的数据可知</w:t>
      </w:r>
      <w:r>
        <w:rPr>
          <w:rFonts w:eastAsia="Times New Roman" w:cs="Times New Roman"/>
          <w:color w:val="000000"/>
        </w:rPr>
        <w:t>HOO=HO+O</w:t>
      </w:r>
      <w:r>
        <w:rPr>
          <w:rFonts w:ascii="宋体" w:hAnsi="宋体"/>
          <w:color w:val="000000"/>
        </w:rPr>
        <w:t>，解离其中氧氧单键需要的能量为</w:t>
      </w:r>
      <w:r>
        <w:rPr>
          <w:rFonts w:eastAsia="Times New Roman" w:cs="Times New Roman"/>
          <w:color w:val="000000"/>
        </w:rPr>
        <w:t>249+39-10=278</w:t>
      </w:r>
      <w:r w:rsidR="001D636F">
        <w:object w:dxaOrig="900" w:dyaOrig="320">
          <v:shape id="_x0000_i1159" type="#_x0000_t75" alt="学科网(www.zxxk.com)--教育资源门户，提供试卷、教案、课件、论文、素材以及各类教学资源下载，还有大量而丰富的教学相关资讯！" style="width:45.5pt;height:16.3pt" o:ole="">
            <v:imagedata r:id="rId210" o:title="eqId24cde03068deb44bd00e929884761b9d"/>
          </v:shape>
          <o:OLEObject Type="Embed" ProgID="Equation.DSMT4" ShapeID="_x0000_i1159" DrawAspect="Content" ObjectID="_1751016055" r:id="rId238"/>
        </w:object>
      </w:r>
      <w:r>
        <w:rPr>
          <w:rFonts w:ascii="宋体" w:hAnsi="宋体"/>
          <w:color w:val="000000"/>
        </w:rPr>
        <w:t>，</w:t>
      </w:r>
      <w:r w:rsidR="001D636F">
        <w:object w:dxaOrig="600" w:dyaOrig="360">
          <v:shape id="_x0000_i1160" type="#_x0000_t75" alt="学科网(www.zxxk.com)--教育资源门户，提供试卷、教案、课件、论文、素材以及各类教学资源下载，还有大量而丰富的教学相关资讯！" style="width:29.9pt;height:18.35pt" o:ole="">
            <v:imagedata r:id="rId206" o:title="eqIdde35fc0240c4bae100a822e77e3262a0"/>
          </v:shape>
          <o:OLEObject Type="Embed" ProgID="Equation.DSMT4" ShapeID="_x0000_i1160" DrawAspect="Content" ObjectID="_1751016056" r:id="rId239"/>
        </w:object>
      </w:r>
      <w:r>
        <w:rPr>
          <w:rFonts w:ascii="宋体" w:hAnsi="宋体"/>
          <w:color w:val="000000"/>
        </w:rPr>
        <w:t>中氧氧单键的键能为</w:t>
      </w:r>
      <w:r w:rsidR="001D636F">
        <w:object w:dxaOrig="1259" w:dyaOrig="320">
          <v:shape id="_x0000_i1161" type="#_x0000_t75" alt="学科网(www.zxxk.com)--教育资源门户，提供试卷、教案、课件、论文、素材以及各类教学资源下载，还有大量而丰富的教学相关资讯！" style="width:63.15pt;height:15.6pt" o:ole="">
            <v:imagedata r:id="rId219" o:title="eqId3f313e1681971d1940a6dd208d4ae8b5"/>
          </v:shape>
          <o:OLEObject Type="Embed" ProgID="Equation.DSMT4" ShapeID="_x0000_i1161" DrawAspect="Content" ObjectID="_1751016057" r:id="rId240"/>
        </w:object>
      </w:r>
      <w:r>
        <w:rPr>
          <w:rFonts w:ascii="宋体" w:hAnsi="宋体"/>
          <w:color w:val="000000"/>
        </w:rPr>
        <w:t>，</w:t>
      </w:r>
      <w:r>
        <w:rPr>
          <w:rFonts w:eastAsia="Times New Roman" w:cs="Times New Roman"/>
          <w:color w:val="000000"/>
        </w:rPr>
        <w:t>C</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．由表中的数据可知</w:t>
      </w:r>
      <w:r w:rsidR="001D636F">
        <w:object w:dxaOrig="2340" w:dyaOrig="360">
          <v:shape id="_x0000_i1162" type="#_x0000_t75" alt="学科网(www.zxxk.com)--教育资源门户，提供试卷、教案、课件、论文、素材以及各类教学资源下载，还有大量而丰富的教学相关资讯！" style="width:116.85pt;height:18.35pt" o:ole="">
            <v:imagedata r:id="rId241" o:title="eqIdd50356a5e3f6748e44a4649bc3d65aaa"/>
          </v:shape>
          <o:OLEObject Type="Embed" ProgID="Equation.DSMT4" ShapeID="_x0000_i1162" DrawAspect="Content" ObjectID="_1751016058" r:id="rId242"/>
        </w:object>
      </w:r>
      <w:r>
        <w:rPr>
          <w:rFonts w:ascii="宋体" w:hAnsi="宋体"/>
          <w:color w:val="000000"/>
        </w:rPr>
        <w:t>的</w:t>
      </w:r>
      <w:r w:rsidR="001D636F">
        <w:object w:dxaOrig="3460" w:dyaOrig="360">
          <v:shape id="_x0000_i1163" type="#_x0000_t75" alt="学科网(www.zxxk.com)--教育资源门户，提供试卷、教案、课件、论文、素材以及各类教学资源下载，还有大量而丰富的教学相关资讯！" style="width:172.55pt;height:18.35pt" o:ole="">
            <v:imagedata r:id="rId243" o:title="eqIdd108b3f61db992079be370749572b5bf"/>
          </v:shape>
          <o:OLEObject Type="Embed" ProgID="Equation.DSMT4" ShapeID="_x0000_i1163" DrawAspect="Content" ObjectID="_1751016059" r:id="rId244"/>
        </w:object>
      </w:r>
      <w:r>
        <w:rPr>
          <w:rFonts w:ascii="宋体" w:hAnsi="宋体"/>
          <w:color w:val="000000"/>
        </w:rPr>
        <w:t>，</w:t>
      </w:r>
      <w:r>
        <w:rPr>
          <w:rFonts w:eastAsia="Times New Roman" w:cs="Times New Roman"/>
          <w:color w:val="000000"/>
        </w:rPr>
        <w:t>D</w:t>
      </w:r>
      <w:r>
        <w:rPr>
          <w:rFonts w:ascii="宋体" w:hAnsi="宋体"/>
          <w:color w:val="000000"/>
        </w:rPr>
        <w:t>正确；</w:t>
      </w:r>
    </w:p>
    <w:p w:rsidR="001D636F" w:rsidRDefault="0023770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rsidR="001D636F" w:rsidRDefault="00237708">
      <w:pPr>
        <w:spacing w:line="360" w:lineRule="auto"/>
        <w:jc w:val="left"/>
        <w:textAlignment w:val="center"/>
        <w:rPr>
          <w:rFonts w:ascii="宋体" w:hAnsi="宋体"/>
          <w:color w:val="000000"/>
        </w:rPr>
      </w:pPr>
      <w:r>
        <w:rPr>
          <w:color w:val="000000"/>
        </w:rPr>
        <w:t xml:space="preserve">19. </w:t>
      </w:r>
      <w:r>
        <w:rPr>
          <w:rFonts w:ascii="宋体" w:hAnsi="宋体"/>
          <w:color w:val="000000"/>
        </w:rPr>
        <w:t>关于反应</w:t>
      </w:r>
      <w:r w:rsidR="001D636F">
        <w:object w:dxaOrig="5460" w:dyaOrig="440">
          <v:shape id="_x0000_i1164" type="#_x0000_t75" alt="学科网(www.zxxk.com)--教育资源门户，提供试卷、教案、课件、论文、素材以及各类教学资源下载，还有大量而丰富的教学相关资讯！" style="width:273.05pt;height:22.4pt" o:ole="">
            <v:imagedata r:id="rId245" o:title="eqIdddb31a4b64fbb4b6f14525466568a4a4"/>
          </v:shape>
          <o:OLEObject Type="Embed" ProgID="Equation.DSMT4" ShapeID="_x0000_i1164" DrawAspect="Content" ObjectID="_1751016060" r:id="rId246"/>
        </w:object>
      </w:r>
      <w:r>
        <w:rPr>
          <w:rFonts w:ascii="宋体" w:hAnsi="宋体"/>
          <w:color w:val="000000"/>
        </w:rPr>
        <w:t>，达到平衡后，下列说法</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升高温度，氯水中的</w:t>
      </w:r>
      <w:r w:rsidR="001D636F">
        <w:object w:dxaOrig="900" w:dyaOrig="320">
          <v:shape id="_x0000_i1165" type="#_x0000_t75" alt="学科网(www.zxxk.com)--教育资源门户，提供试卷、教案、课件、论文、素材以及各类教学资源下载，还有大量而丰富的教学相关资讯！" style="width:44.85pt;height:15.6pt" o:ole="">
            <v:imagedata r:id="rId247" o:title="eqIdaf7bfb3c8d37e8acdcb430a918bbf399"/>
          </v:shape>
          <o:OLEObject Type="Embed" ProgID="Equation.DSMT4" ShapeID="_x0000_i1165" DrawAspect="Content" ObjectID="_1751016061" r:id="rId248"/>
        </w:object>
      </w:r>
      <w:r>
        <w:rPr>
          <w:rFonts w:ascii="宋体" w:hAnsi="宋体"/>
          <w:color w:val="000000"/>
        </w:rPr>
        <w:t>减小</w:t>
      </w:r>
    </w:p>
    <w:p w:rsidR="001D636F" w:rsidRDefault="00237708">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氯水中加入少量醋酸钠固体，上述平衡正向移动，</w:t>
      </w:r>
      <w:r w:rsidR="001D636F">
        <w:object w:dxaOrig="900" w:dyaOrig="320">
          <v:shape id="_x0000_i1166" type="#_x0000_t75" alt="学科网(www.zxxk.com)--教育资源门户，提供试卷、教案、课件、论文、素材以及各类教学资源下载，还有大量而丰富的教学相关资讯！" style="width:44.85pt;height:15.6pt" o:ole="">
            <v:imagedata r:id="rId247" o:title="eqIdaf7bfb3c8d37e8acdcb430a918bbf399"/>
          </v:shape>
          <o:OLEObject Type="Embed" ProgID="Equation.DSMT4" ShapeID="_x0000_i1166" DrawAspect="Content" ObjectID="_1751016062" r:id="rId249"/>
        </w:object>
      </w:r>
      <w:r>
        <w:rPr>
          <w:rFonts w:ascii="宋体" w:hAnsi="宋体"/>
          <w:color w:val="000000"/>
        </w:rPr>
        <w:t>增大</w:t>
      </w:r>
    </w:p>
    <w:p w:rsidR="001D636F" w:rsidRDefault="00237708">
      <w:pPr>
        <w:spacing w:line="360" w:lineRule="auto"/>
        <w:jc w:val="left"/>
        <w:textAlignment w:val="center"/>
        <w:rPr>
          <w:rFonts w:ascii="宋体" w:hAnsi="宋体"/>
          <w:color w:val="000000"/>
        </w:rPr>
      </w:pPr>
      <w:r>
        <w:rPr>
          <w:rFonts w:eastAsia="Times New Roman" w:cs="Times New Roman"/>
          <w:color w:val="000000"/>
        </w:rPr>
        <w:lastRenderedPageBreak/>
        <w:t xml:space="preserve">C. </w:t>
      </w:r>
      <w:r>
        <w:rPr>
          <w:rFonts w:ascii="宋体" w:hAnsi="宋体"/>
          <w:color w:val="000000"/>
        </w:rPr>
        <w:t>取氯水稀释，</w:t>
      </w:r>
      <w:r w:rsidR="001D636F">
        <w:object w:dxaOrig="1639" w:dyaOrig="440">
          <v:shape id="_x0000_i1167" type="#_x0000_t75" alt="学科网(www.zxxk.com)--教育资源门户，提供试卷、教案、课件、论文、素材以及各类教学资源下载，还有大量而丰富的教学相关资讯！" style="width:82.2pt;height:22.4pt" o:ole="">
            <v:imagedata r:id="rId250" o:title="eqIdb95aa896a422bc432393c34179153b37"/>
          </v:shape>
          <o:OLEObject Type="Embed" ProgID="Equation.DSMT4" ShapeID="_x0000_i1167" DrawAspect="Content" ObjectID="_1751016063" r:id="rId251"/>
        </w:object>
      </w:r>
      <w:r>
        <w:rPr>
          <w:rFonts w:ascii="宋体" w:hAnsi="宋体"/>
          <w:color w:val="000000"/>
        </w:rPr>
        <w:t>增大</w:t>
      </w:r>
    </w:p>
    <w:p w:rsidR="001D636F" w:rsidRDefault="00237708">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取两份氯水，分别滴加</w:t>
      </w:r>
      <w:r w:rsidR="001D636F">
        <w:object w:dxaOrig="780" w:dyaOrig="360">
          <v:shape id="_x0000_i1168" type="#_x0000_t75" alt="学科网(www.zxxk.com)--教育资源门户，提供试卷、教案、课件、论文、素材以及各类教学资源下载，还有大量而丰富的教学相关资讯！" style="width:38.7pt;height:18.35pt" o:ole="">
            <v:imagedata r:id="rId252" o:title="eqId0d3f4b28e32ef69b9918b93092236bc2"/>
          </v:shape>
          <o:OLEObject Type="Embed" ProgID="Equation.DSMT4" ShapeID="_x0000_i1168" DrawAspect="Content" ObjectID="_1751016064" r:id="rId253"/>
        </w:object>
      </w:r>
      <w:r>
        <w:rPr>
          <w:rFonts w:ascii="宋体" w:hAnsi="宋体"/>
          <w:color w:val="000000"/>
        </w:rPr>
        <w:t>溶液和淀粉</w:t>
      </w:r>
      <w:r>
        <w:rPr>
          <w:rFonts w:eastAsia="Times New Roman" w:cs="Times New Roman"/>
          <w:color w:val="000000"/>
        </w:rPr>
        <w:t>KI</w:t>
      </w:r>
      <w:r>
        <w:rPr>
          <w:rFonts w:ascii="宋体" w:hAnsi="宋体"/>
          <w:color w:val="000000"/>
        </w:rPr>
        <w:t>溶液，若前者有白色沉淀，后者溶液变蓝色，可以证明上述反应存在限度</w:t>
      </w:r>
    </w:p>
    <w:p w:rsidR="001D636F" w:rsidRDefault="00237708">
      <w:pPr>
        <w:spacing w:line="360" w:lineRule="auto"/>
        <w:textAlignment w:val="center"/>
        <w:rPr>
          <w:color w:val="000000"/>
        </w:rPr>
      </w:pPr>
      <w:r>
        <w:rPr>
          <w:color w:val="2E75B6"/>
        </w:rPr>
        <w:t>【答案】</w:t>
      </w:r>
      <w:r>
        <w:rPr>
          <w:color w:val="000000"/>
        </w:rPr>
        <w:t>D</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HClO</w:t>
      </w:r>
      <w:r>
        <w:rPr>
          <w:rFonts w:ascii="宋体" w:hAnsi="宋体"/>
          <w:color w:val="000000"/>
        </w:rPr>
        <w:t>受热易分解，升高温度，</w:t>
      </w:r>
      <w:r>
        <w:rPr>
          <w:rFonts w:eastAsia="Times New Roman" w:cs="Times New Roman"/>
          <w:color w:val="000000"/>
        </w:rPr>
        <w:t>HClO</w:t>
      </w:r>
      <w:r>
        <w:rPr>
          <w:rFonts w:ascii="宋体" w:hAnsi="宋体"/>
          <w:color w:val="000000"/>
        </w:rPr>
        <w:t>分解，平衡正向移动，</w:t>
      </w:r>
      <w:r>
        <w:rPr>
          <w:rFonts w:eastAsia="Times New Roman" w:cs="Times New Roman"/>
          <w:color w:val="000000"/>
        </w:rPr>
        <w:t>c(HClO)</w:t>
      </w:r>
      <w:r>
        <w:rPr>
          <w:rFonts w:ascii="宋体" w:hAnsi="宋体"/>
          <w:color w:val="000000"/>
        </w:rPr>
        <w:t>减小，</w:t>
      </w:r>
      <w:r>
        <w:rPr>
          <w:rFonts w:eastAsia="Times New Roman" w:cs="Times New Roman"/>
          <w:color w:val="000000"/>
        </w:rPr>
        <w:t>A</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．氯水中加入少量醋酸钠固体，醋酸根离子和氢离子结合生成醋酸分子，氢离子浓度减小，平衡正向移动，</w:t>
      </w:r>
      <w:r>
        <w:rPr>
          <w:rFonts w:eastAsia="Times New Roman" w:cs="Times New Roman"/>
          <w:color w:val="000000"/>
        </w:rPr>
        <w:t>c(HClO)</w:t>
      </w:r>
      <w:r>
        <w:rPr>
          <w:rFonts w:ascii="宋体" w:hAnsi="宋体"/>
          <w:color w:val="000000"/>
        </w:rPr>
        <w:t>增大，</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．氯水稀释，平衡正向移动，而</w:t>
      </w:r>
      <w:r>
        <w:rPr>
          <w:rFonts w:eastAsia="Times New Roman" w:cs="Times New Roman"/>
          <w:color w:val="000000"/>
        </w:rPr>
        <w:t>c(HClO)</w:t>
      </w:r>
      <w:r>
        <w:rPr>
          <w:rFonts w:ascii="宋体" w:hAnsi="宋体"/>
          <w:color w:val="000000"/>
        </w:rPr>
        <w:t>和</w:t>
      </w:r>
      <w:r>
        <w:rPr>
          <w:rFonts w:eastAsia="Times New Roman" w:cs="Times New Roman"/>
          <w:color w:val="000000"/>
        </w:rPr>
        <w:t>c(Cl</w:t>
      </w:r>
      <w:r>
        <w:rPr>
          <w:rFonts w:eastAsia="Times New Roman" w:cs="Times New Roman"/>
          <w:color w:val="000000"/>
          <w:vertAlign w:val="superscript"/>
        </w:rPr>
        <w:t>-</w:t>
      </w:r>
      <w:r>
        <w:rPr>
          <w:rFonts w:eastAsia="Times New Roman" w:cs="Times New Roman"/>
          <w:color w:val="000000"/>
        </w:rPr>
        <w:t>)</w:t>
      </w:r>
      <w:r>
        <w:rPr>
          <w:rFonts w:ascii="宋体" w:hAnsi="宋体"/>
          <w:color w:val="000000"/>
        </w:rPr>
        <w:t>均减小，但</w:t>
      </w:r>
      <w:r>
        <w:rPr>
          <w:rFonts w:eastAsia="Times New Roman" w:cs="Times New Roman"/>
          <w:color w:val="000000"/>
        </w:rPr>
        <w:t>HClO</w:t>
      </w:r>
      <w:r>
        <w:rPr>
          <w:rFonts w:ascii="宋体" w:hAnsi="宋体"/>
          <w:color w:val="000000"/>
        </w:rPr>
        <w:t>本身也存在电离平衡</w:t>
      </w:r>
      <w:r>
        <w:rPr>
          <w:rFonts w:eastAsia="Times New Roman" w:cs="Times New Roman"/>
          <w:color w:val="000000"/>
        </w:rPr>
        <w:t>HClO</w:t>
      </w:r>
      <w:r>
        <w:rPr>
          <w:rFonts w:ascii="MS Gothic" w:eastAsia="MS Gothic" w:hAnsi="MS Gothic" w:cs="MS Gothic"/>
          <w:color w:val="000000"/>
        </w:rPr>
        <w:t>⇌</w:t>
      </w:r>
      <w:r>
        <w:rPr>
          <w:rFonts w:eastAsia="Times New Roman" w:cs="Times New Roman"/>
          <w:color w:val="000000"/>
        </w:rPr>
        <w:t>H</w:t>
      </w:r>
      <w:r>
        <w:rPr>
          <w:rFonts w:eastAsia="Times New Roman" w:cs="Times New Roman"/>
          <w:color w:val="000000"/>
          <w:vertAlign w:val="superscript"/>
        </w:rPr>
        <w:t>+</w:t>
      </w:r>
      <w:r>
        <w:rPr>
          <w:rFonts w:eastAsia="Times New Roman" w:cs="Times New Roman"/>
          <w:color w:val="000000"/>
        </w:rPr>
        <w:t>+ClO</w:t>
      </w:r>
      <w:r>
        <w:rPr>
          <w:rFonts w:eastAsia="Times New Roman" w:cs="Times New Roman"/>
          <w:color w:val="000000"/>
          <w:vertAlign w:val="superscript"/>
        </w:rPr>
        <w:t>-</w:t>
      </w:r>
      <w:r>
        <w:rPr>
          <w:rFonts w:ascii="宋体" w:hAnsi="宋体"/>
          <w:color w:val="000000"/>
        </w:rPr>
        <w:t>，稀释促进了</w:t>
      </w:r>
      <w:r>
        <w:rPr>
          <w:rFonts w:eastAsia="Times New Roman" w:cs="Times New Roman"/>
          <w:color w:val="000000"/>
        </w:rPr>
        <w:t>HClO</w:t>
      </w:r>
      <w:r>
        <w:rPr>
          <w:rFonts w:ascii="宋体" w:hAnsi="宋体"/>
          <w:color w:val="000000"/>
        </w:rPr>
        <w:t>的电离，使</w:t>
      </w:r>
      <w:r>
        <w:rPr>
          <w:rFonts w:eastAsia="Times New Roman" w:cs="Times New Roman"/>
          <w:color w:val="000000"/>
        </w:rPr>
        <w:t>c(HClO)</w:t>
      </w:r>
      <w:r>
        <w:rPr>
          <w:rFonts w:ascii="宋体" w:hAnsi="宋体"/>
          <w:color w:val="000000"/>
        </w:rPr>
        <w:t>减少更多，因此</w:t>
      </w:r>
      <w:r w:rsidR="001D636F">
        <w:object w:dxaOrig="940" w:dyaOrig="700">
          <v:shape id="_x0000_i1169" type="#_x0000_t75" alt="学科网(www.zxxk.com)--教育资源门户，提供试卷、教案、课件、论文、素材以及各类教学资源下载，还有大量而丰富的教学相关资讯！" style="width:46.85pt;height:35.3pt" o:ole="">
            <v:imagedata r:id="rId254" o:title="eqIdda6eca95d7506b78b5467ac9a20db6a2"/>
          </v:shape>
          <o:OLEObject Type="Embed" ProgID="Equation.DSMT4" ShapeID="_x0000_i1169" DrawAspect="Content" ObjectID="_1751016065" r:id="rId255"/>
        </w:object>
      </w:r>
      <w:r>
        <w:rPr>
          <w:rFonts w:ascii="宋体" w:hAnsi="宋体"/>
          <w:color w:val="000000"/>
        </w:rPr>
        <w:t>增大，</w:t>
      </w:r>
      <w:r>
        <w:rPr>
          <w:rFonts w:eastAsia="Times New Roman" w:cs="Times New Roman"/>
          <w:color w:val="000000"/>
        </w:rPr>
        <w:t>C</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氯水中加硝酸银产生白色沉淀，证明溶液中有氯离子，氯水中加淀粉碘化钾溶液，溶液变蓝，证明生成了碘单质，溶液中有强氧化性的物质，而氯气和次氯酸都有强氧化性，不能证明反应物和生成物共存，即不能证明上述反应存在限度，</w:t>
      </w:r>
      <w:r>
        <w:rPr>
          <w:rFonts w:eastAsia="Times New Roman" w:cs="Times New Roman"/>
          <w:color w:val="000000"/>
        </w:rPr>
        <w:t>D</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D</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20. </w:t>
      </w:r>
      <w:r>
        <w:rPr>
          <w:rFonts w:ascii="宋体" w:hAnsi="宋体"/>
          <w:color w:val="000000"/>
        </w:rPr>
        <w:t>恒温恒容</w:t>
      </w:r>
      <w:r>
        <w:rPr>
          <w:rFonts w:ascii="宋体" w:hAnsi="宋体"/>
          <w:noProof/>
          <w:color w:val="000000"/>
        </w:rPr>
        <w:drawing>
          <wp:inline distT="0" distB="0" distL="114300" distR="114300">
            <wp:extent cx="133350" cy="177800"/>
            <wp:effectExtent l="0" t="0" r="0" b="0"/>
            <wp:docPr id="989571659" name="图片 98957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71659" name="图片 989571659"/>
                    <pic:cNvPicPr>
                      <a:picLocks noChangeAspect="1"/>
                    </pic:cNvPicPr>
                  </pic:nvPicPr>
                  <pic:blipFill>
                    <a:blip r:embed="rId152" cstate="print"/>
                    <a:stretch>
                      <a:fillRect/>
                    </a:stretch>
                  </pic:blipFill>
                  <pic:spPr>
                    <a:xfrm>
                      <a:off x="0" y="0"/>
                      <a:ext cx="133350" cy="177800"/>
                    </a:xfrm>
                    <a:prstGeom prst="rect">
                      <a:avLst/>
                    </a:prstGeom>
                  </pic:spPr>
                </pic:pic>
              </a:graphicData>
            </a:graphic>
          </wp:inline>
        </w:drawing>
      </w:r>
      <w:r>
        <w:rPr>
          <w:rFonts w:ascii="宋体" w:hAnsi="宋体"/>
          <w:color w:val="000000"/>
        </w:rPr>
        <w:t>密闭容器中，在某催化剂表面上发生氨的分解反应：</w:t>
      </w:r>
      <w:r w:rsidR="001D636F">
        <w:object w:dxaOrig="2780" w:dyaOrig="620">
          <v:shape id="_x0000_i1170" type="#_x0000_t75" alt="学科网(www.zxxk.com)--教育资源门户，提供试卷、教案、课件、论文、素材以及各类教学资源下载，还有大量而丰富的教学相关资讯！" style="width:138.55pt;height:30.55pt" o:ole="">
            <v:imagedata r:id="rId256" o:title="eqId6e61200be585b6c7efc098759e95a825"/>
          </v:shape>
          <o:OLEObject Type="Embed" ProgID="Equation.DSMT4" ShapeID="_x0000_i1170" DrawAspect="Content" ObjectID="_1751016066" r:id="rId257"/>
        </w:object>
      </w:r>
      <w:r>
        <w:rPr>
          <w:rFonts w:ascii="宋体" w:hAnsi="宋体"/>
          <w:color w:val="000000"/>
        </w:rPr>
        <w:t>，测得不同起始浓度和催化剂表面积下氨浓度随时间的变化，如下表所示，下列说法</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color w:val="000000"/>
        </w:rPr>
      </w:pPr>
      <w:r>
        <w:rPr>
          <w:rFonts w:ascii="宋体" w:hAnsi="宋体"/>
          <w:noProof/>
          <w:color w:val="000000"/>
        </w:rPr>
        <w:drawing>
          <wp:inline distT="0" distB="0" distL="114300" distR="114300">
            <wp:extent cx="5238750" cy="15525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8" cstate="print"/>
                    <a:stretch>
                      <a:fillRect/>
                    </a:stretch>
                  </pic:blipFill>
                  <pic:spPr>
                    <a:xfrm>
                      <a:off x="0" y="0"/>
                      <a:ext cx="5238750" cy="1552575"/>
                    </a:xfrm>
                    <a:prstGeom prst="rect">
                      <a:avLst/>
                    </a:prstGeom>
                  </pic:spPr>
                </pic:pic>
              </a:graphicData>
            </a:graphic>
          </wp:inline>
        </w:drawing>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实验</w:t>
      </w:r>
      <w:r>
        <w:rPr>
          <w:rFonts w:ascii="宋体" w:hAnsi="宋体"/>
          <w:color w:val="000000"/>
        </w:rPr>
        <w:t>①</w:t>
      </w:r>
      <w:r>
        <w:rPr>
          <w:rFonts w:ascii="宋体" w:hAnsi="宋体"/>
          <w:color w:val="000000"/>
        </w:rPr>
        <w:t>，</w:t>
      </w:r>
      <w:r w:rsidR="001D636F">
        <w:object w:dxaOrig="1080" w:dyaOrig="280">
          <v:shape id="_x0000_i1171" type="#_x0000_t75" alt="学科网(www.zxxk.com)--教育资源门户，提供试卷、教案、课件、论文、素材以及各类教学资源下载，还有大量而丰富的教学相关资讯！" style="width:54.35pt;height:13.6pt" o:ole="">
            <v:imagedata r:id="rId259" o:title="eqId6efba4c46454ba753706c14fb738bec3"/>
          </v:shape>
          <o:OLEObject Type="Embed" ProgID="Equation.DSMT4" ShapeID="_x0000_i1171" DrawAspect="Content" ObjectID="_1751016067" r:id="rId260"/>
        </w:object>
      </w:r>
      <w:r>
        <w:rPr>
          <w:rFonts w:ascii="宋体" w:hAnsi="宋体"/>
          <w:color w:val="000000"/>
        </w:rPr>
        <w:t>，</w:t>
      </w:r>
      <w:r w:rsidR="001D636F">
        <w:object w:dxaOrig="3159" w:dyaOrig="400">
          <v:shape id="_x0000_i1172" type="#_x0000_t75" alt="学科网(www.zxxk.com)--教育资源门户，提供试卷、教案、课件、论文、素材以及各类教学资源下载，还有大量而丰富的教学相关资讯！" style="width:158.25pt;height:19.7pt" o:ole="">
            <v:imagedata r:id="rId261" o:title="eqId0d405dd58bd4a83135728cec8c7303ab"/>
          </v:shape>
          <o:OLEObject Type="Embed" ProgID="Equation.DSMT4" ShapeID="_x0000_i1172" DrawAspect="Content" ObjectID="_1751016068" r:id="rId262"/>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实验</w:t>
      </w:r>
      <w:r>
        <w:rPr>
          <w:rFonts w:ascii="宋体" w:hAnsi="宋体"/>
          <w:color w:val="000000"/>
        </w:rPr>
        <w:t>②</w:t>
      </w:r>
      <w:r>
        <w:rPr>
          <w:rFonts w:ascii="宋体" w:hAnsi="宋体"/>
          <w:color w:val="000000"/>
        </w:rPr>
        <w:t>，</w:t>
      </w:r>
      <w:r w:rsidR="001D636F">
        <w:object w:dxaOrig="720" w:dyaOrig="280">
          <v:shape id="_x0000_i1173" type="#_x0000_t75" alt="学科网(www.zxxk.com)--教育资源门户，提供试卷、教案、课件、论文、素材以及各类教学资源下载，还有大量而丰富的教学相关资讯！" style="width:36pt;height:12.25pt" o:ole="">
            <v:imagedata r:id="rId263" o:title="eqId34cc9d4179815b0c9709b4961308194d"/>
          </v:shape>
          <o:OLEObject Type="Embed" ProgID="Equation.DSMT4" ShapeID="_x0000_i1173" DrawAspect="Content" ObjectID="_1751016069" r:id="rId264"/>
        </w:object>
      </w:r>
      <w:r>
        <w:rPr>
          <w:rFonts w:ascii="宋体" w:hAnsi="宋体"/>
          <w:color w:val="000000"/>
        </w:rPr>
        <w:t>时处于平衡状态，</w:t>
      </w:r>
      <w:r w:rsidR="001D636F">
        <w:object w:dxaOrig="859" w:dyaOrig="280">
          <v:shape id="_x0000_i1174" type="#_x0000_t75" alt="学科网(www.zxxk.com)--教育资源门户，提供试卷、教案、课件、论文、素材以及各类教学资源下载，还有大量而丰富的教学相关资讯！" style="width:42.8pt;height:14.25pt" o:ole="">
            <v:imagedata r:id="rId265" o:title="eqIde71d741b73c9ccead37e7b2596a33e01"/>
          </v:shape>
          <o:OLEObject Type="Embed" ProgID="Equation.DSMT4" ShapeID="_x0000_i1174" DrawAspect="Content" ObjectID="_1751016070" r:id="rId266"/>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相同条件下，增加氨气的浓度，反应速率增大</w: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相同条件下，增加催化剂的表面积，反应速率增大</w:t>
      </w:r>
    </w:p>
    <w:p w:rsidR="001D636F" w:rsidRDefault="00237708">
      <w:pPr>
        <w:spacing w:line="360" w:lineRule="auto"/>
        <w:textAlignment w:val="center"/>
        <w:rPr>
          <w:color w:val="000000"/>
        </w:rPr>
      </w:pPr>
      <w:r>
        <w:rPr>
          <w:color w:val="2E75B6"/>
        </w:rPr>
        <w:t>【答案】</w:t>
      </w:r>
      <w:r>
        <w:rPr>
          <w:color w:val="000000"/>
        </w:rPr>
        <w:t>C</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．实验</w:t>
      </w:r>
      <w:r>
        <w:rPr>
          <w:rFonts w:ascii="宋体" w:hAnsi="宋体"/>
          <w:color w:val="000000"/>
        </w:rPr>
        <w:t>①</w:t>
      </w:r>
      <w:r>
        <w:rPr>
          <w:rFonts w:ascii="宋体" w:hAnsi="宋体"/>
          <w:color w:val="000000"/>
        </w:rPr>
        <w:t>中，</w:t>
      </w:r>
      <w:r>
        <w:rPr>
          <w:rFonts w:eastAsia="Times New Roman" w:cs="Times New Roman"/>
          <w:color w:val="000000"/>
        </w:rPr>
        <w:t>0~20min</w:t>
      </w:r>
      <w:r>
        <w:rPr>
          <w:rFonts w:ascii="宋体" w:hAnsi="宋体"/>
          <w:color w:val="000000"/>
        </w:rPr>
        <w:t>，氨气浓度变化量为</w:t>
      </w:r>
      <w:r>
        <w:rPr>
          <w:rFonts w:eastAsia="Times New Roman" w:cs="Times New Roman"/>
          <w:color w:val="000000"/>
        </w:rPr>
        <w:t>2.40</w:t>
      </w:r>
      <w:r w:rsidR="001D636F">
        <w:object w:dxaOrig="180" w:dyaOrig="200">
          <v:shape id="_x0000_i1175" type="#_x0000_t75" alt="学科网(www.zxxk.com)--教育资源门户，提供试卷、教案、课件、论文、素材以及各类教学资源下载，还有大量而丰富的教学相关资讯！" style="width:8.85pt;height:9.5pt" o:ole="">
            <v:imagedata r:id="rId267" o:title="eqId2468403b3eba9e40bfa36f464e927738"/>
          </v:shape>
          <o:OLEObject Type="Embed" ProgID="Equation.DSMT4" ShapeID="_x0000_i1175" DrawAspect="Content" ObjectID="_1751016071" r:id="rId268"/>
        </w:object>
      </w:r>
      <w:r>
        <w:rPr>
          <w:rFonts w:eastAsia="Times New Roman" w:cs="Times New Roman"/>
          <w:color w:val="000000"/>
        </w:rPr>
        <w:t>10</w:t>
      </w:r>
      <w:r>
        <w:rPr>
          <w:rFonts w:eastAsia="Times New Roman" w:cs="Times New Roman"/>
          <w:color w:val="000000"/>
          <w:vertAlign w:val="superscript"/>
        </w:rPr>
        <w:t>-3</w:t>
      </w:r>
      <w:r>
        <w:rPr>
          <w:rFonts w:eastAsia="Times New Roman" w:cs="Times New Roman"/>
          <w:color w:val="000000"/>
        </w:rPr>
        <w:t>mol/L-2.00</w:t>
      </w:r>
      <w:r w:rsidR="001D636F">
        <w:object w:dxaOrig="180" w:dyaOrig="200">
          <v:shape id="_x0000_i1176" type="#_x0000_t75" alt="学科网(www.zxxk.com)--教育资源门户，提供试卷、教案、课件、论文、素材以及各类教学资源下载，还有大量而丰富的教学相关资讯！" style="width:8.85pt;height:9.5pt" o:ole="">
            <v:imagedata r:id="rId267" o:title="eqId2468403b3eba9e40bfa36f464e927738"/>
          </v:shape>
          <o:OLEObject Type="Embed" ProgID="Equation.DSMT4" ShapeID="_x0000_i1176" DrawAspect="Content" ObjectID="_1751016072" r:id="rId269"/>
        </w:object>
      </w:r>
      <w:r>
        <w:rPr>
          <w:rFonts w:eastAsia="Times New Roman" w:cs="Times New Roman"/>
          <w:color w:val="000000"/>
        </w:rPr>
        <w:t>10</w:t>
      </w:r>
      <w:r>
        <w:rPr>
          <w:rFonts w:eastAsia="Times New Roman" w:cs="Times New Roman"/>
          <w:color w:val="000000"/>
          <w:vertAlign w:val="superscript"/>
        </w:rPr>
        <w:t>-3</w:t>
      </w:r>
      <w:r>
        <w:rPr>
          <w:rFonts w:eastAsia="Times New Roman" w:cs="Times New Roman"/>
          <w:color w:val="000000"/>
        </w:rPr>
        <w:t>mol/L=4.00</w:t>
      </w:r>
      <w:r w:rsidR="001D636F">
        <w:object w:dxaOrig="180" w:dyaOrig="200">
          <v:shape id="_x0000_i1177" type="#_x0000_t75" alt="学科网(www.zxxk.com)--教育资源门户，提供试卷、教案、课件、论文、素材以及各类教学资源下载，还有大量而丰富的教学相关资讯！" style="width:8.85pt;height:9.5pt" o:ole="">
            <v:imagedata r:id="rId267" o:title="eqId2468403b3eba9e40bfa36f464e927738"/>
          </v:shape>
          <o:OLEObject Type="Embed" ProgID="Equation.DSMT4" ShapeID="_x0000_i1177" DrawAspect="Content" ObjectID="_1751016073" r:id="rId270"/>
        </w:object>
      </w:r>
      <w:r>
        <w:rPr>
          <w:rFonts w:eastAsia="Times New Roman" w:cs="Times New Roman"/>
          <w:color w:val="000000"/>
        </w:rPr>
        <w:t>10</w:t>
      </w:r>
      <w:r>
        <w:rPr>
          <w:rFonts w:eastAsia="Times New Roman" w:cs="Times New Roman"/>
          <w:color w:val="000000"/>
          <w:vertAlign w:val="superscript"/>
        </w:rPr>
        <w:t>-4</w:t>
      </w:r>
      <w:r>
        <w:rPr>
          <w:rFonts w:eastAsia="Times New Roman" w:cs="Times New Roman"/>
          <w:color w:val="000000"/>
        </w:rPr>
        <w:t>mol/L</w:t>
      </w:r>
      <w:r>
        <w:rPr>
          <w:rFonts w:ascii="宋体" w:hAnsi="宋体"/>
          <w:color w:val="000000"/>
        </w:rPr>
        <w:t>，</w:t>
      </w:r>
      <w:r>
        <w:rPr>
          <w:rFonts w:eastAsia="Times New Roman" w:cs="Times New Roman"/>
          <w:color w:val="000000"/>
        </w:rPr>
        <w:t>v(NH</w:t>
      </w:r>
      <w:r>
        <w:rPr>
          <w:rFonts w:eastAsia="Times New Roman" w:cs="Times New Roman"/>
          <w:color w:val="000000"/>
          <w:vertAlign w:val="subscript"/>
        </w:rPr>
        <w:t>3</w:t>
      </w:r>
      <w:r>
        <w:rPr>
          <w:rFonts w:eastAsia="Times New Roman" w:cs="Times New Roman"/>
          <w:color w:val="000000"/>
        </w:rPr>
        <w:t>)=</w:t>
      </w:r>
      <w:r w:rsidR="001D636F">
        <w:object w:dxaOrig="1639" w:dyaOrig="660">
          <v:shape id="_x0000_i1178" type="#_x0000_t75" alt="学科网(www.zxxk.com)--教育资源门户，提供试卷、教案、课件、论文、素材以及各类教学资源下载，还有大量而丰富的教学相关资讯！" style="width:82.2pt;height:33.3pt" o:ole="">
            <v:imagedata r:id="rId271" o:title="eqIdd2f816951cc2398dfadb11459951bc9f"/>
          </v:shape>
          <o:OLEObject Type="Embed" ProgID="Equation.DSMT4" ShapeID="_x0000_i1178" DrawAspect="Content" ObjectID="_1751016074" r:id="rId272"/>
        </w:object>
      </w:r>
      <w:r>
        <w:rPr>
          <w:rFonts w:eastAsia="Times New Roman" w:cs="Times New Roman"/>
          <w:color w:val="000000"/>
        </w:rPr>
        <w:t>=2.00</w:t>
      </w:r>
      <w:r w:rsidR="001D636F">
        <w:object w:dxaOrig="180" w:dyaOrig="200">
          <v:shape id="_x0000_i1179" type="#_x0000_t75" alt="学科网(www.zxxk.com)--教育资源门户，提供试卷、教案、课件、论文、素材以及各类教学资源下载，还有大量而丰富的教学相关资讯！" style="width:8.85pt;height:9.5pt" o:ole="">
            <v:imagedata r:id="rId267" o:title="eqId2468403b3eba9e40bfa36f464e927738"/>
          </v:shape>
          <o:OLEObject Type="Embed" ProgID="Equation.DSMT4" ShapeID="_x0000_i1179" DrawAspect="Content" ObjectID="_1751016075" r:id="rId273"/>
        </w:object>
      </w:r>
      <w:r>
        <w:rPr>
          <w:rFonts w:eastAsia="Times New Roman" w:cs="Times New Roman"/>
          <w:color w:val="000000"/>
        </w:rPr>
        <w:t>10</w:t>
      </w:r>
      <w:r>
        <w:rPr>
          <w:rFonts w:eastAsia="Times New Roman" w:cs="Times New Roman"/>
          <w:color w:val="000000"/>
          <w:vertAlign w:val="superscript"/>
        </w:rPr>
        <w:t>-5</w:t>
      </w:r>
      <w:r>
        <w:rPr>
          <w:rFonts w:eastAsia="Times New Roman" w:cs="Times New Roman"/>
          <w:color w:val="000000"/>
        </w:rPr>
        <w:t>mol/(L·min)</w:t>
      </w:r>
      <w:r>
        <w:rPr>
          <w:rFonts w:ascii="宋体" w:hAnsi="宋体"/>
          <w:color w:val="000000"/>
        </w:rPr>
        <w:t>，反应速率之比等于化学计量数之比，</w:t>
      </w:r>
      <w:r>
        <w:rPr>
          <w:rFonts w:eastAsia="Times New Roman" w:cs="Times New Roman"/>
          <w:color w:val="000000"/>
        </w:rPr>
        <w:t>v(N</w:t>
      </w:r>
      <w:r>
        <w:rPr>
          <w:rFonts w:eastAsia="Times New Roman" w:cs="Times New Roman"/>
          <w:color w:val="000000"/>
          <w:vertAlign w:val="subscript"/>
        </w:rPr>
        <w:t>2</w:t>
      </w:r>
      <w:r>
        <w:rPr>
          <w:rFonts w:eastAsia="Times New Roman" w:cs="Times New Roman"/>
          <w:color w:val="000000"/>
        </w:rPr>
        <w:t>)=</w:t>
      </w:r>
      <w:r w:rsidR="001D636F">
        <w:object w:dxaOrig="240" w:dyaOrig="620">
          <v:shape id="_x0000_i1180" type="#_x0000_t75" alt="学科网(www.zxxk.com)--教育资源门户，提供试卷、教案、课件、论文、素材以及各类教学资源下载，还有大量而丰富的教学相关资讯！" style="width:12.25pt;height:31.25pt" o:ole="">
            <v:imagedata r:id="rId274" o:title="eqId3cfa1e7ffae662aefb49a44c52d4954d"/>
          </v:shape>
          <o:OLEObject Type="Embed" ProgID="Equation.DSMT4" ShapeID="_x0000_i1180" DrawAspect="Content" ObjectID="_1751016076" r:id="rId275"/>
        </w:object>
      </w:r>
      <w:r>
        <w:rPr>
          <w:rFonts w:eastAsia="Times New Roman" w:cs="Times New Roman"/>
          <w:color w:val="000000"/>
        </w:rPr>
        <w:t>v(NH</w:t>
      </w:r>
      <w:r>
        <w:rPr>
          <w:rFonts w:eastAsia="Times New Roman" w:cs="Times New Roman"/>
          <w:color w:val="000000"/>
          <w:vertAlign w:val="subscript"/>
        </w:rPr>
        <w:t>3</w:t>
      </w:r>
      <w:r>
        <w:rPr>
          <w:rFonts w:eastAsia="Times New Roman" w:cs="Times New Roman"/>
          <w:color w:val="000000"/>
        </w:rPr>
        <w:t>)=1.00</w:t>
      </w:r>
      <w:r w:rsidR="001D636F">
        <w:object w:dxaOrig="180" w:dyaOrig="200">
          <v:shape id="_x0000_i1181" type="#_x0000_t75" alt="学科网(www.zxxk.com)--教育资源门户，提供试卷、教案、课件、论文、素材以及各类教学资源下载，还有大量而丰富的教学相关资讯！" style="width:8.85pt;height:9.5pt" o:ole="">
            <v:imagedata r:id="rId267" o:title="eqId2468403b3eba9e40bfa36f464e927738"/>
          </v:shape>
          <o:OLEObject Type="Embed" ProgID="Equation.DSMT4" ShapeID="_x0000_i1181" DrawAspect="Content" ObjectID="_1751016077" r:id="rId276"/>
        </w:object>
      </w:r>
      <w:r>
        <w:rPr>
          <w:rFonts w:eastAsia="Times New Roman" w:cs="Times New Roman"/>
          <w:color w:val="000000"/>
        </w:rPr>
        <w:t>10</w:t>
      </w:r>
      <w:r>
        <w:rPr>
          <w:rFonts w:eastAsia="Times New Roman" w:cs="Times New Roman"/>
          <w:color w:val="000000"/>
          <w:vertAlign w:val="superscript"/>
        </w:rPr>
        <w:t>-5</w:t>
      </w:r>
      <w:r>
        <w:rPr>
          <w:rFonts w:eastAsia="Times New Roman" w:cs="Times New Roman"/>
          <w:color w:val="000000"/>
        </w:rPr>
        <w:t>mol/(L·min)</w:t>
      </w:r>
      <w:r>
        <w:rPr>
          <w:rFonts w:ascii="宋体" w:hAnsi="宋体"/>
          <w:color w:val="000000"/>
        </w:rPr>
        <w:t>，</w:t>
      </w:r>
      <w:r>
        <w:rPr>
          <w:rFonts w:eastAsia="Times New Roman" w:cs="Times New Roman"/>
          <w:color w:val="000000"/>
        </w:rPr>
        <w:t>A</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．催化剂表面积大小只影响反应速率，不影响平衡，实验</w:t>
      </w:r>
      <w:r>
        <w:rPr>
          <w:rFonts w:ascii="宋体" w:hAnsi="宋体"/>
          <w:color w:val="000000"/>
        </w:rPr>
        <w:t>③</w:t>
      </w:r>
      <w:r>
        <w:rPr>
          <w:rFonts w:ascii="宋体" w:hAnsi="宋体"/>
          <w:color w:val="000000"/>
        </w:rPr>
        <w:t>中氨气初始浓度与实验</w:t>
      </w:r>
      <w:r>
        <w:rPr>
          <w:rFonts w:ascii="宋体" w:hAnsi="宋体"/>
          <w:color w:val="000000"/>
        </w:rPr>
        <w:t>①</w:t>
      </w:r>
      <w:r>
        <w:rPr>
          <w:rFonts w:ascii="宋体" w:hAnsi="宋体"/>
          <w:color w:val="000000"/>
        </w:rPr>
        <w:t>中一样，实验</w:t>
      </w:r>
      <w:r>
        <w:rPr>
          <w:rFonts w:ascii="宋体" w:hAnsi="宋体"/>
          <w:color w:val="000000"/>
        </w:rPr>
        <w:t>③</w:t>
      </w:r>
      <w:r>
        <w:rPr>
          <w:rFonts w:ascii="宋体" w:hAnsi="宋体"/>
          <w:color w:val="000000"/>
        </w:rPr>
        <w:t>达到平衡时氨气浓度为</w:t>
      </w:r>
      <w:r>
        <w:rPr>
          <w:rFonts w:eastAsia="Times New Roman" w:cs="Times New Roman"/>
          <w:color w:val="000000"/>
        </w:rPr>
        <w:t>4.00</w:t>
      </w:r>
      <w:r w:rsidR="001D636F">
        <w:object w:dxaOrig="180" w:dyaOrig="200">
          <v:shape id="_x0000_i1182" type="#_x0000_t75" alt="学科网(www.zxxk.com)--教育资源门户，提供试卷、教案、课件、论文、素材以及各类教学资源下载，还有大量而丰富的教学相关资讯！" style="width:8.85pt;height:9.5pt" o:ole="">
            <v:imagedata r:id="rId267" o:title="eqId2468403b3eba9e40bfa36f464e927738"/>
          </v:shape>
          <o:OLEObject Type="Embed" ProgID="Equation.DSMT4" ShapeID="_x0000_i1182" DrawAspect="Content" ObjectID="_1751016078" r:id="rId277"/>
        </w:object>
      </w:r>
      <w:r>
        <w:rPr>
          <w:rFonts w:eastAsia="Times New Roman" w:cs="Times New Roman"/>
          <w:color w:val="000000"/>
        </w:rPr>
        <w:t>10</w:t>
      </w:r>
      <w:r>
        <w:rPr>
          <w:rFonts w:eastAsia="Times New Roman" w:cs="Times New Roman"/>
          <w:color w:val="000000"/>
          <w:vertAlign w:val="superscript"/>
        </w:rPr>
        <w:t>-4</w:t>
      </w:r>
      <w:r>
        <w:rPr>
          <w:rFonts w:eastAsia="Times New Roman" w:cs="Times New Roman"/>
          <w:color w:val="000000"/>
        </w:rPr>
        <w:t>mol/L</w:t>
      </w:r>
      <w:r>
        <w:rPr>
          <w:rFonts w:ascii="宋体" w:hAnsi="宋体"/>
          <w:color w:val="000000"/>
        </w:rPr>
        <w:t>，则实验</w:t>
      </w:r>
      <w:r>
        <w:rPr>
          <w:rFonts w:ascii="宋体" w:hAnsi="宋体"/>
          <w:color w:val="000000"/>
        </w:rPr>
        <w:t>①</w:t>
      </w:r>
      <w:r>
        <w:rPr>
          <w:rFonts w:ascii="宋体" w:hAnsi="宋体"/>
          <w:color w:val="000000"/>
        </w:rPr>
        <w:t>达平衡时氨气浓度也为</w:t>
      </w:r>
      <w:r>
        <w:rPr>
          <w:rFonts w:eastAsia="Times New Roman" w:cs="Times New Roman"/>
          <w:color w:val="000000"/>
        </w:rPr>
        <w:t>4.00</w:t>
      </w:r>
      <w:r w:rsidR="001D636F">
        <w:object w:dxaOrig="180" w:dyaOrig="200">
          <v:shape id="_x0000_i1183" type="#_x0000_t75" alt="学科网(www.zxxk.com)--教育资源门户，提供试卷、教案、课件、论文、素材以及各类教学资源下载，还有大量而丰富的教学相关资讯！" style="width:8.85pt;height:9.5pt" o:ole="">
            <v:imagedata r:id="rId267" o:title="eqId2468403b3eba9e40bfa36f464e927738"/>
          </v:shape>
          <o:OLEObject Type="Embed" ProgID="Equation.DSMT4" ShapeID="_x0000_i1183" DrawAspect="Content" ObjectID="_1751016079" r:id="rId278"/>
        </w:object>
      </w:r>
      <w:r>
        <w:rPr>
          <w:rFonts w:eastAsia="Times New Roman" w:cs="Times New Roman"/>
          <w:color w:val="000000"/>
        </w:rPr>
        <w:t>10</w:t>
      </w:r>
      <w:r>
        <w:rPr>
          <w:rFonts w:eastAsia="Times New Roman" w:cs="Times New Roman"/>
          <w:color w:val="000000"/>
          <w:vertAlign w:val="superscript"/>
        </w:rPr>
        <w:t>-4</w:t>
      </w:r>
      <w:r>
        <w:rPr>
          <w:rFonts w:eastAsia="Times New Roman" w:cs="Times New Roman"/>
          <w:color w:val="000000"/>
        </w:rPr>
        <w:t>mol/L</w:t>
      </w:r>
      <w:r>
        <w:rPr>
          <w:rFonts w:ascii="宋体" w:hAnsi="宋体"/>
          <w:color w:val="000000"/>
        </w:rPr>
        <w:t>，而恒温恒容条件下，实验</w:t>
      </w:r>
      <w:r>
        <w:rPr>
          <w:rFonts w:ascii="宋体" w:hAnsi="宋体"/>
          <w:color w:val="000000"/>
        </w:rPr>
        <w:t>②</w:t>
      </w:r>
      <w:r>
        <w:rPr>
          <w:rFonts w:ascii="宋体" w:hAnsi="宋体"/>
          <w:color w:val="000000"/>
        </w:rPr>
        <w:t>相对于实验</w:t>
      </w:r>
      <w:r>
        <w:rPr>
          <w:rFonts w:ascii="宋体" w:hAnsi="宋体"/>
          <w:color w:val="000000"/>
        </w:rPr>
        <w:t>①</w:t>
      </w:r>
      <w:r>
        <w:rPr>
          <w:rFonts w:ascii="宋体" w:hAnsi="宋体"/>
          <w:color w:val="000000"/>
        </w:rPr>
        <w:t>为减小压强，平衡正向移动，因此实验</w:t>
      </w:r>
      <w:r>
        <w:rPr>
          <w:rFonts w:ascii="宋体" w:hAnsi="宋体"/>
          <w:color w:val="000000"/>
        </w:rPr>
        <w:t>②</w:t>
      </w:r>
      <w:r>
        <w:rPr>
          <w:rFonts w:eastAsia="Times New Roman" w:cs="Times New Roman"/>
          <w:color w:val="000000"/>
        </w:rPr>
        <w:t>60min</w:t>
      </w:r>
      <w:r>
        <w:rPr>
          <w:rFonts w:ascii="宋体" w:hAnsi="宋体"/>
          <w:color w:val="000000"/>
        </w:rPr>
        <w:t>时处于平衡状态，</w:t>
      </w:r>
      <w:r>
        <w:rPr>
          <w:rFonts w:eastAsia="Times New Roman" w:cs="Times New Roman"/>
          <w:color w:val="000000"/>
        </w:rPr>
        <w:t>x&lt;0.4</w:t>
      </w:r>
      <w:r>
        <w:rPr>
          <w:rFonts w:ascii="宋体" w:hAnsi="宋体"/>
          <w:color w:val="000000"/>
        </w:rPr>
        <w:t>，即</w:t>
      </w:r>
      <w:r>
        <w:rPr>
          <w:rFonts w:eastAsia="Times New Roman" w:cs="Times New Roman"/>
          <w:color w:val="000000"/>
        </w:rPr>
        <w:t>x≠0.4</w:t>
      </w:r>
      <w:r>
        <w:rPr>
          <w:rFonts w:ascii="宋体" w:hAnsi="宋体"/>
          <w:color w:val="000000"/>
        </w:rPr>
        <w:t>，</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．实验</w:t>
      </w:r>
      <w:r>
        <w:rPr>
          <w:rFonts w:ascii="宋体" w:hAnsi="宋体"/>
          <w:color w:val="000000"/>
        </w:rPr>
        <w:t>①</w:t>
      </w:r>
      <w:r>
        <w:rPr>
          <w:rFonts w:ascii="宋体" w:hAnsi="宋体"/>
          <w:color w:val="000000"/>
        </w:rPr>
        <w:t>、实验</w:t>
      </w:r>
      <w:r>
        <w:rPr>
          <w:rFonts w:ascii="宋体" w:hAnsi="宋体"/>
          <w:color w:val="000000"/>
        </w:rPr>
        <w:t>②</w:t>
      </w:r>
      <w:r>
        <w:rPr>
          <w:rFonts w:ascii="宋体" w:hAnsi="宋体"/>
          <w:color w:val="000000"/>
        </w:rPr>
        <w:t>中</w:t>
      </w:r>
      <w:r>
        <w:rPr>
          <w:rFonts w:eastAsia="Times New Roman" w:cs="Times New Roman"/>
          <w:color w:val="000000"/>
        </w:rPr>
        <w:t>0~20min</w:t>
      </w:r>
      <w:r>
        <w:rPr>
          <w:rFonts w:ascii="宋体" w:hAnsi="宋体"/>
          <w:color w:val="000000"/>
        </w:rPr>
        <w:t>、</w:t>
      </w:r>
      <w:r>
        <w:rPr>
          <w:rFonts w:eastAsia="Times New Roman" w:cs="Times New Roman"/>
          <w:color w:val="000000"/>
        </w:rPr>
        <w:t>20min~40min</w:t>
      </w:r>
      <w:r>
        <w:rPr>
          <w:rFonts w:ascii="宋体" w:hAnsi="宋体"/>
          <w:color w:val="000000"/>
        </w:rPr>
        <w:t>氨气浓度变化量都是</w:t>
      </w:r>
      <w:r>
        <w:rPr>
          <w:rFonts w:eastAsia="Times New Roman" w:cs="Times New Roman"/>
          <w:color w:val="000000"/>
        </w:rPr>
        <w:t>4.0</w:t>
      </w:r>
      <w:r>
        <w:rPr>
          <w:rFonts w:eastAsia="Times New Roman" w:cs="Times New Roman"/>
          <w:color w:val="000000"/>
        </w:rPr>
        <w:t>0</w:t>
      </w:r>
      <w:r w:rsidR="001D636F">
        <w:object w:dxaOrig="180" w:dyaOrig="200">
          <v:shape id="_x0000_i1184" type="#_x0000_t75" alt="学科网(www.zxxk.com)--教育资源门户，提供试卷、教案、课件、论文、素材以及各类教学资源下载，还有大量而丰富的教学相关资讯！" style="width:8.85pt;height:9.5pt" o:ole="">
            <v:imagedata r:id="rId267" o:title="eqId2468403b3eba9e40bfa36f464e927738"/>
          </v:shape>
          <o:OLEObject Type="Embed" ProgID="Equation.DSMT4" ShapeID="_x0000_i1184" DrawAspect="Content" ObjectID="_1751016080" r:id="rId279"/>
        </w:object>
      </w:r>
      <w:r>
        <w:rPr>
          <w:rFonts w:eastAsia="Times New Roman" w:cs="Times New Roman"/>
          <w:color w:val="000000"/>
        </w:rPr>
        <w:t>10</w:t>
      </w:r>
      <w:r>
        <w:rPr>
          <w:rFonts w:eastAsia="Times New Roman" w:cs="Times New Roman"/>
          <w:color w:val="000000"/>
          <w:vertAlign w:val="superscript"/>
        </w:rPr>
        <w:t>-4</w:t>
      </w:r>
      <w:r>
        <w:rPr>
          <w:rFonts w:eastAsia="Times New Roman" w:cs="Times New Roman"/>
          <w:color w:val="000000"/>
        </w:rPr>
        <w:t>mol/L</w:t>
      </w:r>
      <w:r>
        <w:rPr>
          <w:rFonts w:ascii="宋体" w:hAnsi="宋体"/>
          <w:color w:val="000000"/>
        </w:rPr>
        <w:t>，实验</w:t>
      </w:r>
      <w:r>
        <w:rPr>
          <w:rFonts w:ascii="宋体" w:hAnsi="宋体"/>
          <w:color w:val="000000"/>
        </w:rPr>
        <w:t>②</w:t>
      </w:r>
      <w:r>
        <w:rPr>
          <w:rFonts w:ascii="宋体" w:hAnsi="宋体"/>
          <w:color w:val="000000"/>
        </w:rPr>
        <w:t>中</w:t>
      </w:r>
      <w:r>
        <w:rPr>
          <w:rFonts w:eastAsia="Times New Roman" w:cs="Times New Roman"/>
          <w:color w:val="000000"/>
        </w:rPr>
        <w:t>60min</w:t>
      </w:r>
      <w:r>
        <w:rPr>
          <w:rFonts w:ascii="宋体" w:hAnsi="宋体"/>
          <w:color w:val="000000"/>
        </w:rPr>
        <w:t>时反应达到平衡状态，实验</w:t>
      </w:r>
      <w:r>
        <w:rPr>
          <w:rFonts w:ascii="宋体" w:hAnsi="宋体"/>
          <w:color w:val="000000"/>
        </w:rPr>
        <w:t>①</w:t>
      </w:r>
      <w:r>
        <w:rPr>
          <w:rFonts w:ascii="宋体" w:hAnsi="宋体"/>
          <w:color w:val="000000"/>
        </w:rPr>
        <w:t>和实验</w:t>
      </w:r>
      <w:r>
        <w:rPr>
          <w:rFonts w:ascii="宋体" w:hAnsi="宋体"/>
          <w:color w:val="000000"/>
        </w:rPr>
        <w:t>②</w:t>
      </w:r>
      <w:r>
        <w:rPr>
          <w:rFonts w:ascii="宋体" w:hAnsi="宋体"/>
          <w:color w:val="000000"/>
        </w:rPr>
        <w:t>催化剂表面积相同，实验</w:t>
      </w:r>
      <w:r>
        <w:rPr>
          <w:rFonts w:ascii="宋体" w:hAnsi="宋体"/>
          <w:color w:val="000000"/>
        </w:rPr>
        <w:t>①</w:t>
      </w:r>
      <w:r>
        <w:rPr>
          <w:rFonts w:ascii="宋体" w:hAnsi="宋体"/>
          <w:color w:val="000000"/>
        </w:rPr>
        <w:t>中氨气初始浓度是实验</w:t>
      </w:r>
      <w:r>
        <w:rPr>
          <w:rFonts w:ascii="宋体" w:hAnsi="宋体"/>
          <w:color w:val="000000"/>
        </w:rPr>
        <w:t>②</w:t>
      </w:r>
      <w:r>
        <w:rPr>
          <w:rFonts w:ascii="宋体" w:hAnsi="宋体"/>
          <w:color w:val="000000"/>
        </w:rPr>
        <w:t>中氨气初始浓度的两倍，实验</w:t>
      </w:r>
      <w:r>
        <w:rPr>
          <w:rFonts w:ascii="宋体" w:hAnsi="宋体"/>
          <w:color w:val="000000"/>
        </w:rPr>
        <w:t>①</w:t>
      </w:r>
      <w:r>
        <w:rPr>
          <w:rFonts w:eastAsia="Times New Roman" w:cs="Times New Roman"/>
          <w:color w:val="000000"/>
        </w:rPr>
        <w:t>60min</w:t>
      </w:r>
      <w:r>
        <w:rPr>
          <w:rFonts w:ascii="宋体" w:hAnsi="宋体"/>
          <w:color w:val="000000"/>
        </w:rPr>
        <w:t>时反应未达到平衡状态，相同条件下，增加氨气浓度，反应速率并没有增大，</w:t>
      </w:r>
      <w:r>
        <w:rPr>
          <w:rFonts w:eastAsia="Times New Roman" w:cs="Times New Roman"/>
          <w:color w:val="000000"/>
        </w:rPr>
        <w:t>C</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．对比实验</w:t>
      </w:r>
      <w:r>
        <w:rPr>
          <w:rFonts w:ascii="宋体" w:hAnsi="宋体"/>
          <w:color w:val="000000"/>
        </w:rPr>
        <w:t>①</w:t>
      </w:r>
      <w:r>
        <w:rPr>
          <w:rFonts w:ascii="宋体" w:hAnsi="宋体"/>
          <w:color w:val="000000"/>
        </w:rPr>
        <w:t>和实验</w:t>
      </w:r>
      <w:r>
        <w:rPr>
          <w:rFonts w:ascii="宋体" w:hAnsi="宋体"/>
          <w:color w:val="000000"/>
        </w:rPr>
        <w:t>③</w:t>
      </w:r>
      <w:r>
        <w:rPr>
          <w:rFonts w:ascii="宋体" w:hAnsi="宋体"/>
          <w:color w:val="000000"/>
        </w:rPr>
        <w:t>，氨气浓度相同，实验</w:t>
      </w:r>
      <w:r>
        <w:rPr>
          <w:rFonts w:ascii="宋体" w:hAnsi="宋体"/>
          <w:color w:val="000000"/>
        </w:rPr>
        <w:t>③</w:t>
      </w:r>
      <w:r>
        <w:rPr>
          <w:rFonts w:ascii="宋体" w:hAnsi="宋体"/>
          <w:color w:val="000000"/>
        </w:rPr>
        <w:t>中催化剂表面积是实验</w:t>
      </w:r>
      <w:r>
        <w:rPr>
          <w:rFonts w:ascii="宋体" w:hAnsi="宋体"/>
          <w:color w:val="000000"/>
        </w:rPr>
        <w:t>①</w:t>
      </w:r>
      <w:r>
        <w:rPr>
          <w:rFonts w:ascii="宋体" w:hAnsi="宋体"/>
          <w:color w:val="000000"/>
        </w:rPr>
        <w:t>中催化剂表面积的</w:t>
      </w:r>
      <w:r>
        <w:rPr>
          <w:rFonts w:eastAsia="Times New Roman" w:cs="Times New Roman"/>
          <w:color w:val="000000"/>
        </w:rPr>
        <w:t>2</w:t>
      </w:r>
      <w:r>
        <w:rPr>
          <w:rFonts w:ascii="宋体" w:hAnsi="宋体"/>
          <w:color w:val="000000"/>
        </w:rPr>
        <w:t>倍，实验</w:t>
      </w:r>
      <w:r>
        <w:rPr>
          <w:rFonts w:ascii="宋体" w:hAnsi="宋体"/>
          <w:color w:val="000000"/>
        </w:rPr>
        <w:t>③</w:t>
      </w:r>
      <w:r>
        <w:rPr>
          <w:rFonts w:ascii="宋体" w:hAnsi="宋体"/>
          <w:color w:val="000000"/>
        </w:rPr>
        <w:t>先达到平衡状态，实验</w:t>
      </w:r>
      <w:r>
        <w:rPr>
          <w:rFonts w:ascii="宋体" w:hAnsi="宋体"/>
          <w:color w:val="000000"/>
        </w:rPr>
        <w:t>③</w:t>
      </w:r>
      <w:r>
        <w:rPr>
          <w:rFonts w:ascii="宋体" w:hAnsi="宋体"/>
          <w:color w:val="000000"/>
        </w:rPr>
        <w:t>的反应速率大，说明相同条件下，增加催化剂的表面积，反应速率增大，</w:t>
      </w:r>
      <w:r>
        <w:rPr>
          <w:rFonts w:eastAsia="Times New Roman" w:cs="Times New Roman"/>
          <w:color w:val="000000"/>
        </w:rPr>
        <w:t>D</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C</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21. </w:t>
      </w:r>
      <w:r>
        <w:rPr>
          <w:rFonts w:ascii="宋体" w:hAnsi="宋体"/>
          <w:color w:val="000000"/>
        </w:rPr>
        <w:t>通过电解废旧锂电池中的</w:t>
      </w:r>
      <w:r w:rsidR="001D636F">
        <w:object w:dxaOrig="960" w:dyaOrig="360">
          <v:shape id="_x0000_i1185" type="#_x0000_t75" alt="学科网(www.zxxk.com)--教育资源门户，提供试卷、教案、课件、论文、素材以及各类教学资源下载，还有大量而丰富的教学相关资讯！" style="width:47.55pt;height:18.35pt" o:ole="">
            <v:imagedata r:id="rId280" o:title="eqIdce1387857923a13fa5289265a38e277f"/>
          </v:shape>
          <o:OLEObject Type="Embed" ProgID="Equation.DSMT4" ShapeID="_x0000_i1185" DrawAspect="Content" ObjectID="_1751016081" r:id="rId281"/>
        </w:object>
      </w:r>
      <w:r>
        <w:rPr>
          <w:rFonts w:ascii="宋体" w:hAnsi="宋体"/>
          <w:color w:val="000000"/>
        </w:rPr>
        <w:t>可获得难溶性的</w:t>
      </w:r>
      <w:r w:rsidR="001D636F">
        <w:object w:dxaOrig="700" w:dyaOrig="320">
          <v:shape id="_x0000_i1186" type="#_x0000_t75" alt="学科网(www.zxxk.com)--教育资源门户，提供试卷、教案、课件、论文、素材以及各类教学资源下载，还有大量而丰富的教学相关资讯！" style="width:35.3pt;height:16.3pt" o:ole="">
            <v:imagedata r:id="rId282" o:title="eqId92241689ad48419db4c48e1616b4f534"/>
          </v:shape>
          <o:OLEObject Type="Embed" ProgID="Equation.DSMT4" ShapeID="_x0000_i1186" DrawAspect="Content" ObjectID="_1751016082" r:id="rId283"/>
        </w:object>
      </w:r>
      <w:r>
        <w:rPr>
          <w:rFonts w:ascii="宋体" w:hAnsi="宋体"/>
          <w:color w:val="000000"/>
        </w:rPr>
        <w:t>和</w:t>
      </w:r>
      <w:r w:rsidR="001D636F">
        <w:object w:dxaOrig="660" w:dyaOrig="360">
          <v:shape id="_x0000_i1187" type="#_x0000_t75" alt="学科网(www.zxxk.com)--教育资源门户，提供试卷、教案、课件、论文、素材以及各类教学资源下载，还有大量而丰富的教学相关资讯！" style="width:33.3pt;height:18.35pt" o:ole="">
            <v:imagedata r:id="rId284" o:title="eqId93a83767ccb065185092c78c76120c84"/>
          </v:shape>
          <o:OLEObject Type="Embed" ProgID="Equation.DSMT4" ShapeID="_x0000_i1187" DrawAspect="Content" ObjectID="_1751016083" r:id="rId285"/>
        </w:object>
      </w:r>
      <w:r>
        <w:rPr>
          <w:rFonts w:ascii="宋体" w:hAnsi="宋体"/>
          <w:color w:val="000000"/>
        </w:rPr>
        <w:t>，电解示意图如下</w:t>
      </w:r>
      <w:r>
        <w:rPr>
          <w:rFonts w:eastAsia="Times New Roman" w:cs="Times New Roman"/>
          <w:color w:val="000000"/>
        </w:rPr>
        <w:t>(</w:t>
      </w:r>
      <w:r>
        <w:rPr>
          <w:rFonts w:ascii="宋体" w:hAnsi="宋体"/>
          <w:color w:val="000000"/>
        </w:rPr>
        <w:t>其中滤布的作用是阻挡固体颗粒，但离子可自由通过。电解过程中溶液的体积变化忽略不计</w:t>
      </w:r>
      <w:r>
        <w:rPr>
          <w:rFonts w:eastAsia="Times New Roman" w:cs="Times New Roman"/>
          <w:color w:val="000000"/>
        </w:rPr>
        <w:t>)</w:t>
      </w:r>
      <w:r>
        <w:rPr>
          <w:rFonts w:ascii="宋体" w:hAnsi="宋体"/>
          <w:color w:val="000000"/>
        </w:rPr>
        <w:t>。下列说法</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color w:val="000000"/>
        </w:rPr>
      </w:pPr>
      <w:r>
        <w:rPr>
          <w:rFonts w:ascii="宋体" w:hAnsi="宋体"/>
          <w:noProof/>
          <w:color w:val="000000"/>
        </w:rPr>
        <w:drawing>
          <wp:inline distT="0" distB="0" distL="114300" distR="114300">
            <wp:extent cx="3390900" cy="2076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6" cstate="print"/>
                    <a:stretch>
                      <a:fillRect/>
                    </a:stretch>
                  </pic:blipFill>
                  <pic:spPr>
                    <a:xfrm>
                      <a:off x="0" y="0"/>
                      <a:ext cx="3390900" cy="2076450"/>
                    </a:xfrm>
                    <a:prstGeom prst="rect">
                      <a:avLst/>
                    </a:prstGeom>
                  </pic:spPr>
                </pic:pic>
              </a:graphicData>
            </a:graphic>
          </wp:inline>
        </w:drawing>
      </w:r>
      <w:r>
        <w:rPr>
          <w:rFonts w:ascii="宋体" w:hAnsi="宋体"/>
          <w:color w:val="000000"/>
        </w:rPr>
        <w:br/>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电极</w:t>
      </w:r>
      <w:r>
        <w:rPr>
          <w:rFonts w:eastAsia="Times New Roman" w:cs="Times New Roman"/>
          <w:color w:val="000000"/>
        </w:rPr>
        <w:t>A</w:t>
      </w:r>
      <w:r>
        <w:rPr>
          <w:rFonts w:ascii="宋体" w:hAnsi="宋体"/>
          <w:color w:val="000000"/>
        </w:rPr>
        <w:t>为阴极，发生还原反应</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电极</w:t>
      </w:r>
      <w:r>
        <w:rPr>
          <w:rFonts w:eastAsia="Times New Roman" w:cs="Times New Roman"/>
          <w:color w:val="000000"/>
        </w:rPr>
        <w:t>B</w:t>
      </w:r>
      <w:r>
        <w:rPr>
          <w:rFonts w:ascii="宋体" w:hAnsi="宋体"/>
          <w:color w:val="000000"/>
        </w:rPr>
        <w:t>的电极发应：</w:t>
      </w:r>
      <w:r w:rsidR="001D636F">
        <w:object w:dxaOrig="2960" w:dyaOrig="380">
          <v:shape id="_x0000_i1188" type="#_x0000_t75" alt="学科网(www.zxxk.com)--教育资源门户，提供试卷、教案、课件、论文、素材以及各类教学资源下载，还有大量而丰富的教学相关资讯！" style="width:148.1pt;height:19pt" o:ole="">
            <v:imagedata r:id="rId287" o:title="eqId69540efb7fb25a2246d28f7a4a210020"/>
          </v:shape>
          <o:OLEObject Type="Embed" ProgID="Equation.DSMT4" ShapeID="_x0000_i1188" DrawAspect="Content" ObjectID="_1751016084" r:id="rId288"/>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电解一段时间后溶液中</w:t>
      </w:r>
      <w:r w:rsidR="001D636F">
        <w:object w:dxaOrig="580" w:dyaOrig="300">
          <v:shape id="_x0000_i1189" type="#_x0000_t75" alt="学科网(www.zxxk.com)--教育资源门户，提供试卷、教案、课件、论文、素材以及各类教学资源下载，还有大量而丰富的教学相关资讯！" style="width:29.2pt;height:14.95pt" o:ole="">
            <v:imagedata r:id="rId289" o:title="eqId2293442fbaeba329c0deab4c6c56a78a"/>
          </v:shape>
          <o:OLEObject Type="Embed" ProgID="Equation.DSMT4" ShapeID="_x0000_i1189" DrawAspect="Content" ObjectID="_1751016085" r:id="rId290"/>
        </w:object>
      </w:r>
      <w:r>
        <w:rPr>
          <w:rFonts w:ascii="宋体" w:hAnsi="宋体"/>
          <w:color w:val="000000"/>
        </w:rPr>
        <w:t>浓度保持不变</w: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电解结束，可通过调节</w:t>
      </w:r>
      <w:r w:rsidR="001D636F">
        <w:object w:dxaOrig="380" w:dyaOrig="320">
          <v:shape id="_x0000_i1190" type="#_x0000_t75" alt="学科网(www.zxxk.com)--教育资源门户，提供试卷、教案、课件、论文、素材以及各类教学资源下载，还有大量而丰富的教学相关资讯！" style="width:19pt;height:16.3pt" o:ole="">
            <v:imagedata r:id="rId176" o:title="eqId1066e53bf79a3cdff7ec2934bd09e272"/>
          </v:shape>
          <o:OLEObject Type="Embed" ProgID="Equation.DSMT4" ShapeID="_x0000_i1190" DrawAspect="Content" ObjectID="_1751016086" r:id="rId291"/>
        </w:object>
      </w:r>
      <w:r>
        <w:rPr>
          <w:rFonts w:ascii="宋体" w:hAnsi="宋体"/>
          <w:color w:val="000000"/>
        </w:rPr>
        <w:t>除去</w:t>
      </w:r>
      <w:r w:rsidR="001D636F">
        <w:object w:dxaOrig="580" w:dyaOrig="300">
          <v:shape id="_x0000_i1191" type="#_x0000_t75" alt="学科网(www.zxxk.com)--教育资源门户，提供试卷、教案、课件、论文、素材以及各类教学资源下载，还有大量而丰富的教学相关资讯！" style="width:29.2pt;height:14.95pt" o:ole="">
            <v:imagedata r:id="rId289" o:title="eqId2293442fbaeba329c0deab4c6c56a78a"/>
          </v:shape>
          <o:OLEObject Type="Embed" ProgID="Equation.DSMT4" ShapeID="_x0000_i1191" DrawAspect="Content" ObjectID="_1751016087" r:id="rId292"/>
        </w:object>
      </w:r>
      <w:r>
        <w:rPr>
          <w:rFonts w:ascii="宋体" w:hAnsi="宋体"/>
          <w:color w:val="000000"/>
        </w:rPr>
        <w:t>，再加入</w:t>
      </w:r>
      <w:r w:rsidR="001D636F">
        <w:object w:dxaOrig="860" w:dyaOrig="360">
          <v:shape id="_x0000_i1192" type="#_x0000_t75" alt="学科网(www.zxxk.com)--教育资源门户，提供试卷、教案、课件、论文、素材以及各类教学资源下载，还有大量而丰富的教学相关资讯！" style="width:42.8pt;height:18.35pt" o:ole="">
            <v:imagedata r:id="rId15" o:title="eqId889220d0a5054f0df8fdb14fec5409b8"/>
          </v:shape>
          <o:OLEObject Type="Embed" ProgID="Equation.DSMT4" ShapeID="_x0000_i1192" DrawAspect="Content" ObjectID="_1751016088" r:id="rId293"/>
        </w:object>
      </w:r>
      <w:r>
        <w:rPr>
          <w:rFonts w:ascii="宋体" w:hAnsi="宋体"/>
          <w:color w:val="000000"/>
        </w:rPr>
        <w:t>溶液以获得</w:t>
      </w:r>
      <w:r w:rsidR="001D636F">
        <w:object w:dxaOrig="700" w:dyaOrig="320">
          <v:shape id="_x0000_i1193" type="#_x0000_t75" alt="学科网(www.zxxk.com)--教育资源门户，提供试卷、教案、课件、论文、素材以及各类教学资源下载，还有大量而丰富的教学相关资讯！" style="width:35.3pt;height:16.3pt" o:ole="">
            <v:imagedata r:id="rId282" o:title="eqId92241689ad48419db4c48e1616b4f534"/>
          </v:shape>
          <o:OLEObject Type="Embed" ProgID="Equation.DSMT4" ShapeID="_x0000_i1193" DrawAspect="Content" ObjectID="_1751016089" r:id="rId294"/>
        </w:object>
      </w:r>
    </w:p>
    <w:p w:rsidR="001D636F" w:rsidRDefault="00237708">
      <w:pPr>
        <w:spacing w:line="360" w:lineRule="auto"/>
        <w:textAlignment w:val="center"/>
        <w:rPr>
          <w:color w:val="000000"/>
        </w:rPr>
      </w:pPr>
      <w:r>
        <w:rPr>
          <w:color w:val="2E75B6"/>
        </w:rPr>
        <w:t>【答案】</w:t>
      </w:r>
      <w:r>
        <w:rPr>
          <w:color w:val="000000"/>
        </w:rPr>
        <w:t>C</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lastRenderedPageBreak/>
        <w:t>【详解】</w:t>
      </w:r>
      <w:r>
        <w:rPr>
          <w:rFonts w:eastAsia="Times New Roman" w:cs="Times New Roman"/>
          <w:color w:val="000000"/>
        </w:rPr>
        <w:t>A</w:t>
      </w:r>
      <w:r>
        <w:rPr>
          <w:rFonts w:ascii="宋体" w:hAnsi="宋体"/>
          <w:color w:val="000000"/>
        </w:rPr>
        <w:t>．由电解示意图可知，电极</w:t>
      </w:r>
      <w:r>
        <w:rPr>
          <w:rFonts w:eastAsia="Times New Roman" w:cs="Times New Roman"/>
          <w:color w:val="000000"/>
        </w:rPr>
        <w:t>B</w:t>
      </w:r>
      <w:r>
        <w:rPr>
          <w:rFonts w:ascii="宋体" w:hAnsi="宋体"/>
          <w:color w:val="000000"/>
        </w:rPr>
        <w:t>上</w:t>
      </w:r>
      <w:r>
        <w:rPr>
          <w:rFonts w:eastAsia="Times New Roman" w:cs="Times New Roman"/>
          <w:color w:val="000000"/>
        </w:rPr>
        <w:t>Mn</w:t>
      </w:r>
      <w:r>
        <w:rPr>
          <w:rFonts w:eastAsia="Times New Roman" w:cs="Times New Roman"/>
          <w:color w:val="000000"/>
          <w:vertAlign w:val="superscript"/>
        </w:rPr>
        <w:t>2+</w:t>
      </w:r>
      <w:r>
        <w:rPr>
          <w:rFonts w:ascii="宋体" w:hAnsi="宋体"/>
          <w:color w:val="000000"/>
        </w:rPr>
        <w:t>转化为了</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，锰元素化合价升高，失电子，则电极</w:t>
      </w:r>
      <w:r>
        <w:rPr>
          <w:rFonts w:eastAsia="Times New Roman" w:cs="Times New Roman"/>
          <w:color w:val="000000"/>
        </w:rPr>
        <w:t>B</w:t>
      </w:r>
      <w:r>
        <w:rPr>
          <w:rFonts w:ascii="宋体" w:hAnsi="宋体"/>
          <w:color w:val="000000"/>
        </w:rPr>
        <w:t>为阳极，电极</w:t>
      </w:r>
      <w:r>
        <w:rPr>
          <w:rFonts w:eastAsia="Times New Roman" w:cs="Times New Roman"/>
          <w:color w:val="000000"/>
        </w:rPr>
        <w:t>A</w:t>
      </w:r>
      <w:r>
        <w:rPr>
          <w:rFonts w:ascii="宋体" w:hAnsi="宋体"/>
          <w:color w:val="000000"/>
        </w:rPr>
        <w:t>为阴极，得电子，发生还原反应，</w:t>
      </w:r>
      <w:r>
        <w:rPr>
          <w:rFonts w:eastAsia="Times New Roman" w:cs="Times New Roman"/>
          <w:color w:val="000000"/>
        </w:rPr>
        <w:t>A</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．由电解示意图可知，电极</w:t>
      </w:r>
      <w:r>
        <w:rPr>
          <w:rFonts w:eastAsia="Times New Roman" w:cs="Times New Roman"/>
          <w:color w:val="000000"/>
        </w:rPr>
        <w:t>B</w:t>
      </w:r>
      <w:r>
        <w:rPr>
          <w:rFonts w:ascii="宋体" w:hAnsi="宋体"/>
          <w:color w:val="000000"/>
        </w:rPr>
        <w:t>上</w:t>
      </w:r>
      <w:r>
        <w:rPr>
          <w:rFonts w:eastAsia="Times New Roman" w:cs="Times New Roman"/>
          <w:color w:val="000000"/>
        </w:rPr>
        <w:t>Mn</w:t>
      </w:r>
      <w:r>
        <w:rPr>
          <w:rFonts w:eastAsia="Times New Roman" w:cs="Times New Roman"/>
          <w:color w:val="000000"/>
          <w:vertAlign w:val="superscript"/>
        </w:rPr>
        <w:t>2+</w:t>
      </w:r>
      <w:r>
        <w:rPr>
          <w:rFonts w:ascii="宋体" w:hAnsi="宋体"/>
          <w:color w:val="000000"/>
        </w:rPr>
        <w:t>失电子转化为了</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，电极反应式为：</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O+Mn</w:t>
      </w:r>
      <w:r>
        <w:rPr>
          <w:rFonts w:eastAsia="Times New Roman" w:cs="Times New Roman"/>
          <w:color w:val="000000"/>
          <w:vertAlign w:val="superscript"/>
        </w:rPr>
        <w:t>2+</w:t>
      </w:r>
      <w:r>
        <w:rPr>
          <w:rFonts w:eastAsia="Times New Roman" w:cs="Times New Roman"/>
          <w:color w:val="000000"/>
        </w:rPr>
        <w:t>-2e</w:t>
      </w:r>
      <w:r>
        <w:rPr>
          <w:rFonts w:eastAsia="Times New Roman" w:cs="Times New Roman"/>
          <w:color w:val="000000"/>
          <w:vertAlign w:val="superscript"/>
        </w:rPr>
        <w:t>-</w:t>
      </w:r>
      <w:r>
        <w:rPr>
          <w:rFonts w:eastAsia="Times New Roman" w:cs="Times New Roman"/>
          <w:color w:val="000000"/>
        </w:rPr>
        <w:t>=MnO</w:t>
      </w:r>
      <w:r>
        <w:rPr>
          <w:rFonts w:eastAsia="Times New Roman" w:cs="Times New Roman"/>
          <w:color w:val="000000"/>
          <w:vertAlign w:val="subscript"/>
        </w:rPr>
        <w:t>2</w:t>
      </w:r>
      <w:r>
        <w:rPr>
          <w:rFonts w:eastAsia="Times New Roman" w:cs="Times New Roman"/>
          <w:color w:val="000000"/>
        </w:rPr>
        <w:t>+4H</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．电极</w:t>
      </w:r>
      <w:r>
        <w:rPr>
          <w:rFonts w:eastAsia="Times New Roman" w:cs="Times New Roman"/>
          <w:color w:val="000000"/>
        </w:rPr>
        <w:t>A</w:t>
      </w:r>
      <w:r>
        <w:rPr>
          <w:rFonts w:ascii="宋体" w:hAnsi="宋体"/>
          <w:color w:val="000000"/>
        </w:rPr>
        <w:t>为阴极，</w:t>
      </w:r>
      <w:r>
        <w:rPr>
          <w:rFonts w:eastAsia="Times New Roman" w:cs="Times New Roman"/>
          <w:color w:val="000000"/>
        </w:rPr>
        <w:t xml:space="preserve"> LiMn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得电子，电极反应式为：</w:t>
      </w:r>
      <w:r>
        <w:rPr>
          <w:rFonts w:eastAsia="Times New Roman" w:cs="Times New Roman"/>
          <w:color w:val="000000"/>
        </w:rPr>
        <w:t>2LiMn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eastAsia="Times New Roman" w:cs="Times New Roman"/>
          <w:color w:val="000000"/>
        </w:rPr>
        <w:t>+6e</w:t>
      </w:r>
      <w:r>
        <w:rPr>
          <w:rFonts w:eastAsia="Times New Roman" w:cs="Times New Roman"/>
          <w:color w:val="000000"/>
          <w:vertAlign w:val="superscript"/>
        </w:rPr>
        <w:t>-</w:t>
      </w:r>
      <w:r>
        <w:rPr>
          <w:rFonts w:eastAsia="Times New Roman" w:cs="Times New Roman"/>
          <w:color w:val="000000"/>
        </w:rPr>
        <w:t>+16H</w:t>
      </w:r>
      <w:r>
        <w:rPr>
          <w:rFonts w:eastAsia="Times New Roman" w:cs="Times New Roman"/>
          <w:color w:val="000000"/>
          <w:vertAlign w:val="superscript"/>
        </w:rPr>
        <w:t>+</w:t>
      </w:r>
      <w:r>
        <w:rPr>
          <w:rFonts w:eastAsia="Times New Roman" w:cs="Times New Roman"/>
          <w:color w:val="000000"/>
        </w:rPr>
        <w:t>=2Li</w:t>
      </w:r>
      <w:r>
        <w:rPr>
          <w:rFonts w:eastAsia="Times New Roman" w:cs="Times New Roman"/>
          <w:color w:val="000000"/>
          <w:vertAlign w:val="superscript"/>
        </w:rPr>
        <w:t>+</w:t>
      </w:r>
      <w:r>
        <w:rPr>
          <w:rFonts w:eastAsia="Times New Roman" w:cs="Times New Roman"/>
          <w:color w:val="000000"/>
        </w:rPr>
        <w:t>+4Mn</w:t>
      </w:r>
      <w:r>
        <w:rPr>
          <w:rFonts w:eastAsia="Times New Roman" w:cs="Times New Roman"/>
          <w:color w:val="000000"/>
          <w:vertAlign w:val="superscript"/>
        </w:rPr>
        <w:t>2+</w:t>
      </w:r>
      <w:r>
        <w:rPr>
          <w:rFonts w:eastAsia="Times New Roman" w:cs="Times New Roman"/>
          <w:color w:val="000000"/>
        </w:rPr>
        <w:t>+8H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，依据得失电子守恒，电解池总反应为：</w:t>
      </w:r>
      <w:r>
        <w:rPr>
          <w:rFonts w:eastAsia="Times New Roman" w:cs="Times New Roman"/>
          <w:color w:val="000000"/>
        </w:rPr>
        <w:t>2LiMn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eastAsia="Times New Roman" w:cs="Times New Roman"/>
          <w:color w:val="000000"/>
        </w:rPr>
        <w:t>+4H</w:t>
      </w:r>
      <w:r>
        <w:rPr>
          <w:rFonts w:eastAsia="Times New Roman" w:cs="Times New Roman"/>
          <w:color w:val="000000"/>
          <w:vertAlign w:val="superscript"/>
        </w:rPr>
        <w:t>+</w:t>
      </w:r>
      <w:r>
        <w:rPr>
          <w:rFonts w:eastAsia="Times New Roman" w:cs="Times New Roman"/>
          <w:color w:val="000000"/>
        </w:rPr>
        <w:t>=2Li</w:t>
      </w:r>
      <w:r>
        <w:rPr>
          <w:rFonts w:eastAsia="Times New Roman" w:cs="Times New Roman"/>
          <w:color w:val="000000"/>
          <w:vertAlign w:val="superscript"/>
        </w:rPr>
        <w:t>+</w:t>
      </w:r>
      <w:r>
        <w:rPr>
          <w:rFonts w:eastAsia="Times New Roman" w:cs="Times New Roman"/>
          <w:color w:val="000000"/>
        </w:rPr>
        <w:t>+Mn</w:t>
      </w:r>
      <w:r>
        <w:rPr>
          <w:rFonts w:eastAsia="Times New Roman" w:cs="Times New Roman"/>
          <w:color w:val="000000"/>
          <w:vertAlign w:val="superscript"/>
        </w:rPr>
        <w:t>2+</w:t>
      </w:r>
      <w:r>
        <w:rPr>
          <w:rFonts w:eastAsia="Times New Roman" w:cs="Times New Roman"/>
          <w:color w:val="000000"/>
        </w:rPr>
        <w:t>+3MnO</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，反应生成了</w:t>
      </w:r>
      <w:r>
        <w:rPr>
          <w:rFonts w:eastAsia="Times New Roman" w:cs="Times New Roman"/>
          <w:color w:val="000000"/>
        </w:rPr>
        <w:t>Mn</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Mn</w:t>
      </w:r>
      <w:r>
        <w:rPr>
          <w:rFonts w:eastAsia="Times New Roman" w:cs="Times New Roman"/>
          <w:color w:val="000000"/>
          <w:vertAlign w:val="superscript"/>
        </w:rPr>
        <w:t>2+</w:t>
      </w:r>
      <w:r>
        <w:rPr>
          <w:rFonts w:ascii="宋体" w:hAnsi="宋体"/>
          <w:color w:val="000000"/>
        </w:rPr>
        <w:t>浓度增大，</w:t>
      </w:r>
      <w:r>
        <w:rPr>
          <w:rFonts w:eastAsia="Times New Roman" w:cs="Times New Roman"/>
          <w:color w:val="000000"/>
        </w:rPr>
        <w:t>C</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．电解池总反应为：</w:t>
      </w:r>
      <w:r>
        <w:rPr>
          <w:rFonts w:eastAsia="Times New Roman" w:cs="Times New Roman"/>
          <w:color w:val="000000"/>
        </w:rPr>
        <w:t>2LiMn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eastAsia="Times New Roman" w:cs="Times New Roman"/>
          <w:color w:val="000000"/>
        </w:rPr>
        <w:t>+4H</w:t>
      </w:r>
      <w:r>
        <w:rPr>
          <w:rFonts w:eastAsia="Times New Roman" w:cs="Times New Roman"/>
          <w:color w:val="000000"/>
          <w:vertAlign w:val="superscript"/>
        </w:rPr>
        <w:t>+</w:t>
      </w:r>
      <w:r>
        <w:rPr>
          <w:rFonts w:eastAsia="Times New Roman" w:cs="Times New Roman"/>
          <w:color w:val="000000"/>
        </w:rPr>
        <w:t>=2Li</w:t>
      </w:r>
      <w:r>
        <w:rPr>
          <w:rFonts w:eastAsia="Times New Roman" w:cs="Times New Roman"/>
          <w:color w:val="000000"/>
          <w:vertAlign w:val="superscript"/>
        </w:rPr>
        <w:t>+</w:t>
      </w:r>
      <w:r>
        <w:rPr>
          <w:rFonts w:eastAsia="Times New Roman" w:cs="Times New Roman"/>
          <w:color w:val="000000"/>
        </w:rPr>
        <w:t>+Mn</w:t>
      </w:r>
      <w:r>
        <w:rPr>
          <w:rFonts w:eastAsia="Times New Roman" w:cs="Times New Roman"/>
          <w:color w:val="000000"/>
          <w:vertAlign w:val="superscript"/>
        </w:rPr>
        <w:t>2+</w:t>
      </w:r>
      <w:r>
        <w:rPr>
          <w:rFonts w:eastAsia="Times New Roman" w:cs="Times New Roman"/>
          <w:color w:val="000000"/>
        </w:rPr>
        <w:t>+3MnO</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，电解结束后，可通过调节溶液</w:t>
      </w:r>
      <w:r>
        <w:rPr>
          <w:rFonts w:eastAsia="Times New Roman" w:cs="Times New Roman"/>
          <w:color w:val="000000"/>
        </w:rPr>
        <w:t>pH</w:t>
      </w:r>
      <w:r>
        <w:rPr>
          <w:rFonts w:ascii="宋体" w:hAnsi="宋体"/>
          <w:color w:val="000000"/>
        </w:rPr>
        <w:t>将锰离子转化为沉淀除去，然后再加入碳酸钠溶液，从而获得碳酸锂，</w:t>
      </w:r>
      <w:r>
        <w:rPr>
          <w:rFonts w:eastAsia="Times New Roman" w:cs="Times New Roman"/>
          <w:color w:val="000000"/>
        </w:rPr>
        <w:t>D</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C</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22. </w:t>
      </w:r>
      <w:r>
        <w:rPr>
          <w:rFonts w:ascii="宋体" w:hAnsi="宋体"/>
          <w:color w:val="000000"/>
        </w:rPr>
        <w:t>关于化合物</w:t>
      </w:r>
      <w:r w:rsidR="001D636F">
        <w:object w:dxaOrig="1300" w:dyaOrig="400">
          <v:shape id="_x0000_i1194" type="#_x0000_t75" alt="学科网(www.zxxk.com)--教育资源门户，提供试卷、教案、课件、论文、素材以及各类教学资源下载，还有大量而丰富的教学相关资讯！" style="width:65.2pt;height:19.7pt" o:ole="">
            <v:imagedata r:id="rId295" o:title="eqId54c0da70a90837a6b8de6a2bddb882b2"/>
          </v:shape>
          <o:OLEObject Type="Embed" ProgID="Equation.DSMT4" ShapeID="_x0000_i1194" DrawAspect="Content" ObjectID="_1751016090" r:id="rId296"/>
        </w:object>
      </w:r>
      <w:r>
        <w:rPr>
          <w:rFonts w:ascii="宋体" w:hAnsi="宋体"/>
          <w:color w:val="000000"/>
        </w:rPr>
        <w:t>的性质，下列推测</w:t>
      </w:r>
      <w:r>
        <w:rPr>
          <w:rFonts w:ascii="宋体" w:hAnsi="宋体"/>
          <w:color w:val="000000"/>
          <w:em w:val="dot"/>
        </w:rPr>
        <w:t>不合理</w:t>
      </w:r>
      <w:r>
        <w:rPr>
          <w:rFonts w:ascii="宋体" w:hAnsi="宋体"/>
          <w:color w:val="000000"/>
        </w:rPr>
        <w:t>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与稀盐酸反应生成</w:t>
      </w:r>
      <w:r w:rsidR="001D636F">
        <w:object w:dxaOrig="620" w:dyaOrig="360">
          <v:shape id="_x0000_i1195" type="#_x0000_t75" alt="学科网(www.zxxk.com)--教育资源门户，提供试卷、教案、课件、论文、素材以及各类教学资源下载，还有大量而丰富的教学相关资讯！" style="width:31.25pt;height:18.35pt" o:ole="">
            <v:imagedata r:id="rId297" o:title="eqIddf13fef9f3b41ec1eb588b99606e64f0"/>
          </v:shape>
          <o:OLEObject Type="Embed" ProgID="Equation.DSMT4" ShapeID="_x0000_i1195" DrawAspect="Content" ObjectID="_1751016091" r:id="rId298"/>
        </w:object>
      </w:r>
      <w:r>
        <w:rPr>
          <w:rFonts w:ascii="宋体" w:hAnsi="宋体"/>
          <w:color w:val="000000"/>
        </w:rPr>
        <w:t>、</w:t>
      </w:r>
      <w:r w:rsidR="001D636F">
        <w:object w:dxaOrig="840" w:dyaOrig="360">
          <v:shape id="_x0000_i1196" type="#_x0000_t75" alt="学科网(www.zxxk.com)--教育资源门户，提供试卷、教案、课件、论文、素材以及各类教学资源下载，还有大量而丰富的教学相关资讯！" style="width:42.1pt;height:18.35pt" o:ole="">
            <v:imagedata r:id="rId299" o:title="eqId50a5c6d26e9821c59de16c928dcb79f0"/>
          </v:shape>
          <o:OLEObject Type="Embed" ProgID="Equation.DSMT4" ShapeID="_x0000_i1196" DrawAspect="Content" ObjectID="_1751016092" r:id="rId300"/>
        </w:object>
      </w:r>
      <w:r>
        <w:rPr>
          <w:rFonts w:ascii="宋体" w:hAnsi="宋体"/>
          <w:color w:val="000000"/>
        </w:rPr>
        <w:t>、</w:t>
      </w:r>
      <w:r w:rsidR="001D636F">
        <w:object w:dxaOrig="520" w:dyaOrig="360">
          <v:shape id="_x0000_i1197" type="#_x0000_t75" alt="学科网(www.zxxk.com)--教育资源门户，提供试卷、教案、课件、论文、素材以及各类教学资源下载，还有大量而丰富的教学相关资讯！" style="width:25.8pt;height:18.35pt" o:ole="">
            <v:imagedata r:id="rId208" o:title="eqId6e9b0547b553bc0c6d94299341006c14"/>
          </v:shape>
          <o:OLEObject Type="Embed" ProgID="Equation.DSMT4" ShapeID="_x0000_i1197" DrawAspect="Content" ObjectID="_1751016093" r:id="rId301"/>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隔绝空气加热分解生成</w:t>
      </w:r>
      <w:r>
        <w:rPr>
          <w:rFonts w:eastAsia="Times New Roman" w:cs="Times New Roman"/>
          <w:color w:val="000000"/>
        </w:rPr>
        <w:t>FeO</w:t>
      </w:r>
      <w:r>
        <w:rPr>
          <w:rFonts w:ascii="宋体" w:hAnsi="宋体"/>
          <w:color w:val="000000"/>
        </w:rPr>
        <w:t>、</w:t>
      </w:r>
      <w:r w:rsidR="001D636F">
        <w:object w:dxaOrig="480" w:dyaOrig="360">
          <v:shape id="_x0000_i1198" type="#_x0000_t75" alt="学科网(www.zxxk.com)--教育资源门户，提供试卷、教案、课件、论文、素材以及各类教学资源下载，还有大量而丰富的教学相关资讯！" style="width:23.75pt;height:18.35pt" o:ole="">
            <v:imagedata r:id="rId302" o:title="eqIde71c86dcd9a9e9b09bbbb65b9d313435"/>
          </v:shape>
          <o:OLEObject Type="Embed" ProgID="Equation.DSMT4" ShapeID="_x0000_i1198" DrawAspect="Content" ObjectID="_1751016094" r:id="rId303"/>
        </w:object>
      </w:r>
      <w:r>
        <w:rPr>
          <w:rFonts w:ascii="宋体" w:hAnsi="宋体"/>
          <w:color w:val="000000"/>
        </w:rPr>
        <w:t>、</w:t>
      </w:r>
      <w:r w:rsidR="001D636F">
        <w:object w:dxaOrig="520" w:dyaOrig="360">
          <v:shape id="_x0000_i1199" type="#_x0000_t75" alt="学科网(www.zxxk.com)--教育资源门户，提供试卷、教案、课件、论文、素材以及各类教学资源下载，还有大量而丰富的教学相关资讯！" style="width:25.8pt;height:18.35pt" o:ole="">
            <v:imagedata r:id="rId208" o:title="eqId6e9b0547b553bc0c6d94299341006c14"/>
          </v:shape>
          <o:OLEObject Type="Embed" ProgID="Equation.DSMT4" ShapeID="_x0000_i1199" DrawAspect="Content" ObjectID="_1751016095" r:id="rId304"/>
        </w:object>
      </w:r>
    </w:p>
    <w:p w:rsidR="001D636F" w:rsidRDefault="00237708">
      <w:pPr>
        <w:spacing w:line="360" w:lineRule="auto"/>
        <w:jc w:val="left"/>
        <w:textAlignment w:val="center"/>
        <w:rPr>
          <w:rFonts w:ascii="宋体" w:hAnsi="宋体"/>
          <w:color w:val="000000"/>
        </w:rPr>
      </w:pPr>
      <w:r>
        <w:rPr>
          <w:rFonts w:ascii="宋体" w:hAnsi="宋体"/>
          <w:color w:val="000000"/>
        </w:rPr>
        <w:t>C.</w:t>
      </w:r>
      <w:r>
        <w:rPr>
          <w:rFonts w:ascii="宋体" w:hAnsi="宋体"/>
          <w:color w:val="000000"/>
        </w:rPr>
        <w:t xml:space="preserve"> </w:t>
      </w:r>
      <w:r>
        <w:rPr>
          <w:rFonts w:ascii="宋体" w:hAnsi="宋体"/>
          <w:color w:val="000000"/>
        </w:rPr>
        <w:t>溶于氢碘酸</w:t>
      </w:r>
      <w:r>
        <w:rPr>
          <w:rFonts w:eastAsia="Times New Roman" w:cs="Times New Roman"/>
          <w:color w:val="000000"/>
        </w:rPr>
        <w:t>(HI)</w:t>
      </w:r>
      <w:r>
        <w:rPr>
          <w:rFonts w:ascii="宋体" w:hAnsi="宋体"/>
          <w:color w:val="000000"/>
        </w:rPr>
        <w:t>，再加</w:t>
      </w:r>
      <w:r w:rsidR="001D636F">
        <w:object w:dxaOrig="540" w:dyaOrig="360">
          <v:shape id="_x0000_i1200" type="#_x0000_t75" alt="学科网(www.zxxk.com)--教育资源门户，提供试卷、教案、课件、论文、素材以及各类教学资源下载，还有大量而丰富的教学相关资讯！" style="width:27.15pt;height:18.35pt" o:ole="">
            <v:imagedata r:id="rId305" o:title="eqIdecdbd2fbd157f998652d3b129207226b"/>
          </v:shape>
          <o:OLEObject Type="Embed" ProgID="Equation.DSMT4" ShapeID="_x0000_i1200" DrawAspect="Content" ObjectID="_1751016096" r:id="rId306"/>
        </w:object>
      </w:r>
      <w:r>
        <w:rPr>
          <w:rFonts w:ascii="宋体" w:hAnsi="宋体"/>
          <w:color w:val="000000"/>
        </w:rPr>
        <w:t>萃取，有机层呈紫红色</w: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在空气中，与</w:t>
      </w:r>
      <w:r w:rsidR="001D636F">
        <w:object w:dxaOrig="520" w:dyaOrig="360">
          <v:shape id="_x0000_i1201" type="#_x0000_t75" alt="学科网(www.zxxk.com)--教育资源门户，提供试卷、教案、课件、论文、素材以及各类教学资源下载，还有大量而丰富的教学相关资讯！" style="width:25.8pt;height:18.35pt" o:ole="">
            <v:imagedata r:id="rId307" o:title="eqId61f83e3c8bcb8237b5aa8a808ad68a45"/>
          </v:shape>
          <o:OLEObject Type="Embed" ProgID="Equation.DSMT4" ShapeID="_x0000_i1201" DrawAspect="Content" ObjectID="_1751016097" r:id="rId308"/>
        </w:object>
      </w:r>
      <w:r>
        <w:rPr>
          <w:rFonts w:ascii="宋体" w:hAnsi="宋体"/>
          <w:color w:val="000000"/>
        </w:rPr>
        <w:t>高温反应能生成</w:t>
      </w:r>
      <w:r w:rsidR="001D636F">
        <w:object w:dxaOrig="1159" w:dyaOrig="400">
          <v:shape id="_x0000_i1202" type="#_x0000_t75" alt="学科网(www.zxxk.com)--教育资源门户，提供试卷、教案、课件、论文、素材以及各类教学资源下载，还有大量而丰富的教学相关资讯！" style="width:57.75pt;height:19.7pt" o:ole="">
            <v:imagedata r:id="rId309" o:title="eqId73dda21b19959115426c422e9da59fe2"/>
          </v:shape>
          <o:OLEObject Type="Embed" ProgID="Equation.DSMT4" ShapeID="_x0000_i1202" DrawAspect="Content" ObjectID="_1751016098" r:id="rId310"/>
        </w:object>
      </w:r>
    </w:p>
    <w:p w:rsidR="001D636F" w:rsidRDefault="00237708">
      <w:pPr>
        <w:spacing w:line="360" w:lineRule="auto"/>
        <w:textAlignment w:val="center"/>
        <w:rPr>
          <w:color w:val="000000"/>
        </w:rPr>
      </w:pPr>
      <w:r>
        <w:rPr>
          <w:color w:val="2E75B6"/>
        </w:rPr>
        <w:t>【答案】</w:t>
      </w:r>
      <w:r>
        <w:rPr>
          <w:color w:val="000000"/>
        </w:rPr>
        <w:t>B</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【分析】</w:t>
      </w:r>
      <w:r>
        <w:rPr>
          <w:rFonts w:ascii="宋体" w:hAnsi="宋体"/>
          <w:color w:val="000000"/>
        </w:rPr>
        <w:t>已知化合物</w:t>
      </w:r>
      <w:r w:rsidR="001D636F">
        <w:object w:dxaOrig="1300" w:dyaOrig="400">
          <v:shape id="_x0000_i1203" type="#_x0000_t75" alt="学科网(www.zxxk.com)--教育资源门户，提供试卷、教案、课件、论文、素材以及各类教学资源下载，还有大量而丰富的教学相关资讯！" style="width:65.2pt;height:19.7pt" o:ole="">
            <v:imagedata r:id="rId295" o:title="eqId54c0da70a90837a6b8de6a2bddb882b2"/>
          </v:shape>
          <o:OLEObject Type="Embed" ProgID="Equation.DSMT4" ShapeID="_x0000_i1203" DrawAspect="Content" ObjectID="_1751016099" r:id="rId311"/>
        </w:object>
      </w:r>
      <w:r>
        <w:rPr>
          <w:rFonts w:ascii="宋体" w:hAnsi="宋体"/>
          <w:color w:val="000000"/>
        </w:rPr>
        <w:t>中</w:t>
      </w:r>
      <w:r>
        <w:rPr>
          <w:rFonts w:eastAsia="Times New Roman" w:cs="Times New Roman"/>
          <w:color w:val="000000"/>
        </w:rPr>
        <w:t>Fe</w:t>
      </w:r>
      <w:r>
        <w:rPr>
          <w:rFonts w:ascii="宋体" w:hAnsi="宋体"/>
          <w:color w:val="000000"/>
        </w:rPr>
        <w:t>的化合价为</w:t>
      </w:r>
      <w:r>
        <w:rPr>
          <w:rFonts w:eastAsia="Times New Roman" w:cs="Times New Roman"/>
          <w:color w:val="000000"/>
        </w:rPr>
        <w:t>+3</w:t>
      </w:r>
      <w:r>
        <w:rPr>
          <w:rFonts w:ascii="宋体" w:hAnsi="宋体"/>
          <w:color w:val="000000"/>
        </w:rPr>
        <w:t>价，</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perscript"/>
        </w:rPr>
        <w:t>-</w:t>
      </w:r>
      <w:r>
        <w:rPr>
          <w:rFonts w:ascii="宋体" w:hAnsi="宋体"/>
          <w:color w:val="000000"/>
        </w:rPr>
        <w:t>带一个单位负电荷，据此分析解题。</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．由分析可知，化合物</w:t>
      </w:r>
      <w:r w:rsidR="001D636F">
        <w:object w:dxaOrig="1300" w:dyaOrig="400">
          <v:shape id="_x0000_i1204" type="#_x0000_t75" alt="学科网(www.zxxk.com)--教育资源门户，提供试卷、教案、课件、论文、素材以及各类教学资源下载，还有大量而丰富的教学相关资讯！" style="width:65.2pt;height:19.7pt" o:ole="">
            <v:imagedata r:id="rId295" o:title="eqId54c0da70a90837a6b8de6a2bddb882b2"/>
          </v:shape>
          <o:OLEObject Type="Embed" ProgID="Equation.DSMT4" ShapeID="_x0000_i1204" DrawAspect="Content" ObjectID="_1751016100" r:id="rId312"/>
        </w:object>
      </w:r>
      <w:r>
        <w:rPr>
          <w:rFonts w:ascii="宋体" w:hAnsi="宋体"/>
          <w:color w:val="000000"/>
        </w:rPr>
        <w:t>中</w:t>
      </w:r>
      <w:r>
        <w:rPr>
          <w:rFonts w:eastAsia="Times New Roman" w:cs="Times New Roman"/>
          <w:color w:val="000000"/>
        </w:rPr>
        <w:t>Fe</w:t>
      </w:r>
      <w:r>
        <w:rPr>
          <w:rFonts w:ascii="宋体" w:hAnsi="宋体"/>
          <w:color w:val="000000"/>
        </w:rPr>
        <w:t>的化合价为</w:t>
      </w:r>
      <w:r>
        <w:rPr>
          <w:rFonts w:eastAsia="Times New Roman" w:cs="Times New Roman"/>
          <w:color w:val="000000"/>
        </w:rPr>
        <w:t>+3</w:t>
      </w:r>
      <w:r>
        <w:rPr>
          <w:rFonts w:ascii="宋体" w:hAnsi="宋体"/>
          <w:color w:val="000000"/>
        </w:rPr>
        <w:t>价，故其与稀盐酸反应生成</w:t>
      </w:r>
      <w:r w:rsidR="001D636F">
        <w:object w:dxaOrig="620" w:dyaOrig="360">
          <v:shape id="_x0000_i1205" type="#_x0000_t75" alt="学科网(www.zxxk.com)--教育资源门户，提供试卷、教案、课件、论文、素材以及各类教学资源下载，还有大量而丰富的教学相关资讯！" style="width:31.25pt;height:18.35pt" o:ole="">
            <v:imagedata r:id="rId297" o:title="eqIddf13fef9f3b41ec1eb588b99606e64f0"/>
          </v:shape>
          <o:OLEObject Type="Embed" ProgID="Equation.DSMT4" ShapeID="_x0000_i1205" DrawAspect="Content" ObjectID="_1751016101" r:id="rId313"/>
        </w:object>
      </w:r>
      <w:r>
        <w:rPr>
          <w:rFonts w:ascii="宋体" w:hAnsi="宋体"/>
          <w:color w:val="000000"/>
        </w:rPr>
        <w:t>、</w:t>
      </w:r>
      <w:r w:rsidR="001D636F">
        <w:object w:dxaOrig="840" w:dyaOrig="360">
          <v:shape id="_x0000_i1206" type="#_x0000_t75" alt="学科网(www.zxxk.com)--教育资源门户，提供试卷、教案、课件、论文、素材以及各类教学资源下载，还有大量而丰富的教学相关资讯！" style="width:42.1pt;height:18.35pt" o:ole="">
            <v:imagedata r:id="rId299" o:title="eqId50a5c6d26e9821c59de16c928dcb79f0"/>
          </v:shape>
          <o:OLEObject Type="Embed" ProgID="Equation.DSMT4" ShapeID="_x0000_i1206" DrawAspect="Content" ObjectID="_1751016102" r:id="rId314"/>
        </w:object>
      </w:r>
      <w:r>
        <w:rPr>
          <w:rFonts w:ascii="宋体" w:hAnsi="宋体"/>
          <w:color w:val="000000"/>
        </w:rPr>
        <w:t>、</w:t>
      </w:r>
      <w:r w:rsidR="001D636F">
        <w:object w:dxaOrig="520" w:dyaOrig="360">
          <v:shape id="_x0000_i1207" type="#_x0000_t75" alt="学科网(www.zxxk.com)--教育资源门户，提供试卷、教案、课件、论文、素材以及各类教学资源下载，还有大量而丰富的教学相关资讯！" style="width:25.8pt;height:18.35pt" o:ole="">
            <v:imagedata r:id="rId208" o:title="eqId6e9b0547b553bc0c6d94299341006c14"/>
          </v:shape>
          <o:OLEObject Type="Embed" ProgID="Equation.DSMT4" ShapeID="_x0000_i1207" DrawAspect="Content" ObjectID="_1751016103" r:id="rId315"/>
        </w:object>
      </w:r>
      <w:r>
        <w:rPr>
          <w:rFonts w:ascii="宋体" w:hAnsi="宋体"/>
          <w:color w:val="000000"/>
        </w:rPr>
        <w:t>，反应原理为：</w:t>
      </w:r>
      <w:r>
        <w:rPr>
          <w:rFonts w:eastAsia="Times New Roman" w:cs="Times New Roman"/>
          <w:color w:val="000000"/>
        </w:rPr>
        <w:t>FeO(OCH</w:t>
      </w:r>
      <w:r>
        <w:rPr>
          <w:rFonts w:eastAsia="Times New Roman" w:cs="Times New Roman"/>
          <w:color w:val="000000"/>
          <w:vertAlign w:val="subscript"/>
        </w:rPr>
        <w:t>3</w:t>
      </w:r>
      <w:r>
        <w:rPr>
          <w:rFonts w:eastAsia="Times New Roman" w:cs="Times New Roman"/>
          <w:color w:val="000000"/>
        </w:rPr>
        <w:t>)+3HCl=FeCl</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w:t>
      </w:r>
      <w:r>
        <w:rPr>
          <w:rFonts w:eastAsia="Times New Roman" w:cs="Times New Roman"/>
          <w:color w:val="000000"/>
        </w:rPr>
        <w:t>A</w:t>
      </w:r>
      <w:r>
        <w:rPr>
          <w:rFonts w:ascii="宋体" w:hAnsi="宋体"/>
          <w:color w:val="000000"/>
        </w:rPr>
        <w:t>不合题意；</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．由分析可知，化合物</w:t>
      </w:r>
      <w:r w:rsidR="001D636F">
        <w:object w:dxaOrig="1300" w:dyaOrig="400">
          <v:shape id="_x0000_i1208" type="#_x0000_t75" alt="学科网(www.zxxk.com)--教育资源门户，提供试卷、教案、课件、论文、素材以及各类教学资源下载，还有大量而丰富的教学相关资讯！" style="width:65.2pt;height:19.7pt" o:ole="">
            <v:imagedata r:id="rId295" o:title="eqId54c0da70a90837a6b8de6a2bddb882b2"/>
          </v:shape>
          <o:OLEObject Type="Embed" ProgID="Equation.DSMT4" ShapeID="_x0000_i1208" DrawAspect="Content" ObjectID="_1751016104" r:id="rId316"/>
        </w:object>
      </w:r>
      <w:r>
        <w:rPr>
          <w:rFonts w:ascii="宋体" w:hAnsi="宋体"/>
          <w:color w:val="000000"/>
        </w:rPr>
        <w:t>中</w:t>
      </w:r>
      <w:r>
        <w:rPr>
          <w:rFonts w:eastAsia="Times New Roman" w:cs="Times New Roman"/>
          <w:color w:val="000000"/>
        </w:rPr>
        <w:t>Fe</w:t>
      </w:r>
      <w:r>
        <w:rPr>
          <w:rFonts w:ascii="宋体" w:hAnsi="宋体"/>
          <w:color w:val="000000"/>
        </w:rPr>
        <w:t>的化合价为</w:t>
      </w:r>
      <w:r>
        <w:rPr>
          <w:rFonts w:eastAsia="Times New Roman" w:cs="Times New Roman"/>
          <w:color w:val="000000"/>
        </w:rPr>
        <w:t>+3</w:t>
      </w:r>
      <w:r>
        <w:rPr>
          <w:rFonts w:ascii="宋体" w:hAnsi="宋体"/>
          <w:color w:val="000000"/>
        </w:rPr>
        <w:t>价，</w:t>
      </w:r>
      <w:r>
        <w:rPr>
          <w:rFonts w:eastAsia="Times New Roman" w:cs="Times New Roman"/>
          <w:color w:val="000000"/>
        </w:rPr>
        <w:t>C</w:t>
      </w:r>
      <w:r>
        <w:rPr>
          <w:rFonts w:ascii="宋体" w:hAnsi="宋体"/>
          <w:color w:val="000000"/>
        </w:rPr>
        <w:t>为</w:t>
      </w:r>
      <w:r>
        <w:rPr>
          <w:rFonts w:eastAsia="Times New Roman" w:cs="Times New Roman"/>
          <w:color w:val="000000"/>
        </w:rPr>
        <w:t>-2</w:t>
      </w:r>
      <w:r>
        <w:rPr>
          <w:rFonts w:ascii="宋体" w:hAnsi="宋体"/>
          <w:color w:val="000000"/>
        </w:rPr>
        <w:t>，若隔绝空气加热分解生成</w:t>
      </w:r>
      <w:r>
        <w:rPr>
          <w:rFonts w:eastAsia="Times New Roman" w:cs="Times New Roman"/>
          <w:color w:val="000000"/>
        </w:rPr>
        <w:t>FeO</w:t>
      </w:r>
      <w:r>
        <w:rPr>
          <w:rFonts w:ascii="宋体" w:hAnsi="宋体"/>
          <w:color w:val="000000"/>
        </w:rPr>
        <w:t>、</w:t>
      </w:r>
      <w:r w:rsidR="001D636F">
        <w:object w:dxaOrig="480" w:dyaOrig="360">
          <v:shape id="_x0000_i1209" type="#_x0000_t75" alt="学科网(www.zxxk.com)--教育资源门户，提供试卷、教案、课件、论文、素材以及各类教学资源下载，还有大量而丰富的教学相关资讯！" style="width:23.75pt;height:18.35pt" o:ole="">
            <v:imagedata r:id="rId302" o:title="eqIde71c86dcd9a9e9b09bbbb65b9d313435"/>
          </v:shape>
          <o:OLEObject Type="Embed" ProgID="Equation.DSMT4" ShapeID="_x0000_i1209" DrawAspect="Content" ObjectID="_1751016105" r:id="rId317"/>
        </w:object>
      </w:r>
      <w:r>
        <w:rPr>
          <w:rFonts w:ascii="宋体" w:hAnsi="宋体"/>
          <w:color w:val="000000"/>
        </w:rPr>
        <w:t>、</w:t>
      </w:r>
      <w:r w:rsidR="001D636F">
        <w:object w:dxaOrig="520" w:dyaOrig="360">
          <v:shape id="_x0000_i1210" type="#_x0000_t75" alt="学科网(www.zxxk.com)--教育资源门户，提供试卷、教案、课件、论文、素材以及各类教学资源下载，还有大量而丰富的教学相关资讯！" style="width:25.8pt;height:18.35pt" o:ole="">
            <v:imagedata r:id="rId208" o:title="eqId6e9b0547b553bc0c6d94299341006c14"/>
          </v:shape>
          <o:OLEObject Type="Embed" ProgID="Equation.DSMT4" ShapeID="_x0000_i1210" DrawAspect="Content" ObjectID="_1751016106" r:id="rId318"/>
        </w:object>
      </w:r>
      <w:r>
        <w:rPr>
          <w:rFonts w:ascii="宋体" w:hAnsi="宋体"/>
          <w:color w:val="000000"/>
        </w:rPr>
        <w:t>则得失电子总数不相等，不符合氧化还原反应规律，即不可能生成</w:t>
      </w:r>
      <w:r>
        <w:rPr>
          <w:rFonts w:eastAsia="Times New Roman" w:cs="Times New Roman"/>
          <w:color w:val="000000"/>
        </w:rPr>
        <w:t>FeO</w:t>
      </w:r>
      <w:r>
        <w:rPr>
          <w:rFonts w:ascii="宋体" w:hAnsi="宋体"/>
          <w:color w:val="000000"/>
        </w:rPr>
        <w:t>、</w:t>
      </w:r>
      <w:r w:rsidR="001D636F">
        <w:object w:dxaOrig="480" w:dyaOrig="360">
          <v:shape id="_x0000_i1211" type="#_x0000_t75" alt="学科网(www.zxxk.com)--教育资源门户，提供试卷、教案、课件、论文、素材以及各类教学资源下载，还有大量而丰富的教学相关资讯！" style="width:23.75pt;height:18.35pt" o:ole="">
            <v:imagedata r:id="rId302" o:title="eqIde71c86dcd9a9e9b09bbbb65b9d313435"/>
          </v:shape>
          <o:OLEObject Type="Embed" ProgID="Equation.DSMT4" ShapeID="_x0000_i1211" DrawAspect="Content" ObjectID="_1751016107" r:id="rId319"/>
        </w:object>
      </w:r>
      <w:r>
        <w:rPr>
          <w:rFonts w:ascii="宋体" w:hAnsi="宋体"/>
          <w:color w:val="000000"/>
        </w:rPr>
        <w:t>、</w:t>
      </w:r>
      <w:r w:rsidR="001D636F">
        <w:object w:dxaOrig="520" w:dyaOrig="360">
          <v:shape id="_x0000_i1212" type="#_x0000_t75" alt="学科网(www.zxxk.com)--教育资源门户，提供试卷、教案、课件、论文、素材以及各类教学资源下载，还有大量而丰富的教学相关资讯！" style="width:25.8pt;height:18.35pt" o:ole="">
            <v:imagedata r:id="rId208" o:title="eqId6e9b0547b553bc0c6d94299341006c14"/>
          </v:shape>
          <o:OLEObject Type="Embed" ProgID="Equation.DSMT4" ShapeID="_x0000_i1212" DrawAspect="Content" ObjectID="_1751016108" r:id="rId320"/>
        </w:object>
      </w:r>
      <w:r>
        <w:rPr>
          <w:rFonts w:ascii="宋体" w:hAnsi="宋体"/>
          <w:color w:val="000000"/>
        </w:rPr>
        <w:t>，</w:t>
      </w:r>
      <w:r>
        <w:rPr>
          <w:rFonts w:eastAsia="Times New Roman" w:cs="Times New Roman"/>
          <w:color w:val="000000"/>
        </w:rPr>
        <w:t>B</w:t>
      </w:r>
      <w:r>
        <w:rPr>
          <w:rFonts w:ascii="宋体" w:hAnsi="宋体"/>
          <w:color w:val="000000"/>
        </w:rPr>
        <w:t>符合题意；</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．由分析可知，化合物</w:t>
      </w:r>
      <w:r w:rsidR="001D636F">
        <w:object w:dxaOrig="1300" w:dyaOrig="400">
          <v:shape id="_x0000_i1213" type="#_x0000_t75" alt="学科网(www.zxxk.com)--教育资源门户，提供试卷、教案、课件、论文、素材以及各类教学资源下载，还有大量而丰富的教学相关资讯！" style="width:65.2pt;height:19.7pt" o:ole="">
            <v:imagedata r:id="rId295" o:title="eqId54c0da70a90837a6b8de6a2bddb882b2"/>
          </v:shape>
          <o:OLEObject Type="Embed" ProgID="Equation.DSMT4" ShapeID="_x0000_i1213" DrawAspect="Content" ObjectID="_1751016109" r:id="rId321"/>
        </w:object>
      </w:r>
      <w:r>
        <w:rPr>
          <w:rFonts w:ascii="宋体" w:hAnsi="宋体"/>
          <w:color w:val="000000"/>
        </w:rPr>
        <w:t>中</w:t>
      </w:r>
      <w:r>
        <w:rPr>
          <w:rFonts w:eastAsia="Times New Roman" w:cs="Times New Roman"/>
          <w:color w:val="000000"/>
        </w:rPr>
        <w:t>Fe</w:t>
      </w:r>
      <w:r>
        <w:rPr>
          <w:rFonts w:ascii="宋体" w:hAnsi="宋体"/>
          <w:color w:val="000000"/>
        </w:rPr>
        <w:t>的化合价为</w:t>
      </w:r>
      <w:r>
        <w:rPr>
          <w:rFonts w:eastAsia="Times New Roman" w:cs="Times New Roman"/>
          <w:color w:val="000000"/>
        </w:rPr>
        <w:t>+3</w:t>
      </w:r>
      <w:r>
        <w:rPr>
          <w:rFonts w:ascii="宋体" w:hAnsi="宋体"/>
          <w:color w:val="000000"/>
        </w:rPr>
        <w:t>价，故其溶于氢碘酸</w:t>
      </w:r>
      <w:r>
        <w:rPr>
          <w:rFonts w:eastAsia="Times New Roman" w:cs="Times New Roman"/>
          <w:color w:val="000000"/>
        </w:rPr>
        <w:t>(HI)</w:t>
      </w:r>
      <w:r>
        <w:rPr>
          <w:rFonts w:ascii="宋体" w:hAnsi="宋体"/>
          <w:color w:val="000000"/>
        </w:rPr>
        <w:t>生成的</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能将</w:t>
      </w:r>
      <w:r>
        <w:rPr>
          <w:rFonts w:eastAsia="Times New Roman" w:cs="Times New Roman"/>
          <w:color w:val="000000"/>
        </w:rPr>
        <w:t>I</w:t>
      </w:r>
      <w:r>
        <w:rPr>
          <w:rFonts w:eastAsia="Times New Roman" w:cs="Times New Roman"/>
          <w:color w:val="000000"/>
          <w:vertAlign w:val="superscript"/>
        </w:rPr>
        <w:t>-</w:t>
      </w:r>
      <w:r>
        <w:rPr>
          <w:rFonts w:ascii="宋体" w:hAnsi="宋体"/>
          <w:color w:val="000000"/>
        </w:rPr>
        <w:t>氧化为</w:t>
      </w:r>
      <w:r>
        <w:rPr>
          <w:rFonts w:eastAsia="Times New Roman" w:cs="Times New Roman"/>
          <w:color w:val="000000"/>
        </w:rPr>
        <w:t>I</w:t>
      </w:r>
      <w:r>
        <w:rPr>
          <w:rFonts w:eastAsia="Times New Roman" w:cs="Times New Roman"/>
          <w:color w:val="000000"/>
          <w:vertAlign w:val="subscript"/>
        </w:rPr>
        <w:t>2</w:t>
      </w:r>
      <w:r>
        <w:rPr>
          <w:rFonts w:ascii="宋体" w:hAnsi="宋体"/>
          <w:color w:val="000000"/>
        </w:rPr>
        <w:t>，反应原理为：</w:t>
      </w:r>
      <w:r>
        <w:rPr>
          <w:rFonts w:eastAsia="Times New Roman" w:cs="Times New Roman"/>
          <w:color w:val="000000"/>
        </w:rPr>
        <w:t>2FeO(OCH</w:t>
      </w:r>
      <w:r>
        <w:rPr>
          <w:rFonts w:eastAsia="Times New Roman" w:cs="Times New Roman"/>
          <w:color w:val="000000"/>
          <w:vertAlign w:val="subscript"/>
        </w:rPr>
        <w:t>3</w:t>
      </w:r>
      <w:r>
        <w:rPr>
          <w:rFonts w:eastAsia="Times New Roman" w:cs="Times New Roman"/>
          <w:color w:val="000000"/>
        </w:rPr>
        <w:t>)+6HI=2FeI</w:t>
      </w:r>
      <w:r>
        <w:rPr>
          <w:rFonts w:eastAsia="Times New Roman" w:cs="Times New Roman"/>
          <w:color w:val="000000"/>
          <w:vertAlign w:val="subscript"/>
        </w:rPr>
        <w:t>2</w:t>
      </w:r>
      <w:r>
        <w:rPr>
          <w:rFonts w:eastAsia="Times New Roman" w:cs="Times New Roman"/>
          <w:color w:val="000000"/>
        </w:rPr>
        <w:t>+I</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O+2CH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，再加</w:t>
      </w:r>
      <w:r w:rsidR="001D636F">
        <w:object w:dxaOrig="540" w:dyaOrig="360">
          <v:shape id="_x0000_i1214" type="#_x0000_t75" alt="学科网(www.zxxk.com)--教育资源门户，提供试卷、教案、课件、论文、素材以及各类教学资源下载，还有大量而丰富的教学相关资讯！" style="width:27.15pt;height:18.35pt" o:ole="">
            <v:imagedata r:id="rId305" o:title="eqIdecdbd2fbd157f998652d3b129207226b"/>
          </v:shape>
          <o:OLEObject Type="Embed" ProgID="Equation.DSMT4" ShapeID="_x0000_i1214" DrawAspect="Content" ObjectID="_1751016110" r:id="rId322"/>
        </w:object>
      </w:r>
      <w:r>
        <w:rPr>
          <w:rFonts w:ascii="宋体" w:hAnsi="宋体"/>
          <w:color w:val="000000"/>
        </w:rPr>
        <w:t>萃取，有机层呈紫红色，</w:t>
      </w:r>
      <w:r>
        <w:rPr>
          <w:rFonts w:eastAsia="Times New Roman" w:cs="Times New Roman"/>
          <w:color w:val="000000"/>
        </w:rPr>
        <w:t>C</w:t>
      </w:r>
      <w:r>
        <w:rPr>
          <w:rFonts w:ascii="宋体" w:hAnsi="宋体"/>
          <w:color w:val="000000"/>
        </w:rPr>
        <w:t>不合题意；</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．化合物</w:t>
      </w:r>
      <w:r w:rsidR="001D636F">
        <w:object w:dxaOrig="1300" w:dyaOrig="400">
          <v:shape id="_x0000_i1215" type="#_x0000_t75" alt="学科网(www.zxxk.com)--教育资源门户，提供试卷、教案、课件、论文、素材以及各类教学资源下载，还有大量而丰富的教学相关资讯！" style="width:65.2pt;height:19.7pt" o:ole="">
            <v:imagedata r:id="rId295" o:title="eqId54c0da70a90837a6b8de6a2bddb882b2"/>
          </v:shape>
          <o:OLEObject Type="Embed" ProgID="Equation.DSMT4" ShapeID="_x0000_i1215" DrawAspect="Content" ObjectID="_1751016111" r:id="rId323"/>
        </w:object>
      </w:r>
      <w:r>
        <w:rPr>
          <w:rFonts w:ascii="宋体" w:hAnsi="宋体"/>
          <w:color w:val="000000"/>
        </w:rPr>
        <w:t>在空气中高温将生成</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，然后</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为碱性氧化物，</w:t>
      </w:r>
      <w:r>
        <w:rPr>
          <w:rFonts w:eastAsia="Times New Roman" w:cs="Times New Roman"/>
          <w:color w:val="000000"/>
        </w:rPr>
        <w:t>SiO</w:t>
      </w:r>
      <w:r>
        <w:rPr>
          <w:rFonts w:eastAsia="Times New Roman" w:cs="Times New Roman"/>
          <w:color w:val="000000"/>
          <w:vertAlign w:val="subscript"/>
        </w:rPr>
        <w:t>2</w:t>
      </w:r>
      <w:r>
        <w:rPr>
          <w:rFonts w:ascii="宋体" w:hAnsi="宋体"/>
          <w:color w:val="000000"/>
        </w:rPr>
        <w:t>为酸性</w:t>
      </w:r>
      <w:r>
        <w:rPr>
          <w:rFonts w:ascii="宋体" w:hAnsi="宋体"/>
          <w:color w:val="000000"/>
        </w:rPr>
        <w:lastRenderedPageBreak/>
        <w:t>氧化物，故化合物</w:t>
      </w:r>
      <w:r w:rsidR="001D636F">
        <w:object w:dxaOrig="1300" w:dyaOrig="400">
          <v:shape id="_x0000_i1216" type="#_x0000_t75" alt="学科网(www.zxxk.com)--教育资源门户，提供试卷、教案、课件、论文、素材以及各类教学资源下载，还有大量而丰富的教学相关资讯！" style="width:65.2pt;height:19.7pt" o:ole="">
            <v:imagedata r:id="rId295" o:title="eqId54c0da70a90837a6b8de6a2bddb882b2"/>
          </v:shape>
          <o:OLEObject Type="Embed" ProgID="Equation.DSMT4" ShapeID="_x0000_i1216" DrawAspect="Content" ObjectID="_1751016112" r:id="rId324"/>
        </w:object>
      </w:r>
      <w:r>
        <w:rPr>
          <w:rFonts w:ascii="宋体" w:hAnsi="宋体"/>
          <w:color w:val="000000"/>
        </w:rPr>
        <w:t>与</w:t>
      </w:r>
      <w:r w:rsidR="001D636F">
        <w:object w:dxaOrig="520" w:dyaOrig="360">
          <v:shape id="_x0000_i1217" type="#_x0000_t75" alt="学科网(www.zxxk.com)--教育资源门户，提供试卷、教案、课件、论文、素材以及各类教学资源下载，还有大量而丰富的教学相关资讯！" style="width:25.8pt;height:18.35pt" o:ole="">
            <v:imagedata r:id="rId307" o:title="eqId61f83e3c8bcb8237b5aa8a808ad68a45"/>
          </v:shape>
          <o:OLEObject Type="Embed" ProgID="Equation.DSMT4" ShapeID="_x0000_i1217" DrawAspect="Content" ObjectID="_1751016113" r:id="rId325"/>
        </w:object>
      </w:r>
      <w:r>
        <w:rPr>
          <w:rFonts w:ascii="宋体" w:hAnsi="宋体"/>
          <w:color w:val="000000"/>
        </w:rPr>
        <w:t>高温反应能生成</w:t>
      </w:r>
      <w:r w:rsidR="001D636F">
        <w:object w:dxaOrig="1159" w:dyaOrig="400">
          <v:shape id="_x0000_i1218" type="#_x0000_t75" alt="学科网(www.zxxk.com)--教育资源门户，提供试卷、教案、课件、论文、素材以及各类教学资源下载，还有大量而丰富的教学相关资讯！" style="width:57.75pt;height:19.7pt" o:ole="">
            <v:imagedata r:id="rId309" o:title="eqId73dda21b19959115426c422e9da59fe2"/>
          </v:shape>
          <o:OLEObject Type="Embed" ProgID="Equation.DSMT4" ShapeID="_x0000_i1218" DrawAspect="Content" ObjectID="_1751016114" r:id="rId326"/>
        </w:object>
      </w:r>
      <w:r>
        <w:rPr>
          <w:rFonts w:ascii="宋体" w:hAnsi="宋体"/>
          <w:color w:val="000000"/>
        </w:rPr>
        <w:t>，</w:t>
      </w:r>
      <w:r>
        <w:rPr>
          <w:rFonts w:eastAsia="Times New Roman" w:cs="Times New Roman"/>
          <w:color w:val="000000"/>
        </w:rPr>
        <w:t>D</w:t>
      </w:r>
      <w:r>
        <w:rPr>
          <w:rFonts w:ascii="宋体" w:hAnsi="宋体"/>
          <w:color w:val="000000"/>
        </w:rPr>
        <w:t>不合题意；</w:t>
      </w:r>
    </w:p>
    <w:p w:rsidR="001D636F" w:rsidRDefault="0023770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B</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23. </w:t>
      </w:r>
      <w:r w:rsidR="001D636F">
        <w:object w:dxaOrig="500" w:dyaOrig="280">
          <v:shape id="_x0000_i1219" type="#_x0000_t75" alt="学科网(www.zxxk.com)--教育资源门户，提供试卷、教案、课件、论文、素材以及各类教学资源下载，还有大量而丰富的教学相关资讯！" style="width:25.15pt;height:14.25pt" o:ole="">
            <v:imagedata r:id="rId170" o:title="eqId6c7889f265b1bac6f19624eb93f5dbdc"/>
          </v:shape>
          <o:OLEObject Type="Embed" ProgID="Equation.DSMT4" ShapeID="_x0000_i1219" DrawAspect="Content" ObjectID="_1751016115" r:id="rId327"/>
        </w:object>
      </w:r>
      <w:r>
        <w:rPr>
          <w:rFonts w:ascii="宋体" w:hAnsi="宋体"/>
          <w:color w:val="000000"/>
        </w:rPr>
        <w:t>时，向</w:t>
      </w:r>
      <w:r w:rsidR="001D636F">
        <w:object w:dxaOrig="580" w:dyaOrig="260">
          <v:shape id="_x0000_i1220" type="#_x0000_t75" alt="学科网(www.zxxk.com)--教育资源门户，提供试卷、教案、课件、论文、素材以及各类教学资源下载，还有大量而丰富的教学相关资讯！" style="width:29.2pt;height:12.9pt" o:ole="">
            <v:imagedata r:id="rId328" o:title="eqId8d33bcf1afe5dfbb1ba723ebf53ba5c9"/>
          </v:shape>
          <o:OLEObject Type="Embed" ProgID="Equation.DSMT4" ShapeID="_x0000_i1220" DrawAspect="Content" ObjectID="_1751016116" r:id="rId329"/>
        </w:object>
      </w:r>
      <w:r>
        <w:rPr>
          <w:rFonts w:ascii="宋体" w:hAnsi="宋体"/>
          <w:color w:val="000000"/>
        </w:rPr>
        <w:t>浓度均为</w:t>
      </w:r>
      <w:r w:rsidR="001D636F">
        <w:object w:dxaOrig="1080" w:dyaOrig="320">
          <v:shape id="_x0000_i1221" type="#_x0000_t75" alt="学科网(www.zxxk.com)--教育资源门户，提供试卷、教案、课件、论文、素材以及各类教学资源下载，还有大量而丰富的教学相关资讯！" style="width:54.35pt;height:15.6pt" o:ole="">
            <v:imagedata r:id="rId330" o:title="eqIde820148fe6a1337abc1d21f8530d694a"/>
          </v:shape>
          <o:OLEObject Type="Embed" ProgID="Equation.DSMT4" ShapeID="_x0000_i1221" DrawAspect="Content" ObjectID="_1751016117" r:id="rId331"/>
        </w:object>
      </w:r>
      <w:r>
        <w:rPr>
          <w:rFonts w:ascii="宋体" w:hAnsi="宋体"/>
          <w:color w:val="000000"/>
        </w:rPr>
        <w:t>的盐酸和醋酸的混合溶液中逐滴加入</w:t>
      </w:r>
      <w:r w:rsidR="001D636F">
        <w:object w:dxaOrig="1080" w:dyaOrig="320">
          <v:shape id="_x0000_i1222" type="#_x0000_t75" alt="学科网(www.zxxk.com)--教育资源门户，提供试卷、教案、课件、论文、素材以及各类教学资源下载，还有大量而丰富的教学相关资讯！" style="width:54.35pt;height:15.6pt" o:ole="">
            <v:imagedata r:id="rId330" o:title="eqIde820148fe6a1337abc1d21f8530d694a"/>
          </v:shape>
          <o:OLEObject Type="Embed" ProgID="Equation.DSMT4" ShapeID="_x0000_i1222" DrawAspect="Content" ObjectID="_1751016118" r:id="rId332"/>
        </w:object>
      </w:r>
      <w:r>
        <w:rPr>
          <w:rFonts w:ascii="宋体" w:hAnsi="宋体"/>
          <w:color w:val="000000"/>
        </w:rPr>
        <w:t>的</w:t>
      </w:r>
      <w:r w:rsidR="001D636F">
        <w:object w:dxaOrig="720" w:dyaOrig="280">
          <v:shape id="_x0000_i1223"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223" DrawAspect="Content" ObjectID="_1751016119" r:id="rId333"/>
        </w:object>
      </w:r>
      <w:r>
        <w:rPr>
          <w:rFonts w:ascii="宋体" w:hAnsi="宋体"/>
          <w:color w:val="000000"/>
        </w:rPr>
        <w:t>溶液</w:t>
      </w:r>
      <w:r>
        <w:rPr>
          <w:rFonts w:eastAsia="Times New Roman" w:cs="Times New Roman"/>
          <w:color w:val="000000"/>
        </w:rPr>
        <w:t>(</w:t>
      </w:r>
      <w:r>
        <w:rPr>
          <w:rFonts w:ascii="宋体" w:hAnsi="宋体"/>
          <w:color w:val="000000"/>
        </w:rPr>
        <w:t>醋酸的</w:t>
      </w:r>
      <w:r w:rsidR="001D636F">
        <w:object w:dxaOrig="1339" w:dyaOrig="380">
          <v:shape id="_x0000_i1224" type="#_x0000_t75" alt="学科网(www.zxxk.com)--教育资源门户，提供试卷、教案、课件、论文、素材以及各类教学资源下载，还有大量而丰富的教学相关资讯！" style="width:67.25pt;height:19pt" o:ole="">
            <v:imagedata r:id="rId334" o:title="eqIdc14cc183182d58c7f92d91de9708d40b"/>
          </v:shape>
          <o:OLEObject Type="Embed" ProgID="Equation.DSMT4" ShapeID="_x0000_i1224" DrawAspect="Content" ObjectID="_1751016120" r:id="rId335"/>
        </w:object>
      </w:r>
      <w:r>
        <w:rPr>
          <w:rFonts w:ascii="宋体" w:hAnsi="宋体"/>
          <w:color w:val="000000"/>
        </w:rPr>
        <w:t>；用</w:t>
      </w:r>
      <w:r w:rsidR="001D636F">
        <w:object w:dxaOrig="1080" w:dyaOrig="320">
          <v:shape id="_x0000_i1225" type="#_x0000_t75" alt="学科网(www.zxxk.com)--教育资源门户，提供试卷、教案、课件、论文、素材以及各类教学资源下载，还有大量而丰富的教学相关资讯！" style="width:54.35pt;height:15.6pt" o:ole="">
            <v:imagedata r:id="rId330" o:title="eqIde820148fe6a1337abc1d21f8530d694a"/>
          </v:shape>
          <o:OLEObject Type="Embed" ProgID="Equation.DSMT4" ShapeID="_x0000_i1225" DrawAspect="Content" ObjectID="_1751016121" r:id="rId336"/>
        </w:object>
      </w:r>
      <w:r>
        <w:rPr>
          <w:rFonts w:ascii="宋体" w:hAnsi="宋体"/>
          <w:color w:val="000000"/>
        </w:rPr>
        <w:t>的</w:t>
      </w:r>
      <w:r w:rsidR="001D636F">
        <w:object w:dxaOrig="720" w:dyaOrig="280">
          <v:shape id="_x0000_i1226"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226" DrawAspect="Content" ObjectID="_1751016122" r:id="rId337"/>
        </w:object>
      </w:r>
      <w:r>
        <w:rPr>
          <w:rFonts w:ascii="宋体" w:hAnsi="宋体"/>
          <w:color w:val="000000"/>
        </w:rPr>
        <w:t>溶液滴定</w:t>
      </w:r>
      <w:r w:rsidR="001D636F">
        <w:object w:dxaOrig="580" w:dyaOrig="260">
          <v:shape id="_x0000_i1227" type="#_x0000_t75" alt="学科网(www.zxxk.com)--教育资源门户，提供试卷、教案、课件、论文、素材以及各类教学资源下载，还有大量而丰富的教学相关资讯！" style="width:29.2pt;height:12.9pt" o:ole="">
            <v:imagedata r:id="rId328" o:title="eqId8d33bcf1afe5dfbb1ba723ebf53ba5c9"/>
          </v:shape>
          <o:OLEObject Type="Embed" ProgID="Equation.DSMT4" ShapeID="_x0000_i1227" DrawAspect="Content" ObjectID="_1751016123" r:id="rId338"/>
        </w:object>
      </w:r>
      <w:r>
        <w:rPr>
          <w:rFonts w:ascii="宋体" w:hAnsi="宋体"/>
          <w:color w:val="000000"/>
        </w:rPr>
        <w:t>等浓度的盐酸，滴定终点的</w:t>
      </w:r>
      <w:r w:rsidR="001D636F">
        <w:object w:dxaOrig="380" w:dyaOrig="320">
          <v:shape id="_x0000_i1228" type="#_x0000_t75" alt="学科网(www.zxxk.com)--教育资源门户，提供试卷、教案、课件、论文、素材以及各类教学资源下载，还有大量而丰富的教学相关资讯！" style="width:19pt;height:16.3pt" o:ole="">
            <v:imagedata r:id="rId176" o:title="eqId1066e53bf79a3cdff7ec2934bd09e272"/>
          </v:shape>
          <o:OLEObject Type="Embed" ProgID="Equation.DSMT4" ShapeID="_x0000_i1228" DrawAspect="Content" ObjectID="_1751016124" r:id="rId339"/>
        </w:object>
      </w:r>
      <w:r>
        <w:rPr>
          <w:rFonts w:ascii="宋体" w:hAnsi="宋体"/>
          <w:color w:val="000000"/>
        </w:rPr>
        <w:t>突跃范围</w:t>
      </w:r>
      <w:r>
        <w:rPr>
          <w:rFonts w:eastAsia="Times New Roman" w:cs="Times New Roman"/>
          <w:color w:val="000000"/>
        </w:rPr>
        <w:t>4.3</w:t>
      </w:r>
      <w:r>
        <w:rPr>
          <w:rFonts w:ascii="宋体" w:hAnsi="宋体"/>
          <w:color w:val="000000"/>
        </w:rPr>
        <w:t>～</w:t>
      </w:r>
      <w:r>
        <w:rPr>
          <w:rFonts w:eastAsia="Times New Roman" w:cs="Times New Roman"/>
          <w:color w:val="000000"/>
        </w:rPr>
        <w:t>9.7)</w:t>
      </w:r>
      <w:r>
        <w:rPr>
          <w:rFonts w:ascii="宋体" w:hAnsi="宋体"/>
          <w:color w:val="000000"/>
        </w:rPr>
        <w:t>。下列说法</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恰好中和时，溶液呈碱性</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滴加</w:t>
      </w:r>
      <w:r w:rsidR="001D636F">
        <w:object w:dxaOrig="720" w:dyaOrig="280">
          <v:shape id="_x0000_i1229"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229" DrawAspect="Content" ObjectID="_1751016125" r:id="rId340"/>
        </w:object>
      </w:r>
      <w:r>
        <w:rPr>
          <w:rFonts w:ascii="宋体" w:hAnsi="宋体"/>
          <w:color w:val="000000"/>
        </w:rPr>
        <w:t>溶液至</w:t>
      </w:r>
      <w:r w:rsidR="001D636F">
        <w:object w:dxaOrig="800" w:dyaOrig="320">
          <v:shape id="_x0000_i1230" type="#_x0000_t75" alt="学科网(www.zxxk.com)--教育资源门户，提供试卷、教案、课件、论文、素材以及各类教学资源下载，还有大量而丰富的教学相关资讯！" style="width:40.1pt;height:15.6pt" o:ole="">
            <v:imagedata r:id="rId341" o:title="eqIde69e0bac719449871df0596f882782f4"/>
          </v:shape>
          <o:OLEObject Type="Embed" ProgID="Equation.DSMT4" ShapeID="_x0000_i1230" DrawAspect="Content" ObjectID="_1751016126" r:id="rId342"/>
        </w:object>
      </w:r>
      <w:r>
        <w:rPr>
          <w:rFonts w:ascii="宋体" w:hAnsi="宋体"/>
          <w:color w:val="000000"/>
        </w:rPr>
        <w:t>的过程中，发生反应的离子方程式为：</w:t>
      </w:r>
      <w:r w:rsidR="001D636F">
        <w:object w:dxaOrig="1520" w:dyaOrig="380">
          <v:shape id="_x0000_i1231" type="#_x0000_t75" alt="学科网(www.zxxk.com)--教育资源门户，提供试卷、教案、课件、论文、素材以及各类教学资源下载，还有大量而丰富的教学相关资讯！" style="width:76.1pt;height:19pt" o:ole="">
            <v:imagedata r:id="rId343" o:title="eqIdaf51c1e8c9f4e5fa96db4b3a9396d4fa"/>
          </v:shape>
          <o:OLEObject Type="Embed" ProgID="Equation.DSMT4" ShapeID="_x0000_i1231" DrawAspect="Content" ObjectID="_1751016127" r:id="rId344"/>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滴定过程中，</w:t>
      </w:r>
      <w:r w:rsidR="001D636F">
        <w:object w:dxaOrig="3760" w:dyaOrig="440">
          <v:shape id="_x0000_i1232" type="#_x0000_t75" alt="学科网(www.zxxk.com)--教育资源门户，提供试卷、教案、课件、论文、素材以及各类教学资源下载，还有大量而丰富的教学相关资讯！" style="width:188.15pt;height:21.75pt" o:ole="">
            <v:imagedata r:id="rId345" o:title="eqIdbb7c075da37f22ee0918758c1f57b2a6"/>
          </v:shape>
          <o:OLEObject Type="Embed" ProgID="Equation.DSMT4" ShapeID="_x0000_i1232" DrawAspect="Content" ObjectID="_1751016128" r:id="rId346"/>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sidR="001D636F">
        <w:object w:dxaOrig="620" w:dyaOrig="320">
          <v:shape id="_x0000_i1233" type="#_x0000_t75" alt="学科网(www.zxxk.com)--教育资源门户，提供试卷、教案、课件、论文、素材以及各类教学资源下载，还有大量而丰富的教学相关资讯！" style="width:31.25pt;height:16.3pt" o:ole="">
            <v:imagedata r:id="rId347" o:title="eqIdadc8df9c43bc64147b739a2105ed0991"/>
          </v:shape>
          <o:OLEObject Type="Embed" ProgID="Equation.DSMT4" ShapeID="_x0000_i1233" DrawAspect="Content" ObjectID="_1751016129" r:id="rId348"/>
        </w:object>
      </w:r>
      <w:r>
        <w:rPr>
          <w:rFonts w:ascii="宋体" w:hAnsi="宋体"/>
          <w:color w:val="000000"/>
        </w:rPr>
        <w:t>时，</w:t>
      </w:r>
      <w:r w:rsidR="001D636F">
        <w:object w:dxaOrig="4660" w:dyaOrig="440">
          <v:shape id="_x0000_i1234" type="#_x0000_t75" alt="学科网(www.zxxk.com)--教育资源门户，提供试卷、教案、课件、论文、素材以及各类教学资源下载，还有大量而丰富的教学相关资讯！" style="width:233pt;height:22.4pt" o:ole="">
            <v:imagedata r:id="rId349" o:title="eqIddeee7ce27e89f473261583ffd2ce419f"/>
          </v:shape>
          <o:OLEObject Type="Embed" ProgID="Equation.DSMT4" ShapeID="_x0000_i1234" DrawAspect="Content" ObjectID="_1751016130" r:id="rId350"/>
        </w:object>
      </w:r>
    </w:p>
    <w:p w:rsidR="001D636F" w:rsidRDefault="00237708">
      <w:pPr>
        <w:spacing w:line="360" w:lineRule="auto"/>
        <w:textAlignment w:val="center"/>
        <w:rPr>
          <w:color w:val="000000"/>
        </w:rPr>
      </w:pPr>
      <w:r>
        <w:rPr>
          <w:color w:val="2E75B6"/>
        </w:rPr>
        <w:t>【答案】</w:t>
      </w:r>
      <w:r>
        <w:rPr>
          <w:color w:val="000000"/>
        </w:rPr>
        <w:t>B</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．恰好中和时，生成氯化</w:t>
      </w:r>
      <w:r>
        <w:rPr>
          <w:rFonts w:ascii="宋体" w:hAnsi="宋体"/>
          <w:color w:val="000000"/>
        </w:rPr>
        <w:t>钠溶液和醋酸钠溶液，其中醋酸根离子会水解，溶液显碱性，</w:t>
      </w:r>
      <w:r>
        <w:rPr>
          <w:rFonts w:eastAsia="Times New Roman" w:cs="Times New Roman"/>
          <w:color w:val="000000"/>
        </w:rPr>
        <w:t>A</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．滴加</w:t>
      </w:r>
      <w:r w:rsidR="001D636F">
        <w:object w:dxaOrig="720" w:dyaOrig="280">
          <v:shape id="_x0000_i1235"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235" DrawAspect="Content" ObjectID="_1751016131" r:id="rId351"/>
        </w:object>
      </w:r>
      <w:r>
        <w:rPr>
          <w:rFonts w:ascii="宋体" w:hAnsi="宋体"/>
          <w:color w:val="000000"/>
        </w:rPr>
        <w:t>溶液至</w:t>
      </w:r>
      <w:r w:rsidR="001D636F">
        <w:object w:dxaOrig="800" w:dyaOrig="320">
          <v:shape id="_x0000_i1236" type="#_x0000_t75" alt="学科网(www.zxxk.com)--教育资源门户，提供试卷、教案、课件、论文、素材以及各类教学资源下载，还有大量而丰富的教学相关资讯！" style="width:40.1pt;height:15.6pt" o:ole="">
            <v:imagedata r:id="rId341" o:title="eqIde69e0bac719449871df0596f882782f4"/>
          </v:shape>
          <o:OLEObject Type="Embed" ProgID="Equation.DSMT4" ShapeID="_x0000_i1236" DrawAspect="Content" ObjectID="_1751016132" r:id="rId352"/>
        </w:object>
      </w:r>
      <w:r>
        <w:rPr>
          <w:rFonts w:ascii="宋体" w:hAnsi="宋体"/>
          <w:color w:val="000000"/>
        </w:rPr>
        <w:t>的过程中，若只发生反应的离子方程式：</w:t>
      </w:r>
      <w:r w:rsidR="001D636F">
        <w:object w:dxaOrig="1520" w:dyaOrig="380">
          <v:shape id="_x0000_i1237" type="#_x0000_t75" alt="学科网(www.zxxk.com)--教育资源门户，提供试卷、教案、课件、论文、素材以及各类教学资源下载，还有大量而丰富的教学相关资讯！" style="width:76.1pt;height:19pt" o:ole="">
            <v:imagedata r:id="rId343" o:title="eqIdaf51c1e8c9f4e5fa96db4b3a9396d4fa"/>
          </v:shape>
          <o:OLEObject Type="Embed" ProgID="Equation.DSMT4" ShapeID="_x0000_i1237" DrawAspect="Content" ObjectID="_1751016133" r:id="rId353"/>
        </w:object>
      </w:r>
      <w:r>
        <w:rPr>
          <w:rFonts w:ascii="宋体" w:hAnsi="宋体"/>
          <w:color w:val="000000"/>
        </w:rPr>
        <w:t>，则滴加</w:t>
      </w:r>
      <w:r>
        <w:rPr>
          <w:rFonts w:eastAsia="Times New Roman" w:cs="Times New Roman"/>
          <w:color w:val="000000"/>
        </w:rPr>
        <w:t>NaOH</w:t>
      </w:r>
      <w:r>
        <w:rPr>
          <w:rFonts w:ascii="宋体" w:hAnsi="宋体"/>
          <w:color w:val="000000"/>
        </w:rPr>
        <w:t>溶液的体积为</w:t>
      </w:r>
      <w:r>
        <w:rPr>
          <w:rFonts w:eastAsia="Times New Roman" w:cs="Times New Roman"/>
          <w:color w:val="000000"/>
        </w:rPr>
        <w:t>20mL</w:t>
      </w:r>
      <w:r>
        <w:rPr>
          <w:rFonts w:ascii="宋体" w:hAnsi="宋体"/>
          <w:color w:val="000000"/>
        </w:rPr>
        <w:t>，则根据电离常数，</w:t>
      </w:r>
      <w:r w:rsidR="001D636F">
        <w:object w:dxaOrig="1080" w:dyaOrig="320">
          <v:shape id="_x0000_i1238" type="#_x0000_t75" alt="学科网(www.zxxk.com)--教育资源门户，提供试卷、教案、课件、论文、素材以及各类教学资源下载，还有大量而丰富的教学相关资讯！" style="width:54.35pt;height:15.6pt" o:ole="">
            <v:imagedata r:id="rId330" o:title="eqIde820148fe6a1337abc1d21f8530d694a"/>
          </v:shape>
          <o:OLEObject Type="Embed" ProgID="Equation.DSMT4" ShapeID="_x0000_i1238" DrawAspect="Content" ObjectID="_1751016134" r:id="rId354"/>
        </w:object>
      </w:r>
      <w:r>
        <w:rPr>
          <w:rFonts w:ascii="宋体" w:hAnsi="宋体"/>
          <w:color w:val="000000"/>
        </w:rPr>
        <w:t>的醋酸中，</w:t>
      </w:r>
      <w:r>
        <w:rPr>
          <w:rFonts w:eastAsia="Times New Roman" w:cs="Times New Roman"/>
          <w:color w:val="000000"/>
        </w:rPr>
        <w:t>c(H</w:t>
      </w:r>
      <w:r>
        <w:rPr>
          <w:rFonts w:eastAsia="Times New Roman" w:cs="Times New Roman"/>
          <w:color w:val="000000"/>
          <w:vertAlign w:val="superscript"/>
        </w:rPr>
        <w:t>+</w:t>
      </w:r>
      <w:r>
        <w:rPr>
          <w:rFonts w:eastAsia="Times New Roman" w:cs="Times New Roman"/>
          <w:color w:val="000000"/>
        </w:rPr>
        <w:t>)≈c(CH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perscript"/>
        </w:rPr>
        <w:t>-</w:t>
      </w:r>
      <w:r>
        <w:rPr>
          <w:rFonts w:eastAsia="Times New Roman" w:cs="Times New Roman"/>
          <w:color w:val="000000"/>
        </w:rPr>
        <w:t>)=</w:t>
      </w:r>
      <w:r w:rsidR="001D636F">
        <w:object w:dxaOrig="1759" w:dyaOrig="420">
          <v:shape id="_x0000_i1239" type="#_x0000_t75" alt="学科网(www.zxxk.com)--教育资源门户，提供试卷、教案、课件、论文、素材以及各类教学资源下载，还有大量而丰富的教学相关资讯！" style="width:87.6pt;height:21.05pt" o:ole="">
            <v:imagedata r:id="rId355" o:title="eqIde9111e639734a6dc0e4bdfe2013e5785"/>
          </v:shape>
          <o:OLEObject Type="Embed" ProgID="Equation.DSMT4" ShapeID="_x0000_i1239" DrawAspect="Content" ObjectID="_1751016135" r:id="rId356"/>
        </w:object>
      </w:r>
      <w:r>
        <w:rPr>
          <w:rFonts w:eastAsia="Times New Roman" w:cs="Times New Roman"/>
          <w:color w:val="000000"/>
        </w:rPr>
        <w:t xml:space="preserve"> =</w:t>
      </w:r>
      <w:r w:rsidR="001D636F">
        <w:object w:dxaOrig="1539" w:dyaOrig="400">
          <v:shape id="_x0000_i1240" type="#_x0000_t75" alt="学科网(www.zxxk.com)--教育资源门户，提供试卷、教案、课件、论文、素材以及各类教学资源下载，还有大量而丰富的教学相关资讯！" style="width:76.75pt;height:19.7pt" o:ole="">
            <v:imagedata r:id="rId357" o:title="eqIde1b542ce130bdfb9418113e92c459048"/>
          </v:shape>
          <o:OLEObject Type="Embed" ProgID="Equation.DSMT4" ShapeID="_x0000_i1240" DrawAspect="Content" ObjectID="_1751016136" r:id="rId358"/>
        </w:object>
      </w:r>
      <w:r>
        <w:rPr>
          <w:rFonts w:eastAsia="Times New Roman" w:cs="Times New Roman"/>
          <w:color w:val="000000"/>
        </w:rPr>
        <w:t>=</w:t>
      </w:r>
      <w:r w:rsidR="001D636F">
        <w:object w:dxaOrig="1520" w:dyaOrig="320">
          <v:shape id="_x0000_i1241" type="#_x0000_t75" alt="学科网(www.zxxk.com)--教育资源门户，提供试卷、教案、课件、论文、素材以及各类教学资源下载，还有大量而丰富的教学相关资讯！" style="width:76.1pt;height:15.6pt" o:ole="">
            <v:imagedata r:id="rId359" o:title="eqId8d826b03da46a9001e83ca74f68bf93a"/>
          </v:shape>
          <o:OLEObject Type="Embed" ProgID="Equation.DSMT4" ShapeID="_x0000_i1241" DrawAspect="Content" ObjectID="_1751016137" r:id="rId360"/>
        </w:object>
      </w:r>
      <w:r>
        <w:rPr>
          <w:rFonts w:eastAsia="Times New Roman" w:cs="Times New Roman"/>
          <w:color w:val="000000"/>
        </w:rPr>
        <w:t>&gt;1.0×10</w:t>
      </w:r>
      <w:r>
        <w:rPr>
          <w:rFonts w:eastAsia="Times New Roman" w:cs="Times New Roman"/>
          <w:color w:val="000000"/>
          <w:vertAlign w:val="superscript"/>
        </w:rPr>
        <w:t>-4.3</w:t>
      </w:r>
      <w:r>
        <w:rPr>
          <w:rFonts w:ascii="宋体" w:hAnsi="宋体"/>
          <w:color w:val="000000"/>
        </w:rPr>
        <w:t>，故用氢氧化钠滴定的过程中，醋酸也参加了反应，则离子方程式为：</w:t>
      </w:r>
      <w:r>
        <w:rPr>
          <w:rFonts w:eastAsia="Times New Roman" w:cs="Times New Roman"/>
          <w:color w:val="000000"/>
        </w:rPr>
        <w:t>H</w:t>
      </w:r>
      <w:r>
        <w:rPr>
          <w:rFonts w:eastAsia="Times New Roman" w:cs="Times New Roman"/>
          <w:color w:val="000000"/>
          <w:vertAlign w:val="superscript"/>
        </w:rPr>
        <w:t>+</w:t>
      </w:r>
      <w:r>
        <w:rPr>
          <w:rFonts w:eastAsia="Times New Roman" w:cs="Times New Roman"/>
          <w:color w:val="000000"/>
        </w:rPr>
        <w:t>+OH</w:t>
      </w:r>
      <w:r>
        <w:rPr>
          <w:rFonts w:eastAsia="Times New Roman" w:cs="Times New Roman"/>
          <w:color w:val="000000"/>
          <w:vertAlign w:val="superscript"/>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COOH+OH</w:t>
      </w:r>
      <w:r>
        <w:rPr>
          <w:rFonts w:eastAsia="Times New Roman" w:cs="Times New Roman"/>
          <w:color w:val="000000"/>
          <w:vertAlign w:val="superscript"/>
        </w:rPr>
        <w:t>-</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perscript"/>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B</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．滴定前盐酸和醋酸的浓度相同，故滴定过程中，根据物料守恒可知：</w:t>
      </w:r>
      <w:r w:rsidR="001D636F">
        <w:object w:dxaOrig="3760" w:dyaOrig="440">
          <v:shape id="_x0000_i1242" type="#_x0000_t75" alt="学科网(www.zxxk.com)--教育资源门户，提供试卷、教案、课件、论文、素材以及各类教学资源下载，还有大量而丰富的教学相关资讯！" style="width:188.15pt;height:21.75pt" o:ole="">
            <v:imagedata r:id="rId345" o:title="eqIdbb7c075da37f22ee0918758c1f57b2a6"/>
          </v:shape>
          <o:OLEObject Type="Embed" ProgID="Equation.DSMT4" ShapeID="_x0000_i1242" DrawAspect="Content" ObjectID="_1751016138" r:id="rId361"/>
        </w:object>
      </w:r>
      <w:r>
        <w:rPr>
          <w:rFonts w:ascii="宋体" w:hAnsi="宋体"/>
          <w:color w:val="000000"/>
        </w:rPr>
        <w:t>，</w:t>
      </w:r>
      <w:r>
        <w:rPr>
          <w:rFonts w:eastAsia="Times New Roman" w:cs="Times New Roman"/>
          <w:color w:val="000000"/>
        </w:rPr>
        <w:t>C</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．向</w:t>
      </w:r>
      <w:r w:rsidR="001D636F">
        <w:object w:dxaOrig="580" w:dyaOrig="260">
          <v:shape id="_x0000_i1243" type="#_x0000_t75" alt="学科网(www.zxxk.com)--教育资源门户，提供试卷、教案、课件、论文、素材以及各类教学资源下载，还有大量而丰富的教学相关资讯！" style="width:29.2pt;height:12.9pt" o:ole="">
            <v:imagedata r:id="rId328" o:title="eqId8d33bcf1afe5dfbb1ba723ebf53ba5c9"/>
          </v:shape>
          <o:OLEObject Type="Embed" ProgID="Equation.DSMT4" ShapeID="_x0000_i1243" DrawAspect="Content" ObjectID="_1751016139" r:id="rId362"/>
        </w:object>
      </w:r>
      <w:r>
        <w:rPr>
          <w:rFonts w:ascii="宋体" w:hAnsi="宋体"/>
          <w:color w:val="000000"/>
        </w:rPr>
        <w:t>浓度均为</w:t>
      </w:r>
      <w:r w:rsidR="001D636F">
        <w:object w:dxaOrig="1080" w:dyaOrig="320">
          <v:shape id="_x0000_i1244" type="#_x0000_t75" alt="学科网(www.zxxk.com)--教育资源门户，提供试卷、教案、课件、论文、素材以及各类教学资源下载，还有大量而丰富的教学相关资讯！" style="width:54.35pt;height:15.6pt" o:ole="">
            <v:imagedata r:id="rId330" o:title="eqIde820148fe6a1337abc1d21f8530d694a"/>
          </v:shape>
          <o:OLEObject Type="Embed" ProgID="Equation.DSMT4" ShapeID="_x0000_i1244" DrawAspect="Content" ObjectID="_1751016140" r:id="rId363"/>
        </w:object>
      </w:r>
      <w:r>
        <w:rPr>
          <w:rFonts w:ascii="宋体" w:hAnsi="宋体"/>
          <w:color w:val="000000"/>
        </w:rPr>
        <w:t>的盐酸和醋酸的混合溶液中逐滴加入</w:t>
      </w:r>
      <w:r w:rsidR="001D636F">
        <w:object w:dxaOrig="1080" w:dyaOrig="320">
          <v:shape id="_x0000_i1245" type="#_x0000_t75" alt="学科网(www.zxxk.com)--教育资源门户，提供试卷、教案、课件、论文、素材以及各类教学资源下载，还有大量而丰富的教学相关资讯！" style="width:54.35pt;height:15.6pt" o:ole="">
            <v:imagedata r:id="rId330" o:title="eqIde820148fe6a1337abc1d21f8530d694a"/>
          </v:shape>
          <o:OLEObject Type="Embed" ProgID="Equation.DSMT4" ShapeID="_x0000_i1245" DrawAspect="Content" ObjectID="_1751016141" r:id="rId364"/>
        </w:object>
      </w:r>
      <w:r>
        <w:rPr>
          <w:rFonts w:ascii="宋体" w:hAnsi="宋体"/>
          <w:color w:val="000000"/>
        </w:rPr>
        <w:t>的</w:t>
      </w:r>
      <w:r w:rsidR="001D636F">
        <w:object w:dxaOrig="720" w:dyaOrig="280">
          <v:shape id="_x0000_i1246"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246" DrawAspect="Content" ObjectID="_1751016142" r:id="rId365"/>
        </w:object>
      </w:r>
      <w:r>
        <w:rPr>
          <w:rFonts w:ascii="宋体" w:hAnsi="宋体"/>
          <w:color w:val="000000"/>
        </w:rPr>
        <w:t>溶液，当盐酸的体积为</w:t>
      </w:r>
      <w:r>
        <w:rPr>
          <w:rFonts w:eastAsia="Times New Roman" w:cs="Times New Roman"/>
          <w:color w:val="000000"/>
        </w:rPr>
        <w:t>20ml</w:t>
      </w:r>
      <w:r>
        <w:rPr>
          <w:rFonts w:ascii="宋体" w:hAnsi="宋体"/>
          <w:color w:val="000000"/>
        </w:rPr>
        <w:t>时，溶液为氯化钠和醋酸的混合溶液，显酸性，需要再滴加适量的氢氧化钠，当加入的</w:t>
      </w:r>
      <w:r>
        <w:rPr>
          <w:rFonts w:eastAsia="Times New Roman" w:cs="Times New Roman"/>
          <w:color w:val="000000"/>
        </w:rPr>
        <w:t>NaOH</w:t>
      </w:r>
      <w:r>
        <w:rPr>
          <w:rFonts w:ascii="宋体" w:hAnsi="宋体"/>
          <w:color w:val="000000"/>
        </w:rPr>
        <w:t>溶液的体积为</w:t>
      </w:r>
      <w:r>
        <w:rPr>
          <w:rFonts w:eastAsia="Times New Roman" w:cs="Times New Roman"/>
          <w:color w:val="000000"/>
        </w:rPr>
        <w:t>30mL</w:t>
      </w:r>
      <w:r>
        <w:rPr>
          <w:rFonts w:ascii="宋体" w:hAnsi="宋体"/>
          <w:color w:val="000000"/>
        </w:rPr>
        <w:t>时，溶液为</w:t>
      </w:r>
      <w:r>
        <w:rPr>
          <w:rFonts w:eastAsia="Times New Roman" w:cs="Times New Roman"/>
          <w:color w:val="000000"/>
        </w:rPr>
        <w:t>NaCl</w:t>
      </w:r>
      <w:r>
        <w:rPr>
          <w:rFonts w:ascii="宋体" w:hAnsi="宋体"/>
          <w:color w:val="000000"/>
        </w:rPr>
        <w:t>和等浓度的</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COONa</w:t>
      </w:r>
      <w:r>
        <w:rPr>
          <w:rFonts w:ascii="宋体" w:hAnsi="宋体"/>
          <w:color w:val="000000"/>
        </w:rPr>
        <w:t>、</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COOH</w:t>
      </w:r>
      <w:r>
        <w:rPr>
          <w:rFonts w:ascii="宋体" w:hAnsi="宋体"/>
          <w:color w:val="000000"/>
        </w:rPr>
        <w:t>，根据</w:t>
      </w:r>
      <w:r>
        <w:rPr>
          <w:rFonts w:eastAsia="Times New Roman" w:cs="Times New Roman"/>
          <w:color w:val="000000"/>
        </w:rPr>
        <w:t>Ka=1.8×10</w:t>
      </w:r>
      <w:r>
        <w:rPr>
          <w:rFonts w:eastAsia="Times New Roman" w:cs="Times New Roman"/>
          <w:color w:val="000000"/>
          <w:vertAlign w:val="superscript"/>
        </w:rPr>
        <w:t>-5</w:t>
      </w:r>
      <w:r>
        <w:rPr>
          <w:rFonts w:ascii="宋体" w:hAnsi="宋体"/>
          <w:color w:val="000000"/>
        </w:rPr>
        <w:t>＞</w:t>
      </w:r>
      <w:r>
        <w:rPr>
          <w:rFonts w:eastAsia="Times New Roman" w:cs="Times New Roman"/>
          <w:color w:val="000000"/>
        </w:rPr>
        <w:t>Kh=</w:t>
      </w:r>
      <w:r w:rsidR="001D636F">
        <w:object w:dxaOrig="1380" w:dyaOrig="660">
          <v:shape id="_x0000_i1247" type="#_x0000_t75" alt="学科网(www.zxxk.com)--教育资源门户，提供试卷、教案、课件、论文、素材以及各类教学资源下载，还有大量而丰富的教学相关资讯！" style="width:68.6pt;height:33.3pt" o:ole="">
            <v:imagedata r:id="rId366" o:title="eqId27b74c0b021fcab5b5d37a4884b346c9"/>
          </v:shape>
          <o:OLEObject Type="Embed" ProgID="Equation.DSMT4" ShapeID="_x0000_i1247" DrawAspect="Content" ObjectID="_1751016143" r:id="rId367"/>
        </w:object>
      </w:r>
      <w:r>
        <w:rPr>
          <w:rFonts w:ascii="宋体" w:hAnsi="宋体"/>
          <w:color w:val="000000"/>
        </w:rPr>
        <w:t>可知，此时溶液仍然呈酸性，需继续滴加</w:t>
      </w:r>
      <w:r>
        <w:rPr>
          <w:rFonts w:eastAsia="Times New Roman" w:cs="Times New Roman"/>
          <w:color w:val="000000"/>
        </w:rPr>
        <w:t>NaOH</w:t>
      </w:r>
      <w:r>
        <w:rPr>
          <w:rFonts w:ascii="宋体" w:hAnsi="宋体"/>
          <w:color w:val="000000"/>
        </w:rPr>
        <w:t>溶液，故有</w:t>
      </w:r>
      <w:r w:rsidR="001D636F">
        <w:object w:dxaOrig="4660" w:dyaOrig="440">
          <v:shape id="_x0000_i1248" type="#_x0000_t75" alt="学科网(www.zxxk.com)--教育资源门户，提供试卷、教案、课件、论文、素材以及各类教学资源下载，还有大量而丰富的教学相关资讯！" style="width:233pt;height:22.4pt" o:ole="">
            <v:imagedata r:id="rId349" o:title="eqIddeee7ce27e89f473261583ffd2ce419f"/>
          </v:shape>
          <o:OLEObject Type="Embed" ProgID="Equation.DSMT4" ShapeID="_x0000_i1248" DrawAspect="Content" ObjectID="_1751016144" r:id="rId368"/>
        </w:object>
      </w:r>
      <w:r>
        <w:rPr>
          <w:rFonts w:ascii="宋体" w:hAnsi="宋体"/>
          <w:color w:val="000000"/>
        </w:rPr>
        <w:t>，</w:t>
      </w:r>
      <w:r>
        <w:rPr>
          <w:rFonts w:eastAsia="Times New Roman" w:cs="Times New Roman"/>
          <w:color w:val="000000"/>
        </w:rPr>
        <w:t>D</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B</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24. </w:t>
      </w:r>
      <w:r>
        <w:rPr>
          <w:rFonts w:ascii="宋体" w:hAnsi="宋体"/>
          <w:color w:val="000000"/>
        </w:rPr>
        <w:t>尖晶石矿的主要成分为</w:t>
      </w:r>
      <w:r w:rsidR="001D636F">
        <w:object w:dxaOrig="980" w:dyaOrig="360">
          <v:shape id="_x0000_i1249" type="#_x0000_t75" alt="学科网(www.zxxk.com)--教育资源门户，提供试卷、教案、课件、论文、素材以及各类教学资源下载，还有大量而丰富的教学相关资讯！" style="width:48.9pt;height:18.35pt" o:ole="">
            <v:imagedata r:id="rId369" o:title="eqIdcff75c89eeda7d80547ce929c2aaa11d"/>
          </v:shape>
          <o:OLEObject Type="Embed" ProgID="Equation.DSMT4" ShapeID="_x0000_i1249" DrawAspect="Content" ObjectID="_1751016145" r:id="rId370"/>
        </w:object>
      </w:r>
      <w:r>
        <w:rPr>
          <w:rFonts w:eastAsia="Times New Roman" w:cs="Times New Roman"/>
          <w:color w:val="000000"/>
        </w:rPr>
        <w:t>(</w:t>
      </w:r>
      <w:r>
        <w:rPr>
          <w:rFonts w:ascii="宋体" w:hAnsi="宋体"/>
          <w:color w:val="000000"/>
        </w:rPr>
        <w:t>含</w:t>
      </w:r>
      <w:r w:rsidR="001D636F">
        <w:object w:dxaOrig="520" w:dyaOrig="360">
          <v:shape id="_x0000_i1250" type="#_x0000_t75" alt="学科网(www.zxxk.com)--教育资源门户，提供试卷、教案、课件、论文、素材以及各类教学资源下载，还有大量而丰富的教学相关资讯！" style="width:25.8pt;height:18.35pt" o:ole="">
            <v:imagedata r:id="rId307" o:title="eqId61f83e3c8bcb8237b5aa8a808ad68a45"/>
          </v:shape>
          <o:OLEObject Type="Embed" ProgID="Equation.DSMT4" ShapeID="_x0000_i1250" DrawAspect="Content" ObjectID="_1751016146" r:id="rId371"/>
        </w:object>
      </w:r>
      <w:r>
        <w:rPr>
          <w:rFonts w:ascii="宋体" w:hAnsi="宋体"/>
          <w:color w:val="000000"/>
        </w:rPr>
        <w:t>杂质</w:t>
      </w:r>
      <w:r>
        <w:rPr>
          <w:rFonts w:eastAsia="Times New Roman" w:cs="Times New Roman"/>
          <w:color w:val="000000"/>
        </w:rPr>
        <w:t>)</w:t>
      </w:r>
      <w:r>
        <w:rPr>
          <w:rFonts w:ascii="宋体" w:hAnsi="宋体"/>
          <w:color w:val="000000"/>
        </w:rPr>
        <w:t>。已知：</w:t>
      </w:r>
      <w:r w:rsidR="001D636F">
        <w:object w:dxaOrig="5880" w:dyaOrig="360">
          <v:shape id="_x0000_i1251" type="#_x0000_t75" alt="学科网(www.zxxk.com)--教育资源门户，提供试卷、教案、课件、论文、素材以及各类教学资源下载，还有大量而丰富的教学相关资讯！" style="width:294.1pt;height:18.35pt" o:ole="">
            <v:imagedata r:id="rId372" o:title="eqIdfb51d23beff14bf014f79d0288747ee4"/>
          </v:shape>
          <o:OLEObject Type="Embed" ProgID="Equation.DSMT4" ShapeID="_x0000_i1251" DrawAspect="Content" ObjectID="_1751016147" r:id="rId373"/>
        </w:object>
      </w:r>
      <w:r>
        <w:rPr>
          <w:rFonts w:ascii="宋体" w:hAnsi="宋体"/>
          <w:color w:val="000000"/>
        </w:rPr>
        <w:t>。该反应难以发生，但采用</w:t>
      </w:r>
      <w:r>
        <w:rPr>
          <w:rFonts w:eastAsia="Times New Roman" w:cs="Times New Roman"/>
          <w:color w:val="000000"/>
        </w:rPr>
        <w:t>“</w:t>
      </w:r>
      <w:r>
        <w:rPr>
          <w:rFonts w:ascii="宋体" w:hAnsi="宋体"/>
          <w:color w:val="000000"/>
        </w:rPr>
        <w:t>加炭氯化法</w:t>
      </w:r>
      <w:r>
        <w:rPr>
          <w:rFonts w:eastAsia="Times New Roman" w:cs="Times New Roman"/>
          <w:color w:val="000000"/>
        </w:rPr>
        <w:t>”</w:t>
      </w:r>
      <w:r>
        <w:rPr>
          <w:rFonts w:ascii="宋体" w:hAnsi="宋体"/>
          <w:color w:val="000000"/>
        </w:rPr>
        <w:t>可以制备</w:t>
      </w:r>
      <w:r w:rsidR="001D636F">
        <w:object w:dxaOrig="720" w:dyaOrig="360">
          <v:shape id="_x0000_i1252" type="#_x0000_t75" alt="学科网(www.zxxk.com)--教育资源门户，提供试卷、教案、课件、论文、素材以及各类教学资源下载，还有大量而丰富的教学相关资讯！" style="width:36pt;height:18.35pt" o:ole="">
            <v:imagedata r:id="rId374" o:title="eqIddcdf44e2284a92efeabbc0f1e9616a33"/>
          </v:shape>
          <o:OLEObject Type="Embed" ProgID="Equation.DSMT4" ShapeID="_x0000_i1252" DrawAspect="Content" ObjectID="_1751016148" r:id="rId375"/>
        </w:object>
      </w:r>
      <w:r>
        <w:rPr>
          <w:rFonts w:ascii="宋体" w:hAnsi="宋体"/>
          <w:color w:val="000000"/>
        </w:rPr>
        <w:t>和</w:t>
      </w:r>
      <w:r w:rsidR="001D636F">
        <w:object w:dxaOrig="560" w:dyaOrig="320">
          <v:shape id="_x0000_i1253" type="#_x0000_t75" alt="学科网(www.zxxk.com)--教育资源门户，提供试卷、教案、课件、论文、素材以及各类教学资源下载，还有大量而丰富的教学相关资讯！" style="width:27.85pt;height:15.6pt" o:ole="">
            <v:imagedata r:id="rId376" o:title="eqId2803bfe51a41a74f4fa6215f7fa0958b"/>
          </v:shape>
          <o:OLEObject Type="Embed" ProgID="Equation.DSMT4" ShapeID="_x0000_i1253" DrawAspect="Content" ObjectID="_1751016149" r:id="rId377"/>
        </w:object>
      </w:r>
      <w:r>
        <w:rPr>
          <w:rFonts w:ascii="宋体" w:hAnsi="宋体"/>
          <w:color w:val="000000"/>
        </w:rPr>
        <w:t>，同时还可得到副产物</w:t>
      </w:r>
      <w:r w:rsidR="001D636F">
        <w:object w:dxaOrig="580" w:dyaOrig="360">
          <v:shape id="_x0000_i1254" type="#_x0000_t75" alt="学科网(www.zxxk.com)--教育资源门户，提供试卷、教案、课件、论文、素材以及各类教学资源下载，还有大量而丰富的教学相关资讯！" style="width:29.2pt;height:18.35pt" o:ole="">
            <v:imagedata r:id="rId378" o:title="eqId26ea17025013b3071a52bb0aa866bf5a"/>
          </v:shape>
          <o:OLEObject Type="Embed" ProgID="Equation.DSMT4" ShapeID="_x0000_i1254" DrawAspect="Content" ObjectID="_1751016150" r:id="rId379"/>
        </w:object>
      </w:r>
      <w:r>
        <w:rPr>
          <w:rFonts w:eastAsia="Times New Roman" w:cs="Times New Roman"/>
          <w:color w:val="000000"/>
        </w:rPr>
        <w:t>(</w:t>
      </w:r>
      <w:r w:rsidR="001D636F">
        <w:object w:dxaOrig="580" w:dyaOrig="360">
          <v:shape id="_x0000_i1255" type="#_x0000_t75" alt="学科网(www.zxxk.com)--教育资源门户，提供试卷、教案、课件、论文、素材以及各类教学资源下载，还有大量而丰富的教学相关资讯！" style="width:29.2pt;height:18.35pt" o:ole="">
            <v:imagedata r:id="rId378" o:title="eqId26ea17025013b3071a52bb0aa866bf5a"/>
          </v:shape>
          <o:OLEObject Type="Embed" ProgID="Equation.DSMT4" ShapeID="_x0000_i1255" DrawAspect="Content" ObjectID="_1751016151" r:id="rId380"/>
        </w:object>
      </w:r>
      <w:r>
        <w:rPr>
          <w:rFonts w:ascii="宋体" w:hAnsi="宋体"/>
          <w:color w:val="000000"/>
        </w:rPr>
        <w:t>沸点为</w:t>
      </w:r>
      <w:r w:rsidR="001D636F">
        <w:object w:dxaOrig="499" w:dyaOrig="280">
          <v:shape id="_x0000_i1256" type="#_x0000_t75" alt="学科网(www.zxxk.com)--教育资源门户，提供试卷、教案、课件、论文、素材以及各类教学资源下载，还有大量而丰富的教学相关资讯！" style="width:24.45pt;height:14.25pt" o:ole="">
            <v:imagedata r:id="rId381" o:title="eqIdd63b191e3af0c14d4c8301d91f24f83e"/>
          </v:shape>
          <o:OLEObject Type="Embed" ProgID="Equation.DSMT4" ShapeID="_x0000_i1256" DrawAspect="Content" ObjectID="_1751016152" r:id="rId382"/>
        </w:object>
      </w:r>
      <w:r>
        <w:rPr>
          <w:rFonts w:ascii="宋体" w:hAnsi="宋体"/>
          <w:color w:val="000000"/>
        </w:rPr>
        <w:t>，</w:t>
      </w:r>
      <w:r w:rsidR="001D636F">
        <w:object w:dxaOrig="560" w:dyaOrig="320">
          <v:shape id="_x0000_i1257" type="#_x0000_t75" alt="学科网(www.zxxk.com)--教育资源门户，提供试卷、教案、课件、论文、素材以及各类教学资源下载，还有大量而丰富的教学相关资讯！" style="width:27.85pt;height:15.6pt" o:ole="">
            <v:imagedata r:id="rId376" o:title="eqId2803bfe51a41a74f4fa6215f7fa0958b"/>
          </v:shape>
          <o:OLEObject Type="Embed" ProgID="Equation.DSMT4" ShapeID="_x0000_i1257" DrawAspect="Content" ObjectID="_1751016153" r:id="rId383"/>
        </w:object>
      </w:r>
      <w:r>
        <w:rPr>
          <w:rFonts w:ascii="宋体" w:hAnsi="宋体"/>
          <w:color w:val="000000"/>
        </w:rPr>
        <w:t>在</w:t>
      </w:r>
      <w:r w:rsidR="001D636F">
        <w:object w:dxaOrig="599" w:dyaOrig="280">
          <v:shape id="_x0000_i1258" type="#_x0000_t75" alt="学科网(www.zxxk.com)--教育资源门户，提供试卷、教案、课件、论文、素材以及各类教学资源下载，还有大量而丰富的教学相关资讯！" style="width:29.9pt;height:13.6pt" o:ole="">
            <v:imagedata r:id="rId384" o:title="eqId09707002fa5a87550c74dc66e54083e5"/>
          </v:shape>
          <o:OLEObject Type="Embed" ProgID="Equation.DSMT4" ShapeID="_x0000_i1258" DrawAspect="Content" ObjectID="_1751016154" r:id="rId385"/>
        </w:object>
      </w:r>
      <w:r>
        <w:rPr>
          <w:rFonts w:ascii="宋体" w:hAnsi="宋体"/>
          <w:color w:val="000000"/>
        </w:rPr>
        <w:t>升华</w:t>
      </w:r>
      <w:r>
        <w:rPr>
          <w:rFonts w:eastAsia="Times New Roman" w:cs="Times New Roman"/>
          <w:color w:val="000000"/>
        </w:rPr>
        <w:t>)</w:t>
      </w:r>
      <w:r>
        <w:rPr>
          <w:rFonts w:ascii="宋体" w:hAnsi="宋体"/>
          <w:color w:val="000000"/>
        </w:rPr>
        <w:t>：</w:t>
      </w:r>
      <w:r w:rsidR="001D636F">
        <w:object w:dxaOrig="6200" w:dyaOrig="760">
          <v:shape id="_x0000_i1259" type="#_x0000_t75" alt="学科网(www.zxxk.com)--教育资源门户，提供试卷、教案、课件、论文、素材以及各类教学资源下载，还有大量而丰富的教学相关资讯！" style="width:309.75pt;height:38.05pt" o:ole="">
            <v:imagedata r:id="rId386" o:title="eqIdb988d3234f244215639235462864877b"/>
          </v:shape>
          <o:OLEObject Type="Embed" ProgID="Equation.DSMT4" ShapeID="_x0000_i1259" DrawAspect="Content" ObjectID="_1751016155" r:id="rId387"/>
        </w:object>
      </w:r>
      <w:r>
        <w:rPr>
          <w:rFonts w:ascii="宋体" w:hAnsi="宋体"/>
          <w:color w:val="000000"/>
        </w:rPr>
        <w:t>。下列说法</w:t>
      </w:r>
      <w:r>
        <w:rPr>
          <w:rFonts w:ascii="宋体" w:hAnsi="宋体"/>
          <w:color w:val="000000"/>
          <w:em w:val="dot"/>
        </w:rPr>
        <w:t>不正确</w:t>
      </w:r>
      <w:r>
        <w:rPr>
          <w:rFonts w:ascii="宋体" w:hAnsi="宋体"/>
          <w:color w:val="000000"/>
        </w:rPr>
        <w:t>的是</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制备时要保持无水环境</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输送气态产物的管道温度要保持在</w:t>
      </w:r>
      <w:r w:rsidR="001D636F">
        <w:object w:dxaOrig="599" w:dyaOrig="280">
          <v:shape id="_x0000_i1260" type="#_x0000_t75" alt="学科网(www.zxxk.com)--教育资源门户，提供试卷、教案、课件、论文、素材以及各类教学资源下载，还有大量而丰富的教学相关资讯！" style="width:29.9pt;height:13.6pt" o:ole="">
            <v:imagedata r:id="rId384" o:title="eqId09707002fa5a87550c74dc66e54083e5"/>
          </v:shape>
          <o:OLEObject Type="Embed" ProgID="Equation.DSMT4" ShapeID="_x0000_i1260" DrawAspect="Content" ObjectID="_1751016156" r:id="rId388"/>
        </w:object>
      </w:r>
      <w:r>
        <w:rPr>
          <w:rFonts w:ascii="宋体" w:hAnsi="宋体"/>
          <w:color w:val="000000"/>
        </w:rPr>
        <w:t>以上</w: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氯化时加炭，既增大了反应的趋势，又为氯化提供了能量</w: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为避免产生大量</w:t>
      </w:r>
      <w:r w:rsidR="001D636F">
        <w:object w:dxaOrig="480" w:dyaOrig="360">
          <v:shape id="_x0000_i1261" type="#_x0000_t75" alt="学科网(www.zxxk.com)--教育资源门户，提供试卷、教案、课件、论文、素材以及各类教学资源下载，还有大量而丰富的教学相关资讯！" style="width:23.75pt;height:18.35pt" o:ole="">
            <v:imagedata r:id="rId302" o:title="eqIde71c86dcd9a9e9b09bbbb65b9d313435"/>
          </v:shape>
          <o:OLEObject Type="Embed" ProgID="Equation.DSMT4" ShapeID="_x0000_i1261" DrawAspect="Content" ObjectID="_1751016157" r:id="rId389"/>
        </w:object>
      </w:r>
      <w:r>
        <w:rPr>
          <w:rFonts w:ascii="宋体" w:hAnsi="宋体"/>
          <w:color w:val="000000"/>
        </w:rPr>
        <w:t>，反应过程中需保持炭过量</w:t>
      </w:r>
    </w:p>
    <w:p w:rsidR="001D636F" w:rsidRDefault="00237708">
      <w:pPr>
        <w:spacing w:line="360" w:lineRule="auto"/>
        <w:textAlignment w:val="center"/>
        <w:rPr>
          <w:color w:val="000000"/>
        </w:rPr>
      </w:pPr>
      <w:r>
        <w:rPr>
          <w:color w:val="2E75B6"/>
        </w:rPr>
        <w:t>【答案】</w:t>
      </w:r>
      <w:r>
        <w:rPr>
          <w:color w:val="000000"/>
        </w:rPr>
        <w:t>D</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．由于高温条件下，</w:t>
      </w:r>
      <w:r>
        <w:rPr>
          <w:rFonts w:eastAsia="Times New Roman" w:cs="Times New Roman"/>
          <w:color w:val="000000"/>
        </w:rPr>
        <w:t>C</w: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将反应生成</w:t>
      </w:r>
      <w:r>
        <w:rPr>
          <w:rFonts w:eastAsia="Times New Roman" w:cs="Times New Roman"/>
          <w:color w:val="000000"/>
        </w:rPr>
        <w:t>CO</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，且</w:t>
      </w:r>
      <w:r>
        <w:rPr>
          <w:rFonts w:eastAsia="Times New Roman" w:cs="Times New Roman"/>
          <w:color w:val="000000"/>
        </w:rPr>
        <w:t>AlCl</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在高温下均易水解，生成的</w:t>
      </w:r>
      <w:r>
        <w:rPr>
          <w:rFonts w:eastAsia="Times New Roman" w:cs="Times New Roman"/>
          <w:color w:val="000000"/>
        </w:rPr>
        <w:t>HCl</w:t>
      </w:r>
      <w:r>
        <w:rPr>
          <w:rFonts w:ascii="宋体" w:hAnsi="宋体"/>
          <w:color w:val="000000"/>
        </w:rPr>
        <w:t>挥发后促进</w:t>
      </w:r>
      <w:r>
        <w:rPr>
          <w:rFonts w:eastAsia="Times New Roman" w:cs="Times New Roman"/>
          <w:color w:val="000000"/>
        </w:rPr>
        <w:t>AlCl</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水解，导致所得产物不纯，故制备时要保持无水环境，</w:t>
      </w:r>
      <w:r>
        <w:rPr>
          <w:rFonts w:eastAsia="Times New Roman" w:cs="Times New Roman"/>
          <w:color w:val="000000"/>
        </w:rPr>
        <w:t>A</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．由题干信息可知，</w:t>
      </w:r>
      <w:r w:rsidR="001D636F">
        <w:object w:dxaOrig="560" w:dyaOrig="320">
          <v:shape id="_x0000_i1262" type="#_x0000_t75" alt="学科网(www.zxxk.com)--教育资源门户，提供试卷、教案、课件、论文、素材以及各类教学资源下载，还有大量而丰富的教学相关资讯！" style="width:27.85pt;height:15.6pt" o:ole="">
            <v:imagedata r:id="rId376" o:title="eqId2803bfe51a41a74f4fa6215f7fa0958b"/>
          </v:shape>
          <o:OLEObject Type="Embed" ProgID="Equation.DSMT4" ShapeID="_x0000_i1262" DrawAspect="Content" ObjectID="_1751016158" r:id="rId390"/>
        </w:object>
      </w:r>
      <w:r>
        <w:rPr>
          <w:rFonts w:ascii="宋体" w:hAnsi="宋体"/>
          <w:color w:val="000000"/>
        </w:rPr>
        <w:t>在</w:t>
      </w:r>
      <w:r w:rsidR="001D636F">
        <w:object w:dxaOrig="599" w:dyaOrig="280">
          <v:shape id="_x0000_i1263" type="#_x0000_t75" alt="学科网(www.zxxk.com)--教育资源门户，提供试卷、教案、课件、论文、素材以及各类教学资源下载，还有大量而丰富的教学相关资讯！" style="width:29.9pt;height:13.6pt" o:ole="">
            <v:imagedata r:id="rId384" o:title="eqId09707002fa5a87550c74dc66e54083e5"/>
          </v:shape>
          <o:OLEObject Type="Embed" ProgID="Equation.DSMT4" ShapeID="_x0000_i1263" DrawAspect="Content" ObjectID="_1751016159" r:id="rId391"/>
        </w:object>
      </w:r>
      <w:r>
        <w:rPr>
          <w:rFonts w:ascii="宋体" w:hAnsi="宋体"/>
          <w:color w:val="000000"/>
        </w:rPr>
        <w:t>升华，故输送气态产物的管道温度要保持在</w:t>
      </w:r>
      <w:r w:rsidR="001D636F">
        <w:object w:dxaOrig="599" w:dyaOrig="280">
          <v:shape id="_x0000_i1264" type="#_x0000_t75" alt="学科网(www.zxxk.com)--教育资源门户，提供试卷、教案、课件、论文、素材以及各类教学资源下载，还有大量而丰富的教学相关资讯！" style="width:29.9pt;height:13.6pt" o:ole="">
            <v:imagedata r:id="rId384" o:title="eqId09707002fa5a87550c74dc66e54083e5"/>
          </v:shape>
          <o:OLEObject Type="Embed" ProgID="Equation.DSMT4" ShapeID="_x0000_i1264" DrawAspect="Content" ObjectID="_1751016160" r:id="rId392"/>
        </w:object>
      </w:r>
      <w:r>
        <w:rPr>
          <w:rFonts w:ascii="宋体" w:hAnsi="宋体"/>
          <w:color w:val="000000"/>
        </w:rPr>
        <w:t>以上，</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．由题干信息可知，不加炭的氯化反应很难进行，则氯化时加炭，既增大了反应的趋势，同时</w:t>
      </w:r>
      <w:r>
        <w:rPr>
          <w:rFonts w:eastAsia="Times New Roman" w:cs="Times New Roman"/>
          <w:color w:val="000000"/>
        </w:rPr>
        <w:t>C</w:t>
      </w:r>
      <w:r>
        <w:rPr>
          <w:rFonts w:ascii="宋体" w:hAnsi="宋体"/>
          <w:color w:val="000000"/>
        </w:rPr>
        <w:t>被氧化为</w:t>
      </w:r>
      <w:r>
        <w:rPr>
          <w:rFonts w:eastAsia="Times New Roman" w:cs="Times New Roman"/>
          <w:color w:val="000000"/>
        </w:rPr>
        <w:t>CO</w:t>
      </w:r>
      <w:r>
        <w:rPr>
          <w:rFonts w:ascii="宋体" w:hAnsi="宋体"/>
          <w:color w:val="000000"/>
        </w:rPr>
        <w:t>放出热量，则又为氯化提供了能量，</w:t>
      </w:r>
      <w:r>
        <w:rPr>
          <w:rFonts w:eastAsia="Times New Roman" w:cs="Times New Roman"/>
          <w:color w:val="000000"/>
        </w:rPr>
        <w:t>C</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．反应过程中若保持炭过量，则可能发生反应：</w:t>
      </w:r>
      <w:r>
        <w:rPr>
          <w:rFonts w:eastAsia="Times New Roman" w:cs="Times New Roman"/>
          <w:color w:val="000000"/>
        </w:rPr>
        <w:t>SiO</w:t>
      </w:r>
      <w:r>
        <w:rPr>
          <w:rFonts w:eastAsia="Times New Roman" w:cs="Times New Roman"/>
          <w:color w:val="000000"/>
          <w:vertAlign w:val="subscript"/>
        </w:rPr>
        <w:t>2</w:t>
      </w:r>
      <w:r>
        <w:rPr>
          <w:rFonts w:eastAsia="Times New Roman" w:cs="Times New Roman"/>
          <w:color w:val="000000"/>
        </w:rPr>
        <w:t>+2C</w:t>
      </w:r>
      <w:r w:rsidR="001D636F">
        <w:object w:dxaOrig="540" w:dyaOrig="639">
          <v:shape id="_x0000_i1265" type="#_x0000_t75" alt="学科网(www.zxxk.com)--教育资源门户，提供试卷、教案、课件、论文、素材以及各类教学资源下载，还有大量而丰富的教学相关资讯！" style="width:27.15pt;height:31.9pt" o:ole="">
            <v:imagedata r:id="rId393" o:title="eqId1217977d93dc93812e66d2d80d82c3aa"/>
          </v:shape>
          <o:OLEObject Type="Embed" ProgID="Equation.DSMT4" ShapeID="_x0000_i1265" DrawAspect="Content" ObjectID="_1751016161" r:id="rId394"/>
        </w:object>
      </w:r>
      <w:r>
        <w:rPr>
          <w:rFonts w:eastAsia="Times New Roman" w:cs="Times New Roman"/>
          <w:color w:val="000000"/>
        </w:rPr>
        <w:t>Si+2CO</w:t>
      </w:r>
      <w:r>
        <w:rPr>
          <w:rFonts w:ascii="宋体" w:hAnsi="宋体"/>
          <w:color w:val="000000"/>
        </w:rPr>
        <w:t>或者</w:t>
      </w:r>
      <w:r>
        <w:rPr>
          <w:rFonts w:eastAsia="Times New Roman" w:cs="Times New Roman"/>
          <w:color w:val="000000"/>
        </w:rPr>
        <w:t>SiO</w:t>
      </w:r>
      <w:r>
        <w:rPr>
          <w:rFonts w:eastAsia="Times New Roman" w:cs="Times New Roman"/>
          <w:color w:val="000000"/>
          <w:vertAlign w:val="subscript"/>
        </w:rPr>
        <w:t>2</w:t>
      </w:r>
      <w:r>
        <w:rPr>
          <w:rFonts w:eastAsia="Times New Roman" w:cs="Times New Roman"/>
          <w:color w:val="000000"/>
        </w:rPr>
        <w:t>+3C</w:t>
      </w:r>
      <w:r w:rsidR="001D636F">
        <w:object w:dxaOrig="540" w:dyaOrig="639">
          <v:shape id="_x0000_i1266" type="#_x0000_t75" alt="学科网(www.zxxk.com)--教育资源门户，提供试卷、教案、课件、论文、素材以及各类教学资源下载，还有大量而丰富的教学相关资讯！" style="width:27.15pt;height:31.9pt" o:ole="">
            <v:imagedata r:id="rId393" o:title="eqId1217977d93dc93812e66d2d80d82c3aa"/>
          </v:shape>
          <o:OLEObject Type="Embed" ProgID="Equation.DSMT4" ShapeID="_x0000_i1266" DrawAspect="Content" ObjectID="_1751016162" r:id="rId395"/>
        </w:object>
      </w:r>
      <w:r>
        <w:rPr>
          <w:rFonts w:eastAsia="Times New Roman" w:cs="Times New Roman"/>
          <w:color w:val="000000"/>
        </w:rPr>
        <w:t>SiC+2CO</w:t>
      </w:r>
      <w:r>
        <w:rPr>
          <w:rFonts w:ascii="宋体" w:hAnsi="宋体"/>
          <w:color w:val="000000"/>
        </w:rPr>
        <w:t>，导致获得的固体产物</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中含有</w:t>
      </w:r>
      <w:r>
        <w:rPr>
          <w:rFonts w:eastAsia="Times New Roman" w:cs="Times New Roman"/>
          <w:color w:val="000000"/>
        </w:rPr>
        <w:t>Si</w:t>
      </w:r>
      <w:r>
        <w:rPr>
          <w:rFonts w:ascii="宋体" w:hAnsi="宋体"/>
          <w:color w:val="000000"/>
        </w:rPr>
        <w:t>、</w:t>
      </w:r>
      <w:r>
        <w:rPr>
          <w:rFonts w:eastAsia="Times New Roman" w:cs="Times New Roman"/>
          <w:color w:val="000000"/>
        </w:rPr>
        <w:t>SiC</w:t>
      </w:r>
      <w:r>
        <w:rPr>
          <w:rFonts w:ascii="宋体" w:hAnsi="宋体"/>
          <w:color w:val="000000"/>
        </w:rPr>
        <w:t>等杂质，</w:t>
      </w:r>
      <w:r>
        <w:rPr>
          <w:rFonts w:eastAsia="Times New Roman" w:cs="Times New Roman"/>
          <w:color w:val="000000"/>
        </w:rPr>
        <w:t>D</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D</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25. </w:t>
      </w:r>
      <w:r>
        <w:rPr>
          <w:rFonts w:ascii="宋体" w:hAnsi="宋体"/>
          <w:color w:val="000000"/>
        </w:rPr>
        <w:t>亚硝酸钠俗称</w:t>
      </w:r>
      <w:r>
        <w:rPr>
          <w:rFonts w:eastAsia="Times New Roman" w:cs="Times New Roman"/>
          <w:color w:val="000000"/>
        </w:rPr>
        <w:t>“</w:t>
      </w:r>
      <w:r>
        <w:rPr>
          <w:rFonts w:ascii="宋体" w:hAnsi="宋体"/>
          <w:color w:val="000000"/>
        </w:rPr>
        <w:t>工业盐</w:t>
      </w:r>
      <w:r>
        <w:rPr>
          <w:rFonts w:eastAsia="Times New Roman" w:cs="Times New Roman"/>
          <w:color w:val="000000"/>
        </w:rPr>
        <w:t>”</w:t>
      </w:r>
      <w:r>
        <w:rPr>
          <w:rFonts w:ascii="宋体" w:hAnsi="宋体"/>
          <w:color w:val="000000"/>
        </w:rPr>
        <w:t>，其外观、口感与食盐相似，人若误服会中毒。现将适量某样品</w:t>
      </w:r>
      <w:r>
        <w:rPr>
          <w:rFonts w:eastAsia="Times New Roman" w:cs="Times New Roman"/>
          <w:color w:val="000000"/>
        </w:rPr>
        <w:t>(</w:t>
      </w:r>
      <w:r>
        <w:rPr>
          <w:rFonts w:ascii="宋体" w:hAnsi="宋体"/>
          <w:color w:val="000000"/>
        </w:rPr>
        <w:t>成分为亚硝酸钠或氯化钠</w:t>
      </w:r>
      <w:r>
        <w:rPr>
          <w:rFonts w:eastAsia="Times New Roman" w:cs="Times New Roman"/>
          <w:color w:val="000000"/>
        </w:rPr>
        <w:t>)</w:t>
      </w:r>
      <w:r>
        <w:rPr>
          <w:rFonts w:ascii="宋体" w:hAnsi="宋体"/>
          <w:color w:val="000000"/>
        </w:rPr>
        <w:t>溶于水配成溶液，分别取少量该溶液于试管中进行实验。下列方案设计、现象和结论都正确的是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92"/>
        <w:gridCol w:w="6049"/>
        <w:gridCol w:w="3545"/>
      </w:tblGrid>
      <w:tr w:rsidR="001D636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1D636F">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ascii="宋体" w:hAnsi="宋体"/>
                <w:color w:val="000000"/>
              </w:rPr>
            </w:pPr>
            <w:r>
              <w:rPr>
                <w:rFonts w:ascii="宋体" w:hAnsi="宋体"/>
                <w:color w:val="000000"/>
              </w:rPr>
              <w:t>方案设计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ascii="宋体" w:hAnsi="宋体"/>
                <w:color w:val="000000"/>
              </w:rPr>
            </w:pPr>
            <w:r>
              <w:rPr>
                <w:rFonts w:ascii="宋体" w:hAnsi="宋体"/>
                <w:color w:val="000000"/>
              </w:rPr>
              <w:t>现象和结论</w:t>
            </w:r>
          </w:p>
        </w:tc>
      </w:tr>
      <w:tr w:rsidR="001D636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ascii="宋体" w:hAnsi="宋体"/>
                <w:color w:val="000000"/>
              </w:rPr>
            </w:pPr>
            <w:r>
              <w:rPr>
                <w:rFonts w:ascii="宋体" w:hAnsi="宋体"/>
                <w:color w:val="000000"/>
              </w:rPr>
              <w:t>先加入少量</w:t>
            </w:r>
            <w:r w:rsidR="001D636F">
              <w:object w:dxaOrig="720" w:dyaOrig="360">
                <v:shape id="_x0000_i1267" type="#_x0000_t75" alt="学科网(www.zxxk.com)--教育资源门户，提供试卷、教案、课件、论文、素材以及各类教学资源下载，还有大量而丰富的教学相关资讯！" style="width:36pt;height:18.35pt" o:ole="">
                  <v:imagedata r:id="rId396" o:title="eqId1a79458f1fa136c6e2ac992bc52194ed"/>
                </v:shape>
                <o:OLEObject Type="Embed" ProgID="Equation.DSMT4" ShapeID="_x0000_i1267" DrawAspect="Content" ObjectID="_1751016163" r:id="rId397"/>
              </w:object>
            </w:r>
            <w:r>
              <w:rPr>
                <w:rFonts w:ascii="宋体" w:hAnsi="宋体"/>
                <w:color w:val="000000"/>
              </w:rPr>
              <w:t>溶液，再加</w:t>
            </w:r>
            <w:r w:rsidR="001D636F">
              <w:object w:dxaOrig="780" w:dyaOrig="360">
                <v:shape id="_x0000_i1268" type="#_x0000_t75" alt="学科网(www.zxxk.com)--教育资源门户，提供试卷、教案、课件、论文、素材以及各类教学资源下载，还有大量而丰富的教学相关资讯！" style="width:38.7pt;height:18.35pt" o:ole="">
                  <v:imagedata r:id="rId252" o:title="eqId0d3f4b28e32ef69b9918b93092236bc2"/>
                </v:shape>
                <o:OLEObject Type="Embed" ProgID="Equation.DSMT4" ShapeID="_x0000_i1268" DrawAspect="Content" ObjectID="_1751016164" r:id="rId398"/>
              </w:object>
            </w:r>
            <w:r>
              <w:rPr>
                <w:rFonts w:ascii="宋体" w:hAnsi="宋体"/>
                <w:color w:val="000000"/>
              </w:rPr>
              <w:t>溶液和足量稀硝酸，振荡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ascii="宋体" w:hAnsi="宋体"/>
                <w:color w:val="000000"/>
              </w:rPr>
            </w:pPr>
            <w:r>
              <w:rPr>
                <w:rFonts w:ascii="宋体" w:hAnsi="宋体"/>
                <w:color w:val="000000"/>
              </w:rPr>
              <w:t>若产生白色沉淀，则样品为亚硝酸钠</w:t>
            </w:r>
          </w:p>
        </w:tc>
      </w:tr>
      <w:tr w:rsidR="001D636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ascii="宋体" w:hAnsi="宋体"/>
                <w:color w:val="000000"/>
              </w:rPr>
            </w:pPr>
            <w:r>
              <w:rPr>
                <w:rFonts w:ascii="宋体" w:hAnsi="宋体"/>
                <w:color w:val="000000"/>
              </w:rPr>
              <w:t>加到少量</w:t>
            </w:r>
            <w:r w:rsidR="001D636F">
              <w:object w:dxaOrig="840" w:dyaOrig="360">
                <v:shape id="_x0000_i1269" type="#_x0000_t75" alt="学科网(www.zxxk.com)--教育资源门户，提供试卷、教案、课件、论文、素材以及各类教学资源下载，还有大量而丰富的教学相关资讯！" style="width:42.1pt;height:18.35pt" o:ole="">
                  <v:imagedata r:id="rId399" o:title="eqIde27bd34b38d447163af65055eaa986f4"/>
                </v:shape>
                <o:OLEObject Type="Embed" ProgID="Equation.DSMT4" ShapeID="_x0000_i1269" DrawAspect="Content" ObjectID="_1751016165" r:id="rId400"/>
              </w:object>
            </w:r>
            <w:r>
              <w:rPr>
                <w:rFonts w:ascii="宋体" w:hAnsi="宋体"/>
                <w:color w:val="000000"/>
              </w:rPr>
              <w:t>溶液中，再加硫酸酸化，振荡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ascii="宋体" w:hAnsi="宋体"/>
                <w:color w:val="000000"/>
              </w:rPr>
            </w:pPr>
            <w:r>
              <w:rPr>
                <w:rFonts w:ascii="宋体" w:hAnsi="宋体"/>
                <w:color w:val="000000"/>
              </w:rPr>
              <w:t>若溶液褪色，则样品为亚硝酸钠</w:t>
            </w:r>
          </w:p>
        </w:tc>
      </w:tr>
      <w:tr w:rsidR="001D636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ascii="宋体" w:hAnsi="宋体"/>
                <w:color w:val="000000"/>
              </w:rPr>
            </w:pPr>
            <w:r>
              <w:rPr>
                <w:rFonts w:ascii="宋体" w:hAnsi="宋体"/>
                <w:color w:val="000000"/>
              </w:rPr>
              <w:t>先加到少量</w:t>
            </w:r>
            <w:r w:rsidR="001D636F">
              <w:object w:dxaOrig="620" w:dyaOrig="360">
                <v:shape id="_x0000_i1270" type="#_x0000_t75" alt="学科网(www.zxxk.com)--教育资源门户，提供试卷、教案、课件、论文、素材以及各类教学资源下载，还有大量而丰富的教学相关资讯！" style="width:31.25pt;height:18.35pt" o:ole="">
                  <v:imagedata r:id="rId401" o:title="eqId7004f9e00e4a6c1a876f19d053843c65"/>
                </v:shape>
                <o:OLEObject Type="Embed" ProgID="Equation.DSMT4" ShapeID="_x0000_i1270" DrawAspect="Content" ObjectID="_1751016166" r:id="rId402"/>
              </w:object>
            </w:r>
            <w:r>
              <w:rPr>
                <w:rFonts w:ascii="宋体" w:hAnsi="宋体"/>
                <w:color w:val="000000"/>
              </w:rPr>
              <w:t>溶液中，再加入稀盐酸酸化，振荡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ascii="宋体" w:hAnsi="宋体"/>
                <w:color w:val="000000"/>
              </w:rPr>
            </w:pPr>
            <w:r>
              <w:rPr>
                <w:rFonts w:ascii="宋体" w:hAnsi="宋体"/>
                <w:color w:val="000000"/>
              </w:rPr>
              <w:t>若溶液变黄色，则样品为亚硝酸钠</w:t>
            </w:r>
          </w:p>
        </w:tc>
      </w:tr>
      <w:tr w:rsidR="001D636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lastRenderedPageBreak/>
              <w:t>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ascii="宋体" w:hAnsi="宋体"/>
                <w:color w:val="000000"/>
              </w:rPr>
            </w:pPr>
            <w:r>
              <w:rPr>
                <w:rFonts w:ascii="宋体" w:hAnsi="宋体"/>
                <w:color w:val="000000"/>
              </w:rPr>
              <w:t>先加入少量</w:t>
            </w:r>
            <w:r w:rsidR="001D636F">
              <w:object w:dxaOrig="779" w:dyaOrig="320">
                <v:shape id="_x0000_i1271" type="#_x0000_t75" alt="学科网(www.zxxk.com)--教育资源门户，提供试卷、教案、课件、论文、素材以及各类教学资源下载，还有大量而丰富的教学相关资讯！" style="width:38.7pt;height:16.3pt" o:ole="">
                  <v:imagedata r:id="rId403" o:title="eqId8aed0fad5e08ec91fba4c3822026543d"/>
                </v:shape>
                <o:OLEObject Type="Embed" ProgID="Equation.DSMT4" ShapeID="_x0000_i1271" DrawAspect="Content" ObjectID="_1751016167" r:id="rId404"/>
              </w:object>
            </w:r>
            <w:r>
              <w:rPr>
                <w:rFonts w:ascii="宋体" w:hAnsi="宋体"/>
                <w:color w:val="000000"/>
              </w:rPr>
              <w:t>溶液，再加入</w:t>
            </w:r>
            <w:r w:rsidR="001D636F">
              <w:object w:dxaOrig="640" w:dyaOrig="360">
                <v:shape id="_x0000_i1272" type="#_x0000_t75" alt="学科网(www.zxxk.com)--教育资源门户，提供试卷、教案、课件、论文、素材以及各类教学资源下载，还有大量而丰富的教学相关资讯！" style="width:31.9pt;height:18.35pt" o:ole="">
                  <v:imagedata r:id="rId405" o:title="eqIddfdf270bf3cfabfb02eb178198de6f51"/>
                </v:shape>
                <o:OLEObject Type="Embed" ProgID="Equation.DSMT4" ShapeID="_x0000_i1272" DrawAspect="Content" ObjectID="_1751016168" r:id="rId406"/>
              </w:object>
            </w:r>
            <w:r>
              <w:rPr>
                <w:rFonts w:ascii="宋体" w:hAnsi="宋体"/>
                <w:color w:val="000000"/>
              </w:rPr>
              <w:t>溶液和稀硝酸，振荡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ascii="宋体" w:hAnsi="宋体"/>
                <w:color w:val="000000"/>
              </w:rPr>
            </w:pPr>
            <w:r>
              <w:rPr>
                <w:rFonts w:ascii="宋体" w:hAnsi="宋体"/>
                <w:color w:val="000000"/>
              </w:rPr>
              <w:t>若产生白色沉淀，则样品为亚硝酸钠</w:t>
            </w:r>
          </w:p>
        </w:tc>
      </w:tr>
    </w:tbl>
    <w:p w:rsidR="001D636F" w:rsidRDefault="001D636F">
      <w:pPr>
        <w:spacing w:line="360" w:lineRule="auto"/>
        <w:jc w:val="left"/>
        <w:textAlignment w:val="center"/>
        <w:rPr>
          <w:color w:val="000000"/>
        </w:rPr>
      </w:pPr>
    </w:p>
    <w:p w:rsidR="001D636F" w:rsidRDefault="00237708">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t xml:space="preserve">B. </w:t>
      </w:r>
      <w:r>
        <w:rPr>
          <w:rFonts w:eastAsia="Times New Roman" w:cs="Times New Roman"/>
          <w:color w:val="000000"/>
        </w:rPr>
        <w:t>B</w:t>
      </w:r>
      <w:r>
        <w:rPr>
          <w:rFonts w:ascii="宋体" w:hAnsi="宋体"/>
          <w:color w:val="000000"/>
        </w:rPr>
        <w:tab/>
        <w:t xml:space="preserve">C. </w:t>
      </w:r>
      <w:r>
        <w:rPr>
          <w:rFonts w:eastAsia="Times New Roman" w:cs="Times New Roman"/>
          <w:color w:val="000000"/>
        </w:rPr>
        <w:t>C</w:t>
      </w:r>
      <w:r>
        <w:rPr>
          <w:rFonts w:ascii="宋体" w:hAnsi="宋体"/>
          <w:color w:val="000000"/>
        </w:rPr>
        <w:tab/>
        <w:t xml:space="preserve">D. </w:t>
      </w:r>
      <w:r>
        <w:rPr>
          <w:rFonts w:eastAsia="Times New Roman" w:cs="Times New Roman"/>
          <w:color w:val="000000"/>
        </w:rPr>
        <w:t>D</w:t>
      </w:r>
    </w:p>
    <w:p w:rsidR="001D636F" w:rsidRDefault="00237708">
      <w:pPr>
        <w:spacing w:line="360" w:lineRule="auto"/>
        <w:textAlignment w:val="center"/>
        <w:rPr>
          <w:color w:val="000000"/>
        </w:rPr>
      </w:pPr>
      <w:r>
        <w:rPr>
          <w:color w:val="2E75B6"/>
        </w:rPr>
        <w:t>【答案】</w:t>
      </w:r>
      <w:r>
        <w:rPr>
          <w:color w:val="000000"/>
        </w:rPr>
        <w:t>C</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sidR="001D636F">
        <w:object w:dxaOrig="720" w:dyaOrig="360">
          <v:shape id="_x0000_i1273" type="#_x0000_t75" alt="学科网(www.zxxk.com)--教育资源门户，提供试卷、教案、课件、论文、素材以及各类教学资源下载，还有大量而丰富的教学相关资讯！" style="width:36pt;height:18.35pt" o:ole="">
            <v:imagedata r:id="rId396" o:title="eqId1a79458f1fa136c6e2ac992bc52194ed"/>
          </v:shape>
          <o:OLEObject Type="Embed" ProgID="Equation.DSMT4" ShapeID="_x0000_i1273" DrawAspect="Content" ObjectID="_1751016169" r:id="rId407"/>
        </w:object>
      </w:r>
      <w:r>
        <w:rPr>
          <w:rFonts w:ascii="宋体" w:hAnsi="宋体"/>
          <w:color w:val="000000"/>
        </w:rPr>
        <w:t>与亚硝酸钠会发生反应：</w:t>
      </w:r>
      <w:r w:rsidR="001D636F">
        <w:object w:dxaOrig="720" w:dyaOrig="360">
          <v:shape id="_x0000_i1274" type="#_x0000_t75" alt="学科网(www.zxxk.com)--教育资源门户，提供试卷、教案、课件、论文、素材以及各类教学资源下载，还有大量而丰富的教学相关资讯！" style="width:36pt;height:18.35pt" o:ole="">
            <v:imagedata r:id="rId396" o:title="eqId1a79458f1fa136c6e2ac992bc52194ed"/>
          </v:shape>
          <o:OLEObject Type="Embed" ProgID="Equation.DSMT4" ShapeID="_x0000_i1274" DrawAspect="Content" ObjectID="_1751016170" r:id="rId408"/>
        </w:object>
      </w:r>
      <w:r>
        <w:rPr>
          <w:rFonts w:eastAsia="Times New Roman" w:cs="Times New Roman"/>
          <w:color w:val="000000"/>
        </w:rPr>
        <w:t>+3NaNO</w:t>
      </w:r>
      <w:r>
        <w:rPr>
          <w:rFonts w:eastAsia="Times New Roman" w:cs="Times New Roman"/>
          <w:color w:val="000000"/>
          <w:vertAlign w:val="subscript"/>
        </w:rPr>
        <w:t>2</w:t>
      </w:r>
      <w:r>
        <w:rPr>
          <w:rFonts w:eastAsia="Times New Roman" w:cs="Times New Roman"/>
          <w:color w:val="000000"/>
        </w:rPr>
        <w:t>=KCl+3NaNO</w:t>
      </w:r>
      <w:r>
        <w:rPr>
          <w:rFonts w:eastAsia="Times New Roman" w:cs="Times New Roman"/>
          <w:color w:val="000000"/>
          <w:vertAlign w:val="subscript"/>
        </w:rPr>
        <w:t>3</w:t>
      </w:r>
      <w:r>
        <w:rPr>
          <w:rFonts w:ascii="宋体" w:hAnsi="宋体"/>
          <w:color w:val="000000"/>
        </w:rPr>
        <w:t>，滴加硝酸银和足量稀硝酸也能生成白色沉淀，</w:t>
      </w:r>
      <w:r>
        <w:rPr>
          <w:rFonts w:eastAsia="Times New Roman" w:cs="Times New Roman"/>
          <w:color w:val="000000"/>
        </w:rPr>
        <w:t>A</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．氯化钠电离出的氯离子也可以被酸性高锰酸钾氧化，而使其褪色，</w:t>
      </w:r>
      <w:r>
        <w:rPr>
          <w:rFonts w:eastAsia="Times New Roman" w:cs="Times New Roman"/>
          <w:color w:val="000000"/>
        </w:rPr>
        <w:t>B</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．亚硝酸有氧化性，可以把二价铁氧化为三价铁，溶液变为黄色，</w:t>
      </w:r>
      <w:r>
        <w:rPr>
          <w:rFonts w:eastAsia="Times New Roman" w:cs="Times New Roman"/>
          <w:color w:val="000000"/>
        </w:rPr>
        <w:t>C</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．稀硝酸可以把亚硫酸根离子氧化为硫酸根离子，再加入氯化钡可以生成硫酸钡白色沉淀，</w:t>
      </w:r>
      <w:r>
        <w:rPr>
          <w:rFonts w:eastAsia="Times New Roman" w:cs="Times New Roman"/>
          <w:color w:val="000000"/>
        </w:rPr>
        <w:t>D</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1D636F" w:rsidRDefault="00237708">
      <w:pPr>
        <w:spacing w:line="360" w:lineRule="auto"/>
        <w:jc w:val="left"/>
        <w:textAlignment w:val="center"/>
        <w:rPr>
          <w:rFonts w:eastAsia="Times New Roman" w:cs="Times New Roman"/>
          <w:b/>
          <w:color w:val="000000"/>
          <w:sz w:val="24"/>
        </w:rPr>
      </w:pPr>
      <w:r>
        <w:rPr>
          <w:rFonts w:ascii="宋体" w:hAnsi="宋体"/>
          <w:b/>
          <w:color w:val="000000"/>
          <w:sz w:val="24"/>
        </w:rPr>
        <w:t>二、非选择题</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50</w:t>
      </w:r>
      <w:r>
        <w:rPr>
          <w:rFonts w:ascii="宋体" w:hAnsi="宋体"/>
          <w:b/>
          <w:color w:val="000000"/>
          <w:sz w:val="24"/>
        </w:rPr>
        <w:t>分</w:t>
      </w:r>
      <w:r>
        <w:rPr>
          <w:rFonts w:eastAsia="Times New Roman" w:cs="Times New Roman"/>
          <w:b/>
          <w:color w:val="000000"/>
          <w:sz w:val="24"/>
        </w:rPr>
        <w:t>)</w:t>
      </w:r>
    </w:p>
    <w:p w:rsidR="001D636F" w:rsidRDefault="00237708">
      <w:pPr>
        <w:spacing w:line="360" w:lineRule="auto"/>
        <w:jc w:val="left"/>
        <w:textAlignment w:val="center"/>
        <w:rPr>
          <w:rFonts w:ascii="宋体" w:hAnsi="宋体"/>
          <w:color w:val="000000"/>
        </w:rPr>
      </w:pPr>
      <w:r>
        <w:rPr>
          <w:color w:val="000000"/>
        </w:rPr>
        <w:t xml:space="preserve">26. </w:t>
      </w:r>
      <w:r>
        <w:rPr>
          <w:rFonts w:ascii="宋体" w:hAnsi="宋体"/>
          <w:color w:val="000000"/>
        </w:rPr>
        <w:t>回答下列问题：</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）乙醇的挥发性比水的强，原因是</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）金属氢化物是应用广泛的还原剂。</w:t>
      </w:r>
      <w:r>
        <w:rPr>
          <w:rFonts w:eastAsia="Times New Roman" w:cs="Times New Roman"/>
          <w:color w:val="000000"/>
        </w:rPr>
        <w:t>KH</w:t>
      </w:r>
      <w:r>
        <w:rPr>
          <w:rFonts w:ascii="宋体" w:hAnsi="宋体"/>
          <w:color w:val="000000"/>
        </w:rPr>
        <w:t>的还原性比</w:t>
      </w:r>
      <w:r>
        <w:rPr>
          <w:rFonts w:eastAsia="Times New Roman" w:cs="Times New Roman"/>
          <w:color w:val="000000"/>
        </w:rPr>
        <w:t>NaH</w:t>
      </w:r>
      <w:r>
        <w:rPr>
          <w:rFonts w:ascii="宋体" w:hAnsi="宋体"/>
          <w:color w:val="000000"/>
        </w:rPr>
        <w:t>的强，原因是</w:t>
      </w:r>
      <w:r>
        <w:rPr>
          <w:rFonts w:ascii="宋体" w:hAnsi="宋体"/>
          <w:color w:val="000000"/>
        </w:rPr>
        <w:t>_______</w:t>
      </w:r>
      <w:r>
        <w:rPr>
          <w:rFonts w:ascii="宋体" w:hAnsi="宋体"/>
          <w:color w:val="000000"/>
        </w:rPr>
        <w:t>。</w:t>
      </w:r>
    </w:p>
    <w:p w:rsidR="001D636F" w:rsidRDefault="00237708">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乙醇分子间形成氢键的数量比水分子间形成氢键的数量少，分子间作用力小</w:t>
      </w:r>
      <w:r>
        <w:rPr>
          <w:color w:val="000000"/>
        </w:rPr>
        <w:t xml:space="preserve">    </w:t>
      </w:r>
    </w:p>
    <w:p w:rsidR="001D636F" w:rsidRDefault="00237708">
      <w:pPr>
        <w:spacing w:line="360" w:lineRule="auto"/>
        <w:textAlignment w:val="center"/>
        <w:rPr>
          <w:rFonts w:ascii="宋体" w:hAnsi="宋体"/>
          <w:color w:val="000000"/>
        </w:rPr>
      </w:pPr>
      <w:r>
        <w:rPr>
          <w:color w:val="000000"/>
        </w:rPr>
        <w:t>（</w:t>
      </w:r>
      <w:r>
        <w:rPr>
          <w:color w:val="000000"/>
        </w:rPr>
        <w:t>2</w:t>
      </w:r>
      <w:r>
        <w:rPr>
          <w:color w:val="000000"/>
        </w:rPr>
        <w:t>）</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半径小于</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与</w:t>
      </w:r>
      <w:r>
        <w:rPr>
          <w:rFonts w:eastAsia="Times New Roman" w:cs="Times New Roman"/>
          <w:color w:val="000000"/>
        </w:rPr>
        <w:t>H</w:t>
      </w:r>
      <w:r>
        <w:rPr>
          <w:rFonts w:ascii="宋体" w:hAnsi="宋体"/>
          <w:color w:val="000000"/>
          <w:vertAlign w:val="superscript"/>
        </w:rPr>
        <w:t>—</w:t>
      </w:r>
      <w:r>
        <w:rPr>
          <w:rFonts w:ascii="宋体" w:hAnsi="宋体"/>
          <w:color w:val="000000"/>
        </w:rPr>
        <w:t>的离子键作用强，</w:t>
      </w:r>
      <w:r>
        <w:rPr>
          <w:rFonts w:eastAsia="Times New Roman" w:cs="Times New Roman"/>
          <w:color w:val="000000"/>
        </w:rPr>
        <w:t>H</w:t>
      </w:r>
      <w:r>
        <w:rPr>
          <w:rFonts w:ascii="宋体" w:hAnsi="宋体"/>
          <w:color w:val="000000"/>
          <w:vertAlign w:val="superscript"/>
        </w:rPr>
        <w:t>—</w:t>
      </w:r>
      <w:r>
        <w:rPr>
          <w:rFonts w:ascii="宋体" w:hAnsi="宋体"/>
          <w:color w:val="000000"/>
        </w:rPr>
        <w:t>更难失电子，还原性更弱</w:t>
      </w:r>
    </w:p>
    <w:p w:rsidR="001D636F" w:rsidRDefault="00237708">
      <w:pPr>
        <w:spacing w:line="360" w:lineRule="auto"/>
        <w:textAlignment w:val="center"/>
        <w:rPr>
          <w:color w:val="000000"/>
        </w:rPr>
      </w:pPr>
      <w:r>
        <w:rPr>
          <w:color w:val="2E75B6"/>
        </w:rPr>
        <w:t>【解析】</w:t>
      </w:r>
    </w:p>
    <w:p w:rsidR="001D636F" w:rsidRDefault="00237708">
      <w:pPr>
        <w:spacing w:line="360" w:lineRule="auto"/>
        <w:textAlignment w:val="center"/>
        <w:rPr>
          <w:color w:val="000000"/>
        </w:rPr>
      </w:pPr>
      <w:r>
        <w:rPr>
          <w:color w:val="000000"/>
        </w:rPr>
        <w:t>【小问</w:t>
      </w:r>
      <w:r>
        <w:rPr>
          <w:color w:val="000000"/>
        </w:rPr>
        <w:t>1</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乙醇和水均可形成分子晶体，且其均可形成分子间氢键，但是，水分子中的２个</w:t>
      </w:r>
      <w:r>
        <w:rPr>
          <w:rFonts w:eastAsia="Times New Roman" w:cs="Times New Roman"/>
          <w:color w:val="000000"/>
        </w:rPr>
        <w:t>H</w:t>
      </w:r>
      <w:r>
        <w:rPr>
          <w:rFonts w:ascii="宋体" w:hAnsi="宋体"/>
          <w:color w:val="000000"/>
        </w:rPr>
        <w:t>均可参与形成氢键，而乙醇分子中只有羟基上的１个</w:t>
      </w:r>
      <w:r>
        <w:rPr>
          <w:rFonts w:eastAsia="Times New Roman" w:cs="Times New Roman"/>
          <w:color w:val="000000"/>
        </w:rPr>
        <w:t>H</w:t>
      </w:r>
      <w:r>
        <w:rPr>
          <w:rFonts w:ascii="宋体" w:hAnsi="宋体"/>
          <w:color w:val="000000"/>
        </w:rPr>
        <w:t>可以参与形成氢键，故水分子间形成氢键的数量较多，水分子间的作用力较大，水的沸点较高而乙醇的沸点较低。因此，乙醇的挥发性比水的强的原因是：乙醇分子间形成氢键的数量比水分子间形成氢键的数量少，分子间作用力小。</w:t>
      </w:r>
    </w:p>
    <w:p w:rsidR="001D636F" w:rsidRDefault="00237708">
      <w:pPr>
        <w:spacing w:line="360" w:lineRule="auto"/>
        <w:jc w:val="left"/>
        <w:textAlignment w:val="center"/>
        <w:rPr>
          <w:color w:val="000000"/>
        </w:rPr>
      </w:pPr>
      <w:r>
        <w:rPr>
          <w:color w:val="000000"/>
        </w:rPr>
        <w:t>【小问</w:t>
      </w:r>
      <w:r>
        <w:rPr>
          <w:color w:val="000000"/>
        </w:rPr>
        <w:t>2</w:t>
      </w:r>
      <w:r>
        <w:rPr>
          <w:color w:val="000000"/>
        </w:rPr>
        <w:t>详解】</w:t>
      </w:r>
    </w:p>
    <w:p w:rsidR="001D636F" w:rsidRDefault="00237708">
      <w:pPr>
        <w:spacing w:line="360" w:lineRule="auto"/>
        <w:jc w:val="left"/>
        <w:textAlignment w:val="center"/>
        <w:rPr>
          <w:rFonts w:ascii="宋体" w:hAnsi="宋体"/>
          <w:color w:val="000000"/>
        </w:rPr>
      </w:pPr>
      <w:r>
        <w:rPr>
          <w:rFonts w:eastAsia="Times New Roman" w:cs="Times New Roman"/>
          <w:color w:val="000000"/>
        </w:rPr>
        <w:t>KH</w:t>
      </w:r>
      <w:r>
        <w:rPr>
          <w:rFonts w:ascii="宋体" w:hAnsi="宋体"/>
          <w:color w:val="000000"/>
        </w:rPr>
        <w:t>和</w:t>
      </w:r>
      <w:r>
        <w:rPr>
          <w:rFonts w:eastAsia="Times New Roman" w:cs="Times New Roman"/>
          <w:color w:val="000000"/>
        </w:rPr>
        <w:t>NaH</w:t>
      </w:r>
      <w:r>
        <w:rPr>
          <w:rFonts w:ascii="宋体" w:hAnsi="宋体"/>
          <w:color w:val="000000"/>
        </w:rPr>
        <w:t>均可形成离子晶体，</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半径小于</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，故</w:t>
      </w:r>
      <w:r>
        <w:rPr>
          <w:rFonts w:eastAsia="Times New Roman" w:cs="Times New Roman"/>
          <w:color w:val="000000"/>
        </w:rPr>
        <w:t>NaH</w:t>
      </w:r>
      <w:r>
        <w:rPr>
          <w:rFonts w:ascii="宋体" w:hAnsi="宋体"/>
          <w:color w:val="000000"/>
        </w:rPr>
        <w:t>的晶格能较大，</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与</w:t>
      </w:r>
      <w:r>
        <w:rPr>
          <w:rFonts w:eastAsia="Times New Roman" w:cs="Times New Roman"/>
          <w:color w:val="000000"/>
        </w:rPr>
        <w:t>H</w:t>
      </w:r>
      <w:r>
        <w:rPr>
          <w:rFonts w:ascii="宋体" w:hAnsi="宋体"/>
          <w:color w:val="000000"/>
          <w:vertAlign w:val="superscript"/>
        </w:rPr>
        <w:t>—</w:t>
      </w:r>
      <w:r>
        <w:rPr>
          <w:rFonts w:ascii="宋体" w:hAnsi="宋体"/>
          <w:color w:val="000000"/>
        </w:rPr>
        <w:t>的离子键作用较强，其中的</w:t>
      </w:r>
      <w:r>
        <w:rPr>
          <w:rFonts w:eastAsia="Times New Roman" w:cs="Times New Roman"/>
          <w:color w:val="000000"/>
        </w:rPr>
        <w:t>H</w:t>
      </w:r>
      <w:r>
        <w:rPr>
          <w:rFonts w:ascii="宋体" w:hAnsi="宋体"/>
          <w:color w:val="000000"/>
          <w:vertAlign w:val="superscript"/>
        </w:rPr>
        <w:t>—</w:t>
      </w:r>
      <w:r>
        <w:rPr>
          <w:rFonts w:ascii="宋体" w:hAnsi="宋体"/>
          <w:color w:val="000000"/>
        </w:rPr>
        <w:t>更难失电子、还原性更弱，因此，</w:t>
      </w:r>
      <w:r>
        <w:rPr>
          <w:rFonts w:eastAsia="Times New Roman" w:cs="Times New Roman"/>
          <w:color w:val="000000"/>
        </w:rPr>
        <w:t>KH</w:t>
      </w:r>
      <w:r>
        <w:rPr>
          <w:rFonts w:ascii="宋体" w:hAnsi="宋体"/>
          <w:color w:val="000000"/>
        </w:rPr>
        <w:t>的还原性比</w:t>
      </w:r>
      <w:r>
        <w:rPr>
          <w:rFonts w:eastAsia="Times New Roman" w:cs="Times New Roman"/>
          <w:color w:val="000000"/>
        </w:rPr>
        <w:t>NaH</w:t>
      </w:r>
      <w:r>
        <w:rPr>
          <w:rFonts w:ascii="宋体" w:hAnsi="宋体"/>
          <w:color w:val="000000"/>
        </w:rPr>
        <w:t>的强的原因是：</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半径小于</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与</w:t>
      </w:r>
      <w:r>
        <w:rPr>
          <w:rFonts w:eastAsia="Times New Roman" w:cs="Times New Roman"/>
          <w:color w:val="000000"/>
        </w:rPr>
        <w:t>H</w:t>
      </w:r>
      <w:r>
        <w:rPr>
          <w:rFonts w:ascii="宋体" w:hAnsi="宋体"/>
          <w:color w:val="000000"/>
          <w:vertAlign w:val="superscript"/>
        </w:rPr>
        <w:t>—</w:t>
      </w:r>
      <w:r>
        <w:rPr>
          <w:rFonts w:ascii="宋体" w:hAnsi="宋体"/>
          <w:color w:val="000000"/>
        </w:rPr>
        <w:t>的离子键作用强，</w:t>
      </w:r>
      <w:r>
        <w:rPr>
          <w:rFonts w:eastAsia="Times New Roman" w:cs="Times New Roman"/>
          <w:color w:val="000000"/>
        </w:rPr>
        <w:t>H</w:t>
      </w:r>
      <w:r>
        <w:rPr>
          <w:rFonts w:ascii="宋体" w:hAnsi="宋体"/>
          <w:color w:val="000000"/>
          <w:vertAlign w:val="superscript"/>
        </w:rPr>
        <w:t>—</w:t>
      </w:r>
      <w:r>
        <w:rPr>
          <w:rFonts w:ascii="宋体" w:hAnsi="宋体"/>
          <w:color w:val="000000"/>
        </w:rPr>
        <w:t>更难失电子，还原性更弱。</w:t>
      </w:r>
    </w:p>
    <w:p w:rsidR="001D636F" w:rsidRDefault="00237708">
      <w:pPr>
        <w:spacing w:line="360" w:lineRule="auto"/>
        <w:jc w:val="left"/>
        <w:textAlignment w:val="center"/>
        <w:rPr>
          <w:rFonts w:ascii="宋体" w:hAnsi="宋体"/>
          <w:color w:val="000000"/>
        </w:rPr>
      </w:pPr>
      <w:r>
        <w:rPr>
          <w:color w:val="000000"/>
        </w:rPr>
        <w:t xml:space="preserve">27. </w:t>
      </w:r>
      <w:r>
        <w:rPr>
          <w:rFonts w:ascii="宋体" w:hAnsi="宋体"/>
          <w:color w:val="000000"/>
        </w:rPr>
        <w:t>联合生产是化学综合利用资源的</w:t>
      </w:r>
      <w:r>
        <w:rPr>
          <w:rFonts w:ascii="宋体" w:hAnsi="宋体"/>
          <w:color w:val="000000"/>
        </w:rPr>
        <w:t>有效方法。煅烧石灰石反应：</w:t>
      </w:r>
      <w:r w:rsidR="001D636F">
        <w:object w:dxaOrig="4960" w:dyaOrig="380">
          <v:shape id="_x0000_i1275" type="#_x0000_t75" alt="学科网(www.zxxk.com)--教育资源门户，提供试卷、教案、课件、论文、素材以及各类教学资源下载，还有大量而丰富的教学相关资讯！" style="width:247.9pt;height:19pt" o:ole="">
            <v:imagedata r:id="rId409" o:title="eqId53eb830e04fe46f2e799216ec42e4e13"/>
          </v:shape>
          <o:OLEObject Type="Embed" ProgID="Equation.DSMT4" ShapeID="_x0000_i1275" DrawAspect="Content" ObjectID="_1751016171" r:id="rId410"/>
        </w:object>
      </w:r>
      <w:r>
        <w:rPr>
          <w:rFonts w:ascii="宋体" w:hAnsi="宋体"/>
          <w:color w:val="000000"/>
        </w:rPr>
        <w:t>，石灰石分解需要的能量由焦炭燃烧提供。将石灰石</w:t>
      </w:r>
      <w:r>
        <w:rPr>
          <w:rFonts w:ascii="宋体" w:hAnsi="宋体"/>
          <w:color w:val="000000"/>
        </w:rPr>
        <w:lastRenderedPageBreak/>
        <w:t>与焦炭按一定比例混合于石灰窑中，连续鼓入空气，使焦炭完全燃烧生成</w:t>
      </w:r>
      <w:r w:rsidR="001D636F">
        <w:object w:dxaOrig="480" w:dyaOrig="360">
          <v:shape id="_x0000_i1276" type="#_x0000_t75" alt="学科网(www.zxxk.com)--教育资源门户，提供试卷、教案、课件、论文、素材以及各类教学资源下载，还有大量而丰富的教学相关资讯！" style="width:23.75pt;height:18.35pt" o:ole="">
            <v:imagedata r:id="rId302" o:title="eqIde71c86dcd9a9e9b09bbbb65b9d313435"/>
          </v:shape>
          <o:OLEObject Type="Embed" ProgID="Equation.DSMT4" ShapeID="_x0000_i1276" DrawAspect="Content" ObjectID="_1751016172" r:id="rId411"/>
        </w:object>
      </w:r>
      <w:r>
        <w:rPr>
          <w:rFonts w:ascii="宋体" w:hAnsi="宋体"/>
          <w:color w:val="000000"/>
        </w:rPr>
        <w:t>，其热量有效利用率为</w:t>
      </w:r>
      <w:r>
        <w:rPr>
          <w:rFonts w:eastAsia="Times New Roman" w:cs="Times New Roman"/>
          <w:color w:val="000000"/>
        </w:rPr>
        <w:t>50</w:t>
      </w:r>
      <w:r>
        <w:rPr>
          <w:rFonts w:ascii="宋体" w:hAnsi="宋体"/>
          <w:color w:val="000000"/>
        </w:rPr>
        <w:t>%</w:t>
      </w:r>
      <w:r>
        <w:rPr>
          <w:rFonts w:ascii="宋体" w:hAnsi="宋体"/>
          <w:color w:val="000000"/>
        </w:rPr>
        <w:t>。石灰窑中产生的富含</w:t>
      </w:r>
      <w:r w:rsidR="001D636F">
        <w:object w:dxaOrig="480" w:dyaOrig="360">
          <v:shape id="_x0000_i1277" type="#_x0000_t75" alt="学科网(www.zxxk.com)--教育资源门户，提供试卷、教案、课件、论文、素材以及各类教学资源下载，还有大量而丰富的教学相关资讯！" style="width:23.75pt;height:18.35pt" o:ole="">
            <v:imagedata r:id="rId302" o:title="eqIde71c86dcd9a9e9b09bbbb65b9d313435"/>
          </v:shape>
          <o:OLEObject Type="Embed" ProgID="Equation.DSMT4" ShapeID="_x0000_i1277" DrawAspect="Content" ObjectID="_1751016173" r:id="rId412"/>
        </w:object>
      </w:r>
      <w:r>
        <w:rPr>
          <w:rFonts w:ascii="宋体" w:hAnsi="宋体"/>
          <w:color w:val="000000"/>
        </w:rPr>
        <w:t>的窑气通入氨的氯化钠饱和溶液中，</w:t>
      </w:r>
      <w:r>
        <w:rPr>
          <w:rFonts w:eastAsia="Times New Roman" w:cs="Times New Roman"/>
          <w:color w:val="000000"/>
        </w:rPr>
        <w:t>40</w:t>
      </w:r>
      <w:r>
        <w:rPr>
          <w:rFonts w:ascii="宋体" w:hAnsi="宋体"/>
          <w:color w:val="000000"/>
        </w:rPr>
        <w:t>%</w:t>
      </w:r>
      <w:r>
        <w:rPr>
          <w:rFonts w:ascii="宋体" w:hAnsi="宋体"/>
          <w:color w:val="000000"/>
        </w:rPr>
        <w:t>的</w:t>
      </w:r>
      <w:r w:rsidR="001D636F">
        <w:object w:dxaOrig="480" w:dyaOrig="360">
          <v:shape id="_x0000_i1278" type="#_x0000_t75" alt="学科网(www.zxxk.com)--教育资源门户，提供试卷、教案、课件、论文、素材以及各类教学资源下载，还有大量而丰富的教学相关资讯！" style="width:23.75pt;height:18.35pt" o:ole="">
            <v:imagedata r:id="rId302" o:title="eqIde71c86dcd9a9e9b09bbbb65b9d313435"/>
          </v:shape>
          <o:OLEObject Type="Embed" ProgID="Equation.DSMT4" ShapeID="_x0000_i1278" DrawAspect="Content" ObjectID="_1751016174" r:id="rId413"/>
        </w:object>
      </w:r>
      <w:r>
        <w:rPr>
          <w:rFonts w:ascii="宋体" w:hAnsi="宋体"/>
          <w:color w:val="000000"/>
        </w:rPr>
        <w:t>最终转化为纯碱。已知：焦炭的热值为</w:t>
      </w:r>
      <w:r w:rsidR="001D636F">
        <w:object w:dxaOrig="880" w:dyaOrig="360">
          <v:shape id="_x0000_i1279" type="#_x0000_t75" alt="学科网(www.zxxk.com)--教育资源门户，提供试卷、教案、课件、论文、素材以及各类教学资源下载，还有大量而丰富的教学相关资讯！" style="width:44.15pt;height:18.35pt" o:ole="">
            <v:imagedata r:id="rId414" o:title="eqId3e656b834b1d1230d89c101cc66eae76"/>
          </v:shape>
          <o:OLEObject Type="Embed" ProgID="Equation.DSMT4" ShapeID="_x0000_i1279" DrawAspect="Content" ObjectID="_1751016175" r:id="rId415"/>
        </w:object>
      </w:r>
      <w:r>
        <w:rPr>
          <w:rFonts w:ascii="宋体" w:hAnsi="宋体"/>
          <w:color w:val="000000"/>
        </w:rPr>
        <w:t>(</w:t>
      </w:r>
      <w:r>
        <w:rPr>
          <w:rFonts w:ascii="宋体" w:hAnsi="宋体"/>
          <w:color w:val="000000"/>
        </w:rPr>
        <w:t>假设焦炭不含杂质</w:t>
      </w:r>
      <w:r>
        <w:rPr>
          <w:rFonts w:ascii="宋体" w:hAnsi="宋体"/>
          <w:color w:val="000000"/>
        </w:rPr>
        <w:t>)</w:t>
      </w:r>
      <w:r>
        <w:rPr>
          <w:rFonts w:ascii="宋体" w:hAnsi="宋体"/>
          <w:color w:val="000000"/>
        </w:rPr>
        <w:t>。请回答：</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）每完全分解</w:t>
      </w:r>
      <w:r w:rsidR="001D636F">
        <w:object w:dxaOrig="660" w:dyaOrig="320">
          <v:shape id="_x0000_i1280" type="#_x0000_t75" alt="学科网(www.zxxk.com)--教育资源门户，提供试卷、教案、课件、论文、素材以及各类教学资源下载，还有大量而丰富的教学相关资讯！" style="width:33.3pt;height:15.6pt" o:ole="">
            <v:imagedata r:id="rId416" o:title="eqIda33d6ab1c05e1e4b7bf6d48f3a25bd64"/>
          </v:shape>
          <o:OLEObject Type="Embed" ProgID="Equation.DSMT4" ShapeID="_x0000_i1280" DrawAspect="Content" ObjectID="_1751016176" r:id="rId417"/>
        </w:object>
      </w:r>
      <w:r>
        <w:rPr>
          <w:rFonts w:ascii="宋体" w:hAnsi="宋体"/>
          <w:color w:val="000000"/>
        </w:rPr>
        <w:t>石灰石</w:t>
      </w:r>
      <w:r>
        <w:rPr>
          <w:rFonts w:ascii="宋体" w:hAnsi="宋体"/>
          <w:color w:val="000000"/>
        </w:rPr>
        <w:t>(</w:t>
      </w:r>
      <w:r>
        <w:rPr>
          <w:rFonts w:ascii="宋体" w:hAnsi="宋体"/>
          <w:color w:val="000000"/>
        </w:rPr>
        <w:t>含</w:t>
      </w:r>
      <w:r w:rsidR="001D636F">
        <w:object w:dxaOrig="1199" w:dyaOrig="360">
          <v:shape id="_x0000_i1281" type="#_x0000_t75" alt="学科网(www.zxxk.com)--教育资源门户，提供试卷、教案、课件、论文、素材以及各类教学资源下载，还有大量而丰富的教学相关资讯！" style="width:59.75pt;height:18.35pt" o:ole="">
            <v:imagedata r:id="rId418" o:title="eqIdcbc7d767062c61939d9b197c779164b9"/>
          </v:shape>
          <o:OLEObject Type="Embed" ProgID="Equation.DSMT4" ShapeID="_x0000_i1281" DrawAspect="Content" ObjectID="_1751016177" r:id="rId419"/>
        </w:object>
      </w:r>
      <w:r>
        <w:rPr>
          <w:rFonts w:ascii="宋体" w:hAnsi="宋体"/>
          <w:color w:val="000000"/>
        </w:rPr>
        <w:t>，杂质不参与反应</w:t>
      </w:r>
      <w:r>
        <w:rPr>
          <w:rFonts w:ascii="宋体" w:hAnsi="宋体"/>
          <w:color w:val="000000"/>
        </w:rPr>
        <w:t>)</w:t>
      </w:r>
      <w:r>
        <w:rPr>
          <w:rFonts w:ascii="宋体" w:hAnsi="宋体"/>
          <w:color w:val="000000"/>
        </w:rPr>
        <w:t>，需要投料</w:t>
      </w:r>
      <w:r>
        <w:rPr>
          <w:rFonts w:ascii="宋体" w:hAnsi="宋体"/>
          <w:color w:val="000000"/>
        </w:rPr>
        <w:t>_______</w:t>
      </w:r>
      <w:r>
        <w:rPr>
          <w:rFonts w:eastAsia="Times New Roman" w:cs="Times New Roman"/>
          <w:color w:val="000000"/>
        </w:rPr>
        <w:t>kg</w:t>
      </w:r>
      <w:r>
        <w:rPr>
          <w:rFonts w:ascii="宋体" w:hAnsi="宋体"/>
          <w:color w:val="000000"/>
        </w:rPr>
        <w:t>焦炭。</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）每生产</w:t>
      </w:r>
      <w:r>
        <w:rPr>
          <w:rFonts w:eastAsia="Times New Roman" w:cs="Times New Roman"/>
          <w:color w:val="000000"/>
        </w:rPr>
        <w:t>106kg</w:t>
      </w:r>
      <w:r>
        <w:rPr>
          <w:rFonts w:ascii="宋体" w:hAnsi="宋体"/>
          <w:color w:val="000000"/>
        </w:rPr>
        <w:t>纯碱，同时可获得</w:t>
      </w:r>
      <w:r>
        <w:rPr>
          <w:rFonts w:ascii="宋体" w:hAnsi="宋体"/>
          <w:color w:val="000000"/>
        </w:rPr>
        <w:t>_______</w:t>
      </w:r>
      <w:r w:rsidR="001D636F">
        <w:object w:dxaOrig="820" w:dyaOrig="320">
          <v:shape id="_x0000_i1282" type="#_x0000_t75" alt="学科网(www.zxxk.com)--教育资源门户，提供试卷、教案、课件、论文、素材以及各类教学资源下载，还有大量而丰富的教学相关资讯！" style="width:40.75pt;height:15.6pt" o:ole="">
            <v:imagedata r:id="rId420" o:title="eqId04b852da073a910b7adfe8884f59ba3c"/>
          </v:shape>
          <o:OLEObject Type="Embed" ProgID="Equation.DSMT4" ShapeID="_x0000_i1282" DrawAspect="Content" ObjectID="_1751016178" r:id="rId421"/>
        </w:object>
      </w:r>
      <w:r>
        <w:rPr>
          <w:rFonts w:ascii="宋体" w:hAnsi="宋体"/>
          <w:color w:val="000000"/>
        </w:rPr>
        <w:t>(</w:t>
      </w:r>
      <w:r>
        <w:rPr>
          <w:rFonts w:ascii="宋体" w:hAnsi="宋体"/>
          <w:color w:val="000000"/>
        </w:rPr>
        <w:t>列式计算</w:t>
      </w:r>
      <w:r>
        <w:rPr>
          <w:rFonts w:ascii="宋体" w:hAnsi="宋体"/>
          <w:color w:val="000000"/>
        </w:rPr>
        <w:t>)</w:t>
      </w:r>
      <w:r>
        <w:rPr>
          <w:rFonts w:ascii="宋体" w:hAnsi="宋体"/>
          <w:color w:val="000000"/>
        </w:rPr>
        <w:t>。</w:t>
      </w:r>
    </w:p>
    <w:p w:rsidR="001D636F" w:rsidRDefault="00237708">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8</w:t>
      </w:r>
      <w:r>
        <w:rPr>
          <w:color w:val="000000"/>
        </w:rPr>
        <w:t xml:space="preserve">    </w:t>
      </w:r>
    </w:p>
    <w:p w:rsidR="001D636F" w:rsidRDefault="00237708">
      <w:pPr>
        <w:spacing w:line="360" w:lineRule="auto"/>
        <w:textAlignment w:val="center"/>
        <w:rPr>
          <w:rFonts w:eastAsia="Times New Roman" w:cs="Times New Roman"/>
          <w:color w:val="000000"/>
        </w:rPr>
      </w:pPr>
      <w:r>
        <w:rPr>
          <w:color w:val="000000"/>
        </w:rPr>
        <w:t>（</w:t>
      </w:r>
      <w:r>
        <w:rPr>
          <w:color w:val="000000"/>
        </w:rPr>
        <w:t>2</w:t>
      </w:r>
      <w:r>
        <w:rPr>
          <w:color w:val="000000"/>
        </w:rPr>
        <w:t>）</w:t>
      </w:r>
      <w:r>
        <w:rPr>
          <w:rFonts w:eastAsia="Times New Roman" w:cs="Times New Roman"/>
          <w:color w:val="000000"/>
        </w:rPr>
        <w:t>70</w:t>
      </w:r>
    </w:p>
    <w:p w:rsidR="001D636F" w:rsidRDefault="00237708">
      <w:pPr>
        <w:spacing w:line="360" w:lineRule="auto"/>
        <w:textAlignment w:val="center"/>
        <w:rPr>
          <w:color w:val="000000"/>
        </w:rPr>
      </w:pPr>
      <w:r>
        <w:rPr>
          <w:color w:val="2E75B6"/>
        </w:rPr>
        <w:t>【解析】</w:t>
      </w:r>
    </w:p>
    <w:p w:rsidR="001D636F" w:rsidRDefault="00237708">
      <w:pPr>
        <w:spacing w:line="360" w:lineRule="auto"/>
        <w:textAlignment w:val="center"/>
        <w:rPr>
          <w:color w:val="000000"/>
        </w:rPr>
      </w:pPr>
      <w:r>
        <w:rPr>
          <w:color w:val="000000"/>
        </w:rPr>
        <w:t>【小问</w:t>
      </w:r>
      <w:r>
        <w:rPr>
          <w:color w:val="000000"/>
        </w:rPr>
        <w:t>1</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完全分解</w:t>
      </w:r>
      <w:r w:rsidR="001D636F">
        <w:object w:dxaOrig="660" w:dyaOrig="320">
          <v:shape id="_x0000_i1283" type="#_x0000_t75" alt="学科网(www.zxxk.com)--教育资源门户，提供试卷、教案、课件、论文、素材以及各类教学资源下载，还有大量而丰富的教学相关资讯！" style="width:33.3pt;height:15.6pt" o:ole="">
            <v:imagedata r:id="rId416" o:title="eqIda33d6ab1c05e1e4b7bf6d48f3a25bd64"/>
          </v:shape>
          <o:OLEObject Type="Embed" ProgID="Equation.DSMT4" ShapeID="_x0000_i1283" DrawAspect="Content" ObjectID="_1751016179" r:id="rId422"/>
        </w:object>
      </w:r>
      <w:r>
        <w:rPr>
          <w:rFonts w:ascii="宋体" w:hAnsi="宋体"/>
          <w:color w:val="000000"/>
        </w:rPr>
        <w:t>石灰石</w:t>
      </w:r>
      <w:r>
        <w:rPr>
          <w:rFonts w:ascii="宋体" w:hAnsi="宋体"/>
          <w:color w:val="000000"/>
        </w:rPr>
        <w:t>(</w:t>
      </w:r>
      <w:r>
        <w:rPr>
          <w:rFonts w:ascii="宋体" w:hAnsi="宋体"/>
          <w:color w:val="000000"/>
        </w:rPr>
        <w:t>含</w:t>
      </w:r>
      <w:r w:rsidR="001D636F">
        <w:object w:dxaOrig="1199" w:dyaOrig="360">
          <v:shape id="_x0000_i1284" type="#_x0000_t75" alt="学科网(www.zxxk.com)--教育资源门户，提供试卷、教案、课件、论文、素材以及各类教学资源下载，还有大量而丰富的教学相关资讯！" style="width:59.75pt;height:18.35pt" o:ole="">
            <v:imagedata r:id="rId418" o:title="eqIdcbc7d767062c61939d9b197c779164b9"/>
          </v:shape>
          <o:OLEObject Type="Embed" ProgID="Equation.DSMT4" ShapeID="_x0000_i1284" DrawAspect="Content" ObjectID="_1751016180" r:id="rId423"/>
        </w:object>
      </w:r>
      <w:r>
        <w:rPr>
          <w:rFonts w:ascii="宋体" w:hAnsi="宋体"/>
          <w:color w:val="000000"/>
        </w:rPr>
        <w:t>，杂质不参与反应</w:t>
      </w:r>
      <w:r>
        <w:rPr>
          <w:rFonts w:ascii="宋体" w:hAnsi="宋体"/>
          <w:color w:val="000000"/>
        </w:rPr>
        <w:t>)</w:t>
      </w:r>
      <w:r>
        <w:rPr>
          <w:rFonts w:ascii="宋体" w:hAnsi="宋体"/>
          <w:color w:val="000000"/>
        </w:rPr>
        <w:t>，需要吸收的热量是</w:t>
      </w:r>
      <w:r w:rsidR="001D636F">
        <w:object w:dxaOrig="2760" w:dyaOrig="660">
          <v:shape id="_x0000_i1285" type="#_x0000_t75" alt="学科网(www.zxxk.com)--教育资源门户，提供试卷、教案、课件、论文、素材以及各类教学资源下载，还有大量而丰富的教学相关资讯！" style="width:137.9pt;height:33.3pt" o:ole="">
            <v:imagedata r:id="rId424" o:title="eqIdeaf145e749ec0606e56193e35b0ff261"/>
          </v:shape>
          <o:OLEObject Type="Embed" ProgID="Equation.DSMT4" ShapeID="_x0000_i1285" DrawAspect="Content" ObjectID="_1751016181" r:id="rId425"/>
        </w:object>
      </w:r>
      <w:r>
        <w:rPr>
          <w:rFonts w:ascii="宋体" w:hAnsi="宋体"/>
          <w:color w:val="000000"/>
        </w:rPr>
        <w:t>＝</w:t>
      </w:r>
      <w:r>
        <w:rPr>
          <w:rFonts w:eastAsia="Times New Roman" w:cs="Times New Roman"/>
          <w:color w:val="000000"/>
        </w:rPr>
        <w:t>162000kJ</w:t>
      </w:r>
      <w:r>
        <w:rPr>
          <w:rFonts w:ascii="宋体" w:hAnsi="宋体"/>
          <w:color w:val="000000"/>
        </w:rPr>
        <w:t>，已知：焦炭的热值为</w:t>
      </w:r>
      <w:r w:rsidR="001D636F">
        <w:object w:dxaOrig="880" w:dyaOrig="360">
          <v:shape id="_x0000_i1286" type="#_x0000_t75" alt="学科网(www.zxxk.com)--教育资源门户，提供试卷、教案、课件、论文、素材以及各类教学资源下载，还有大量而丰富的教学相关资讯！" style="width:44.15pt;height:18.35pt" o:ole="">
            <v:imagedata r:id="rId414" o:title="eqId3e656b834b1d1230d89c101cc66eae76"/>
          </v:shape>
          <o:OLEObject Type="Embed" ProgID="Equation.DSMT4" ShapeID="_x0000_i1286" DrawAspect="Content" ObjectID="_1751016182" r:id="rId426"/>
        </w:object>
      </w:r>
      <w:r>
        <w:rPr>
          <w:rFonts w:ascii="宋体" w:hAnsi="宋体"/>
          <w:color w:val="000000"/>
        </w:rPr>
        <w:t>(</w:t>
      </w:r>
      <w:r>
        <w:rPr>
          <w:rFonts w:ascii="宋体" w:hAnsi="宋体"/>
          <w:color w:val="000000"/>
        </w:rPr>
        <w:t>假设焦炭不含杂质</w:t>
      </w:r>
      <w:r>
        <w:rPr>
          <w:rFonts w:ascii="宋体" w:hAnsi="宋体"/>
          <w:color w:val="000000"/>
        </w:rPr>
        <w:t>)</w:t>
      </w:r>
      <w:r>
        <w:rPr>
          <w:rFonts w:ascii="宋体" w:hAnsi="宋体"/>
          <w:color w:val="000000"/>
        </w:rPr>
        <w:t>，其热量有效利用率为</w:t>
      </w:r>
      <w:r>
        <w:rPr>
          <w:rFonts w:eastAsia="Times New Roman" w:cs="Times New Roman"/>
          <w:color w:val="000000"/>
        </w:rPr>
        <w:t>50</w:t>
      </w:r>
      <w:r>
        <w:rPr>
          <w:rFonts w:ascii="宋体" w:hAnsi="宋体"/>
          <w:color w:val="000000"/>
        </w:rPr>
        <w:t>%</w:t>
      </w:r>
      <w:r>
        <w:rPr>
          <w:rFonts w:ascii="宋体" w:hAnsi="宋体"/>
          <w:color w:val="000000"/>
        </w:rPr>
        <w:t>，所以需要投料焦炭的质量是</w:t>
      </w:r>
      <w:r w:rsidR="001D636F">
        <w:object w:dxaOrig="1300" w:dyaOrig="620">
          <v:shape id="_x0000_i1287" type="#_x0000_t75" alt="学科网(www.zxxk.com)--教育资源门户，提供试卷、教案、课件、论文、素材以及各类教学资源下载，还有大量而丰富的教学相关资讯！" style="width:65.2pt;height:31.25pt" o:ole="">
            <v:imagedata r:id="rId427" o:title="eqIda280e576cec092553c9db09ba61841fa"/>
          </v:shape>
          <o:OLEObject Type="Embed" ProgID="Equation.DSMT4" ShapeID="_x0000_i1287" DrawAspect="Content" ObjectID="_1751016183" r:id="rId428"/>
        </w:object>
      </w:r>
      <w:r>
        <w:rPr>
          <w:rFonts w:ascii="宋体" w:hAnsi="宋体"/>
          <w:color w:val="000000"/>
        </w:rPr>
        <w:t>＝</w:t>
      </w:r>
      <w:r>
        <w:rPr>
          <w:rFonts w:eastAsia="Times New Roman" w:cs="Times New Roman"/>
          <w:color w:val="000000"/>
        </w:rPr>
        <w:t>10800g</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8kg</w:t>
      </w:r>
      <w:r>
        <w:rPr>
          <w:rFonts w:ascii="宋体" w:hAnsi="宋体"/>
          <w:color w:val="000000"/>
        </w:rPr>
        <w:t>。</w:t>
      </w:r>
    </w:p>
    <w:p w:rsidR="001D636F" w:rsidRDefault="00237708">
      <w:pPr>
        <w:spacing w:line="360" w:lineRule="auto"/>
        <w:jc w:val="left"/>
        <w:textAlignment w:val="center"/>
        <w:rPr>
          <w:color w:val="000000"/>
        </w:rPr>
      </w:pPr>
      <w:r>
        <w:rPr>
          <w:color w:val="000000"/>
        </w:rPr>
        <w:t>【小问</w:t>
      </w:r>
      <w:r>
        <w:rPr>
          <w:color w:val="000000"/>
        </w:rPr>
        <w:t>2</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根据（</w:t>
      </w:r>
      <w:r>
        <w:rPr>
          <w:rFonts w:eastAsia="Times New Roman" w:cs="Times New Roman"/>
          <w:color w:val="000000"/>
        </w:rPr>
        <w:t>1</w:t>
      </w:r>
      <w:r>
        <w:rPr>
          <w:rFonts w:ascii="宋体" w:hAnsi="宋体"/>
          <w:color w:val="000000"/>
        </w:rPr>
        <w:t>）中计算可知消耗焦炭的物质的量是</w:t>
      </w:r>
      <w:r w:rsidR="001D636F">
        <w:object w:dxaOrig="980" w:dyaOrig="660">
          <v:shape id="_x0000_i1288" type="#_x0000_t75" alt="学科网(www.zxxk.com)--教育资源门户，提供试卷、教案、课件、论文、素材以及各类教学资源下载，还有大量而丰富的教学相关资讯！" style="width:48.9pt;height:33.3pt" o:ole="">
            <v:imagedata r:id="rId429" o:title="eqIdac09aa28db450ec3c8896cb10e20f41f"/>
          </v:shape>
          <o:OLEObject Type="Embed" ProgID="Equation.DSMT4" ShapeID="_x0000_i1288" DrawAspect="Content" ObjectID="_1751016184" r:id="rId430"/>
        </w:object>
      </w:r>
      <w:r>
        <w:rPr>
          <w:rFonts w:ascii="宋体" w:hAnsi="宋体"/>
          <w:color w:val="000000"/>
        </w:rPr>
        <w:t>=</w:t>
      </w:r>
      <w:r>
        <w:rPr>
          <w:rFonts w:eastAsia="Times New Roman" w:cs="Times New Roman"/>
          <w:color w:val="000000"/>
        </w:rPr>
        <w:t>900mol</w:t>
      </w:r>
      <w:r>
        <w:rPr>
          <w:rFonts w:ascii="宋体" w:hAnsi="宋体"/>
          <w:color w:val="000000"/>
        </w:rPr>
        <w:t>，参加反应的碳酸钙的物质的量是</w:t>
      </w:r>
      <w:r>
        <w:rPr>
          <w:rFonts w:eastAsia="Times New Roman" w:cs="Times New Roman"/>
          <w:color w:val="000000"/>
        </w:rPr>
        <w:t>900mol</w:t>
      </w:r>
      <w:r>
        <w:rPr>
          <w:rFonts w:ascii="宋体" w:hAnsi="宋体"/>
          <w:color w:val="000000"/>
        </w:rPr>
        <w:t>，这说明参加反应的碳酸钙和焦炭的物质的量之比为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，所以根据原子守恒可知生成氧化钙的质量是</w:t>
      </w:r>
      <w:r w:rsidR="001D636F">
        <w:object w:dxaOrig="2079" w:dyaOrig="660">
          <v:shape id="_x0000_i1289" type="#_x0000_t75" alt="学科网(www.zxxk.com)--教育资源门户，提供试卷、教案、课件、论文、素材以及各类教学资源下载，还有大量而丰富的教学相关资讯！" style="width:103.9pt;height:33.3pt" o:ole="">
            <v:imagedata r:id="rId431" o:title="eqIdd6387990811103485623a56114acf5fe"/>
          </v:shape>
          <o:OLEObject Type="Embed" ProgID="Equation.DSMT4" ShapeID="_x0000_i1289" DrawAspect="Content" ObjectID="_1751016185" r:id="rId432"/>
        </w:object>
      </w:r>
      <w:r>
        <w:rPr>
          <w:rFonts w:ascii="宋体" w:hAnsi="宋体"/>
          <w:color w:val="000000"/>
        </w:rPr>
        <w:t>＝</w:t>
      </w:r>
      <w:r>
        <w:rPr>
          <w:rFonts w:eastAsia="Times New Roman" w:cs="Times New Roman"/>
          <w:color w:val="000000"/>
        </w:rPr>
        <w:t>70kg</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28. </w:t>
      </w:r>
      <w:r>
        <w:rPr>
          <w:rFonts w:ascii="宋体" w:hAnsi="宋体"/>
          <w:color w:val="000000"/>
        </w:rPr>
        <w:t>化合物</w:t>
      </w:r>
      <w:r>
        <w:rPr>
          <w:rFonts w:eastAsia="Times New Roman" w:cs="Times New Roman"/>
          <w:color w:val="000000"/>
        </w:rPr>
        <w:t>X</w:t>
      </w:r>
      <w:r>
        <w:rPr>
          <w:rFonts w:ascii="宋体" w:hAnsi="宋体"/>
          <w:color w:val="000000"/>
        </w:rPr>
        <w:t>由三种元素组成，某实验小组按如下流程进行相关实验：</w:t>
      </w:r>
    </w:p>
    <w:p w:rsidR="001D636F" w:rsidRDefault="00237708">
      <w:pPr>
        <w:spacing w:line="360" w:lineRule="auto"/>
        <w:jc w:val="left"/>
        <w:textAlignment w:val="center"/>
        <w:rPr>
          <w:rFonts w:ascii="宋体" w:hAnsi="宋体"/>
          <w:color w:val="000000"/>
        </w:rPr>
      </w:pPr>
      <w:r>
        <w:rPr>
          <w:rFonts w:ascii="宋体" w:hAnsi="宋体"/>
          <w:noProof/>
          <w:color w:val="000000"/>
        </w:rPr>
        <w:drawing>
          <wp:inline distT="0" distB="0" distL="114300" distR="114300">
            <wp:extent cx="5238750" cy="9906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33" cstate="print"/>
                    <a:stretch>
                      <a:fillRect/>
                    </a:stretch>
                  </pic:blipFill>
                  <pic:spPr>
                    <a:xfrm>
                      <a:off x="0" y="0"/>
                      <a:ext cx="5238750" cy="990600"/>
                    </a:xfrm>
                    <a:prstGeom prst="rect">
                      <a:avLst/>
                    </a:prstGeom>
                  </pic:spPr>
                </pic:pic>
              </a:graphicData>
            </a:graphic>
          </wp:inline>
        </w:drawing>
      </w:r>
      <w:r>
        <w:rPr>
          <w:rFonts w:ascii="宋体" w:hAnsi="宋体"/>
          <w:color w:val="000000"/>
        </w:rPr>
        <w:br/>
      </w:r>
      <w:r>
        <w:rPr>
          <w:rFonts w:ascii="宋体" w:hAnsi="宋体"/>
          <w:color w:val="000000"/>
        </w:rPr>
        <w:t>化合物</w:t>
      </w:r>
      <w:r>
        <w:rPr>
          <w:rFonts w:eastAsia="Times New Roman" w:cs="Times New Roman"/>
          <w:color w:val="000000"/>
        </w:rPr>
        <w:t>X</w:t>
      </w:r>
      <w:r>
        <w:rPr>
          <w:rFonts w:ascii="宋体" w:hAnsi="宋体"/>
          <w:color w:val="000000"/>
        </w:rPr>
        <w:t>在空气中加热到</w:t>
      </w:r>
      <w:r w:rsidR="001D636F">
        <w:object w:dxaOrig="620" w:dyaOrig="280">
          <v:shape id="_x0000_i1290" type="#_x0000_t75" alt="学科网(www.zxxk.com)--教育资源门户，提供试卷、教案、课件、论文、素材以及各类教学资源下载，还有大量而丰富的教学相关资讯！" style="width:30.55pt;height:14.25pt" o:ole="">
            <v:imagedata r:id="rId434" o:title="eqIdb707d5add315ab2bb6c9c8187521284b"/>
          </v:shape>
          <o:OLEObject Type="Embed" ProgID="Equation.DSMT4" ShapeID="_x0000_i1290" DrawAspect="Content" ObjectID="_1751016186" r:id="rId435"/>
        </w:object>
      </w:r>
      <w:r>
        <w:rPr>
          <w:rFonts w:ascii="宋体" w:hAnsi="宋体"/>
          <w:color w:val="000000"/>
        </w:rPr>
        <w:t>，不发生反应。</w:t>
      </w:r>
    </w:p>
    <w:p w:rsidR="001D636F" w:rsidRDefault="00237708">
      <w:pPr>
        <w:spacing w:line="360" w:lineRule="auto"/>
        <w:jc w:val="left"/>
        <w:textAlignment w:val="center"/>
        <w:rPr>
          <w:rFonts w:ascii="宋体" w:hAnsi="宋体"/>
          <w:color w:val="000000"/>
        </w:rPr>
      </w:pPr>
      <w:r>
        <w:rPr>
          <w:rFonts w:ascii="宋体" w:hAnsi="宋体"/>
          <w:color w:val="000000"/>
        </w:rPr>
        <w:t>请回答：</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）组成</w:t>
      </w:r>
      <w:r>
        <w:rPr>
          <w:rFonts w:eastAsia="Times New Roman" w:cs="Times New Roman"/>
          <w:color w:val="000000"/>
        </w:rPr>
        <w:t>X</w:t>
      </w:r>
      <w:r>
        <w:rPr>
          <w:rFonts w:ascii="宋体" w:hAnsi="宋体"/>
          <w:color w:val="000000"/>
        </w:rPr>
        <w:t>的三种元素为</w:t>
      </w:r>
      <w:r>
        <w:rPr>
          <w:rFonts w:ascii="宋体" w:hAnsi="宋体"/>
          <w:color w:val="000000"/>
        </w:rPr>
        <w:t>_______</w:t>
      </w:r>
      <w:r>
        <w:rPr>
          <w:rFonts w:ascii="宋体" w:hAnsi="宋体"/>
          <w:color w:val="000000"/>
        </w:rPr>
        <w:t>；</w:t>
      </w:r>
      <w:r>
        <w:rPr>
          <w:rFonts w:eastAsia="Times New Roman" w:cs="Times New Roman"/>
          <w:color w:val="000000"/>
        </w:rPr>
        <w:t>X</w:t>
      </w:r>
      <w:r>
        <w:rPr>
          <w:rFonts w:ascii="宋体" w:hAnsi="宋体"/>
          <w:color w:val="000000"/>
        </w:rPr>
        <w:t>的化学式为</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）溶液</w:t>
      </w:r>
      <w:r>
        <w:rPr>
          <w:rFonts w:eastAsia="Times New Roman" w:cs="Times New Roman"/>
          <w:color w:val="000000"/>
        </w:rPr>
        <w:t>C</w:t>
      </w:r>
      <w:r>
        <w:rPr>
          <w:rFonts w:ascii="宋体" w:hAnsi="宋体"/>
          <w:color w:val="000000"/>
        </w:rPr>
        <w:t>的溶质组成为</w:t>
      </w:r>
      <w:r>
        <w:rPr>
          <w:rFonts w:ascii="宋体" w:hAnsi="宋体"/>
          <w:color w:val="000000"/>
        </w:rPr>
        <w:t>_______(</w:t>
      </w:r>
      <w:r>
        <w:rPr>
          <w:rFonts w:ascii="宋体" w:hAnsi="宋体"/>
          <w:color w:val="000000"/>
        </w:rPr>
        <w:t>用化学式表示</w:t>
      </w:r>
      <w:r>
        <w:rPr>
          <w:rFonts w:ascii="宋体" w:hAnsi="宋体"/>
          <w:color w:val="000000"/>
        </w:rPr>
        <w:t>)</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lastRenderedPageBreak/>
        <w:t>（</w:t>
      </w:r>
      <w:r>
        <w:rPr>
          <w:rFonts w:ascii="宋体" w:hAnsi="宋体"/>
          <w:color w:val="000000"/>
        </w:rPr>
        <w:t>3</w:t>
      </w:r>
      <w:r>
        <w:rPr>
          <w:rFonts w:ascii="宋体" w:hAnsi="宋体"/>
          <w:color w:val="000000"/>
        </w:rPr>
        <w:t>）</w:t>
      </w:r>
      <w:r>
        <w:rPr>
          <w:rFonts w:ascii="宋体" w:hAnsi="宋体"/>
          <w:color w:val="000000"/>
        </w:rPr>
        <w:t>①</w:t>
      </w:r>
      <w:r>
        <w:rPr>
          <w:rFonts w:ascii="宋体" w:hAnsi="宋体"/>
          <w:color w:val="000000"/>
        </w:rPr>
        <w:t>写出由</w:t>
      </w:r>
      <w:r>
        <w:rPr>
          <w:rFonts w:eastAsia="Times New Roman" w:cs="Times New Roman"/>
          <w:color w:val="000000"/>
        </w:rPr>
        <w:t>X</w:t>
      </w:r>
      <w:r>
        <w:rPr>
          <w:rFonts w:ascii="宋体" w:hAnsi="宋体"/>
          <w:color w:val="000000"/>
        </w:rPr>
        <w:t>到</w:t>
      </w:r>
      <w:r>
        <w:rPr>
          <w:rFonts w:eastAsia="Times New Roman" w:cs="Times New Roman"/>
          <w:color w:val="000000"/>
        </w:rPr>
        <w:t>A</w:t>
      </w:r>
      <w:r>
        <w:rPr>
          <w:rFonts w:ascii="宋体" w:hAnsi="宋体"/>
          <w:color w:val="000000"/>
        </w:rPr>
        <w:t>的化学方程式</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X</w:t>
      </w:r>
      <w:r>
        <w:rPr>
          <w:rFonts w:ascii="宋体" w:hAnsi="宋体"/>
          <w:color w:val="000000"/>
        </w:rPr>
        <w:t>难溶于水，但可溶于氨水中，写出该反应的离子方程式</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）设计实验，检验尾气中相对活泼的</w:t>
      </w:r>
      <w:r>
        <w:rPr>
          <w:rFonts w:eastAsia="Times New Roman" w:cs="Times New Roman"/>
          <w:color w:val="000000"/>
        </w:rPr>
        <w:t>2</w:t>
      </w:r>
      <w:r>
        <w:rPr>
          <w:rFonts w:ascii="宋体" w:hAnsi="宋体"/>
          <w:color w:val="000000"/>
        </w:rPr>
        <w:t>种气体</w:t>
      </w:r>
      <w:r>
        <w:rPr>
          <w:rFonts w:ascii="宋体" w:hAnsi="宋体"/>
          <w:color w:val="000000"/>
        </w:rPr>
        <w:t>_______</w:t>
      </w:r>
      <w:r>
        <w:rPr>
          <w:rFonts w:ascii="宋体" w:hAnsi="宋体"/>
          <w:color w:val="000000"/>
        </w:rPr>
        <w:t>。</w:t>
      </w:r>
    </w:p>
    <w:p w:rsidR="001D636F" w:rsidRDefault="00237708">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color w:val="000000"/>
        </w:rPr>
        <w:t xml:space="preserve">    ①. </w:t>
      </w:r>
      <w:r>
        <w:rPr>
          <w:rFonts w:eastAsia="Times New Roman" w:cs="Times New Roman"/>
          <w:color w:val="000000"/>
        </w:rPr>
        <w:t>Ba</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O</w:t>
      </w:r>
      <w:r>
        <w:rPr>
          <w:color w:val="000000"/>
        </w:rPr>
        <w:t xml:space="preserve">    ②. </w:t>
      </w:r>
      <w:r>
        <w:rPr>
          <w:rFonts w:eastAsia="Times New Roman" w:cs="Times New Roman"/>
          <w:color w:val="000000"/>
        </w:rPr>
        <w:t>BaCu</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r>
        <w:rPr>
          <w:color w:val="000000"/>
        </w:rPr>
        <w:t xml:space="preserve">    </w:t>
      </w:r>
    </w:p>
    <w:p w:rsidR="001D636F" w:rsidRDefault="00237708">
      <w:pPr>
        <w:spacing w:line="360" w:lineRule="auto"/>
        <w:textAlignment w:val="center"/>
        <w:rPr>
          <w:rFonts w:eastAsia="Times New Roman" w:cs="Times New Roman"/>
          <w:color w:val="000000"/>
        </w:rPr>
      </w:pPr>
      <w:r>
        <w:rPr>
          <w:color w:val="000000"/>
        </w:rPr>
        <w:t>（</w:t>
      </w:r>
      <w:r>
        <w:rPr>
          <w:color w:val="000000"/>
        </w:rPr>
        <w:t>2</w:t>
      </w:r>
      <w:r>
        <w:rPr>
          <w:color w:val="000000"/>
        </w:rPr>
        <w:t>）</w:t>
      </w:r>
      <w:r>
        <w:rPr>
          <w:rFonts w:eastAsia="Times New Roman" w:cs="Times New Roman"/>
          <w:color w:val="000000"/>
        </w:rPr>
        <w:t>HCl</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 xml:space="preserve">    </w:t>
      </w:r>
    </w:p>
    <w:p w:rsidR="001D636F" w:rsidRDefault="00237708">
      <w:pPr>
        <w:spacing w:line="360" w:lineRule="auto"/>
        <w:textAlignment w:val="center"/>
        <w:rPr>
          <w:rFonts w:eastAsia="Times New Roman" w:cs="Times New Roman"/>
          <w:color w:val="000000"/>
        </w:rPr>
      </w:pPr>
      <w:r>
        <w:rPr>
          <w:color w:val="000000"/>
        </w:rPr>
        <w:t>（</w:t>
      </w:r>
      <w:r>
        <w:rPr>
          <w:color w:val="000000"/>
        </w:rPr>
        <w:t>3</w:t>
      </w:r>
      <w:r>
        <w:rPr>
          <w:color w:val="000000"/>
        </w:rPr>
        <w:t>）</w:t>
      </w:r>
      <w:r>
        <w:rPr>
          <w:color w:val="000000"/>
        </w:rPr>
        <w:t xml:space="preserve">    ①. </w:t>
      </w:r>
      <w:r>
        <w:rPr>
          <w:rFonts w:eastAsia="Times New Roman" w:cs="Times New Roman"/>
          <w:color w:val="000000"/>
        </w:rPr>
        <w:t>2NH</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BaCu</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r w:rsidR="001D636F">
        <w:object w:dxaOrig="240" w:dyaOrig="680">
          <v:shape id="_x0000_i1291" type="#_x0000_t75" alt="学科网(www.zxxk.com)--教育资源门户，提供试卷、教案、课件、论文、素材以及各类教学资源下载，还有大量而丰富的教学相关资讯！" style="width:12.25pt;height:33.95pt" o:ole="">
            <v:imagedata r:id="rId436" o:title="eqIdc2b29d587e9fb0744a167059c085c35f"/>
          </v:shape>
          <o:OLEObject Type="Embed" ProgID="Equation.DSMT4" ShapeID="_x0000_i1291" DrawAspect="Content" ObjectID="_1751016187" r:id="rId437"/>
        </w:object>
      </w:r>
      <w:r>
        <w:rPr>
          <w:rFonts w:eastAsia="Times New Roman" w:cs="Times New Roman"/>
          <w:color w:val="000000"/>
        </w:rPr>
        <w:t>Ba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3Cu</w:t>
      </w:r>
      <w:r>
        <w:rPr>
          <w:rFonts w:ascii="宋体" w:hAnsi="宋体"/>
          <w:color w:val="000000"/>
        </w:rPr>
        <w:t>+</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color w:val="000000"/>
        </w:rPr>
        <w:t xml:space="preserve">    ②. </w:t>
      </w:r>
      <w:r>
        <w:rPr>
          <w:rFonts w:eastAsia="Times New Roman" w:cs="Times New Roman"/>
          <w:color w:val="000000"/>
        </w:rPr>
        <w:t>BaCu</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12NH</w:t>
      </w:r>
      <w:r>
        <w:rPr>
          <w:rFonts w:eastAsia="Times New Roman" w:cs="Times New Roman"/>
          <w:color w:val="000000"/>
          <w:vertAlign w:val="subscript"/>
        </w:rPr>
        <w:t>3</w:t>
      </w:r>
      <w:r w:rsidR="001D636F">
        <w:object w:dxaOrig="120" w:dyaOrig="160">
          <v:shape id="_x0000_i1292" type="#_x0000_t75" alt="学科网(www.zxxk.com)--教育资源门户，提供试卷、教案、课件、论文、素材以及各类教学资源下载，还有大量而丰富的教学相关资讯！" style="width:6.1pt;height:8.15pt" o:ole="">
            <v:imagedata r:id="rId438" o:title="eqIdc97ec04a1aa7ac6fce72d589864940a2"/>
          </v:shape>
          <o:OLEObject Type="Embed" ProgID="Equation.DSMT4" ShapeID="_x0000_i1292" DrawAspect="Content" ObjectID="_1751016188" r:id="rId439"/>
        </w:objec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3Cu</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w:t>
      </w:r>
      <w:r w:rsidR="001D636F">
        <w:object w:dxaOrig="240" w:dyaOrig="380">
          <v:shape id="_x0000_i1293" type="#_x0000_t75" alt="学科网(www.zxxk.com)--教育资源门户，提供试卷、教案、课件、论文、素材以及各类教学资源下载，还有大量而丰富的教学相关资讯！" style="width:12.25pt;height:19pt" o:ole="">
            <v:imagedata r:id="rId440" o:title="eqId89c6b19f03dc0de6138b78fb1e2e7746"/>
          </v:shape>
          <o:OLEObject Type="Embed" ProgID="Equation.DSMT4" ShapeID="_x0000_i1293" DrawAspect="Content" ObjectID="_1751016189" r:id="rId441"/>
        </w:object>
      </w:r>
      <w:r>
        <w:rPr>
          <w:rFonts w:ascii="宋体" w:hAnsi="宋体"/>
          <w:color w:val="000000"/>
        </w:rPr>
        <w:t>+</w:t>
      </w:r>
      <w:r>
        <w:rPr>
          <w:rFonts w:eastAsia="Times New Roman" w:cs="Times New Roman"/>
          <w:color w:val="000000"/>
        </w:rPr>
        <w:t>Ba</w:t>
      </w:r>
      <w:r>
        <w:rPr>
          <w:rFonts w:eastAsia="Times New Roman" w:cs="Times New Roman"/>
          <w:color w:val="000000"/>
          <w:vertAlign w:val="superscript"/>
        </w:rPr>
        <w:t>2</w:t>
      </w:r>
      <w:r>
        <w:rPr>
          <w:rFonts w:ascii="宋体" w:hAnsi="宋体"/>
          <w:color w:val="000000"/>
          <w:vertAlign w:val="superscript"/>
        </w:rPr>
        <w:t>＋</w:t>
      </w:r>
      <w:r>
        <w:rPr>
          <w:rFonts w:ascii="宋体" w:hAnsi="宋体"/>
          <w:color w:val="000000"/>
        </w:rPr>
        <w:t>+</w:t>
      </w:r>
      <w:r>
        <w:rPr>
          <w:rFonts w:eastAsia="Times New Roman" w:cs="Times New Roman"/>
          <w:color w:val="000000"/>
        </w:rPr>
        <w:t>8OH</w:t>
      </w:r>
      <w:r>
        <w:rPr>
          <w:rFonts w:ascii="宋体" w:hAnsi="宋体"/>
          <w:color w:val="000000"/>
          <w:vertAlign w:val="superscript"/>
        </w:rPr>
        <w:t>－</w:t>
      </w:r>
      <w:r>
        <w:rPr>
          <w:rFonts w:ascii="宋体" w:hAnsi="宋体"/>
          <w:color w:val="000000"/>
        </w:rPr>
        <w:t>+</w:t>
      </w:r>
      <w:r>
        <w:rPr>
          <w:rFonts w:eastAsia="Times New Roman" w:cs="Times New Roman"/>
          <w:color w:val="000000"/>
        </w:rPr>
        <w:t>8H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rsidR="001D636F" w:rsidRDefault="00237708">
      <w:pPr>
        <w:spacing w:line="360" w:lineRule="auto"/>
        <w:textAlignment w:val="center"/>
        <w:rPr>
          <w:rFonts w:eastAsia="Times New Roman" w:cs="Times New Roman"/>
          <w:color w:val="000000"/>
        </w:rPr>
      </w:pPr>
      <w:r>
        <w:rPr>
          <w:color w:val="000000"/>
        </w:rPr>
        <w:t>（</w:t>
      </w:r>
      <w:r>
        <w:rPr>
          <w:color w:val="000000"/>
        </w:rPr>
        <w:t>4</w:t>
      </w:r>
      <w:r>
        <w:rPr>
          <w:color w:val="000000"/>
        </w:rPr>
        <w:t>）</w:t>
      </w:r>
      <w:r>
        <w:rPr>
          <w:rFonts w:ascii="宋体" w:hAnsi="宋体"/>
          <w:color w:val="000000"/>
        </w:rPr>
        <w:t>将湿润的红色石蕊试纸置尾气出口，若变蓝，说明尾气中有</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。将尾气通入冷的集气瓶中，若有液珠，说明有</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【分析】</w:t>
      </w:r>
      <w:r>
        <w:rPr>
          <w:rFonts w:ascii="宋体" w:hAnsi="宋体"/>
          <w:color w:val="000000"/>
        </w:rPr>
        <w:t>化合物</w:t>
      </w:r>
      <w:r>
        <w:rPr>
          <w:rFonts w:eastAsia="Times New Roman" w:cs="Times New Roman"/>
          <w:color w:val="000000"/>
        </w:rPr>
        <w:t>X</w:t>
      </w:r>
      <w:r>
        <w:rPr>
          <w:rFonts w:ascii="宋体" w:hAnsi="宋体"/>
          <w:color w:val="000000"/>
        </w:rPr>
        <w:t>由三种元素组成，在加热条件下和足量氨气反应生成固体混合物</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和盐酸反应生成</w:t>
      </w:r>
      <w:r>
        <w:rPr>
          <w:rFonts w:eastAsia="Times New Roman" w:cs="Times New Roman"/>
          <w:color w:val="000000"/>
        </w:rPr>
        <w:t>0</w:t>
      </w:r>
      <w:r>
        <w:rPr>
          <w:rFonts w:ascii="宋体" w:hAnsi="宋体"/>
          <w:color w:val="000000"/>
        </w:rPr>
        <w:t>.</w:t>
      </w:r>
      <w:r>
        <w:rPr>
          <w:rFonts w:eastAsia="Times New Roman" w:cs="Times New Roman"/>
          <w:color w:val="000000"/>
        </w:rPr>
        <w:t>960g</w:t>
      </w:r>
      <w:r>
        <w:rPr>
          <w:rFonts w:ascii="宋体" w:hAnsi="宋体"/>
          <w:color w:val="000000"/>
        </w:rPr>
        <w:t>紫红色固体应该是</w:t>
      </w:r>
      <w:r>
        <w:rPr>
          <w:rFonts w:eastAsia="Times New Roman" w:cs="Times New Roman"/>
          <w:color w:val="000000"/>
        </w:rPr>
        <w:t>Cu</w:t>
      </w:r>
      <w:r>
        <w:rPr>
          <w:rFonts w:ascii="宋体" w:hAnsi="宋体"/>
          <w:color w:val="000000"/>
        </w:rPr>
        <w:t>，无色溶液</w:t>
      </w:r>
      <w:r>
        <w:rPr>
          <w:rFonts w:eastAsia="Times New Roman" w:cs="Times New Roman"/>
          <w:color w:val="000000"/>
        </w:rPr>
        <w:t>B</w:t>
      </w:r>
      <w:r>
        <w:rPr>
          <w:rFonts w:ascii="宋体" w:hAnsi="宋体"/>
          <w:color w:val="000000"/>
        </w:rPr>
        <w:t>中加入</w:t>
      </w:r>
      <w:r>
        <w:rPr>
          <w:rFonts w:eastAsia="Times New Roman" w:cs="Times New Roman"/>
          <w:color w:val="000000"/>
        </w:rPr>
        <w:t>0</w:t>
      </w:r>
      <w:r>
        <w:rPr>
          <w:rFonts w:ascii="宋体" w:hAnsi="宋体"/>
          <w:color w:val="000000"/>
        </w:rPr>
        <w:t>.</w:t>
      </w:r>
      <w:r>
        <w:rPr>
          <w:rFonts w:eastAsia="Times New Roman" w:cs="Times New Roman"/>
          <w:color w:val="000000"/>
        </w:rPr>
        <w:t>015mol</w:t>
      </w:r>
      <w:r>
        <w:rPr>
          <w:rFonts w:ascii="宋体" w:hAnsi="宋体"/>
          <w:color w:val="000000"/>
        </w:rPr>
        <w:t>稀硫酸生成白色沉淀</w:t>
      </w:r>
      <w:r>
        <w:rPr>
          <w:rFonts w:eastAsia="Times New Roman" w:cs="Times New Roman"/>
          <w:color w:val="000000"/>
        </w:rPr>
        <w:t>1</w:t>
      </w:r>
      <w:r>
        <w:rPr>
          <w:rFonts w:ascii="宋体" w:hAnsi="宋体"/>
          <w:color w:val="000000"/>
        </w:rPr>
        <w:t>.</w:t>
      </w:r>
      <w:r>
        <w:rPr>
          <w:rFonts w:eastAsia="Times New Roman" w:cs="Times New Roman"/>
          <w:color w:val="000000"/>
        </w:rPr>
        <w:t>165g</w:t>
      </w:r>
      <w:r>
        <w:rPr>
          <w:rFonts w:ascii="宋体" w:hAnsi="宋体"/>
          <w:color w:val="000000"/>
        </w:rPr>
        <w:t>应该是</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，无色溶液</w:t>
      </w:r>
      <w:r>
        <w:rPr>
          <w:rFonts w:eastAsia="Times New Roman" w:cs="Times New Roman"/>
          <w:color w:val="000000"/>
        </w:rPr>
        <w:t>C</w:t>
      </w:r>
      <w:r>
        <w:rPr>
          <w:rFonts w:ascii="宋体" w:hAnsi="宋体"/>
          <w:color w:val="000000"/>
        </w:rPr>
        <w:t>中加入足量</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溶液生成白色沉淀</w:t>
      </w:r>
      <w:r>
        <w:rPr>
          <w:rFonts w:eastAsia="Times New Roman" w:cs="Times New Roman"/>
          <w:color w:val="000000"/>
        </w:rPr>
        <w:t>2</w:t>
      </w:r>
      <w:r>
        <w:rPr>
          <w:rFonts w:ascii="宋体" w:hAnsi="宋体"/>
          <w:color w:val="000000"/>
        </w:rPr>
        <w:t>.</w:t>
      </w:r>
      <w:r>
        <w:rPr>
          <w:rFonts w:eastAsia="Times New Roman" w:cs="Times New Roman"/>
          <w:color w:val="000000"/>
        </w:rPr>
        <w:t>330g</w:t>
      </w:r>
      <w:r>
        <w:rPr>
          <w:rFonts w:ascii="宋体" w:hAnsi="宋体"/>
          <w:color w:val="000000"/>
        </w:rPr>
        <w:t>是</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，据此解答。</w:t>
      </w:r>
    </w:p>
    <w:p w:rsidR="001D636F" w:rsidRDefault="00237708">
      <w:pPr>
        <w:spacing w:line="360" w:lineRule="auto"/>
        <w:jc w:val="left"/>
        <w:textAlignment w:val="center"/>
        <w:rPr>
          <w:color w:val="000000"/>
        </w:rPr>
      </w:pPr>
      <w:r>
        <w:rPr>
          <w:color w:val="000000"/>
        </w:rPr>
        <w:t>【小问</w:t>
      </w:r>
      <w:r>
        <w:rPr>
          <w:color w:val="000000"/>
        </w:rPr>
        <w:t>1</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根据以上分析可知</w:t>
      </w:r>
      <w:r>
        <w:rPr>
          <w:rFonts w:eastAsia="Times New Roman" w:cs="Times New Roman"/>
          <w:color w:val="000000"/>
        </w:rPr>
        <w:t>Cu</w:t>
      </w:r>
      <w:r>
        <w:rPr>
          <w:rFonts w:ascii="宋体" w:hAnsi="宋体"/>
          <w:color w:val="000000"/>
        </w:rPr>
        <w:t>的物质的量是</w:t>
      </w:r>
      <w:r>
        <w:rPr>
          <w:rFonts w:eastAsia="Times New Roman" w:cs="Times New Roman"/>
          <w:color w:val="000000"/>
        </w:rPr>
        <w:t>0</w:t>
      </w:r>
      <w:r>
        <w:rPr>
          <w:rFonts w:ascii="宋体" w:hAnsi="宋体"/>
          <w:color w:val="000000"/>
        </w:rPr>
        <w:t>.</w:t>
      </w:r>
      <w:r>
        <w:rPr>
          <w:rFonts w:eastAsia="Times New Roman" w:cs="Times New Roman"/>
          <w:color w:val="000000"/>
        </w:rPr>
        <w:t>96g</w:t>
      </w:r>
      <w:r>
        <w:rPr>
          <w:rFonts w:ascii="宋体" w:hAnsi="宋体"/>
          <w:color w:val="000000"/>
        </w:rPr>
        <w:t>÷</w:t>
      </w:r>
      <w:r>
        <w:rPr>
          <w:rFonts w:eastAsia="Times New Roman" w:cs="Times New Roman"/>
          <w:color w:val="000000"/>
        </w:rPr>
        <w:t>64g</w:t>
      </w:r>
      <w:r>
        <w:rPr>
          <w:rFonts w:ascii="宋体" w:hAnsi="宋体"/>
          <w:color w:val="000000"/>
        </w:rPr>
        <w:t>/</w:t>
      </w:r>
      <w:r>
        <w:rPr>
          <w:rFonts w:eastAsia="Times New Roman" w:cs="Times New Roman"/>
          <w:color w:val="000000"/>
        </w:rPr>
        <w:t>mol</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015mol</w:t>
      </w:r>
      <w:r>
        <w:rPr>
          <w:rFonts w:ascii="宋体" w:hAnsi="宋体"/>
          <w:color w:val="000000"/>
        </w:rPr>
        <w:t>，第一次生成硫酸钡的物质的量是</w:t>
      </w:r>
      <w:r>
        <w:rPr>
          <w:rFonts w:eastAsia="Times New Roman" w:cs="Times New Roman"/>
          <w:color w:val="000000"/>
        </w:rPr>
        <w:t>1</w:t>
      </w:r>
      <w:r>
        <w:rPr>
          <w:rFonts w:ascii="宋体" w:hAnsi="宋体"/>
          <w:color w:val="000000"/>
        </w:rPr>
        <w:t>.</w:t>
      </w:r>
      <w:r>
        <w:rPr>
          <w:rFonts w:eastAsia="Times New Roman" w:cs="Times New Roman"/>
          <w:color w:val="000000"/>
        </w:rPr>
        <w:t>165g</w:t>
      </w:r>
      <w:r>
        <w:rPr>
          <w:rFonts w:ascii="宋体" w:hAnsi="宋体"/>
          <w:color w:val="000000"/>
        </w:rPr>
        <w:t>÷</w:t>
      </w:r>
      <w:r>
        <w:rPr>
          <w:rFonts w:eastAsia="Times New Roman" w:cs="Times New Roman"/>
          <w:color w:val="000000"/>
        </w:rPr>
        <w:t>233g</w:t>
      </w:r>
      <w:r>
        <w:rPr>
          <w:rFonts w:ascii="宋体" w:hAnsi="宋体"/>
          <w:color w:val="000000"/>
        </w:rPr>
        <w:t>/</w:t>
      </w:r>
      <w:r>
        <w:rPr>
          <w:rFonts w:eastAsia="Times New Roman" w:cs="Times New Roman"/>
          <w:color w:val="000000"/>
        </w:rPr>
        <w:t>mol</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005mol</w:t>
      </w:r>
      <w:r>
        <w:rPr>
          <w:rFonts w:ascii="宋体" w:hAnsi="宋体"/>
          <w:color w:val="000000"/>
        </w:rPr>
        <w:t>，第二次生成硫酸钡的物质的量是</w:t>
      </w:r>
      <w:r>
        <w:rPr>
          <w:rFonts w:eastAsia="Times New Roman" w:cs="Times New Roman"/>
          <w:color w:val="000000"/>
        </w:rPr>
        <w:t>2</w:t>
      </w:r>
      <w:r>
        <w:rPr>
          <w:rFonts w:ascii="宋体" w:hAnsi="宋体"/>
          <w:color w:val="000000"/>
        </w:rPr>
        <w:t>.</w:t>
      </w:r>
      <w:r>
        <w:rPr>
          <w:rFonts w:eastAsia="Times New Roman" w:cs="Times New Roman"/>
          <w:color w:val="000000"/>
        </w:rPr>
        <w:t>33g</w:t>
      </w:r>
      <w:r>
        <w:rPr>
          <w:rFonts w:ascii="宋体" w:hAnsi="宋体"/>
          <w:color w:val="000000"/>
        </w:rPr>
        <w:t>÷</w:t>
      </w:r>
      <w:r>
        <w:rPr>
          <w:rFonts w:eastAsia="Times New Roman" w:cs="Times New Roman"/>
          <w:color w:val="000000"/>
        </w:rPr>
        <w:t>233g</w:t>
      </w:r>
      <w:r>
        <w:rPr>
          <w:rFonts w:ascii="宋体" w:hAnsi="宋体"/>
          <w:color w:val="000000"/>
        </w:rPr>
        <w:t>/</w:t>
      </w:r>
      <w:r>
        <w:rPr>
          <w:rFonts w:eastAsia="Times New Roman" w:cs="Times New Roman"/>
          <w:color w:val="000000"/>
        </w:rPr>
        <w:t>mol</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01mol</w:t>
      </w:r>
      <w:r>
        <w:rPr>
          <w:rFonts w:ascii="宋体" w:hAnsi="宋体"/>
          <w:color w:val="000000"/>
        </w:rPr>
        <w:t>，因此</w:t>
      </w:r>
      <w:r>
        <w:rPr>
          <w:rFonts w:eastAsia="Times New Roman" w:cs="Times New Roman"/>
          <w:color w:val="000000"/>
        </w:rPr>
        <w:t>1</w:t>
      </w:r>
      <w:r>
        <w:rPr>
          <w:rFonts w:ascii="宋体" w:hAnsi="宋体"/>
          <w:color w:val="000000"/>
        </w:rPr>
        <w:t>.</w:t>
      </w:r>
      <w:r>
        <w:rPr>
          <w:rFonts w:eastAsia="Times New Roman" w:cs="Times New Roman"/>
          <w:color w:val="000000"/>
        </w:rPr>
        <w:t>965gX</w:t>
      </w:r>
      <w:r>
        <w:rPr>
          <w:rFonts w:ascii="宋体" w:hAnsi="宋体"/>
          <w:color w:val="000000"/>
        </w:rPr>
        <w:t>中一定含有</w:t>
      </w:r>
      <w:r>
        <w:rPr>
          <w:rFonts w:eastAsia="Times New Roman" w:cs="Times New Roman"/>
          <w:color w:val="000000"/>
        </w:rPr>
        <w:t>0</w:t>
      </w:r>
      <w:r>
        <w:rPr>
          <w:rFonts w:ascii="宋体" w:hAnsi="宋体"/>
          <w:color w:val="000000"/>
        </w:rPr>
        <w:t>.</w:t>
      </w:r>
      <w:r>
        <w:rPr>
          <w:rFonts w:eastAsia="Times New Roman" w:cs="Times New Roman"/>
          <w:color w:val="000000"/>
        </w:rPr>
        <w:t>96gCu</w:t>
      </w:r>
      <w:r>
        <w:rPr>
          <w:rFonts w:ascii="宋体" w:hAnsi="宋体"/>
          <w:color w:val="000000"/>
        </w:rPr>
        <w:t>，</w:t>
      </w:r>
      <w:r>
        <w:rPr>
          <w:rFonts w:eastAsia="Times New Roman" w:cs="Times New Roman"/>
          <w:color w:val="000000"/>
        </w:rPr>
        <w:t>Ba</w:t>
      </w:r>
      <w:r>
        <w:rPr>
          <w:rFonts w:ascii="宋体" w:hAnsi="宋体"/>
          <w:color w:val="000000"/>
        </w:rPr>
        <w:t>的质量是</w:t>
      </w:r>
      <w:r>
        <w:rPr>
          <w:rFonts w:eastAsia="Times New Roman" w:cs="Times New Roman"/>
          <w:color w:val="000000"/>
        </w:rPr>
        <w:t>0</w:t>
      </w:r>
      <w:r>
        <w:rPr>
          <w:rFonts w:ascii="宋体" w:hAnsi="宋体"/>
          <w:color w:val="000000"/>
        </w:rPr>
        <w:t>.</w:t>
      </w:r>
      <w:r>
        <w:rPr>
          <w:rFonts w:eastAsia="Times New Roman" w:cs="Times New Roman"/>
          <w:color w:val="000000"/>
        </w:rPr>
        <w:t>005mol</w:t>
      </w:r>
      <w:r>
        <w:rPr>
          <w:rFonts w:ascii="宋体" w:hAnsi="宋体"/>
          <w:color w:val="000000"/>
        </w:rPr>
        <w:t>×</w:t>
      </w:r>
      <w:r>
        <w:rPr>
          <w:rFonts w:eastAsia="Times New Roman" w:cs="Times New Roman"/>
          <w:color w:val="000000"/>
        </w:rPr>
        <w:t>137g</w:t>
      </w:r>
      <w:r>
        <w:rPr>
          <w:rFonts w:ascii="宋体" w:hAnsi="宋体"/>
          <w:color w:val="000000"/>
        </w:rPr>
        <w:t>/</w:t>
      </w:r>
      <w:r>
        <w:rPr>
          <w:rFonts w:eastAsia="Times New Roman" w:cs="Times New Roman"/>
          <w:color w:val="000000"/>
        </w:rPr>
        <w:t>mol</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685g</w:t>
      </w:r>
      <w:r>
        <w:rPr>
          <w:rFonts w:ascii="宋体" w:hAnsi="宋体"/>
          <w:color w:val="000000"/>
        </w:rPr>
        <w:t>，二者质量之和是</w:t>
      </w:r>
      <w:r>
        <w:rPr>
          <w:rFonts w:eastAsia="Times New Roman" w:cs="Times New Roman"/>
          <w:color w:val="000000"/>
        </w:rPr>
        <w:t>1</w:t>
      </w:r>
      <w:r>
        <w:rPr>
          <w:rFonts w:ascii="宋体" w:hAnsi="宋体"/>
          <w:color w:val="000000"/>
        </w:rPr>
        <w:t>.</w:t>
      </w:r>
      <w:r>
        <w:rPr>
          <w:rFonts w:eastAsia="Times New Roman" w:cs="Times New Roman"/>
          <w:color w:val="000000"/>
        </w:rPr>
        <w:t>645g</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965g</w:t>
      </w:r>
      <w:r>
        <w:rPr>
          <w:rFonts w:ascii="宋体" w:hAnsi="宋体"/>
          <w:color w:val="000000"/>
        </w:rPr>
        <w:t>，相差</w:t>
      </w:r>
      <w:r>
        <w:rPr>
          <w:rFonts w:eastAsia="Times New Roman" w:cs="Times New Roman"/>
          <w:color w:val="000000"/>
        </w:rPr>
        <w:t>0</w:t>
      </w:r>
      <w:r>
        <w:rPr>
          <w:rFonts w:ascii="宋体" w:hAnsi="宋体"/>
          <w:color w:val="000000"/>
        </w:rPr>
        <w:t>.</w:t>
      </w:r>
      <w:r>
        <w:rPr>
          <w:rFonts w:eastAsia="Times New Roman" w:cs="Times New Roman"/>
          <w:color w:val="000000"/>
        </w:rPr>
        <w:t>32g</w:t>
      </w:r>
      <w:r>
        <w:rPr>
          <w:rFonts w:ascii="宋体" w:hAnsi="宋体"/>
          <w:color w:val="000000"/>
        </w:rPr>
        <w:t>，根据原子守恒可知应该是氧元素，物质的量是</w:t>
      </w:r>
      <w:r>
        <w:rPr>
          <w:rFonts w:eastAsia="Times New Roman" w:cs="Times New Roman"/>
          <w:color w:val="000000"/>
        </w:rPr>
        <w:t>0</w:t>
      </w:r>
      <w:r>
        <w:rPr>
          <w:rFonts w:ascii="宋体" w:hAnsi="宋体"/>
          <w:color w:val="000000"/>
        </w:rPr>
        <w:t>.</w:t>
      </w:r>
      <w:r>
        <w:rPr>
          <w:rFonts w:eastAsia="Times New Roman" w:cs="Times New Roman"/>
          <w:color w:val="000000"/>
        </w:rPr>
        <w:t>32g</w:t>
      </w:r>
      <w:r>
        <w:rPr>
          <w:rFonts w:ascii="宋体" w:hAnsi="宋体"/>
          <w:color w:val="000000"/>
        </w:rPr>
        <w:t>÷</w:t>
      </w:r>
      <w:r>
        <w:rPr>
          <w:rFonts w:eastAsia="Times New Roman" w:cs="Times New Roman"/>
          <w:color w:val="000000"/>
        </w:rPr>
        <w:t>16g</w:t>
      </w:r>
      <w:r>
        <w:rPr>
          <w:rFonts w:ascii="宋体" w:hAnsi="宋体"/>
          <w:color w:val="000000"/>
        </w:rPr>
        <w:t>/</w:t>
      </w:r>
      <w:r>
        <w:rPr>
          <w:rFonts w:eastAsia="Times New Roman" w:cs="Times New Roman"/>
          <w:color w:val="000000"/>
        </w:rPr>
        <w:t>mol</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02mol</w:t>
      </w:r>
      <w:r>
        <w:rPr>
          <w:rFonts w:ascii="宋体" w:hAnsi="宋体"/>
          <w:color w:val="000000"/>
        </w:rPr>
        <w:t>，则</w:t>
      </w:r>
      <w:r>
        <w:rPr>
          <w:rFonts w:eastAsia="Times New Roman" w:cs="Times New Roman"/>
          <w:color w:val="000000"/>
        </w:rPr>
        <w:t>Ba</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O</w:t>
      </w:r>
      <w:r>
        <w:rPr>
          <w:rFonts w:ascii="宋体" w:hAnsi="宋体"/>
          <w:color w:val="000000"/>
        </w:rPr>
        <w:t>三种原子的个数之比是</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，所以组成</w:t>
      </w:r>
      <w:r>
        <w:rPr>
          <w:rFonts w:eastAsia="Times New Roman" w:cs="Times New Roman"/>
          <w:color w:val="000000"/>
        </w:rPr>
        <w:t>X</w:t>
      </w:r>
      <w:r>
        <w:rPr>
          <w:rFonts w:ascii="宋体" w:hAnsi="宋体"/>
          <w:color w:val="000000"/>
        </w:rPr>
        <w:t>的三种元素为</w:t>
      </w:r>
      <w:r>
        <w:rPr>
          <w:rFonts w:eastAsia="Times New Roman" w:cs="Times New Roman"/>
          <w:color w:val="000000"/>
        </w:rPr>
        <w:t>Ba</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X</w:t>
      </w:r>
      <w:r>
        <w:rPr>
          <w:rFonts w:ascii="宋体" w:hAnsi="宋体"/>
          <w:color w:val="000000"/>
        </w:rPr>
        <w:t>的化学式为</w:t>
      </w:r>
      <w:r>
        <w:rPr>
          <w:rFonts w:eastAsia="Times New Roman" w:cs="Times New Roman"/>
          <w:color w:val="000000"/>
        </w:rPr>
        <w:t>BaCu</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w:t>
      </w:r>
    </w:p>
    <w:p w:rsidR="001D636F" w:rsidRDefault="00237708">
      <w:pPr>
        <w:spacing w:line="360" w:lineRule="auto"/>
        <w:jc w:val="left"/>
        <w:textAlignment w:val="center"/>
        <w:rPr>
          <w:color w:val="000000"/>
        </w:rPr>
      </w:pPr>
      <w:r>
        <w:rPr>
          <w:color w:val="000000"/>
        </w:rPr>
        <w:t>【小问</w:t>
      </w:r>
      <w:r>
        <w:rPr>
          <w:color w:val="000000"/>
        </w:rPr>
        <w:t>2</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根据氯原子原子守恒以及溶液</w:t>
      </w:r>
      <w:r>
        <w:rPr>
          <w:rFonts w:eastAsia="Times New Roman" w:cs="Times New Roman"/>
          <w:color w:val="000000"/>
        </w:rPr>
        <w:t>C</w:t>
      </w:r>
      <w:r>
        <w:rPr>
          <w:rFonts w:ascii="宋体" w:hAnsi="宋体"/>
          <w:color w:val="000000"/>
        </w:rPr>
        <w:t>仍然能与氯化钡反应生成硫酸钡可知溶液</w:t>
      </w:r>
      <w:r>
        <w:rPr>
          <w:rFonts w:eastAsia="Times New Roman" w:cs="Times New Roman"/>
          <w:color w:val="000000"/>
        </w:rPr>
        <w:t>C</w:t>
      </w:r>
      <w:r>
        <w:rPr>
          <w:rFonts w:ascii="宋体" w:hAnsi="宋体"/>
          <w:color w:val="000000"/>
        </w:rPr>
        <w:t>的溶质组成为</w:t>
      </w:r>
      <w:r>
        <w:rPr>
          <w:rFonts w:eastAsia="Times New Roman" w:cs="Times New Roman"/>
          <w:color w:val="000000"/>
        </w:rPr>
        <w:t>HCl</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p>
    <w:p w:rsidR="001D636F" w:rsidRDefault="00237708">
      <w:pPr>
        <w:spacing w:line="360" w:lineRule="auto"/>
        <w:jc w:val="left"/>
        <w:textAlignment w:val="center"/>
        <w:rPr>
          <w:color w:val="000000"/>
        </w:rPr>
      </w:pPr>
      <w:r>
        <w:rPr>
          <w:color w:val="000000"/>
        </w:rPr>
        <w:t>【小问</w:t>
      </w:r>
      <w:r>
        <w:rPr>
          <w:color w:val="000000"/>
        </w:rPr>
        <w:t>3</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反应中</w:t>
      </w:r>
      <w:r>
        <w:rPr>
          <w:rFonts w:eastAsia="Times New Roman" w:cs="Times New Roman"/>
          <w:color w:val="000000"/>
        </w:rPr>
        <w:t>Cu</w:t>
      </w:r>
      <w:r>
        <w:rPr>
          <w:rFonts w:ascii="宋体" w:hAnsi="宋体"/>
          <w:color w:val="000000"/>
        </w:rPr>
        <w:t>元素化合价降低，得到电子，则氨气中氮元素化合价升高，被氧化生成氮气，根据原子守恒可知由</w:t>
      </w:r>
      <w:r>
        <w:rPr>
          <w:rFonts w:eastAsia="Times New Roman" w:cs="Times New Roman"/>
          <w:color w:val="000000"/>
        </w:rPr>
        <w:t>X</w:t>
      </w:r>
      <w:r>
        <w:rPr>
          <w:rFonts w:ascii="宋体" w:hAnsi="宋体"/>
          <w:color w:val="000000"/>
        </w:rPr>
        <w:t>到</w:t>
      </w:r>
      <w:r>
        <w:rPr>
          <w:rFonts w:eastAsia="Times New Roman" w:cs="Times New Roman"/>
          <w:color w:val="000000"/>
        </w:rPr>
        <w:t>A</w:t>
      </w:r>
      <w:r>
        <w:rPr>
          <w:rFonts w:ascii="宋体" w:hAnsi="宋体"/>
          <w:color w:val="000000"/>
        </w:rPr>
        <w:t>的化学方程式为</w:t>
      </w:r>
      <w:r>
        <w:rPr>
          <w:rFonts w:eastAsia="Times New Roman" w:cs="Times New Roman"/>
          <w:color w:val="000000"/>
        </w:rPr>
        <w:t>2NH</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BaCu</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r w:rsidR="001D636F">
        <w:object w:dxaOrig="240" w:dyaOrig="680">
          <v:shape id="_x0000_i1294" type="#_x0000_t75" alt="学科网(www.zxxk.com)--教育资源门户，提供试卷、教案、课件、论文、素材以及各类教学资源下载，还有大量而丰富的教学相关资讯！" style="width:12.25pt;height:33.95pt" o:ole="">
            <v:imagedata r:id="rId436" o:title="eqIdc2b29d587e9fb0744a167059c085c35f"/>
          </v:shape>
          <o:OLEObject Type="Embed" ProgID="Equation.DSMT4" ShapeID="_x0000_i1294" DrawAspect="Content" ObjectID="_1751016190" r:id="rId442"/>
        </w:object>
      </w:r>
      <w:r>
        <w:rPr>
          <w:rFonts w:eastAsia="Times New Roman" w:cs="Times New Roman"/>
          <w:color w:val="000000"/>
        </w:rPr>
        <w:t>Ba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3Cu</w:t>
      </w:r>
      <w:r>
        <w:rPr>
          <w:rFonts w:ascii="宋体" w:hAnsi="宋体"/>
          <w:color w:val="000000"/>
        </w:rPr>
        <w:t>+</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X</w:t>
      </w:r>
      <w:r>
        <w:rPr>
          <w:rFonts w:ascii="宋体" w:hAnsi="宋体"/>
          <w:color w:val="000000"/>
        </w:rPr>
        <w:t>难溶于水，但可溶于氨水中，说明有</w:t>
      </w:r>
      <w:r>
        <w:rPr>
          <w:rFonts w:eastAsia="Times New Roman" w:cs="Times New Roman"/>
          <w:color w:val="000000"/>
        </w:rPr>
        <w:t>Cu</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w:t>
      </w:r>
      <w:r w:rsidR="001D636F">
        <w:object w:dxaOrig="240" w:dyaOrig="380">
          <v:shape id="_x0000_i1295" type="#_x0000_t75" alt="学科网(www.zxxk.com)--教育资源门户，提供试卷、教案、课件、论文、素材以及各类教学资源下载，还有大量而丰富的教学相关资讯！" style="width:12.25pt;height:19pt" o:ole="">
            <v:imagedata r:id="rId440" o:title="eqId89c6b19f03dc0de6138b78fb1e2e7746"/>
          </v:shape>
          <o:OLEObject Type="Embed" ProgID="Equation.DSMT4" ShapeID="_x0000_i1295" DrawAspect="Content" ObjectID="_1751016191" r:id="rId443"/>
        </w:object>
      </w:r>
      <w:r>
        <w:rPr>
          <w:rFonts w:ascii="宋体" w:hAnsi="宋体"/>
          <w:color w:val="000000"/>
        </w:rPr>
        <w:t>生成，所以该反应的离子方程式为</w:t>
      </w:r>
      <w:r>
        <w:rPr>
          <w:rFonts w:eastAsia="Times New Roman" w:cs="Times New Roman"/>
          <w:color w:val="000000"/>
        </w:rPr>
        <w:t>BaCu</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12NH</w:t>
      </w:r>
      <w:r>
        <w:rPr>
          <w:rFonts w:eastAsia="Times New Roman" w:cs="Times New Roman"/>
          <w:color w:val="000000"/>
          <w:vertAlign w:val="subscript"/>
        </w:rPr>
        <w:t>3</w:t>
      </w:r>
      <w:r w:rsidR="001D636F">
        <w:object w:dxaOrig="120" w:dyaOrig="160">
          <v:shape id="_x0000_i1296" type="#_x0000_t75" alt="学科网(www.zxxk.com)--教育资源门户，提供试卷、教案、课件、论文、素材以及各类教学资源下载，还有大量而丰富的教学相关资讯！" style="width:6.1pt;height:8.15pt" o:ole="">
            <v:imagedata r:id="rId438" o:title="eqIdc97ec04a1aa7ac6fce72d589864940a2"/>
          </v:shape>
          <o:OLEObject Type="Embed" ProgID="Equation.DSMT4" ShapeID="_x0000_i1296" DrawAspect="Content" ObjectID="_1751016192" r:id="rId444"/>
        </w:objec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3Cu</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w:t>
      </w:r>
      <w:r w:rsidR="001D636F">
        <w:object w:dxaOrig="240" w:dyaOrig="380">
          <v:shape id="_x0000_i1297" type="#_x0000_t75" alt="学科网(www.zxxk.com)--教育资源门户，提供试卷、教案、课件、论文、素材以及各类教学资源下载，还有大量而丰富的教学相关资讯！" style="width:12.25pt;height:19pt" o:ole="">
            <v:imagedata r:id="rId440" o:title="eqId89c6b19f03dc0de6138b78fb1e2e7746"/>
          </v:shape>
          <o:OLEObject Type="Embed" ProgID="Equation.DSMT4" ShapeID="_x0000_i1297" DrawAspect="Content" ObjectID="_1751016193" r:id="rId445"/>
        </w:object>
      </w:r>
      <w:r>
        <w:rPr>
          <w:rFonts w:ascii="宋体" w:hAnsi="宋体"/>
          <w:color w:val="000000"/>
        </w:rPr>
        <w:t>+</w:t>
      </w:r>
      <w:r>
        <w:rPr>
          <w:rFonts w:eastAsia="Times New Roman" w:cs="Times New Roman"/>
          <w:color w:val="000000"/>
        </w:rPr>
        <w:t>Ba</w:t>
      </w:r>
      <w:r>
        <w:rPr>
          <w:rFonts w:eastAsia="Times New Roman" w:cs="Times New Roman"/>
          <w:color w:val="000000"/>
          <w:vertAlign w:val="superscript"/>
        </w:rPr>
        <w:t>2</w:t>
      </w:r>
      <w:r>
        <w:rPr>
          <w:rFonts w:ascii="宋体" w:hAnsi="宋体"/>
          <w:color w:val="000000"/>
          <w:vertAlign w:val="superscript"/>
        </w:rPr>
        <w:t>＋</w:t>
      </w:r>
      <w:r>
        <w:rPr>
          <w:rFonts w:ascii="宋体" w:hAnsi="宋体"/>
          <w:color w:val="000000"/>
        </w:rPr>
        <w:t>+</w:t>
      </w:r>
      <w:r>
        <w:rPr>
          <w:rFonts w:eastAsia="Times New Roman" w:cs="Times New Roman"/>
          <w:color w:val="000000"/>
        </w:rPr>
        <w:t>8OH</w:t>
      </w:r>
      <w:r>
        <w:rPr>
          <w:rFonts w:ascii="宋体" w:hAnsi="宋体"/>
          <w:color w:val="000000"/>
          <w:vertAlign w:val="superscript"/>
        </w:rPr>
        <w:t>－</w:t>
      </w:r>
      <w:r>
        <w:rPr>
          <w:rFonts w:ascii="宋体" w:hAnsi="宋体"/>
          <w:color w:val="000000"/>
        </w:rPr>
        <w:t>+</w:t>
      </w:r>
      <w:r>
        <w:rPr>
          <w:rFonts w:eastAsia="Times New Roman" w:cs="Times New Roman"/>
          <w:color w:val="000000"/>
        </w:rPr>
        <w:t>8H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rsidR="001D636F" w:rsidRDefault="00237708">
      <w:pPr>
        <w:spacing w:line="360" w:lineRule="auto"/>
        <w:jc w:val="left"/>
        <w:textAlignment w:val="center"/>
        <w:rPr>
          <w:color w:val="000000"/>
        </w:rPr>
      </w:pPr>
      <w:r>
        <w:rPr>
          <w:color w:val="000000"/>
        </w:rPr>
        <w:t>【小问</w:t>
      </w:r>
      <w:r>
        <w:rPr>
          <w:color w:val="000000"/>
        </w:rPr>
        <w:t>4</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反应中氨气可能过量，高温下水是气态，氮气性质稳定，所以需要检验的是氨气和水蒸气，实验方案为：</w:t>
      </w:r>
      <w:r>
        <w:rPr>
          <w:rFonts w:ascii="宋体" w:hAnsi="宋体"/>
          <w:color w:val="000000"/>
        </w:rPr>
        <w:lastRenderedPageBreak/>
        <w:t>将湿润的红色石蕊试纸置尾气出口，若变蓝，说明尾气中有</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。将尾气通入冷的集气瓶中，若有液珠，说明有</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29. </w:t>
      </w:r>
      <w:r>
        <w:rPr>
          <w:rFonts w:ascii="宋体" w:hAnsi="宋体"/>
          <w:color w:val="000000"/>
        </w:rPr>
        <w:t>主要成分为</w:t>
      </w:r>
      <w:r w:rsidR="001D636F">
        <w:object w:dxaOrig="460" w:dyaOrig="360">
          <v:shape id="_x0000_i1298" type="#_x0000_t75" alt="学科网(www.zxxk.com)--教育资源门户，提供试卷、教案、课件、论文、素材以及各类教学资源下载，还有大量而丰富的教学相关资讯！" style="width:23.1pt;height:18.35pt" o:ole="">
            <v:imagedata r:id="rId446" o:title="eqId7c0afdbb1b1be2d624217f907abfd630"/>
          </v:shape>
          <o:OLEObject Type="Embed" ProgID="Equation.DSMT4" ShapeID="_x0000_i1298" DrawAspect="Content" ObjectID="_1751016194" r:id="rId447"/>
        </w:object>
      </w:r>
      <w:r>
        <w:rPr>
          <w:rFonts w:ascii="宋体" w:hAnsi="宋体"/>
          <w:color w:val="000000"/>
        </w:rPr>
        <w:t>的工业废气的回收利用有重要意义。</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）回收单质硫。将三分之一的</w:t>
      </w:r>
      <w:r w:rsidR="001D636F">
        <w:object w:dxaOrig="460" w:dyaOrig="360">
          <v:shape id="_x0000_i1299" type="#_x0000_t75" alt="学科网(www.zxxk.com)--教育资源门户，提供试卷、教案、课件、论文、素材以及各类教学资源下载，还有大量而丰富的教学相关资讯！" style="width:23.1pt;height:18.35pt" o:ole="">
            <v:imagedata r:id="rId446" o:title="eqId7c0afdbb1b1be2d624217f907abfd630"/>
          </v:shape>
          <o:OLEObject Type="Embed" ProgID="Equation.DSMT4" ShapeID="_x0000_i1299" DrawAspect="Content" ObjectID="_1751016195" r:id="rId448"/>
        </w:object>
      </w:r>
      <w:r>
        <w:rPr>
          <w:rFonts w:ascii="宋体" w:hAnsi="宋体"/>
          <w:color w:val="000000"/>
        </w:rPr>
        <w:t>燃烧，产生的</w:t>
      </w:r>
      <w:r w:rsidR="001D636F">
        <w:object w:dxaOrig="460" w:dyaOrig="360">
          <v:shape id="_x0000_i1300" type="#_x0000_t75" alt="学科网(www.zxxk.com)--教育资源门户，提供试卷、教案、课件、论文、素材以及各类教学资源下载，还有大量而丰富的教学相关资讯！" style="width:23.1pt;height:18.35pt" o:ole="">
            <v:imagedata r:id="rId126" o:title="eqId39208d1c3e640e796d76875beeb9fb04"/>
          </v:shape>
          <o:OLEObject Type="Embed" ProgID="Equation.DSMT4" ShapeID="_x0000_i1300" DrawAspect="Content" ObjectID="_1751016196" r:id="rId449"/>
        </w:object>
      </w:r>
      <w:r>
        <w:rPr>
          <w:rFonts w:ascii="宋体" w:hAnsi="宋体"/>
          <w:color w:val="000000"/>
        </w:rPr>
        <w:t>与其余</w:t>
      </w:r>
      <w:r w:rsidR="001D636F">
        <w:object w:dxaOrig="460" w:dyaOrig="360">
          <v:shape id="_x0000_i1301" type="#_x0000_t75" alt="学科网(www.zxxk.com)--教育资源门户，提供试卷、教案、课件、论文、素材以及各类教学资源下载，还有大量而丰富的教学相关资讯！" style="width:23.1pt;height:18.35pt" o:ole="">
            <v:imagedata r:id="rId446" o:title="eqId7c0afdbb1b1be2d624217f907abfd630"/>
          </v:shape>
          <o:OLEObject Type="Embed" ProgID="Equation.DSMT4" ShapeID="_x0000_i1301" DrawAspect="Content" ObjectID="_1751016197" r:id="rId450"/>
        </w:object>
      </w:r>
      <w:r>
        <w:rPr>
          <w:rFonts w:ascii="宋体" w:hAnsi="宋体"/>
          <w:color w:val="000000"/>
        </w:rPr>
        <w:t>混合后反应：</w:t>
      </w:r>
      <w:r w:rsidR="001D636F">
        <w:object w:dxaOrig="3900" w:dyaOrig="620">
          <v:shape id="_x0000_i1302" type="#_x0000_t75" alt="学科网(www.zxxk.com)--教育资源门户，提供试卷、教案、课件、论文、素材以及各类教学资源下载，还有大量而丰富的教学相关资讯！" style="width:194.95pt;height:31.25pt" o:ole="">
            <v:imagedata r:id="rId451" o:title="eqId48b55c369ac7dbea2322c776303f851b"/>
          </v:shape>
          <o:OLEObject Type="Embed" ProgID="Equation.DSMT4" ShapeID="_x0000_i1302" DrawAspect="Content" ObjectID="_1751016198" r:id="rId452"/>
        </w:object>
      </w:r>
      <w:r>
        <w:rPr>
          <w:rFonts w:ascii="宋体" w:hAnsi="宋体"/>
          <w:color w:val="000000"/>
        </w:rPr>
        <w:t>。在某温度下达到平衡，测得密闭系统中各组分浓度分别为</w:t>
      </w:r>
      <w:r w:rsidR="001D636F">
        <w:object w:dxaOrig="2620" w:dyaOrig="400">
          <v:shape id="_x0000_i1303" type="#_x0000_t75" alt="学科网(www.zxxk.com)--教育资源门户，提供试卷、教案、课件、论文、素材以及各类教学资源下载，还有大量而丰富的教学相关资讯！" style="width:131.1pt;height:19.7pt" o:ole="">
            <v:imagedata r:id="rId453" o:title="eqId48db78a5bf0b2c638e08e701d3847707"/>
          </v:shape>
          <o:OLEObject Type="Embed" ProgID="Equation.DSMT4" ShapeID="_x0000_i1303" DrawAspect="Content" ObjectID="_1751016199" r:id="rId454"/>
        </w:object>
      </w:r>
      <w:r>
        <w:rPr>
          <w:rFonts w:ascii="宋体" w:hAnsi="宋体"/>
          <w:color w:val="000000"/>
        </w:rPr>
        <w:t>、</w:t>
      </w:r>
      <w:r w:rsidR="001D636F">
        <w:object w:dxaOrig="2499" w:dyaOrig="400">
          <v:shape id="_x0000_i1304" type="#_x0000_t75" alt="学科网(www.zxxk.com)--教育资源门户，提供试卷、教案、课件、论文、素材以及各类教学资源下载，还有大量而丰富的教学相关资讯！" style="width:125pt;height:19.7pt" o:ole="">
            <v:imagedata r:id="rId455" o:title="eqIddf5ddeabb82d7162e5c4724c4defd30a"/>
          </v:shape>
          <o:OLEObject Type="Embed" ProgID="Equation.DSMT4" ShapeID="_x0000_i1304" DrawAspect="Content" ObjectID="_1751016200" r:id="rId456"/>
        </w:object>
      </w:r>
      <w:r>
        <w:rPr>
          <w:rFonts w:ascii="宋体" w:hAnsi="宋体"/>
          <w:color w:val="000000"/>
        </w:rPr>
        <w:t>、</w:t>
      </w:r>
      <w:r w:rsidR="001D636F">
        <w:object w:dxaOrig="2540" w:dyaOrig="400">
          <v:shape id="_x0000_i1305" type="#_x0000_t75" alt="学科网(www.zxxk.com)--教育资源门户，提供试卷、教案、课件、论文、素材以及各类教学资源下载，还有大量而丰富的教学相关资讯！" style="width:127pt;height:19.7pt" o:ole="">
            <v:imagedata r:id="rId457" o:title="eqId936a66dc1212fd46b235b64027ba5bf8"/>
          </v:shape>
          <o:OLEObject Type="Embed" ProgID="Equation.DSMT4" ShapeID="_x0000_i1305" DrawAspect="Content" ObjectID="_1751016201" r:id="rId458"/>
        </w:object>
      </w:r>
      <w:r>
        <w:rPr>
          <w:rFonts w:ascii="宋体" w:hAnsi="宋体"/>
          <w:color w:val="000000"/>
        </w:rPr>
        <w:t>，计算该温度下的平衡常数</w:t>
      </w:r>
      <w:r w:rsidR="001D636F">
        <w:object w:dxaOrig="380" w:dyaOrig="260">
          <v:shape id="_x0000_i1306" type="#_x0000_t75" alt="学科网(www.zxxk.com)--教育资源门户，提供试卷、教案、课件、论文、素材以及各类教学资源下载，还有大量而丰富的教学相关资讯！" style="width:19pt;height:12.9pt" o:ole="">
            <v:imagedata r:id="rId459" o:title="eqIdbe67926dcdcae9406c284c19b51258b9"/>
          </v:shape>
          <o:OLEObject Type="Embed" ProgID="Equation.DSMT4" ShapeID="_x0000_i1306" DrawAspect="Content" ObjectID="_1751016202" r:id="rId460"/>
        </w:objec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）热解</w:t>
      </w:r>
      <w:r w:rsidR="001D636F">
        <w:object w:dxaOrig="460" w:dyaOrig="360">
          <v:shape id="_x0000_i1307" type="#_x0000_t75" alt="学科网(www.zxxk.com)--教育资源门户，提供试卷、教案、课件、论文、素材以及各类教学资源下载，还有大量而丰富的教学相关资讯！" style="width:23.1pt;height:18.35pt" o:ole="">
            <v:imagedata r:id="rId446" o:title="eqId7c0afdbb1b1be2d624217f907abfd630"/>
          </v:shape>
          <o:OLEObject Type="Embed" ProgID="Equation.DSMT4" ShapeID="_x0000_i1307" DrawAspect="Content" ObjectID="_1751016203" r:id="rId461"/>
        </w:object>
      </w:r>
      <w:r>
        <w:rPr>
          <w:rFonts w:ascii="宋体" w:hAnsi="宋体"/>
          <w:color w:val="000000"/>
        </w:rPr>
        <w:t>制</w:t>
      </w:r>
      <w:r w:rsidR="001D636F">
        <w:object w:dxaOrig="340" w:dyaOrig="360">
          <v:shape id="_x0000_i1308" type="#_x0000_t75" alt="学科网(www.zxxk.com)--教育资源门户，提供试卷、教案、课件、论文、素材以及各类教学资源下载，还有大量而丰富的教学相关资讯！" style="width:17pt;height:18.35pt" o:ole="">
            <v:imagedata r:id="rId203" o:title="eqId750859dd7d5b821d909e6a32c11095cf"/>
          </v:shape>
          <o:OLEObject Type="Embed" ProgID="Equation.DSMT4" ShapeID="_x0000_i1308" DrawAspect="Content" ObjectID="_1751016204" r:id="rId462"/>
        </w:object>
      </w:r>
      <w:r>
        <w:rPr>
          <w:rFonts w:ascii="宋体" w:hAnsi="宋体"/>
          <w:color w:val="000000"/>
        </w:rPr>
        <w:t>。根据文献，将</w:t>
      </w:r>
      <w:r w:rsidR="001D636F">
        <w:object w:dxaOrig="460" w:dyaOrig="360">
          <v:shape id="_x0000_i1309" type="#_x0000_t75" alt="学科网(www.zxxk.com)--教育资源门户，提供试卷、教案、课件、论文、素材以及各类教学资源下载，还有大量而丰富的教学相关资讯！" style="width:23.1pt;height:18.35pt" o:ole="">
            <v:imagedata r:id="rId446" o:title="eqId7c0afdbb1b1be2d624217f907abfd630"/>
          </v:shape>
          <o:OLEObject Type="Embed" ProgID="Equation.DSMT4" ShapeID="_x0000_i1309" DrawAspect="Content" ObjectID="_1751016205" r:id="rId463"/>
        </w:object>
      </w:r>
      <w:r>
        <w:rPr>
          <w:rFonts w:ascii="宋体" w:hAnsi="宋体"/>
          <w:color w:val="000000"/>
        </w:rPr>
        <w:t>和</w:t>
      </w:r>
      <w:r w:rsidR="001D636F">
        <w:object w:dxaOrig="500" w:dyaOrig="360">
          <v:shape id="_x0000_i1310" type="#_x0000_t75" alt="学科网(www.zxxk.com)--教育资源门户，提供试卷、教案、课件、论文、素材以及各类教学资源下载，还有大量而丰富的教学相关资讯！" style="width:25.15pt;height:18.35pt" o:ole="">
            <v:imagedata r:id="rId107" o:title="eqId03a5c8a45b70251a7fa0506a5b4b8ac9"/>
          </v:shape>
          <o:OLEObject Type="Embed" ProgID="Equation.DSMT4" ShapeID="_x0000_i1310" DrawAspect="Content" ObjectID="_1751016206" r:id="rId464"/>
        </w:object>
      </w:r>
      <w:r>
        <w:rPr>
          <w:rFonts w:ascii="宋体" w:hAnsi="宋体"/>
          <w:color w:val="000000"/>
        </w:rPr>
        <w:t>的混合气体导入石英管反应器热解</w:t>
      </w:r>
      <w:r>
        <w:rPr>
          <w:rFonts w:ascii="宋体" w:hAnsi="宋体"/>
          <w:color w:val="000000"/>
        </w:rPr>
        <w:t>(</w:t>
      </w:r>
      <w:r>
        <w:rPr>
          <w:rFonts w:ascii="宋体" w:hAnsi="宋体"/>
          <w:color w:val="000000"/>
        </w:rPr>
        <w:t>一边进料，另一边出料</w:t>
      </w:r>
      <w:r>
        <w:rPr>
          <w:rFonts w:ascii="宋体" w:hAnsi="宋体"/>
          <w:color w:val="000000"/>
        </w:rPr>
        <w:t>)</w:t>
      </w:r>
      <w:r>
        <w:rPr>
          <w:rFonts w:ascii="宋体" w:hAnsi="宋体"/>
          <w:color w:val="000000"/>
        </w:rPr>
        <w:t>，发生如下反应：</w:t>
      </w:r>
    </w:p>
    <w:p w:rsidR="001D636F" w:rsidRDefault="00237708">
      <w:pPr>
        <w:spacing w:line="360" w:lineRule="auto"/>
        <w:jc w:val="left"/>
        <w:textAlignment w:val="center"/>
        <w:rPr>
          <w:rFonts w:ascii="宋体" w:hAnsi="宋体"/>
          <w:color w:val="000000"/>
        </w:rPr>
      </w:pPr>
      <w:r>
        <w:rPr>
          <w:rFonts w:ascii="宋体" w:hAnsi="宋体"/>
          <w:color w:val="000000"/>
        </w:rPr>
        <w:t xml:space="preserve">Ⅰ  </w:t>
      </w:r>
      <w:r w:rsidR="001D636F">
        <w:object w:dxaOrig="4320" w:dyaOrig="600">
          <v:shape id="_x0000_i1311" type="#_x0000_t75" alt="学科网(www.zxxk.com)--教育资源门户，提供试卷、教案、课件、论文、素材以及各类教学资源下载，还有大量而丰富的教学相关资讯！" style="width:3in;height:29.9pt" o:ole="">
            <v:imagedata r:id="rId465" o:title="eqId4876093c56b675385383d8d78221d75d"/>
          </v:shape>
          <o:OLEObject Type="Embed" ProgID="Equation.DSMT4" ShapeID="_x0000_i1311" DrawAspect="Content" ObjectID="_1751016207" r:id="rId466"/>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Ⅱ  </w:t>
      </w:r>
      <w:r w:rsidR="001D636F">
        <w:object w:dxaOrig="5360" w:dyaOrig="440">
          <v:shape id="_x0000_i1312" type="#_x0000_t75" alt="学科网(www.zxxk.com)--教育资源门户，提供试卷、教案、课件、论文、素材以及各类教学资源下载，还有大量而丰富的教学相关资讯！" style="width:268.3pt;height:22.4pt" o:ole="">
            <v:imagedata r:id="rId467" o:title="eqIded66ce817586837956d77d4432faa98d"/>
          </v:shape>
          <o:OLEObject Type="Embed" ProgID="Equation.DSMT4" ShapeID="_x0000_i1312" DrawAspect="Content" ObjectID="_1751016208" r:id="rId468"/>
        </w:object>
      </w:r>
    </w:p>
    <w:p w:rsidR="001D636F" w:rsidRDefault="00237708">
      <w:pPr>
        <w:spacing w:line="360" w:lineRule="auto"/>
        <w:jc w:val="left"/>
        <w:textAlignment w:val="center"/>
        <w:rPr>
          <w:rFonts w:ascii="宋体" w:hAnsi="宋体"/>
          <w:color w:val="000000"/>
        </w:rPr>
      </w:pPr>
      <w:r>
        <w:rPr>
          <w:rFonts w:ascii="宋体" w:hAnsi="宋体"/>
          <w:color w:val="000000"/>
        </w:rPr>
        <w:t>总反应：</w:t>
      </w:r>
    </w:p>
    <w:p w:rsidR="001D636F" w:rsidRDefault="00237708">
      <w:pPr>
        <w:spacing w:line="360" w:lineRule="auto"/>
        <w:jc w:val="left"/>
        <w:textAlignment w:val="center"/>
        <w:rPr>
          <w:rFonts w:ascii="宋体" w:hAnsi="宋体"/>
          <w:color w:val="000000"/>
        </w:rPr>
      </w:pPr>
      <w:r>
        <w:rPr>
          <w:rFonts w:ascii="宋体" w:hAnsi="宋体"/>
          <w:color w:val="000000"/>
        </w:rPr>
        <w:t xml:space="preserve">Ⅲ  </w:t>
      </w:r>
      <w:r w:rsidR="001D636F">
        <w:object w:dxaOrig="3820" w:dyaOrig="440">
          <v:shape id="_x0000_i1313" type="#_x0000_t75" alt="学科网(www.zxxk.com)--教育资源门户，提供试卷、教案、课件、论文、素材以及各类教学资源下载，还有大量而丰富的教学相关资讯！" style="width:190.85pt;height:22.4pt" o:ole="">
            <v:imagedata r:id="rId469" o:title="eqIda229d040edba46f456e5e67ed1ee8cd6"/>
          </v:shape>
          <o:OLEObject Type="Embed" ProgID="Equation.DSMT4" ShapeID="_x0000_i1313" DrawAspect="Content" ObjectID="_1751016209" r:id="rId470"/>
        </w:object>
      </w:r>
    </w:p>
    <w:p w:rsidR="001D636F" w:rsidRDefault="00237708">
      <w:pPr>
        <w:spacing w:line="360" w:lineRule="auto"/>
        <w:jc w:val="left"/>
        <w:textAlignment w:val="center"/>
        <w:rPr>
          <w:rFonts w:ascii="宋体" w:hAnsi="宋体"/>
          <w:color w:val="000000"/>
        </w:rPr>
      </w:pPr>
      <w:r>
        <w:rPr>
          <w:rFonts w:ascii="宋体" w:hAnsi="宋体"/>
          <w:color w:val="000000"/>
        </w:rPr>
        <w:t>投料按体积之比</w:t>
      </w:r>
      <w:r w:rsidR="001D636F">
        <w:object w:dxaOrig="2199" w:dyaOrig="400">
          <v:shape id="_x0000_i1314" type="#_x0000_t75" alt="学科网(www.zxxk.com)--教育资源门户，提供试卷、教案、课件、论文、素材以及各类教学资源下载，还有大量而丰富的教学相关资讯！" style="width:110.05pt;height:19.7pt" o:ole="">
            <v:imagedata r:id="rId471" o:title="eqId1faaf3c960a76e277ca617b90ee62c6a"/>
          </v:shape>
          <o:OLEObject Type="Embed" ProgID="Equation.DSMT4" ShapeID="_x0000_i1314" DrawAspect="Content" ObjectID="_1751016210" r:id="rId472"/>
        </w:object>
      </w:r>
      <w:r>
        <w:rPr>
          <w:rFonts w:ascii="宋体" w:hAnsi="宋体"/>
          <w:color w:val="000000"/>
        </w:rPr>
        <w:t>，并用</w:t>
      </w:r>
      <w:r w:rsidR="001D636F">
        <w:object w:dxaOrig="340" w:dyaOrig="360">
          <v:shape id="_x0000_i1315" type="#_x0000_t75" alt="学科网(www.zxxk.com)--教育资源门户，提供试卷、教案、课件、论文、素材以及各类教学资源下载，还有大量而丰富的教学相关资讯！" style="width:17pt;height:17.65pt" o:ole="">
            <v:imagedata r:id="rId473" o:title="eqId689cceefc5aed24568b73c0a6910c539"/>
          </v:shape>
          <o:OLEObject Type="Embed" ProgID="Equation.DSMT4" ShapeID="_x0000_i1315" DrawAspect="Content" ObjectID="_1751016211" r:id="rId474"/>
        </w:object>
      </w:r>
      <w:r>
        <w:rPr>
          <w:rFonts w:ascii="宋体" w:hAnsi="宋体"/>
          <w:color w:val="000000"/>
        </w:rPr>
        <w:t>稀释；常压，不同温度下反应相同时间后，测得</w:t>
      </w:r>
      <w:r w:rsidR="001D636F">
        <w:object w:dxaOrig="340" w:dyaOrig="360">
          <v:shape id="_x0000_i1316" type="#_x0000_t75" alt="学科网(www.zxxk.com)--教育资源门户，提供试卷、教案、课件、论文、素材以及各类教学资源下载，还有大量而丰富的教学相关资讯！" style="width:17pt;height:18.35pt" o:ole="">
            <v:imagedata r:id="rId203" o:title="eqId750859dd7d5b821d909e6a32c11095cf"/>
          </v:shape>
          <o:OLEObject Type="Embed" ProgID="Equation.DSMT4" ShapeID="_x0000_i1316" DrawAspect="Content" ObjectID="_1751016212" r:id="rId475"/>
        </w:object>
      </w:r>
      <w:r>
        <w:rPr>
          <w:rFonts w:ascii="宋体" w:hAnsi="宋体"/>
          <w:color w:val="000000"/>
        </w:rPr>
        <w:t>和</w:t>
      </w:r>
      <w:r w:rsidR="001D636F">
        <w:object w:dxaOrig="440" w:dyaOrig="360">
          <v:shape id="_x0000_i1317" type="#_x0000_t75" alt="学科网(www.zxxk.com)--教育资源门户，提供试卷、教案、课件、论文、素材以及各类教学资源下载，还有大量而丰富的教学相关资讯！" style="width:21.75pt;height:18.35pt" o:ole="">
            <v:imagedata r:id="rId476" o:title="eqId156c149626c539a50fc42c9074830737"/>
          </v:shape>
          <o:OLEObject Type="Embed" ProgID="Equation.DSMT4" ShapeID="_x0000_i1317" DrawAspect="Content" ObjectID="_1751016213" r:id="rId477"/>
        </w:object>
      </w:r>
      <w:r>
        <w:rPr>
          <w:rFonts w:ascii="宋体" w:hAnsi="宋体"/>
          <w:color w:val="000000"/>
        </w:rPr>
        <w:t>体积分数如下表：</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16"/>
        <w:gridCol w:w="1031"/>
        <w:gridCol w:w="1226"/>
        <w:gridCol w:w="1226"/>
        <w:gridCol w:w="1213"/>
        <w:gridCol w:w="1213"/>
      </w:tblGrid>
      <w:tr w:rsidR="001D636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ascii="宋体" w:hAnsi="宋体"/>
                <w:color w:val="000000"/>
              </w:rPr>
            </w:pPr>
            <w:r>
              <w:rPr>
                <w:rFonts w:ascii="宋体" w:hAnsi="宋体"/>
                <w:color w:val="000000"/>
              </w:rPr>
              <w:t>温度</w:t>
            </w:r>
            <w:r>
              <w:rPr>
                <w:rFonts w:ascii="宋体" w:hAnsi="宋体"/>
                <w:color w:val="000000"/>
              </w:rPr>
              <w:t>/</w:t>
            </w:r>
            <w:r w:rsidR="001D636F">
              <w:object w:dxaOrig="260" w:dyaOrig="260">
                <v:shape id="_x0000_i1318" type="#_x0000_t75" alt="学科网(www.zxxk.com)--教育资源门户，提供试卷、教案、课件、论文、素材以及各类教学资源下载，还有大量而丰富的教学相关资讯！" style="width:12.9pt;height:12.9pt" o:ole="">
                  <v:imagedata r:id="rId478" o:title="eqIdde96374212b9a5df820d78d10e7d1291"/>
                </v:shape>
                <o:OLEObject Type="Embed" ProgID="Equation.DSMT4" ShapeID="_x0000_i1318" DrawAspect="Content" ObjectID="_1751016214" r:id="rId47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950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1000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1050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1100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1150</w:t>
            </w:r>
          </w:p>
        </w:tc>
      </w:tr>
      <w:tr w:rsidR="001D636F">
        <w:trPr>
          <w:trHeight w:val="52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1D636F">
            <w:pPr>
              <w:spacing w:line="360" w:lineRule="auto"/>
              <w:jc w:val="left"/>
              <w:textAlignment w:val="center"/>
              <w:rPr>
                <w:color w:val="000000"/>
              </w:rPr>
            </w:pPr>
            <w:r>
              <w:object w:dxaOrig="960" w:dyaOrig="360">
                <v:shape id="_x0000_i1319" type="#_x0000_t75" alt="学科网(www.zxxk.com)--教育资源门户，提供试卷、教案、课件、论文、素材以及各类教学资源下载，还有大量而丰富的教学相关资讯！" style="width:48.25pt;height:18.35pt" o:ole="">
                  <v:imagedata r:id="rId480" o:title="eqId1a58602fdd5bdf47a731872188cf3922"/>
                </v:shape>
                <o:OLEObject Type="Embed" ProgID="Equation.DSMT4" ShapeID="_x0000_i1319" DrawAspect="Content" ObjectID="_1751016215" r:id="rId48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noProof/>
                <w:color w:val="000000"/>
                <w:position w:val="-22"/>
              </w:rPr>
              <w:drawing>
                <wp:inline distT="0" distB="0" distL="114300" distR="114300">
                  <wp:extent cx="31750" cy="88900"/>
                  <wp:effectExtent l="0" t="0" r="0" b="0"/>
                  <wp:docPr id="989571657" name="图片 989571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71657" name="图片 989571657"/>
                          <pic:cNvPicPr>
                            <a:picLocks noChangeAspect="1"/>
                          </pic:cNvPicPr>
                        </pic:nvPicPr>
                        <pic:blipFill>
                          <a:blip r:embed="rId70"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5</w:t>
            </w:r>
            <w:r>
              <w:rPr>
                <w:rFonts w:ascii="宋体" w:hAnsi="宋体"/>
                <w:color w:val="000000"/>
              </w:rPr>
              <w:t>.</w:t>
            </w: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8</w:t>
            </w:r>
            <w:r>
              <w:rPr>
                <w:rFonts w:ascii="宋体" w:hAnsi="宋体"/>
                <w:color w:val="000000"/>
              </w:rPr>
              <w:t>.</w:t>
            </w:r>
            <w:r>
              <w:rPr>
                <w:rFonts w:eastAsia="Times New Roman" w:cs="Times New Roman"/>
                <w:color w:val="000000"/>
              </w:rPr>
              <w:t>5</w:t>
            </w:r>
          </w:p>
        </w:tc>
      </w:tr>
      <w:tr w:rsidR="001D636F">
        <w:trPr>
          <w:trHeight w:val="54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1D636F">
            <w:pPr>
              <w:spacing w:line="360" w:lineRule="auto"/>
              <w:jc w:val="left"/>
              <w:textAlignment w:val="center"/>
              <w:rPr>
                <w:color w:val="000000"/>
              </w:rPr>
            </w:pPr>
            <w:r>
              <w:object w:dxaOrig="1060" w:dyaOrig="360">
                <v:shape id="_x0000_i1320" type="#_x0000_t75" alt="学科网(www.zxxk.com)--教育资源门户，提供试卷、教案、课件、论文、素材以及各类教学资源下载，还有大量而丰富的教学相关资讯！" style="width:53pt;height:18.35pt" o:ole="">
                  <v:imagedata r:id="rId482" o:title="eqIdf030929297c25bca3279661a58310d09"/>
                </v:shape>
                <o:OLEObject Type="Embed" ProgID="Equation.DSMT4" ShapeID="_x0000_i1320" DrawAspect="Content" ObjectID="_1751016216" r:id="rId48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8</w:t>
            </w:r>
          </w:p>
        </w:tc>
      </w:tr>
    </w:tbl>
    <w:p w:rsidR="001D636F" w:rsidRDefault="00237708">
      <w:pPr>
        <w:spacing w:line="360" w:lineRule="auto"/>
        <w:jc w:val="left"/>
        <w:textAlignment w:val="center"/>
        <w:rPr>
          <w:rFonts w:ascii="宋体" w:hAnsi="宋体"/>
          <w:color w:val="000000"/>
        </w:rPr>
      </w:pPr>
      <w:r>
        <w:rPr>
          <w:rFonts w:ascii="宋体" w:hAnsi="宋体"/>
          <w:color w:val="000000"/>
        </w:rPr>
        <w:t>请回答：</w:t>
      </w:r>
    </w:p>
    <w:p w:rsidR="001D636F" w:rsidRDefault="00237708">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反应</w:t>
      </w:r>
      <w:r>
        <w:rPr>
          <w:rFonts w:ascii="宋体" w:hAnsi="宋体"/>
          <w:color w:val="000000"/>
        </w:rPr>
        <w:t>Ⅲ</w:t>
      </w:r>
      <w:r>
        <w:rPr>
          <w:rFonts w:ascii="宋体" w:hAnsi="宋体"/>
          <w:color w:val="000000"/>
        </w:rPr>
        <w:t>能自发进行的条件是</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下列说法正确的是</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w:t>
      </w:r>
      <w:r>
        <w:rPr>
          <w:rFonts w:ascii="宋体" w:hAnsi="宋体"/>
          <w:color w:val="000000"/>
        </w:rPr>
        <w:t>其他条件不变时，用</w:t>
      </w:r>
      <w:r>
        <w:rPr>
          <w:rFonts w:eastAsia="Times New Roman" w:cs="Times New Roman"/>
          <w:color w:val="000000"/>
        </w:rPr>
        <w:t>Ar</w:t>
      </w:r>
      <w:r>
        <w:rPr>
          <w:rFonts w:ascii="宋体" w:hAnsi="宋体"/>
          <w:color w:val="000000"/>
        </w:rPr>
        <w:t>替代</w:t>
      </w:r>
      <w:r w:rsidR="001D636F">
        <w:object w:dxaOrig="340" w:dyaOrig="360">
          <v:shape id="_x0000_i1321" type="#_x0000_t75" alt="学科网(www.zxxk.com)--教育资源门户，提供试卷、教案、课件、论文、素材以及各类教学资源下载，还有大量而丰富的教学相关资讯！" style="width:17pt;height:17.65pt" o:ole="">
            <v:imagedata r:id="rId473" o:title="eqId689cceefc5aed24568b73c0a6910c539"/>
          </v:shape>
          <o:OLEObject Type="Embed" ProgID="Equation.DSMT4" ShapeID="_x0000_i1321" DrawAspect="Content" ObjectID="_1751016217" r:id="rId484"/>
        </w:object>
      </w:r>
      <w:r>
        <w:rPr>
          <w:rFonts w:ascii="宋体" w:hAnsi="宋体"/>
          <w:color w:val="000000"/>
        </w:rPr>
        <w:t>作稀释气体，对实验结果几乎无影响</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ascii="宋体" w:hAnsi="宋体"/>
          <w:color w:val="000000"/>
        </w:rPr>
        <w:t>其他条件不变时，温度越高，</w:t>
      </w:r>
      <w:r w:rsidR="001D636F">
        <w:object w:dxaOrig="460" w:dyaOrig="360">
          <v:shape id="_x0000_i1322" type="#_x0000_t75" alt="学科网(www.zxxk.com)--教育资源门户，提供试卷、教案、课件、论文、素材以及各类教学资源下载，还有大量而丰富的教学相关资讯！" style="width:23.1pt;height:18.35pt" o:ole="">
            <v:imagedata r:id="rId446" o:title="eqId7c0afdbb1b1be2d624217f907abfd630"/>
          </v:shape>
          <o:OLEObject Type="Embed" ProgID="Equation.DSMT4" ShapeID="_x0000_i1322" DrawAspect="Content" ObjectID="_1751016218" r:id="rId485"/>
        </w:object>
      </w:r>
      <w:r>
        <w:rPr>
          <w:rFonts w:ascii="宋体" w:hAnsi="宋体"/>
          <w:color w:val="000000"/>
        </w:rPr>
        <w:t>的转化率越高</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ascii="宋体" w:hAnsi="宋体"/>
          <w:color w:val="000000"/>
        </w:rPr>
        <w:t>由实验数据推出</w:t>
      </w:r>
      <w:r w:rsidR="001D636F">
        <w:object w:dxaOrig="460" w:dyaOrig="360">
          <v:shape id="_x0000_i1323" type="#_x0000_t75" alt="学科网(www.zxxk.com)--教育资源门户，提供试卷、教案、课件、论文、素材以及各类教学资源下载，还有大量而丰富的教学相关资讯！" style="width:23.1pt;height:18.35pt" o:ole="">
            <v:imagedata r:id="rId446" o:title="eqId7c0afdbb1b1be2d624217f907abfd630"/>
          </v:shape>
          <o:OLEObject Type="Embed" ProgID="Equation.DSMT4" ShapeID="_x0000_i1323" DrawAspect="Content" ObjectID="_1751016219" r:id="rId486"/>
        </w:object>
      </w:r>
      <w:r>
        <w:rPr>
          <w:rFonts w:ascii="宋体" w:hAnsi="宋体"/>
          <w:color w:val="000000"/>
        </w:rPr>
        <w:t>中的</w:t>
      </w:r>
      <w:r w:rsidR="001D636F">
        <w:object w:dxaOrig="400" w:dyaOrig="260">
          <v:shape id="_x0000_i1324" type="#_x0000_t75" alt="学科网(www.zxxk.com)--教育资源门户，提供试卷、教案、课件、论文、素材以及各类教学资源下载，还有大量而丰富的教学相关资讯！" style="width:20.4pt;height:13.6pt" o:ole="">
            <v:imagedata r:id="rId487" o:title="eqId6b5bb498ae62f19658b84396cf38f2c6"/>
          </v:shape>
          <o:OLEObject Type="Embed" ProgID="Equation.DSMT4" ShapeID="_x0000_i1324" DrawAspect="Content" ObjectID="_1751016220" r:id="rId488"/>
        </w:object>
      </w:r>
      <w:r>
        <w:rPr>
          <w:rFonts w:ascii="宋体" w:hAnsi="宋体"/>
          <w:color w:val="000000"/>
        </w:rPr>
        <w:t>键强于</w:t>
      </w:r>
      <w:r w:rsidR="001D636F">
        <w:object w:dxaOrig="500" w:dyaOrig="360">
          <v:shape id="_x0000_i1325" type="#_x0000_t75" alt="学科网(www.zxxk.com)--教育资源门户，提供试卷、教案、课件、论文、素材以及各类教学资源下载，还有大量而丰富的教学相关资讯！" style="width:25.15pt;height:18.35pt" o:ole="">
            <v:imagedata r:id="rId107" o:title="eqId03a5c8a45b70251a7fa0506a5b4b8ac9"/>
          </v:shape>
          <o:OLEObject Type="Embed" ProgID="Equation.DSMT4" ShapeID="_x0000_i1325" DrawAspect="Content" ObjectID="_1751016221" r:id="rId489"/>
        </w:object>
      </w:r>
      <w:r>
        <w:rPr>
          <w:rFonts w:ascii="宋体" w:hAnsi="宋体"/>
          <w:color w:val="000000"/>
        </w:rPr>
        <w:t>中的</w:t>
      </w:r>
      <w:r w:rsidR="001D636F">
        <w:object w:dxaOrig="479" w:dyaOrig="280">
          <v:shape id="_x0000_i1326" type="#_x0000_t75" alt="学科网(www.zxxk.com)--教育资源门户，提供试卷、教案、课件、论文、素材以及各类教学资源下载，还有大量而丰富的教学相关资讯！" style="width:23.75pt;height:14.25pt" o:ole="">
            <v:imagedata r:id="rId490" o:title="eqId2de502440ccf7700d7c221611c272190"/>
          </v:shape>
          <o:OLEObject Type="Embed" ProgID="Equation.DSMT4" ShapeID="_x0000_i1326" DrawAspect="Content" ObjectID="_1751016222" r:id="rId491"/>
        </w:object>
      </w:r>
      <w:r>
        <w:rPr>
          <w:rFonts w:ascii="宋体" w:hAnsi="宋体"/>
          <w:color w:val="000000"/>
        </w:rPr>
        <w:t>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ascii="宋体" w:hAnsi="宋体"/>
          <w:color w:val="000000"/>
        </w:rPr>
        <w:t>恒温恒压下，增加</w:t>
      </w:r>
      <w:r w:rsidR="001D636F">
        <w:object w:dxaOrig="340" w:dyaOrig="360">
          <v:shape id="_x0000_i1327" type="#_x0000_t75" alt="学科网(www.zxxk.com)--教育资源门户，提供试卷、教案、课件、论文、素材以及各类教学资源下载，还有大量而丰富的教学相关资讯！" style="width:17pt;height:17.65pt" o:ole="">
            <v:imagedata r:id="rId473" o:title="eqId689cceefc5aed24568b73c0a6910c539"/>
          </v:shape>
          <o:OLEObject Type="Embed" ProgID="Equation.DSMT4" ShapeID="_x0000_i1327" DrawAspect="Content" ObjectID="_1751016223" r:id="rId492"/>
        </w:object>
      </w:r>
      <w:r>
        <w:rPr>
          <w:rFonts w:ascii="宋体" w:hAnsi="宋体"/>
          <w:color w:val="000000"/>
        </w:rPr>
        <w:t>的体积分数，</w:t>
      </w:r>
      <w:r w:rsidR="001D636F">
        <w:object w:dxaOrig="340" w:dyaOrig="360">
          <v:shape id="_x0000_i1328" type="#_x0000_t75" alt="学科网(www.zxxk.com)--教育资源门户，提供试卷、教案、课件、论文、素材以及各类教学资源下载，还有大量而丰富的教学相关资讯！" style="width:17pt;height:18.35pt" o:ole="">
            <v:imagedata r:id="rId203" o:title="eqId750859dd7d5b821d909e6a32c11095cf"/>
          </v:shape>
          <o:OLEObject Type="Embed" ProgID="Equation.DSMT4" ShapeID="_x0000_i1328" DrawAspect="Content" ObjectID="_1751016224" r:id="rId493"/>
        </w:object>
      </w:r>
      <w:r>
        <w:rPr>
          <w:rFonts w:ascii="宋体" w:hAnsi="宋体"/>
          <w:color w:val="000000"/>
        </w:rPr>
        <w:t>的浓度升高</w:t>
      </w:r>
    </w:p>
    <w:p w:rsidR="001D636F" w:rsidRDefault="00237708">
      <w:pPr>
        <w:spacing w:line="360" w:lineRule="auto"/>
        <w:jc w:val="left"/>
        <w:textAlignment w:val="center"/>
        <w:rPr>
          <w:rFonts w:ascii="宋体" w:hAnsi="宋体"/>
          <w:color w:val="000000"/>
        </w:rPr>
      </w:pPr>
      <w:r>
        <w:rPr>
          <w:rFonts w:ascii="宋体" w:hAnsi="宋体"/>
          <w:color w:val="000000"/>
        </w:rPr>
        <w:lastRenderedPageBreak/>
        <w:t>③</w:t>
      </w:r>
      <w:r>
        <w:rPr>
          <w:rFonts w:ascii="宋体" w:hAnsi="宋体"/>
          <w:color w:val="000000"/>
        </w:rPr>
        <w:t>若将反应</w:t>
      </w:r>
      <w:r>
        <w:rPr>
          <w:rFonts w:ascii="宋体" w:hAnsi="宋体"/>
          <w:color w:val="000000"/>
        </w:rPr>
        <w:t>Ⅲ</w:t>
      </w:r>
      <w:r>
        <w:rPr>
          <w:rFonts w:ascii="宋体" w:hAnsi="宋体"/>
          <w:color w:val="000000"/>
        </w:rPr>
        <w:t>看成由反应</w:t>
      </w:r>
      <w:r>
        <w:rPr>
          <w:rFonts w:ascii="宋体" w:hAnsi="宋体"/>
          <w:color w:val="000000"/>
        </w:rPr>
        <w:t>Ⅰ</w:t>
      </w:r>
      <w:r>
        <w:rPr>
          <w:rFonts w:ascii="宋体" w:hAnsi="宋体"/>
          <w:color w:val="000000"/>
        </w:rPr>
        <w:t>和反应</w:t>
      </w:r>
      <w:r>
        <w:rPr>
          <w:rFonts w:ascii="宋体" w:hAnsi="宋体"/>
          <w:color w:val="000000"/>
        </w:rPr>
        <w:t>Ⅱ</w:t>
      </w:r>
      <w:r>
        <w:rPr>
          <w:rFonts w:ascii="宋体" w:hAnsi="宋体"/>
          <w:color w:val="000000"/>
        </w:rPr>
        <w:t>两步进行，画出由反应原料经两步生成产物的反应过程能量示意图</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color w:val="000000"/>
        </w:rPr>
      </w:pPr>
      <w:r>
        <w:rPr>
          <w:rFonts w:ascii="宋体" w:hAnsi="宋体"/>
          <w:noProof/>
          <w:color w:val="000000"/>
        </w:rPr>
        <w:drawing>
          <wp:inline distT="0" distB="0" distL="114300" distR="114300">
            <wp:extent cx="2714625" cy="2047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4" cstate="print"/>
                    <a:stretch>
                      <a:fillRect/>
                    </a:stretch>
                  </pic:blipFill>
                  <pic:spPr>
                    <a:xfrm>
                      <a:off x="0" y="0"/>
                      <a:ext cx="2714625" cy="2047875"/>
                    </a:xfrm>
                    <a:prstGeom prst="rect">
                      <a:avLst/>
                    </a:prstGeom>
                  </pic:spPr>
                </pic:pic>
              </a:graphicData>
            </a:graphic>
          </wp:inline>
        </w:drawing>
      </w:r>
    </w:p>
    <w:p w:rsidR="001D636F" w:rsidRDefault="00237708">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在</w:t>
      </w:r>
      <w:r w:rsidR="001D636F">
        <w:object w:dxaOrig="720" w:dyaOrig="280">
          <v:shape id="_x0000_i1329" type="#_x0000_t75" alt="学科网(www.zxxk.com)--教育资源门户，提供试卷、教案、课件、论文、素材以及各类教学资源下载，还有大量而丰富的教学相关资讯！" style="width:36pt;height:14.25pt" o:ole="">
            <v:imagedata r:id="rId495" o:title="eqId5391958a61b897fafd95a81d66b30a74"/>
          </v:shape>
          <o:OLEObject Type="Embed" ProgID="Equation.DSMT4" ShapeID="_x0000_i1329" DrawAspect="Content" ObjectID="_1751016225" r:id="rId496"/>
        </w:object>
      </w:r>
      <w:r>
        <w:rPr>
          <w:rFonts w:ascii="宋体" w:hAnsi="宋体"/>
          <w:color w:val="000000"/>
        </w:rPr>
        <w:t>，常压下，保持通入的</w:t>
      </w:r>
      <w:r w:rsidR="001D636F">
        <w:object w:dxaOrig="460" w:dyaOrig="360">
          <v:shape id="_x0000_i1330" type="#_x0000_t75" alt="学科网(www.zxxk.com)--教育资源门户，提供试卷、教案、课件、论文、素材以及各类教学资源下载，还有大量而丰富的教学相关资讯！" style="width:23.1pt;height:18.35pt" o:ole="">
            <v:imagedata r:id="rId446" o:title="eqId7c0afdbb1b1be2d624217f907abfd630"/>
          </v:shape>
          <o:OLEObject Type="Embed" ProgID="Equation.DSMT4" ShapeID="_x0000_i1330" DrawAspect="Content" ObjectID="_1751016226" r:id="rId497"/>
        </w:object>
      </w:r>
      <w:r>
        <w:rPr>
          <w:rFonts w:ascii="宋体" w:hAnsi="宋体"/>
          <w:color w:val="000000"/>
        </w:rPr>
        <w:t>体积分数不变，提高投料比</w:t>
      </w:r>
      <w:r w:rsidR="001D636F">
        <w:object w:dxaOrig="1980" w:dyaOrig="440">
          <v:shape id="_x0000_i1331" type="#_x0000_t75" alt="学科网(www.zxxk.com)--教育资源门户，提供试卷、教案、课件、论文、素材以及各类教学资源下载，还有大量而丰富的教学相关资讯！" style="width:99.15pt;height:22.4pt" o:ole="">
            <v:imagedata r:id="rId498" o:title="eqId274e868ff082bf0a38cb32d727ebe20b"/>
          </v:shape>
          <o:OLEObject Type="Embed" ProgID="Equation.DSMT4" ShapeID="_x0000_i1331" DrawAspect="Content" ObjectID="_1751016227" r:id="rId499"/>
        </w:object>
      </w:r>
      <w:r>
        <w:rPr>
          <w:rFonts w:ascii="宋体" w:hAnsi="宋体"/>
          <w:color w:val="000000"/>
        </w:rPr>
        <w:t>，</w:t>
      </w:r>
      <w:r w:rsidR="001D636F">
        <w:object w:dxaOrig="460" w:dyaOrig="360">
          <v:shape id="_x0000_i1332" type="#_x0000_t75" alt="学科网(www.zxxk.com)--教育资源门户，提供试卷、教案、课件、论文、素材以及各类教学资源下载，还有大量而丰富的教学相关资讯！" style="width:23.1pt;height:18.35pt" o:ole="">
            <v:imagedata r:id="rId446" o:title="eqId7c0afdbb1b1be2d624217f907abfd630"/>
          </v:shape>
          <o:OLEObject Type="Embed" ProgID="Equation.DSMT4" ShapeID="_x0000_i1332" DrawAspect="Content" ObjectID="_1751016228" r:id="rId500"/>
        </w:object>
      </w:r>
      <w:r>
        <w:rPr>
          <w:rFonts w:ascii="宋体" w:hAnsi="宋体"/>
          <w:color w:val="000000"/>
        </w:rPr>
        <w:t>的转化率不变，原因是</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⑤</w:t>
      </w:r>
      <w:r>
        <w:rPr>
          <w:rFonts w:ascii="宋体" w:hAnsi="宋体"/>
          <w:color w:val="000000"/>
        </w:rPr>
        <w:t>在</w:t>
      </w:r>
      <w:r w:rsidR="001D636F">
        <w:object w:dxaOrig="1519" w:dyaOrig="280">
          <v:shape id="_x0000_i1333" type="#_x0000_t75" alt="学科网(www.zxxk.com)--教育资源门户，提供试卷、教案、课件、论文、素材以及各类教学资源下载，还有大量而丰富的教学相关资讯！" style="width:76.1pt;height:13.6pt" o:ole="">
            <v:imagedata r:id="rId501" o:title="eqIdb3fb242ca0bcb91a42542e5e26271c08"/>
          </v:shape>
          <o:OLEObject Type="Embed" ProgID="Equation.DSMT4" ShapeID="_x0000_i1333" DrawAspect="Content" ObjectID="_1751016229" r:id="rId502"/>
        </w:object>
      </w:r>
      <w:r>
        <w:rPr>
          <w:rFonts w:ascii="宋体" w:hAnsi="宋体"/>
          <w:color w:val="000000"/>
        </w:rPr>
        <w:t>范围内</w:t>
      </w:r>
      <w:r>
        <w:rPr>
          <w:rFonts w:ascii="宋体" w:hAnsi="宋体"/>
          <w:color w:val="000000"/>
        </w:rPr>
        <w:t>(</w:t>
      </w:r>
      <w:r>
        <w:rPr>
          <w:rFonts w:ascii="宋体" w:hAnsi="宋体"/>
          <w:color w:val="000000"/>
        </w:rPr>
        <w:t>其他条件不变</w:t>
      </w:r>
      <w:r>
        <w:rPr>
          <w:rFonts w:ascii="宋体" w:hAnsi="宋体"/>
          <w:color w:val="000000"/>
        </w:rPr>
        <w:t>)</w:t>
      </w:r>
      <w:r>
        <w:rPr>
          <w:rFonts w:ascii="宋体" w:hAnsi="宋体"/>
          <w:color w:val="000000"/>
        </w:rPr>
        <w:t>，</w:t>
      </w:r>
      <w:r w:rsidR="001D636F">
        <w:object w:dxaOrig="580" w:dyaOrig="360">
          <v:shape id="_x0000_i1334" type="#_x0000_t75" alt="学科网(www.zxxk.com)--教育资源门户，提供试卷、教案、课件、论文、素材以及各类教学资源下载，还有大量而丰富的教学相关资讯！" style="width:29.2pt;height:18.35pt" o:ole="">
            <v:imagedata r:id="rId503" o:title="eqIde014e24a1a80cd0e4d876edf175789e5"/>
          </v:shape>
          <o:OLEObject Type="Embed" ProgID="Equation.DSMT4" ShapeID="_x0000_i1334" DrawAspect="Content" ObjectID="_1751016230" r:id="rId504"/>
        </w:object>
      </w:r>
      <w:r>
        <w:rPr>
          <w:rFonts w:ascii="宋体" w:hAnsi="宋体"/>
          <w:color w:val="000000"/>
        </w:rPr>
        <w:t>的体积分数随温度升高发生变化，写出该变化规律并分析原因</w:t>
      </w:r>
      <w:r>
        <w:rPr>
          <w:rFonts w:ascii="宋体" w:hAnsi="宋体"/>
          <w:color w:val="000000"/>
        </w:rPr>
        <w:t>_______</w:t>
      </w:r>
      <w:r>
        <w:rPr>
          <w:rFonts w:ascii="宋体" w:hAnsi="宋体"/>
          <w:color w:val="000000"/>
        </w:rPr>
        <w:t>。</w:t>
      </w:r>
    </w:p>
    <w:p w:rsidR="001D636F" w:rsidRDefault="00237708">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8</w:t>
      </w:r>
      <w:r>
        <w:rPr>
          <w:rFonts w:ascii="宋体" w:hAnsi="宋体"/>
          <w:color w:val="000000"/>
        </w:rPr>
        <w:t xml:space="preserve"> </w:t>
      </w:r>
      <w:r>
        <w:rPr>
          <w:rFonts w:eastAsia="Times New Roman" w:cs="Times New Roman"/>
          <w:color w:val="000000"/>
        </w:rPr>
        <w:t>L</w:t>
      </w:r>
      <w:r>
        <w:rPr>
          <w:rFonts w:ascii="宋体" w:hAnsi="宋体"/>
          <w:color w:val="000000"/>
        </w:rPr>
        <w:t>·</w:t>
      </w:r>
      <w:r>
        <w:rPr>
          <w:rFonts w:eastAsia="Times New Roman" w:cs="Times New Roman"/>
          <w:color w:val="000000"/>
        </w:rPr>
        <w:t>mol</w:t>
      </w:r>
      <w:r>
        <w:rPr>
          <w:rFonts w:ascii="宋体" w:hAnsi="宋体"/>
          <w:color w:val="000000"/>
          <w:vertAlign w:val="superscript"/>
        </w:rPr>
        <w:t>－</w:t>
      </w:r>
      <w:r>
        <w:rPr>
          <w:rFonts w:eastAsia="Times New Roman" w:cs="Times New Roman"/>
          <w:color w:val="000000"/>
          <w:vertAlign w:val="superscript"/>
        </w:rPr>
        <w:t>1</w:t>
      </w:r>
      <w:r>
        <w:rPr>
          <w:color w:val="000000"/>
        </w:rPr>
        <w:t xml:space="preserve">    </w:t>
      </w:r>
    </w:p>
    <w:p w:rsidR="001D636F" w:rsidRDefault="00237708">
      <w:pPr>
        <w:spacing w:line="360" w:lineRule="auto"/>
        <w:textAlignment w:val="center"/>
        <w:rPr>
          <w:rFonts w:ascii="宋体" w:hAnsi="宋体"/>
          <w:color w:val="000000"/>
        </w:rPr>
      </w:pPr>
      <w:r>
        <w:rPr>
          <w:color w:val="000000"/>
        </w:rPr>
        <w:t>（</w:t>
      </w:r>
      <w:r>
        <w:rPr>
          <w:color w:val="000000"/>
        </w:rPr>
        <w:t>2</w:t>
      </w:r>
      <w:r>
        <w:rPr>
          <w:color w:val="000000"/>
        </w:rPr>
        <w:t>）</w:t>
      </w:r>
      <w:r>
        <w:rPr>
          <w:color w:val="000000"/>
        </w:rPr>
        <w:t xml:space="preserve">    ①. </w:t>
      </w:r>
      <w:r>
        <w:rPr>
          <w:rFonts w:ascii="宋体" w:hAnsi="宋体"/>
          <w:color w:val="000000"/>
        </w:rPr>
        <w:t>高温</w:t>
      </w:r>
      <w:r>
        <w:rPr>
          <w:color w:val="000000"/>
        </w:rPr>
        <w:t xml:space="preserve">    ②. </w:t>
      </w:r>
      <w:r>
        <w:rPr>
          <w:rFonts w:eastAsia="Times New Roman" w:cs="Times New Roman"/>
          <w:color w:val="000000"/>
        </w:rPr>
        <w:t>AB</w:t>
      </w:r>
      <w:r>
        <w:rPr>
          <w:color w:val="000000"/>
        </w:rPr>
        <w:t xml:space="preserve">    ③. </w:t>
      </w:r>
      <w:r>
        <w:rPr>
          <w:noProof/>
          <w:color w:val="000000"/>
        </w:rPr>
        <w:drawing>
          <wp:inline distT="0" distB="0" distL="114300" distR="114300">
            <wp:extent cx="2838450" cy="18573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05" cstate="print"/>
                    <a:stretch>
                      <a:fillRect/>
                    </a:stretch>
                  </pic:blipFill>
                  <pic:spPr>
                    <a:xfrm>
                      <a:off x="0" y="0"/>
                      <a:ext cx="2838450" cy="1857375"/>
                    </a:xfrm>
                    <a:prstGeom prst="rect">
                      <a:avLst/>
                    </a:prstGeom>
                  </pic:spPr>
                </pic:pic>
              </a:graphicData>
            </a:graphic>
          </wp:inline>
        </w:drawing>
      </w:r>
      <w:r>
        <w:rPr>
          <w:color w:val="000000"/>
        </w:rPr>
        <w:t xml:space="preserve">    ④. </w:t>
      </w:r>
      <w:r>
        <w:rPr>
          <w:rFonts w:eastAsia="Times New Roman" w:cs="Times New Roman"/>
          <w:color w:val="000000"/>
        </w:rPr>
        <w:t>1000</w:t>
      </w:r>
      <w:r>
        <w:rPr>
          <w:rFonts w:ascii="宋体" w:hAnsi="宋体"/>
          <w:color w:val="000000"/>
        </w:rPr>
        <w:t>℃</w:t>
      </w:r>
      <w:r>
        <w:rPr>
          <w:rFonts w:ascii="宋体" w:hAnsi="宋体"/>
          <w:color w:val="000000"/>
        </w:rPr>
        <w:t>时</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不参与反应，相同分压的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经历相同的时间转化率相同</w:t>
      </w:r>
      <w:r>
        <w:rPr>
          <w:color w:val="000000"/>
        </w:rPr>
        <w:t xml:space="preserve">    ⑤. </w:t>
      </w:r>
      <w:r>
        <w:rPr>
          <w:rFonts w:ascii="宋体" w:hAnsi="宋体"/>
          <w:color w:val="000000"/>
        </w:rPr>
        <w:t>先升后降；在低温段，以反应</w:t>
      </w:r>
      <w:r>
        <w:rPr>
          <w:rFonts w:ascii="宋体" w:hAnsi="宋体"/>
          <w:color w:val="000000"/>
        </w:rPr>
        <w:t>Ⅰ</w:t>
      </w:r>
      <w:r>
        <w:rPr>
          <w:rFonts w:ascii="宋体" w:hAnsi="宋体"/>
          <w:color w:val="000000"/>
        </w:rPr>
        <w:t>为主，随温度升高，</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g</w:t>
      </w:r>
      <w:r>
        <w:rPr>
          <w:rFonts w:ascii="宋体" w:hAnsi="宋体"/>
          <w:color w:val="000000"/>
        </w:rPr>
        <w:t>)</w:t>
      </w:r>
      <w:r>
        <w:rPr>
          <w:rFonts w:ascii="宋体" w:hAnsi="宋体"/>
          <w:color w:val="000000"/>
        </w:rPr>
        <w:t>的体积分数增大；在高温段，随温度升高；反应</w:t>
      </w:r>
      <w:r>
        <w:rPr>
          <w:rFonts w:ascii="宋体" w:hAnsi="宋体"/>
          <w:color w:val="000000"/>
        </w:rPr>
        <w:t>Ⅱ</w:t>
      </w:r>
      <w:r>
        <w:rPr>
          <w:rFonts w:ascii="宋体" w:hAnsi="宋体"/>
          <w:color w:val="000000"/>
        </w:rPr>
        <w:t>消耗</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的速率大于反应</w:t>
      </w:r>
      <w:r>
        <w:rPr>
          <w:rFonts w:ascii="宋体" w:hAnsi="宋体"/>
          <w:color w:val="000000"/>
        </w:rPr>
        <w:t>Ⅰ</w:t>
      </w:r>
      <w:r>
        <w:rPr>
          <w:rFonts w:ascii="宋体" w:hAnsi="宋体"/>
          <w:color w:val="000000"/>
        </w:rPr>
        <w:t>生成</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的速率，</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g</w:t>
      </w:r>
      <w:r>
        <w:rPr>
          <w:rFonts w:ascii="宋体" w:hAnsi="宋体"/>
          <w:color w:val="000000"/>
        </w:rPr>
        <w:t>)</w:t>
      </w:r>
      <w:r>
        <w:rPr>
          <w:rFonts w:ascii="宋体" w:hAnsi="宋体"/>
          <w:color w:val="000000"/>
        </w:rPr>
        <w:t>的体积分数减小</w:t>
      </w:r>
    </w:p>
    <w:p w:rsidR="001D636F" w:rsidRDefault="00237708">
      <w:pPr>
        <w:spacing w:line="360" w:lineRule="auto"/>
        <w:textAlignment w:val="center"/>
        <w:rPr>
          <w:color w:val="000000"/>
        </w:rPr>
      </w:pPr>
      <w:r>
        <w:rPr>
          <w:color w:val="2E75B6"/>
        </w:rPr>
        <w:t>【解析】</w:t>
      </w:r>
    </w:p>
    <w:p w:rsidR="001D636F" w:rsidRDefault="00237708">
      <w:pPr>
        <w:spacing w:line="360" w:lineRule="auto"/>
        <w:textAlignment w:val="center"/>
        <w:rPr>
          <w:color w:val="000000"/>
        </w:rPr>
      </w:pPr>
      <w:r>
        <w:rPr>
          <w:color w:val="000000"/>
        </w:rPr>
        <w:t>【小问</w:t>
      </w:r>
      <w:r>
        <w:rPr>
          <w:color w:val="000000"/>
        </w:rPr>
        <w:t>1</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根据方程式可知该温度下平衡常数</w:t>
      </w:r>
      <w:r>
        <w:rPr>
          <w:rFonts w:eastAsia="Times New Roman" w:cs="Times New Roman"/>
          <w:color w:val="000000"/>
        </w:rPr>
        <w:t>K</w:t>
      </w:r>
      <w:r>
        <w:rPr>
          <w:rFonts w:ascii="宋体" w:hAnsi="宋体"/>
          <w:color w:val="000000"/>
        </w:rPr>
        <w:t>＝</w:t>
      </w:r>
      <w:r w:rsidR="001D636F">
        <w:object w:dxaOrig="6200" w:dyaOrig="960">
          <v:shape id="_x0000_i1335" type="#_x0000_t75" alt="学科网(www.zxxk.com)--教育资源门户，提供试卷、教案、课件、论文、素材以及各类教学资源下载，还有大量而丰富的教学相关资讯！" style="width:309.75pt;height:48.25pt" o:ole="">
            <v:imagedata r:id="rId506" o:title="eqIdb136c5543a6188af1955b58632c30ba5"/>
          </v:shape>
          <o:OLEObject Type="Embed" ProgID="Equation.DSMT4" ShapeID="_x0000_i1335" DrawAspect="Content" ObjectID="_1751016231" r:id="rId507"/>
        </w:object>
      </w:r>
      <w:r>
        <w:rPr>
          <w:rFonts w:ascii="宋体" w:hAnsi="宋体"/>
          <w:color w:val="000000"/>
        </w:rPr>
        <w:t>；</w:t>
      </w:r>
    </w:p>
    <w:p w:rsidR="001D636F" w:rsidRDefault="00237708">
      <w:pPr>
        <w:spacing w:line="360" w:lineRule="auto"/>
        <w:jc w:val="left"/>
        <w:textAlignment w:val="center"/>
        <w:rPr>
          <w:color w:val="000000"/>
        </w:rPr>
      </w:pPr>
      <w:r>
        <w:rPr>
          <w:color w:val="000000"/>
        </w:rPr>
        <w:t>【小问</w:t>
      </w:r>
      <w:r>
        <w:rPr>
          <w:color w:val="000000"/>
        </w:rPr>
        <w:t>2</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lastRenderedPageBreak/>
        <w:t>①</w:t>
      </w:r>
      <w:r>
        <w:rPr>
          <w:rFonts w:ascii="宋体" w:hAnsi="宋体"/>
          <w:color w:val="000000"/>
        </w:rPr>
        <w:t>根据盖斯定律可知</w:t>
      </w:r>
      <w:r>
        <w:rPr>
          <w:rFonts w:ascii="宋体" w:hAnsi="宋体"/>
          <w:color w:val="000000"/>
        </w:rPr>
        <w:t>Ⅰ+Ⅱ</w:t>
      </w:r>
      <w:r>
        <w:rPr>
          <w:rFonts w:ascii="宋体" w:hAnsi="宋体"/>
          <w:color w:val="000000"/>
        </w:rPr>
        <w:t>即得到反应</w:t>
      </w:r>
      <w:r>
        <w:rPr>
          <w:rFonts w:ascii="宋体" w:hAnsi="宋体"/>
          <w:color w:val="000000"/>
        </w:rPr>
        <w:t>Ⅲ</w:t>
      </w:r>
      <w:r>
        <w:rPr>
          <w:rFonts w:ascii="宋体" w:hAnsi="宋体"/>
          <w:color w:val="000000"/>
        </w:rPr>
        <w:t>的</w:t>
      </w:r>
      <w:r>
        <w:rPr>
          <w:rFonts w:ascii="宋体" w:hAnsi="宋体"/>
          <w:color w:val="000000"/>
        </w:rPr>
        <w:t>Δ</w:t>
      </w:r>
      <w:r>
        <w:rPr>
          <w:rFonts w:eastAsia="Times New Roman" w:cs="Times New Roman"/>
          <w:i/>
          <w:color w:val="000000"/>
        </w:rPr>
        <w:t>H</w:t>
      </w:r>
      <w:r>
        <w:rPr>
          <w:rFonts w:ascii="宋体" w:hAnsi="宋体"/>
          <w:color w:val="000000"/>
        </w:rPr>
        <w:t>＝</w:t>
      </w:r>
      <w:r>
        <w:rPr>
          <w:rFonts w:eastAsia="Times New Roman" w:cs="Times New Roman"/>
          <w:color w:val="000000"/>
        </w:rPr>
        <w:t>234kJ</w:t>
      </w:r>
      <w:r>
        <w:rPr>
          <w:rFonts w:ascii="宋体" w:hAnsi="宋体"/>
          <w:color w:val="000000"/>
        </w:rPr>
        <w:t>/</w:t>
      </w:r>
      <w:r>
        <w:rPr>
          <w:rFonts w:eastAsia="Times New Roman" w:cs="Times New Roman"/>
          <w:color w:val="000000"/>
        </w:rPr>
        <w:t>mol</w:t>
      </w:r>
      <w:r>
        <w:rPr>
          <w:rFonts w:ascii="宋体" w:hAnsi="宋体"/>
          <w:color w:val="000000"/>
        </w:rPr>
        <w:t>，这说明反应</w:t>
      </w:r>
      <w:r>
        <w:rPr>
          <w:rFonts w:ascii="宋体" w:hAnsi="宋体"/>
          <w:color w:val="000000"/>
        </w:rPr>
        <w:t>Ⅲ</w:t>
      </w:r>
      <w:r>
        <w:rPr>
          <w:rFonts w:ascii="宋体" w:hAnsi="宋体"/>
          <w:color w:val="000000"/>
        </w:rPr>
        <w:t>是吸热的体积增大（即</w:t>
      </w:r>
      <w:r>
        <w:rPr>
          <w:rFonts w:ascii="宋体" w:hAnsi="宋体"/>
          <w:color w:val="000000"/>
        </w:rPr>
        <w:t>Δ</w:t>
      </w:r>
      <w:r>
        <w:rPr>
          <w:rFonts w:eastAsia="Times New Roman" w:cs="Times New Roman"/>
          <w:i/>
          <w:color w:val="000000"/>
        </w:rPr>
        <w:t>S</w:t>
      </w:r>
      <w:r>
        <w:rPr>
          <w:rFonts w:ascii="宋体" w:hAnsi="宋体"/>
          <w:color w:val="000000"/>
        </w:rPr>
        <w:t>＞</w:t>
      </w:r>
      <w:r>
        <w:rPr>
          <w:rFonts w:eastAsia="Times New Roman" w:cs="Times New Roman"/>
          <w:color w:val="000000"/>
        </w:rPr>
        <w:t>0</w:t>
      </w:r>
      <w:r>
        <w:rPr>
          <w:rFonts w:ascii="宋体" w:hAnsi="宋体"/>
          <w:color w:val="000000"/>
        </w:rPr>
        <w:t>）的反应，根据</w:t>
      </w:r>
      <w:r>
        <w:rPr>
          <w:rFonts w:ascii="宋体" w:hAnsi="宋体"/>
          <w:color w:val="000000"/>
        </w:rPr>
        <w:t>Δ</w:t>
      </w:r>
      <w:r>
        <w:rPr>
          <w:rFonts w:eastAsia="Times New Roman" w:cs="Times New Roman"/>
          <w:i/>
          <w:color w:val="000000"/>
        </w:rPr>
        <w:t>G</w:t>
      </w:r>
      <w:r>
        <w:rPr>
          <w:rFonts w:ascii="宋体" w:hAnsi="宋体"/>
          <w:color w:val="000000"/>
        </w:rPr>
        <w:t>＝</w:t>
      </w:r>
      <w:r>
        <w:rPr>
          <w:rFonts w:ascii="宋体" w:hAnsi="宋体"/>
          <w:color w:val="000000"/>
        </w:rPr>
        <w:t>Δ</w:t>
      </w:r>
      <w:r>
        <w:rPr>
          <w:rFonts w:eastAsia="Times New Roman" w:cs="Times New Roman"/>
          <w:i/>
          <w:color w:val="000000"/>
        </w:rPr>
        <w:t>H</w:t>
      </w:r>
      <w:r>
        <w:rPr>
          <w:rFonts w:ascii="宋体" w:hAnsi="宋体"/>
          <w:color w:val="000000"/>
        </w:rPr>
        <w:t>－</w:t>
      </w:r>
      <w:r>
        <w:rPr>
          <w:rFonts w:eastAsia="Times New Roman" w:cs="Times New Roman"/>
          <w:i/>
          <w:color w:val="000000"/>
        </w:rPr>
        <w:t>T</w:t>
      </w:r>
      <w:r>
        <w:rPr>
          <w:rFonts w:ascii="宋体" w:hAnsi="宋体"/>
          <w:color w:val="000000"/>
        </w:rPr>
        <w:t>Δ</w:t>
      </w:r>
      <w:r>
        <w:rPr>
          <w:rFonts w:eastAsia="Times New Roman" w:cs="Times New Roman"/>
          <w:i/>
          <w:color w:val="000000"/>
        </w:rPr>
        <w:t>S</w:t>
      </w:r>
      <w:r>
        <w:rPr>
          <w:rFonts w:ascii="宋体" w:hAnsi="宋体"/>
          <w:color w:val="000000"/>
        </w:rPr>
        <w:t>＜</w:t>
      </w:r>
      <w:r>
        <w:rPr>
          <w:rFonts w:eastAsia="Times New Roman" w:cs="Times New Roman"/>
          <w:color w:val="000000"/>
        </w:rPr>
        <w:t>0</w:t>
      </w:r>
      <w:r>
        <w:rPr>
          <w:rFonts w:ascii="宋体" w:hAnsi="宋体"/>
          <w:color w:val="000000"/>
        </w:rPr>
        <w:t>可自发进行可知反应</w:t>
      </w:r>
      <w:r>
        <w:rPr>
          <w:rFonts w:ascii="宋体" w:hAnsi="宋体"/>
          <w:color w:val="000000"/>
        </w:rPr>
        <w:t>Ⅲ</w:t>
      </w:r>
      <w:r>
        <w:rPr>
          <w:rFonts w:ascii="宋体" w:hAnsi="宋体"/>
          <w:color w:val="000000"/>
        </w:rPr>
        <w:t>自发进行的条件是高温下自发进行；</w:t>
      </w:r>
    </w:p>
    <w:p w:rsidR="001D636F" w:rsidRDefault="00237708">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A</w:t>
      </w:r>
      <w:r>
        <w:rPr>
          <w:rFonts w:ascii="宋体" w:hAnsi="宋体"/>
          <w:color w:val="000000"/>
        </w:rPr>
        <w:t>．</w:t>
      </w:r>
      <w:r>
        <w:rPr>
          <w:rFonts w:eastAsia="Times New Roman" w:cs="Times New Roman"/>
          <w:color w:val="000000"/>
        </w:rPr>
        <w:t>Ar</w:t>
      </w:r>
      <w:r>
        <w:rPr>
          <w:rFonts w:ascii="宋体" w:hAnsi="宋体"/>
          <w:color w:val="000000"/>
        </w:rPr>
        <w:t>是稀有气体，与体系中物质不反应，所以其他条件不变时，用</w:t>
      </w:r>
      <w:r>
        <w:rPr>
          <w:rFonts w:eastAsia="Times New Roman" w:cs="Times New Roman"/>
          <w:color w:val="000000"/>
        </w:rPr>
        <w:t>Ar</w:t>
      </w:r>
      <w:r>
        <w:rPr>
          <w:rFonts w:ascii="宋体" w:hAnsi="宋体"/>
          <w:color w:val="000000"/>
        </w:rPr>
        <w:t>替代</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作稀释气体，对实验结果几乎无影响，</w:t>
      </w:r>
      <w:r>
        <w:rPr>
          <w:rFonts w:eastAsia="Times New Roman" w:cs="Times New Roman"/>
          <w:color w:val="000000"/>
        </w:rPr>
        <w:t>A</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．正反应吸热，升高温度平衡正向进行，温度越高，</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的转化率越高，</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．根据表中数据无法得出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中</w:t>
      </w:r>
      <w:r>
        <w:rPr>
          <w:rFonts w:eastAsia="Times New Roman" w:cs="Times New Roman"/>
          <w:color w:val="000000"/>
        </w:rPr>
        <w:t>S</w:t>
      </w:r>
      <w:r>
        <w:rPr>
          <w:rFonts w:ascii="宋体" w:hAnsi="宋体"/>
          <w:color w:val="000000"/>
        </w:rPr>
        <w:t>-</w:t>
      </w:r>
      <w:r>
        <w:rPr>
          <w:rFonts w:eastAsia="Times New Roman" w:cs="Times New Roman"/>
          <w:color w:val="000000"/>
        </w:rPr>
        <w:t>H</w:t>
      </w:r>
      <w:r>
        <w:rPr>
          <w:rFonts w:ascii="宋体" w:hAnsi="宋体"/>
          <w:color w:val="000000"/>
        </w:rPr>
        <w:t>键和</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中</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键的相对强弱，事实上</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键的键能大于</w:t>
      </w:r>
      <w:r>
        <w:rPr>
          <w:rFonts w:eastAsia="Times New Roman" w:cs="Times New Roman"/>
          <w:color w:val="000000"/>
        </w:rPr>
        <w:t>S</w:t>
      </w:r>
      <w:r>
        <w:rPr>
          <w:rFonts w:ascii="宋体" w:hAnsi="宋体"/>
          <w:color w:val="000000"/>
        </w:rPr>
        <w:t>-</w:t>
      </w:r>
      <w:r>
        <w:rPr>
          <w:rFonts w:eastAsia="Times New Roman" w:cs="Times New Roman"/>
          <w:color w:val="000000"/>
        </w:rPr>
        <w:t>H</w:t>
      </w:r>
      <w:r>
        <w:rPr>
          <w:rFonts w:ascii="宋体" w:hAnsi="宋体"/>
          <w:color w:val="000000"/>
        </w:rPr>
        <w:t>键键能，</w:t>
      </w:r>
      <w:r>
        <w:rPr>
          <w:rFonts w:eastAsia="Times New Roman" w:cs="Times New Roman"/>
          <w:color w:val="000000"/>
        </w:rPr>
        <w:t>C</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．恒温恒压下，增加</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的体积分数，相当于减压，平衡正向进行，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的物质的量增加，容器容积增加，</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浓度减小，</w:t>
      </w:r>
      <w:r>
        <w:rPr>
          <w:rFonts w:eastAsia="Times New Roman" w:cs="Times New Roman"/>
          <w:color w:val="000000"/>
        </w:rPr>
        <w:t>D</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AB</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反应</w:t>
      </w:r>
      <w:r>
        <w:rPr>
          <w:rFonts w:eastAsia="Times New Roman" w:cs="Times New Roman"/>
          <w:color w:val="000000"/>
        </w:rPr>
        <w:t>I</w:t>
      </w:r>
      <w:r>
        <w:rPr>
          <w:rFonts w:ascii="宋体" w:hAnsi="宋体"/>
          <w:color w:val="000000"/>
        </w:rPr>
        <w:t>、反应</w:t>
      </w:r>
      <w:r>
        <w:rPr>
          <w:rFonts w:ascii="宋体" w:hAnsi="宋体"/>
          <w:color w:val="000000"/>
        </w:rPr>
        <w:t>Ⅱ</w:t>
      </w:r>
      <w:r>
        <w:rPr>
          <w:rFonts w:ascii="宋体" w:hAnsi="宋体"/>
          <w:color w:val="000000"/>
        </w:rPr>
        <w:t>和反应</w:t>
      </w:r>
      <w:r>
        <w:rPr>
          <w:rFonts w:ascii="宋体" w:hAnsi="宋体"/>
          <w:color w:val="000000"/>
        </w:rPr>
        <w:t>Ⅲ</w:t>
      </w:r>
      <w:r>
        <w:rPr>
          <w:rFonts w:ascii="宋体" w:hAnsi="宋体"/>
          <w:color w:val="000000"/>
        </w:rPr>
        <w:t>均是吸热反应，则反应过程能量示意图可表示为</w:t>
      </w:r>
      <w:r>
        <w:rPr>
          <w:noProof/>
          <w:color w:val="000000"/>
        </w:rPr>
        <w:drawing>
          <wp:inline distT="0" distB="0" distL="114300" distR="114300">
            <wp:extent cx="2838450" cy="1857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5" cstate="print"/>
                    <a:stretch>
                      <a:fillRect/>
                    </a:stretch>
                  </pic:blipFill>
                  <pic:spPr>
                    <a:xfrm>
                      <a:off x="0" y="0"/>
                      <a:ext cx="2838450" cy="1857375"/>
                    </a:xfrm>
                    <a:prstGeom prst="rect">
                      <a:avLst/>
                    </a:prstGeom>
                  </pic:spPr>
                </pic:pic>
              </a:graphicData>
            </a:graphic>
          </wp:inline>
        </w:drawing>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根据表中数据可知</w:t>
      </w:r>
      <w:r>
        <w:rPr>
          <w:rFonts w:eastAsia="Times New Roman" w:cs="Times New Roman"/>
          <w:color w:val="000000"/>
        </w:rPr>
        <w:t>1000</w:t>
      </w:r>
      <w:r>
        <w:rPr>
          <w:rFonts w:ascii="宋体" w:hAnsi="宋体"/>
          <w:color w:val="000000"/>
        </w:rPr>
        <w:t>℃</w:t>
      </w:r>
      <w:r>
        <w:rPr>
          <w:rFonts w:ascii="宋体" w:hAnsi="宋体"/>
          <w:color w:val="000000"/>
        </w:rPr>
        <w:t>时</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不参与反应，相同分压的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经历相同的时间转化率相同，所以在</w:t>
      </w:r>
      <w:r>
        <w:rPr>
          <w:rFonts w:eastAsia="Times New Roman" w:cs="Times New Roman"/>
          <w:color w:val="000000"/>
        </w:rPr>
        <w:t>1000</w:t>
      </w:r>
      <w:r>
        <w:rPr>
          <w:rFonts w:ascii="宋体" w:hAnsi="宋体"/>
          <w:color w:val="000000"/>
        </w:rPr>
        <w:t>℃</w:t>
      </w:r>
      <w:r>
        <w:rPr>
          <w:rFonts w:ascii="宋体" w:hAnsi="宋体"/>
          <w:color w:val="000000"/>
        </w:rPr>
        <w:t>常压下，保持通入的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体积分数不变，提高投料比时</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的转化率不变；</w:t>
      </w:r>
    </w:p>
    <w:p w:rsidR="001D636F" w:rsidRDefault="00237708">
      <w:pPr>
        <w:spacing w:line="360" w:lineRule="auto"/>
        <w:jc w:val="left"/>
        <w:textAlignment w:val="center"/>
        <w:rPr>
          <w:rFonts w:ascii="宋体" w:hAnsi="宋体"/>
          <w:color w:val="000000"/>
        </w:rPr>
      </w:pPr>
      <w:r>
        <w:rPr>
          <w:rFonts w:ascii="宋体" w:hAnsi="宋体"/>
          <w:color w:val="000000"/>
        </w:rPr>
        <w:t>⑤</w:t>
      </w:r>
      <w:r>
        <w:rPr>
          <w:rFonts w:ascii="宋体" w:hAnsi="宋体"/>
          <w:color w:val="000000"/>
        </w:rPr>
        <w:t>由于在低温段，以反应</w:t>
      </w:r>
      <w:r>
        <w:rPr>
          <w:rFonts w:ascii="宋体" w:hAnsi="宋体"/>
          <w:color w:val="000000"/>
        </w:rPr>
        <w:t>Ⅰ</w:t>
      </w:r>
      <w:r>
        <w:rPr>
          <w:rFonts w:ascii="宋体" w:hAnsi="宋体"/>
          <w:color w:val="000000"/>
        </w:rPr>
        <w:t>为主，随温度升高，</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g</w:t>
      </w:r>
      <w:r>
        <w:rPr>
          <w:rFonts w:ascii="宋体" w:hAnsi="宋体"/>
          <w:color w:val="000000"/>
        </w:rPr>
        <w:t>)</w:t>
      </w:r>
      <w:r>
        <w:rPr>
          <w:rFonts w:ascii="宋体" w:hAnsi="宋体"/>
          <w:color w:val="000000"/>
        </w:rPr>
        <w:t>的体积分数增大；在高温段，随温度升高；反应</w:t>
      </w:r>
      <w:r>
        <w:rPr>
          <w:rFonts w:ascii="宋体" w:hAnsi="宋体"/>
          <w:color w:val="000000"/>
        </w:rPr>
        <w:t>Ⅱ</w:t>
      </w:r>
      <w:r>
        <w:rPr>
          <w:rFonts w:ascii="宋体" w:hAnsi="宋体"/>
          <w:color w:val="000000"/>
        </w:rPr>
        <w:t>消耗</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的速率大于反应</w:t>
      </w:r>
      <w:r>
        <w:rPr>
          <w:rFonts w:ascii="宋体" w:hAnsi="宋体"/>
          <w:color w:val="000000"/>
        </w:rPr>
        <w:t>Ⅰ</w:t>
      </w:r>
      <w:r>
        <w:rPr>
          <w:rFonts w:ascii="宋体" w:hAnsi="宋体"/>
          <w:color w:val="000000"/>
        </w:rPr>
        <w:t>生成</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的速率，</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g</w:t>
      </w:r>
      <w:r>
        <w:rPr>
          <w:rFonts w:ascii="宋体" w:hAnsi="宋体"/>
          <w:color w:val="000000"/>
        </w:rPr>
        <w:t>)</w:t>
      </w:r>
      <w:r>
        <w:rPr>
          <w:rFonts w:ascii="宋体" w:hAnsi="宋体"/>
          <w:color w:val="000000"/>
        </w:rPr>
        <w:t>的体积分数减小，因此变化规律是先升后降。</w:t>
      </w:r>
    </w:p>
    <w:p w:rsidR="001D636F" w:rsidRDefault="00237708">
      <w:pPr>
        <w:spacing w:line="360" w:lineRule="auto"/>
        <w:jc w:val="left"/>
        <w:textAlignment w:val="center"/>
        <w:rPr>
          <w:rFonts w:ascii="宋体" w:hAnsi="宋体"/>
          <w:color w:val="000000"/>
        </w:rPr>
      </w:pPr>
      <w:r>
        <w:rPr>
          <w:color w:val="000000"/>
        </w:rPr>
        <w:t xml:space="preserve">30. </w:t>
      </w:r>
      <w:r>
        <w:rPr>
          <w:rFonts w:ascii="宋体" w:hAnsi="宋体"/>
          <w:color w:val="000000"/>
        </w:rPr>
        <w:t>氨基钠</w:t>
      </w:r>
      <w:r>
        <w:rPr>
          <w:rFonts w:eastAsia="Times New Roman" w:cs="Times New Roman"/>
          <w:color w:val="000000"/>
        </w:rPr>
        <w:t>(</w:t>
      </w:r>
      <w:r w:rsidR="001D636F">
        <w:object w:dxaOrig="800" w:dyaOrig="360">
          <v:shape id="_x0000_i1336" type="#_x0000_t75" alt="学科网(www.zxxk.com)--教育资源门户，提供试卷、教案、课件、论文、素材以及各类教学资源下载，还有大量而丰富的教学相关资讯！" style="width:40.1pt;height:18.35pt" o:ole="">
            <v:imagedata r:id="rId508" o:title="eqId35624474fd2d3cbccee537a3f7912229"/>
          </v:shape>
          <o:OLEObject Type="Embed" ProgID="Equation.DSMT4" ShapeID="_x0000_i1336" DrawAspect="Content" ObjectID="_1751016232" r:id="rId509"/>
        </w:object>
      </w:r>
      <w:r>
        <w:rPr>
          <w:rFonts w:eastAsia="Times New Roman" w:cs="Times New Roman"/>
          <w:color w:val="000000"/>
        </w:rPr>
        <w:t>)</w:t>
      </w:r>
      <w:r>
        <w:rPr>
          <w:rFonts w:ascii="宋体" w:hAnsi="宋体"/>
          <w:color w:val="000000"/>
        </w:rPr>
        <w:t>是重要的化学试剂，实验室可用下图装置</w:t>
      </w:r>
      <w:r>
        <w:rPr>
          <w:rFonts w:eastAsia="Times New Roman" w:cs="Times New Roman"/>
          <w:color w:val="000000"/>
        </w:rPr>
        <w:t>(</w:t>
      </w:r>
      <w:r>
        <w:rPr>
          <w:rFonts w:ascii="宋体" w:hAnsi="宋体"/>
          <w:color w:val="000000"/>
        </w:rPr>
        <w:t>夹持、搅拌、尾气处理装置已省略</w:t>
      </w:r>
      <w:r>
        <w:rPr>
          <w:rFonts w:eastAsia="Times New Roman" w:cs="Times New Roman"/>
          <w:color w:val="000000"/>
        </w:rPr>
        <w:t>)</w:t>
      </w:r>
      <w:r>
        <w:rPr>
          <w:rFonts w:ascii="宋体" w:hAnsi="宋体"/>
          <w:color w:val="000000"/>
        </w:rPr>
        <w:t>制备。</w:t>
      </w:r>
    </w:p>
    <w:p w:rsidR="001D636F" w:rsidRDefault="00237708">
      <w:pPr>
        <w:spacing w:line="360" w:lineRule="auto"/>
        <w:jc w:val="left"/>
        <w:textAlignment w:val="center"/>
        <w:rPr>
          <w:color w:val="000000"/>
        </w:rPr>
      </w:pPr>
      <w:r>
        <w:rPr>
          <w:rFonts w:ascii="宋体" w:hAnsi="宋体"/>
          <w:noProof/>
          <w:color w:val="000000"/>
        </w:rPr>
        <w:drawing>
          <wp:inline distT="0" distB="0" distL="114300" distR="114300">
            <wp:extent cx="2257425" cy="14859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10" cstate="print"/>
                    <a:stretch>
                      <a:fillRect/>
                    </a:stretch>
                  </pic:blipFill>
                  <pic:spPr>
                    <a:xfrm>
                      <a:off x="0" y="0"/>
                      <a:ext cx="2257425" cy="1485900"/>
                    </a:xfrm>
                    <a:prstGeom prst="rect">
                      <a:avLst/>
                    </a:prstGeom>
                  </pic:spPr>
                </pic:pic>
              </a:graphicData>
            </a:graphic>
          </wp:inline>
        </w:drawing>
      </w:r>
      <w:r>
        <w:rPr>
          <w:rFonts w:ascii="宋体" w:hAnsi="宋体"/>
          <w:color w:val="000000"/>
        </w:rPr>
        <w:br/>
      </w:r>
    </w:p>
    <w:p w:rsidR="001D636F" w:rsidRDefault="00237708">
      <w:pPr>
        <w:spacing w:line="360" w:lineRule="auto"/>
        <w:jc w:val="left"/>
        <w:textAlignment w:val="center"/>
        <w:rPr>
          <w:rFonts w:ascii="宋体" w:hAnsi="宋体"/>
          <w:color w:val="000000"/>
        </w:rPr>
      </w:pPr>
      <w:r>
        <w:rPr>
          <w:rFonts w:ascii="宋体" w:hAnsi="宋体"/>
          <w:color w:val="000000"/>
        </w:rPr>
        <w:t>简要步骤如下：</w:t>
      </w:r>
    </w:p>
    <w:p w:rsidR="001D636F" w:rsidRDefault="00237708">
      <w:pPr>
        <w:spacing w:line="360" w:lineRule="auto"/>
        <w:jc w:val="left"/>
        <w:textAlignment w:val="center"/>
        <w:rPr>
          <w:rFonts w:ascii="宋体" w:hAnsi="宋体"/>
          <w:color w:val="000000"/>
        </w:rPr>
      </w:pPr>
      <w:r>
        <w:rPr>
          <w:rFonts w:eastAsia="Times New Roman" w:cs="Times New Roman"/>
          <w:color w:val="000000"/>
        </w:rPr>
        <w:lastRenderedPageBreak/>
        <w:t>Ⅰ.</w:t>
      </w:r>
      <w:r>
        <w:rPr>
          <w:rFonts w:ascii="宋体" w:hAnsi="宋体"/>
          <w:color w:val="000000"/>
        </w:rPr>
        <w:t>在瓶</w:t>
      </w:r>
      <w:r>
        <w:rPr>
          <w:rFonts w:eastAsia="Times New Roman" w:cs="Times New Roman"/>
          <w:color w:val="000000"/>
        </w:rPr>
        <w:t>A</w:t>
      </w:r>
      <w:r>
        <w:rPr>
          <w:rFonts w:ascii="宋体" w:hAnsi="宋体"/>
          <w:color w:val="000000"/>
        </w:rPr>
        <w:t>中加入</w:t>
      </w:r>
      <w:r w:rsidR="001D636F">
        <w:object w:dxaOrig="740" w:dyaOrig="280">
          <v:shape id="_x0000_i1337" type="#_x0000_t75" alt="学科网(www.zxxk.com)--教育资源门户，提供试卷、教案、课件、论文、素材以及各类教学资源下载，还有大量而丰富的教学相关资讯！" style="width:37.35pt;height:14.25pt" o:ole="">
            <v:imagedata r:id="rId511" o:title="eqId1ca720caff2ed2165dd1d50cefeb3c3b"/>
          </v:shape>
          <o:OLEObject Type="Embed" ProgID="Equation.DSMT4" ShapeID="_x0000_i1337" DrawAspect="Content" ObjectID="_1751016233" r:id="rId512"/>
        </w:object>
      </w:r>
      <w:r>
        <w:rPr>
          <w:rFonts w:ascii="宋体" w:hAnsi="宋体"/>
          <w:color w:val="000000"/>
        </w:rPr>
        <w:t>液氨和</w:t>
      </w:r>
      <w:r w:rsidR="001D636F">
        <w:object w:dxaOrig="2339" w:dyaOrig="400">
          <v:shape id="_x0000_i1338" type="#_x0000_t75" alt="学科网(www.zxxk.com)--教育资源门户，提供试卷、教案、课件、论文、素材以及各类教学资源下载，还有大量而丰富的教学相关资讯！" style="width:116.85pt;height:19.7pt" o:ole="">
            <v:imagedata r:id="rId513" o:title="eqId7d5c20b0488d567324b153c3fdcf3e2c"/>
          </v:shape>
          <o:OLEObject Type="Embed" ProgID="Equation.DSMT4" ShapeID="_x0000_i1338" DrawAspect="Content" ObjectID="_1751016234" r:id="rId514"/>
        </w:object>
      </w:r>
      <w:r>
        <w:rPr>
          <w:rFonts w:ascii="宋体" w:hAnsi="宋体"/>
          <w:color w:val="000000"/>
        </w:rPr>
        <w:t>，通入氨气排尽密闭体系中空气，搅拌。</w:t>
      </w:r>
    </w:p>
    <w:p w:rsidR="001D636F" w:rsidRDefault="00237708">
      <w:pPr>
        <w:spacing w:line="360" w:lineRule="auto"/>
        <w:jc w:val="left"/>
        <w:textAlignment w:val="center"/>
        <w:rPr>
          <w:rFonts w:ascii="宋体" w:hAnsi="宋体"/>
          <w:color w:val="000000"/>
        </w:rPr>
      </w:pPr>
      <w:r>
        <w:rPr>
          <w:rFonts w:eastAsia="Times New Roman" w:cs="Times New Roman"/>
          <w:color w:val="000000"/>
        </w:rPr>
        <w:t>Ⅱ.</w:t>
      </w:r>
      <w:r>
        <w:rPr>
          <w:rFonts w:ascii="宋体" w:hAnsi="宋体"/>
          <w:color w:val="000000"/>
        </w:rPr>
        <w:t>加入</w:t>
      </w:r>
      <w:r>
        <w:rPr>
          <w:rFonts w:eastAsia="Times New Roman" w:cs="Times New Roman"/>
          <w:color w:val="000000"/>
        </w:rPr>
        <w:t>5g</w:t>
      </w:r>
      <w:r>
        <w:rPr>
          <w:rFonts w:ascii="宋体" w:hAnsi="宋体"/>
          <w:color w:val="000000"/>
        </w:rPr>
        <w:t>钠粒，反应，得</w:t>
      </w:r>
      <w:r w:rsidR="001D636F">
        <w:object w:dxaOrig="800" w:dyaOrig="360">
          <v:shape id="_x0000_i1339" type="#_x0000_t75" alt="学科网(www.zxxk.com)--教育资源门户，提供试卷、教案、课件、论文、素材以及各类教学资源下载，还有大量而丰富的教学相关资讯！" style="width:40.1pt;height:18.35pt" o:ole="">
            <v:imagedata r:id="rId508" o:title="eqId35624474fd2d3cbccee537a3f7912229"/>
          </v:shape>
          <o:OLEObject Type="Embed" ProgID="Equation.DSMT4" ShapeID="_x0000_i1339" DrawAspect="Content" ObjectID="_1751016235" r:id="rId515"/>
        </w:object>
      </w:r>
      <w:r>
        <w:rPr>
          <w:rFonts w:ascii="宋体" w:hAnsi="宋体"/>
          <w:color w:val="000000"/>
        </w:rPr>
        <w:t>粒状沉积物。</w:t>
      </w:r>
    </w:p>
    <w:p w:rsidR="001D636F" w:rsidRDefault="00237708">
      <w:pPr>
        <w:spacing w:line="360" w:lineRule="auto"/>
        <w:jc w:val="left"/>
        <w:textAlignment w:val="center"/>
        <w:rPr>
          <w:rFonts w:ascii="宋体" w:hAnsi="宋体"/>
          <w:color w:val="000000"/>
        </w:rPr>
      </w:pPr>
      <w:r>
        <w:rPr>
          <w:rFonts w:eastAsia="Times New Roman" w:cs="Times New Roman"/>
          <w:color w:val="000000"/>
        </w:rPr>
        <w:t>Ⅲ.</w:t>
      </w:r>
      <w:r>
        <w:rPr>
          <w:rFonts w:ascii="宋体" w:hAnsi="宋体"/>
          <w:color w:val="000000"/>
        </w:rPr>
        <w:t>除去液氨，得产品</w:t>
      </w:r>
      <w:r w:rsidR="001D636F">
        <w:object w:dxaOrig="800" w:dyaOrig="360">
          <v:shape id="_x0000_i1340" type="#_x0000_t75" alt="学科网(www.zxxk.com)--教育资源门户，提供试卷、教案、课件、论文、素材以及各类教学资源下载，还有大量而丰富的教学相关资讯！" style="width:40.1pt;height:18.35pt" o:ole="">
            <v:imagedata r:id="rId508" o:title="eqId35624474fd2d3cbccee537a3f7912229"/>
          </v:shape>
          <o:OLEObject Type="Embed" ProgID="Equation.DSMT4" ShapeID="_x0000_i1340" DrawAspect="Content" ObjectID="_1751016236" r:id="rId516"/>
        </w:objec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已知：</w:t>
      </w:r>
      <w:r w:rsidR="001D636F">
        <w:object w:dxaOrig="800" w:dyaOrig="360">
          <v:shape id="_x0000_i1341" type="#_x0000_t75" alt="学科网(www.zxxk.com)--教育资源门户，提供试卷、教案、课件、论文、素材以及各类教学资源下载，还有大量而丰富的教学相关资讯！" style="width:40.1pt;height:18.35pt" o:ole="">
            <v:imagedata r:id="rId508" o:title="eqId35624474fd2d3cbccee537a3f7912229"/>
          </v:shape>
          <o:OLEObject Type="Embed" ProgID="Equation.DSMT4" ShapeID="_x0000_i1341" DrawAspect="Content" ObjectID="_1751016237" r:id="rId517"/>
        </w:object>
      </w:r>
      <w:r>
        <w:rPr>
          <w:rFonts w:ascii="宋体" w:hAnsi="宋体"/>
          <w:color w:val="000000"/>
        </w:rPr>
        <w:t>几乎不溶于液氨，易与水、氧气等反应。</w:t>
      </w:r>
    </w:p>
    <w:p w:rsidR="001D636F" w:rsidRDefault="001D636F">
      <w:pPr>
        <w:spacing w:line="360" w:lineRule="auto"/>
        <w:jc w:val="left"/>
        <w:textAlignment w:val="center"/>
        <w:rPr>
          <w:color w:val="000000"/>
        </w:rPr>
      </w:pPr>
      <w:r>
        <w:object w:dxaOrig="2780" w:dyaOrig="380">
          <v:shape id="_x0000_i1342" type="#_x0000_t75" alt="学科网(www.zxxk.com)--教育资源门户，提供试卷、教案、课件、论文、素材以及各类教学资源下载，还有大量而丰富的教学相关资讯！" style="width:138.55pt;height:19pt" o:ole="">
            <v:imagedata r:id="rId518" o:title="eqId78860f2afa8e1fb2d52fd60e225f5a77"/>
          </v:shape>
          <o:OLEObject Type="Embed" ProgID="Equation.DSMT4" ShapeID="_x0000_i1342" DrawAspect="Content" ObjectID="_1751016238" r:id="rId519"/>
        </w:object>
      </w:r>
    </w:p>
    <w:p w:rsidR="001D636F" w:rsidRDefault="001D636F">
      <w:pPr>
        <w:spacing w:line="360" w:lineRule="auto"/>
        <w:jc w:val="left"/>
        <w:textAlignment w:val="center"/>
        <w:rPr>
          <w:color w:val="000000"/>
        </w:rPr>
      </w:pPr>
      <w:r>
        <w:object w:dxaOrig="2920" w:dyaOrig="380">
          <v:shape id="_x0000_i1343" type="#_x0000_t75" alt="学科网(www.zxxk.com)--教育资源门户，提供试卷、教案、课件、论文、素材以及各类教学资源下载，还有大量而丰富的教学相关资讯！" style="width:146.05pt;height:19pt" o:ole="">
            <v:imagedata r:id="rId520" o:title="eqId3953f7f40d2008b50ae05465077c8d78"/>
          </v:shape>
          <o:OLEObject Type="Embed" ProgID="Equation.DSMT4" ShapeID="_x0000_i1343" DrawAspect="Content" ObjectID="_1751016239" r:id="rId521"/>
        </w:object>
      </w:r>
    </w:p>
    <w:p w:rsidR="001D636F" w:rsidRDefault="001D636F">
      <w:pPr>
        <w:spacing w:line="360" w:lineRule="auto"/>
        <w:jc w:val="left"/>
        <w:textAlignment w:val="center"/>
        <w:rPr>
          <w:color w:val="000000"/>
        </w:rPr>
      </w:pPr>
      <w:r>
        <w:object w:dxaOrig="4000" w:dyaOrig="360">
          <v:shape id="_x0000_i1344" type="#_x0000_t75" alt="学科网(www.zxxk.com)--教育资源门户，提供试卷、教案、课件、论文、素材以及各类教学资源下载，还有大量而丰富的教学相关资讯！" style="width:200.4pt;height:18.35pt" o:ole="">
            <v:imagedata r:id="rId522" o:title="eqId85ce36bbb3bb0dabe884bab6f1e664a2"/>
          </v:shape>
          <o:OLEObject Type="Embed" ProgID="Equation.DSMT4" ShapeID="_x0000_i1344" DrawAspect="Content" ObjectID="_1751016240" r:id="rId523"/>
        </w:object>
      </w:r>
    </w:p>
    <w:p w:rsidR="001D636F" w:rsidRDefault="00237708">
      <w:pPr>
        <w:spacing w:line="360" w:lineRule="auto"/>
        <w:jc w:val="left"/>
        <w:textAlignment w:val="center"/>
        <w:rPr>
          <w:rFonts w:ascii="宋体" w:hAnsi="宋体"/>
          <w:color w:val="000000"/>
        </w:rPr>
      </w:pPr>
      <w:r>
        <w:rPr>
          <w:rFonts w:ascii="宋体" w:hAnsi="宋体"/>
          <w:color w:val="000000"/>
        </w:rPr>
        <w:t>请回答：</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w:t>
      </w:r>
      <w:r w:rsidR="001D636F">
        <w:object w:dxaOrig="1740" w:dyaOrig="400">
          <v:shape id="_x0000_i1345" type="#_x0000_t75" alt="学科网(www.zxxk.com)--教育资源门户，提供试卷、教案、课件、论文、素材以及各类教学资源下载，还有大量而丰富的教学相关资讯！" style="width:86.95pt;height:20.4pt" o:ole="">
            <v:imagedata r:id="rId524" o:title="eqId0b54d5d725b10e71b74730e4935e033b"/>
          </v:shape>
          <o:OLEObject Type="Embed" ProgID="Equation.DSMT4" ShapeID="_x0000_i1345" DrawAspect="Content" ObjectID="_1751016241" r:id="rId525"/>
        </w:object>
      </w:r>
      <w:r>
        <w:rPr>
          <w:rFonts w:ascii="宋体" w:hAnsi="宋体"/>
          <w:color w:val="000000"/>
        </w:rPr>
        <w:t>的作用是</w:t>
      </w:r>
      <w:r>
        <w:rPr>
          <w:rFonts w:ascii="宋体" w:hAnsi="宋体"/>
          <w:color w:val="000000"/>
        </w:rPr>
        <w:t>_______</w:t>
      </w:r>
      <w:r>
        <w:rPr>
          <w:rFonts w:ascii="宋体" w:hAnsi="宋体"/>
          <w:color w:val="000000"/>
        </w:rPr>
        <w:t>；装置</w:t>
      </w:r>
      <w:r>
        <w:rPr>
          <w:rFonts w:eastAsia="Times New Roman" w:cs="Times New Roman"/>
          <w:color w:val="000000"/>
        </w:rPr>
        <w:t>B</w:t>
      </w:r>
      <w:r>
        <w:rPr>
          <w:rFonts w:ascii="宋体" w:hAnsi="宋体"/>
          <w:color w:val="000000"/>
        </w:rPr>
        <w:t>的作用是</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）步骤</w:t>
      </w:r>
      <w:r>
        <w:rPr>
          <w:rFonts w:eastAsia="Times New Roman" w:cs="Times New Roman"/>
          <w:color w:val="000000"/>
        </w:rPr>
        <w:t>Ⅰ</w:t>
      </w:r>
      <w:r>
        <w:rPr>
          <w:rFonts w:ascii="宋体" w:hAnsi="宋体"/>
          <w:color w:val="000000"/>
        </w:rPr>
        <w:t>，为判断密闭体系中空气是否排尽，请设计方案</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）步骤</w:t>
      </w:r>
      <w:r>
        <w:rPr>
          <w:rFonts w:eastAsia="Times New Roman" w:cs="Times New Roman"/>
          <w:color w:val="000000"/>
        </w:rPr>
        <w:t>Ⅱ</w:t>
      </w:r>
      <w:r>
        <w:rPr>
          <w:rFonts w:ascii="宋体" w:hAnsi="宋体"/>
          <w:color w:val="000000"/>
        </w:rPr>
        <w:t>，反应速率应保持在液氨微沸为宜。为防止速率偏大，可采取的措施有</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）下列说法</w:t>
      </w:r>
      <w:r>
        <w:rPr>
          <w:rFonts w:ascii="宋体" w:hAnsi="宋体"/>
          <w:color w:val="000000"/>
          <w:em w:val="dot"/>
        </w:rPr>
        <w:t>不正确</w:t>
      </w:r>
      <w:r>
        <w:rPr>
          <w:rFonts w:ascii="宋体" w:hAnsi="宋体"/>
          <w:color w:val="000000"/>
        </w:rPr>
        <w:t>的是</w:t>
      </w:r>
      <w:r>
        <w:rPr>
          <w:rFonts w:eastAsia="Times New Roman" w:cs="Times New Roman"/>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步骤</w:t>
      </w:r>
      <w:r>
        <w:rPr>
          <w:rFonts w:eastAsia="Times New Roman" w:cs="Times New Roman"/>
          <w:color w:val="000000"/>
        </w:rPr>
        <w:t>Ⅰ</w:t>
      </w:r>
      <w:r>
        <w:rPr>
          <w:rFonts w:ascii="宋体" w:hAnsi="宋体"/>
          <w:color w:val="000000"/>
        </w:rPr>
        <w:t>中，搅拌的目的是使</w:t>
      </w:r>
      <w:r w:rsidR="001D636F">
        <w:object w:dxaOrig="1740" w:dyaOrig="400">
          <v:shape id="_x0000_i1346" type="#_x0000_t75" alt="学科网(www.zxxk.com)--教育资源门户，提供试卷、教案、课件、论文、素材以及各类教学资源下载，还有大量而丰富的教学相关资讯！" style="width:86.95pt;height:20.4pt" o:ole="">
            <v:imagedata r:id="rId524" o:title="eqId0b54d5d725b10e71b74730e4935e033b"/>
          </v:shape>
          <o:OLEObject Type="Embed" ProgID="Equation.DSMT4" ShapeID="_x0000_i1346" DrawAspect="Content" ObjectID="_1751016242" r:id="rId526"/>
        </w:object>
      </w:r>
      <w:r>
        <w:rPr>
          <w:rFonts w:ascii="宋体" w:hAnsi="宋体"/>
          <w:color w:val="000000"/>
        </w:rPr>
        <w:t>均匀地分散在液氨中</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步骤</w:t>
      </w:r>
      <w:r>
        <w:rPr>
          <w:rFonts w:eastAsia="Times New Roman" w:cs="Times New Roman"/>
          <w:color w:val="000000"/>
        </w:rPr>
        <w:t>Ⅱ</w:t>
      </w:r>
      <w:r>
        <w:rPr>
          <w:rFonts w:ascii="宋体" w:hAnsi="宋体"/>
          <w:color w:val="000000"/>
        </w:rPr>
        <w:t>中，为判断反应是否已完成，可在</w:t>
      </w:r>
      <w:r>
        <w:rPr>
          <w:rFonts w:eastAsia="Times New Roman" w:cs="Times New Roman"/>
          <w:color w:val="000000"/>
        </w:rPr>
        <w:t>N</w:t>
      </w:r>
      <w:r>
        <w:rPr>
          <w:rFonts w:ascii="宋体" w:hAnsi="宋体"/>
          <w:color w:val="000000"/>
        </w:rPr>
        <w:t>处点火，如无火焰，则反应己完成</w: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步骤</w:t>
      </w:r>
      <w:r>
        <w:rPr>
          <w:rFonts w:eastAsia="Times New Roman" w:cs="Times New Roman"/>
          <w:color w:val="000000"/>
        </w:rPr>
        <w:t>Ⅲ</w:t>
      </w:r>
      <w:r>
        <w:rPr>
          <w:rFonts w:ascii="宋体" w:hAnsi="宋体"/>
          <w:color w:val="000000"/>
        </w:rPr>
        <w:t>中，为避免污染，应在通风橱内抽滤除去液氨，得到产品</w:t>
      </w:r>
      <w:r w:rsidR="001D636F">
        <w:object w:dxaOrig="800" w:dyaOrig="360">
          <v:shape id="_x0000_i1347" type="#_x0000_t75" alt="学科网(www.zxxk.com)--教育资源门户，提供试卷、教案、课件、论文、素材以及各类教学资源下载，还有大量而丰富的教学相关资讯！" style="width:40.1pt;height:18.35pt" o:ole="">
            <v:imagedata r:id="rId508" o:title="eqId35624474fd2d3cbccee537a3f7912229"/>
          </v:shape>
          <o:OLEObject Type="Embed" ProgID="Equation.DSMT4" ShapeID="_x0000_i1347" DrawAspect="Content" ObjectID="_1751016243" r:id="rId527"/>
        </w:objec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产品</w:t>
      </w:r>
      <w:r w:rsidR="001D636F">
        <w:object w:dxaOrig="800" w:dyaOrig="360">
          <v:shape id="_x0000_i1348" type="#_x0000_t75" alt="学科网(www.zxxk.com)--教育资源门户，提供试卷、教案、课件、论文、素材以及各类教学资源下载，还有大量而丰富的教学相关资讯！" style="width:40.1pt;height:18.35pt" o:ole="">
            <v:imagedata r:id="rId508" o:title="eqId35624474fd2d3cbccee537a3f7912229"/>
          </v:shape>
          <o:OLEObject Type="Embed" ProgID="Equation.DSMT4" ShapeID="_x0000_i1348" DrawAspect="Content" ObjectID="_1751016244" r:id="rId528"/>
        </w:object>
      </w:r>
      <w:r>
        <w:rPr>
          <w:rFonts w:ascii="宋体" w:hAnsi="宋体"/>
          <w:color w:val="000000"/>
        </w:rPr>
        <w:t>应密封保存于充满干燥氮气的瓶中</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）产品分析：假设</w:t>
      </w:r>
      <w:r w:rsidR="001D636F">
        <w:object w:dxaOrig="720" w:dyaOrig="280">
          <v:shape id="_x0000_i1349"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349" DrawAspect="Content" ObjectID="_1751016245" r:id="rId529"/>
        </w:object>
      </w:r>
      <w:r>
        <w:rPr>
          <w:rFonts w:ascii="宋体" w:hAnsi="宋体"/>
          <w:color w:val="000000"/>
        </w:rPr>
        <w:t>是产品</w:t>
      </w:r>
      <w:r w:rsidR="001D636F">
        <w:object w:dxaOrig="800" w:dyaOrig="360">
          <v:shape id="_x0000_i1350" type="#_x0000_t75" alt="学科网(www.zxxk.com)--教育资源门户，提供试卷、教案、课件、论文、素材以及各类教学资源下载，还有大量而丰富的教学相关资讯！" style="width:40.1pt;height:18.35pt" o:ole="">
            <v:imagedata r:id="rId508" o:title="eqId35624474fd2d3cbccee537a3f7912229"/>
          </v:shape>
          <o:OLEObject Type="Embed" ProgID="Equation.DSMT4" ShapeID="_x0000_i1350" DrawAspect="Content" ObjectID="_1751016246" r:id="rId530"/>
        </w:object>
      </w:r>
      <w:r>
        <w:rPr>
          <w:rFonts w:ascii="宋体" w:hAnsi="宋体"/>
          <w:color w:val="000000"/>
        </w:rPr>
        <w:t>的唯一杂质，可采用如下方法测定产品</w:t>
      </w:r>
      <w:r w:rsidR="001D636F">
        <w:object w:dxaOrig="800" w:dyaOrig="360">
          <v:shape id="_x0000_i1351" type="#_x0000_t75" alt="学科网(www.zxxk.com)--教育资源门户，提供试卷、教案、课件、论文、素材以及各类教学资源下载，还有大量而丰富的教学相关资讯！" style="width:40.1pt;height:18.35pt" o:ole="">
            <v:imagedata r:id="rId508" o:title="eqId35624474fd2d3cbccee537a3f7912229"/>
          </v:shape>
          <o:OLEObject Type="Embed" ProgID="Equation.DSMT4" ShapeID="_x0000_i1351" DrawAspect="Content" ObjectID="_1751016247" r:id="rId531"/>
        </w:object>
      </w:r>
      <w:r>
        <w:rPr>
          <w:rFonts w:ascii="宋体" w:hAnsi="宋体"/>
          <w:color w:val="000000"/>
        </w:rPr>
        <w:t>纯度。从下列选项中选择最佳操作并排序</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准确称取产品</w:t>
      </w:r>
      <w:r w:rsidR="001D636F">
        <w:object w:dxaOrig="2820" w:dyaOrig="360">
          <v:shape id="_x0000_i1352" type="#_x0000_t75" alt="学科网(www.zxxk.com)--教育资源门户，提供试卷、教案、课件、论文、素材以及各类教学资源下载，还有大量而丰富的教学相关资讯！" style="width:141.3pt;height:18.35pt" o:ole="">
            <v:imagedata r:id="rId532" o:title="eqId23495529cae48e25a4d8c3b654bbd976"/>
          </v:shape>
          <o:OLEObject Type="Embed" ProgID="Equation.DSMT4" ShapeID="_x0000_i1352" DrawAspect="Content" ObjectID="_1751016248" r:id="rId533"/>
        </w:object>
      </w:r>
      <w:r>
        <w:rPr>
          <w:rFonts w:ascii="宋体" w:hAnsi="宋体"/>
          <w:color w:val="000000"/>
        </w:rPr>
        <w:t>计算</w:t>
      </w:r>
    </w:p>
    <w:p w:rsidR="001D636F" w:rsidRDefault="0023770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准确加入过量的水</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准确加入过量的</w:t>
      </w:r>
      <w:r w:rsidR="001D636F">
        <w:object w:dxaOrig="479" w:dyaOrig="280">
          <v:shape id="_x0000_i1353" type="#_x0000_t75" alt="学科网(www.zxxk.com)--教育资源门户，提供试卷、教案、课件、论文、素材以及各类教学资源下载，还有大量而丰富的教学相关资讯！" style="width:23.75pt;height:14.25pt" o:ole="">
            <v:imagedata r:id="rId534" o:title="eqId387d2029bc8e5f0ceb454be937a07e3f"/>
          </v:shape>
          <o:OLEObject Type="Embed" ProgID="Equation.DSMT4" ShapeID="_x0000_i1353" DrawAspect="Content" ObjectID="_1751016249" r:id="rId535"/>
        </w:object>
      </w:r>
      <w:r>
        <w:rPr>
          <w:rFonts w:ascii="宋体" w:hAnsi="宋体"/>
          <w:color w:val="000000"/>
        </w:rPr>
        <w:t>标准溶液</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准确加入过量的</w:t>
      </w:r>
      <w:r w:rsidR="001D636F">
        <w:object w:dxaOrig="740" w:dyaOrig="360">
          <v:shape id="_x0000_i1354" type="#_x0000_t75" alt="学科网(www.zxxk.com)--教育资源门户，提供试卷、教案、课件、论文、素材以及各类教学资源下载，还有大量而丰富的教学相关资讯！" style="width:36.7pt;height:18.35pt" o:ole="">
            <v:imagedata r:id="rId536" o:title="eqId95e5e50a62c390ae7f7cb638753931b9"/>
          </v:shape>
          <o:OLEObject Type="Embed" ProgID="Equation.DSMT4" ShapeID="_x0000_i1354" DrawAspect="Content" ObjectID="_1751016250" r:id="rId537"/>
        </w:object>
      </w:r>
      <w:r>
        <w:rPr>
          <w:rFonts w:ascii="宋体" w:hAnsi="宋体"/>
          <w:color w:val="000000"/>
        </w:rPr>
        <w:t>标准溶液</w:t>
      </w:r>
    </w:p>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d.</w:t>
      </w:r>
      <w:r>
        <w:rPr>
          <w:rFonts w:ascii="宋体" w:hAnsi="宋体"/>
          <w:color w:val="000000"/>
        </w:rPr>
        <w:t>滴加甲基红指示剂</w:t>
      </w:r>
      <w:r>
        <w:rPr>
          <w:rFonts w:eastAsia="Times New Roman" w:cs="Times New Roman"/>
          <w:color w:val="000000"/>
        </w:rPr>
        <w:t>(</w:t>
      </w:r>
      <w:r>
        <w:rPr>
          <w:rFonts w:ascii="宋体" w:hAnsi="宋体"/>
          <w:color w:val="000000"/>
        </w:rPr>
        <w:t>变色的</w:t>
      </w:r>
      <w:r w:rsidR="001D636F">
        <w:object w:dxaOrig="380" w:dyaOrig="320">
          <v:shape id="_x0000_i1355" type="#_x0000_t75" alt="学科网(www.zxxk.com)--教育资源门户，提供试卷、教案、课件、论文、素材以及各类教学资源下载，还有大量而丰富的教学相关资讯！" style="width:19pt;height:16.3pt" o:ole="">
            <v:imagedata r:id="rId176" o:title="eqId1066e53bf79a3cdff7ec2934bd09e272"/>
          </v:shape>
          <o:OLEObject Type="Embed" ProgID="Equation.DSMT4" ShapeID="_x0000_i1355" DrawAspect="Content" ObjectID="_1751016251" r:id="rId538"/>
        </w:object>
      </w:r>
      <w:r>
        <w:rPr>
          <w:rFonts w:ascii="宋体" w:hAnsi="宋体"/>
          <w:color w:val="000000"/>
        </w:rPr>
        <w:t>范围</w:t>
      </w:r>
      <w:r>
        <w:rPr>
          <w:rFonts w:eastAsia="Times New Roman" w:cs="Times New Roman"/>
          <w:color w:val="000000"/>
        </w:rPr>
        <w:t>4.4</w:t>
      </w:r>
      <w:r>
        <w:rPr>
          <w:rFonts w:ascii="宋体" w:hAnsi="宋体"/>
          <w:color w:val="000000"/>
        </w:rPr>
        <w:t>～</w:t>
      </w:r>
      <w:r>
        <w:rPr>
          <w:rFonts w:eastAsia="Times New Roman" w:cs="Times New Roman"/>
          <w:color w:val="000000"/>
        </w:rPr>
        <w:t>6.2)</w:t>
      </w:r>
    </w:p>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e.</w:t>
      </w:r>
      <w:r>
        <w:rPr>
          <w:rFonts w:ascii="宋体" w:hAnsi="宋体"/>
          <w:color w:val="000000"/>
        </w:rPr>
        <w:t>滴加石蕊指示剂</w:t>
      </w:r>
      <w:r>
        <w:rPr>
          <w:rFonts w:eastAsia="Times New Roman" w:cs="Times New Roman"/>
          <w:color w:val="000000"/>
        </w:rPr>
        <w:t>(</w:t>
      </w:r>
      <w:r>
        <w:rPr>
          <w:rFonts w:ascii="宋体" w:hAnsi="宋体"/>
          <w:color w:val="000000"/>
        </w:rPr>
        <w:t>变色的</w:t>
      </w:r>
      <w:r w:rsidR="001D636F">
        <w:object w:dxaOrig="380" w:dyaOrig="320">
          <v:shape id="_x0000_i1356" type="#_x0000_t75" alt="学科网(www.zxxk.com)--教育资源门户，提供试卷、教案、课件、论文、素材以及各类教学资源下载，还有大量而丰富的教学相关资讯！" style="width:19pt;height:16.3pt" o:ole="">
            <v:imagedata r:id="rId176" o:title="eqId1066e53bf79a3cdff7ec2934bd09e272"/>
          </v:shape>
          <o:OLEObject Type="Embed" ProgID="Equation.DSMT4" ShapeID="_x0000_i1356" DrawAspect="Content" ObjectID="_1751016252" r:id="rId539"/>
        </w:object>
      </w:r>
      <w:r>
        <w:rPr>
          <w:rFonts w:ascii="宋体" w:hAnsi="宋体"/>
          <w:color w:val="000000"/>
        </w:rPr>
        <w:t>范围</w:t>
      </w:r>
      <w:r>
        <w:rPr>
          <w:rFonts w:eastAsia="Times New Roman" w:cs="Times New Roman"/>
          <w:color w:val="000000"/>
        </w:rPr>
        <w:t>4.5</w:t>
      </w:r>
      <w:r>
        <w:rPr>
          <w:rFonts w:ascii="宋体" w:hAnsi="宋体"/>
          <w:color w:val="000000"/>
        </w:rPr>
        <w:t>～</w:t>
      </w:r>
      <w:r>
        <w:rPr>
          <w:rFonts w:eastAsia="Times New Roman" w:cs="Times New Roman"/>
          <w:color w:val="000000"/>
        </w:rPr>
        <w:t>8.3)</w:t>
      </w:r>
    </w:p>
    <w:p w:rsidR="001D636F" w:rsidRDefault="00237708">
      <w:pPr>
        <w:spacing w:line="360" w:lineRule="auto"/>
        <w:jc w:val="left"/>
        <w:textAlignment w:val="center"/>
        <w:rPr>
          <w:rFonts w:eastAsia="Times New Roman" w:cs="Times New Roman"/>
          <w:color w:val="000000"/>
        </w:rPr>
      </w:pPr>
      <w:r>
        <w:rPr>
          <w:rFonts w:eastAsia="Times New Roman" w:cs="Times New Roman"/>
          <w:color w:val="000000"/>
        </w:rPr>
        <w:t>f.</w:t>
      </w:r>
      <w:r>
        <w:rPr>
          <w:rFonts w:ascii="宋体" w:hAnsi="宋体"/>
          <w:color w:val="000000"/>
        </w:rPr>
        <w:t>滴加酚酞指示剂</w:t>
      </w:r>
      <w:r>
        <w:rPr>
          <w:rFonts w:eastAsia="Times New Roman" w:cs="Times New Roman"/>
          <w:color w:val="000000"/>
        </w:rPr>
        <w:t>(</w:t>
      </w:r>
      <w:r>
        <w:rPr>
          <w:rFonts w:ascii="宋体" w:hAnsi="宋体"/>
          <w:color w:val="000000"/>
        </w:rPr>
        <w:t>变色的</w:t>
      </w:r>
      <w:r w:rsidR="001D636F">
        <w:object w:dxaOrig="380" w:dyaOrig="320">
          <v:shape id="_x0000_i1357" type="#_x0000_t75" alt="学科网(www.zxxk.com)--教育资源门户，提供试卷、教案、课件、论文、素材以及各类教学资源下载，还有大量而丰富的教学相关资讯！" style="width:19pt;height:16.3pt" o:ole="">
            <v:imagedata r:id="rId176" o:title="eqId1066e53bf79a3cdff7ec2934bd09e272"/>
          </v:shape>
          <o:OLEObject Type="Embed" ProgID="Equation.DSMT4" ShapeID="_x0000_i1357" DrawAspect="Content" ObjectID="_1751016253" r:id="rId540"/>
        </w:object>
      </w:r>
      <w:r>
        <w:rPr>
          <w:rFonts w:ascii="宋体" w:hAnsi="宋体"/>
          <w:color w:val="000000"/>
        </w:rPr>
        <w:t>范围</w:t>
      </w:r>
      <w:r>
        <w:rPr>
          <w:rFonts w:eastAsia="Times New Roman" w:cs="Times New Roman"/>
          <w:color w:val="000000"/>
        </w:rPr>
        <w:t>8.2</w:t>
      </w:r>
      <w:r>
        <w:rPr>
          <w:rFonts w:ascii="宋体" w:hAnsi="宋体"/>
          <w:color w:val="000000"/>
        </w:rPr>
        <w:t>～</w:t>
      </w:r>
      <w:r>
        <w:rPr>
          <w:rFonts w:eastAsia="Times New Roman" w:cs="Times New Roman"/>
          <w:color w:val="000000"/>
        </w:rPr>
        <w:t>10.0)</w:t>
      </w:r>
    </w:p>
    <w:p w:rsidR="001D636F" w:rsidRDefault="00237708">
      <w:pPr>
        <w:spacing w:line="360" w:lineRule="auto"/>
        <w:jc w:val="left"/>
        <w:textAlignment w:val="center"/>
        <w:rPr>
          <w:rFonts w:ascii="宋体" w:hAnsi="宋体"/>
          <w:color w:val="000000"/>
        </w:rPr>
      </w:pPr>
      <w:r>
        <w:rPr>
          <w:rFonts w:eastAsia="Times New Roman" w:cs="Times New Roman"/>
          <w:color w:val="000000"/>
        </w:rPr>
        <w:lastRenderedPageBreak/>
        <w:t>g.</w:t>
      </w:r>
      <w:r>
        <w:rPr>
          <w:rFonts w:ascii="宋体" w:hAnsi="宋体"/>
          <w:color w:val="000000"/>
        </w:rPr>
        <w:t>用</w:t>
      </w:r>
      <w:r w:rsidR="001D636F">
        <w:object w:dxaOrig="720" w:dyaOrig="280">
          <v:shape id="_x0000_i1358" type="#_x0000_t75" alt="学科网(www.zxxk.com)--教育资源门户，提供试卷、教案、课件、论文、素材以及各类教学资源下载，还有大量而丰富的教学相关资讯！" style="width:36pt;height:14.25pt" o:ole="">
            <v:imagedata r:id="rId134" o:title="eqIdce93086f0133444d40743d654cba1c55"/>
          </v:shape>
          <o:OLEObject Type="Embed" ProgID="Equation.DSMT4" ShapeID="_x0000_i1358" DrawAspect="Content" ObjectID="_1751016254" r:id="rId541"/>
        </w:object>
      </w:r>
      <w:r>
        <w:rPr>
          <w:rFonts w:ascii="宋体" w:hAnsi="宋体"/>
          <w:color w:val="000000"/>
        </w:rPr>
        <w:t>标准溶液滴定</w:t>
      </w:r>
    </w:p>
    <w:p w:rsidR="001D636F" w:rsidRDefault="00237708">
      <w:pPr>
        <w:spacing w:line="360" w:lineRule="auto"/>
        <w:jc w:val="left"/>
        <w:textAlignment w:val="center"/>
        <w:rPr>
          <w:rFonts w:ascii="宋体" w:hAnsi="宋体"/>
          <w:color w:val="000000"/>
        </w:rPr>
      </w:pPr>
      <w:r>
        <w:rPr>
          <w:rFonts w:eastAsia="Times New Roman" w:cs="Times New Roman"/>
          <w:color w:val="000000"/>
        </w:rPr>
        <w:t>h.</w:t>
      </w:r>
      <w:r>
        <w:rPr>
          <w:rFonts w:ascii="宋体" w:hAnsi="宋体"/>
          <w:color w:val="000000"/>
        </w:rPr>
        <w:t>用</w:t>
      </w:r>
      <w:r w:rsidR="001D636F">
        <w:object w:dxaOrig="740" w:dyaOrig="360">
          <v:shape id="_x0000_i1359" type="#_x0000_t75" alt="学科网(www.zxxk.com)--教育资源门户，提供试卷、教案、课件、论文、素材以及各类教学资源下载，还有大量而丰富的教学相关资讯！" style="width:36.7pt;height:18.35pt" o:ole="">
            <v:imagedata r:id="rId536" o:title="eqId95e5e50a62c390ae7f7cb638753931b9"/>
          </v:shape>
          <o:OLEObject Type="Embed" ProgID="Equation.DSMT4" ShapeID="_x0000_i1359" DrawAspect="Content" ObjectID="_1751016255" r:id="rId542"/>
        </w:object>
      </w:r>
      <w:r>
        <w:rPr>
          <w:rFonts w:ascii="宋体" w:hAnsi="宋体"/>
          <w:color w:val="000000"/>
        </w:rPr>
        <w:t>标准溶液滴定</w:t>
      </w:r>
    </w:p>
    <w:p w:rsidR="001D636F" w:rsidRDefault="00237708">
      <w:pPr>
        <w:spacing w:line="360" w:lineRule="auto"/>
        <w:jc w:val="left"/>
        <w:textAlignment w:val="center"/>
        <w:rPr>
          <w:rFonts w:ascii="宋体" w:hAnsi="宋体"/>
          <w:color w:val="000000"/>
        </w:rPr>
      </w:pPr>
      <w:r>
        <w:rPr>
          <w:rFonts w:eastAsia="Times New Roman" w:cs="Times New Roman"/>
          <w:color w:val="000000"/>
        </w:rPr>
        <w:t>i.</w:t>
      </w:r>
      <w:r>
        <w:rPr>
          <w:rFonts w:ascii="宋体" w:hAnsi="宋体"/>
          <w:color w:val="000000"/>
        </w:rPr>
        <w:t>用</w:t>
      </w:r>
      <w:r w:rsidR="001D636F">
        <w:object w:dxaOrig="479" w:dyaOrig="280">
          <v:shape id="_x0000_i1360" type="#_x0000_t75" alt="学科网(www.zxxk.com)--教育资源门户，提供试卷、教案、课件、论文、素材以及各类教学资源下载，还有大量而丰富的教学相关资讯！" style="width:23.75pt;height:14.25pt" o:ole="">
            <v:imagedata r:id="rId534" o:title="eqId387d2029bc8e5f0ceb454be937a07e3f"/>
          </v:shape>
          <o:OLEObject Type="Embed" ProgID="Equation.DSMT4" ShapeID="_x0000_i1360" DrawAspect="Content" ObjectID="_1751016256" r:id="rId543"/>
        </w:object>
      </w:r>
      <w:r>
        <w:rPr>
          <w:rFonts w:ascii="宋体" w:hAnsi="宋体"/>
          <w:color w:val="000000"/>
        </w:rPr>
        <w:t>标准溶液滴定</w:t>
      </w:r>
    </w:p>
    <w:p w:rsidR="001D636F" w:rsidRDefault="00237708">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color w:val="000000"/>
        </w:rPr>
        <w:t xml:space="preserve">    ①. </w:t>
      </w:r>
      <w:r>
        <w:rPr>
          <w:rFonts w:ascii="宋体" w:hAnsi="宋体"/>
          <w:color w:val="000000"/>
        </w:rPr>
        <w:t>催化</w:t>
      </w:r>
      <w:r>
        <w:rPr>
          <w:color w:val="000000"/>
        </w:rPr>
        <w:t xml:space="preserve">    ②. </w:t>
      </w:r>
      <w:r>
        <w:rPr>
          <w:rFonts w:ascii="宋体" w:hAnsi="宋体"/>
          <w:color w:val="000000"/>
        </w:rPr>
        <w:t>防止氧气、水进入密闭体系</w:t>
      </w:r>
      <w:r>
        <w:rPr>
          <w:color w:val="000000"/>
        </w:rPr>
        <w:t xml:space="preserve">    </w:t>
      </w:r>
    </w:p>
    <w:p w:rsidR="001D636F" w:rsidRDefault="00237708">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试管中加满水倒扣于水槽中，</w:t>
      </w:r>
      <w:r>
        <w:rPr>
          <w:rFonts w:eastAsia="Times New Roman" w:cs="Times New Roman"/>
          <w:color w:val="000000"/>
        </w:rPr>
        <w:t>M</w:t>
      </w:r>
      <w:r>
        <w:rPr>
          <w:rFonts w:ascii="宋体" w:hAnsi="宋体"/>
          <w:color w:val="000000"/>
        </w:rPr>
        <w:t>处通入氨气，将</w:t>
      </w:r>
      <w:r>
        <w:rPr>
          <w:rFonts w:eastAsia="Times New Roman" w:cs="Times New Roman"/>
          <w:color w:val="000000"/>
        </w:rPr>
        <w:t>N</w:t>
      </w:r>
      <w:r>
        <w:rPr>
          <w:rFonts w:ascii="宋体" w:hAnsi="宋体"/>
          <w:color w:val="000000"/>
        </w:rPr>
        <w:t>处排出的气体导入试管内。如试管底部出现气泡，则空气尚未排尽，如未出现气泡，则说明空气已排尽</w:t>
      </w:r>
      <w:r>
        <w:rPr>
          <w:color w:val="000000"/>
        </w:rPr>
        <w:t xml:space="preserve">    </w:t>
      </w:r>
    </w:p>
    <w:p w:rsidR="001D636F" w:rsidRDefault="00237708">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分批少量加入钠粒；降低冷却液温度；适当增加液氨量（任写一种即可）</w:t>
      </w:r>
      <w:r>
        <w:rPr>
          <w:color w:val="000000"/>
        </w:rPr>
        <w:t xml:space="preserve">    </w:t>
      </w:r>
      <w:r>
        <w:rPr>
          <w:color w:val="000000"/>
        </w:rPr>
        <w:t>（</w:t>
      </w:r>
      <w:r>
        <w:rPr>
          <w:color w:val="000000"/>
        </w:rPr>
        <w:t>4</w:t>
      </w:r>
      <w:r>
        <w:rPr>
          <w:color w:val="000000"/>
        </w:rPr>
        <w:t>）</w:t>
      </w:r>
      <w:r>
        <w:rPr>
          <w:color w:val="000000"/>
        </w:rPr>
        <w:t xml:space="preserve">BC    </w:t>
      </w:r>
    </w:p>
    <w:p w:rsidR="001D636F" w:rsidRDefault="00237708">
      <w:pPr>
        <w:spacing w:line="360" w:lineRule="auto"/>
        <w:textAlignment w:val="center"/>
        <w:rPr>
          <w:rFonts w:eastAsia="Times New Roman" w:cs="Times New Roman"/>
          <w:color w:val="000000"/>
        </w:rPr>
      </w:pPr>
      <w:r>
        <w:rPr>
          <w:color w:val="000000"/>
        </w:rPr>
        <w:t>（</w:t>
      </w:r>
      <w:r>
        <w:rPr>
          <w:color w:val="000000"/>
        </w:rPr>
        <w:t>5</w:t>
      </w:r>
      <w:r>
        <w:rPr>
          <w:color w:val="000000"/>
        </w:rPr>
        <w:t>）</w:t>
      </w:r>
      <w:r>
        <w:rPr>
          <w:rFonts w:eastAsia="Times New Roman" w:cs="Times New Roman"/>
          <w:color w:val="000000"/>
        </w:rPr>
        <w:t>bdg</w:t>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【分析】</w:t>
      </w:r>
      <w:r>
        <w:rPr>
          <w:rFonts w:ascii="宋体" w:hAnsi="宋体"/>
          <w:color w:val="000000"/>
        </w:rPr>
        <w:t>在硝酸铁催化下钠与液氨的反应来生成</w:t>
      </w:r>
      <w:r>
        <w:rPr>
          <w:rFonts w:eastAsia="Times New Roman" w:cs="Times New Roman"/>
          <w:color w:val="000000"/>
        </w:rPr>
        <w:t>NaNH</w:t>
      </w:r>
      <w:r>
        <w:rPr>
          <w:rFonts w:eastAsia="Times New Roman" w:cs="Times New Roman"/>
          <w:color w:val="000000"/>
          <w:vertAlign w:val="subscript"/>
        </w:rPr>
        <w:t>2</w:t>
      </w:r>
      <w:r>
        <w:rPr>
          <w:rFonts w:ascii="宋体" w:hAnsi="宋体"/>
          <w:color w:val="000000"/>
        </w:rPr>
        <w:t>和氢气，该反应是放热反应，为保证液氨处于微沸状态，需要用冷却液控制一定的温度。</w:t>
      </w:r>
      <w:r>
        <w:rPr>
          <w:rFonts w:eastAsia="Times New Roman" w:cs="Times New Roman"/>
          <w:color w:val="000000"/>
        </w:rPr>
        <w:t>NaNH</w:t>
      </w:r>
      <w:r>
        <w:rPr>
          <w:rFonts w:eastAsia="Times New Roman" w:cs="Times New Roman"/>
          <w:color w:val="000000"/>
          <w:vertAlign w:val="subscript"/>
        </w:rPr>
        <w:t>2</w:t>
      </w:r>
      <w:r>
        <w:rPr>
          <w:rFonts w:ascii="宋体" w:hAnsi="宋体"/>
          <w:color w:val="000000"/>
        </w:rPr>
        <w:t>易与水和氧气发生反应，所以装置</w:t>
      </w:r>
      <w:r>
        <w:rPr>
          <w:rFonts w:eastAsia="Times New Roman" w:cs="Times New Roman"/>
          <w:color w:val="000000"/>
        </w:rPr>
        <w:t>B</w:t>
      </w:r>
      <w:r>
        <w:rPr>
          <w:rFonts w:ascii="宋体" w:hAnsi="宋体"/>
          <w:color w:val="000000"/>
        </w:rPr>
        <w:t>中</w:t>
      </w:r>
      <w:r>
        <w:rPr>
          <w:rFonts w:eastAsia="Times New Roman" w:cs="Times New Roman"/>
          <w:color w:val="000000"/>
        </w:rPr>
        <w:t>Hg</w:t>
      </w:r>
      <w:r>
        <w:rPr>
          <w:rFonts w:ascii="宋体" w:hAnsi="宋体"/>
          <w:color w:val="000000"/>
        </w:rPr>
        <w:t>可防止氧气、水进入密闭体系，导气口</w:t>
      </w:r>
      <w:r>
        <w:rPr>
          <w:rFonts w:eastAsia="Times New Roman" w:cs="Times New Roman"/>
          <w:color w:val="000000"/>
        </w:rPr>
        <w:t>N</w:t>
      </w:r>
      <w:r>
        <w:rPr>
          <w:rFonts w:ascii="宋体" w:hAnsi="宋体"/>
          <w:color w:val="000000"/>
        </w:rPr>
        <w:t>与尾气处理连接装置再处理氨气等，据此结合实验原理分析解答。</w:t>
      </w:r>
    </w:p>
    <w:p w:rsidR="001D636F" w:rsidRDefault="00237708">
      <w:pPr>
        <w:spacing w:line="360" w:lineRule="auto"/>
        <w:jc w:val="left"/>
        <w:textAlignment w:val="center"/>
        <w:rPr>
          <w:color w:val="000000"/>
        </w:rPr>
      </w:pPr>
      <w:r>
        <w:rPr>
          <w:color w:val="000000"/>
        </w:rPr>
        <w:t>【小问</w:t>
      </w:r>
      <w:r>
        <w:rPr>
          <w:color w:val="000000"/>
        </w:rPr>
        <w:t>1</w:t>
      </w:r>
      <w:r>
        <w:rPr>
          <w:color w:val="000000"/>
        </w:rPr>
        <w:t>详解】</w:t>
      </w:r>
    </w:p>
    <w:p w:rsidR="001D636F" w:rsidRDefault="00237708">
      <w:pPr>
        <w:spacing w:line="360" w:lineRule="auto"/>
        <w:jc w:val="left"/>
        <w:textAlignment w:val="center"/>
        <w:rPr>
          <w:rFonts w:eastAsia="Times New Roman" w:cs="Times New Roman"/>
          <w:color w:val="000000"/>
        </w:rPr>
      </w:pPr>
      <w:r>
        <w:rPr>
          <w:rFonts w:ascii="宋体" w:hAnsi="宋体"/>
          <w:color w:val="000000"/>
        </w:rPr>
        <w:t>结合实验原理，根据实验操作中加入</w:t>
      </w:r>
      <w:r>
        <w:rPr>
          <w:rFonts w:eastAsia="Times New Roman" w:cs="Times New Roman"/>
          <w:color w:val="000000"/>
        </w:rPr>
        <w:t>Fe(NO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3</w:t>
      </w:r>
      <w:r w:rsidR="001D636F">
        <w:object w:dxaOrig="120" w:dyaOrig="160">
          <v:shape id="_x0000_i1361" type="#_x0000_t75" alt="学科网(www.zxxk.com)--教育资源门户，提供试卷、教案、课件、论文、素材以及各类教学资源下载，还有大量而丰富的教学相关资讯！" style="width:6.1pt;height:8.15pt" o:ole="">
            <v:imagedata r:id="rId438" o:title="eqIdc97ec04a1aa7ac6fce72d589864940a2"/>
          </v:shape>
          <o:OLEObject Type="Embed" ProgID="Equation.DSMT4" ShapeID="_x0000_i1361" DrawAspect="Content" ObjectID="_1751016257" r:id="rId544"/>
        </w:object>
      </w:r>
      <w:r>
        <w:rPr>
          <w:rFonts w:eastAsia="Times New Roman" w:cs="Times New Roman"/>
          <w:color w:val="000000"/>
        </w:rPr>
        <w:t>9H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的用料很少，可推知，</w:t>
      </w:r>
      <w:r>
        <w:rPr>
          <w:rFonts w:eastAsia="Times New Roman" w:cs="Times New Roman"/>
          <w:color w:val="000000"/>
        </w:rPr>
        <w:t>Fe(NO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3</w:t>
      </w:r>
      <w:r w:rsidR="001D636F">
        <w:object w:dxaOrig="120" w:dyaOrig="160">
          <v:shape id="_x0000_i1362" type="#_x0000_t75" alt="学科网(www.zxxk.com)--教育资源门户，提供试卷、教案、课件、论文、素材以及各类教学资源下载，还有大量而丰富的教学相关资讯！" style="width:6.1pt;height:8.15pt" o:ole="">
            <v:imagedata r:id="rId438" o:title="eqIdc97ec04a1aa7ac6fce72d589864940a2"/>
          </v:shape>
          <o:OLEObject Type="Embed" ProgID="Equation.DSMT4" ShapeID="_x0000_i1362" DrawAspect="Content" ObjectID="_1751016258" r:id="rId545"/>
        </w:object>
      </w:r>
      <w:r>
        <w:rPr>
          <w:rFonts w:eastAsia="Times New Roman" w:cs="Times New Roman"/>
          <w:color w:val="000000"/>
        </w:rPr>
        <w:t>9H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在反应中作催化剂，加快反应速率；结合已知信息可知，制备得到的</w:t>
      </w:r>
      <w:r>
        <w:rPr>
          <w:rFonts w:eastAsia="Times New Roman" w:cs="Times New Roman"/>
          <w:color w:val="000000"/>
        </w:rPr>
        <w:t>NaNH</w:t>
      </w:r>
      <w:r>
        <w:rPr>
          <w:rFonts w:eastAsia="Times New Roman" w:cs="Times New Roman"/>
          <w:color w:val="000000"/>
          <w:vertAlign w:val="subscript"/>
        </w:rPr>
        <w:t>2</w:t>
      </w:r>
      <w:r>
        <w:rPr>
          <w:rFonts w:ascii="宋体" w:hAnsi="宋体"/>
          <w:color w:val="000000"/>
        </w:rPr>
        <w:t>易与水和氧气发生反应，所以装置</w:t>
      </w:r>
      <w:r>
        <w:rPr>
          <w:rFonts w:eastAsia="Times New Roman" w:cs="Times New Roman"/>
          <w:color w:val="000000"/>
        </w:rPr>
        <w:t>B</w:t>
      </w:r>
      <w:r>
        <w:rPr>
          <w:rFonts w:ascii="宋体" w:hAnsi="宋体"/>
          <w:color w:val="000000"/>
        </w:rPr>
        <w:t>中</w:t>
      </w:r>
      <w:r>
        <w:rPr>
          <w:rFonts w:eastAsia="Times New Roman" w:cs="Times New Roman"/>
          <w:color w:val="000000"/>
        </w:rPr>
        <w:t>Hg</w:t>
      </w:r>
      <w:r>
        <w:rPr>
          <w:rFonts w:ascii="宋体" w:hAnsi="宋体"/>
          <w:color w:val="000000"/>
        </w:rPr>
        <w:t>可防止氧气、水进入密闭体系，干扰</w:t>
      </w:r>
      <w:r>
        <w:rPr>
          <w:rFonts w:eastAsia="Times New Roman" w:cs="Times New Roman"/>
          <w:color w:val="000000"/>
        </w:rPr>
        <w:t>NaNH</w:t>
      </w:r>
      <w:r>
        <w:rPr>
          <w:rFonts w:eastAsia="Times New Roman" w:cs="Times New Roman"/>
          <w:color w:val="000000"/>
          <w:vertAlign w:val="subscript"/>
        </w:rPr>
        <w:t>2</w:t>
      </w:r>
      <w:r>
        <w:rPr>
          <w:rFonts w:ascii="宋体" w:hAnsi="宋体"/>
          <w:color w:val="000000"/>
        </w:rPr>
        <w:t>的制备，</w:t>
      </w:r>
      <w:r>
        <w:rPr>
          <w:rFonts w:eastAsia="Times New Roman" w:cs="Times New Roman"/>
          <w:color w:val="000000"/>
        </w:rPr>
        <w:t xml:space="preserve"> </w:t>
      </w:r>
    </w:p>
    <w:p w:rsidR="001D636F" w:rsidRDefault="00237708">
      <w:pPr>
        <w:spacing w:line="360" w:lineRule="auto"/>
        <w:jc w:val="left"/>
        <w:textAlignment w:val="center"/>
        <w:rPr>
          <w:rFonts w:ascii="宋体" w:hAnsi="宋体"/>
          <w:color w:val="000000"/>
        </w:rPr>
      </w:pPr>
      <w:r>
        <w:rPr>
          <w:rFonts w:ascii="宋体" w:hAnsi="宋体"/>
          <w:color w:val="000000"/>
        </w:rPr>
        <w:t>故答案为：催化；防止氧气、水进入密闭体系；</w:t>
      </w:r>
    </w:p>
    <w:p w:rsidR="001D636F" w:rsidRDefault="00237708">
      <w:pPr>
        <w:spacing w:line="360" w:lineRule="auto"/>
        <w:jc w:val="left"/>
        <w:textAlignment w:val="center"/>
        <w:rPr>
          <w:color w:val="000000"/>
        </w:rPr>
      </w:pPr>
      <w:r>
        <w:rPr>
          <w:color w:val="000000"/>
        </w:rPr>
        <w:t>【小问</w:t>
      </w:r>
      <w:r>
        <w:rPr>
          <w:color w:val="000000"/>
        </w:rPr>
        <w:t>2</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结合氨气极易溶于水，空气中的氮气难溶于水，氧气不易溶于水的物理性质，所以为判断密封体系中空气是否排尽，可设计方案如下：试管中加满水倒扣于水槽中，</w:t>
      </w:r>
      <w:r>
        <w:rPr>
          <w:rFonts w:eastAsia="Times New Roman" w:cs="Times New Roman"/>
          <w:color w:val="000000"/>
        </w:rPr>
        <w:t>M</w:t>
      </w:r>
      <w:r>
        <w:rPr>
          <w:rFonts w:ascii="宋体" w:hAnsi="宋体"/>
          <w:color w:val="000000"/>
        </w:rPr>
        <w:t>处通入氨气，将</w:t>
      </w:r>
      <w:r>
        <w:rPr>
          <w:rFonts w:eastAsia="Times New Roman" w:cs="Times New Roman"/>
          <w:color w:val="000000"/>
        </w:rPr>
        <w:t>N</w:t>
      </w:r>
      <w:r>
        <w:rPr>
          <w:rFonts w:ascii="宋体" w:hAnsi="宋体"/>
          <w:color w:val="000000"/>
        </w:rPr>
        <w:t>处排出的气体导入试管内。如试管底部出现气泡，则空气尚未排尽，如未出现气泡，则说明空气已排尽；</w:t>
      </w:r>
    </w:p>
    <w:p w:rsidR="001D636F" w:rsidRDefault="00237708">
      <w:pPr>
        <w:spacing w:line="360" w:lineRule="auto"/>
        <w:jc w:val="left"/>
        <w:textAlignment w:val="center"/>
        <w:rPr>
          <w:color w:val="000000"/>
        </w:rPr>
      </w:pPr>
      <w:r>
        <w:rPr>
          <w:color w:val="000000"/>
        </w:rPr>
        <w:t>【小问</w:t>
      </w:r>
      <w:r>
        <w:rPr>
          <w:color w:val="000000"/>
        </w:rPr>
        <w:t>3</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上述化学反应中，反应物的浓度、温度均可影响化学反应速率，所以为防止反应速率偏大，可实施的措施有：分批少量加入钠粒；降低冷却液温度；适当增加液氨量</w:t>
      </w:r>
      <w:r>
        <w:rPr>
          <w:rFonts w:eastAsia="Times New Roman" w:cs="Times New Roman"/>
          <w:color w:val="000000"/>
        </w:rPr>
        <w:t>(</w:t>
      </w:r>
      <w:r>
        <w:rPr>
          <w:rFonts w:ascii="宋体" w:hAnsi="宋体"/>
          <w:color w:val="000000"/>
        </w:rPr>
        <w:t>任写一种即可</w:t>
      </w:r>
      <w:r>
        <w:rPr>
          <w:rFonts w:eastAsia="Times New Roman" w:cs="Times New Roman"/>
          <w:color w:val="000000"/>
        </w:rPr>
        <w:t>)</w:t>
      </w:r>
      <w:r>
        <w:rPr>
          <w:rFonts w:ascii="宋体" w:hAnsi="宋体"/>
          <w:color w:val="000000"/>
        </w:rPr>
        <w:t>；</w:t>
      </w:r>
    </w:p>
    <w:p w:rsidR="001D636F" w:rsidRDefault="00237708">
      <w:pPr>
        <w:spacing w:line="360" w:lineRule="auto"/>
        <w:jc w:val="left"/>
        <w:textAlignment w:val="center"/>
        <w:rPr>
          <w:color w:val="000000"/>
        </w:rPr>
      </w:pPr>
      <w:r>
        <w:rPr>
          <w:color w:val="000000"/>
        </w:rPr>
        <w:t>【小问</w:t>
      </w:r>
      <w:r>
        <w:rPr>
          <w:color w:val="000000"/>
        </w:rPr>
        <w:t>4</w:t>
      </w:r>
      <w:r>
        <w:rPr>
          <w:color w:val="000000"/>
        </w:rPr>
        <w:t>详解】</w:t>
      </w:r>
    </w:p>
    <w:p w:rsidR="001D636F" w:rsidRDefault="0023770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步骤</w:t>
      </w:r>
      <w:r>
        <w:rPr>
          <w:rFonts w:eastAsia="Times New Roman" w:cs="Times New Roman"/>
          <w:color w:val="000000"/>
        </w:rPr>
        <w:t>I</w:t>
      </w:r>
      <w:r>
        <w:rPr>
          <w:rFonts w:ascii="宋体" w:hAnsi="宋体"/>
          <w:color w:val="000000"/>
        </w:rPr>
        <w:t>中，搅拌可使液体混合均匀，所以搅拌可使少量的催化剂</w:t>
      </w:r>
      <w:r>
        <w:rPr>
          <w:rFonts w:eastAsia="Times New Roman" w:cs="Times New Roman"/>
          <w:color w:val="000000"/>
        </w:rPr>
        <w:t>Fe(NO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3</w:t>
      </w:r>
      <w:r w:rsidR="001D636F">
        <w:object w:dxaOrig="120" w:dyaOrig="160">
          <v:shape id="_x0000_i1363" type="#_x0000_t75" alt="学科网(www.zxxk.com)--教育资源门户，提供试卷、教案、课件、论文、素材以及各类教学资源下载，还有大量而丰富的教学相关资讯！" style="width:6.1pt;height:8.15pt" o:ole="">
            <v:imagedata r:id="rId438" o:title="eqIdc97ec04a1aa7ac6fce72d589864940a2"/>
          </v:shape>
          <o:OLEObject Type="Embed" ProgID="Equation.DSMT4" ShapeID="_x0000_i1363" DrawAspect="Content" ObjectID="_1751016259" r:id="rId546"/>
        </w:object>
      </w:r>
      <w:r>
        <w:rPr>
          <w:rFonts w:eastAsia="Times New Roman" w:cs="Times New Roman"/>
          <w:color w:val="000000"/>
        </w:rPr>
        <w:t>9H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均匀分散在液氨中，</w:t>
      </w:r>
      <w:r>
        <w:rPr>
          <w:rFonts w:eastAsia="Times New Roman" w:cs="Times New Roman"/>
          <w:color w:val="000000"/>
        </w:rPr>
        <w:t>A</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步骤</w:t>
      </w:r>
      <w:r>
        <w:rPr>
          <w:rFonts w:eastAsia="Times New Roman" w:cs="Times New Roman"/>
          <w:color w:val="000000"/>
        </w:rPr>
        <w:t>II</w:t>
      </w:r>
      <w:r>
        <w:rPr>
          <w:rFonts w:ascii="宋体" w:hAnsi="宋体"/>
          <w:color w:val="000000"/>
        </w:rPr>
        <w:t>中，由于液氨处于微沸状态，故生成的氢气中混有一定量的氨气；氢气虽然是可燃性气体，由于氨气在空气中不能被点燃，当氨气中只有少量氢气时，则也不能被点然、不会产生火焰，且对易气体点火有安全隐患，</w:t>
      </w:r>
      <w:r>
        <w:rPr>
          <w:rFonts w:eastAsia="Times New Roman" w:cs="Times New Roman"/>
          <w:color w:val="000000"/>
        </w:rPr>
        <w:t>B</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lastRenderedPageBreak/>
        <w:t>C.</w:t>
      </w:r>
      <w:r>
        <w:rPr>
          <w:rFonts w:ascii="宋体" w:hAnsi="宋体"/>
          <w:color w:val="000000"/>
        </w:rPr>
        <w:t>步骤</w:t>
      </w:r>
      <w:r>
        <w:rPr>
          <w:rFonts w:eastAsia="Times New Roman" w:cs="Times New Roman"/>
          <w:color w:val="000000"/>
        </w:rPr>
        <w:t>II</w:t>
      </w:r>
      <w:r>
        <w:rPr>
          <w:rFonts w:ascii="宋体" w:hAnsi="宋体"/>
          <w:color w:val="000000"/>
        </w:rPr>
        <w:t>中得到的粒状沉积物，颗粒较小，颗粒太小的沉淀易在滤纸上形成一层密实的沉淀，溶液不易透过，所以不适宜选用抽滤装置进行过滤，</w:t>
      </w:r>
      <w:r>
        <w:rPr>
          <w:rFonts w:eastAsia="Times New Roman" w:cs="Times New Roman"/>
          <w:color w:val="000000"/>
        </w:rPr>
        <w:t>C</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因为制备的产品</w:t>
      </w:r>
      <w:r>
        <w:rPr>
          <w:rFonts w:eastAsia="Times New Roman" w:cs="Times New Roman"/>
          <w:color w:val="000000"/>
        </w:rPr>
        <w:t>NaNH</w:t>
      </w:r>
      <w:r>
        <w:rPr>
          <w:rFonts w:eastAsia="Times New Roman" w:cs="Times New Roman"/>
          <w:color w:val="000000"/>
          <w:vertAlign w:val="subscript"/>
        </w:rPr>
        <w:t>2</w:t>
      </w:r>
      <w:r>
        <w:rPr>
          <w:rFonts w:ascii="宋体" w:hAnsi="宋体"/>
          <w:color w:val="000000"/>
        </w:rPr>
        <w:t>易与水和氧气发生反应，所以可密封保存于充满干燥氮气的瓶中，</w:t>
      </w:r>
      <w:r>
        <w:rPr>
          <w:rFonts w:eastAsia="Times New Roman" w:cs="Times New Roman"/>
          <w:color w:val="000000"/>
        </w:rPr>
        <w:t>D</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BC</w:t>
      </w:r>
      <w:r>
        <w:rPr>
          <w:rFonts w:ascii="宋体" w:hAnsi="宋体"/>
          <w:color w:val="000000"/>
        </w:rPr>
        <w:t>；</w:t>
      </w:r>
    </w:p>
    <w:p w:rsidR="001D636F" w:rsidRDefault="00237708">
      <w:pPr>
        <w:spacing w:line="360" w:lineRule="auto"/>
        <w:jc w:val="left"/>
        <w:textAlignment w:val="center"/>
        <w:rPr>
          <w:color w:val="000000"/>
        </w:rPr>
      </w:pPr>
      <w:r>
        <w:rPr>
          <w:color w:val="000000"/>
        </w:rPr>
        <w:t>【小问</w:t>
      </w:r>
      <w:r>
        <w:rPr>
          <w:color w:val="000000"/>
        </w:rPr>
        <w:t>5</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题干信息中提到假设产品</w:t>
      </w:r>
      <w:r>
        <w:rPr>
          <w:rFonts w:eastAsia="Times New Roman" w:cs="Times New Roman"/>
          <w:color w:val="000000"/>
        </w:rPr>
        <w:t>NaNH</w:t>
      </w:r>
      <w:r>
        <w:rPr>
          <w:rFonts w:eastAsia="Times New Roman" w:cs="Times New Roman"/>
          <w:color w:val="000000"/>
          <w:vertAlign w:val="subscript"/>
        </w:rPr>
        <w:t>2</w:t>
      </w:r>
      <w:r>
        <w:rPr>
          <w:rFonts w:ascii="宋体" w:hAnsi="宋体"/>
          <w:color w:val="000000"/>
        </w:rPr>
        <w:t>的唯一杂质为</w:t>
      </w:r>
      <w:r>
        <w:rPr>
          <w:rFonts w:eastAsia="Times New Roman" w:cs="Times New Roman"/>
          <w:color w:val="000000"/>
        </w:rPr>
        <w:t>NaOH</w:t>
      </w:r>
      <w:r>
        <w:rPr>
          <w:rFonts w:ascii="宋体" w:hAnsi="宋体"/>
          <w:color w:val="000000"/>
        </w:rPr>
        <w:t>，因为产品溶于水生成氢氧化钠和氨气，所以可设计利用盐酸标准溶液进行滴定，因滴定终点时，溶液中含氯化钠和氯化铵，所以需选用酸性条件下的酸碱指示剂判断滴定终点，过量的盐酸再利用氢氧化钠标准液反滴定，最终利用所测数据计算得出产品中</w:t>
      </w:r>
      <w:r>
        <w:rPr>
          <w:rFonts w:eastAsia="Times New Roman" w:cs="Times New Roman"/>
          <w:color w:val="000000"/>
        </w:rPr>
        <w:t>NaNH</w:t>
      </w:r>
      <w:r>
        <w:rPr>
          <w:rFonts w:eastAsia="Times New Roman" w:cs="Times New Roman"/>
          <w:color w:val="000000"/>
          <w:vertAlign w:val="subscript"/>
        </w:rPr>
        <w:t>2</w:t>
      </w:r>
      <w:r>
        <w:rPr>
          <w:rFonts w:ascii="宋体" w:hAnsi="宋体"/>
          <w:color w:val="000000"/>
        </w:rPr>
        <w:t>的纯度，故涉及的操作步骤为：准确称取产品</w:t>
      </w:r>
      <w:r>
        <w:rPr>
          <w:rFonts w:eastAsia="Times New Roman" w:cs="Times New Roman"/>
          <w:color w:val="000000"/>
        </w:rPr>
        <w:t xml:space="preserve">xg </w:t>
      </w:r>
      <w:r w:rsidR="001D636F">
        <w:object w:dxaOrig="300" w:dyaOrig="220">
          <v:shape id="_x0000_i1364" type="#_x0000_t75" alt="学科网(www.zxxk.com)--教育资源门户，提供试卷、教案、课件、论文、素材以及各类教学资源下载，还有大量而丰富的教学相关资讯！" style="width:14.95pt;height:11.55pt" o:ole="">
            <v:imagedata r:id="rId547" o:title="eqId370f60b08759485072f1e43237788b0f"/>
          </v:shape>
          <o:OLEObject Type="Embed" ProgID="Equation.DSMT4" ShapeID="_x0000_i1364" DrawAspect="Content" ObjectID="_1751016260" r:id="rId548"/>
        </w:object>
      </w:r>
      <w:r>
        <w:rPr>
          <w:rFonts w:ascii="宋体" w:hAnsi="宋体"/>
          <w:color w:val="000000"/>
        </w:rPr>
        <w:t>加入过量盐酸标准溶液</w:t>
      </w:r>
      <w:r w:rsidR="001D636F">
        <w:object w:dxaOrig="300" w:dyaOrig="220">
          <v:shape id="_x0000_i1365" type="#_x0000_t75" alt="学科网(www.zxxk.com)--教育资源门户，提供试卷、教案、课件、论文、素材以及各类教学资源下载，还有大量而丰富的教学相关资讯！" style="width:14.95pt;height:11.55pt" o:ole="">
            <v:imagedata r:id="rId547" o:title="eqId370f60b08759485072f1e43237788b0f"/>
          </v:shape>
          <o:OLEObject Type="Embed" ProgID="Equation.DSMT4" ShapeID="_x0000_i1365" DrawAspect="Content" ObjectID="_1751016261" r:id="rId549"/>
        </w:object>
      </w:r>
      <w:r>
        <w:rPr>
          <w:rFonts w:ascii="宋体" w:hAnsi="宋体"/>
          <w:color w:val="000000"/>
        </w:rPr>
        <w:t>加入滴加甲基橙指示剂</w:t>
      </w:r>
      <w:r w:rsidR="001D636F">
        <w:object w:dxaOrig="300" w:dyaOrig="220">
          <v:shape id="_x0000_i1366" type="#_x0000_t75" alt="学科网(www.zxxk.com)--教育资源门户，提供试卷、教案、课件、论文、素材以及各类教学资源下载，还有大量而丰富的教学相关资讯！" style="width:14.95pt;height:11.55pt" o:ole="">
            <v:imagedata r:id="rId547" o:title="eqId370f60b08759485072f1e43237788b0f"/>
          </v:shape>
          <o:OLEObject Type="Embed" ProgID="Equation.DSMT4" ShapeID="_x0000_i1366" DrawAspect="Content" ObjectID="_1751016262" r:id="rId550"/>
        </w:object>
      </w:r>
      <w:r>
        <w:rPr>
          <w:rFonts w:ascii="宋体" w:hAnsi="宋体"/>
          <w:color w:val="000000"/>
        </w:rPr>
        <w:t>用氢氧化钠标准溶液进行滴定，</w:t>
      </w:r>
      <w:r>
        <w:rPr>
          <w:rFonts w:ascii="宋体" w:hAnsi="宋体"/>
          <w:color w:val="000000"/>
        </w:rPr>
        <w:t>根据实验所测数据，计算产品纯度，故答案为：</w:t>
      </w:r>
      <w:r>
        <w:rPr>
          <w:rFonts w:eastAsia="Times New Roman" w:cs="Times New Roman"/>
          <w:color w:val="000000"/>
        </w:rPr>
        <w:t>bdg</w:t>
      </w:r>
      <w:r>
        <w:rPr>
          <w:rFonts w:ascii="宋体" w:hAnsi="宋体"/>
          <w:color w:val="000000"/>
        </w:rPr>
        <w:t>。</w:t>
      </w:r>
    </w:p>
    <w:p w:rsidR="001D636F" w:rsidRDefault="00237708">
      <w:pPr>
        <w:spacing w:line="360" w:lineRule="auto"/>
        <w:jc w:val="left"/>
        <w:textAlignment w:val="center"/>
        <w:rPr>
          <w:rFonts w:ascii="宋体" w:hAnsi="宋体"/>
          <w:color w:val="000000"/>
        </w:rPr>
      </w:pPr>
      <w:r>
        <w:rPr>
          <w:color w:val="000000"/>
        </w:rPr>
        <w:t xml:space="preserve">31. </w:t>
      </w:r>
      <w:r>
        <w:rPr>
          <w:rFonts w:ascii="宋体" w:hAnsi="宋体"/>
          <w:color w:val="000000"/>
        </w:rPr>
        <w:t>某研究小组按下列路线合成药物氯氮平。</w:t>
      </w:r>
    </w:p>
    <w:p w:rsidR="001D636F" w:rsidRDefault="00237708">
      <w:pPr>
        <w:spacing w:line="360" w:lineRule="auto"/>
        <w:jc w:val="left"/>
        <w:textAlignment w:val="center"/>
        <w:rPr>
          <w:color w:val="000000"/>
        </w:rPr>
      </w:pPr>
      <w:r>
        <w:rPr>
          <w:rFonts w:ascii="宋体" w:hAnsi="宋体"/>
          <w:noProof/>
          <w:color w:val="000000"/>
        </w:rPr>
        <w:drawing>
          <wp:inline distT="0" distB="0" distL="114300" distR="114300">
            <wp:extent cx="5238750" cy="3086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1" cstate="print"/>
                    <a:stretch>
                      <a:fillRect/>
                    </a:stretch>
                  </pic:blipFill>
                  <pic:spPr>
                    <a:xfrm>
                      <a:off x="0" y="0"/>
                      <a:ext cx="5238750" cy="3086100"/>
                    </a:xfrm>
                    <a:prstGeom prst="rect">
                      <a:avLst/>
                    </a:prstGeom>
                  </pic:spPr>
                </pic:pic>
              </a:graphicData>
            </a:graphic>
          </wp:inline>
        </w:drawing>
      </w:r>
      <w:r>
        <w:rPr>
          <w:rFonts w:ascii="宋体" w:hAnsi="宋体"/>
          <w:color w:val="000000"/>
        </w:rPr>
        <w:br/>
      </w:r>
    </w:p>
    <w:p w:rsidR="001D636F" w:rsidRDefault="00237708">
      <w:pPr>
        <w:spacing w:line="360" w:lineRule="auto"/>
        <w:jc w:val="left"/>
        <w:textAlignment w:val="center"/>
        <w:rPr>
          <w:rFonts w:ascii="宋体" w:hAnsi="宋体"/>
          <w:color w:val="000000"/>
        </w:rPr>
      </w:pPr>
      <w:r>
        <w:rPr>
          <w:rFonts w:ascii="宋体" w:hAnsi="宋体"/>
          <w:color w:val="000000"/>
        </w:rPr>
        <w:t>已知：</w:t>
      </w:r>
      <w:r>
        <w:rPr>
          <w:rFonts w:ascii="宋体" w:hAnsi="宋体"/>
          <w:color w:val="000000"/>
        </w:rPr>
        <w:t>①</w:t>
      </w:r>
      <w:r>
        <w:rPr>
          <w:rFonts w:ascii="宋体" w:hAnsi="宋体"/>
          <w:noProof/>
          <w:color w:val="000000"/>
        </w:rPr>
        <w:drawing>
          <wp:inline distT="0" distB="0" distL="114300" distR="114300">
            <wp:extent cx="1562100" cy="4572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52" cstate="print"/>
                    <a:stretch>
                      <a:fillRect/>
                    </a:stretch>
                  </pic:blipFill>
                  <pic:spPr>
                    <a:xfrm>
                      <a:off x="0" y="0"/>
                      <a:ext cx="1562100" cy="457200"/>
                    </a:xfrm>
                    <a:prstGeom prst="rect">
                      <a:avLst/>
                    </a:prstGeom>
                  </pic:spPr>
                </pic:pic>
              </a:graphicData>
            </a:graphic>
          </wp:inline>
        </w:drawing>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②</w:t>
      </w:r>
      <w:r>
        <w:rPr>
          <w:rFonts w:ascii="宋体" w:hAnsi="宋体"/>
          <w:noProof/>
          <w:color w:val="000000"/>
        </w:rPr>
        <w:drawing>
          <wp:inline distT="0" distB="0" distL="114300" distR="114300">
            <wp:extent cx="2590800" cy="1266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3" cstate="print"/>
                    <a:stretch>
                      <a:fillRect/>
                    </a:stretch>
                  </pic:blipFill>
                  <pic:spPr>
                    <a:xfrm>
                      <a:off x="0" y="0"/>
                      <a:ext cx="2590800" cy="1266825"/>
                    </a:xfrm>
                    <a:prstGeom prst="rect">
                      <a:avLst/>
                    </a:prstGeom>
                  </pic:spPr>
                </pic:pic>
              </a:graphicData>
            </a:graphic>
          </wp:inline>
        </w:drawing>
      </w:r>
    </w:p>
    <w:p w:rsidR="001D636F" w:rsidRDefault="00237708">
      <w:pPr>
        <w:spacing w:line="360" w:lineRule="auto"/>
        <w:jc w:val="left"/>
        <w:textAlignment w:val="center"/>
        <w:rPr>
          <w:rFonts w:ascii="宋体" w:hAnsi="宋体"/>
          <w:color w:val="000000"/>
        </w:rPr>
      </w:pPr>
      <w:r>
        <w:rPr>
          <w:rFonts w:ascii="宋体" w:hAnsi="宋体"/>
          <w:color w:val="000000"/>
        </w:rPr>
        <w:t>请回答：</w:t>
      </w:r>
    </w:p>
    <w:p w:rsidR="001D636F" w:rsidRDefault="00237708">
      <w:pPr>
        <w:spacing w:line="360" w:lineRule="auto"/>
        <w:jc w:val="left"/>
        <w:textAlignment w:val="center"/>
        <w:rPr>
          <w:rFonts w:ascii="宋体" w:hAnsi="宋体"/>
          <w:color w:val="000000"/>
        </w:rPr>
      </w:pPr>
      <w:r>
        <w:rPr>
          <w:rFonts w:ascii="宋体" w:hAnsi="宋体"/>
          <w:color w:val="000000"/>
        </w:rPr>
        <w:lastRenderedPageBreak/>
        <w:t>（</w:t>
      </w:r>
      <w:r>
        <w:rPr>
          <w:rFonts w:ascii="宋体" w:hAnsi="宋体"/>
          <w:color w:val="000000"/>
        </w:rPr>
        <w:t>1</w:t>
      </w:r>
      <w:r>
        <w:rPr>
          <w:rFonts w:ascii="宋体" w:hAnsi="宋体"/>
          <w:color w:val="000000"/>
        </w:rPr>
        <w:t>）下列说法</w:t>
      </w:r>
      <w:r>
        <w:rPr>
          <w:rFonts w:ascii="宋体" w:hAnsi="宋体"/>
          <w:color w:val="000000"/>
          <w:em w:val="dot"/>
        </w:rPr>
        <w:t>不正确</w:t>
      </w:r>
      <w:r>
        <w:rPr>
          <w:rFonts w:ascii="宋体" w:hAnsi="宋体"/>
          <w:color w:val="000000"/>
        </w:rPr>
        <w:t>的是</w:t>
      </w:r>
      <w:r>
        <w:rPr>
          <w:rFonts w:eastAsia="Times New Roman" w:cs="Times New Roman"/>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硝化反应的试剂可用浓硝酸和浓硫酸</w:t>
      </w:r>
    </w:p>
    <w:p w:rsidR="001D636F" w:rsidRDefault="0023770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化合物</w:t>
      </w:r>
      <w:r>
        <w:rPr>
          <w:rFonts w:eastAsia="Times New Roman" w:cs="Times New Roman"/>
          <w:color w:val="000000"/>
        </w:rPr>
        <w:t>A</w:t>
      </w:r>
      <w:r>
        <w:rPr>
          <w:rFonts w:ascii="宋体" w:hAnsi="宋体"/>
          <w:color w:val="000000"/>
        </w:rPr>
        <w:t>中的含氧官能团是硝基和羧基</w:t>
      </w:r>
    </w:p>
    <w:p w:rsidR="001D636F" w:rsidRDefault="0023770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化合物</w:t>
      </w:r>
      <w:r>
        <w:rPr>
          <w:rFonts w:eastAsia="Times New Roman" w:cs="Times New Roman"/>
          <w:color w:val="000000"/>
        </w:rPr>
        <w:t>B</w:t>
      </w:r>
      <w:r>
        <w:rPr>
          <w:rFonts w:ascii="宋体" w:hAnsi="宋体"/>
          <w:color w:val="000000"/>
        </w:rPr>
        <w:t>具有两性</w:t>
      </w:r>
    </w:p>
    <w:p w:rsidR="001D636F" w:rsidRDefault="0023770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从</w:t>
      </w:r>
      <w:r>
        <w:rPr>
          <w:rFonts w:eastAsia="Times New Roman" w:cs="Times New Roman"/>
          <w:color w:val="000000"/>
        </w:rPr>
        <w:t>C→E</w:t>
      </w:r>
      <w:r>
        <w:rPr>
          <w:rFonts w:ascii="宋体" w:hAnsi="宋体"/>
          <w:color w:val="000000"/>
        </w:rPr>
        <w:t>的反应推测，化合物</w:t>
      </w:r>
      <w:r>
        <w:rPr>
          <w:rFonts w:eastAsia="Times New Roman" w:cs="Times New Roman"/>
          <w:color w:val="000000"/>
        </w:rPr>
        <w:t>D</w:t>
      </w:r>
      <w:r>
        <w:rPr>
          <w:rFonts w:ascii="宋体" w:hAnsi="宋体"/>
          <w:color w:val="000000"/>
        </w:rPr>
        <w:t>中硝基间位氯原子比邻位的活泼</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）化合物</w:t>
      </w:r>
      <w:r>
        <w:rPr>
          <w:rFonts w:eastAsia="Times New Roman" w:cs="Times New Roman"/>
          <w:color w:val="000000"/>
        </w:rPr>
        <w:t>C</w:t>
      </w:r>
      <w:r>
        <w:rPr>
          <w:rFonts w:ascii="宋体" w:hAnsi="宋体"/>
          <w:color w:val="000000"/>
        </w:rPr>
        <w:t>的结构简式是</w:t>
      </w:r>
      <w:r>
        <w:rPr>
          <w:rFonts w:ascii="宋体" w:hAnsi="宋体"/>
          <w:color w:val="000000"/>
        </w:rPr>
        <w:t>_______</w:t>
      </w:r>
      <w:r>
        <w:rPr>
          <w:rFonts w:ascii="宋体" w:hAnsi="宋体"/>
          <w:color w:val="000000"/>
        </w:rPr>
        <w:t>；氯氮平的分子式是</w:t>
      </w:r>
      <w:r>
        <w:rPr>
          <w:rFonts w:ascii="宋体" w:hAnsi="宋体"/>
          <w:color w:val="000000"/>
        </w:rPr>
        <w:t>_______</w:t>
      </w:r>
      <w:r>
        <w:rPr>
          <w:rFonts w:ascii="宋体" w:hAnsi="宋体"/>
          <w:color w:val="000000"/>
        </w:rPr>
        <w:t>；化合物</w:t>
      </w:r>
      <w:r>
        <w:rPr>
          <w:rFonts w:eastAsia="Times New Roman" w:cs="Times New Roman"/>
          <w:color w:val="000000"/>
        </w:rPr>
        <w:t>H</w:t>
      </w:r>
      <w:r>
        <w:rPr>
          <w:rFonts w:ascii="宋体" w:hAnsi="宋体"/>
          <w:color w:val="000000"/>
        </w:rPr>
        <w:t>成环得氯氮平的过程中涉及两步反应，其反应类型依次为</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）写出</w:t>
      </w:r>
      <w:r>
        <w:rPr>
          <w:rFonts w:eastAsia="Times New Roman" w:cs="Times New Roman"/>
          <w:color w:val="000000"/>
        </w:rPr>
        <w:t>E→G</w:t>
      </w:r>
      <w:r>
        <w:rPr>
          <w:rFonts w:ascii="宋体" w:hAnsi="宋体"/>
          <w:color w:val="000000"/>
        </w:rPr>
        <w:t>的化学方程式</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）设计以</w:t>
      </w:r>
      <w:r w:rsidR="001D636F">
        <w:object w:dxaOrig="1080" w:dyaOrig="360">
          <v:shape id="_x0000_i1367" type="#_x0000_t75" alt="学科网(www.zxxk.com)--教育资源门户，提供试卷、教案、课件、论文、素材以及各类教学资源下载，还有大量而丰富的教学相关资讯！" style="width:54.35pt;height:18.35pt" o:ole="">
            <v:imagedata r:id="rId554" o:title="eqIde48b048042318be79d191692f0a145d5"/>
          </v:shape>
          <o:OLEObject Type="Embed" ProgID="Equation.DSMT4" ShapeID="_x0000_i1367" DrawAspect="Content" ObjectID="_1751016263" r:id="rId555"/>
        </w:object>
      </w:r>
      <w:r>
        <w:rPr>
          <w:rFonts w:ascii="宋体" w:hAnsi="宋体"/>
          <w:color w:val="000000"/>
        </w:rPr>
        <w:t>和</w:t>
      </w:r>
      <w:r w:rsidR="001D636F">
        <w:object w:dxaOrig="920" w:dyaOrig="360">
          <v:shape id="_x0000_i1368" type="#_x0000_t75" alt="学科网(www.zxxk.com)--教育资源门户，提供试卷、教案、课件、论文、素材以及各类教学资源下载，还有大量而丰富的教学相关资讯！" style="width:45.5pt;height:18.35pt" o:ole="">
            <v:imagedata r:id="rId556" o:title="eqIdf6a9a4448c86e380eb2b8a40c7c6dfe5"/>
          </v:shape>
          <o:OLEObject Type="Embed" ProgID="Equation.DSMT4" ShapeID="_x0000_i1368" DrawAspect="Content" ObjectID="_1751016264" r:id="rId557"/>
        </w:object>
      </w:r>
      <w:r>
        <w:rPr>
          <w:rFonts w:ascii="宋体" w:hAnsi="宋体"/>
          <w:color w:val="000000"/>
        </w:rPr>
        <w:t>为原料合成</w:t>
      </w:r>
      <w:r>
        <w:rPr>
          <w:rFonts w:ascii="宋体" w:hAnsi="宋体"/>
          <w:noProof/>
          <w:color w:val="000000"/>
        </w:rPr>
        <w:drawing>
          <wp:inline distT="0" distB="0" distL="114300" distR="114300">
            <wp:extent cx="1524000" cy="3333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58" cstate="print"/>
                    <a:stretch>
                      <a:fillRect/>
                    </a:stretch>
                  </pic:blipFill>
                  <pic:spPr>
                    <a:xfrm>
                      <a:off x="0" y="0"/>
                      <a:ext cx="1524000" cy="333375"/>
                    </a:xfrm>
                    <a:prstGeom prst="rect">
                      <a:avLst/>
                    </a:prstGeom>
                  </pic:spPr>
                </pic:pic>
              </a:graphicData>
            </a:graphic>
          </wp:inline>
        </w:drawing>
      </w:r>
      <w:r>
        <w:rPr>
          <w:rFonts w:ascii="宋体" w:hAnsi="宋体"/>
          <w:color w:val="000000"/>
        </w:rPr>
        <w:t>的路线</w:t>
      </w:r>
      <w:r>
        <w:rPr>
          <w:rFonts w:eastAsia="Times New Roman" w:cs="Times New Roman"/>
          <w:color w:val="000000"/>
        </w:rPr>
        <w:t>(</w:t>
      </w:r>
      <w:r>
        <w:rPr>
          <w:rFonts w:ascii="宋体" w:hAnsi="宋体"/>
          <w:color w:val="000000"/>
        </w:rPr>
        <w:t>用流程图表示，无机试剂任选</w:t>
      </w:r>
      <w:r>
        <w:rPr>
          <w:rFonts w:eastAsia="Times New Roman" w:cs="Times New Roman"/>
          <w:color w:val="000000"/>
        </w:rPr>
        <w:t>)</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）写出同时符合下列条件的化合物</w:t>
      </w:r>
      <w:r>
        <w:rPr>
          <w:rFonts w:eastAsia="Times New Roman" w:cs="Times New Roman"/>
          <w:color w:val="000000"/>
        </w:rPr>
        <w:t>F</w:t>
      </w:r>
      <w:r>
        <w:rPr>
          <w:rFonts w:ascii="宋体" w:hAnsi="宋体"/>
          <w:color w:val="000000"/>
        </w:rPr>
        <w:t>的同分异构体的结构简式</w:t>
      </w:r>
      <w:r>
        <w:rPr>
          <w:rFonts w:ascii="宋体" w:hAnsi="宋体"/>
          <w:color w:val="000000"/>
        </w:rPr>
        <w:t>_______</w:t>
      </w:r>
      <w:r>
        <w:rPr>
          <w:rFonts w:ascii="宋体" w:hAnsi="宋体"/>
          <w:color w:val="000000"/>
        </w:rPr>
        <w:t>。</w:t>
      </w:r>
    </w:p>
    <w:p w:rsidR="001D636F" w:rsidRDefault="00237708">
      <w:pPr>
        <w:spacing w:line="360" w:lineRule="auto"/>
        <w:jc w:val="left"/>
        <w:textAlignment w:val="center"/>
        <w:rPr>
          <w:rFonts w:ascii="宋体" w:hAnsi="宋体"/>
          <w:color w:val="000000"/>
        </w:rPr>
      </w:pPr>
      <w:r>
        <w:rPr>
          <w:rFonts w:ascii="宋体" w:hAnsi="宋体"/>
          <w:color w:val="000000"/>
        </w:rPr>
        <w:t>①</w:t>
      </w:r>
      <w:r w:rsidR="001D636F">
        <w:object w:dxaOrig="860" w:dyaOrig="300">
          <v:shape id="_x0000_i1369" type="#_x0000_t75" alt="学科网(www.zxxk.com)--教育资源门户，提供试卷、教案、课件、论文、素材以及各类教学资源下载，还有大量而丰富的教学相关资讯！" style="width:42.8pt;height:14.95pt" o:ole="">
            <v:imagedata r:id="rId559" o:title="eqId647aedf3ee34c6fc4fc3f884d144a596"/>
          </v:shape>
          <o:OLEObject Type="Embed" ProgID="Equation.DSMT4" ShapeID="_x0000_i1369" DrawAspect="Content" ObjectID="_1751016265" r:id="rId560"/>
        </w:object>
      </w:r>
      <w:r>
        <w:rPr>
          <w:rFonts w:ascii="宋体" w:hAnsi="宋体"/>
          <w:color w:val="000000"/>
        </w:rPr>
        <w:t>谱和</w:t>
      </w:r>
      <w:r>
        <w:rPr>
          <w:rFonts w:eastAsia="Times New Roman" w:cs="Times New Roman"/>
          <w:color w:val="000000"/>
        </w:rPr>
        <w:t>IR</w:t>
      </w:r>
      <w:r>
        <w:rPr>
          <w:rFonts w:ascii="宋体" w:hAnsi="宋体"/>
          <w:color w:val="000000"/>
        </w:rPr>
        <w:t>谱检测表明：分子中共有</w:t>
      </w:r>
      <w:r>
        <w:rPr>
          <w:rFonts w:eastAsia="Times New Roman" w:cs="Times New Roman"/>
          <w:color w:val="000000"/>
        </w:rPr>
        <w:t>3</w:t>
      </w:r>
      <w:r>
        <w:rPr>
          <w:rFonts w:ascii="宋体" w:hAnsi="宋体"/>
          <w:color w:val="000000"/>
        </w:rPr>
        <w:t>种不同化学环境的氢原子，有</w:t>
      </w:r>
      <w:r w:rsidR="001D636F">
        <w:object w:dxaOrig="499" w:dyaOrig="280">
          <v:shape id="_x0000_i1370" type="#_x0000_t75" alt="学科网(www.zxxk.com)--教育资源门户，提供试卷、教案、课件、论文、素材以及各类教学资源下载，还有大量而丰富的教学相关资讯！" style="width:24.45pt;height:14.25pt" o:ole="">
            <v:imagedata r:id="rId561" o:title="eqId749754e53ac8074c55517864f12113a1"/>
          </v:shape>
          <o:OLEObject Type="Embed" ProgID="Equation.DSMT4" ShapeID="_x0000_i1370" DrawAspect="Content" ObjectID="_1751016266" r:id="rId562"/>
        </w:object>
      </w:r>
      <w:r>
        <w:rPr>
          <w:rFonts w:ascii="宋体" w:hAnsi="宋体"/>
          <w:color w:val="000000"/>
        </w:rPr>
        <w:t>键。</w:t>
      </w:r>
    </w:p>
    <w:p w:rsidR="001D636F" w:rsidRDefault="00237708">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分子中含一个环，其成环原子数</w:t>
      </w:r>
      <w:r w:rsidR="001D636F">
        <w:object w:dxaOrig="380" w:dyaOrig="260">
          <v:shape id="_x0000_i1371" type="#_x0000_t75" alt="学科网(www.zxxk.com)--教育资源门户，提供试卷、教案、课件、论文、素材以及各类教学资源下载，还有大量而丰富的教学相关资讯！" style="width:19.7pt;height:13.6pt" o:ole="">
            <v:imagedata r:id="rId563" o:title="eqIdf0ff6bd3548ea3c25338cb060fde14e9"/>
          </v:shape>
          <o:OLEObject Type="Embed" ProgID="Equation.DSMT4" ShapeID="_x0000_i1371" DrawAspect="Content" ObjectID="_1751016267" r:id="rId564"/>
        </w:object>
      </w:r>
      <w:r>
        <w:rPr>
          <w:rFonts w:ascii="宋体" w:hAnsi="宋体"/>
          <w:color w:val="000000"/>
        </w:rPr>
        <w:t>。</w:t>
      </w:r>
    </w:p>
    <w:p w:rsidR="001D636F" w:rsidRDefault="00237708">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color w:val="000000"/>
        </w:rPr>
        <w:t xml:space="preserve">D    </w:t>
      </w:r>
      <w:r>
        <w:rPr>
          <w:color w:val="000000"/>
        </w:rPr>
        <w:t>（</w:t>
      </w:r>
      <w:r>
        <w:rPr>
          <w:color w:val="000000"/>
        </w:rPr>
        <w:t>2</w:t>
      </w:r>
      <w:r>
        <w:rPr>
          <w:color w:val="000000"/>
        </w:rPr>
        <w:t>）</w:t>
      </w:r>
      <w:r>
        <w:rPr>
          <w:color w:val="000000"/>
        </w:rPr>
        <w:t xml:space="preserve">    ①. </w:t>
      </w:r>
      <w:r>
        <w:rPr>
          <w:noProof/>
          <w:color w:val="000000"/>
        </w:rPr>
        <w:drawing>
          <wp:inline distT="0" distB="0" distL="114300" distR="114300">
            <wp:extent cx="695325" cy="619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65" cstate="print"/>
                    <a:stretch>
                      <a:fillRect/>
                    </a:stretch>
                  </pic:blipFill>
                  <pic:spPr>
                    <a:xfrm>
                      <a:off x="0" y="0"/>
                      <a:ext cx="695325" cy="619125"/>
                    </a:xfrm>
                    <a:prstGeom prst="rect">
                      <a:avLst/>
                    </a:prstGeom>
                  </pic:spPr>
                </pic:pic>
              </a:graphicData>
            </a:graphic>
          </wp:inline>
        </w:drawing>
      </w:r>
      <w:r>
        <w:rPr>
          <w:color w:val="000000"/>
        </w:rPr>
        <w:t xml:space="preserve">    ②. </w:t>
      </w:r>
      <w:r>
        <w:rPr>
          <w:rFonts w:eastAsia="Times New Roman" w:cs="Times New Roman"/>
          <w:color w:val="000000"/>
        </w:rPr>
        <w:t>C</w:t>
      </w:r>
      <w:r>
        <w:rPr>
          <w:rFonts w:eastAsia="Times New Roman" w:cs="Times New Roman"/>
          <w:color w:val="000000"/>
          <w:vertAlign w:val="subscript"/>
        </w:rPr>
        <w:t>18</w:t>
      </w:r>
      <w:r>
        <w:rPr>
          <w:rFonts w:eastAsia="Times New Roman" w:cs="Times New Roman"/>
          <w:color w:val="000000"/>
        </w:rPr>
        <w:t>H</w:t>
      </w:r>
      <w:r>
        <w:rPr>
          <w:rFonts w:eastAsia="Times New Roman" w:cs="Times New Roman"/>
          <w:color w:val="000000"/>
          <w:vertAlign w:val="subscript"/>
        </w:rPr>
        <w:t>19</w:t>
      </w:r>
      <w:r>
        <w:rPr>
          <w:rFonts w:eastAsia="Times New Roman" w:cs="Times New Roman"/>
          <w:color w:val="000000"/>
        </w:rPr>
        <w:t>ClN</w:t>
      </w:r>
      <w:r>
        <w:rPr>
          <w:rFonts w:eastAsia="Times New Roman" w:cs="Times New Roman"/>
          <w:color w:val="000000"/>
          <w:vertAlign w:val="subscript"/>
        </w:rPr>
        <w:t>4</w:t>
      </w:r>
      <w:r>
        <w:rPr>
          <w:color w:val="000000"/>
        </w:rPr>
        <w:t xml:space="preserve">    ③. </w:t>
      </w:r>
      <w:r>
        <w:rPr>
          <w:rFonts w:ascii="宋体" w:hAnsi="宋体"/>
          <w:color w:val="000000"/>
        </w:rPr>
        <w:t>加成反应，消去反应</w:t>
      </w:r>
      <w:r>
        <w:rPr>
          <w:color w:val="000000"/>
        </w:rPr>
        <w:t xml:space="preserve">    </w:t>
      </w:r>
    </w:p>
    <w:p w:rsidR="001D636F" w:rsidRDefault="00237708">
      <w:pPr>
        <w:spacing w:line="360" w:lineRule="auto"/>
        <w:textAlignment w:val="center"/>
        <w:rPr>
          <w:rFonts w:eastAsia="Times New Roman" w:cs="Times New Roman"/>
          <w:color w:val="000000"/>
        </w:rPr>
      </w:pPr>
      <w:r>
        <w:rPr>
          <w:color w:val="000000"/>
        </w:rPr>
        <w:t>（</w:t>
      </w:r>
      <w:r>
        <w:rPr>
          <w:color w:val="000000"/>
        </w:rPr>
        <w:t>3</w:t>
      </w:r>
      <w:r>
        <w:rPr>
          <w:color w:val="000000"/>
        </w:rPr>
        <w:t>）</w:t>
      </w:r>
      <w:r>
        <w:rPr>
          <w:noProof/>
          <w:color w:val="000000"/>
        </w:rPr>
        <w:drawing>
          <wp:inline distT="0" distB="0" distL="114300" distR="114300">
            <wp:extent cx="1447800" cy="6858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66" cstate="print"/>
                    <a:stretch>
                      <a:fillRect/>
                    </a:stretch>
                  </pic:blipFill>
                  <pic:spPr>
                    <a:xfrm>
                      <a:off x="0" y="0"/>
                      <a:ext cx="1447800" cy="685800"/>
                    </a:xfrm>
                    <a:prstGeom prst="rect">
                      <a:avLst/>
                    </a:prstGeom>
                  </pic:spPr>
                </pic:pic>
              </a:graphicData>
            </a:graphic>
          </wp:inline>
        </w:drawing>
      </w:r>
      <w:r>
        <w:rPr>
          <w:rFonts w:eastAsia="Times New Roman" w:cs="Times New Roman"/>
          <w:color w:val="000000"/>
        </w:rPr>
        <w:t>+</w:t>
      </w:r>
      <w:r>
        <w:rPr>
          <w:noProof/>
          <w:color w:val="000000"/>
        </w:rPr>
        <w:drawing>
          <wp:inline distT="0" distB="0" distL="114300" distR="114300">
            <wp:extent cx="1047750" cy="361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67" cstate="print"/>
                    <a:stretch>
                      <a:fillRect/>
                    </a:stretch>
                  </pic:blipFill>
                  <pic:spPr>
                    <a:xfrm>
                      <a:off x="0" y="0"/>
                      <a:ext cx="1047750" cy="361950"/>
                    </a:xfrm>
                    <a:prstGeom prst="rect">
                      <a:avLst/>
                    </a:prstGeom>
                  </pic:spPr>
                </pic:pic>
              </a:graphicData>
            </a:graphic>
          </wp:inline>
        </w:drawing>
      </w:r>
      <w:r>
        <w:rPr>
          <w:rFonts w:eastAsia="Times New Roman" w:cs="Times New Roman"/>
          <w:color w:val="000000"/>
        </w:rPr>
        <w:t>→</w:t>
      </w:r>
      <w:r>
        <w:rPr>
          <w:noProof/>
          <w:color w:val="000000"/>
        </w:rPr>
        <w:drawing>
          <wp:inline distT="0" distB="0" distL="114300" distR="114300">
            <wp:extent cx="1943100" cy="8572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68" cstate="print"/>
                    <a:stretch>
                      <a:fillRect/>
                    </a:stretch>
                  </pic:blipFill>
                  <pic:spPr>
                    <a:xfrm>
                      <a:off x="0" y="0"/>
                      <a:ext cx="1943100" cy="857250"/>
                    </a:xfrm>
                    <a:prstGeom prst="rect">
                      <a:avLst/>
                    </a:prstGeom>
                  </pic:spPr>
                </pic:pic>
              </a:graphicData>
            </a:graphic>
          </wp:inline>
        </w:drawing>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color w:val="000000"/>
        </w:rPr>
        <w:t xml:space="preserve">    </w:t>
      </w:r>
    </w:p>
    <w:p w:rsidR="001D636F" w:rsidRDefault="00237708">
      <w:pPr>
        <w:spacing w:line="360" w:lineRule="auto"/>
        <w:textAlignment w:val="center"/>
        <w:rPr>
          <w:rFonts w:eastAsia="Times New Roman" w:cs="Times New Roman"/>
          <w:color w:val="000000"/>
        </w:rPr>
      </w:pPr>
      <w:r>
        <w:rPr>
          <w:color w:val="000000"/>
        </w:rPr>
        <w:t>（</w:t>
      </w:r>
      <w:r>
        <w:rPr>
          <w:color w:val="000000"/>
        </w:rPr>
        <w:t>4</w:t>
      </w:r>
      <w:r>
        <w:rPr>
          <w:color w:val="000000"/>
        </w:rPr>
        <w:t>）</w:t>
      </w:r>
      <w:r w:rsidR="001D636F">
        <w:object w:dxaOrig="1080" w:dyaOrig="360">
          <v:shape id="_x0000_i1372" type="#_x0000_t75" alt="学科网(www.zxxk.com)--教育资源门户，提供试卷、教案、课件、论文、素材以及各类教学资源下载，还有大量而丰富的教学相关资讯！" style="width:54.35pt;height:18.35pt" o:ole="">
            <v:imagedata r:id="rId554" o:title="eqIde48b048042318be79d191692f0a145d5"/>
          </v:shape>
          <o:OLEObject Type="Embed" ProgID="Equation.DSMT4" ShapeID="_x0000_i1372" DrawAspect="Content" ObjectID="_1751016268" r:id="rId569"/>
        </w:object>
      </w:r>
      <w:r w:rsidR="001D636F">
        <w:object w:dxaOrig="900" w:dyaOrig="400">
          <v:shape id="_x0000_i1373" type="#_x0000_t75" alt="学科网(www.zxxk.com)--教育资源门户，提供试卷、教案、课件、论文、素材以及各类教学资源下载，还有大量而丰富的教学相关资讯！" style="width:44.85pt;height:20.4pt" o:ole="">
            <v:imagedata r:id="rId570" o:title="eqId6559bde4c0a81e40ae7e1f8d3f1da0b1"/>
          </v:shape>
          <o:OLEObject Type="Embed" ProgID="Equation.DSMT4" ShapeID="_x0000_i1373" DrawAspect="Content" ObjectID="_1751016269" r:id="rId571"/>
        </w:object>
      </w:r>
      <w:r>
        <w:rPr>
          <w:noProof/>
          <w:color w:val="000000"/>
        </w:rPr>
        <w:drawing>
          <wp:inline distT="0" distB="0" distL="114300" distR="114300">
            <wp:extent cx="304800" cy="285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72" cstate="print"/>
                    <a:stretch>
                      <a:fillRect/>
                    </a:stretch>
                  </pic:blipFill>
                  <pic:spPr>
                    <a:xfrm>
                      <a:off x="0" y="0"/>
                      <a:ext cx="304800" cy="285750"/>
                    </a:xfrm>
                    <a:prstGeom prst="rect">
                      <a:avLst/>
                    </a:prstGeom>
                  </pic:spPr>
                </pic:pic>
              </a:graphicData>
            </a:graphic>
          </wp:inline>
        </w:drawing>
      </w:r>
      <w:r>
        <w:rPr>
          <w:rFonts w:ascii="宋体" w:hAnsi="宋体"/>
          <w:color w:val="000000"/>
        </w:rPr>
        <w:t>；</w:t>
      </w:r>
      <w:r w:rsidR="001D636F">
        <w:object w:dxaOrig="1080" w:dyaOrig="360">
          <v:shape id="_x0000_i1374" type="#_x0000_t75" alt="学科网(www.zxxk.com)--教育资源门户，提供试卷、教案、课件、论文、素材以及各类教学资源下载，还有大量而丰富的教学相关资讯！" style="width:54.35pt;height:18.35pt" o:ole="">
            <v:imagedata r:id="rId554" o:title="eqIde48b048042318be79d191692f0a145d5"/>
          </v:shape>
          <o:OLEObject Type="Embed" ProgID="Equation.DSMT4" ShapeID="_x0000_i1374" DrawAspect="Content" ObjectID="_1751016270" r:id="rId573"/>
        </w:object>
      </w:r>
      <w:r w:rsidR="001D636F">
        <w:object w:dxaOrig="880" w:dyaOrig="500">
          <v:shape id="_x0000_i1375" type="#_x0000_t75" alt="学科网(www.zxxk.com)--教育资源门户，提供试卷、教案、课件、论文、素材以及各类教学资源下载，还有大量而丰富的教学相关资讯！" style="width:44.15pt;height:24.45pt" o:ole="">
            <v:imagedata r:id="rId574" o:title="eqIddd9641966539830605beef4734bde774"/>
          </v:shape>
          <o:OLEObject Type="Embed" ProgID="Equation.DSMT4" ShapeID="_x0000_i1375" DrawAspect="Content" ObjectID="_1751016271" r:id="rId575"/>
        </w:objec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Cl</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3</w:t>
      </w:r>
      <w:r w:rsidR="001D636F">
        <w:object w:dxaOrig="1120" w:dyaOrig="400">
          <v:shape id="_x0000_i1376" type="#_x0000_t75" alt="学科网(www.zxxk.com)--教育资源门户，提供试卷、教案、课件、论文、素材以及各类教学资源下载，还有大量而丰富的教学相关资讯！" style="width:55.7pt;height:19.7pt" o:ole="">
            <v:imagedata r:id="rId576" o:title="eqIde4faaa67bfda54edc0b64c612c25e98e"/>
          </v:shape>
          <o:OLEObject Type="Embed" ProgID="Equation.DSMT4" ShapeID="_x0000_i1376" DrawAspect="Content" ObjectID="_1751016272" r:id="rId577"/>
        </w:object>
      </w:r>
      <w:r>
        <w:rPr>
          <w:noProof/>
          <w:color w:val="000000"/>
        </w:rPr>
        <w:drawing>
          <wp:inline distT="0" distB="0" distL="114300" distR="114300">
            <wp:extent cx="1000125" cy="4762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78" cstate="print"/>
                    <a:stretch>
                      <a:fillRect/>
                    </a:stretch>
                  </pic:blipFill>
                  <pic:spPr>
                    <a:xfrm>
                      <a:off x="0" y="0"/>
                      <a:ext cx="1000125" cy="476250"/>
                    </a:xfrm>
                    <a:prstGeom prst="rect">
                      <a:avLst/>
                    </a:prstGeom>
                  </pic:spPr>
                </pic:pic>
              </a:graphicData>
            </a:graphic>
          </wp:inline>
        </w:drawing>
      </w:r>
      <w:r w:rsidR="001D636F">
        <w:object w:dxaOrig="1080" w:dyaOrig="380">
          <v:shape id="_x0000_i1377" type="#_x0000_t75" alt="学科网(www.zxxk.com)--教育资源门户，提供试卷、教案、课件、论文、素材以及各类教学资源下载，还有大量而丰富的教学相关资讯！" style="width:54.35pt;height:19pt" o:ole="">
            <v:imagedata r:id="rId579" o:title="eqIdcafa5bf0280f51b7dfa42beed6b35e42"/>
          </v:shape>
          <o:OLEObject Type="Embed" ProgID="Equation.DSMT4" ShapeID="_x0000_i1377" DrawAspect="Content" ObjectID="_1751016273" r:id="rId580"/>
        </w:object>
      </w:r>
      <w:r>
        <w:rPr>
          <w:noProof/>
          <w:color w:val="000000"/>
        </w:rPr>
        <w:drawing>
          <wp:inline distT="0" distB="0" distL="114300" distR="114300">
            <wp:extent cx="923925" cy="3524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81" cstate="print"/>
                    <a:stretch>
                      <a:fillRect/>
                    </a:stretch>
                  </pic:blipFill>
                  <pic:spPr>
                    <a:xfrm>
                      <a:off x="0" y="0"/>
                      <a:ext cx="923925" cy="352425"/>
                    </a:xfrm>
                    <a:prstGeom prst="rect">
                      <a:avLst/>
                    </a:prstGeom>
                  </pic:spPr>
                </pic:pic>
              </a:graphicData>
            </a:graphic>
          </wp:inline>
        </w:drawing>
      </w:r>
      <w:r w:rsidR="001D636F">
        <w:object w:dxaOrig="1199" w:dyaOrig="380">
          <v:shape id="_x0000_i1378" type="#_x0000_t75" alt="学科网(www.zxxk.com)--教育资源门户，提供试卷、教案、课件、论文、素材以及各类教学资源下载，还有大量而丰富的教学相关资讯！" style="width:59.75pt;height:19pt" o:ole="">
            <v:imagedata r:id="rId582" o:title="eqId18be722f6707e720e6a9a0feff4d3987"/>
          </v:shape>
          <o:OLEObject Type="Embed" ProgID="Equation.DSMT4" ShapeID="_x0000_i1378" DrawAspect="Content" ObjectID="_1751016274" r:id="rId583"/>
        </w:object>
      </w:r>
      <w:r>
        <w:rPr>
          <w:noProof/>
          <w:color w:val="000000"/>
        </w:rPr>
        <w:drawing>
          <wp:inline distT="0" distB="0" distL="114300" distR="114300">
            <wp:extent cx="1371600" cy="36195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584" cstate="print"/>
                    <a:stretch>
                      <a:fillRect/>
                    </a:stretch>
                  </pic:blipFill>
                  <pic:spPr>
                    <a:xfrm>
                      <a:off x="0" y="0"/>
                      <a:ext cx="1371600" cy="361950"/>
                    </a:xfrm>
                    <a:prstGeom prst="rect">
                      <a:avLst/>
                    </a:prstGeom>
                  </pic:spPr>
                </pic:pic>
              </a:graphicData>
            </a:graphic>
          </wp:inline>
        </w:drawing>
      </w:r>
      <w:r>
        <w:rPr>
          <w:color w:val="000000"/>
        </w:rPr>
        <w:t xml:space="preserve">    </w:t>
      </w:r>
    </w:p>
    <w:p w:rsidR="001D636F" w:rsidRDefault="00237708">
      <w:pPr>
        <w:spacing w:line="360" w:lineRule="auto"/>
        <w:textAlignment w:val="center"/>
        <w:rPr>
          <w:rFonts w:ascii="宋体" w:hAnsi="宋体"/>
          <w:color w:val="000000"/>
        </w:rPr>
      </w:pPr>
      <w:r>
        <w:rPr>
          <w:color w:val="000000"/>
        </w:rPr>
        <w:t>（</w:t>
      </w:r>
      <w:r>
        <w:rPr>
          <w:color w:val="000000"/>
        </w:rPr>
        <w:t>5</w:t>
      </w:r>
      <w:r>
        <w:rPr>
          <w:color w:val="000000"/>
        </w:rPr>
        <w:t>）</w:t>
      </w:r>
      <w:r>
        <w:rPr>
          <w:noProof/>
          <w:color w:val="000000"/>
        </w:rPr>
        <w:drawing>
          <wp:inline distT="0" distB="0" distL="114300" distR="114300">
            <wp:extent cx="723900" cy="819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85" cstate="print"/>
                    <a:stretch>
                      <a:fillRect/>
                    </a:stretch>
                  </pic:blipFill>
                  <pic:spPr>
                    <a:xfrm>
                      <a:off x="0" y="0"/>
                      <a:ext cx="723900" cy="81915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733425" cy="52387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586" cstate="print"/>
                    <a:stretch>
                      <a:fillRect/>
                    </a:stretch>
                  </pic:blipFill>
                  <pic:spPr>
                    <a:xfrm>
                      <a:off x="0" y="0"/>
                      <a:ext cx="733425" cy="52387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742950" cy="581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87" cstate="print"/>
                    <a:stretch>
                      <a:fillRect/>
                    </a:stretch>
                  </pic:blipFill>
                  <pic:spPr>
                    <a:xfrm>
                      <a:off x="0" y="0"/>
                      <a:ext cx="742950" cy="58102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733425" cy="51435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588" cstate="print"/>
                    <a:stretch>
                      <a:fillRect/>
                    </a:stretch>
                  </pic:blipFill>
                  <pic:spPr>
                    <a:xfrm>
                      <a:off x="0" y="0"/>
                      <a:ext cx="733425" cy="514350"/>
                    </a:xfrm>
                    <a:prstGeom prst="rect">
                      <a:avLst/>
                    </a:prstGeom>
                  </pic:spPr>
                </pic:pic>
              </a:graphicData>
            </a:graphic>
          </wp:inline>
        </w:drawing>
      </w:r>
    </w:p>
    <w:p w:rsidR="001D636F" w:rsidRDefault="00237708">
      <w:pPr>
        <w:spacing w:line="360" w:lineRule="auto"/>
        <w:textAlignment w:val="center"/>
        <w:rPr>
          <w:color w:val="000000"/>
        </w:rPr>
      </w:pPr>
      <w:r>
        <w:rPr>
          <w:color w:val="2E75B6"/>
        </w:rPr>
        <w:t>【解析】</w:t>
      </w:r>
    </w:p>
    <w:p w:rsidR="001D636F" w:rsidRDefault="00237708">
      <w:pPr>
        <w:spacing w:line="360" w:lineRule="auto"/>
        <w:jc w:val="left"/>
        <w:textAlignment w:val="center"/>
        <w:rPr>
          <w:rFonts w:ascii="宋体" w:hAnsi="宋体"/>
          <w:color w:val="000000"/>
        </w:rPr>
      </w:pPr>
      <w:r>
        <w:rPr>
          <w:color w:val="000000"/>
        </w:rPr>
        <w:t>【分析】</w:t>
      </w:r>
      <w:r>
        <w:rPr>
          <w:rFonts w:ascii="宋体" w:hAnsi="宋体"/>
          <w:color w:val="000000"/>
        </w:rPr>
        <w:t>甲苯硝化得到硝基苯，结合</w:t>
      </w:r>
      <w:r>
        <w:rPr>
          <w:rFonts w:eastAsia="Times New Roman" w:cs="Times New Roman"/>
          <w:color w:val="000000"/>
        </w:rPr>
        <w:t>H</w:t>
      </w:r>
      <w:r>
        <w:rPr>
          <w:rFonts w:ascii="宋体" w:hAnsi="宋体"/>
          <w:color w:val="000000"/>
        </w:rPr>
        <w:t>的结构简式，可知</w:t>
      </w:r>
      <w:r>
        <w:rPr>
          <w:rFonts w:eastAsia="Times New Roman" w:cs="Times New Roman"/>
          <w:color w:val="000000"/>
        </w:rPr>
        <w:t>A</w:t>
      </w:r>
      <w:r>
        <w:rPr>
          <w:noProof/>
          <w:color w:val="000000"/>
        </w:rPr>
        <w:drawing>
          <wp:inline distT="0" distB="0" distL="114300" distR="114300">
            <wp:extent cx="695325" cy="6191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89" cstate="print"/>
                    <a:stretch>
                      <a:fillRect/>
                    </a:stretch>
                  </pic:blipFill>
                  <pic:spPr>
                    <a:xfrm>
                      <a:off x="0" y="0"/>
                      <a:ext cx="695325" cy="619125"/>
                    </a:xfrm>
                    <a:prstGeom prst="rect">
                      <a:avLst/>
                    </a:prstGeom>
                  </pic:spPr>
                </pic:pic>
              </a:graphicData>
            </a:graphic>
          </wp:inline>
        </w:drawing>
      </w:r>
      <w:r>
        <w:rPr>
          <w:rFonts w:ascii="宋体" w:hAnsi="宋体"/>
          <w:color w:val="000000"/>
        </w:rPr>
        <w:t>，再还原得到</w:t>
      </w:r>
      <w:r>
        <w:rPr>
          <w:rFonts w:eastAsia="Times New Roman" w:cs="Times New Roman"/>
          <w:color w:val="000000"/>
        </w:rPr>
        <w:t>B</w:t>
      </w:r>
      <w:r>
        <w:rPr>
          <w:rFonts w:ascii="宋体" w:hAnsi="宋体"/>
          <w:color w:val="000000"/>
        </w:rPr>
        <w:t>为</w:t>
      </w:r>
      <w:r>
        <w:rPr>
          <w:noProof/>
          <w:color w:val="000000"/>
        </w:rPr>
        <w:drawing>
          <wp:inline distT="0" distB="0" distL="114300" distR="114300">
            <wp:extent cx="704850" cy="600075"/>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590" cstate="print"/>
                    <a:stretch>
                      <a:fillRect/>
                    </a:stretch>
                  </pic:blipFill>
                  <pic:spPr>
                    <a:xfrm>
                      <a:off x="0" y="0"/>
                      <a:ext cx="704850" cy="600075"/>
                    </a:xfrm>
                    <a:prstGeom prst="rect">
                      <a:avLst/>
                    </a:prstGeom>
                  </pic:spPr>
                </pic:pic>
              </a:graphicData>
            </a:graphic>
          </wp:inline>
        </w:drawing>
      </w:r>
      <w:r>
        <w:rPr>
          <w:rFonts w:ascii="宋体" w:hAnsi="宋体"/>
          <w:color w:val="000000"/>
        </w:rPr>
        <w:t>，</w:t>
      </w:r>
      <w:r>
        <w:rPr>
          <w:rFonts w:eastAsia="Times New Roman" w:cs="Times New Roman"/>
          <w:color w:val="000000"/>
        </w:rPr>
        <w:t>B</w:t>
      </w:r>
      <w:r>
        <w:rPr>
          <w:rFonts w:ascii="宋体" w:hAnsi="宋体"/>
          <w:color w:val="000000"/>
        </w:rPr>
        <w:lastRenderedPageBreak/>
        <w:t>和甲醇发生酯化反应生成</w:t>
      </w:r>
      <w:r>
        <w:rPr>
          <w:rFonts w:eastAsia="Times New Roman" w:cs="Times New Roman"/>
          <w:color w:val="000000"/>
        </w:rPr>
        <w:t>C</w:t>
      </w:r>
      <w:r>
        <w:rPr>
          <w:noProof/>
          <w:color w:val="000000"/>
        </w:rPr>
        <w:drawing>
          <wp:inline distT="0" distB="0" distL="114300" distR="114300">
            <wp:extent cx="695325" cy="6191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65" cstate="print"/>
                    <a:stretch>
                      <a:fillRect/>
                    </a:stretch>
                  </pic:blipFill>
                  <pic:spPr>
                    <a:xfrm>
                      <a:off x="0" y="0"/>
                      <a:ext cx="695325" cy="619125"/>
                    </a:xfrm>
                    <a:prstGeom prst="rect">
                      <a:avLst/>
                    </a:prstGeom>
                  </pic:spPr>
                </pic:pic>
              </a:graphicData>
            </a:graphic>
          </wp:inline>
        </w:drawing>
      </w:r>
      <w:r>
        <w:rPr>
          <w:rFonts w:ascii="宋体" w:hAnsi="宋体"/>
          <w:color w:val="000000"/>
        </w:rPr>
        <w:t>，结合信息</w:t>
      </w:r>
      <w:r>
        <w:rPr>
          <w:rFonts w:ascii="宋体" w:hAnsi="宋体"/>
          <w:color w:val="000000"/>
        </w:rPr>
        <w:t>②</w:t>
      </w:r>
      <w:r>
        <w:rPr>
          <w:rFonts w:ascii="宋体" w:hAnsi="宋体"/>
          <w:color w:val="000000"/>
        </w:rPr>
        <w:t>可知</w:t>
      </w:r>
      <w:r>
        <w:rPr>
          <w:rFonts w:eastAsia="Times New Roman" w:cs="Times New Roman"/>
          <w:color w:val="000000"/>
        </w:rPr>
        <w:t>E</w:t>
      </w:r>
      <w:r>
        <w:rPr>
          <w:rFonts w:ascii="宋体" w:hAnsi="宋体"/>
          <w:color w:val="000000"/>
        </w:rPr>
        <w:t>为</w:t>
      </w:r>
      <w:r>
        <w:rPr>
          <w:noProof/>
          <w:color w:val="000000"/>
        </w:rPr>
        <w:drawing>
          <wp:inline distT="0" distB="0" distL="114300" distR="114300">
            <wp:extent cx="1447800" cy="685800"/>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566" cstate="print"/>
                    <a:stretch>
                      <a:fillRect/>
                    </a:stretch>
                  </pic:blipFill>
                  <pic:spPr>
                    <a:xfrm>
                      <a:off x="0" y="0"/>
                      <a:ext cx="1447800" cy="685800"/>
                    </a:xfrm>
                    <a:prstGeom prst="rect">
                      <a:avLst/>
                    </a:prstGeom>
                  </pic:spPr>
                </pic:pic>
              </a:graphicData>
            </a:graphic>
          </wp:inline>
        </w:drawing>
      </w:r>
      <w:r>
        <w:rPr>
          <w:rFonts w:ascii="宋体" w:hAnsi="宋体"/>
          <w:color w:val="000000"/>
        </w:rPr>
        <w:t>，再结合信息</w:t>
      </w:r>
      <w:r>
        <w:rPr>
          <w:rFonts w:ascii="宋体" w:hAnsi="宋体"/>
          <w:color w:val="000000"/>
        </w:rPr>
        <w:t>②</w:t>
      </w:r>
      <w:r>
        <w:rPr>
          <w:rFonts w:ascii="宋体" w:hAnsi="宋体"/>
          <w:color w:val="000000"/>
        </w:rPr>
        <w:t>可知</w:t>
      </w:r>
      <w:r>
        <w:rPr>
          <w:rFonts w:eastAsia="Times New Roman" w:cs="Times New Roman"/>
          <w:color w:val="000000"/>
        </w:rPr>
        <w:t>G</w:t>
      </w:r>
      <w:r>
        <w:rPr>
          <w:rFonts w:ascii="宋体" w:hAnsi="宋体"/>
          <w:color w:val="000000"/>
        </w:rPr>
        <w:t>为</w:t>
      </w:r>
      <w:r>
        <w:rPr>
          <w:noProof/>
          <w:color w:val="000000"/>
        </w:rPr>
        <w:drawing>
          <wp:inline distT="0" distB="0" distL="114300" distR="114300">
            <wp:extent cx="1943100" cy="857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68" cstate="print"/>
                    <a:stretch>
                      <a:fillRect/>
                    </a:stretch>
                  </pic:blipFill>
                  <pic:spPr>
                    <a:xfrm>
                      <a:off x="0" y="0"/>
                      <a:ext cx="1943100" cy="857250"/>
                    </a:xfrm>
                    <a:prstGeom prst="rect">
                      <a:avLst/>
                    </a:prstGeom>
                  </pic:spPr>
                </pic:pic>
              </a:graphicData>
            </a:graphic>
          </wp:inline>
        </w:drawing>
      </w:r>
      <w:r>
        <w:rPr>
          <w:rFonts w:ascii="宋体" w:hAnsi="宋体"/>
          <w:color w:val="000000"/>
        </w:rPr>
        <w:t>，以此解题。</w:t>
      </w:r>
    </w:p>
    <w:p w:rsidR="001D636F" w:rsidRDefault="00237708">
      <w:pPr>
        <w:spacing w:line="360" w:lineRule="auto"/>
        <w:jc w:val="left"/>
        <w:textAlignment w:val="center"/>
        <w:rPr>
          <w:color w:val="000000"/>
        </w:rPr>
      </w:pPr>
      <w:r>
        <w:rPr>
          <w:color w:val="000000"/>
        </w:rPr>
        <w:t>【小问</w:t>
      </w:r>
      <w:r>
        <w:rPr>
          <w:color w:val="000000"/>
        </w:rPr>
        <w:t>1</w:t>
      </w:r>
      <w:r>
        <w:rPr>
          <w:color w:val="000000"/>
        </w:rPr>
        <w:t>详解】</w:t>
      </w:r>
    </w:p>
    <w:p w:rsidR="001D636F" w:rsidRDefault="0023770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．硝化反应是指苯在浓硝酸和浓硫酸存在的情况下，加热时发生的一种反应，试剂是浓硝酸和浓硫酸，</w:t>
      </w:r>
      <w:r>
        <w:rPr>
          <w:rFonts w:eastAsia="Times New Roman" w:cs="Times New Roman"/>
          <w:color w:val="000000"/>
        </w:rPr>
        <w:t>A</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．由分析可知化合物</w:t>
      </w:r>
      <w:r>
        <w:rPr>
          <w:rFonts w:eastAsia="Times New Roman" w:cs="Times New Roman"/>
          <w:color w:val="000000"/>
        </w:rPr>
        <w:t>A</w:t>
      </w:r>
      <w:r>
        <w:rPr>
          <w:rFonts w:ascii="宋体" w:hAnsi="宋体"/>
          <w:color w:val="000000"/>
        </w:rPr>
        <w:t>是</w:t>
      </w:r>
      <w:r>
        <w:rPr>
          <w:noProof/>
          <w:color w:val="000000"/>
        </w:rPr>
        <w:drawing>
          <wp:inline distT="0" distB="0" distL="114300" distR="114300">
            <wp:extent cx="695325" cy="619125"/>
            <wp:effectExtent l="0" t="0" r="0" b="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589" cstate="print"/>
                    <a:stretch>
                      <a:fillRect/>
                    </a:stretch>
                  </pic:blipFill>
                  <pic:spPr>
                    <a:xfrm>
                      <a:off x="0" y="0"/>
                      <a:ext cx="695325" cy="619125"/>
                    </a:xfrm>
                    <a:prstGeom prst="rect">
                      <a:avLst/>
                    </a:prstGeom>
                  </pic:spPr>
                </pic:pic>
              </a:graphicData>
            </a:graphic>
          </wp:inline>
        </w:drawing>
      </w:r>
      <w:r>
        <w:rPr>
          <w:rFonts w:ascii="宋体" w:hAnsi="宋体"/>
          <w:color w:val="000000"/>
        </w:rPr>
        <w:t>，其中的含氧官能团是硝基和羧基，</w:t>
      </w:r>
      <w:r>
        <w:rPr>
          <w:rFonts w:eastAsia="Times New Roman" w:cs="Times New Roman"/>
          <w:color w:val="000000"/>
        </w:rPr>
        <w:t>B</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．由分析可知化合物</w:t>
      </w:r>
      <w:r>
        <w:rPr>
          <w:rFonts w:eastAsia="Times New Roman" w:cs="Times New Roman"/>
          <w:color w:val="000000"/>
        </w:rPr>
        <w:t>B</w:t>
      </w:r>
      <w:r>
        <w:rPr>
          <w:rFonts w:ascii="宋体" w:hAnsi="宋体"/>
          <w:color w:val="000000"/>
        </w:rPr>
        <w:t>为</w:t>
      </w:r>
      <w:r>
        <w:rPr>
          <w:noProof/>
          <w:color w:val="000000"/>
        </w:rPr>
        <w:drawing>
          <wp:inline distT="0" distB="0" distL="114300" distR="114300">
            <wp:extent cx="704850" cy="6000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90" cstate="print"/>
                    <a:stretch>
                      <a:fillRect/>
                    </a:stretch>
                  </pic:blipFill>
                  <pic:spPr>
                    <a:xfrm>
                      <a:off x="0" y="0"/>
                      <a:ext cx="704850" cy="600075"/>
                    </a:xfrm>
                    <a:prstGeom prst="rect">
                      <a:avLst/>
                    </a:prstGeom>
                  </pic:spPr>
                </pic:pic>
              </a:graphicData>
            </a:graphic>
          </wp:inline>
        </w:drawing>
      </w:r>
      <w:r>
        <w:rPr>
          <w:rFonts w:ascii="宋体" w:hAnsi="宋体"/>
          <w:color w:val="000000"/>
        </w:rPr>
        <w:t>，含有羧基和氨基，故化合物</w:t>
      </w:r>
      <w:r>
        <w:rPr>
          <w:rFonts w:eastAsia="Times New Roman" w:cs="Times New Roman"/>
          <w:color w:val="000000"/>
        </w:rPr>
        <w:t>B</w:t>
      </w:r>
      <w:r>
        <w:rPr>
          <w:rFonts w:ascii="宋体" w:hAnsi="宋体"/>
          <w:color w:val="000000"/>
        </w:rPr>
        <w:t>具有两性，</w:t>
      </w:r>
      <w:r>
        <w:rPr>
          <w:rFonts w:eastAsia="Times New Roman" w:cs="Times New Roman"/>
          <w:color w:val="000000"/>
        </w:rPr>
        <w:t>C</w:t>
      </w:r>
      <w:r>
        <w:rPr>
          <w:rFonts w:ascii="宋体" w:hAnsi="宋体"/>
          <w:color w:val="000000"/>
        </w:rPr>
        <w:t>正确；</w:t>
      </w:r>
    </w:p>
    <w:p w:rsidR="001D636F" w:rsidRDefault="0023770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．从</w:t>
      </w:r>
      <w:r>
        <w:rPr>
          <w:rFonts w:eastAsia="Times New Roman" w:cs="Times New Roman"/>
          <w:color w:val="000000"/>
        </w:rPr>
        <w:t>C→E</w:t>
      </w:r>
      <w:r>
        <w:rPr>
          <w:rFonts w:ascii="宋体" w:hAnsi="宋体"/>
          <w:color w:val="000000"/>
        </w:rPr>
        <w:t>的反应推测，化合物</w:t>
      </w:r>
      <w:r>
        <w:rPr>
          <w:rFonts w:eastAsia="Times New Roman" w:cs="Times New Roman"/>
          <w:color w:val="000000"/>
        </w:rPr>
        <w:t>D</w:t>
      </w:r>
      <w:r>
        <w:rPr>
          <w:rFonts w:ascii="宋体" w:hAnsi="宋体"/>
          <w:color w:val="000000"/>
        </w:rPr>
        <w:t>中硝基邻位氯原子比间位的活泼，</w:t>
      </w:r>
      <w:r>
        <w:rPr>
          <w:rFonts w:eastAsia="Times New Roman" w:cs="Times New Roman"/>
          <w:color w:val="000000"/>
        </w:rPr>
        <w:t>D</w:t>
      </w:r>
      <w:r>
        <w:rPr>
          <w:rFonts w:ascii="宋体" w:hAnsi="宋体"/>
          <w:color w:val="000000"/>
        </w:rPr>
        <w:t>错误；</w:t>
      </w:r>
    </w:p>
    <w:p w:rsidR="001D636F" w:rsidRDefault="0023770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1D636F" w:rsidRDefault="00237708">
      <w:pPr>
        <w:spacing w:line="360" w:lineRule="auto"/>
        <w:jc w:val="left"/>
        <w:textAlignment w:val="center"/>
        <w:rPr>
          <w:color w:val="000000"/>
        </w:rPr>
      </w:pPr>
      <w:r>
        <w:rPr>
          <w:color w:val="000000"/>
        </w:rPr>
        <w:t>【小问</w:t>
      </w:r>
      <w:r>
        <w:rPr>
          <w:color w:val="000000"/>
        </w:rPr>
        <w:t>2</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由分析可知化合物</w:t>
      </w:r>
      <w:r>
        <w:rPr>
          <w:rFonts w:eastAsia="Times New Roman" w:cs="Times New Roman"/>
          <w:color w:val="000000"/>
        </w:rPr>
        <w:t>C</w:t>
      </w:r>
      <w:r>
        <w:rPr>
          <w:rFonts w:ascii="宋体" w:hAnsi="宋体"/>
          <w:color w:val="000000"/>
        </w:rPr>
        <w:t>的结构简式是</w:t>
      </w:r>
      <w:r>
        <w:rPr>
          <w:noProof/>
          <w:color w:val="000000"/>
        </w:rPr>
        <w:drawing>
          <wp:inline distT="0" distB="0" distL="114300" distR="114300">
            <wp:extent cx="695325" cy="619125"/>
            <wp:effectExtent l="0" t="0" r="0" b="0"/>
            <wp:docPr id="100046" name="图片 1000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学科网(www.zxxk.com)--教育资源门户，提供试卷、教案、课件、论文、素材以及各类教学资源下载，还有大量而丰富的教学相关资讯！"/>
                    <pic:cNvPicPr>
                      <a:picLocks noChangeAspect="1"/>
                    </pic:cNvPicPr>
                  </pic:nvPicPr>
                  <pic:blipFill>
                    <a:blip r:embed="rId565" cstate="print"/>
                    <a:stretch>
                      <a:fillRect/>
                    </a:stretch>
                  </pic:blipFill>
                  <pic:spPr>
                    <a:xfrm>
                      <a:off x="0" y="0"/>
                      <a:ext cx="695325" cy="619125"/>
                    </a:xfrm>
                    <a:prstGeom prst="rect">
                      <a:avLst/>
                    </a:prstGeom>
                  </pic:spPr>
                </pic:pic>
              </a:graphicData>
            </a:graphic>
          </wp:inline>
        </w:drawing>
      </w:r>
      <w:r>
        <w:rPr>
          <w:rFonts w:ascii="宋体" w:hAnsi="宋体"/>
          <w:color w:val="000000"/>
        </w:rPr>
        <w:t>；根据氯氮平的结构简式可知其分子式为：</w:t>
      </w:r>
      <w:r>
        <w:rPr>
          <w:rFonts w:eastAsia="Times New Roman" w:cs="Times New Roman"/>
          <w:color w:val="000000"/>
        </w:rPr>
        <w:t>C</w:t>
      </w:r>
      <w:r>
        <w:rPr>
          <w:rFonts w:eastAsia="Times New Roman" w:cs="Times New Roman"/>
          <w:color w:val="000000"/>
          <w:vertAlign w:val="subscript"/>
        </w:rPr>
        <w:t>18</w:t>
      </w:r>
      <w:r>
        <w:rPr>
          <w:rFonts w:eastAsia="Times New Roman" w:cs="Times New Roman"/>
          <w:color w:val="000000"/>
        </w:rPr>
        <w:t>H</w:t>
      </w:r>
      <w:r>
        <w:rPr>
          <w:rFonts w:eastAsia="Times New Roman" w:cs="Times New Roman"/>
          <w:color w:val="000000"/>
          <w:vertAlign w:val="subscript"/>
        </w:rPr>
        <w:t>19</w:t>
      </w:r>
      <w:r>
        <w:rPr>
          <w:rFonts w:eastAsia="Times New Roman" w:cs="Times New Roman"/>
          <w:color w:val="000000"/>
        </w:rPr>
        <w:t>ClN</w:t>
      </w:r>
      <w:r>
        <w:rPr>
          <w:rFonts w:eastAsia="Times New Roman" w:cs="Times New Roman"/>
          <w:color w:val="000000"/>
          <w:vertAlign w:val="subscript"/>
        </w:rPr>
        <w:t>4</w:t>
      </w:r>
      <w:r>
        <w:rPr>
          <w:rFonts w:ascii="宋体" w:hAnsi="宋体"/>
          <w:color w:val="000000"/>
        </w:rPr>
        <w:t>；对比</w:t>
      </w:r>
      <w:r>
        <w:rPr>
          <w:rFonts w:eastAsia="Times New Roman" w:cs="Times New Roman"/>
          <w:color w:val="000000"/>
        </w:rPr>
        <w:t>H</w:t>
      </w:r>
      <w:r>
        <w:rPr>
          <w:rFonts w:ascii="宋体" w:hAnsi="宋体"/>
          <w:color w:val="000000"/>
        </w:rPr>
        <w:t>和氯氮平的结构简式可知，</w:t>
      </w:r>
      <w:r>
        <w:rPr>
          <w:rFonts w:eastAsia="Times New Roman" w:cs="Times New Roman"/>
          <w:color w:val="000000"/>
        </w:rPr>
        <w:t>H→</w:t>
      </w:r>
      <w:r>
        <w:rPr>
          <w:rFonts w:ascii="宋体" w:hAnsi="宋体"/>
          <w:color w:val="000000"/>
        </w:rPr>
        <w:t>氯氮平经历的反应是先发生加成反应，后发生消去反应；</w:t>
      </w:r>
    </w:p>
    <w:p w:rsidR="001D636F" w:rsidRDefault="00237708">
      <w:pPr>
        <w:spacing w:line="360" w:lineRule="auto"/>
        <w:jc w:val="left"/>
        <w:textAlignment w:val="center"/>
        <w:rPr>
          <w:color w:val="000000"/>
        </w:rPr>
      </w:pPr>
      <w:r>
        <w:rPr>
          <w:color w:val="000000"/>
        </w:rPr>
        <w:t>【小问</w:t>
      </w:r>
      <w:r>
        <w:rPr>
          <w:color w:val="000000"/>
        </w:rPr>
        <w:t>3</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由分析可知</w:t>
      </w:r>
      <w:r>
        <w:rPr>
          <w:rFonts w:eastAsia="Times New Roman" w:cs="Times New Roman"/>
          <w:color w:val="000000"/>
        </w:rPr>
        <w:t>E→G</w:t>
      </w:r>
      <w:r>
        <w:rPr>
          <w:rFonts w:ascii="宋体" w:hAnsi="宋体"/>
          <w:color w:val="000000"/>
        </w:rPr>
        <w:t>的方程式为：</w:t>
      </w:r>
      <w:r>
        <w:rPr>
          <w:noProof/>
          <w:color w:val="000000"/>
        </w:rPr>
        <w:drawing>
          <wp:inline distT="0" distB="0" distL="114300" distR="114300">
            <wp:extent cx="1447800" cy="6858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66" cstate="print"/>
                    <a:stretch>
                      <a:fillRect/>
                    </a:stretch>
                  </pic:blipFill>
                  <pic:spPr>
                    <a:xfrm>
                      <a:off x="0" y="0"/>
                      <a:ext cx="1447800" cy="685800"/>
                    </a:xfrm>
                    <a:prstGeom prst="rect">
                      <a:avLst/>
                    </a:prstGeom>
                  </pic:spPr>
                </pic:pic>
              </a:graphicData>
            </a:graphic>
          </wp:inline>
        </w:drawing>
      </w:r>
      <w:r>
        <w:rPr>
          <w:rFonts w:eastAsia="Times New Roman" w:cs="Times New Roman"/>
          <w:color w:val="000000"/>
        </w:rPr>
        <w:t>+</w:t>
      </w:r>
      <w:r>
        <w:rPr>
          <w:noProof/>
          <w:color w:val="000000"/>
        </w:rPr>
        <w:drawing>
          <wp:inline distT="0" distB="0" distL="114300" distR="114300">
            <wp:extent cx="1047750" cy="361950"/>
            <wp:effectExtent l="0" t="0" r="0" b="0"/>
            <wp:docPr id="100048" name="图片 1000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descr="学科网(www.zxxk.com)--教育资源门户，提供试卷、教案、课件、论文、素材以及各类教学资源下载，还有大量而丰富的教学相关资讯！"/>
                    <pic:cNvPicPr>
                      <a:picLocks noChangeAspect="1"/>
                    </pic:cNvPicPr>
                  </pic:nvPicPr>
                  <pic:blipFill>
                    <a:blip r:embed="rId567" cstate="print"/>
                    <a:stretch>
                      <a:fillRect/>
                    </a:stretch>
                  </pic:blipFill>
                  <pic:spPr>
                    <a:xfrm>
                      <a:off x="0" y="0"/>
                      <a:ext cx="1047750" cy="361950"/>
                    </a:xfrm>
                    <a:prstGeom prst="rect">
                      <a:avLst/>
                    </a:prstGeom>
                  </pic:spPr>
                </pic:pic>
              </a:graphicData>
            </a:graphic>
          </wp:inline>
        </w:drawing>
      </w:r>
      <w:r>
        <w:rPr>
          <w:rFonts w:eastAsia="Times New Roman" w:cs="Times New Roman"/>
          <w:color w:val="000000"/>
        </w:rPr>
        <w:t>→</w:t>
      </w:r>
      <w:r>
        <w:rPr>
          <w:noProof/>
          <w:color w:val="000000"/>
        </w:rPr>
        <w:drawing>
          <wp:inline distT="0" distB="0" distL="114300" distR="114300">
            <wp:extent cx="1943100" cy="8572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68" cstate="print"/>
                    <a:stretch>
                      <a:fillRect/>
                    </a:stretch>
                  </pic:blipFill>
                  <pic:spPr>
                    <a:xfrm>
                      <a:off x="0" y="0"/>
                      <a:ext cx="1943100" cy="857250"/>
                    </a:xfrm>
                    <a:prstGeom prst="rect">
                      <a:avLst/>
                    </a:prstGeom>
                  </pic:spPr>
                </pic:pic>
              </a:graphicData>
            </a:graphic>
          </wp:inline>
        </w:drawing>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w:t>
      </w:r>
    </w:p>
    <w:p w:rsidR="001D636F" w:rsidRDefault="00237708">
      <w:pPr>
        <w:spacing w:line="360" w:lineRule="auto"/>
        <w:jc w:val="left"/>
        <w:textAlignment w:val="center"/>
        <w:rPr>
          <w:color w:val="000000"/>
        </w:rPr>
      </w:pPr>
      <w:r>
        <w:rPr>
          <w:color w:val="000000"/>
        </w:rPr>
        <w:t>【小问</w:t>
      </w:r>
      <w:r>
        <w:rPr>
          <w:color w:val="000000"/>
        </w:rPr>
        <w:t>4</w:t>
      </w:r>
      <w:r>
        <w:rPr>
          <w:color w:val="000000"/>
        </w:rPr>
        <w:t>详解】</w:t>
      </w:r>
    </w:p>
    <w:p w:rsidR="001D636F" w:rsidRDefault="00237708">
      <w:pPr>
        <w:spacing w:line="360" w:lineRule="auto"/>
        <w:jc w:val="left"/>
        <w:textAlignment w:val="center"/>
        <w:rPr>
          <w:rFonts w:ascii="宋体" w:hAnsi="宋体"/>
          <w:color w:val="000000"/>
        </w:rPr>
      </w:pPr>
      <w:r>
        <w:rPr>
          <w:rFonts w:ascii="宋体" w:hAnsi="宋体"/>
          <w:color w:val="000000"/>
        </w:rPr>
        <w:t>乙烯首先氧化得到环氧乙烷</w:t>
      </w:r>
      <w:r>
        <w:rPr>
          <w:noProof/>
          <w:color w:val="000000"/>
        </w:rPr>
        <w:drawing>
          <wp:inline distT="0" distB="0" distL="114300" distR="114300">
            <wp:extent cx="304800" cy="285750"/>
            <wp:effectExtent l="0" t="0" r="0" b="0"/>
            <wp:docPr id="100050" name="图片 1000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descr="学科网(www.zxxk.com)--教育资源门户，提供试卷、教案、课件、论文、素材以及各类教学资源下载，还有大量而丰富的教学相关资讯！"/>
                    <pic:cNvPicPr>
                      <a:picLocks noChangeAspect="1"/>
                    </pic:cNvPicPr>
                  </pic:nvPicPr>
                  <pic:blipFill>
                    <a:blip r:embed="rId572" cstate="print"/>
                    <a:stretch>
                      <a:fillRect/>
                    </a:stretch>
                  </pic:blipFill>
                  <pic:spPr>
                    <a:xfrm>
                      <a:off x="0" y="0"/>
                      <a:ext cx="304800" cy="285750"/>
                    </a:xfrm>
                    <a:prstGeom prst="rect">
                      <a:avLst/>
                    </a:prstGeom>
                  </pic:spPr>
                </pic:pic>
              </a:graphicData>
            </a:graphic>
          </wp:inline>
        </w:drawing>
      </w:r>
      <w:r>
        <w:rPr>
          <w:rFonts w:ascii="宋体" w:hAnsi="宋体"/>
          <w:color w:val="000000"/>
        </w:rPr>
        <w:t>，乙烯和</w:t>
      </w:r>
      <w:r>
        <w:rPr>
          <w:rFonts w:eastAsia="Times New Roman" w:cs="Times New Roman"/>
          <w:color w:val="000000"/>
        </w:rPr>
        <w:t>HCl</w:t>
      </w:r>
      <w:r>
        <w:rPr>
          <w:rFonts w:ascii="宋体" w:hAnsi="宋体"/>
          <w:color w:val="000000"/>
        </w:rPr>
        <w:t>加成生成</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Cl</w:t>
      </w:r>
      <w:r>
        <w:rPr>
          <w:rFonts w:ascii="宋体" w:hAnsi="宋体"/>
          <w:color w:val="000000"/>
        </w:rPr>
        <w:t>，之后</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和</w:t>
      </w:r>
      <w:r>
        <w:rPr>
          <w:noProof/>
          <w:color w:val="000000"/>
        </w:rPr>
        <w:drawing>
          <wp:inline distT="0" distB="0" distL="114300" distR="114300">
            <wp:extent cx="304800" cy="285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72" cstate="print"/>
                    <a:stretch>
                      <a:fillRect/>
                    </a:stretch>
                  </pic:blipFill>
                  <pic:spPr>
                    <a:xfrm>
                      <a:off x="0" y="0"/>
                      <a:ext cx="304800" cy="285750"/>
                    </a:xfrm>
                    <a:prstGeom prst="rect">
                      <a:avLst/>
                    </a:prstGeom>
                  </pic:spPr>
                </pic:pic>
              </a:graphicData>
            </a:graphic>
          </wp:inline>
        </w:drawing>
      </w:r>
      <w:r>
        <w:rPr>
          <w:rFonts w:ascii="宋体" w:hAnsi="宋体"/>
          <w:color w:val="000000"/>
        </w:rPr>
        <w:t>反应生成</w:t>
      </w:r>
      <w:r>
        <w:rPr>
          <w:noProof/>
          <w:color w:val="000000"/>
        </w:rPr>
        <w:lastRenderedPageBreak/>
        <w:drawing>
          <wp:inline distT="0" distB="0" distL="114300" distR="114300">
            <wp:extent cx="1000125" cy="476250"/>
            <wp:effectExtent l="0" t="0" r="0" b="0"/>
            <wp:docPr id="100052" name="图片 1000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descr="学科网(www.zxxk.com)--教育资源门户，提供试卷、教案、课件、论文、素材以及各类教学资源下载，还有大量而丰富的教学相关资讯！"/>
                    <pic:cNvPicPr>
                      <a:picLocks noChangeAspect="1"/>
                    </pic:cNvPicPr>
                  </pic:nvPicPr>
                  <pic:blipFill>
                    <a:blip r:embed="rId578" cstate="print"/>
                    <a:stretch>
                      <a:fillRect/>
                    </a:stretch>
                  </pic:blipFill>
                  <pic:spPr>
                    <a:xfrm>
                      <a:off x="0" y="0"/>
                      <a:ext cx="1000125" cy="476250"/>
                    </a:xfrm>
                    <a:prstGeom prst="rect">
                      <a:avLst/>
                    </a:prstGeom>
                  </pic:spPr>
                </pic:pic>
              </a:graphicData>
            </a:graphic>
          </wp:inline>
        </w:drawing>
      </w:r>
      <w:r>
        <w:rPr>
          <w:rFonts w:ascii="宋体" w:hAnsi="宋体"/>
          <w:color w:val="000000"/>
        </w:rPr>
        <w:t>，再和</w:t>
      </w:r>
      <w:r w:rsidR="001D636F">
        <w:object w:dxaOrig="920" w:dyaOrig="360">
          <v:shape id="_x0000_i1379" type="#_x0000_t75" alt="学科网(www.zxxk.com)--教育资源门户，提供试卷、教案、课件、论文、素材以及各类教学资源下载，还有大量而丰富的教学相关资讯！" style="width:45.5pt;height:18.35pt" o:ole="">
            <v:imagedata r:id="rId556" o:title="eqIdf6a9a4448c86e380eb2b8a40c7c6dfe5"/>
          </v:shape>
          <o:OLEObject Type="Embed" ProgID="Equation.DSMT4" ShapeID="_x0000_i1379" DrawAspect="Content" ObjectID="_1751016275" r:id="rId591"/>
        </w:object>
      </w:r>
      <w:r>
        <w:rPr>
          <w:rFonts w:ascii="宋体" w:hAnsi="宋体"/>
          <w:color w:val="000000"/>
        </w:rPr>
        <w:t>反应生成</w:t>
      </w:r>
      <w:r>
        <w:rPr>
          <w:noProof/>
          <w:color w:val="000000"/>
        </w:rPr>
        <w:drawing>
          <wp:inline distT="0" distB="0" distL="114300" distR="114300">
            <wp:extent cx="923925" cy="3524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81" cstate="print"/>
                    <a:stretch>
                      <a:fillRect/>
                    </a:stretch>
                  </pic:blipFill>
                  <pic:spPr>
                    <a:xfrm>
                      <a:off x="0" y="0"/>
                      <a:ext cx="923925" cy="352425"/>
                    </a:xfrm>
                    <a:prstGeom prst="rect">
                      <a:avLst/>
                    </a:prstGeom>
                  </pic:spPr>
                </pic:pic>
              </a:graphicData>
            </a:graphic>
          </wp:inline>
        </w:drawing>
      </w:r>
      <w:r>
        <w:rPr>
          <w:rFonts w:ascii="宋体" w:hAnsi="宋体"/>
          <w:color w:val="000000"/>
        </w:rPr>
        <w:t>，结合信息</w:t>
      </w:r>
      <w:r>
        <w:rPr>
          <w:rFonts w:ascii="宋体" w:hAnsi="宋体"/>
          <w:color w:val="000000"/>
        </w:rPr>
        <w:t>②</w:t>
      </w:r>
      <w:r>
        <w:rPr>
          <w:rFonts w:ascii="宋体" w:hAnsi="宋体"/>
          <w:color w:val="000000"/>
        </w:rPr>
        <w:t>和</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Cl</w:t>
      </w:r>
      <w:r>
        <w:rPr>
          <w:rFonts w:ascii="宋体" w:hAnsi="宋体"/>
          <w:color w:val="000000"/>
        </w:rPr>
        <w:t>反应得到</w:t>
      </w:r>
      <w:r>
        <w:rPr>
          <w:noProof/>
          <w:color w:val="000000"/>
        </w:rPr>
        <w:drawing>
          <wp:inline distT="0" distB="0" distL="114300" distR="114300">
            <wp:extent cx="1371600" cy="361950"/>
            <wp:effectExtent l="0" t="0" r="0" b="0"/>
            <wp:docPr id="100054" name="图片 1000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descr="学科网(www.zxxk.com)--教育资源门户，提供试卷、教案、课件、论文、素材以及各类教学资源下载，还有大量而丰富的教学相关资讯！"/>
                    <pic:cNvPicPr>
                      <a:picLocks noChangeAspect="1"/>
                    </pic:cNvPicPr>
                  </pic:nvPicPr>
                  <pic:blipFill>
                    <a:blip r:embed="rId584" cstate="print"/>
                    <a:stretch>
                      <a:fillRect/>
                    </a:stretch>
                  </pic:blipFill>
                  <pic:spPr>
                    <a:xfrm>
                      <a:off x="0" y="0"/>
                      <a:ext cx="1371600" cy="361950"/>
                    </a:xfrm>
                    <a:prstGeom prst="rect">
                      <a:avLst/>
                    </a:prstGeom>
                  </pic:spPr>
                </pic:pic>
              </a:graphicData>
            </a:graphic>
          </wp:inline>
        </w:drawing>
      </w:r>
      <w:r>
        <w:rPr>
          <w:rFonts w:ascii="宋体" w:hAnsi="宋体"/>
          <w:color w:val="000000"/>
        </w:rPr>
        <w:t>，具体流程为：</w:t>
      </w:r>
      <w:r w:rsidR="001D636F">
        <w:object w:dxaOrig="1080" w:dyaOrig="360">
          <v:shape id="_x0000_i1380" type="#_x0000_t75" alt="学科网(www.zxxk.com)--教育资源门户，提供试卷、教案、课件、论文、素材以及各类教学资源下载，还有大量而丰富的教学相关资讯！" style="width:54.35pt;height:18.35pt" o:ole="">
            <v:imagedata r:id="rId554" o:title="eqIde48b048042318be79d191692f0a145d5"/>
          </v:shape>
          <o:OLEObject Type="Embed" ProgID="Equation.DSMT4" ShapeID="_x0000_i1380" DrawAspect="Content" ObjectID="_1751016276" r:id="rId592"/>
        </w:object>
      </w:r>
      <w:r w:rsidR="001D636F">
        <w:object w:dxaOrig="900" w:dyaOrig="400">
          <v:shape id="_x0000_i1381" type="#_x0000_t75" alt="学科网(www.zxxk.com)--教育资源门户，提供试卷、教案、课件、论文、素材以及各类教学资源下载，还有大量而丰富的教学相关资讯！" style="width:44.85pt;height:20.4pt" o:ole="">
            <v:imagedata r:id="rId570" o:title="eqId6559bde4c0a81e40ae7e1f8d3f1da0b1"/>
          </v:shape>
          <o:OLEObject Type="Embed" ProgID="Equation.DSMT4" ShapeID="_x0000_i1381" DrawAspect="Content" ObjectID="_1751016277" r:id="rId593"/>
        </w:object>
      </w:r>
      <w:r>
        <w:rPr>
          <w:noProof/>
          <w:color w:val="000000"/>
        </w:rPr>
        <w:drawing>
          <wp:inline distT="0" distB="0" distL="114300" distR="114300">
            <wp:extent cx="304800" cy="2857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72" cstate="print"/>
                    <a:stretch>
                      <a:fillRect/>
                    </a:stretch>
                  </pic:blipFill>
                  <pic:spPr>
                    <a:xfrm>
                      <a:off x="0" y="0"/>
                      <a:ext cx="304800" cy="285750"/>
                    </a:xfrm>
                    <a:prstGeom prst="rect">
                      <a:avLst/>
                    </a:prstGeom>
                  </pic:spPr>
                </pic:pic>
              </a:graphicData>
            </a:graphic>
          </wp:inline>
        </w:drawing>
      </w:r>
      <w:r>
        <w:rPr>
          <w:rFonts w:ascii="宋体" w:hAnsi="宋体"/>
          <w:color w:val="000000"/>
        </w:rPr>
        <w:t>；</w:t>
      </w:r>
      <w:r w:rsidR="001D636F">
        <w:object w:dxaOrig="1080" w:dyaOrig="360">
          <v:shape id="_x0000_i1382" type="#_x0000_t75" alt="学科网(www.zxxk.com)--教育资源门户，提供试卷、教案、课件、论文、素材以及各类教学资源下载，还有大量而丰富的教学相关资讯！" style="width:54.35pt;height:18.35pt" o:ole="">
            <v:imagedata r:id="rId554" o:title="eqIde48b048042318be79d191692f0a145d5"/>
          </v:shape>
          <o:OLEObject Type="Embed" ProgID="Equation.DSMT4" ShapeID="_x0000_i1382" DrawAspect="Content" ObjectID="_1751016278" r:id="rId594"/>
        </w:object>
      </w:r>
      <w:r w:rsidR="001D636F">
        <w:object w:dxaOrig="880" w:dyaOrig="500">
          <v:shape id="_x0000_i1383" type="#_x0000_t75" alt="学科网(www.zxxk.com)--教育资源门户，提供试卷、教案、课件、论文、素材以及各类教学资源下载，还有大量而丰富的教学相关资讯！" style="width:44.15pt;height:24.45pt" o:ole="">
            <v:imagedata r:id="rId574" o:title="eqIddd9641966539830605beef4734bde774"/>
          </v:shape>
          <o:OLEObject Type="Embed" ProgID="Equation.DSMT4" ShapeID="_x0000_i1383" DrawAspect="Content" ObjectID="_1751016279" r:id="rId595"/>
        </w:objec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Cl</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3</w:t>
      </w:r>
      <w:r w:rsidR="001D636F">
        <w:object w:dxaOrig="1120" w:dyaOrig="400">
          <v:shape id="_x0000_i1384" type="#_x0000_t75" alt="学科网(www.zxxk.com)--教育资源门户，提供试卷、教案、课件、论文、素材以及各类教学资源下载，还有大量而丰富的教学相关资讯！" style="width:55.7pt;height:19.7pt" o:ole="">
            <v:imagedata r:id="rId576" o:title="eqIde4faaa67bfda54edc0b64c612c25e98e"/>
          </v:shape>
          <o:OLEObject Type="Embed" ProgID="Equation.DSMT4" ShapeID="_x0000_i1384" DrawAspect="Content" ObjectID="_1751016280" r:id="rId596"/>
        </w:object>
      </w:r>
      <w:r>
        <w:rPr>
          <w:noProof/>
          <w:color w:val="000000"/>
        </w:rPr>
        <w:drawing>
          <wp:inline distT="0" distB="0" distL="114300" distR="114300">
            <wp:extent cx="1000125" cy="476250"/>
            <wp:effectExtent l="0" t="0" r="0" b="0"/>
            <wp:docPr id="100056" name="图片 10005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descr="学科网(www.zxxk.com)--教育资源门户，提供试卷、教案、课件、论文、素材以及各类教学资源下载，还有大量而丰富的教学相关资讯！"/>
                    <pic:cNvPicPr>
                      <a:picLocks noChangeAspect="1"/>
                    </pic:cNvPicPr>
                  </pic:nvPicPr>
                  <pic:blipFill>
                    <a:blip r:embed="rId578" cstate="print"/>
                    <a:stretch>
                      <a:fillRect/>
                    </a:stretch>
                  </pic:blipFill>
                  <pic:spPr>
                    <a:xfrm>
                      <a:off x="0" y="0"/>
                      <a:ext cx="1000125" cy="476250"/>
                    </a:xfrm>
                    <a:prstGeom prst="rect">
                      <a:avLst/>
                    </a:prstGeom>
                  </pic:spPr>
                </pic:pic>
              </a:graphicData>
            </a:graphic>
          </wp:inline>
        </w:drawing>
      </w:r>
      <w:r w:rsidR="001D636F">
        <w:object w:dxaOrig="1080" w:dyaOrig="380">
          <v:shape id="_x0000_i1385" type="#_x0000_t75" alt="学科网(www.zxxk.com)--教育资源门户，提供试卷、教案、课件、论文、素材以及各类教学资源下载，还有大量而丰富的教学相关资讯！" style="width:54.35pt;height:19pt" o:ole="">
            <v:imagedata r:id="rId579" o:title="eqIdcafa5bf0280f51b7dfa42beed6b35e42"/>
          </v:shape>
          <o:OLEObject Type="Embed" ProgID="Equation.DSMT4" ShapeID="_x0000_i1385" DrawAspect="Content" ObjectID="_1751016281" r:id="rId597"/>
        </w:object>
      </w:r>
      <w:r>
        <w:rPr>
          <w:noProof/>
          <w:color w:val="000000"/>
        </w:rPr>
        <w:drawing>
          <wp:inline distT="0" distB="0" distL="114300" distR="114300">
            <wp:extent cx="923925" cy="3524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581" cstate="print"/>
                    <a:stretch>
                      <a:fillRect/>
                    </a:stretch>
                  </pic:blipFill>
                  <pic:spPr>
                    <a:xfrm>
                      <a:off x="0" y="0"/>
                      <a:ext cx="923925" cy="352425"/>
                    </a:xfrm>
                    <a:prstGeom prst="rect">
                      <a:avLst/>
                    </a:prstGeom>
                  </pic:spPr>
                </pic:pic>
              </a:graphicData>
            </a:graphic>
          </wp:inline>
        </w:drawing>
      </w:r>
      <w:r w:rsidR="001D636F">
        <w:object w:dxaOrig="1199" w:dyaOrig="380">
          <v:shape id="_x0000_i1386" type="#_x0000_t75" alt="学科网(www.zxxk.com)--教育资源门户，提供试卷、教案、课件、论文、素材以及各类教学资源下载，还有大量而丰富的教学相关资讯！" style="width:59.75pt;height:19pt" o:ole="">
            <v:imagedata r:id="rId582" o:title="eqId18be722f6707e720e6a9a0feff4d3987"/>
          </v:shape>
          <o:OLEObject Type="Embed" ProgID="Equation.DSMT4" ShapeID="_x0000_i1386" DrawAspect="Content" ObjectID="_1751016282" r:id="rId598"/>
        </w:object>
      </w:r>
      <w:r>
        <w:rPr>
          <w:noProof/>
          <w:color w:val="000000"/>
        </w:rPr>
        <w:drawing>
          <wp:inline distT="0" distB="0" distL="114300" distR="114300">
            <wp:extent cx="1371600" cy="361950"/>
            <wp:effectExtent l="0" t="0" r="0" b="0"/>
            <wp:docPr id="100058" name="图片 1000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descr="学科网(www.zxxk.com)--教育资源门户，提供试卷、教案、课件、论文、素材以及各类教学资源下载，还有大量而丰富的教学相关资讯！"/>
                    <pic:cNvPicPr>
                      <a:picLocks noChangeAspect="1"/>
                    </pic:cNvPicPr>
                  </pic:nvPicPr>
                  <pic:blipFill>
                    <a:blip r:embed="rId584" cstate="print"/>
                    <a:stretch>
                      <a:fillRect/>
                    </a:stretch>
                  </pic:blipFill>
                  <pic:spPr>
                    <a:xfrm>
                      <a:off x="0" y="0"/>
                      <a:ext cx="1371600" cy="361950"/>
                    </a:xfrm>
                    <a:prstGeom prst="rect">
                      <a:avLst/>
                    </a:prstGeom>
                  </pic:spPr>
                </pic:pic>
              </a:graphicData>
            </a:graphic>
          </wp:inline>
        </w:drawing>
      </w:r>
      <w:r>
        <w:rPr>
          <w:rFonts w:ascii="宋体" w:hAnsi="宋体"/>
          <w:color w:val="000000"/>
        </w:rPr>
        <w:t>；</w:t>
      </w:r>
    </w:p>
    <w:p w:rsidR="001D636F" w:rsidRDefault="00237708">
      <w:pPr>
        <w:spacing w:line="360" w:lineRule="auto"/>
        <w:jc w:val="left"/>
        <w:textAlignment w:val="center"/>
        <w:rPr>
          <w:color w:val="000000"/>
        </w:rPr>
      </w:pPr>
      <w:r>
        <w:rPr>
          <w:color w:val="000000"/>
        </w:rPr>
        <w:t>【小问</w:t>
      </w:r>
      <w:r>
        <w:rPr>
          <w:color w:val="000000"/>
        </w:rPr>
        <w:t>5</w:t>
      </w:r>
      <w:r>
        <w:rPr>
          <w:color w:val="000000"/>
        </w:rPr>
        <w:t>详解】</w:t>
      </w:r>
    </w:p>
    <w:p w:rsidR="001D636F" w:rsidRDefault="00237708">
      <w:pPr>
        <w:spacing w:line="360" w:lineRule="auto"/>
        <w:jc w:val="left"/>
        <w:textAlignment w:val="center"/>
        <w:rPr>
          <w:rFonts w:ascii="宋体" w:hAnsi="宋体"/>
          <w:color w:val="000000"/>
        </w:rPr>
        <w:sectPr w:rsidR="001D636F">
          <w:pgSz w:w="11906" w:h="16838"/>
          <w:pgMar w:top="910" w:right="1080" w:bottom="1440" w:left="1080" w:header="152" w:footer="0" w:gutter="0"/>
          <w:cols w:space="720"/>
          <w:docGrid w:type="lines" w:linePitch="312"/>
        </w:sectPr>
      </w:pPr>
      <w:r>
        <w:rPr>
          <w:rFonts w:ascii="宋体" w:hAnsi="宋体"/>
          <w:color w:val="000000"/>
        </w:rPr>
        <w:t>化合物</w:t>
      </w:r>
      <w:r>
        <w:rPr>
          <w:rFonts w:eastAsia="Times New Roman" w:cs="Times New Roman"/>
          <w:color w:val="000000"/>
        </w:rPr>
        <w:t>F</w:t>
      </w:r>
      <w:r>
        <w:rPr>
          <w:rFonts w:ascii="宋体" w:hAnsi="宋体"/>
          <w:color w:val="000000"/>
        </w:rPr>
        <w:t>的同分异构体，则有</w:t>
      </w:r>
      <w:r>
        <w:rPr>
          <w:rFonts w:eastAsia="Times New Roman" w:cs="Times New Roman"/>
          <w:color w:val="000000"/>
        </w:rPr>
        <w:t>1</w:t>
      </w:r>
      <w:r>
        <w:rPr>
          <w:rFonts w:ascii="宋体" w:hAnsi="宋体"/>
          <w:color w:val="000000"/>
        </w:rPr>
        <w:t>个不饱和度，其有</w:t>
      </w:r>
      <w:r>
        <w:rPr>
          <w:rFonts w:eastAsia="Times New Roman" w:cs="Times New Roman"/>
          <w:color w:val="000000"/>
        </w:rPr>
        <w:t>3</w:t>
      </w:r>
      <w:r>
        <w:rPr>
          <w:rFonts w:ascii="宋体" w:hAnsi="宋体"/>
          <w:color w:val="000000"/>
        </w:rPr>
        <w:t>种等效氢，含有</w:t>
      </w:r>
      <w:r>
        <w:rPr>
          <w:rFonts w:eastAsia="Times New Roman" w:cs="Times New Roman"/>
          <w:color w:val="000000"/>
        </w:rPr>
        <w:t>N—H</w:t>
      </w:r>
      <w:r>
        <w:rPr>
          <w:rFonts w:ascii="宋体" w:hAnsi="宋体"/>
          <w:color w:val="000000"/>
        </w:rPr>
        <w:t>键，且分子中含有含一个环，其成环原子数</w:t>
      </w:r>
      <w:r w:rsidR="001D636F">
        <w:object w:dxaOrig="380" w:dyaOrig="260">
          <v:shape id="_x0000_i1388" type="#_x0000_t75" alt="学科网(www.zxxk.com)--教育资源门户，提供试卷、教案、课件、论文、素材以及各类教学资源下载，还有大量而丰富的教学相关资讯！" style="width:19.7pt;height:13.6pt" o:ole="">
            <v:imagedata r:id="rId563" o:title="eqIdf0ff6bd3548ea3c25338cb060fde14e9"/>
          </v:shape>
          <o:OLEObject Type="Embed" ProgID="Equation.DSMT4" ShapeID="_x0000_i1388" DrawAspect="Content" ObjectID="_1751016283" r:id="rId599"/>
        </w:object>
      </w:r>
      <w:r>
        <w:rPr>
          <w:rFonts w:ascii="宋体" w:hAnsi="宋体"/>
          <w:color w:val="000000"/>
        </w:rPr>
        <w:t>，则这样的结构有</w:t>
      </w:r>
      <w:r>
        <w:rPr>
          <w:noProof/>
          <w:color w:val="000000"/>
        </w:rPr>
        <w:drawing>
          <wp:inline distT="0" distB="0" distL="114300" distR="114300">
            <wp:extent cx="723900" cy="8191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585" cstate="print"/>
                    <a:stretch>
                      <a:fillRect/>
                    </a:stretch>
                  </pic:blipFill>
                  <pic:spPr>
                    <a:xfrm>
                      <a:off x="0" y="0"/>
                      <a:ext cx="723900" cy="81915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733425" cy="523875"/>
            <wp:effectExtent l="0" t="0" r="0" b="0"/>
            <wp:docPr id="100060" name="图片 10006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descr="学科网(www.zxxk.com)--教育资源门户，提供试卷、教案、课件、论文、素材以及各类教学资源下载，还有大量而丰富的教学相关资讯！"/>
                    <pic:cNvPicPr>
                      <a:picLocks noChangeAspect="1"/>
                    </pic:cNvPicPr>
                  </pic:nvPicPr>
                  <pic:blipFill>
                    <a:blip r:embed="rId586" cstate="print"/>
                    <a:stretch>
                      <a:fillRect/>
                    </a:stretch>
                  </pic:blipFill>
                  <pic:spPr>
                    <a:xfrm>
                      <a:off x="0" y="0"/>
                      <a:ext cx="733425" cy="52387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742950" cy="5810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587" cstate="print"/>
                    <a:stretch>
                      <a:fillRect/>
                    </a:stretch>
                  </pic:blipFill>
                  <pic:spPr>
                    <a:xfrm>
                      <a:off x="0" y="0"/>
                      <a:ext cx="742950" cy="58102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733425" cy="514350"/>
            <wp:effectExtent l="0" t="0" r="0" b="0"/>
            <wp:docPr id="100062" name="图片 10006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descr="学科网(www.zxxk.com)--教育资源门户，提供试卷、教案、课件、论文、素材以及各类教学资源下载，还有大量而丰富的教学相关资讯！"/>
                    <pic:cNvPicPr>
                      <a:picLocks noChangeAspect="1"/>
                    </pic:cNvPicPr>
                  </pic:nvPicPr>
                  <pic:blipFill>
                    <a:blip r:embed="rId588" cstate="print"/>
                    <a:stretch>
                      <a:fillRect/>
                    </a:stretch>
                  </pic:blipFill>
                  <pic:spPr>
                    <a:xfrm>
                      <a:off x="0" y="0"/>
                      <a:ext cx="733425" cy="514350"/>
                    </a:xfrm>
                    <a:prstGeom prst="rect">
                      <a:avLst/>
                    </a:prstGeom>
                  </pic:spPr>
                </pic:pic>
              </a:graphicData>
            </a:graphic>
          </wp:inline>
        </w:drawing>
      </w:r>
      <w:r>
        <w:rPr>
          <w:rFonts w:ascii="宋体" w:hAnsi="宋体"/>
          <w:color w:val="000000"/>
        </w:rPr>
        <w:t>。</w:t>
      </w:r>
    </w:p>
    <w:p w:rsidR="001D636F" w:rsidRDefault="00237708">
      <w:r>
        <w:rPr>
          <w:rFonts w:ascii="宋体" w:hAnsi="宋体"/>
          <w:noProof/>
          <w:color w:val="000000"/>
        </w:rPr>
        <w:lastRenderedPageBreak/>
        <w:drawing>
          <wp:inline distT="0" distB="0" distL="114300" distR="114300">
            <wp:extent cx="6188710" cy="7406005"/>
            <wp:effectExtent l="0" t="0" r="0" b="0"/>
            <wp:docPr id="100441" name="图片 10044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1" name="图片 100441" descr="promotion-pages"/>
                    <pic:cNvPicPr>
                      <a:picLocks noChangeAspect="1"/>
                    </pic:cNvPicPr>
                  </pic:nvPicPr>
                  <pic:blipFill>
                    <a:blip r:embed="rId600" cstate="print"/>
                    <a:stretch>
                      <a:fillRect/>
                    </a:stretch>
                  </pic:blipFill>
                  <pic:spPr>
                    <a:xfrm>
                      <a:off x="0" y="0"/>
                      <a:ext cx="6188710" cy="7406488"/>
                    </a:xfrm>
                    <a:prstGeom prst="rect">
                      <a:avLst/>
                    </a:prstGeom>
                  </pic:spPr>
                </pic:pic>
              </a:graphicData>
            </a:graphic>
          </wp:inline>
        </w:drawing>
      </w:r>
    </w:p>
    <w:sectPr w:rsidR="001D636F" w:rsidSect="001D636F">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36F" w:rsidRDefault="001D636F" w:rsidP="001D636F">
      <w:r>
        <w:separator/>
      </w:r>
    </w:p>
  </w:endnote>
  <w:endnote w:type="continuationSeparator" w:id="0">
    <w:p w:rsidR="001D636F" w:rsidRDefault="001D636F" w:rsidP="001D63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36F" w:rsidRDefault="001D636F" w:rsidP="001D636F">
      <w:r>
        <w:separator/>
      </w:r>
    </w:p>
  </w:footnote>
  <w:footnote w:type="continuationSeparator" w:id="0">
    <w:p w:rsidR="001D636F" w:rsidRDefault="001D636F" w:rsidP="001D636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D636F"/>
    <w:rsid w:val="00201A7E"/>
    <w:rsid w:val="00221FC9"/>
    <w:rsid w:val="00237708"/>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A32F00"/>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D636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D636F"/>
    <w:pPr>
      <w:tabs>
        <w:tab w:val="center" w:pos="4153"/>
        <w:tab w:val="right" w:pos="8306"/>
      </w:tabs>
      <w:snapToGrid w:val="0"/>
      <w:jc w:val="left"/>
    </w:pPr>
    <w:rPr>
      <w:sz w:val="18"/>
    </w:rPr>
  </w:style>
  <w:style w:type="paragraph" w:styleId="a4">
    <w:name w:val="header"/>
    <w:basedOn w:val="a"/>
    <w:link w:val="Char"/>
    <w:uiPriority w:val="99"/>
    <w:qFormat/>
    <w:rsid w:val="001D636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1D636F"/>
    <w:rPr>
      <w:color w:val="0000FF"/>
      <w:u w:val="single"/>
    </w:rPr>
  </w:style>
  <w:style w:type="character" w:customStyle="1" w:styleId="Char">
    <w:name w:val="页眉 Char"/>
    <w:basedOn w:val="a0"/>
    <w:link w:val="a4"/>
    <w:uiPriority w:val="99"/>
    <w:rsid w:val="001D636F"/>
    <w:rPr>
      <w:kern w:val="2"/>
      <w:sz w:val="18"/>
      <w:szCs w:val="24"/>
    </w:rPr>
  </w:style>
  <w:style w:type="paragraph" w:styleId="a6">
    <w:name w:val="No Spacing"/>
    <w:uiPriority w:val="1"/>
    <w:qFormat/>
    <w:rsid w:val="001D636F"/>
    <w:rPr>
      <w:rFonts w:asciiTheme="minorHAnsi" w:eastAsia="Microsoft YaHei UI" w:hAnsiTheme="minorHAnsi" w:cstheme="minorBidi"/>
      <w:sz w:val="22"/>
      <w:szCs w:val="22"/>
    </w:rPr>
  </w:style>
  <w:style w:type="paragraph" w:styleId="a7">
    <w:name w:val="List Paragraph"/>
    <w:basedOn w:val="a"/>
    <w:uiPriority w:val="99"/>
    <w:qFormat/>
    <w:rsid w:val="001D636F"/>
    <w:pPr>
      <w:ind w:firstLineChars="200" w:firstLine="420"/>
    </w:pPr>
  </w:style>
  <w:style w:type="paragraph" w:styleId="a8">
    <w:name w:val="Balloon Text"/>
    <w:basedOn w:val="a"/>
    <w:link w:val="Char0"/>
    <w:rsid w:val="00237708"/>
    <w:rPr>
      <w:sz w:val="18"/>
      <w:szCs w:val="18"/>
    </w:rPr>
  </w:style>
  <w:style w:type="character" w:customStyle="1" w:styleId="Char0">
    <w:name w:val="批注框文本 Char"/>
    <w:basedOn w:val="a0"/>
    <w:link w:val="a8"/>
    <w:rsid w:val="0023770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99" Type="http://schemas.openxmlformats.org/officeDocument/2006/relationships/image" Target="media/image121.wmf"/><Relationship Id="rId21" Type="http://schemas.openxmlformats.org/officeDocument/2006/relationships/oleObject" Target="embeddings/oleObject8.bin"/><Relationship Id="rId63" Type="http://schemas.openxmlformats.org/officeDocument/2006/relationships/oleObject" Target="embeddings/oleObject27.bin"/><Relationship Id="rId159" Type="http://schemas.openxmlformats.org/officeDocument/2006/relationships/oleObject" Target="embeddings/oleObject83.bin"/><Relationship Id="rId324" Type="http://schemas.openxmlformats.org/officeDocument/2006/relationships/oleObject" Target="embeddings/oleObject192.bin"/><Relationship Id="rId366" Type="http://schemas.openxmlformats.org/officeDocument/2006/relationships/image" Target="media/image137.wmf"/><Relationship Id="rId531" Type="http://schemas.openxmlformats.org/officeDocument/2006/relationships/oleObject" Target="embeddings/oleObject327.bin"/><Relationship Id="rId573" Type="http://schemas.openxmlformats.org/officeDocument/2006/relationships/oleObject" Target="embeddings/oleObject350.bin"/><Relationship Id="rId170" Type="http://schemas.openxmlformats.org/officeDocument/2006/relationships/image" Target="media/image74.wmf"/><Relationship Id="rId226" Type="http://schemas.openxmlformats.org/officeDocument/2006/relationships/image" Target="media/image95.wmf"/><Relationship Id="rId433" Type="http://schemas.openxmlformats.org/officeDocument/2006/relationships/image" Target="media/image161.png"/><Relationship Id="rId268" Type="http://schemas.openxmlformats.org/officeDocument/2006/relationships/oleObject" Target="embeddings/oleObject151.bin"/><Relationship Id="rId475" Type="http://schemas.openxmlformats.org/officeDocument/2006/relationships/oleObject" Target="embeddings/oleObject292.bin"/><Relationship Id="rId32" Type="http://schemas.openxmlformats.org/officeDocument/2006/relationships/oleObject" Target="embeddings/oleObject12.bin"/><Relationship Id="rId74" Type="http://schemas.openxmlformats.org/officeDocument/2006/relationships/oleObject" Target="embeddings/oleObject31.bin"/><Relationship Id="rId128" Type="http://schemas.openxmlformats.org/officeDocument/2006/relationships/image" Target="media/image57.wmf"/><Relationship Id="rId335" Type="http://schemas.openxmlformats.org/officeDocument/2006/relationships/oleObject" Target="embeddings/oleObject200.bin"/><Relationship Id="rId377" Type="http://schemas.openxmlformats.org/officeDocument/2006/relationships/oleObject" Target="embeddings/oleObject229.bin"/><Relationship Id="rId500" Type="http://schemas.openxmlformats.org/officeDocument/2006/relationships/oleObject" Target="embeddings/oleObject308.bin"/><Relationship Id="rId542" Type="http://schemas.openxmlformats.org/officeDocument/2006/relationships/oleObject" Target="embeddings/oleObject335.bin"/><Relationship Id="rId584" Type="http://schemas.openxmlformats.org/officeDocument/2006/relationships/image" Target="media/image223.png"/><Relationship Id="rId5" Type="http://schemas.openxmlformats.org/officeDocument/2006/relationships/webSettings" Target="webSettings.xml"/><Relationship Id="rId181" Type="http://schemas.openxmlformats.org/officeDocument/2006/relationships/oleObject" Target="embeddings/oleObject95.bin"/><Relationship Id="rId237" Type="http://schemas.openxmlformats.org/officeDocument/2006/relationships/oleObject" Target="embeddings/oleObject134.bin"/><Relationship Id="rId402" Type="http://schemas.openxmlformats.org/officeDocument/2006/relationships/oleObject" Target="embeddings/oleObject246.bin"/><Relationship Id="rId279" Type="http://schemas.openxmlformats.org/officeDocument/2006/relationships/oleObject" Target="embeddings/oleObject160.bin"/><Relationship Id="rId444" Type="http://schemas.openxmlformats.org/officeDocument/2006/relationships/oleObject" Target="embeddings/oleObject272.bin"/><Relationship Id="rId486" Type="http://schemas.openxmlformats.org/officeDocument/2006/relationships/oleObject" Target="embeddings/oleObject299.bin"/><Relationship Id="rId43" Type="http://schemas.openxmlformats.org/officeDocument/2006/relationships/oleObject" Target="embeddings/oleObject19.bin"/><Relationship Id="rId139" Type="http://schemas.openxmlformats.org/officeDocument/2006/relationships/oleObject" Target="embeddings/oleObject71.bin"/><Relationship Id="rId290" Type="http://schemas.openxmlformats.org/officeDocument/2006/relationships/oleObject" Target="embeddings/oleObject165.bin"/><Relationship Id="rId304" Type="http://schemas.openxmlformats.org/officeDocument/2006/relationships/oleObject" Target="embeddings/oleObject175.bin"/><Relationship Id="rId346" Type="http://schemas.openxmlformats.org/officeDocument/2006/relationships/oleObject" Target="embeddings/oleObject208.bin"/><Relationship Id="rId388" Type="http://schemas.openxmlformats.org/officeDocument/2006/relationships/oleObject" Target="embeddings/oleObject236.bin"/><Relationship Id="rId511" Type="http://schemas.openxmlformats.org/officeDocument/2006/relationships/image" Target="media/image192.wmf"/><Relationship Id="rId553" Type="http://schemas.openxmlformats.org/officeDocument/2006/relationships/image" Target="media/image204.png"/><Relationship Id="rId85" Type="http://schemas.openxmlformats.org/officeDocument/2006/relationships/image" Target="media/image42.wmf"/><Relationship Id="rId150" Type="http://schemas.openxmlformats.org/officeDocument/2006/relationships/image" Target="media/image64.wmf"/><Relationship Id="rId192" Type="http://schemas.openxmlformats.org/officeDocument/2006/relationships/oleObject" Target="embeddings/oleObject103.bin"/><Relationship Id="rId206" Type="http://schemas.openxmlformats.org/officeDocument/2006/relationships/image" Target="media/image87.wmf"/><Relationship Id="rId413" Type="http://schemas.openxmlformats.org/officeDocument/2006/relationships/oleObject" Target="embeddings/oleObject254.bin"/><Relationship Id="rId595" Type="http://schemas.openxmlformats.org/officeDocument/2006/relationships/oleObject" Target="embeddings/oleObject359.bin"/><Relationship Id="rId248" Type="http://schemas.openxmlformats.org/officeDocument/2006/relationships/oleObject" Target="embeddings/oleObject141.bin"/><Relationship Id="rId455" Type="http://schemas.openxmlformats.org/officeDocument/2006/relationships/image" Target="media/image169.wmf"/><Relationship Id="rId497" Type="http://schemas.openxmlformats.org/officeDocument/2006/relationships/oleObject" Target="embeddings/oleObject306.bin"/><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oleObject" Target="embeddings/oleObject183.bin"/><Relationship Id="rId357" Type="http://schemas.openxmlformats.org/officeDocument/2006/relationships/image" Target="media/image135.wmf"/><Relationship Id="rId522" Type="http://schemas.openxmlformats.org/officeDocument/2006/relationships/image" Target="media/image196.wmf"/><Relationship Id="rId54" Type="http://schemas.openxmlformats.org/officeDocument/2006/relationships/image" Target="media/image24.png"/><Relationship Id="rId96" Type="http://schemas.openxmlformats.org/officeDocument/2006/relationships/image" Target="media/image47.wmf"/><Relationship Id="rId161" Type="http://schemas.openxmlformats.org/officeDocument/2006/relationships/oleObject" Target="embeddings/oleObject85.bin"/><Relationship Id="rId217" Type="http://schemas.openxmlformats.org/officeDocument/2006/relationships/oleObject" Target="embeddings/oleObject118.bin"/><Relationship Id="rId399" Type="http://schemas.openxmlformats.org/officeDocument/2006/relationships/image" Target="media/image148.wmf"/><Relationship Id="rId564" Type="http://schemas.openxmlformats.org/officeDocument/2006/relationships/oleObject" Target="embeddings/oleObject347.bin"/><Relationship Id="rId259" Type="http://schemas.openxmlformats.org/officeDocument/2006/relationships/image" Target="media/image106.wmf"/><Relationship Id="rId424" Type="http://schemas.openxmlformats.org/officeDocument/2006/relationships/image" Target="media/image157.wmf"/><Relationship Id="rId466" Type="http://schemas.openxmlformats.org/officeDocument/2006/relationships/oleObject" Target="embeddings/oleObject287.bin"/><Relationship Id="rId23" Type="http://schemas.openxmlformats.org/officeDocument/2006/relationships/image" Target="media/image7.png"/><Relationship Id="rId119" Type="http://schemas.openxmlformats.org/officeDocument/2006/relationships/oleObject" Target="embeddings/oleObject59.bin"/><Relationship Id="rId270" Type="http://schemas.openxmlformats.org/officeDocument/2006/relationships/oleObject" Target="embeddings/oleObject153.bin"/><Relationship Id="rId326" Type="http://schemas.openxmlformats.org/officeDocument/2006/relationships/oleObject" Target="embeddings/oleObject194.bin"/><Relationship Id="rId533" Type="http://schemas.openxmlformats.org/officeDocument/2006/relationships/oleObject" Target="embeddings/oleObject328.bin"/><Relationship Id="rId65" Type="http://schemas.openxmlformats.org/officeDocument/2006/relationships/image" Target="media/image31.png"/><Relationship Id="rId130" Type="http://schemas.openxmlformats.org/officeDocument/2006/relationships/image" Target="media/image58.wmf"/><Relationship Id="rId368" Type="http://schemas.openxmlformats.org/officeDocument/2006/relationships/oleObject" Target="embeddings/oleObject224.bin"/><Relationship Id="rId575" Type="http://schemas.openxmlformats.org/officeDocument/2006/relationships/oleObject" Target="embeddings/oleObject351.bin"/><Relationship Id="rId172" Type="http://schemas.openxmlformats.org/officeDocument/2006/relationships/image" Target="media/image75.wmf"/><Relationship Id="rId228" Type="http://schemas.openxmlformats.org/officeDocument/2006/relationships/image" Target="media/image96.wmf"/><Relationship Id="rId435" Type="http://schemas.openxmlformats.org/officeDocument/2006/relationships/oleObject" Target="embeddings/oleObject266.bin"/><Relationship Id="rId477" Type="http://schemas.openxmlformats.org/officeDocument/2006/relationships/oleObject" Target="embeddings/oleObject293.bin"/><Relationship Id="rId600" Type="http://schemas.openxmlformats.org/officeDocument/2006/relationships/image" Target="media/image230.jpeg"/><Relationship Id="rId281" Type="http://schemas.openxmlformats.org/officeDocument/2006/relationships/oleObject" Target="embeddings/oleObject161.bin"/><Relationship Id="rId337" Type="http://schemas.openxmlformats.org/officeDocument/2006/relationships/oleObject" Target="embeddings/oleObject202.bin"/><Relationship Id="rId502" Type="http://schemas.openxmlformats.org/officeDocument/2006/relationships/oleObject" Target="embeddings/oleObject309.bin"/><Relationship Id="rId34" Type="http://schemas.openxmlformats.org/officeDocument/2006/relationships/oleObject" Target="embeddings/oleObject13.bin"/><Relationship Id="rId76" Type="http://schemas.openxmlformats.org/officeDocument/2006/relationships/oleObject" Target="embeddings/oleObject32.bin"/><Relationship Id="rId141" Type="http://schemas.openxmlformats.org/officeDocument/2006/relationships/oleObject" Target="embeddings/oleObject73.bin"/><Relationship Id="rId379" Type="http://schemas.openxmlformats.org/officeDocument/2006/relationships/oleObject" Target="embeddings/oleObject230.bin"/><Relationship Id="rId544" Type="http://schemas.openxmlformats.org/officeDocument/2006/relationships/oleObject" Target="embeddings/oleObject337.bin"/><Relationship Id="rId586" Type="http://schemas.openxmlformats.org/officeDocument/2006/relationships/image" Target="media/image225.png"/><Relationship Id="rId7" Type="http://schemas.openxmlformats.org/officeDocument/2006/relationships/endnotes" Target="endnotes.xml"/><Relationship Id="rId183" Type="http://schemas.openxmlformats.org/officeDocument/2006/relationships/oleObject" Target="embeddings/oleObject96.bin"/><Relationship Id="rId239" Type="http://schemas.openxmlformats.org/officeDocument/2006/relationships/oleObject" Target="embeddings/oleObject136.bin"/><Relationship Id="rId390" Type="http://schemas.openxmlformats.org/officeDocument/2006/relationships/oleObject" Target="embeddings/oleObject238.bin"/><Relationship Id="rId404" Type="http://schemas.openxmlformats.org/officeDocument/2006/relationships/oleObject" Target="embeddings/oleObject247.bin"/><Relationship Id="rId446" Type="http://schemas.openxmlformats.org/officeDocument/2006/relationships/image" Target="media/image166.wmf"/><Relationship Id="rId250" Type="http://schemas.openxmlformats.org/officeDocument/2006/relationships/image" Target="media/image101.wmf"/><Relationship Id="rId292" Type="http://schemas.openxmlformats.org/officeDocument/2006/relationships/oleObject" Target="embeddings/oleObject167.bin"/><Relationship Id="rId306" Type="http://schemas.openxmlformats.org/officeDocument/2006/relationships/oleObject" Target="embeddings/oleObject176.bin"/><Relationship Id="rId488" Type="http://schemas.openxmlformats.org/officeDocument/2006/relationships/oleObject" Target="embeddings/oleObject300.bin"/><Relationship Id="rId45" Type="http://schemas.openxmlformats.org/officeDocument/2006/relationships/image" Target="media/image18.wmf"/><Relationship Id="rId87" Type="http://schemas.openxmlformats.org/officeDocument/2006/relationships/image" Target="media/image43.wmf"/><Relationship Id="rId110" Type="http://schemas.openxmlformats.org/officeDocument/2006/relationships/oleObject" Target="embeddings/oleObject52.bin"/><Relationship Id="rId348" Type="http://schemas.openxmlformats.org/officeDocument/2006/relationships/oleObject" Target="embeddings/oleObject209.bin"/><Relationship Id="rId513" Type="http://schemas.openxmlformats.org/officeDocument/2006/relationships/image" Target="media/image193.wmf"/><Relationship Id="rId555" Type="http://schemas.openxmlformats.org/officeDocument/2006/relationships/oleObject" Target="embeddings/oleObject343.bin"/><Relationship Id="rId597" Type="http://schemas.openxmlformats.org/officeDocument/2006/relationships/oleObject" Target="embeddings/oleObject361.bin"/><Relationship Id="rId152" Type="http://schemas.openxmlformats.org/officeDocument/2006/relationships/image" Target="media/image65.wmf"/><Relationship Id="rId194" Type="http://schemas.openxmlformats.org/officeDocument/2006/relationships/oleObject" Target="embeddings/oleObject104.bin"/><Relationship Id="rId208" Type="http://schemas.openxmlformats.org/officeDocument/2006/relationships/image" Target="media/image88.wmf"/><Relationship Id="rId415" Type="http://schemas.openxmlformats.org/officeDocument/2006/relationships/oleObject" Target="embeddings/oleObject255.bin"/><Relationship Id="rId457" Type="http://schemas.openxmlformats.org/officeDocument/2006/relationships/image" Target="media/image170.wmf"/><Relationship Id="rId261" Type="http://schemas.openxmlformats.org/officeDocument/2006/relationships/image" Target="media/image107.wmf"/><Relationship Id="rId499" Type="http://schemas.openxmlformats.org/officeDocument/2006/relationships/oleObject" Target="embeddings/oleObject307.bin"/><Relationship Id="rId14" Type="http://schemas.openxmlformats.org/officeDocument/2006/relationships/oleObject" Target="embeddings/oleObject3.bin"/><Relationship Id="rId56" Type="http://schemas.openxmlformats.org/officeDocument/2006/relationships/image" Target="media/image26.wmf"/><Relationship Id="rId317" Type="http://schemas.openxmlformats.org/officeDocument/2006/relationships/oleObject" Target="embeddings/oleObject185.bin"/><Relationship Id="rId359" Type="http://schemas.openxmlformats.org/officeDocument/2006/relationships/image" Target="media/image136.wmf"/><Relationship Id="rId524" Type="http://schemas.openxmlformats.org/officeDocument/2006/relationships/image" Target="media/image197.wmf"/><Relationship Id="rId566" Type="http://schemas.openxmlformats.org/officeDocument/2006/relationships/image" Target="media/image212.png"/><Relationship Id="rId98" Type="http://schemas.openxmlformats.org/officeDocument/2006/relationships/image" Target="media/image48.wmf"/><Relationship Id="rId121" Type="http://schemas.openxmlformats.org/officeDocument/2006/relationships/image" Target="media/image54.wmf"/><Relationship Id="rId163" Type="http://schemas.openxmlformats.org/officeDocument/2006/relationships/oleObject" Target="embeddings/oleObject86.bin"/><Relationship Id="rId219" Type="http://schemas.openxmlformats.org/officeDocument/2006/relationships/image" Target="media/image93.wmf"/><Relationship Id="rId370" Type="http://schemas.openxmlformats.org/officeDocument/2006/relationships/oleObject" Target="embeddings/oleObject225.bin"/><Relationship Id="rId426" Type="http://schemas.openxmlformats.org/officeDocument/2006/relationships/oleObject" Target="embeddings/oleObject262.bin"/><Relationship Id="rId230" Type="http://schemas.openxmlformats.org/officeDocument/2006/relationships/oleObject" Target="embeddings/oleObject127.bin"/><Relationship Id="rId468" Type="http://schemas.openxmlformats.org/officeDocument/2006/relationships/oleObject" Target="embeddings/oleObject288.bin"/><Relationship Id="rId25" Type="http://schemas.openxmlformats.org/officeDocument/2006/relationships/image" Target="media/image9.png"/><Relationship Id="rId67" Type="http://schemas.openxmlformats.org/officeDocument/2006/relationships/oleObject" Target="embeddings/oleObject28.bin"/><Relationship Id="rId272" Type="http://schemas.openxmlformats.org/officeDocument/2006/relationships/oleObject" Target="embeddings/oleObject154.bin"/><Relationship Id="rId328" Type="http://schemas.openxmlformats.org/officeDocument/2006/relationships/image" Target="media/image126.wmf"/><Relationship Id="rId535" Type="http://schemas.openxmlformats.org/officeDocument/2006/relationships/oleObject" Target="embeddings/oleObject329.bin"/><Relationship Id="rId577" Type="http://schemas.openxmlformats.org/officeDocument/2006/relationships/oleObject" Target="embeddings/oleObject352.bin"/><Relationship Id="rId132" Type="http://schemas.openxmlformats.org/officeDocument/2006/relationships/image" Target="media/image59.wmf"/><Relationship Id="rId174" Type="http://schemas.openxmlformats.org/officeDocument/2006/relationships/image" Target="media/image76.wmf"/><Relationship Id="rId381" Type="http://schemas.openxmlformats.org/officeDocument/2006/relationships/image" Target="media/image143.wmf"/><Relationship Id="rId602" Type="http://schemas.openxmlformats.org/officeDocument/2006/relationships/theme" Target="theme/theme1.xml"/><Relationship Id="rId241" Type="http://schemas.openxmlformats.org/officeDocument/2006/relationships/image" Target="media/image97.wmf"/><Relationship Id="rId437" Type="http://schemas.openxmlformats.org/officeDocument/2006/relationships/oleObject" Target="embeddings/oleObject267.bin"/><Relationship Id="rId479" Type="http://schemas.openxmlformats.org/officeDocument/2006/relationships/oleObject" Target="embeddings/oleObject294.bin"/><Relationship Id="rId36" Type="http://schemas.openxmlformats.org/officeDocument/2006/relationships/oleObject" Target="embeddings/oleObject14.bin"/><Relationship Id="rId283" Type="http://schemas.openxmlformats.org/officeDocument/2006/relationships/oleObject" Target="embeddings/oleObject162.bin"/><Relationship Id="rId339" Type="http://schemas.openxmlformats.org/officeDocument/2006/relationships/oleObject" Target="embeddings/oleObject204.bin"/><Relationship Id="rId490" Type="http://schemas.openxmlformats.org/officeDocument/2006/relationships/image" Target="media/image182.wmf"/><Relationship Id="rId504" Type="http://schemas.openxmlformats.org/officeDocument/2006/relationships/oleObject" Target="embeddings/oleObject310.bin"/><Relationship Id="rId546" Type="http://schemas.openxmlformats.org/officeDocument/2006/relationships/oleObject" Target="embeddings/oleObject339.bin"/><Relationship Id="rId78" Type="http://schemas.openxmlformats.org/officeDocument/2006/relationships/oleObject" Target="embeddings/oleObject33.bin"/><Relationship Id="rId101" Type="http://schemas.openxmlformats.org/officeDocument/2006/relationships/image" Target="media/image49.wmf"/><Relationship Id="rId143" Type="http://schemas.openxmlformats.org/officeDocument/2006/relationships/oleObject" Target="embeddings/oleObject75.bin"/><Relationship Id="rId185" Type="http://schemas.openxmlformats.org/officeDocument/2006/relationships/oleObject" Target="embeddings/oleObject97.bin"/><Relationship Id="rId350" Type="http://schemas.openxmlformats.org/officeDocument/2006/relationships/oleObject" Target="embeddings/oleObject210.bin"/><Relationship Id="rId406" Type="http://schemas.openxmlformats.org/officeDocument/2006/relationships/oleObject" Target="embeddings/oleObject248.bin"/><Relationship Id="rId588" Type="http://schemas.openxmlformats.org/officeDocument/2006/relationships/image" Target="media/image227.png"/><Relationship Id="rId9" Type="http://schemas.openxmlformats.org/officeDocument/2006/relationships/image" Target="media/image2.wmf"/><Relationship Id="rId210" Type="http://schemas.openxmlformats.org/officeDocument/2006/relationships/image" Target="media/image89.wmf"/><Relationship Id="rId392" Type="http://schemas.openxmlformats.org/officeDocument/2006/relationships/oleObject" Target="embeddings/oleObject240.bin"/><Relationship Id="rId448" Type="http://schemas.openxmlformats.org/officeDocument/2006/relationships/oleObject" Target="embeddings/oleObject275.bin"/><Relationship Id="rId252" Type="http://schemas.openxmlformats.org/officeDocument/2006/relationships/image" Target="media/image102.wmf"/><Relationship Id="rId294" Type="http://schemas.openxmlformats.org/officeDocument/2006/relationships/oleObject" Target="embeddings/oleObject169.bin"/><Relationship Id="rId308" Type="http://schemas.openxmlformats.org/officeDocument/2006/relationships/oleObject" Target="embeddings/oleObject177.bin"/><Relationship Id="rId515" Type="http://schemas.openxmlformats.org/officeDocument/2006/relationships/oleObject" Target="embeddings/oleObject315.bin"/><Relationship Id="rId47" Type="http://schemas.openxmlformats.org/officeDocument/2006/relationships/oleObject" Target="embeddings/oleObject22.bin"/><Relationship Id="rId89" Type="http://schemas.openxmlformats.org/officeDocument/2006/relationships/image" Target="media/image44.wmf"/><Relationship Id="rId112" Type="http://schemas.openxmlformats.org/officeDocument/2006/relationships/image" Target="media/image52.wmf"/><Relationship Id="rId154" Type="http://schemas.openxmlformats.org/officeDocument/2006/relationships/image" Target="media/image67.wmf"/><Relationship Id="rId361" Type="http://schemas.openxmlformats.org/officeDocument/2006/relationships/oleObject" Target="embeddings/oleObject218.bin"/><Relationship Id="rId557" Type="http://schemas.openxmlformats.org/officeDocument/2006/relationships/oleObject" Target="embeddings/oleObject344.bin"/><Relationship Id="rId599" Type="http://schemas.openxmlformats.org/officeDocument/2006/relationships/oleObject" Target="embeddings/oleObject363.bin"/><Relationship Id="rId196" Type="http://schemas.openxmlformats.org/officeDocument/2006/relationships/oleObject" Target="embeddings/oleObject105.bin"/><Relationship Id="rId417" Type="http://schemas.openxmlformats.org/officeDocument/2006/relationships/oleObject" Target="embeddings/oleObject256.bin"/><Relationship Id="rId459" Type="http://schemas.openxmlformats.org/officeDocument/2006/relationships/image" Target="media/image171.wmf"/><Relationship Id="rId16" Type="http://schemas.openxmlformats.org/officeDocument/2006/relationships/oleObject" Target="embeddings/oleObject4.bin"/><Relationship Id="rId221" Type="http://schemas.openxmlformats.org/officeDocument/2006/relationships/oleObject" Target="embeddings/oleObject121.bin"/><Relationship Id="rId263" Type="http://schemas.openxmlformats.org/officeDocument/2006/relationships/image" Target="media/image108.wmf"/><Relationship Id="rId319" Type="http://schemas.openxmlformats.org/officeDocument/2006/relationships/oleObject" Target="embeddings/oleObject187.bin"/><Relationship Id="rId470" Type="http://schemas.openxmlformats.org/officeDocument/2006/relationships/oleObject" Target="embeddings/oleObject289.bin"/><Relationship Id="rId526" Type="http://schemas.openxmlformats.org/officeDocument/2006/relationships/oleObject" Target="embeddings/oleObject322.bin"/><Relationship Id="rId58" Type="http://schemas.openxmlformats.org/officeDocument/2006/relationships/image" Target="media/image27.wmf"/><Relationship Id="rId123" Type="http://schemas.openxmlformats.org/officeDocument/2006/relationships/image" Target="media/image55.wmf"/><Relationship Id="rId330" Type="http://schemas.openxmlformats.org/officeDocument/2006/relationships/image" Target="media/image127.wmf"/><Relationship Id="rId568" Type="http://schemas.openxmlformats.org/officeDocument/2006/relationships/image" Target="media/image214.png"/><Relationship Id="rId90" Type="http://schemas.openxmlformats.org/officeDocument/2006/relationships/oleObject" Target="embeddings/oleObject39.bin"/><Relationship Id="rId165" Type="http://schemas.openxmlformats.org/officeDocument/2006/relationships/oleObject" Target="embeddings/oleObject87.bin"/><Relationship Id="rId186" Type="http://schemas.openxmlformats.org/officeDocument/2006/relationships/oleObject" Target="embeddings/oleObject98.bin"/><Relationship Id="rId351" Type="http://schemas.openxmlformats.org/officeDocument/2006/relationships/oleObject" Target="embeddings/oleObject211.bin"/><Relationship Id="rId372" Type="http://schemas.openxmlformats.org/officeDocument/2006/relationships/image" Target="media/image139.wmf"/><Relationship Id="rId393" Type="http://schemas.openxmlformats.org/officeDocument/2006/relationships/image" Target="media/image146.wmf"/><Relationship Id="rId407" Type="http://schemas.openxmlformats.org/officeDocument/2006/relationships/oleObject" Target="embeddings/oleObject249.bin"/><Relationship Id="rId428" Type="http://schemas.openxmlformats.org/officeDocument/2006/relationships/oleObject" Target="embeddings/oleObject263.bin"/><Relationship Id="rId449" Type="http://schemas.openxmlformats.org/officeDocument/2006/relationships/oleObject" Target="embeddings/oleObject276.bin"/><Relationship Id="rId211" Type="http://schemas.openxmlformats.org/officeDocument/2006/relationships/oleObject" Target="embeddings/oleObject115.bin"/><Relationship Id="rId232" Type="http://schemas.openxmlformats.org/officeDocument/2006/relationships/oleObject" Target="embeddings/oleObject129.bin"/><Relationship Id="rId253" Type="http://schemas.openxmlformats.org/officeDocument/2006/relationships/oleObject" Target="embeddings/oleObject144.bin"/><Relationship Id="rId274" Type="http://schemas.openxmlformats.org/officeDocument/2006/relationships/image" Target="media/image112.wmf"/><Relationship Id="rId295" Type="http://schemas.openxmlformats.org/officeDocument/2006/relationships/image" Target="media/image119.wmf"/><Relationship Id="rId309" Type="http://schemas.openxmlformats.org/officeDocument/2006/relationships/image" Target="media/image125.wmf"/><Relationship Id="rId460" Type="http://schemas.openxmlformats.org/officeDocument/2006/relationships/oleObject" Target="embeddings/oleObject282.bin"/><Relationship Id="rId481" Type="http://schemas.openxmlformats.org/officeDocument/2006/relationships/oleObject" Target="embeddings/oleObject295.bin"/><Relationship Id="rId516" Type="http://schemas.openxmlformats.org/officeDocument/2006/relationships/oleObject" Target="embeddings/oleObject316.bin"/><Relationship Id="rId27" Type="http://schemas.openxmlformats.org/officeDocument/2006/relationships/image" Target="media/image11.wmf"/><Relationship Id="rId48" Type="http://schemas.openxmlformats.org/officeDocument/2006/relationships/image" Target="media/image19.png"/><Relationship Id="rId69" Type="http://schemas.openxmlformats.org/officeDocument/2006/relationships/oleObject" Target="embeddings/oleObject29.bin"/><Relationship Id="rId113" Type="http://schemas.openxmlformats.org/officeDocument/2006/relationships/oleObject" Target="embeddings/oleObject54.bin"/><Relationship Id="rId134" Type="http://schemas.openxmlformats.org/officeDocument/2006/relationships/image" Target="media/image60.wmf"/><Relationship Id="rId320" Type="http://schemas.openxmlformats.org/officeDocument/2006/relationships/oleObject" Target="embeddings/oleObject188.bin"/><Relationship Id="rId537" Type="http://schemas.openxmlformats.org/officeDocument/2006/relationships/oleObject" Target="embeddings/oleObject330.bin"/><Relationship Id="rId558" Type="http://schemas.openxmlformats.org/officeDocument/2006/relationships/image" Target="media/image207.png"/><Relationship Id="rId579" Type="http://schemas.openxmlformats.org/officeDocument/2006/relationships/image" Target="media/image220.wmf"/><Relationship Id="rId80" Type="http://schemas.openxmlformats.org/officeDocument/2006/relationships/oleObject" Target="embeddings/oleObject34.bin"/><Relationship Id="rId155" Type="http://schemas.openxmlformats.org/officeDocument/2006/relationships/oleObject" Target="embeddings/oleObject81.bin"/><Relationship Id="rId176" Type="http://schemas.openxmlformats.org/officeDocument/2006/relationships/image" Target="media/image77.wmf"/><Relationship Id="rId197" Type="http://schemas.openxmlformats.org/officeDocument/2006/relationships/oleObject" Target="embeddings/oleObject106.bin"/><Relationship Id="rId341" Type="http://schemas.openxmlformats.org/officeDocument/2006/relationships/image" Target="media/image129.wmf"/><Relationship Id="rId362" Type="http://schemas.openxmlformats.org/officeDocument/2006/relationships/oleObject" Target="embeddings/oleObject219.bin"/><Relationship Id="rId383" Type="http://schemas.openxmlformats.org/officeDocument/2006/relationships/oleObject" Target="embeddings/oleObject233.bin"/><Relationship Id="rId418" Type="http://schemas.openxmlformats.org/officeDocument/2006/relationships/image" Target="media/image155.wmf"/><Relationship Id="rId439" Type="http://schemas.openxmlformats.org/officeDocument/2006/relationships/oleObject" Target="embeddings/oleObject268.bin"/><Relationship Id="rId590" Type="http://schemas.openxmlformats.org/officeDocument/2006/relationships/image" Target="media/image229.png"/><Relationship Id="rId201" Type="http://schemas.openxmlformats.org/officeDocument/2006/relationships/image" Target="media/image85.wmf"/><Relationship Id="rId222" Type="http://schemas.openxmlformats.org/officeDocument/2006/relationships/image" Target="media/image94.wmf"/><Relationship Id="rId243" Type="http://schemas.openxmlformats.org/officeDocument/2006/relationships/image" Target="media/image98.wmf"/><Relationship Id="rId264" Type="http://schemas.openxmlformats.org/officeDocument/2006/relationships/oleObject" Target="embeddings/oleObject149.bin"/><Relationship Id="rId285" Type="http://schemas.openxmlformats.org/officeDocument/2006/relationships/oleObject" Target="embeddings/oleObject163.bin"/><Relationship Id="rId450" Type="http://schemas.openxmlformats.org/officeDocument/2006/relationships/oleObject" Target="embeddings/oleObject277.bin"/><Relationship Id="rId471" Type="http://schemas.openxmlformats.org/officeDocument/2006/relationships/image" Target="media/image175.wmf"/><Relationship Id="rId506" Type="http://schemas.openxmlformats.org/officeDocument/2006/relationships/image" Target="media/image189.wmf"/><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oleObject" Target="embeddings/oleObject47.bin"/><Relationship Id="rId124" Type="http://schemas.openxmlformats.org/officeDocument/2006/relationships/oleObject" Target="embeddings/oleObject62.bin"/><Relationship Id="rId310" Type="http://schemas.openxmlformats.org/officeDocument/2006/relationships/oleObject" Target="embeddings/oleObject178.bin"/><Relationship Id="rId492" Type="http://schemas.openxmlformats.org/officeDocument/2006/relationships/oleObject" Target="embeddings/oleObject303.bin"/><Relationship Id="rId527" Type="http://schemas.openxmlformats.org/officeDocument/2006/relationships/oleObject" Target="embeddings/oleObject323.bin"/><Relationship Id="rId548" Type="http://schemas.openxmlformats.org/officeDocument/2006/relationships/oleObject" Target="embeddings/oleObject340.bin"/><Relationship Id="rId569" Type="http://schemas.openxmlformats.org/officeDocument/2006/relationships/oleObject" Target="embeddings/oleObject348.bin"/><Relationship Id="rId70" Type="http://schemas.openxmlformats.org/officeDocument/2006/relationships/image" Target="media/image34.wmf"/><Relationship Id="rId91" Type="http://schemas.openxmlformats.org/officeDocument/2006/relationships/image" Target="media/image45.wmf"/><Relationship Id="rId145" Type="http://schemas.openxmlformats.org/officeDocument/2006/relationships/oleObject" Target="embeddings/oleObject76.bin"/><Relationship Id="rId166" Type="http://schemas.openxmlformats.org/officeDocument/2006/relationships/image" Target="media/image72.wmf"/><Relationship Id="rId187" Type="http://schemas.openxmlformats.org/officeDocument/2006/relationships/oleObject" Target="embeddings/oleObject99.bin"/><Relationship Id="rId331" Type="http://schemas.openxmlformats.org/officeDocument/2006/relationships/oleObject" Target="embeddings/oleObject197.bin"/><Relationship Id="rId352" Type="http://schemas.openxmlformats.org/officeDocument/2006/relationships/oleObject" Target="embeddings/oleObject212.bin"/><Relationship Id="rId373" Type="http://schemas.openxmlformats.org/officeDocument/2006/relationships/oleObject" Target="embeddings/oleObject227.bin"/><Relationship Id="rId394" Type="http://schemas.openxmlformats.org/officeDocument/2006/relationships/oleObject" Target="embeddings/oleObject241.bin"/><Relationship Id="rId408" Type="http://schemas.openxmlformats.org/officeDocument/2006/relationships/oleObject" Target="embeddings/oleObject250.bin"/><Relationship Id="rId429" Type="http://schemas.openxmlformats.org/officeDocument/2006/relationships/image" Target="media/image159.wmf"/><Relationship Id="rId580" Type="http://schemas.openxmlformats.org/officeDocument/2006/relationships/oleObject" Target="embeddings/oleObject353.bin"/><Relationship Id="rId1" Type="http://schemas.openxmlformats.org/officeDocument/2006/relationships/customXml" Target="../customXml/item1.xml"/><Relationship Id="rId212" Type="http://schemas.openxmlformats.org/officeDocument/2006/relationships/image" Target="media/image90.wmf"/><Relationship Id="rId233" Type="http://schemas.openxmlformats.org/officeDocument/2006/relationships/oleObject" Target="embeddings/oleObject130.bin"/><Relationship Id="rId254" Type="http://schemas.openxmlformats.org/officeDocument/2006/relationships/image" Target="media/image103.wmf"/><Relationship Id="rId440" Type="http://schemas.openxmlformats.org/officeDocument/2006/relationships/image" Target="media/image165.wmf"/><Relationship Id="rId28" Type="http://schemas.openxmlformats.org/officeDocument/2006/relationships/oleObject" Target="embeddings/oleObject10.bin"/><Relationship Id="rId49" Type="http://schemas.openxmlformats.org/officeDocument/2006/relationships/image" Target="media/image20.wmf"/><Relationship Id="rId114" Type="http://schemas.openxmlformats.org/officeDocument/2006/relationships/image" Target="media/image53.wmf"/><Relationship Id="rId275" Type="http://schemas.openxmlformats.org/officeDocument/2006/relationships/oleObject" Target="embeddings/oleObject156.bin"/><Relationship Id="rId296" Type="http://schemas.openxmlformats.org/officeDocument/2006/relationships/oleObject" Target="embeddings/oleObject170.bin"/><Relationship Id="rId300" Type="http://schemas.openxmlformats.org/officeDocument/2006/relationships/oleObject" Target="embeddings/oleObject172.bin"/><Relationship Id="rId461" Type="http://schemas.openxmlformats.org/officeDocument/2006/relationships/oleObject" Target="embeddings/oleObject283.bin"/><Relationship Id="rId482" Type="http://schemas.openxmlformats.org/officeDocument/2006/relationships/image" Target="media/image180.wmf"/><Relationship Id="rId517" Type="http://schemas.openxmlformats.org/officeDocument/2006/relationships/oleObject" Target="embeddings/oleObject317.bin"/><Relationship Id="rId538" Type="http://schemas.openxmlformats.org/officeDocument/2006/relationships/oleObject" Target="embeddings/oleObject331.bin"/><Relationship Id="rId559" Type="http://schemas.openxmlformats.org/officeDocument/2006/relationships/image" Target="media/image208.wmf"/><Relationship Id="rId60" Type="http://schemas.openxmlformats.org/officeDocument/2006/relationships/image" Target="media/image28.wmf"/><Relationship Id="rId81" Type="http://schemas.openxmlformats.org/officeDocument/2006/relationships/image" Target="media/image40.wmf"/><Relationship Id="rId135" Type="http://schemas.openxmlformats.org/officeDocument/2006/relationships/oleObject" Target="embeddings/oleObject68.bin"/><Relationship Id="rId156" Type="http://schemas.openxmlformats.org/officeDocument/2006/relationships/image" Target="media/image68.wmf"/><Relationship Id="rId177" Type="http://schemas.openxmlformats.org/officeDocument/2006/relationships/oleObject" Target="embeddings/oleObject93.bin"/><Relationship Id="rId198" Type="http://schemas.openxmlformats.org/officeDocument/2006/relationships/oleObject" Target="embeddings/oleObject107.bin"/><Relationship Id="rId321" Type="http://schemas.openxmlformats.org/officeDocument/2006/relationships/oleObject" Target="embeddings/oleObject189.bin"/><Relationship Id="rId342" Type="http://schemas.openxmlformats.org/officeDocument/2006/relationships/oleObject" Target="embeddings/oleObject206.bin"/><Relationship Id="rId363" Type="http://schemas.openxmlformats.org/officeDocument/2006/relationships/oleObject" Target="embeddings/oleObject220.bin"/><Relationship Id="rId384" Type="http://schemas.openxmlformats.org/officeDocument/2006/relationships/image" Target="media/image144.wmf"/><Relationship Id="rId419" Type="http://schemas.openxmlformats.org/officeDocument/2006/relationships/oleObject" Target="embeddings/oleObject257.bin"/><Relationship Id="rId570" Type="http://schemas.openxmlformats.org/officeDocument/2006/relationships/image" Target="media/image215.wmf"/><Relationship Id="rId591" Type="http://schemas.openxmlformats.org/officeDocument/2006/relationships/oleObject" Target="embeddings/oleObject355.bin"/><Relationship Id="rId202" Type="http://schemas.openxmlformats.org/officeDocument/2006/relationships/oleObject" Target="embeddings/oleObject110.bin"/><Relationship Id="rId223" Type="http://schemas.openxmlformats.org/officeDocument/2006/relationships/oleObject" Target="embeddings/oleObject122.bin"/><Relationship Id="rId244" Type="http://schemas.openxmlformats.org/officeDocument/2006/relationships/oleObject" Target="embeddings/oleObject139.bin"/><Relationship Id="rId430" Type="http://schemas.openxmlformats.org/officeDocument/2006/relationships/oleObject" Target="embeddings/oleObject264.bin"/><Relationship Id="rId18" Type="http://schemas.openxmlformats.org/officeDocument/2006/relationships/oleObject" Target="embeddings/oleObject5.bin"/><Relationship Id="rId39" Type="http://schemas.openxmlformats.org/officeDocument/2006/relationships/oleObject" Target="embeddings/oleObject16.bin"/><Relationship Id="rId265" Type="http://schemas.openxmlformats.org/officeDocument/2006/relationships/image" Target="media/image109.wmf"/><Relationship Id="rId286" Type="http://schemas.openxmlformats.org/officeDocument/2006/relationships/image" Target="media/image116.png"/><Relationship Id="rId451" Type="http://schemas.openxmlformats.org/officeDocument/2006/relationships/image" Target="media/image167.wmf"/><Relationship Id="rId472" Type="http://schemas.openxmlformats.org/officeDocument/2006/relationships/oleObject" Target="embeddings/oleObject290.bin"/><Relationship Id="rId493" Type="http://schemas.openxmlformats.org/officeDocument/2006/relationships/oleObject" Target="embeddings/oleObject304.bin"/><Relationship Id="rId507" Type="http://schemas.openxmlformats.org/officeDocument/2006/relationships/oleObject" Target="embeddings/oleObject311.bin"/><Relationship Id="rId528" Type="http://schemas.openxmlformats.org/officeDocument/2006/relationships/oleObject" Target="embeddings/oleObject324.bin"/><Relationship Id="rId549" Type="http://schemas.openxmlformats.org/officeDocument/2006/relationships/oleObject" Target="embeddings/oleObject341.bin"/><Relationship Id="rId50" Type="http://schemas.openxmlformats.org/officeDocument/2006/relationships/oleObject" Target="embeddings/oleObject23.bin"/><Relationship Id="rId104" Type="http://schemas.openxmlformats.org/officeDocument/2006/relationships/image" Target="media/image50.wmf"/><Relationship Id="rId125" Type="http://schemas.openxmlformats.org/officeDocument/2006/relationships/oleObject" Target="embeddings/oleObject63.bin"/><Relationship Id="rId146" Type="http://schemas.openxmlformats.org/officeDocument/2006/relationships/image" Target="media/image63.wmf"/><Relationship Id="rId167" Type="http://schemas.openxmlformats.org/officeDocument/2006/relationships/oleObject" Target="embeddings/oleObject88.bin"/><Relationship Id="rId188" Type="http://schemas.openxmlformats.org/officeDocument/2006/relationships/oleObject" Target="embeddings/oleObject100.bin"/><Relationship Id="rId311" Type="http://schemas.openxmlformats.org/officeDocument/2006/relationships/oleObject" Target="embeddings/oleObject179.bin"/><Relationship Id="rId332" Type="http://schemas.openxmlformats.org/officeDocument/2006/relationships/oleObject" Target="embeddings/oleObject198.bin"/><Relationship Id="rId353" Type="http://schemas.openxmlformats.org/officeDocument/2006/relationships/oleObject" Target="embeddings/oleObject213.bin"/><Relationship Id="rId374" Type="http://schemas.openxmlformats.org/officeDocument/2006/relationships/image" Target="media/image140.wmf"/><Relationship Id="rId395" Type="http://schemas.openxmlformats.org/officeDocument/2006/relationships/oleObject" Target="embeddings/oleObject242.bin"/><Relationship Id="rId409" Type="http://schemas.openxmlformats.org/officeDocument/2006/relationships/image" Target="media/image152.wmf"/><Relationship Id="rId560" Type="http://schemas.openxmlformats.org/officeDocument/2006/relationships/oleObject" Target="embeddings/oleObject345.bin"/><Relationship Id="rId581" Type="http://schemas.openxmlformats.org/officeDocument/2006/relationships/image" Target="media/image221.png"/><Relationship Id="rId71" Type="http://schemas.openxmlformats.org/officeDocument/2006/relationships/image" Target="media/image35.wmf"/><Relationship Id="rId92" Type="http://schemas.openxmlformats.org/officeDocument/2006/relationships/oleObject" Target="embeddings/oleObject40.bin"/><Relationship Id="rId213" Type="http://schemas.openxmlformats.org/officeDocument/2006/relationships/oleObject" Target="embeddings/oleObject116.bin"/><Relationship Id="rId234" Type="http://schemas.openxmlformats.org/officeDocument/2006/relationships/oleObject" Target="embeddings/oleObject131.bin"/><Relationship Id="rId420" Type="http://schemas.openxmlformats.org/officeDocument/2006/relationships/image" Target="media/image156.wmf"/><Relationship Id="rId2" Type="http://schemas.openxmlformats.org/officeDocument/2006/relationships/customXml" Target="../customXml/item2.xml"/><Relationship Id="rId29" Type="http://schemas.openxmlformats.org/officeDocument/2006/relationships/image" Target="media/image12.wmf"/><Relationship Id="rId255" Type="http://schemas.openxmlformats.org/officeDocument/2006/relationships/oleObject" Target="embeddings/oleObject145.bin"/><Relationship Id="rId276" Type="http://schemas.openxmlformats.org/officeDocument/2006/relationships/oleObject" Target="embeddings/oleObject157.bin"/><Relationship Id="rId297" Type="http://schemas.openxmlformats.org/officeDocument/2006/relationships/image" Target="media/image120.wmf"/><Relationship Id="rId441" Type="http://schemas.openxmlformats.org/officeDocument/2006/relationships/oleObject" Target="embeddings/oleObject269.bin"/><Relationship Id="rId462" Type="http://schemas.openxmlformats.org/officeDocument/2006/relationships/oleObject" Target="embeddings/oleObject284.bin"/><Relationship Id="rId483" Type="http://schemas.openxmlformats.org/officeDocument/2006/relationships/oleObject" Target="embeddings/oleObject296.bin"/><Relationship Id="rId518" Type="http://schemas.openxmlformats.org/officeDocument/2006/relationships/image" Target="media/image194.wmf"/><Relationship Id="rId539" Type="http://schemas.openxmlformats.org/officeDocument/2006/relationships/oleObject" Target="embeddings/oleObject332.bin"/><Relationship Id="rId40" Type="http://schemas.openxmlformats.org/officeDocument/2006/relationships/oleObject" Target="embeddings/oleObject17.bin"/><Relationship Id="rId115" Type="http://schemas.openxmlformats.org/officeDocument/2006/relationships/oleObject" Target="embeddings/oleObject55.bin"/><Relationship Id="rId136" Type="http://schemas.openxmlformats.org/officeDocument/2006/relationships/image" Target="media/image61.wmf"/><Relationship Id="rId157" Type="http://schemas.openxmlformats.org/officeDocument/2006/relationships/oleObject" Target="embeddings/oleObject82.bin"/><Relationship Id="rId178" Type="http://schemas.openxmlformats.org/officeDocument/2006/relationships/image" Target="media/image78.wmf"/><Relationship Id="rId301" Type="http://schemas.openxmlformats.org/officeDocument/2006/relationships/oleObject" Target="embeddings/oleObject173.bin"/><Relationship Id="rId322" Type="http://schemas.openxmlformats.org/officeDocument/2006/relationships/oleObject" Target="embeddings/oleObject190.bin"/><Relationship Id="rId343" Type="http://schemas.openxmlformats.org/officeDocument/2006/relationships/image" Target="media/image130.wmf"/><Relationship Id="rId364" Type="http://schemas.openxmlformats.org/officeDocument/2006/relationships/oleObject" Target="embeddings/oleObject221.bin"/><Relationship Id="rId550" Type="http://schemas.openxmlformats.org/officeDocument/2006/relationships/oleObject" Target="embeddings/oleObject342.bin"/><Relationship Id="rId61" Type="http://schemas.openxmlformats.org/officeDocument/2006/relationships/oleObject" Target="embeddings/oleObject26.bin"/><Relationship Id="rId82" Type="http://schemas.openxmlformats.org/officeDocument/2006/relationships/oleObject" Target="embeddings/oleObject35.bin"/><Relationship Id="rId199" Type="http://schemas.openxmlformats.org/officeDocument/2006/relationships/oleObject" Target="embeddings/oleObject108.bin"/><Relationship Id="rId203" Type="http://schemas.openxmlformats.org/officeDocument/2006/relationships/image" Target="media/image86.wmf"/><Relationship Id="rId385" Type="http://schemas.openxmlformats.org/officeDocument/2006/relationships/oleObject" Target="embeddings/oleObject234.bin"/><Relationship Id="rId571" Type="http://schemas.openxmlformats.org/officeDocument/2006/relationships/oleObject" Target="embeddings/oleObject349.bin"/><Relationship Id="rId592" Type="http://schemas.openxmlformats.org/officeDocument/2006/relationships/oleObject" Target="embeddings/oleObject356.bin"/><Relationship Id="rId19" Type="http://schemas.openxmlformats.org/officeDocument/2006/relationships/oleObject" Target="embeddings/oleObject6.bin"/><Relationship Id="rId224" Type="http://schemas.openxmlformats.org/officeDocument/2006/relationships/oleObject" Target="embeddings/oleObject123.bin"/><Relationship Id="rId245" Type="http://schemas.openxmlformats.org/officeDocument/2006/relationships/image" Target="media/image99.wmf"/><Relationship Id="rId266" Type="http://schemas.openxmlformats.org/officeDocument/2006/relationships/oleObject" Target="embeddings/oleObject150.bin"/><Relationship Id="rId287" Type="http://schemas.openxmlformats.org/officeDocument/2006/relationships/image" Target="media/image117.wmf"/><Relationship Id="rId410" Type="http://schemas.openxmlformats.org/officeDocument/2006/relationships/oleObject" Target="embeddings/oleObject251.bin"/><Relationship Id="rId431" Type="http://schemas.openxmlformats.org/officeDocument/2006/relationships/image" Target="media/image160.wmf"/><Relationship Id="rId452" Type="http://schemas.openxmlformats.org/officeDocument/2006/relationships/oleObject" Target="embeddings/oleObject278.bin"/><Relationship Id="rId473" Type="http://schemas.openxmlformats.org/officeDocument/2006/relationships/image" Target="media/image176.wmf"/><Relationship Id="rId494" Type="http://schemas.openxmlformats.org/officeDocument/2006/relationships/image" Target="media/image183.png"/><Relationship Id="rId508" Type="http://schemas.openxmlformats.org/officeDocument/2006/relationships/image" Target="media/image190.wmf"/><Relationship Id="rId529" Type="http://schemas.openxmlformats.org/officeDocument/2006/relationships/oleObject" Target="embeddings/oleObject325.bin"/><Relationship Id="rId30" Type="http://schemas.openxmlformats.org/officeDocument/2006/relationships/oleObject" Target="embeddings/oleObject11.bin"/><Relationship Id="rId105" Type="http://schemas.openxmlformats.org/officeDocument/2006/relationships/oleObject" Target="embeddings/oleObject48.bin"/><Relationship Id="rId126" Type="http://schemas.openxmlformats.org/officeDocument/2006/relationships/image" Target="media/image56.wmf"/><Relationship Id="rId147" Type="http://schemas.openxmlformats.org/officeDocument/2006/relationships/oleObject" Target="embeddings/oleObject77.bin"/><Relationship Id="rId168" Type="http://schemas.openxmlformats.org/officeDocument/2006/relationships/image" Target="media/image73.wmf"/><Relationship Id="rId312" Type="http://schemas.openxmlformats.org/officeDocument/2006/relationships/oleObject" Target="embeddings/oleObject180.bin"/><Relationship Id="rId333" Type="http://schemas.openxmlformats.org/officeDocument/2006/relationships/oleObject" Target="embeddings/oleObject199.bin"/><Relationship Id="rId354" Type="http://schemas.openxmlformats.org/officeDocument/2006/relationships/oleObject" Target="embeddings/oleObject214.bin"/><Relationship Id="rId540" Type="http://schemas.openxmlformats.org/officeDocument/2006/relationships/oleObject" Target="embeddings/oleObject333.bin"/><Relationship Id="rId51" Type="http://schemas.openxmlformats.org/officeDocument/2006/relationships/image" Target="media/image21.png"/><Relationship Id="rId72" Type="http://schemas.openxmlformats.org/officeDocument/2006/relationships/oleObject" Target="embeddings/oleObject30.bin"/><Relationship Id="rId93" Type="http://schemas.openxmlformats.org/officeDocument/2006/relationships/oleObject" Target="embeddings/oleObject41.bin"/><Relationship Id="rId189" Type="http://schemas.openxmlformats.org/officeDocument/2006/relationships/oleObject" Target="embeddings/oleObject101.bin"/><Relationship Id="rId375" Type="http://schemas.openxmlformats.org/officeDocument/2006/relationships/oleObject" Target="embeddings/oleObject228.bin"/><Relationship Id="rId396" Type="http://schemas.openxmlformats.org/officeDocument/2006/relationships/image" Target="media/image147.wmf"/><Relationship Id="rId561" Type="http://schemas.openxmlformats.org/officeDocument/2006/relationships/image" Target="media/image209.wmf"/><Relationship Id="rId582" Type="http://schemas.openxmlformats.org/officeDocument/2006/relationships/image" Target="media/image222.wmf"/><Relationship Id="rId3" Type="http://schemas.openxmlformats.org/officeDocument/2006/relationships/styles" Target="styles.xml"/><Relationship Id="rId214" Type="http://schemas.openxmlformats.org/officeDocument/2006/relationships/image" Target="media/image91.wmf"/><Relationship Id="rId235" Type="http://schemas.openxmlformats.org/officeDocument/2006/relationships/oleObject" Target="embeddings/oleObject132.bin"/><Relationship Id="rId256" Type="http://schemas.openxmlformats.org/officeDocument/2006/relationships/image" Target="media/image104.wmf"/><Relationship Id="rId277" Type="http://schemas.openxmlformats.org/officeDocument/2006/relationships/oleObject" Target="embeddings/oleObject158.bin"/><Relationship Id="rId298" Type="http://schemas.openxmlformats.org/officeDocument/2006/relationships/oleObject" Target="embeddings/oleObject171.bin"/><Relationship Id="rId400" Type="http://schemas.openxmlformats.org/officeDocument/2006/relationships/oleObject" Target="embeddings/oleObject245.bin"/><Relationship Id="rId421" Type="http://schemas.openxmlformats.org/officeDocument/2006/relationships/oleObject" Target="embeddings/oleObject258.bin"/><Relationship Id="rId442" Type="http://schemas.openxmlformats.org/officeDocument/2006/relationships/oleObject" Target="embeddings/oleObject270.bin"/><Relationship Id="rId463" Type="http://schemas.openxmlformats.org/officeDocument/2006/relationships/oleObject" Target="embeddings/oleObject285.bin"/><Relationship Id="rId484" Type="http://schemas.openxmlformats.org/officeDocument/2006/relationships/oleObject" Target="embeddings/oleObject297.bin"/><Relationship Id="rId519" Type="http://schemas.openxmlformats.org/officeDocument/2006/relationships/oleObject" Target="embeddings/oleObject318.bin"/><Relationship Id="rId116" Type="http://schemas.openxmlformats.org/officeDocument/2006/relationships/oleObject" Target="embeddings/oleObject56.bin"/><Relationship Id="rId137" Type="http://schemas.openxmlformats.org/officeDocument/2006/relationships/oleObject" Target="embeddings/oleObject69.bin"/><Relationship Id="rId158" Type="http://schemas.openxmlformats.org/officeDocument/2006/relationships/image" Target="media/image69.wmf"/><Relationship Id="rId302" Type="http://schemas.openxmlformats.org/officeDocument/2006/relationships/image" Target="media/image122.wmf"/><Relationship Id="rId323" Type="http://schemas.openxmlformats.org/officeDocument/2006/relationships/oleObject" Target="embeddings/oleObject191.bin"/><Relationship Id="rId344" Type="http://schemas.openxmlformats.org/officeDocument/2006/relationships/oleObject" Target="embeddings/oleObject207.bin"/><Relationship Id="rId530" Type="http://schemas.openxmlformats.org/officeDocument/2006/relationships/oleObject" Target="embeddings/oleObject326.bin"/><Relationship Id="rId20" Type="http://schemas.openxmlformats.org/officeDocument/2006/relationships/oleObject" Target="embeddings/oleObject7.bin"/><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image" Target="media/image41.wmf"/><Relationship Id="rId179" Type="http://schemas.openxmlformats.org/officeDocument/2006/relationships/oleObject" Target="embeddings/oleObject94.bin"/><Relationship Id="rId365" Type="http://schemas.openxmlformats.org/officeDocument/2006/relationships/oleObject" Target="embeddings/oleObject222.bin"/><Relationship Id="rId386" Type="http://schemas.openxmlformats.org/officeDocument/2006/relationships/image" Target="media/image145.wmf"/><Relationship Id="rId551" Type="http://schemas.openxmlformats.org/officeDocument/2006/relationships/image" Target="media/image202.png"/><Relationship Id="rId572" Type="http://schemas.openxmlformats.org/officeDocument/2006/relationships/image" Target="media/image216.png"/><Relationship Id="rId593" Type="http://schemas.openxmlformats.org/officeDocument/2006/relationships/oleObject" Target="embeddings/oleObject357.bin"/><Relationship Id="rId190" Type="http://schemas.openxmlformats.org/officeDocument/2006/relationships/image" Target="media/image82.wmf"/><Relationship Id="rId204" Type="http://schemas.openxmlformats.org/officeDocument/2006/relationships/oleObject" Target="embeddings/oleObject111.bin"/><Relationship Id="rId225" Type="http://schemas.openxmlformats.org/officeDocument/2006/relationships/oleObject" Target="embeddings/oleObject124.bin"/><Relationship Id="rId246" Type="http://schemas.openxmlformats.org/officeDocument/2006/relationships/oleObject" Target="embeddings/oleObject140.bin"/><Relationship Id="rId267" Type="http://schemas.openxmlformats.org/officeDocument/2006/relationships/image" Target="media/image110.wmf"/><Relationship Id="rId288" Type="http://schemas.openxmlformats.org/officeDocument/2006/relationships/oleObject" Target="embeddings/oleObject164.bin"/><Relationship Id="rId411" Type="http://schemas.openxmlformats.org/officeDocument/2006/relationships/oleObject" Target="embeddings/oleObject252.bin"/><Relationship Id="rId432" Type="http://schemas.openxmlformats.org/officeDocument/2006/relationships/oleObject" Target="embeddings/oleObject265.bin"/><Relationship Id="rId453" Type="http://schemas.openxmlformats.org/officeDocument/2006/relationships/image" Target="media/image168.wmf"/><Relationship Id="rId474" Type="http://schemas.openxmlformats.org/officeDocument/2006/relationships/oleObject" Target="embeddings/oleObject291.bin"/><Relationship Id="rId509" Type="http://schemas.openxmlformats.org/officeDocument/2006/relationships/oleObject" Target="embeddings/oleObject312.bin"/><Relationship Id="rId106" Type="http://schemas.openxmlformats.org/officeDocument/2006/relationships/oleObject" Target="embeddings/oleObject49.bin"/><Relationship Id="rId127" Type="http://schemas.openxmlformats.org/officeDocument/2006/relationships/oleObject" Target="embeddings/oleObject64.bin"/><Relationship Id="rId313" Type="http://schemas.openxmlformats.org/officeDocument/2006/relationships/oleObject" Target="embeddings/oleObject181.bin"/><Relationship Id="rId495" Type="http://schemas.openxmlformats.org/officeDocument/2006/relationships/image" Target="media/image184.wmf"/><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image" Target="media/image22.png"/><Relationship Id="rId73" Type="http://schemas.openxmlformats.org/officeDocument/2006/relationships/image" Target="media/image36.wmf"/><Relationship Id="rId94" Type="http://schemas.openxmlformats.org/officeDocument/2006/relationships/image" Target="media/image46.wmf"/><Relationship Id="rId148" Type="http://schemas.openxmlformats.org/officeDocument/2006/relationships/oleObject" Target="embeddings/oleObject78.bin"/><Relationship Id="rId169" Type="http://schemas.openxmlformats.org/officeDocument/2006/relationships/oleObject" Target="embeddings/oleObject89.bin"/><Relationship Id="rId334" Type="http://schemas.openxmlformats.org/officeDocument/2006/relationships/image" Target="media/image128.wmf"/><Relationship Id="rId355" Type="http://schemas.openxmlformats.org/officeDocument/2006/relationships/image" Target="media/image134.wmf"/><Relationship Id="rId376" Type="http://schemas.openxmlformats.org/officeDocument/2006/relationships/image" Target="media/image141.wmf"/><Relationship Id="rId397" Type="http://schemas.openxmlformats.org/officeDocument/2006/relationships/oleObject" Target="embeddings/oleObject243.bin"/><Relationship Id="rId520" Type="http://schemas.openxmlformats.org/officeDocument/2006/relationships/image" Target="media/image195.wmf"/><Relationship Id="rId541" Type="http://schemas.openxmlformats.org/officeDocument/2006/relationships/oleObject" Target="embeddings/oleObject334.bin"/><Relationship Id="rId562" Type="http://schemas.openxmlformats.org/officeDocument/2006/relationships/oleObject" Target="embeddings/oleObject346.bin"/><Relationship Id="rId583" Type="http://schemas.openxmlformats.org/officeDocument/2006/relationships/oleObject" Target="embeddings/oleObject354.bin"/><Relationship Id="rId4" Type="http://schemas.openxmlformats.org/officeDocument/2006/relationships/settings" Target="settings.xml"/><Relationship Id="rId180" Type="http://schemas.openxmlformats.org/officeDocument/2006/relationships/image" Target="media/image79.wmf"/><Relationship Id="rId215" Type="http://schemas.openxmlformats.org/officeDocument/2006/relationships/oleObject" Target="embeddings/oleObject117.bin"/><Relationship Id="rId236" Type="http://schemas.openxmlformats.org/officeDocument/2006/relationships/oleObject" Target="embeddings/oleObject133.bin"/><Relationship Id="rId257" Type="http://schemas.openxmlformats.org/officeDocument/2006/relationships/oleObject" Target="embeddings/oleObject146.bin"/><Relationship Id="rId278" Type="http://schemas.openxmlformats.org/officeDocument/2006/relationships/oleObject" Target="embeddings/oleObject159.bin"/><Relationship Id="rId401" Type="http://schemas.openxmlformats.org/officeDocument/2006/relationships/image" Target="media/image149.wmf"/><Relationship Id="rId422" Type="http://schemas.openxmlformats.org/officeDocument/2006/relationships/oleObject" Target="embeddings/oleObject259.bin"/><Relationship Id="rId443" Type="http://schemas.openxmlformats.org/officeDocument/2006/relationships/oleObject" Target="embeddings/oleObject271.bin"/><Relationship Id="rId464" Type="http://schemas.openxmlformats.org/officeDocument/2006/relationships/oleObject" Target="embeddings/oleObject286.bin"/><Relationship Id="rId303" Type="http://schemas.openxmlformats.org/officeDocument/2006/relationships/oleObject" Target="embeddings/oleObject174.bin"/><Relationship Id="rId485" Type="http://schemas.openxmlformats.org/officeDocument/2006/relationships/oleObject" Target="embeddings/oleObject298.bin"/><Relationship Id="rId42" Type="http://schemas.openxmlformats.org/officeDocument/2006/relationships/image" Target="media/image17.wmf"/><Relationship Id="rId84" Type="http://schemas.openxmlformats.org/officeDocument/2006/relationships/oleObject" Target="embeddings/oleObject36.bin"/><Relationship Id="rId138" Type="http://schemas.openxmlformats.org/officeDocument/2006/relationships/oleObject" Target="embeddings/oleObject70.bin"/><Relationship Id="rId345" Type="http://schemas.openxmlformats.org/officeDocument/2006/relationships/image" Target="media/image131.wmf"/><Relationship Id="rId387" Type="http://schemas.openxmlformats.org/officeDocument/2006/relationships/oleObject" Target="embeddings/oleObject235.bin"/><Relationship Id="rId510" Type="http://schemas.openxmlformats.org/officeDocument/2006/relationships/image" Target="media/image191.png"/><Relationship Id="rId552" Type="http://schemas.openxmlformats.org/officeDocument/2006/relationships/image" Target="media/image203.png"/><Relationship Id="rId594" Type="http://schemas.openxmlformats.org/officeDocument/2006/relationships/oleObject" Target="embeddings/oleObject358.bin"/><Relationship Id="rId191" Type="http://schemas.openxmlformats.org/officeDocument/2006/relationships/oleObject" Target="embeddings/oleObject102.bin"/><Relationship Id="rId205" Type="http://schemas.openxmlformats.org/officeDocument/2006/relationships/oleObject" Target="embeddings/oleObject112.bin"/><Relationship Id="rId247" Type="http://schemas.openxmlformats.org/officeDocument/2006/relationships/image" Target="media/image100.wmf"/><Relationship Id="rId412" Type="http://schemas.openxmlformats.org/officeDocument/2006/relationships/oleObject" Target="embeddings/oleObject253.bin"/><Relationship Id="rId107" Type="http://schemas.openxmlformats.org/officeDocument/2006/relationships/image" Target="media/image51.wmf"/><Relationship Id="rId289" Type="http://schemas.openxmlformats.org/officeDocument/2006/relationships/image" Target="media/image118.wmf"/><Relationship Id="rId454" Type="http://schemas.openxmlformats.org/officeDocument/2006/relationships/oleObject" Target="embeddings/oleObject279.bin"/><Relationship Id="rId496" Type="http://schemas.openxmlformats.org/officeDocument/2006/relationships/oleObject" Target="embeddings/oleObject305.bin"/><Relationship Id="rId11" Type="http://schemas.openxmlformats.org/officeDocument/2006/relationships/image" Target="media/image3.wmf"/><Relationship Id="rId53" Type="http://schemas.openxmlformats.org/officeDocument/2006/relationships/image" Target="media/image23.png"/><Relationship Id="rId149" Type="http://schemas.openxmlformats.org/officeDocument/2006/relationships/oleObject" Target="embeddings/oleObject79.bin"/><Relationship Id="rId314" Type="http://schemas.openxmlformats.org/officeDocument/2006/relationships/oleObject" Target="embeddings/oleObject182.bin"/><Relationship Id="rId356" Type="http://schemas.openxmlformats.org/officeDocument/2006/relationships/oleObject" Target="embeddings/oleObject215.bin"/><Relationship Id="rId398" Type="http://schemas.openxmlformats.org/officeDocument/2006/relationships/oleObject" Target="embeddings/oleObject244.bin"/><Relationship Id="rId521" Type="http://schemas.openxmlformats.org/officeDocument/2006/relationships/oleObject" Target="embeddings/oleObject319.bin"/><Relationship Id="rId563" Type="http://schemas.openxmlformats.org/officeDocument/2006/relationships/image" Target="media/image210.wmf"/><Relationship Id="rId95" Type="http://schemas.openxmlformats.org/officeDocument/2006/relationships/oleObject" Target="embeddings/oleObject42.bin"/><Relationship Id="rId160" Type="http://schemas.openxmlformats.org/officeDocument/2006/relationships/oleObject" Target="embeddings/oleObject84.bin"/><Relationship Id="rId216" Type="http://schemas.openxmlformats.org/officeDocument/2006/relationships/image" Target="media/image92.wmf"/><Relationship Id="rId423" Type="http://schemas.openxmlformats.org/officeDocument/2006/relationships/oleObject" Target="embeddings/oleObject260.bin"/><Relationship Id="rId258" Type="http://schemas.openxmlformats.org/officeDocument/2006/relationships/image" Target="media/image105.png"/><Relationship Id="rId465" Type="http://schemas.openxmlformats.org/officeDocument/2006/relationships/image" Target="media/image172.wmf"/><Relationship Id="rId22" Type="http://schemas.openxmlformats.org/officeDocument/2006/relationships/oleObject" Target="embeddings/oleObject9.bin"/><Relationship Id="rId64" Type="http://schemas.openxmlformats.org/officeDocument/2006/relationships/image" Target="media/image30.png"/><Relationship Id="rId118" Type="http://schemas.openxmlformats.org/officeDocument/2006/relationships/oleObject" Target="embeddings/oleObject58.bin"/><Relationship Id="rId325" Type="http://schemas.openxmlformats.org/officeDocument/2006/relationships/oleObject" Target="embeddings/oleObject193.bin"/><Relationship Id="rId367" Type="http://schemas.openxmlformats.org/officeDocument/2006/relationships/oleObject" Target="embeddings/oleObject223.bin"/><Relationship Id="rId532" Type="http://schemas.openxmlformats.org/officeDocument/2006/relationships/image" Target="media/image198.wmf"/><Relationship Id="rId574" Type="http://schemas.openxmlformats.org/officeDocument/2006/relationships/image" Target="media/image217.wmf"/><Relationship Id="rId171" Type="http://schemas.openxmlformats.org/officeDocument/2006/relationships/oleObject" Target="embeddings/oleObject90.bin"/><Relationship Id="rId227" Type="http://schemas.openxmlformats.org/officeDocument/2006/relationships/oleObject" Target="embeddings/oleObject125.bin"/><Relationship Id="rId269" Type="http://schemas.openxmlformats.org/officeDocument/2006/relationships/oleObject" Target="embeddings/oleObject152.bin"/><Relationship Id="rId434" Type="http://schemas.openxmlformats.org/officeDocument/2006/relationships/image" Target="media/image162.wmf"/><Relationship Id="rId476" Type="http://schemas.openxmlformats.org/officeDocument/2006/relationships/image" Target="media/image177.wmf"/><Relationship Id="rId33" Type="http://schemas.openxmlformats.org/officeDocument/2006/relationships/image" Target="media/image14.wmf"/><Relationship Id="rId129" Type="http://schemas.openxmlformats.org/officeDocument/2006/relationships/oleObject" Target="embeddings/oleObject65.bin"/><Relationship Id="rId280" Type="http://schemas.openxmlformats.org/officeDocument/2006/relationships/image" Target="media/image113.wmf"/><Relationship Id="rId336" Type="http://schemas.openxmlformats.org/officeDocument/2006/relationships/oleObject" Target="embeddings/oleObject201.bin"/><Relationship Id="rId501" Type="http://schemas.openxmlformats.org/officeDocument/2006/relationships/image" Target="media/image186.wmf"/><Relationship Id="rId543" Type="http://schemas.openxmlformats.org/officeDocument/2006/relationships/oleObject" Target="embeddings/oleObject336.bin"/><Relationship Id="rId75" Type="http://schemas.openxmlformats.org/officeDocument/2006/relationships/image" Target="media/image37.wmf"/><Relationship Id="rId140" Type="http://schemas.openxmlformats.org/officeDocument/2006/relationships/oleObject" Target="embeddings/oleObject72.bin"/><Relationship Id="rId182" Type="http://schemas.openxmlformats.org/officeDocument/2006/relationships/image" Target="media/image80.wmf"/><Relationship Id="rId378" Type="http://schemas.openxmlformats.org/officeDocument/2006/relationships/image" Target="media/image142.wmf"/><Relationship Id="rId403" Type="http://schemas.openxmlformats.org/officeDocument/2006/relationships/image" Target="media/image150.wmf"/><Relationship Id="rId585" Type="http://schemas.openxmlformats.org/officeDocument/2006/relationships/image" Target="media/image224.png"/><Relationship Id="rId6" Type="http://schemas.openxmlformats.org/officeDocument/2006/relationships/footnotes" Target="footnotes.xml"/><Relationship Id="rId238" Type="http://schemas.openxmlformats.org/officeDocument/2006/relationships/oleObject" Target="embeddings/oleObject135.bin"/><Relationship Id="rId445" Type="http://schemas.openxmlformats.org/officeDocument/2006/relationships/oleObject" Target="embeddings/oleObject273.bin"/><Relationship Id="rId487" Type="http://schemas.openxmlformats.org/officeDocument/2006/relationships/image" Target="media/image181.wmf"/><Relationship Id="rId291" Type="http://schemas.openxmlformats.org/officeDocument/2006/relationships/oleObject" Target="embeddings/oleObject166.bin"/><Relationship Id="rId305" Type="http://schemas.openxmlformats.org/officeDocument/2006/relationships/image" Target="media/image123.wmf"/><Relationship Id="rId347" Type="http://schemas.openxmlformats.org/officeDocument/2006/relationships/image" Target="media/image132.wmf"/><Relationship Id="rId512" Type="http://schemas.openxmlformats.org/officeDocument/2006/relationships/oleObject" Target="embeddings/oleObject313.bin"/><Relationship Id="rId44" Type="http://schemas.openxmlformats.org/officeDocument/2006/relationships/oleObject" Target="embeddings/oleObject20.bin"/><Relationship Id="rId86" Type="http://schemas.openxmlformats.org/officeDocument/2006/relationships/oleObject" Target="embeddings/oleObject37.bin"/><Relationship Id="rId151" Type="http://schemas.openxmlformats.org/officeDocument/2006/relationships/oleObject" Target="embeddings/oleObject80.bin"/><Relationship Id="rId389" Type="http://schemas.openxmlformats.org/officeDocument/2006/relationships/oleObject" Target="embeddings/oleObject237.bin"/><Relationship Id="rId554" Type="http://schemas.openxmlformats.org/officeDocument/2006/relationships/image" Target="media/image205.wmf"/><Relationship Id="rId596" Type="http://schemas.openxmlformats.org/officeDocument/2006/relationships/oleObject" Target="embeddings/oleObject360.bin"/><Relationship Id="rId193" Type="http://schemas.openxmlformats.org/officeDocument/2006/relationships/image" Target="media/image83.wmf"/><Relationship Id="rId207" Type="http://schemas.openxmlformats.org/officeDocument/2006/relationships/oleObject" Target="embeddings/oleObject113.bin"/><Relationship Id="rId249" Type="http://schemas.openxmlformats.org/officeDocument/2006/relationships/oleObject" Target="embeddings/oleObject142.bin"/><Relationship Id="rId414" Type="http://schemas.openxmlformats.org/officeDocument/2006/relationships/image" Target="media/image153.wmf"/><Relationship Id="rId456" Type="http://schemas.openxmlformats.org/officeDocument/2006/relationships/oleObject" Target="embeddings/oleObject280.bin"/><Relationship Id="rId498" Type="http://schemas.openxmlformats.org/officeDocument/2006/relationships/image" Target="media/image185.wmf"/><Relationship Id="rId13" Type="http://schemas.openxmlformats.org/officeDocument/2006/relationships/image" Target="media/image4.wmf"/><Relationship Id="rId109" Type="http://schemas.openxmlformats.org/officeDocument/2006/relationships/oleObject" Target="embeddings/oleObject51.bin"/><Relationship Id="rId260" Type="http://schemas.openxmlformats.org/officeDocument/2006/relationships/oleObject" Target="embeddings/oleObject147.bin"/><Relationship Id="rId316" Type="http://schemas.openxmlformats.org/officeDocument/2006/relationships/oleObject" Target="embeddings/oleObject184.bin"/><Relationship Id="rId523" Type="http://schemas.openxmlformats.org/officeDocument/2006/relationships/oleObject" Target="embeddings/oleObject320.bin"/><Relationship Id="rId55" Type="http://schemas.openxmlformats.org/officeDocument/2006/relationships/image" Target="media/image25.png"/><Relationship Id="rId97" Type="http://schemas.openxmlformats.org/officeDocument/2006/relationships/oleObject" Target="embeddings/oleObject43.bin"/><Relationship Id="rId120" Type="http://schemas.openxmlformats.org/officeDocument/2006/relationships/oleObject" Target="embeddings/oleObject60.bin"/><Relationship Id="rId358" Type="http://schemas.openxmlformats.org/officeDocument/2006/relationships/oleObject" Target="embeddings/oleObject216.bin"/><Relationship Id="rId565" Type="http://schemas.openxmlformats.org/officeDocument/2006/relationships/image" Target="media/image211.png"/><Relationship Id="rId162" Type="http://schemas.openxmlformats.org/officeDocument/2006/relationships/image" Target="media/image70.wmf"/><Relationship Id="rId218" Type="http://schemas.openxmlformats.org/officeDocument/2006/relationships/oleObject" Target="embeddings/oleObject119.bin"/><Relationship Id="rId425" Type="http://schemas.openxmlformats.org/officeDocument/2006/relationships/oleObject" Target="embeddings/oleObject261.bin"/><Relationship Id="rId467" Type="http://schemas.openxmlformats.org/officeDocument/2006/relationships/image" Target="media/image173.wmf"/><Relationship Id="rId271" Type="http://schemas.openxmlformats.org/officeDocument/2006/relationships/image" Target="media/image111.wmf"/><Relationship Id="rId24" Type="http://schemas.openxmlformats.org/officeDocument/2006/relationships/image" Target="media/image8.png"/><Relationship Id="rId66" Type="http://schemas.openxmlformats.org/officeDocument/2006/relationships/image" Target="media/image32.wmf"/><Relationship Id="rId131" Type="http://schemas.openxmlformats.org/officeDocument/2006/relationships/oleObject" Target="embeddings/oleObject66.bin"/><Relationship Id="rId327" Type="http://schemas.openxmlformats.org/officeDocument/2006/relationships/oleObject" Target="embeddings/oleObject195.bin"/><Relationship Id="rId369" Type="http://schemas.openxmlformats.org/officeDocument/2006/relationships/image" Target="media/image138.wmf"/><Relationship Id="rId534" Type="http://schemas.openxmlformats.org/officeDocument/2006/relationships/image" Target="media/image199.wmf"/><Relationship Id="rId576" Type="http://schemas.openxmlformats.org/officeDocument/2006/relationships/image" Target="media/image218.wmf"/><Relationship Id="rId173" Type="http://schemas.openxmlformats.org/officeDocument/2006/relationships/oleObject" Target="embeddings/oleObject91.bin"/><Relationship Id="rId229" Type="http://schemas.openxmlformats.org/officeDocument/2006/relationships/oleObject" Target="embeddings/oleObject126.bin"/><Relationship Id="rId380" Type="http://schemas.openxmlformats.org/officeDocument/2006/relationships/oleObject" Target="embeddings/oleObject231.bin"/><Relationship Id="rId436" Type="http://schemas.openxmlformats.org/officeDocument/2006/relationships/image" Target="media/image163.wmf"/><Relationship Id="rId601" Type="http://schemas.openxmlformats.org/officeDocument/2006/relationships/fontTable" Target="fontTable.xml"/><Relationship Id="rId240" Type="http://schemas.openxmlformats.org/officeDocument/2006/relationships/oleObject" Target="embeddings/oleObject137.bin"/><Relationship Id="rId478" Type="http://schemas.openxmlformats.org/officeDocument/2006/relationships/image" Target="media/image178.wmf"/><Relationship Id="rId35" Type="http://schemas.openxmlformats.org/officeDocument/2006/relationships/image" Target="media/image15.wmf"/><Relationship Id="rId77" Type="http://schemas.openxmlformats.org/officeDocument/2006/relationships/image" Target="media/image38.wmf"/><Relationship Id="rId100" Type="http://schemas.openxmlformats.org/officeDocument/2006/relationships/oleObject" Target="embeddings/oleObject45.bin"/><Relationship Id="rId282" Type="http://schemas.openxmlformats.org/officeDocument/2006/relationships/image" Target="media/image114.wmf"/><Relationship Id="rId338" Type="http://schemas.openxmlformats.org/officeDocument/2006/relationships/oleObject" Target="embeddings/oleObject203.bin"/><Relationship Id="rId503" Type="http://schemas.openxmlformats.org/officeDocument/2006/relationships/image" Target="media/image187.wmf"/><Relationship Id="rId545" Type="http://schemas.openxmlformats.org/officeDocument/2006/relationships/oleObject" Target="embeddings/oleObject338.bin"/><Relationship Id="rId587" Type="http://schemas.openxmlformats.org/officeDocument/2006/relationships/image" Target="media/image226.png"/><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image" Target="media/image81.wmf"/><Relationship Id="rId391" Type="http://schemas.openxmlformats.org/officeDocument/2006/relationships/oleObject" Target="embeddings/oleObject239.bin"/><Relationship Id="rId405" Type="http://schemas.openxmlformats.org/officeDocument/2006/relationships/image" Target="media/image151.wmf"/><Relationship Id="rId447" Type="http://schemas.openxmlformats.org/officeDocument/2006/relationships/oleObject" Target="embeddings/oleObject274.bin"/><Relationship Id="rId251" Type="http://schemas.openxmlformats.org/officeDocument/2006/relationships/oleObject" Target="embeddings/oleObject143.bin"/><Relationship Id="rId489" Type="http://schemas.openxmlformats.org/officeDocument/2006/relationships/oleObject" Target="embeddings/oleObject301.bin"/><Relationship Id="rId46" Type="http://schemas.openxmlformats.org/officeDocument/2006/relationships/oleObject" Target="embeddings/oleObject21.bin"/><Relationship Id="rId293" Type="http://schemas.openxmlformats.org/officeDocument/2006/relationships/oleObject" Target="embeddings/oleObject168.bin"/><Relationship Id="rId307" Type="http://schemas.openxmlformats.org/officeDocument/2006/relationships/image" Target="media/image124.wmf"/><Relationship Id="rId349" Type="http://schemas.openxmlformats.org/officeDocument/2006/relationships/image" Target="media/image133.wmf"/><Relationship Id="rId514" Type="http://schemas.openxmlformats.org/officeDocument/2006/relationships/oleObject" Target="embeddings/oleObject314.bin"/><Relationship Id="rId556" Type="http://schemas.openxmlformats.org/officeDocument/2006/relationships/image" Target="media/image206.wmf"/><Relationship Id="rId88" Type="http://schemas.openxmlformats.org/officeDocument/2006/relationships/oleObject" Target="embeddings/oleObject38.bin"/><Relationship Id="rId111" Type="http://schemas.openxmlformats.org/officeDocument/2006/relationships/oleObject" Target="embeddings/oleObject53.bin"/><Relationship Id="rId153" Type="http://schemas.openxmlformats.org/officeDocument/2006/relationships/image" Target="media/image66.png"/><Relationship Id="rId195" Type="http://schemas.openxmlformats.org/officeDocument/2006/relationships/image" Target="media/image84.wmf"/><Relationship Id="rId209" Type="http://schemas.openxmlformats.org/officeDocument/2006/relationships/oleObject" Target="embeddings/oleObject114.bin"/><Relationship Id="rId360" Type="http://schemas.openxmlformats.org/officeDocument/2006/relationships/oleObject" Target="embeddings/oleObject217.bin"/><Relationship Id="rId416" Type="http://schemas.openxmlformats.org/officeDocument/2006/relationships/image" Target="media/image154.wmf"/><Relationship Id="rId598" Type="http://schemas.openxmlformats.org/officeDocument/2006/relationships/oleObject" Target="embeddings/oleObject362.bin"/><Relationship Id="rId220" Type="http://schemas.openxmlformats.org/officeDocument/2006/relationships/oleObject" Target="embeddings/oleObject120.bin"/><Relationship Id="rId458" Type="http://schemas.openxmlformats.org/officeDocument/2006/relationships/oleObject" Target="embeddings/oleObject281.bin"/><Relationship Id="rId15" Type="http://schemas.openxmlformats.org/officeDocument/2006/relationships/image" Target="media/image5.wmf"/><Relationship Id="rId57" Type="http://schemas.openxmlformats.org/officeDocument/2006/relationships/oleObject" Target="embeddings/oleObject24.bin"/><Relationship Id="rId262" Type="http://schemas.openxmlformats.org/officeDocument/2006/relationships/oleObject" Target="embeddings/oleObject148.bin"/><Relationship Id="rId318" Type="http://schemas.openxmlformats.org/officeDocument/2006/relationships/oleObject" Target="embeddings/oleObject186.bin"/><Relationship Id="rId525" Type="http://schemas.openxmlformats.org/officeDocument/2006/relationships/oleObject" Target="embeddings/oleObject321.bin"/><Relationship Id="rId567" Type="http://schemas.openxmlformats.org/officeDocument/2006/relationships/image" Target="media/image213.png"/><Relationship Id="rId99" Type="http://schemas.openxmlformats.org/officeDocument/2006/relationships/oleObject" Target="embeddings/oleObject44.bin"/><Relationship Id="rId122" Type="http://schemas.openxmlformats.org/officeDocument/2006/relationships/oleObject" Target="embeddings/oleObject61.bin"/><Relationship Id="rId164" Type="http://schemas.openxmlformats.org/officeDocument/2006/relationships/image" Target="media/image71.wmf"/><Relationship Id="rId371" Type="http://schemas.openxmlformats.org/officeDocument/2006/relationships/oleObject" Target="embeddings/oleObject226.bin"/><Relationship Id="rId427" Type="http://schemas.openxmlformats.org/officeDocument/2006/relationships/image" Target="media/image158.wmf"/><Relationship Id="rId469" Type="http://schemas.openxmlformats.org/officeDocument/2006/relationships/image" Target="media/image174.wmf"/><Relationship Id="rId26" Type="http://schemas.openxmlformats.org/officeDocument/2006/relationships/image" Target="media/image10.png"/><Relationship Id="rId231" Type="http://schemas.openxmlformats.org/officeDocument/2006/relationships/oleObject" Target="embeddings/oleObject128.bin"/><Relationship Id="rId273" Type="http://schemas.openxmlformats.org/officeDocument/2006/relationships/oleObject" Target="embeddings/oleObject155.bin"/><Relationship Id="rId329" Type="http://schemas.openxmlformats.org/officeDocument/2006/relationships/oleObject" Target="embeddings/oleObject196.bin"/><Relationship Id="rId480" Type="http://schemas.openxmlformats.org/officeDocument/2006/relationships/image" Target="media/image179.wmf"/><Relationship Id="rId536" Type="http://schemas.openxmlformats.org/officeDocument/2006/relationships/image" Target="media/image200.wmf"/><Relationship Id="rId68" Type="http://schemas.openxmlformats.org/officeDocument/2006/relationships/image" Target="media/image33.wmf"/><Relationship Id="rId133" Type="http://schemas.openxmlformats.org/officeDocument/2006/relationships/oleObject" Target="embeddings/oleObject67.bin"/><Relationship Id="rId175" Type="http://schemas.openxmlformats.org/officeDocument/2006/relationships/oleObject" Target="embeddings/oleObject92.bin"/><Relationship Id="rId340" Type="http://schemas.openxmlformats.org/officeDocument/2006/relationships/oleObject" Target="embeddings/oleObject205.bin"/><Relationship Id="rId578" Type="http://schemas.openxmlformats.org/officeDocument/2006/relationships/image" Target="media/image219.png"/><Relationship Id="rId200" Type="http://schemas.openxmlformats.org/officeDocument/2006/relationships/oleObject" Target="embeddings/oleObject109.bin"/><Relationship Id="rId382" Type="http://schemas.openxmlformats.org/officeDocument/2006/relationships/oleObject" Target="embeddings/oleObject232.bin"/><Relationship Id="rId438" Type="http://schemas.openxmlformats.org/officeDocument/2006/relationships/image" Target="media/image164.wmf"/><Relationship Id="rId242" Type="http://schemas.openxmlformats.org/officeDocument/2006/relationships/oleObject" Target="embeddings/oleObject138.bin"/><Relationship Id="rId284" Type="http://schemas.openxmlformats.org/officeDocument/2006/relationships/image" Target="media/image115.wmf"/><Relationship Id="rId491" Type="http://schemas.openxmlformats.org/officeDocument/2006/relationships/oleObject" Target="embeddings/oleObject302.bin"/><Relationship Id="rId505" Type="http://schemas.openxmlformats.org/officeDocument/2006/relationships/image" Target="media/image188.png"/><Relationship Id="rId37" Type="http://schemas.openxmlformats.org/officeDocument/2006/relationships/image" Target="media/image16.wmf"/><Relationship Id="rId79" Type="http://schemas.openxmlformats.org/officeDocument/2006/relationships/image" Target="media/image39.wmf"/><Relationship Id="rId102" Type="http://schemas.openxmlformats.org/officeDocument/2006/relationships/oleObject" Target="embeddings/oleObject46.bin"/><Relationship Id="rId144" Type="http://schemas.openxmlformats.org/officeDocument/2006/relationships/image" Target="media/image62.wmf"/><Relationship Id="rId547" Type="http://schemas.openxmlformats.org/officeDocument/2006/relationships/image" Target="media/image201.wmf"/><Relationship Id="rId589" Type="http://schemas.openxmlformats.org/officeDocument/2006/relationships/image" Target="media/image22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877EC6-11D7-4AD0-86B7-4F3DBB90F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3869</Words>
  <Characters>22059</Characters>
  <Application>Microsoft Office Word</Application>
  <DocSecurity>0</DocSecurity>
  <Lines>183</Lines>
  <Paragraphs>51</Paragraphs>
  <ScaleCrop>false</ScaleCrop>
  <Company>学科网 www.zxxk.com</Company>
  <LinksUpToDate>false</LinksUpToDate>
  <CharactersWithSpaces>25877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3001012113539072</dc:description>
  <cp:lastModifiedBy>Administrator</cp:lastModifiedBy>
  <cp:revision>7</cp:revision>
  <dcterms:created xsi:type="dcterms:W3CDTF">2022-06-16T22:20:00Z</dcterms:created>
  <dcterms:modified xsi:type="dcterms:W3CDTF">2023-07-16T03:48:00Z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E195989ECC0042CD82820E759DC96E20</vt:lpwstr>
  </property>
</Properties>
</file>