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66F6B">
      <w:pPr>
        <w:spacing w:line="360" w:lineRule="auto"/>
        <w:rPr>
          <w:rFonts w:ascii="宋体" w:hAnsi="宋体"/>
        </w:rPr>
      </w:pPr>
      <w:r>
        <w:rPr>
          <w:rFonts w:hint="eastAsia" w:ascii="宋体" w:hAnsi="宋体"/>
          <w:b/>
          <w:szCs w:val="30"/>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12420600</wp:posOffset>
            </wp:positionV>
            <wp:extent cx="482600" cy="266700"/>
            <wp:effectExtent l="0" t="0" r="12700" b="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cstate="print"/>
                    <a:stretch>
                      <a:fillRect/>
                    </a:stretch>
                  </pic:blipFill>
                  <pic:spPr>
                    <a:xfrm>
                      <a:off x="0" y="0"/>
                      <a:ext cx="482600" cy="266700"/>
                    </a:xfrm>
                    <a:prstGeom prst="rect">
                      <a:avLst/>
                    </a:prstGeom>
                  </pic:spPr>
                </pic:pic>
              </a:graphicData>
            </a:graphic>
          </wp:anchor>
        </w:drawing>
      </w:r>
      <w:r>
        <w:rPr>
          <w:rFonts w:hint="eastAsia" w:ascii="宋体" w:hAnsi="宋体"/>
          <w:b/>
          <w:szCs w:val="30"/>
        </w:rPr>
        <w:t>2022年山东省东营市中考化学试卷</w:t>
      </w:r>
    </w:p>
    <w:p w14:paraId="7E43F59E">
      <w:pPr>
        <w:spacing w:line="360" w:lineRule="auto"/>
        <w:rPr>
          <w:rFonts w:ascii="宋体" w:hAnsi="宋体"/>
        </w:rPr>
      </w:pPr>
      <w:r>
        <w:rPr>
          <w:rFonts w:hint="eastAsia" w:ascii="宋体" w:hAnsi="宋体"/>
          <w:b/>
          <w:szCs w:val="21"/>
        </w:rPr>
        <w:t>一、选择题（共12小题，每小题3分，满分40分）</w:t>
      </w:r>
    </w:p>
    <w:p w14:paraId="61D0972A">
      <w:pPr>
        <w:spacing w:line="360" w:lineRule="auto"/>
        <w:ind w:left="273" w:hanging="273" w:hangingChars="130"/>
        <w:rPr>
          <w:rFonts w:ascii="宋体" w:hAnsi="宋体"/>
        </w:rPr>
      </w:pPr>
      <w:r>
        <w:rPr>
          <w:rFonts w:hint="eastAsia" w:ascii="宋体" w:hAnsi="宋体"/>
          <w:szCs w:val="21"/>
        </w:rPr>
        <w:t>1．生态保护，从我做起。下列做法不合理的是（　　）</w:t>
      </w:r>
    </w:p>
    <w:p w14:paraId="68A2479B">
      <w:pPr>
        <w:spacing w:line="360" w:lineRule="auto"/>
        <w:ind w:firstLine="273" w:firstLineChars="130"/>
        <w:rPr>
          <w:rFonts w:ascii="宋体" w:hAnsi="宋体"/>
        </w:rPr>
      </w:pPr>
      <w:r>
        <w:rPr>
          <w:rFonts w:hint="eastAsia" w:ascii="宋体" w:hAnsi="宋体"/>
          <w:szCs w:val="21"/>
        </w:rPr>
        <w:t>A．大力推广使用太阳能</w:t>
      </w:r>
      <w:r>
        <w:rPr>
          <w:rFonts w:ascii="宋体" w:hAnsi="宋体"/>
        </w:rPr>
        <w:tab/>
      </w:r>
    </w:p>
    <w:p w14:paraId="653B82DD">
      <w:pPr>
        <w:spacing w:line="360" w:lineRule="auto"/>
        <w:ind w:firstLine="273" w:firstLineChars="130"/>
        <w:rPr>
          <w:rFonts w:ascii="宋体" w:hAnsi="宋体"/>
        </w:rPr>
      </w:pPr>
      <w:r>
        <w:rPr>
          <w:rFonts w:hint="eastAsia" w:ascii="宋体" w:hAnsi="宋体"/>
          <w:szCs w:val="21"/>
        </w:rPr>
        <w:t>B．出行多骑共享单车</w:t>
      </w:r>
      <w:r>
        <w:rPr>
          <w:rFonts w:ascii="宋体" w:hAnsi="宋体"/>
        </w:rPr>
        <w:tab/>
      </w:r>
    </w:p>
    <w:p w14:paraId="2D04DAF6">
      <w:pPr>
        <w:spacing w:line="360" w:lineRule="auto"/>
        <w:ind w:firstLine="273" w:firstLineChars="130"/>
        <w:rPr>
          <w:rFonts w:ascii="宋体" w:hAnsi="宋体"/>
        </w:rPr>
      </w:pPr>
      <w:r>
        <w:rPr>
          <w:rFonts w:hint="eastAsia" w:ascii="宋体" w:hAnsi="宋体"/>
          <w:szCs w:val="21"/>
        </w:rPr>
        <w:t>C．少用或不用一次性餐具</w:t>
      </w:r>
      <w:r>
        <w:rPr>
          <w:rFonts w:ascii="宋体" w:hAnsi="宋体"/>
        </w:rPr>
        <w:tab/>
      </w:r>
    </w:p>
    <w:p w14:paraId="23818B4F">
      <w:pPr>
        <w:spacing w:line="360" w:lineRule="auto"/>
        <w:ind w:firstLine="273" w:firstLineChars="130"/>
        <w:rPr>
          <w:rFonts w:ascii="宋体" w:hAnsi="宋体"/>
        </w:rPr>
      </w:pPr>
      <w:r>
        <w:rPr>
          <w:rFonts w:hint="eastAsia" w:ascii="宋体" w:hAnsi="宋体"/>
          <w:szCs w:val="21"/>
        </w:rPr>
        <w:t>D．节日期间大量燃放烟花爆竹</w:t>
      </w:r>
    </w:p>
    <w:p w14:paraId="529E02A5">
      <w:pPr>
        <w:spacing w:line="360" w:lineRule="auto"/>
        <w:ind w:left="273" w:hanging="273" w:hangingChars="130"/>
        <w:rPr>
          <w:rFonts w:ascii="宋体" w:hAnsi="宋体"/>
        </w:rPr>
      </w:pPr>
      <w:r>
        <w:rPr>
          <w:rFonts w:hint="eastAsia" w:ascii="宋体" w:hAnsi="宋体"/>
          <w:szCs w:val="21"/>
        </w:rPr>
        <w:t>2．生活中的下列做法不正确的是（　　）</w:t>
      </w:r>
    </w:p>
    <w:p w14:paraId="47F2D317">
      <w:pPr>
        <w:spacing w:line="360" w:lineRule="auto"/>
        <w:ind w:firstLine="273" w:firstLineChars="130"/>
        <w:rPr>
          <w:rFonts w:ascii="宋体" w:hAnsi="宋体"/>
        </w:rPr>
      </w:pPr>
      <w:r>
        <w:rPr>
          <w:rFonts w:hint="eastAsia" w:ascii="宋体" w:hAnsi="宋体"/>
          <w:szCs w:val="21"/>
        </w:rPr>
        <w:t>A．电动车应利用充电桩充电，以免引发火灾</w:t>
      </w:r>
      <w:r>
        <w:rPr>
          <w:rFonts w:ascii="宋体" w:hAnsi="宋体"/>
        </w:rPr>
        <w:tab/>
      </w:r>
    </w:p>
    <w:p w14:paraId="6321D393">
      <w:pPr>
        <w:spacing w:line="360" w:lineRule="auto"/>
        <w:ind w:firstLine="273" w:firstLineChars="130"/>
        <w:rPr>
          <w:rFonts w:ascii="宋体" w:hAnsi="宋体"/>
        </w:rPr>
      </w:pPr>
      <w:r>
        <w:rPr>
          <w:rFonts w:hint="eastAsia" w:ascii="宋体" w:hAnsi="宋体"/>
          <w:szCs w:val="21"/>
        </w:rPr>
        <w:t>B．不因好奇点燃杨絮柳絮，以免发生危险</w:t>
      </w:r>
      <w:r>
        <w:rPr>
          <w:rFonts w:ascii="宋体" w:hAnsi="宋体"/>
        </w:rPr>
        <w:tab/>
      </w:r>
    </w:p>
    <w:p w14:paraId="6B890C10">
      <w:pPr>
        <w:spacing w:line="360" w:lineRule="auto"/>
        <w:ind w:firstLine="273" w:firstLineChars="130"/>
        <w:rPr>
          <w:rFonts w:ascii="宋体" w:hAnsi="宋体"/>
        </w:rPr>
      </w:pPr>
      <w:r>
        <w:rPr>
          <w:rFonts w:hint="eastAsia" w:ascii="宋体" w:hAnsi="宋体"/>
          <w:szCs w:val="21"/>
        </w:rPr>
        <w:t>C．高层楼房发生火灾时，立即乘电梯逃生</w:t>
      </w:r>
      <w:r>
        <w:rPr>
          <w:rFonts w:ascii="宋体" w:hAnsi="宋体"/>
        </w:rPr>
        <w:tab/>
      </w:r>
    </w:p>
    <w:p w14:paraId="2208A1FA">
      <w:pPr>
        <w:spacing w:line="360" w:lineRule="auto"/>
        <w:ind w:firstLine="273" w:firstLineChars="130"/>
        <w:rPr>
          <w:rFonts w:ascii="宋体" w:hAnsi="宋体"/>
        </w:rPr>
      </w:pPr>
      <w:r>
        <w:rPr>
          <w:rFonts w:hint="eastAsia" w:ascii="宋体" w:hAnsi="宋体"/>
          <w:szCs w:val="21"/>
        </w:rPr>
        <w:t>D．避免将燃着的烟头等物品扔进下水道，以免引起爆炸</w:t>
      </w:r>
    </w:p>
    <w:p w14:paraId="17CE72FF">
      <w:pPr>
        <w:spacing w:line="360" w:lineRule="auto"/>
        <w:ind w:left="273" w:hanging="273" w:hangingChars="130"/>
        <w:rPr>
          <w:rFonts w:ascii="宋体" w:hAnsi="宋体"/>
        </w:rPr>
      </w:pPr>
      <w:r>
        <w:rPr>
          <w:rFonts w:hint="eastAsia" w:ascii="宋体" w:hAnsi="宋体"/>
          <w:szCs w:val="21"/>
        </w:rPr>
        <w:t>3．正确规范的操作是实验成功和人身安全的重要保证。下列实验操作正确的是（　　）</w:t>
      </w:r>
    </w:p>
    <w:p w14:paraId="7114F4EB">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25" o:spt="75" alt=" " type="#_x0000_t75" style="height:69.75pt;width:75.75pt;" filled="f" o:preferrelative="t" stroked="f" coordsize="21600,21600">
            <v:path/>
            <v:fill on="f" focussize="0,0"/>
            <v:stroke on="f" joinstyle="miter"/>
            <v:imagedata r:id="rId11" o:title=""/>
            <o:lock v:ext="edit" aspectratio="t"/>
            <w10:wrap type="none"/>
            <w10:anchorlock/>
          </v:shape>
        </w:pict>
      </w:r>
      <w:r>
        <w:rPr>
          <w:rFonts w:hint="eastAsia" w:ascii="宋体" w:hAnsi="宋体"/>
          <w:szCs w:val="21"/>
        </w:rPr>
        <w:t>加热液体</w:t>
      </w:r>
      <w:r>
        <w:rPr>
          <w:rFonts w:ascii="宋体" w:hAnsi="宋体"/>
        </w:rPr>
        <w:tab/>
      </w:r>
      <w:r>
        <w:rPr>
          <w:rFonts w:hint="eastAsia" w:ascii="宋体" w:hAnsi="宋体"/>
          <w:szCs w:val="21"/>
        </w:rPr>
        <w:t>B．</w:t>
      </w:r>
      <w:r>
        <w:rPr>
          <w:rFonts w:ascii="宋体" w:hAnsi="宋体"/>
          <w:szCs w:val="21"/>
        </w:rPr>
        <w:pict>
          <v:shape id="_x0000_i1026" o:spt="75" alt=" " type="#_x0000_t75" style="height:86.25pt;width:60pt;" filled="f" o:preferrelative="t" stroked="f" coordsize="21600,21600">
            <v:path/>
            <v:fill on="f" focussize="0,0"/>
            <v:stroke on="f" joinstyle="miter"/>
            <v:imagedata r:id="rId12" o:title=""/>
            <o:lock v:ext="edit" aspectratio="t"/>
            <w10:wrap type="none"/>
            <w10:anchorlock/>
          </v:shape>
        </w:pict>
      </w:r>
      <w:r>
        <w:rPr>
          <w:rFonts w:hint="eastAsia" w:ascii="宋体" w:hAnsi="宋体"/>
          <w:szCs w:val="21"/>
        </w:rPr>
        <w:t>蒸发</w:t>
      </w:r>
      <w:r>
        <w:rPr>
          <w:rFonts w:ascii="宋体" w:hAnsi="宋体"/>
        </w:rPr>
        <w:tab/>
      </w:r>
    </w:p>
    <w:p w14:paraId="4DB77AA4">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27" o:spt="75" alt=" " type="#_x0000_t75" style="height:87.75pt;width:80.25pt;" filled="f" o:preferrelative="t" stroked="f" coordsize="21600,21600">
            <v:path/>
            <v:fill on="f" focussize="0,0"/>
            <v:stroke on="f" joinstyle="miter"/>
            <v:imagedata r:id="rId13" o:title=""/>
            <o:lock v:ext="edit" aspectratio="t"/>
            <w10:wrap type="none"/>
            <w10:anchorlock/>
          </v:shape>
        </w:pict>
      </w:r>
      <w:r>
        <w:rPr>
          <w:rFonts w:hint="eastAsia" w:ascii="宋体" w:hAnsi="宋体"/>
          <w:szCs w:val="21"/>
        </w:rPr>
        <w:t>闻气味</w:t>
      </w:r>
      <w:r>
        <w:rPr>
          <w:rFonts w:ascii="宋体" w:hAnsi="宋体"/>
        </w:rPr>
        <w:tab/>
      </w:r>
      <w:r>
        <w:rPr>
          <w:rFonts w:hint="eastAsia" w:ascii="宋体" w:hAnsi="宋体"/>
          <w:szCs w:val="21"/>
        </w:rPr>
        <w:t>D．</w:t>
      </w:r>
      <w:r>
        <w:rPr>
          <w:rFonts w:ascii="宋体" w:hAnsi="宋体"/>
          <w:szCs w:val="21"/>
        </w:rPr>
        <w:pict>
          <v:shape id="_x0000_i1028" o:spt="75" alt=" " type="#_x0000_t75" style="height:69.75pt;width:84.75pt;" filled="f" o:preferrelative="t" stroked="f" coordsize="21600,21600">
            <v:path/>
            <v:fill on="f" focussize="0,0"/>
            <v:stroke on="f" joinstyle="miter"/>
            <v:imagedata r:id="rId14" o:title=""/>
            <o:lock v:ext="edit" aspectratio="t"/>
            <w10:wrap type="none"/>
            <w10:anchorlock/>
          </v:shape>
        </w:pict>
      </w:r>
      <w:r>
        <w:rPr>
          <w:rFonts w:hint="eastAsia" w:ascii="宋体" w:hAnsi="宋体"/>
          <w:szCs w:val="21"/>
        </w:rPr>
        <w:t>稀释浓硫酸</w:t>
      </w:r>
    </w:p>
    <w:p w14:paraId="59A17FE4">
      <w:pPr>
        <w:spacing w:line="360" w:lineRule="auto"/>
        <w:ind w:left="273" w:hanging="273" w:hangingChars="130"/>
        <w:rPr>
          <w:rFonts w:ascii="宋体" w:hAnsi="宋体"/>
        </w:rPr>
      </w:pPr>
      <w:r>
        <w:rPr>
          <w:rFonts w:hint="eastAsia" w:ascii="宋体" w:hAnsi="宋体"/>
          <w:szCs w:val="21"/>
        </w:rPr>
        <w:t>4．下列所用材料属于有机合成材料的是（　　）</w:t>
      </w:r>
    </w:p>
    <w:p w14:paraId="15F0CE13">
      <w:pPr>
        <w:tabs>
          <w:tab w:val="left" w:pos="4400"/>
        </w:tabs>
        <w:spacing w:line="360" w:lineRule="auto"/>
        <w:ind w:firstLine="273" w:firstLineChars="130"/>
        <w:rPr>
          <w:rFonts w:ascii="宋体" w:hAnsi="宋体"/>
        </w:rPr>
      </w:pPr>
      <w:r>
        <w:rPr>
          <w:rFonts w:hint="eastAsia" w:ascii="宋体" w:hAnsi="宋体"/>
          <w:szCs w:val="21"/>
        </w:rPr>
        <w:t>A．陶瓷冰墩墩</w:t>
      </w:r>
      <w:r>
        <w:rPr>
          <w:rFonts w:ascii="宋体" w:hAnsi="宋体"/>
        </w:rPr>
        <w:tab/>
      </w:r>
      <w:r>
        <w:rPr>
          <w:rFonts w:hint="eastAsia" w:ascii="宋体" w:hAnsi="宋体"/>
          <w:szCs w:val="21"/>
        </w:rPr>
        <w:t>B．橡胶冰球</w:t>
      </w:r>
      <w:r>
        <w:rPr>
          <w:rFonts w:ascii="宋体" w:hAnsi="宋体"/>
        </w:rPr>
        <w:tab/>
      </w:r>
    </w:p>
    <w:p w14:paraId="2087FDB1">
      <w:pPr>
        <w:tabs>
          <w:tab w:val="left" w:pos="4400"/>
        </w:tabs>
        <w:spacing w:line="360" w:lineRule="auto"/>
        <w:ind w:firstLine="273" w:firstLineChars="130"/>
        <w:rPr>
          <w:rFonts w:ascii="宋体" w:hAnsi="宋体"/>
        </w:rPr>
      </w:pPr>
      <w:r>
        <w:rPr>
          <w:rFonts w:hint="eastAsia" w:ascii="宋体" w:hAnsi="宋体"/>
          <w:szCs w:val="21"/>
        </w:rPr>
        <w:t>C．碳纤维高架雪车</w:t>
      </w:r>
      <w:r>
        <w:rPr>
          <w:rFonts w:ascii="宋体" w:hAnsi="宋体"/>
        </w:rPr>
        <w:tab/>
      </w:r>
      <w:r>
        <w:rPr>
          <w:rFonts w:hint="eastAsia" w:ascii="宋体" w:hAnsi="宋体"/>
          <w:szCs w:val="21"/>
        </w:rPr>
        <w:t>D．冬奥奖牌</w:t>
      </w:r>
    </w:p>
    <w:p w14:paraId="7FB0BEC4">
      <w:pPr>
        <w:spacing w:line="360" w:lineRule="auto"/>
        <w:ind w:left="273" w:hanging="273" w:hangingChars="130"/>
        <w:rPr>
          <w:rFonts w:ascii="宋体" w:hAnsi="宋体"/>
        </w:rPr>
      </w:pPr>
      <w:r>
        <w:rPr>
          <w:rFonts w:hint="eastAsia" w:ascii="宋体" w:hAnsi="宋体"/>
          <w:szCs w:val="21"/>
        </w:rPr>
        <w:t>5．广饶花官被誉为“富硒大蒜之乡”，富硒大蒜中的有机硒主要由硒代蛋氨酸（C</w:t>
      </w:r>
      <w:r>
        <w:rPr>
          <w:rFonts w:hint="eastAsia" w:ascii="宋体" w:hAnsi="宋体"/>
          <w:szCs w:val="24"/>
          <w:vertAlign w:val="subscript"/>
        </w:rPr>
        <w:t>5</w:t>
      </w:r>
      <w:r>
        <w:rPr>
          <w:rFonts w:hint="eastAsia" w:ascii="宋体" w:hAnsi="宋体"/>
          <w:szCs w:val="21"/>
        </w:rPr>
        <w:t>H</w:t>
      </w:r>
      <w:r>
        <w:rPr>
          <w:rFonts w:hint="eastAsia" w:ascii="宋体" w:hAnsi="宋体"/>
          <w:szCs w:val="24"/>
          <w:vertAlign w:val="subscript"/>
        </w:rPr>
        <w:t>11</w:t>
      </w:r>
      <w:r>
        <w:rPr>
          <w:rFonts w:hint="eastAsia" w:ascii="宋体" w:hAnsi="宋体"/>
          <w:szCs w:val="21"/>
        </w:rPr>
        <w:t>NO</w:t>
      </w:r>
      <w:r>
        <w:rPr>
          <w:rFonts w:hint="eastAsia" w:ascii="宋体" w:hAnsi="宋体"/>
          <w:szCs w:val="24"/>
          <w:vertAlign w:val="subscript"/>
        </w:rPr>
        <w:t>2</w:t>
      </w:r>
      <w:r>
        <w:rPr>
          <w:rFonts w:hint="eastAsia" w:ascii="宋体" w:hAnsi="宋体"/>
          <w:szCs w:val="21"/>
        </w:rPr>
        <w:t>Se）合成。关于硒代蛋氨酸，下列说法正确的是（　　）</w:t>
      </w:r>
    </w:p>
    <w:p w14:paraId="56B2A4C0">
      <w:pPr>
        <w:spacing w:line="360" w:lineRule="auto"/>
        <w:ind w:firstLine="273" w:firstLineChars="130"/>
        <w:rPr>
          <w:rFonts w:ascii="宋体" w:hAnsi="宋体"/>
        </w:rPr>
      </w:pPr>
      <w:r>
        <w:rPr>
          <w:rFonts w:hint="eastAsia" w:ascii="宋体" w:hAnsi="宋体"/>
          <w:szCs w:val="21"/>
        </w:rPr>
        <w:t>A．硒是人体必需的微量元素</w:t>
      </w:r>
      <w:r>
        <w:rPr>
          <w:rFonts w:ascii="宋体" w:hAnsi="宋体"/>
        </w:rPr>
        <w:tab/>
      </w:r>
    </w:p>
    <w:p w14:paraId="4057F615">
      <w:pPr>
        <w:spacing w:line="360" w:lineRule="auto"/>
        <w:ind w:firstLine="273" w:firstLineChars="130"/>
        <w:rPr>
          <w:rFonts w:ascii="宋体" w:hAnsi="宋体"/>
        </w:rPr>
      </w:pPr>
      <w:r>
        <w:rPr>
          <w:rFonts w:hint="eastAsia" w:ascii="宋体" w:hAnsi="宋体"/>
          <w:szCs w:val="21"/>
        </w:rPr>
        <w:t>B．结构中含有NO</w:t>
      </w:r>
      <w:r>
        <w:rPr>
          <w:rFonts w:hint="eastAsia" w:ascii="宋体" w:hAnsi="宋体"/>
          <w:szCs w:val="24"/>
          <w:vertAlign w:val="subscript"/>
        </w:rPr>
        <w:t>2</w:t>
      </w:r>
      <w:r>
        <w:rPr>
          <w:rFonts w:hint="eastAsia" w:ascii="宋体" w:hAnsi="宋体"/>
          <w:szCs w:val="21"/>
        </w:rPr>
        <w:t>分子</w:t>
      </w:r>
      <w:r>
        <w:rPr>
          <w:rFonts w:ascii="宋体" w:hAnsi="宋体"/>
        </w:rPr>
        <w:tab/>
      </w:r>
    </w:p>
    <w:p w14:paraId="0714B099">
      <w:pPr>
        <w:spacing w:line="360" w:lineRule="auto"/>
        <w:ind w:firstLine="273" w:firstLineChars="130"/>
        <w:rPr>
          <w:rFonts w:ascii="宋体" w:hAnsi="宋体"/>
        </w:rPr>
      </w:pPr>
      <w:r>
        <w:rPr>
          <w:rFonts w:hint="eastAsia" w:ascii="宋体" w:hAnsi="宋体"/>
          <w:szCs w:val="21"/>
        </w:rPr>
        <w:t>C．氢元素的质量分数最大</w:t>
      </w:r>
      <w:r>
        <w:rPr>
          <w:rFonts w:ascii="宋体" w:hAnsi="宋体"/>
        </w:rPr>
        <w:tab/>
      </w:r>
    </w:p>
    <w:p w14:paraId="2B2E4D51">
      <w:pPr>
        <w:spacing w:line="360" w:lineRule="auto"/>
        <w:ind w:firstLine="273" w:firstLineChars="130"/>
        <w:rPr>
          <w:rFonts w:ascii="宋体" w:hAnsi="宋体"/>
        </w:rPr>
      </w:pPr>
      <w:r>
        <w:rPr>
          <w:rFonts w:hint="eastAsia" w:ascii="宋体" w:hAnsi="宋体"/>
          <w:szCs w:val="21"/>
        </w:rPr>
        <w:t>D．硒代蛋氨酸中碳、氢两种元素的质量比为5：11</w:t>
      </w:r>
    </w:p>
    <w:p w14:paraId="6F99C904">
      <w:pPr>
        <w:spacing w:line="360" w:lineRule="auto"/>
        <w:ind w:left="273" w:hanging="273" w:hangingChars="130"/>
        <w:rPr>
          <w:rFonts w:ascii="宋体" w:hAnsi="宋体"/>
        </w:rPr>
      </w:pPr>
      <w:r>
        <w:rPr>
          <w:rFonts w:hint="eastAsia" w:ascii="宋体" w:hAnsi="宋体"/>
          <w:szCs w:val="21"/>
        </w:rPr>
        <w:t>6．下列观点不正确的是（　　）</w:t>
      </w:r>
    </w:p>
    <w:p w14:paraId="794370B1">
      <w:pPr>
        <w:spacing w:line="360" w:lineRule="auto"/>
        <w:ind w:firstLine="273" w:firstLineChars="130"/>
        <w:rPr>
          <w:rFonts w:ascii="宋体" w:hAnsi="宋体"/>
        </w:rPr>
      </w:pPr>
      <w:r>
        <w:rPr>
          <w:rFonts w:hint="eastAsia" w:ascii="宋体" w:hAnsi="宋体"/>
          <w:szCs w:val="21"/>
        </w:rPr>
        <w:t>A．自然界中金属多以化合物形式存在，说明多数金属比较活泼</w:t>
      </w:r>
      <w:r>
        <w:rPr>
          <w:rFonts w:ascii="宋体" w:hAnsi="宋体"/>
        </w:rPr>
        <w:tab/>
      </w:r>
    </w:p>
    <w:p w14:paraId="6E7E83E0">
      <w:pPr>
        <w:spacing w:line="360" w:lineRule="auto"/>
        <w:ind w:firstLine="273" w:firstLineChars="130"/>
        <w:rPr>
          <w:rFonts w:ascii="宋体" w:hAnsi="宋体"/>
        </w:rPr>
      </w:pPr>
      <w:r>
        <w:rPr>
          <w:rFonts w:hint="eastAsia" w:ascii="宋体" w:hAnsi="宋体"/>
          <w:szCs w:val="21"/>
        </w:rPr>
        <w:t>B．不同种元素最本质的区别是质子数不同</w:t>
      </w:r>
      <w:r>
        <w:rPr>
          <w:rFonts w:ascii="宋体" w:hAnsi="宋体"/>
        </w:rPr>
        <w:tab/>
      </w:r>
    </w:p>
    <w:p w14:paraId="5D56486D">
      <w:pPr>
        <w:spacing w:line="360" w:lineRule="auto"/>
        <w:ind w:firstLine="273" w:firstLineChars="130"/>
        <w:rPr>
          <w:rFonts w:ascii="宋体" w:hAnsi="宋体"/>
        </w:rPr>
      </w:pPr>
      <w:r>
        <w:rPr>
          <w:rFonts w:hint="eastAsia" w:ascii="宋体" w:hAnsi="宋体"/>
          <w:szCs w:val="21"/>
        </w:rPr>
        <w:t>C．氧化物中含有氧元素，则氧化物属于含氧化合物</w:t>
      </w:r>
      <w:r>
        <w:rPr>
          <w:rFonts w:ascii="宋体" w:hAnsi="宋体"/>
        </w:rPr>
        <w:tab/>
      </w:r>
    </w:p>
    <w:p w14:paraId="2B467AAC">
      <w:pPr>
        <w:spacing w:line="360" w:lineRule="auto"/>
        <w:ind w:firstLine="273" w:firstLineChars="130"/>
        <w:rPr>
          <w:rFonts w:ascii="宋体" w:hAnsi="宋体"/>
        </w:rPr>
      </w:pPr>
      <w:r>
        <w:rPr>
          <w:rFonts w:hint="eastAsia" w:ascii="宋体" w:hAnsi="宋体"/>
          <w:szCs w:val="21"/>
        </w:rPr>
        <w:t>D．催化剂在化学反应前后质量和化学性质不变，因此反应前后质量和化学性质不变的物质一定是催化剂</w:t>
      </w:r>
    </w:p>
    <w:p w14:paraId="3B07EAE9">
      <w:pPr>
        <w:spacing w:line="360" w:lineRule="auto"/>
        <w:ind w:left="273" w:hanging="273" w:hangingChars="130"/>
        <w:rPr>
          <w:rFonts w:ascii="宋体" w:hAnsi="宋体"/>
        </w:rPr>
      </w:pPr>
      <w:r>
        <w:rPr>
          <w:rFonts w:hint="eastAsia" w:ascii="宋体" w:hAnsi="宋体"/>
          <w:szCs w:val="21"/>
        </w:rPr>
        <w:t>7．已知过氧化钠（Na</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）与水反应生成氢氧化钠和氧气。此反应涉及到的化学用语表示方法正确的是（　　）</w:t>
      </w:r>
    </w:p>
    <w:p w14:paraId="6CA42919">
      <w:pPr>
        <w:spacing w:line="360" w:lineRule="auto"/>
        <w:ind w:firstLine="273" w:firstLineChars="130"/>
        <w:rPr>
          <w:rFonts w:ascii="宋体" w:hAnsi="宋体"/>
        </w:rPr>
      </w:pPr>
      <w:r>
        <w:rPr>
          <w:rFonts w:hint="eastAsia" w:ascii="宋体" w:hAnsi="宋体"/>
          <w:szCs w:val="21"/>
        </w:rPr>
        <w:t>A．两个氧分子：2O</w:t>
      </w:r>
      <w:r>
        <w:rPr>
          <w:rFonts w:ascii="宋体" w:hAnsi="宋体"/>
        </w:rPr>
        <w:tab/>
      </w:r>
    </w:p>
    <w:p w14:paraId="24B9AA8D">
      <w:pPr>
        <w:spacing w:line="360" w:lineRule="auto"/>
        <w:ind w:firstLine="273" w:firstLineChars="130"/>
        <w:rPr>
          <w:rFonts w:ascii="宋体" w:hAnsi="宋体"/>
        </w:rPr>
      </w:pPr>
      <w:r>
        <w:rPr>
          <w:rFonts w:hint="eastAsia" w:ascii="宋体" w:hAnsi="宋体"/>
          <w:szCs w:val="21"/>
        </w:rPr>
        <w:t>B．Na</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中氧的化合价Na</w:t>
      </w:r>
      <w:r>
        <w:rPr>
          <w:rFonts w:hint="eastAsia" w:ascii="宋体" w:hAnsi="宋体"/>
          <w:szCs w:val="24"/>
          <w:vertAlign w:val="subscript"/>
        </w:rPr>
        <w:t>2</w:t>
      </w:r>
      <w:r>
        <w:rPr>
          <w:rFonts w:ascii="宋体" w:hAnsi="宋体"/>
          <w:position w:val="-10"/>
        </w:rPr>
        <w:pict>
          <v:shape id="_x0000_i1029" o:spt="75" alt=" " type="#_x0000_t75" style="height:21.75pt;width:11.25pt;" filled="f" o:preferrelative="t" stroked="f" coordsize="21600,21600">
            <v:path/>
            <v:fill on="f" focussize="0,0"/>
            <v:stroke on="f" joinstyle="miter"/>
            <v:imagedata r:id="rId15" o:title="菁优网-jyeoo"/>
            <o:lock v:ext="edit" aspectratio="t"/>
            <w10:wrap type="none"/>
            <w10:anchorlock/>
          </v:shape>
        </w:pict>
      </w:r>
      <w:r>
        <w:rPr>
          <w:rFonts w:hint="eastAsia" w:ascii="宋体" w:hAnsi="宋体"/>
          <w:szCs w:val="24"/>
          <w:vertAlign w:val="subscript"/>
        </w:rPr>
        <w:t>2</w:t>
      </w:r>
      <w:r>
        <w:rPr>
          <w:rFonts w:ascii="宋体" w:hAnsi="宋体"/>
        </w:rPr>
        <w:tab/>
      </w:r>
    </w:p>
    <w:p w14:paraId="41805318">
      <w:pPr>
        <w:spacing w:line="360" w:lineRule="auto"/>
        <w:ind w:firstLine="273" w:firstLineChars="130"/>
        <w:rPr>
          <w:rFonts w:ascii="宋体" w:hAnsi="宋体"/>
        </w:rPr>
      </w:pPr>
      <w:r>
        <w:rPr>
          <w:rFonts w:hint="eastAsia" w:ascii="宋体" w:hAnsi="宋体"/>
          <w:szCs w:val="21"/>
        </w:rPr>
        <w:t>C．氢氧化钠由钠离子（Na</w:t>
      </w:r>
      <w:r>
        <w:rPr>
          <w:rFonts w:hint="eastAsia" w:ascii="宋体" w:hAnsi="宋体"/>
          <w:szCs w:val="24"/>
          <w:vertAlign w:val="superscript"/>
        </w:rPr>
        <w:t>1+</w:t>
      </w:r>
      <w:r>
        <w:rPr>
          <w:rFonts w:hint="eastAsia" w:ascii="宋体" w:hAnsi="宋体"/>
          <w:szCs w:val="21"/>
        </w:rPr>
        <w:t>）和氢氧根离子（OH</w:t>
      </w:r>
      <w:r>
        <w:rPr>
          <w:rFonts w:hint="eastAsia" w:ascii="宋体" w:hAnsi="宋体"/>
          <w:szCs w:val="24"/>
          <w:vertAlign w:val="superscript"/>
        </w:rPr>
        <w:t>1﹣</w:t>
      </w:r>
      <w:r>
        <w:rPr>
          <w:rFonts w:hint="eastAsia" w:ascii="宋体" w:hAnsi="宋体"/>
          <w:szCs w:val="21"/>
        </w:rPr>
        <w:t>）构成</w:t>
      </w:r>
      <w:r>
        <w:rPr>
          <w:rFonts w:ascii="宋体" w:hAnsi="宋体"/>
        </w:rPr>
        <w:tab/>
      </w:r>
    </w:p>
    <w:p w14:paraId="1C538300">
      <w:pPr>
        <w:spacing w:line="360" w:lineRule="auto"/>
        <w:ind w:firstLine="273" w:firstLineChars="130"/>
        <w:rPr>
          <w:rFonts w:ascii="宋体" w:hAnsi="宋体"/>
        </w:rPr>
      </w:pPr>
      <w:r>
        <w:rPr>
          <w:rFonts w:hint="eastAsia" w:ascii="宋体" w:hAnsi="宋体"/>
          <w:szCs w:val="21"/>
        </w:rPr>
        <w:t>D．此反应的化学方程式：2Na</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O═4Na（OH）+O</w:t>
      </w:r>
      <w:r>
        <w:rPr>
          <w:rFonts w:hint="eastAsia" w:ascii="宋体" w:hAnsi="宋体"/>
          <w:szCs w:val="24"/>
          <w:vertAlign w:val="subscript"/>
        </w:rPr>
        <w:t>2</w:t>
      </w:r>
    </w:p>
    <w:p w14:paraId="5745B17D">
      <w:pPr>
        <w:spacing w:line="360" w:lineRule="auto"/>
        <w:ind w:left="273" w:hanging="273" w:hangingChars="130"/>
        <w:rPr>
          <w:rFonts w:ascii="宋体" w:hAnsi="宋体"/>
        </w:rPr>
      </w:pPr>
      <w:r>
        <w:rPr>
          <w:rFonts w:hint="eastAsia" w:ascii="宋体" w:hAnsi="宋体"/>
          <w:szCs w:val="21"/>
        </w:rPr>
        <w:t>8．唐朝炼丹家马和在《平龙认》中指出：阴气（氧气）还存在于青石、火硝中，用火加热它们，阴气就会放出。火硝的主要成分是KNO</w:t>
      </w:r>
      <w:r>
        <w:rPr>
          <w:rFonts w:hint="eastAsia" w:ascii="宋体" w:hAnsi="宋体"/>
          <w:szCs w:val="24"/>
          <w:vertAlign w:val="subscript"/>
        </w:rPr>
        <w:t>3</w:t>
      </w:r>
      <w:r>
        <w:rPr>
          <w:rFonts w:hint="eastAsia" w:ascii="宋体" w:hAnsi="宋体"/>
          <w:szCs w:val="21"/>
        </w:rPr>
        <w:t>，下列有关KNO</w:t>
      </w:r>
      <w:r>
        <w:rPr>
          <w:rFonts w:hint="eastAsia" w:ascii="宋体" w:hAnsi="宋体"/>
          <w:szCs w:val="24"/>
          <w:vertAlign w:val="subscript"/>
        </w:rPr>
        <w:t>3</w:t>
      </w:r>
      <w:r>
        <w:rPr>
          <w:rFonts w:hint="eastAsia" w:ascii="宋体" w:hAnsi="宋体"/>
          <w:szCs w:val="21"/>
        </w:rPr>
        <w:t>的叙述不正确的是（　　）</w:t>
      </w:r>
    </w:p>
    <w:p w14:paraId="45400BF8">
      <w:pPr>
        <w:spacing w:line="360" w:lineRule="auto"/>
        <w:ind w:firstLine="273" w:firstLineChars="130"/>
        <w:rPr>
          <w:rFonts w:ascii="宋体" w:hAnsi="宋体"/>
        </w:rPr>
      </w:pPr>
      <w:r>
        <w:rPr>
          <w:rFonts w:hint="eastAsia" w:ascii="宋体" w:hAnsi="宋体"/>
          <w:szCs w:val="21"/>
        </w:rPr>
        <w:t>A．类别：化合物</w:t>
      </w:r>
      <w:r>
        <w:rPr>
          <w:rFonts w:ascii="宋体" w:hAnsi="宋体"/>
        </w:rPr>
        <w:tab/>
      </w:r>
    </w:p>
    <w:p w14:paraId="5CAD4901">
      <w:pPr>
        <w:spacing w:line="360" w:lineRule="auto"/>
        <w:ind w:firstLine="273" w:firstLineChars="130"/>
        <w:rPr>
          <w:rFonts w:ascii="宋体" w:hAnsi="宋体"/>
        </w:rPr>
      </w:pPr>
      <w:r>
        <w:rPr>
          <w:rFonts w:hint="eastAsia" w:ascii="宋体" w:hAnsi="宋体"/>
          <w:szCs w:val="21"/>
        </w:rPr>
        <w:t>B．物理性质：难溶于水</w:t>
      </w:r>
      <w:r>
        <w:rPr>
          <w:rFonts w:ascii="宋体" w:hAnsi="宋体"/>
        </w:rPr>
        <w:tab/>
      </w:r>
    </w:p>
    <w:p w14:paraId="448D68EB">
      <w:pPr>
        <w:spacing w:line="360" w:lineRule="auto"/>
        <w:ind w:firstLine="273" w:firstLineChars="130"/>
        <w:rPr>
          <w:rFonts w:ascii="宋体" w:hAnsi="宋体"/>
        </w:rPr>
      </w:pPr>
      <w:r>
        <w:rPr>
          <w:rFonts w:hint="eastAsia" w:ascii="宋体" w:hAnsi="宋体"/>
          <w:szCs w:val="21"/>
        </w:rPr>
        <w:t>C．化学性质：可能发生分解反应</w:t>
      </w:r>
      <w:r>
        <w:rPr>
          <w:rFonts w:ascii="宋体" w:hAnsi="宋体"/>
        </w:rPr>
        <w:tab/>
      </w:r>
    </w:p>
    <w:p w14:paraId="2773D9BE">
      <w:pPr>
        <w:spacing w:line="360" w:lineRule="auto"/>
        <w:ind w:firstLine="273" w:firstLineChars="130"/>
        <w:rPr>
          <w:rFonts w:ascii="宋体" w:hAnsi="宋体"/>
        </w:rPr>
      </w:pPr>
      <w:r>
        <w:rPr>
          <w:rFonts w:hint="eastAsia" w:ascii="宋体" w:hAnsi="宋体"/>
          <w:szCs w:val="21"/>
        </w:rPr>
        <w:t>D．用途：可作复合肥料</w:t>
      </w:r>
    </w:p>
    <w:p w14:paraId="01D91EE8">
      <w:pPr>
        <w:spacing w:line="360" w:lineRule="auto"/>
        <w:ind w:left="273" w:hanging="273" w:hangingChars="130"/>
        <w:rPr>
          <w:rFonts w:ascii="宋体" w:hAnsi="宋体"/>
        </w:rPr>
      </w:pPr>
      <w:r>
        <w:rPr>
          <w:rFonts w:hint="eastAsia" w:ascii="宋体" w:hAnsi="宋体"/>
          <w:szCs w:val="21"/>
        </w:rPr>
        <w:t>9．（4分）为了防止燃气泄漏，常在燃气中加入少量有特殊气味的乙硫醇（C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SH），一旦燃气泄漏即可闻到气味。乙硫醇在充足的氧气中燃烧时会生成一种空气污染物，该气体可能为（　　）</w:t>
      </w:r>
    </w:p>
    <w:p w14:paraId="1F512DA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A．CO</w:t>
      </w:r>
      <w:r>
        <w:rPr>
          <w:rFonts w:ascii="宋体" w:hAnsi="宋体"/>
        </w:rPr>
        <w:tab/>
      </w:r>
      <w:r>
        <w:rPr>
          <w:rFonts w:hint="eastAsia" w:ascii="宋体" w:hAnsi="宋体"/>
          <w:szCs w:val="21"/>
        </w:rPr>
        <w:t>B．CO</w:t>
      </w:r>
      <w:r>
        <w:rPr>
          <w:rFonts w:hint="eastAsia" w:ascii="宋体" w:hAnsi="宋体"/>
          <w:szCs w:val="24"/>
          <w:vertAlign w:val="subscript"/>
        </w:rPr>
        <w:t>2</w:t>
      </w:r>
      <w:r>
        <w:rPr>
          <w:rFonts w:ascii="宋体" w:hAnsi="宋体"/>
        </w:rPr>
        <w:tab/>
      </w:r>
      <w:r>
        <w:rPr>
          <w:rFonts w:hint="eastAsia" w:ascii="宋体" w:hAnsi="宋体"/>
          <w:szCs w:val="21"/>
        </w:rPr>
        <w:t>C．SO</w:t>
      </w:r>
      <w:r>
        <w:rPr>
          <w:rFonts w:hint="eastAsia" w:ascii="宋体" w:hAnsi="宋体"/>
          <w:szCs w:val="24"/>
          <w:vertAlign w:val="subscript"/>
        </w:rPr>
        <w:t>2</w:t>
      </w:r>
      <w:r>
        <w:rPr>
          <w:rFonts w:ascii="宋体" w:hAnsi="宋体"/>
        </w:rPr>
        <w:tab/>
      </w:r>
      <w:r>
        <w:rPr>
          <w:rFonts w:hint="eastAsia" w:ascii="宋体" w:hAnsi="宋体"/>
          <w:szCs w:val="21"/>
        </w:rPr>
        <w:t>D．NO</w:t>
      </w:r>
      <w:r>
        <w:rPr>
          <w:rFonts w:hint="eastAsia" w:ascii="宋体" w:hAnsi="宋体"/>
          <w:szCs w:val="24"/>
          <w:vertAlign w:val="subscript"/>
        </w:rPr>
        <w:t>2</w:t>
      </w:r>
    </w:p>
    <w:p w14:paraId="7E15C418">
      <w:pPr>
        <w:spacing w:line="360" w:lineRule="auto"/>
        <w:ind w:left="273" w:hanging="273" w:hangingChars="130"/>
        <w:rPr>
          <w:rFonts w:ascii="宋体" w:hAnsi="宋体"/>
        </w:rPr>
      </w:pPr>
      <w:r>
        <w:rPr>
          <w:rFonts w:hint="eastAsia" w:ascii="宋体" w:hAnsi="宋体"/>
          <w:szCs w:val="21"/>
        </w:rPr>
        <w:t>10．（4分）神舟十三号载人飞船使用的是目前世界上最先进的砷化镓太阳能电池。砷（As）、镓的原子结构示意图和镓元素在元素周期表中的信息如图所示，下列说法不正确的是（　　）</w:t>
      </w:r>
      <w:r>
        <w:rPr>
          <w:rFonts w:ascii="宋体" w:hAnsi="宋体"/>
          <w:szCs w:val="21"/>
        </w:rPr>
        <w:pict>
          <v:shape id="_x0000_i1030" o:spt="75" alt=" " type="#_x0000_t75" style="height:119.25pt;width:270.75pt;" filled="f" o:preferrelative="t" stroked="f" coordsize="21600,21600">
            <v:path/>
            <v:fill on="f" focussize="0,0"/>
            <v:stroke on="f" joinstyle="miter"/>
            <v:imagedata r:id="rId16" o:title=""/>
            <o:lock v:ext="edit" aspectratio="t"/>
            <w10:wrap type="none"/>
            <w10:anchorlock/>
          </v:shape>
        </w:pict>
      </w:r>
    </w:p>
    <w:p w14:paraId="360550B7">
      <w:pPr>
        <w:spacing w:line="360" w:lineRule="auto"/>
        <w:ind w:firstLine="273" w:firstLineChars="130"/>
        <w:rPr>
          <w:rFonts w:ascii="宋体" w:hAnsi="宋体"/>
        </w:rPr>
      </w:pPr>
      <w:r>
        <w:rPr>
          <w:rFonts w:hint="eastAsia" w:ascii="宋体" w:hAnsi="宋体"/>
          <w:szCs w:val="21"/>
        </w:rPr>
        <w:t>A．砷和镓元素位于同一周期</w:t>
      </w:r>
      <w:r>
        <w:rPr>
          <w:rFonts w:ascii="宋体" w:hAnsi="宋体"/>
        </w:rPr>
        <w:tab/>
      </w:r>
    </w:p>
    <w:p w14:paraId="5231766A">
      <w:pPr>
        <w:spacing w:line="360" w:lineRule="auto"/>
        <w:ind w:firstLine="273" w:firstLineChars="130"/>
        <w:rPr>
          <w:rFonts w:ascii="宋体" w:hAnsi="宋体"/>
        </w:rPr>
      </w:pPr>
      <w:r>
        <w:rPr>
          <w:rFonts w:hint="eastAsia" w:ascii="宋体" w:hAnsi="宋体"/>
          <w:szCs w:val="21"/>
        </w:rPr>
        <w:t>B．砷化镓的化学式为Ga</w:t>
      </w:r>
      <w:r>
        <w:rPr>
          <w:rFonts w:hint="eastAsia" w:ascii="宋体" w:hAnsi="宋体"/>
          <w:szCs w:val="24"/>
          <w:vertAlign w:val="subscript"/>
        </w:rPr>
        <w:t>3</w:t>
      </w:r>
      <w:r>
        <w:rPr>
          <w:rFonts w:hint="eastAsia" w:ascii="宋体" w:hAnsi="宋体"/>
          <w:szCs w:val="21"/>
        </w:rPr>
        <w:t>As</w:t>
      </w:r>
      <w:r>
        <w:rPr>
          <w:rFonts w:hint="eastAsia" w:ascii="宋体" w:hAnsi="宋体"/>
          <w:szCs w:val="24"/>
          <w:vertAlign w:val="subscript"/>
        </w:rPr>
        <w:t>5</w:t>
      </w:r>
      <w:r>
        <w:rPr>
          <w:rFonts w:ascii="宋体" w:hAnsi="宋体"/>
        </w:rPr>
        <w:tab/>
      </w:r>
    </w:p>
    <w:p w14:paraId="744B500C">
      <w:pPr>
        <w:spacing w:line="360" w:lineRule="auto"/>
        <w:ind w:firstLine="273" w:firstLineChars="130"/>
        <w:rPr>
          <w:rFonts w:ascii="宋体" w:hAnsi="宋体"/>
        </w:rPr>
      </w:pPr>
      <w:r>
        <w:rPr>
          <w:rFonts w:hint="eastAsia" w:ascii="宋体" w:hAnsi="宋体"/>
          <w:szCs w:val="21"/>
        </w:rPr>
        <w:t>C．镓的相对原子质量为69.72</w:t>
      </w:r>
      <w:r>
        <w:rPr>
          <w:rFonts w:ascii="宋体" w:hAnsi="宋体"/>
        </w:rPr>
        <w:tab/>
      </w:r>
    </w:p>
    <w:p w14:paraId="1770748C">
      <w:pPr>
        <w:spacing w:line="360" w:lineRule="auto"/>
        <w:ind w:firstLine="273" w:firstLineChars="130"/>
        <w:rPr>
          <w:rFonts w:ascii="宋体" w:hAnsi="宋体"/>
        </w:rPr>
      </w:pPr>
      <w:r>
        <w:rPr>
          <w:rFonts w:hint="eastAsia" w:ascii="宋体" w:hAnsi="宋体"/>
          <w:szCs w:val="21"/>
        </w:rPr>
        <w:t>D．铝原子的最外层电子数为3，铝能与盐酸反应，故镓也可能与盐酸反应</w:t>
      </w:r>
    </w:p>
    <w:p w14:paraId="130EF5B4">
      <w:pPr>
        <w:spacing w:line="360" w:lineRule="auto"/>
        <w:ind w:left="273" w:hanging="273" w:hangingChars="130"/>
        <w:rPr>
          <w:rFonts w:ascii="宋体" w:hAnsi="宋体"/>
        </w:rPr>
      </w:pPr>
      <w:r>
        <w:rPr>
          <w:rFonts w:hint="eastAsia" w:ascii="宋体" w:hAnsi="宋体"/>
          <w:szCs w:val="21"/>
        </w:rPr>
        <w:t>11．（4分）东营某化工厂产生的污水pH＝2，主要污染物是硫酸。现要将污水调节至接近中性，达标后再排放，下列说法不正确的是（　　）</w:t>
      </w:r>
    </w:p>
    <w:p w14:paraId="5ECAFD83">
      <w:pPr>
        <w:spacing w:line="360" w:lineRule="auto"/>
        <w:ind w:firstLine="273" w:firstLineChars="130"/>
        <w:rPr>
          <w:rFonts w:ascii="宋体" w:hAnsi="宋体"/>
        </w:rPr>
      </w:pPr>
      <w:r>
        <w:rPr>
          <w:rFonts w:hint="eastAsia" w:ascii="宋体" w:hAnsi="宋体"/>
          <w:szCs w:val="21"/>
        </w:rPr>
        <w:t>A．检测：用pH试纸或pH计检测污水的酸碱度</w:t>
      </w:r>
      <w:r>
        <w:rPr>
          <w:rFonts w:ascii="宋体" w:hAnsi="宋体"/>
        </w:rPr>
        <w:tab/>
      </w:r>
    </w:p>
    <w:p w14:paraId="5C921BF5">
      <w:pPr>
        <w:spacing w:line="360" w:lineRule="auto"/>
        <w:ind w:firstLine="273" w:firstLineChars="130"/>
        <w:rPr>
          <w:rFonts w:ascii="宋体" w:hAnsi="宋体"/>
        </w:rPr>
      </w:pPr>
      <w:r>
        <w:rPr>
          <w:rFonts w:hint="eastAsia" w:ascii="宋体" w:hAnsi="宋体"/>
          <w:szCs w:val="21"/>
        </w:rPr>
        <w:t>B．原理：处理酸性污水的实质是消耗污水中的氢离子</w:t>
      </w:r>
      <w:r>
        <w:rPr>
          <w:rFonts w:ascii="宋体" w:hAnsi="宋体"/>
        </w:rPr>
        <w:tab/>
      </w:r>
    </w:p>
    <w:p w14:paraId="3B692CAC">
      <w:pPr>
        <w:spacing w:line="360" w:lineRule="auto"/>
        <w:ind w:firstLine="273" w:firstLineChars="130"/>
        <w:rPr>
          <w:rFonts w:ascii="宋体" w:hAnsi="宋体"/>
        </w:rPr>
      </w:pPr>
      <w:r>
        <w:rPr>
          <w:rFonts w:hint="eastAsia" w:ascii="宋体" w:hAnsi="宋体"/>
          <w:szCs w:val="21"/>
        </w:rPr>
        <w:t>C．验证：取水样，加入少量氯化钡溶液后出现白色沉淀，证明处理未达标</w:t>
      </w:r>
      <w:r>
        <w:rPr>
          <w:rFonts w:ascii="宋体" w:hAnsi="宋体"/>
        </w:rPr>
        <w:tab/>
      </w:r>
    </w:p>
    <w:p w14:paraId="06BC9740">
      <w:pPr>
        <w:spacing w:line="360" w:lineRule="auto"/>
        <w:ind w:firstLine="273" w:firstLineChars="130"/>
        <w:rPr>
          <w:rFonts w:ascii="宋体" w:hAnsi="宋体"/>
        </w:rPr>
      </w:pPr>
      <w:r>
        <w:rPr>
          <w:rFonts w:hint="eastAsia" w:ascii="宋体" w:hAnsi="宋体"/>
          <w:szCs w:val="21"/>
        </w:rPr>
        <w:t>D．应用：可与造纸厂排放的碱性污水混合，达标后再排放</w:t>
      </w:r>
    </w:p>
    <w:p w14:paraId="7E57B4CF">
      <w:pPr>
        <w:spacing w:line="360" w:lineRule="auto"/>
        <w:ind w:left="273" w:hanging="273" w:hangingChars="130"/>
        <w:rPr>
          <w:rFonts w:ascii="宋体" w:hAnsi="宋体"/>
        </w:rPr>
      </w:pPr>
      <w:r>
        <w:rPr>
          <w:rFonts w:hint="eastAsia" w:ascii="宋体" w:hAnsi="宋体"/>
          <w:szCs w:val="21"/>
        </w:rPr>
        <w:t>12．（4分）中国芯片蚀刻技术国际领先。NF</w:t>
      </w:r>
      <w:r>
        <w:rPr>
          <w:rFonts w:hint="eastAsia" w:ascii="宋体" w:hAnsi="宋体"/>
          <w:szCs w:val="24"/>
          <w:vertAlign w:val="subscript"/>
        </w:rPr>
        <w:t>3</w:t>
      </w:r>
      <w:r>
        <w:rPr>
          <w:rFonts w:hint="eastAsia" w:ascii="宋体" w:hAnsi="宋体"/>
          <w:szCs w:val="21"/>
        </w:rPr>
        <w:t>进行硅芯片蚀刻时的产物均为气体，在蚀刻物表面不留任何残留物。该反应微观示意图如下，下列说法正确的是（　　）</w:t>
      </w:r>
    </w:p>
    <w:p w14:paraId="707EA2B9">
      <w:pPr>
        <w:spacing w:line="360" w:lineRule="auto"/>
        <w:ind w:left="273" w:leftChars="130"/>
        <w:rPr>
          <w:rFonts w:ascii="宋体" w:hAnsi="宋体"/>
        </w:rPr>
      </w:pPr>
      <w:r>
        <w:rPr>
          <w:rFonts w:ascii="宋体" w:hAnsi="宋体"/>
          <w:szCs w:val="21"/>
        </w:rPr>
        <w:pict>
          <v:shape id="_x0000_i1031" o:spt="75" alt=" " type="#_x0000_t75" style="height:75pt;width:277.5pt;" filled="f" o:preferrelative="t" stroked="f" coordsize="21600,21600">
            <v:path/>
            <v:fill on="f" focussize="0,0"/>
            <v:stroke on="f" joinstyle="miter"/>
            <v:imagedata r:id="rId17" o:title=""/>
            <o:lock v:ext="edit" aspectratio="t"/>
            <w10:wrap type="none"/>
            <w10:anchorlock/>
          </v:shape>
        </w:pict>
      </w:r>
    </w:p>
    <w:p w14:paraId="5C7FA638">
      <w:pPr>
        <w:spacing w:line="360" w:lineRule="auto"/>
        <w:ind w:firstLine="273" w:firstLineChars="130"/>
        <w:rPr>
          <w:rFonts w:ascii="宋体" w:hAnsi="宋体"/>
        </w:rPr>
      </w:pPr>
      <w:r>
        <w:rPr>
          <w:rFonts w:hint="eastAsia" w:ascii="宋体" w:hAnsi="宋体"/>
          <w:szCs w:val="21"/>
        </w:rPr>
        <w:t>A．上述四种物质均由分子构成</w:t>
      </w:r>
      <w:r>
        <w:rPr>
          <w:rFonts w:ascii="宋体" w:hAnsi="宋体"/>
        </w:rPr>
        <w:tab/>
      </w:r>
    </w:p>
    <w:p w14:paraId="70DF983F">
      <w:pPr>
        <w:spacing w:line="360" w:lineRule="auto"/>
        <w:ind w:firstLine="273" w:firstLineChars="130"/>
        <w:rPr>
          <w:rFonts w:ascii="宋体" w:hAnsi="宋体"/>
        </w:rPr>
      </w:pPr>
      <w:r>
        <w:rPr>
          <w:rFonts w:hint="eastAsia" w:ascii="宋体" w:hAnsi="宋体"/>
          <w:szCs w:val="21"/>
        </w:rPr>
        <w:t>B．反应前后各元素的化合价均不变</w:t>
      </w:r>
      <w:r>
        <w:rPr>
          <w:rFonts w:ascii="宋体" w:hAnsi="宋体"/>
        </w:rPr>
        <w:tab/>
      </w:r>
    </w:p>
    <w:p w14:paraId="5F568754">
      <w:pPr>
        <w:spacing w:line="360" w:lineRule="auto"/>
        <w:ind w:firstLine="273" w:firstLineChars="130"/>
        <w:rPr>
          <w:rFonts w:ascii="宋体" w:hAnsi="宋体"/>
        </w:rPr>
      </w:pPr>
      <w:r>
        <w:rPr>
          <w:rFonts w:hint="eastAsia" w:ascii="宋体" w:hAnsi="宋体"/>
          <w:szCs w:val="21"/>
        </w:rPr>
        <w:t>C．空气中物质丁的质量分数为78%</w:t>
      </w:r>
      <w:r>
        <w:rPr>
          <w:rFonts w:ascii="宋体" w:hAnsi="宋体"/>
        </w:rPr>
        <w:tab/>
      </w:r>
    </w:p>
    <w:p w14:paraId="6B8EE47B">
      <w:pPr>
        <w:spacing w:line="360" w:lineRule="auto"/>
        <w:ind w:firstLine="273" w:firstLineChars="130"/>
        <w:rPr>
          <w:rFonts w:ascii="宋体" w:hAnsi="宋体"/>
        </w:rPr>
      </w:pPr>
      <w:r>
        <w:rPr>
          <w:rFonts w:hint="eastAsia" w:ascii="宋体" w:hAnsi="宋体"/>
          <w:szCs w:val="21"/>
        </w:rPr>
        <w:t>D．反应生成的丙和丁微粒数之比为3：2</w:t>
      </w:r>
    </w:p>
    <w:p w14:paraId="02295F41">
      <w:pPr>
        <w:spacing w:line="360" w:lineRule="auto"/>
        <w:rPr>
          <w:rFonts w:ascii="宋体" w:hAnsi="宋体"/>
        </w:rPr>
      </w:pPr>
      <w:r>
        <w:rPr>
          <w:rFonts w:hint="eastAsia" w:ascii="宋体" w:hAnsi="宋体"/>
          <w:b/>
          <w:szCs w:val="21"/>
        </w:rPr>
        <w:t>二、填空简答题（本题包括5小题，共36分）</w:t>
      </w:r>
    </w:p>
    <w:p w14:paraId="0164784C">
      <w:pPr>
        <w:spacing w:line="360" w:lineRule="auto"/>
        <w:ind w:left="273" w:hanging="273" w:hangingChars="130"/>
        <w:rPr>
          <w:rFonts w:ascii="宋体" w:hAnsi="宋体"/>
        </w:rPr>
      </w:pPr>
      <w:r>
        <w:rPr>
          <w:rFonts w:hint="eastAsia" w:ascii="宋体" w:hAnsi="宋体"/>
          <w:szCs w:val="21"/>
        </w:rPr>
        <w:t>13．（7分）节假日双休日，买一顶帐篷去野营成为时尚。小东同学野营中遇到以下问题，该如何处理？</w:t>
      </w:r>
    </w:p>
    <w:p w14:paraId="1DA7AF9C">
      <w:pPr>
        <w:spacing w:line="360" w:lineRule="auto"/>
        <w:ind w:left="273" w:leftChars="130"/>
        <w:rPr>
          <w:rFonts w:ascii="宋体" w:hAnsi="宋体"/>
        </w:rPr>
      </w:pPr>
      <w:r>
        <w:rPr>
          <w:rFonts w:hint="eastAsia" w:ascii="宋体" w:hAnsi="宋体"/>
          <w:szCs w:val="21"/>
        </w:rPr>
        <w:t xml:space="preserve">（1）若被蚊虫叮咬（蚊虫能分泌出蚁酸），可选用下列 </w:t>
      </w:r>
      <w:r>
        <w:rPr>
          <w:rFonts w:hint="eastAsia" w:ascii="宋体" w:hAnsi="宋体"/>
          <w:szCs w:val="21"/>
          <w:u w:val="single"/>
        </w:rPr>
        <w:t>　   　</w:t>
      </w:r>
      <w:r>
        <w:rPr>
          <w:rFonts w:hint="eastAsia" w:ascii="宋体" w:hAnsi="宋体"/>
          <w:szCs w:val="21"/>
        </w:rPr>
        <w:t>（填序号，下同）物质涂抹以减轻痒痛。</w:t>
      </w:r>
    </w:p>
    <w:p w14:paraId="443BDC4A">
      <w:pPr>
        <w:spacing w:line="360" w:lineRule="auto"/>
        <w:ind w:left="273" w:leftChars="130"/>
        <w:rPr>
          <w:rFonts w:ascii="宋体" w:hAnsi="宋体"/>
        </w:rPr>
      </w:pPr>
      <w:r>
        <w:rPr>
          <w:rFonts w:hint="eastAsia" w:ascii="宋体" w:hAnsi="宋体"/>
          <w:szCs w:val="21"/>
        </w:rPr>
        <w:t>A.肥皂水</w:t>
      </w:r>
    </w:p>
    <w:p w14:paraId="7AE5E68F">
      <w:pPr>
        <w:spacing w:line="360" w:lineRule="auto"/>
        <w:ind w:left="273" w:leftChars="130"/>
        <w:rPr>
          <w:rFonts w:ascii="宋体" w:hAnsi="宋体"/>
        </w:rPr>
      </w:pPr>
      <w:r>
        <w:rPr>
          <w:rFonts w:hint="eastAsia" w:ascii="宋体" w:hAnsi="宋体"/>
          <w:szCs w:val="21"/>
        </w:rPr>
        <w:t>B.食醋</w:t>
      </w:r>
    </w:p>
    <w:p w14:paraId="1661E007">
      <w:pPr>
        <w:spacing w:line="360" w:lineRule="auto"/>
        <w:ind w:left="273" w:leftChars="130"/>
        <w:rPr>
          <w:rFonts w:ascii="宋体" w:hAnsi="宋体"/>
        </w:rPr>
      </w:pPr>
      <w:r>
        <w:rPr>
          <w:rFonts w:hint="eastAsia" w:ascii="宋体" w:hAnsi="宋体"/>
          <w:szCs w:val="21"/>
        </w:rPr>
        <w:t>C.食盐水</w:t>
      </w:r>
    </w:p>
    <w:p w14:paraId="3C17F280">
      <w:pPr>
        <w:spacing w:line="360" w:lineRule="auto"/>
        <w:ind w:left="273" w:leftChars="130"/>
        <w:rPr>
          <w:rFonts w:ascii="宋体" w:hAnsi="宋体"/>
        </w:rPr>
      </w:pPr>
      <w:r>
        <w:rPr>
          <w:rFonts w:hint="eastAsia" w:ascii="宋体" w:hAnsi="宋体"/>
          <w:szCs w:val="21"/>
        </w:rPr>
        <w:t>D.纯碱水</w:t>
      </w:r>
    </w:p>
    <w:p w14:paraId="3A163F27">
      <w:pPr>
        <w:spacing w:line="360" w:lineRule="auto"/>
        <w:ind w:left="273" w:leftChars="130"/>
        <w:rPr>
          <w:rFonts w:ascii="宋体" w:hAnsi="宋体"/>
        </w:rPr>
      </w:pPr>
      <w:r>
        <w:rPr>
          <w:rFonts w:hint="eastAsia" w:ascii="宋体" w:hAnsi="宋体"/>
          <w:szCs w:val="21"/>
        </w:rPr>
        <w:t xml:space="preserve">（2）野营食谱如下：面包、羊肉串、豆腐皮、酱牛肉，从均衡饮食角度来看，你认为食谱还应添加 </w:t>
      </w:r>
      <w:r>
        <w:rPr>
          <w:rFonts w:hint="eastAsia" w:ascii="宋体" w:hAnsi="宋体"/>
          <w:szCs w:val="21"/>
          <w:u w:val="single"/>
        </w:rPr>
        <w:t>　   　</w:t>
      </w:r>
      <w:r>
        <w:rPr>
          <w:rFonts w:hint="eastAsia" w:ascii="宋体" w:hAnsi="宋体"/>
          <w:szCs w:val="21"/>
        </w:rPr>
        <w:t>。</w:t>
      </w:r>
    </w:p>
    <w:p w14:paraId="75C60030">
      <w:pPr>
        <w:spacing w:line="360" w:lineRule="auto"/>
        <w:ind w:left="273" w:leftChars="130"/>
        <w:rPr>
          <w:rFonts w:ascii="宋体" w:hAnsi="宋体"/>
        </w:rPr>
      </w:pPr>
      <w:r>
        <w:rPr>
          <w:rFonts w:hint="eastAsia" w:ascii="宋体" w:hAnsi="宋体"/>
          <w:szCs w:val="21"/>
        </w:rPr>
        <w:t>A.炒鸡蛋</w:t>
      </w:r>
    </w:p>
    <w:p w14:paraId="2199E66A">
      <w:pPr>
        <w:spacing w:line="360" w:lineRule="auto"/>
        <w:ind w:left="273" w:leftChars="130"/>
        <w:rPr>
          <w:rFonts w:ascii="宋体" w:hAnsi="宋体"/>
        </w:rPr>
      </w:pPr>
      <w:r>
        <w:rPr>
          <w:rFonts w:hint="eastAsia" w:ascii="宋体" w:hAnsi="宋体"/>
          <w:szCs w:val="21"/>
        </w:rPr>
        <w:t>B.牛奶</w:t>
      </w:r>
    </w:p>
    <w:p w14:paraId="61AE1BB7">
      <w:pPr>
        <w:spacing w:line="360" w:lineRule="auto"/>
        <w:ind w:left="273" w:leftChars="130"/>
        <w:rPr>
          <w:rFonts w:ascii="宋体" w:hAnsi="宋体"/>
        </w:rPr>
      </w:pPr>
      <w:r>
        <w:rPr>
          <w:rFonts w:hint="eastAsia" w:ascii="宋体" w:hAnsi="宋体"/>
          <w:szCs w:val="21"/>
        </w:rPr>
        <w:t>C.水果</w:t>
      </w:r>
    </w:p>
    <w:p w14:paraId="1BB00103">
      <w:pPr>
        <w:spacing w:line="360" w:lineRule="auto"/>
        <w:ind w:left="273" w:leftChars="130"/>
        <w:rPr>
          <w:rFonts w:ascii="宋体" w:hAnsi="宋体"/>
        </w:rPr>
      </w:pPr>
      <w:r>
        <w:rPr>
          <w:rFonts w:hint="eastAsia" w:ascii="宋体" w:hAnsi="宋体"/>
          <w:szCs w:val="21"/>
        </w:rPr>
        <w:t>D.新鲜蔬菜</w:t>
      </w:r>
    </w:p>
    <w:p w14:paraId="0941C296">
      <w:pPr>
        <w:spacing w:line="360" w:lineRule="auto"/>
        <w:ind w:left="273" w:leftChars="130"/>
        <w:rPr>
          <w:rFonts w:ascii="宋体" w:hAnsi="宋体"/>
        </w:rPr>
      </w:pPr>
      <w:r>
        <w:rPr>
          <w:rFonts w:hint="eastAsia" w:ascii="宋体" w:hAnsi="宋体"/>
          <w:szCs w:val="21"/>
        </w:rPr>
        <w:t xml:space="preserve">（3）野营结束后，为防止引发火灾，小东同学用沙土将所有火源全部盖灭，他利用的原理是 </w:t>
      </w:r>
      <w:r>
        <w:rPr>
          <w:rFonts w:hint="eastAsia" w:ascii="宋体" w:hAnsi="宋体"/>
          <w:szCs w:val="21"/>
          <w:u w:val="single"/>
        </w:rPr>
        <w:t>　   　</w:t>
      </w:r>
      <w:r>
        <w:rPr>
          <w:rFonts w:hint="eastAsia" w:ascii="宋体" w:hAnsi="宋体"/>
          <w:szCs w:val="21"/>
        </w:rPr>
        <w:t>。</w:t>
      </w:r>
    </w:p>
    <w:p w14:paraId="1AA758E8">
      <w:pPr>
        <w:spacing w:line="360" w:lineRule="auto"/>
        <w:ind w:left="273" w:leftChars="130"/>
        <w:rPr>
          <w:rFonts w:ascii="宋体" w:hAnsi="宋体"/>
        </w:rPr>
      </w:pPr>
      <w:r>
        <w:rPr>
          <w:rFonts w:hint="eastAsia" w:ascii="宋体" w:hAnsi="宋体"/>
          <w:szCs w:val="21"/>
        </w:rPr>
        <w:t xml:space="preserve">（4）垃圾分类投放已成为生活常态。小东同学捡拾到如下垃圾：废纸、铝制易拉罐、废电池、矿泉水瓶、骨头，其中废电池应投入的垃圾箱上所印标识是 </w:t>
      </w:r>
      <w:r>
        <w:rPr>
          <w:rFonts w:hint="eastAsia" w:ascii="宋体" w:hAnsi="宋体"/>
          <w:szCs w:val="21"/>
          <w:u w:val="single"/>
        </w:rPr>
        <w:t>　   　</w:t>
      </w:r>
      <w:r>
        <w:rPr>
          <w:rFonts w:hint="eastAsia" w:ascii="宋体" w:hAnsi="宋体"/>
          <w:szCs w:val="21"/>
        </w:rPr>
        <w:t>。他通过网络发出倡议：“如果没有设置垃圾箱，请大家收拾好垃圾后打包带走，让我们共建一个美丽、文明的东营！”</w:t>
      </w:r>
      <w:r>
        <w:rPr>
          <w:rFonts w:ascii="宋体" w:hAnsi="宋体"/>
          <w:szCs w:val="21"/>
        </w:rPr>
        <w:pict>
          <v:shape id="_x0000_i1032" o:spt="75" alt=" " type="#_x0000_t75" style="height:114.75pt;width:373.5pt;" filled="f" o:preferrelative="t" stroked="f" coordsize="21600,21600">
            <v:path/>
            <v:fill on="f" focussize="0,0"/>
            <v:stroke on="f" joinstyle="miter"/>
            <v:imagedata r:id="rId18" o:title=""/>
            <o:lock v:ext="edit" aspectratio="t"/>
            <w10:wrap type="none"/>
            <w10:anchorlock/>
          </v:shape>
        </w:pict>
      </w:r>
    </w:p>
    <w:p w14:paraId="0199382C">
      <w:pPr>
        <w:spacing w:line="360" w:lineRule="auto"/>
        <w:ind w:left="273" w:hanging="273" w:hangingChars="130"/>
        <w:rPr>
          <w:rFonts w:ascii="宋体" w:hAnsi="宋体"/>
        </w:rPr>
      </w:pPr>
      <w:r>
        <w:rPr>
          <w:rFonts w:hint="eastAsia" w:ascii="宋体" w:hAnsi="宋体"/>
          <w:szCs w:val="21"/>
        </w:rPr>
        <w:t xml:space="preserve">14．（8分）（1）黄河水经沉降、吸附、杀菌消毒等净化过程可得到自来水，自来水属于 </w:t>
      </w:r>
      <w:r>
        <w:rPr>
          <w:rFonts w:hint="eastAsia" w:ascii="宋体" w:hAnsi="宋体"/>
          <w:szCs w:val="21"/>
          <w:u w:val="single"/>
        </w:rPr>
        <w:t>　   　</w:t>
      </w:r>
      <w:r>
        <w:rPr>
          <w:rFonts w:hint="eastAsia" w:ascii="宋体" w:hAnsi="宋体"/>
          <w:szCs w:val="21"/>
        </w:rPr>
        <w:t>（填“混合物”或“纯净物”）。</w:t>
      </w:r>
    </w:p>
    <w:p w14:paraId="21ADEDD2">
      <w:pPr>
        <w:spacing w:line="360" w:lineRule="auto"/>
        <w:ind w:left="273" w:leftChars="130"/>
        <w:rPr>
          <w:rFonts w:ascii="宋体" w:hAnsi="宋体"/>
        </w:rPr>
      </w:pPr>
      <w:r>
        <w:rPr>
          <w:rFonts w:hint="eastAsia" w:ascii="宋体" w:hAnsi="宋体"/>
          <w:szCs w:val="21"/>
        </w:rPr>
        <w:t xml:space="preserve">（2）饮用硬度过大的水不利于人体健康，生活中常用 </w:t>
      </w:r>
      <w:r>
        <w:rPr>
          <w:rFonts w:hint="eastAsia" w:ascii="宋体" w:hAnsi="宋体"/>
          <w:szCs w:val="21"/>
          <w:u w:val="single"/>
        </w:rPr>
        <w:t>　   　</w:t>
      </w:r>
      <w:r>
        <w:rPr>
          <w:rFonts w:hint="eastAsia" w:ascii="宋体" w:hAnsi="宋体"/>
          <w:szCs w:val="21"/>
        </w:rPr>
        <w:t>检验水是硬水还是软水。</w:t>
      </w:r>
    </w:p>
    <w:p w14:paraId="788627A0">
      <w:pPr>
        <w:spacing w:line="360" w:lineRule="auto"/>
        <w:ind w:left="273" w:leftChars="130"/>
        <w:rPr>
          <w:rFonts w:ascii="宋体" w:hAnsi="宋体"/>
        </w:rPr>
      </w:pPr>
      <w:r>
        <w:rPr>
          <w:rFonts w:hint="eastAsia" w:ascii="宋体" w:hAnsi="宋体"/>
          <w:szCs w:val="21"/>
        </w:rPr>
        <w:t xml:space="preserve">（3）如图是电解水的实验装置图，连接正负两极的玻璃管内产生的气体体积比为 </w:t>
      </w:r>
      <w:r>
        <w:rPr>
          <w:rFonts w:hint="eastAsia" w:ascii="宋体" w:hAnsi="宋体"/>
          <w:szCs w:val="21"/>
          <w:u w:val="single"/>
        </w:rPr>
        <w:t>　   　</w:t>
      </w:r>
      <w:r>
        <w:rPr>
          <w:rFonts w:hint="eastAsia" w:ascii="宋体" w:hAnsi="宋体"/>
          <w:szCs w:val="21"/>
        </w:rPr>
        <w:t xml:space="preserve">，检验a管中产生的气体方法是 </w:t>
      </w:r>
      <w:r>
        <w:rPr>
          <w:rFonts w:hint="eastAsia" w:ascii="宋体" w:hAnsi="宋体"/>
          <w:szCs w:val="21"/>
          <w:u w:val="single"/>
        </w:rPr>
        <w:t>　   　</w:t>
      </w:r>
      <w:r>
        <w:rPr>
          <w:rFonts w:hint="eastAsia" w:ascii="宋体" w:hAnsi="宋体"/>
          <w:szCs w:val="21"/>
        </w:rPr>
        <w:t>。</w:t>
      </w:r>
    </w:p>
    <w:p w14:paraId="00506873">
      <w:pPr>
        <w:spacing w:line="360" w:lineRule="auto"/>
        <w:ind w:left="273" w:leftChars="130"/>
        <w:rPr>
          <w:rFonts w:ascii="宋体" w:hAnsi="宋体"/>
        </w:rPr>
      </w:pPr>
      <w:r>
        <w:rPr>
          <w:rFonts w:ascii="宋体" w:hAnsi="宋体"/>
          <w:szCs w:val="21"/>
        </w:rPr>
        <w:pict>
          <v:shape id="_x0000_i1033" o:spt="75" alt=" " type="#_x0000_t75" style="height:156.75pt;width:126pt;" filled="f" o:preferrelative="t" stroked="f" coordsize="21600,21600">
            <v:path/>
            <v:fill on="f" focussize="0,0"/>
            <v:stroke on="f" joinstyle="miter"/>
            <v:imagedata r:id="rId19" o:title=""/>
            <o:lock v:ext="edit" aspectratio="t"/>
            <w10:wrap type="none"/>
            <w10:anchorlock/>
          </v:shape>
        </w:pict>
      </w:r>
    </w:p>
    <w:p w14:paraId="298EEB60">
      <w:pPr>
        <w:spacing w:line="360" w:lineRule="auto"/>
        <w:ind w:left="273" w:leftChars="130"/>
        <w:rPr>
          <w:rFonts w:ascii="宋体" w:hAnsi="宋体"/>
        </w:rPr>
      </w:pPr>
      <w:r>
        <w:rPr>
          <w:rFonts w:hint="eastAsia" w:ascii="宋体" w:hAnsi="宋体"/>
          <w:szCs w:val="21"/>
        </w:rPr>
        <w:t xml:space="preserve">（4）北京冬奥会“飞扬”火炬使用氢气作为燃料，体现了绿色奥运理念。氢气作为绿色燃料的优点是 </w:t>
      </w:r>
      <w:r>
        <w:rPr>
          <w:rFonts w:hint="eastAsia" w:ascii="宋体" w:hAnsi="宋体"/>
          <w:szCs w:val="21"/>
          <w:u w:val="single"/>
        </w:rPr>
        <w:t>　   　</w:t>
      </w:r>
      <w:r>
        <w:rPr>
          <w:rFonts w:hint="eastAsia" w:ascii="宋体" w:hAnsi="宋体"/>
          <w:szCs w:val="21"/>
        </w:rPr>
        <w:t>。</w:t>
      </w:r>
    </w:p>
    <w:p w14:paraId="186302AB">
      <w:pPr>
        <w:spacing w:line="360" w:lineRule="auto"/>
        <w:ind w:left="273" w:leftChars="130"/>
        <w:rPr>
          <w:rFonts w:ascii="宋体" w:hAnsi="宋体"/>
        </w:rPr>
      </w:pPr>
      <w:r>
        <w:rPr>
          <w:rFonts w:hint="eastAsia" w:ascii="宋体" w:hAnsi="宋体"/>
          <w:szCs w:val="21"/>
        </w:rPr>
        <w:t>（5）如图是两种变化的微观图示：</w:t>
      </w:r>
    </w:p>
    <w:p w14:paraId="4F2115F7">
      <w:pPr>
        <w:spacing w:line="360" w:lineRule="auto"/>
        <w:ind w:left="273" w:leftChars="130"/>
        <w:rPr>
          <w:rFonts w:ascii="宋体" w:hAnsi="宋体"/>
        </w:rPr>
      </w:pPr>
      <w:r>
        <w:rPr>
          <w:rFonts w:ascii="宋体" w:hAnsi="宋体"/>
          <w:szCs w:val="21"/>
        </w:rPr>
        <w:pict>
          <v:shape id="_x0000_i1034" o:spt="75" alt=" " type="#_x0000_t75" style="height:93.75pt;width:381pt;" filled="f" o:preferrelative="t" stroked="f" coordsize="21600,21600">
            <v:path/>
            <v:fill on="f" focussize="0,0"/>
            <v:stroke on="f" joinstyle="miter"/>
            <v:imagedata r:id="rId20" o:title=""/>
            <o:lock v:ext="edit" aspectratio="t"/>
            <w10:wrap type="none"/>
            <w10:anchorlock/>
          </v:shape>
        </w:pict>
      </w:r>
    </w:p>
    <w:p w14:paraId="3357D894">
      <w:pPr>
        <w:spacing w:line="360" w:lineRule="auto"/>
        <w:ind w:left="273" w:leftChars="130"/>
        <w:rPr>
          <w:rFonts w:ascii="宋体" w:hAnsi="宋体"/>
        </w:rPr>
      </w:pPr>
      <w:r>
        <w:rPr>
          <w:rFonts w:hint="eastAsia" w:ascii="宋体" w:hAnsi="宋体"/>
          <w:szCs w:val="21"/>
        </w:rPr>
        <w:t xml:space="preserve">①②两种变化中属于物理变化的是 </w:t>
      </w:r>
      <w:r>
        <w:rPr>
          <w:rFonts w:hint="eastAsia" w:ascii="宋体" w:hAnsi="宋体"/>
          <w:szCs w:val="21"/>
          <w:u w:val="single"/>
        </w:rPr>
        <w:t>　   　</w:t>
      </w:r>
      <w:r>
        <w:rPr>
          <w:rFonts w:hint="eastAsia" w:ascii="宋体" w:hAnsi="宋体"/>
          <w:szCs w:val="21"/>
        </w:rPr>
        <w:t xml:space="preserve">（填“①”或“②”），从微观角度看，物质发生化学变化的实质是 </w:t>
      </w:r>
      <w:r>
        <w:rPr>
          <w:rFonts w:hint="eastAsia" w:ascii="宋体" w:hAnsi="宋体"/>
          <w:szCs w:val="21"/>
          <w:u w:val="single"/>
        </w:rPr>
        <w:t>　   　</w:t>
      </w:r>
      <w:r>
        <w:rPr>
          <w:rFonts w:hint="eastAsia" w:ascii="宋体" w:hAnsi="宋体"/>
          <w:szCs w:val="21"/>
        </w:rPr>
        <w:t>。</w:t>
      </w:r>
    </w:p>
    <w:p w14:paraId="7A13710A">
      <w:pPr>
        <w:spacing w:line="360" w:lineRule="auto"/>
        <w:ind w:left="273" w:hanging="273" w:hangingChars="130"/>
        <w:rPr>
          <w:rFonts w:ascii="宋体" w:hAnsi="宋体"/>
        </w:rPr>
      </w:pPr>
      <w:r>
        <w:rPr>
          <w:rFonts w:hint="eastAsia" w:ascii="宋体" w:hAnsi="宋体"/>
          <w:szCs w:val="21"/>
        </w:rPr>
        <w:t>15．（6分）如图为碳酸钠和碳酸氢钠两种物质的溶解度曲线，请回答下列问题：</w:t>
      </w:r>
    </w:p>
    <w:p w14:paraId="0100E895">
      <w:pPr>
        <w:spacing w:line="360" w:lineRule="auto"/>
        <w:ind w:left="273" w:leftChars="130"/>
        <w:rPr>
          <w:rFonts w:ascii="宋体" w:hAnsi="宋体"/>
        </w:rPr>
      </w:pPr>
      <w:r>
        <w:rPr>
          <w:rFonts w:ascii="宋体" w:hAnsi="宋体"/>
          <w:szCs w:val="21"/>
        </w:rPr>
        <w:pict>
          <v:shape id="_x0000_i1035" o:spt="75" alt=" " type="#_x0000_t75" style="height:125.25pt;width:452.25pt;" filled="f" o:preferrelative="t" stroked="f" coordsize="21600,21600">
            <v:path/>
            <v:fill on="f" focussize="0,0"/>
            <v:stroke on="f" joinstyle="miter"/>
            <v:imagedata r:id="rId21" o:title=""/>
            <o:lock v:ext="edit" aspectratio="t"/>
            <w10:wrap type="none"/>
            <w10:anchorlock/>
          </v:shape>
        </w:pict>
      </w:r>
    </w:p>
    <w:p w14:paraId="7C8717AD">
      <w:pPr>
        <w:spacing w:line="360" w:lineRule="auto"/>
        <w:ind w:left="273" w:leftChars="130"/>
        <w:rPr>
          <w:rFonts w:ascii="宋体" w:hAnsi="宋体"/>
        </w:rPr>
      </w:pPr>
      <w:r>
        <w:rPr>
          <w:rFonts w:hint="eastAsia" w:ascii="宋体" w:hAnsi="宋体"/>
          <w:szCs w:val="21"/>
        </w:rPr>
        <w:t>（1）30℃时，Na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 xml:space="preserve">的溶解度是 </w:t>
      </w:r>
      <w:r>
        <w:rPr>
          <w:rFonts w:hint="eastAsia" w:ascii="宋体" w:hAnsi="宋体"/>
          <w:szCs w:val="21"/>
          <w:u w:val="single"/>
        </w:rPr>
        <w:t>　   　</w:t>
      </w:r>
      <w:r>
        <w:rPr>
          <w:rFonts w:hint="eastAsia" w:ascii="宋体" w:hAnsi="宋体"/>
          <w:szCs w:val="21"/>
        </w:rPr>
        <w:t>g。</w:t>
      </w:r>
    </w:p>
    <w:p w14:paraId="7F739225">
      <w:pPr>
        <w:spacing w:line="360" w:lineRule="auto"/>
        <w:ind w:left="273" w:leftChars="130"/>
        <w:rPr>
          <w:rFonts w:ascii="宋体" w:hAnsi="宋体"/>
        </w:rPr>
      </w:pPr>
      <w:r>
        <w:rPr>
          <w:rFonts w:hint="eastAsia" w:ascii="宋体" w:hAnsi="宋体"/>
          <w:szCs w:val="21"/>
        </w:rPr>
        <w:t>（2）40℃时，向两只各盛有100g水的烧杯中，分别加入Na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、NaHCO</w:t>
      </w:r>
      <w:r>
        <w:rPr>
          <w:rFonts w:hint="eastAsia" w:ascii="宋体" w:hAnsi="宋体"/>
          <w:szCs w:val="24"/>
          <w:vertAlign w:val="subscript"/>
        </w:rPr>
        <w:t>3</w:t>
      </w:r>
      <w:r>
        <w:rPr>
          <w:rFonts w:hint="eastAsia" w:ascii="宋体" w:hAnsi="宋体"/>
          <w:szCs w:val="21"/>
        </w:rPr>
        <w:t xml:space="preserve">固体，至不再溶解为止，所得溶液的溶质质量分数大的是 </w:t>
      </w:r>
      <w:r>
        <w:rPr>
          <w:rFonts w:hint="eastAsia" w:ascii="宋体" w:hAnsi="宋体"/>
          <w:szCs w:val="21"/>
          <w:u w:val="single"/>
        </w:rPr>
        <w:t>　   　</w:t>
      </w:r>
      <w:r>
        <w:rPr>
          <w:rFonts w:hint="eastAsia" w:ascii="宋体" w:hAnsi="宋体"/>
          <w:szCs w:val="21"/>
        </w:rPr>
        <w:t>溶液。</w:t>
      </w:r>
    </w:p>
    <w:p w14:paraId="2B266321">
      <w:pPr>
        <w:spacing w:line="360" w:lineRule="auto"/>
        <w:ind w:left="273" w:leftChars="130"/>
        <w:rPr>
          <w:rFonts w:ascii="宋体" w:hAnsi="宋体"/>
        </w:rPr>
      </w:pPr>
      <w:r>
        <w:rPr>
          <w:rFonts w:hint="eastAsia" w:ascii="宋体" w:hAnsi="宋体"/>
          <w:szCs w:val="21"/>
        </w:rPr>
        <w:t>（3）将40℃时等质量的Na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和NaHCO</w:t>
      </w:r>
      <w:r>
        <w:rPr>
          <w:rFonts w:hint="eastAsia" w:ascii="宋体" w:hAnsi="宋体"/>
          <w:szCs w:val="24"/>
          <w:vertAlign w:val="subscript"/>
        </w:rPr>
        <w:t>3</w:t>
      </w:r>
      <w:r>
        <w:rPr>
          <w:rFonts w:hint="eastAsia" w:ascii="宋体" w:hAnsi="宋体"/>
          <w:szCs w:val="21"/>
        </w:rPr>
        <w:t xml:space="preserve">的饱和溶液同时降温到10℃，析出晶体较少的是 </w:t>
      </w:r>
      <w:r>
        <w:rPr>
          <w:rFonts w:hint="eastAsia" w:ascii="宋体" w:hAnsi="宋体"/>
          <w:szCs w:val="21"/>
          <w:u w:val="single"/>
        </w:rPr>
        <w:t>　   　</w:t>
      </w:r>
      <w:r>
        <w:rPr>
          <w:rFonts w:hint="eastAsia" w:ascii="宋体" w:hAnsi="宋体"/>
          <w:szCs w:val="21"/>
        </w:rPr>
        <w:t>溶液。</w:t>
      </w:r>
    </w:p>
    <w:p w14:paraId="1A2AAB2E">
      <w:pPr>
        <w:spacing w:line="360" w:lineRule="auto"/>
        <w:ind w:left="273" w:leftChars="130"/>
        <w:rPr>
          <w:rFonts w:ascii="宋体" w:hAnsi="宋体"/>
        </w:rPr>
      </w:pPr>
      <w:r>
        <w:rPr>
          <w:rFonts w:hint="eastAsia" w:ascii="宋体" w:hAnsi="宋体"/>
          <w:szCs w:val="21"/>
        </w:rPr>
        <w:t>（4）A、B两点分别表示Na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 xml:space="preserve">的两种溶液，要使B点的溶液变为A点的溶液，可采取措施是 </w:t>
      </w:r>
      <w:r>
        <w:rPr>
          <w:rFonts w:hint="eastAsia" w:ascii="宋体" w:hAnsi="宋体"/>
          <w:szCs w:val="21"/>
          <w:u w:val="single"/>
        </w:rPr>
        <w:t>　   　</w:t>
      </w:r>
      <w:r>
        <w:rPr>
          <w:rFonts w:hint="eastAsia" w:ascii="宋体" w:hAnsi="宋体"/>
          <w:szCs w:val="21"/>
        </w:rPr>
        <w:t>。</w:t>
      </w:r>
    </w:p>
    <w:p w14:paraId="0E573317">
      <w:pPr>
        <w:spacing w:line="360" w:lineRule="auto"/>
        <w:ind w:left="273" w:leftChars="130"/>
        <w:rPr>
          <w:rFonts w:ascii="宋体" w:hAnsi="宋体"/>
        </w:rPr>
      </w:pPr>
      <w:r>
        <w:rPr>
          <w:rFonts w:hint="eastAsia" w:ascii="宋体" w:hAnsi="宋体"/>
          <w:szCs w:val="21"/>
        </w:rPr>
        <w:t>（5）小英同学说，常温下，她配制了一瓶溶质质量分数为16.4%的NaHCO</w:t>
      </w:r>
      <w:r>
        <w:rPr>
          <w:rFonts w:hint="eastAsia" w:ascii="宋体" w:hAnsi="宋体"/>
          <w:szCs w:val="24"/>
          <w:vertAlign w:val="subscript"/>
        </w:rPr>
        <w:t>3</w:t>
      </w:r>
      <w:r>
        <w:rPr>
          <w:rFonts w:hint="eastAsia" w:ascii="宋体" w:hAnsi="宋体"/>
          <w:szCs w:val="21"/>
        </w:rPr>
        <w:t>饱和溶液，请判断小英同学的说法是否正确，</w:t>
      </w:r>
      <w:r>
        <w:rPr>
          <w:rFonts w:hint="eastAsia" w:ascii="宋体" w:hAnsi="宋体"/>
          <w:szCs w:val="21"/>
          <w:u w:val="single"/>
        </w:rPr>
        <w:t>　   　</w:t>
      </w:r>
      <w:r>
        <w:rPr>
          <w:rFonts w:hint="eastAsia" w:ascii="宋体" w:hAnsi="宋体"/>
          <w:szCs w:val="21"/>
        </w:rPr>
        <w:t>（填“是”或“否”）。</w:t>
      </w:r>
    </w:p>
    <w:p w14:paraId="0E67F0DC">
      <w:pPr>
        <w:spacing w:line="360" w:lineRule="auto"/>
        <w:ind w:left="273" w:hanging="273" w:hangingChars="130"/>
        <w:rPr>
          <w:rFonts w:ascii="宋体" w:hAnsi="宋体"/>
        </w:rPr>
      </w:pPr>
      <w:r>
        <w:rPr>
          <w:rFonts w:hint="eastAsia" w:ascii="宋体" w:hAnsi="宋体"/>
          <w:szCs w:val="21"/>
        </w:rPr>
        <w:t>16．（8分）2022年12月，天津经东营到滩坊的高铁将开工建设。高铁建设中铝合金、不锈钢、高锰钢等金属材料必不可少。</w:t>
      </w:r>
    </w:p>
    <w:p w14:paraId="583E83E8">
      <w:pPr>
        <w:spacing w:line="360" w:lineRule="auto"/>
        <w:ind w:left="273" w:leftChars="130"/>
        <w:rPr>
          <w:rFonts w:ascii="宋体" w:hAnsi="宋体"/>
        </w:rPr>
      </w:pPr>
      <w:r>
        <w:rPr>
          <w:rFonts w:hint="eastAsia" w:ascii="宋体" w:hAnsi="宋体"/>
          <w:szCs w:val="21"/>
        </w:rPr>
        <w:t>（1）铝合金制造的高铁车体，具有提高运行速度、能抗击强大气流的冲击和耐受雨雪侵蚀等特点。这是利用了铝合金的</w:t>
      </w:r>
      <w:r>
        <w:rPr>
          <w:rFonts w:hint="eastAsia" w:ascii="宋体" w:hAnsi="宋体"/>
          <w:szCs w:val="21"/>
          <w:u w:val="single"/>
        </w:rPr>
        <w:t>　   　</w:t>
      </w:r>
      <w:r>
        <w:rPr>
          <w:rFonts w:hint="eastAsia" w:ascii="宋体" w:hAnsi="宋体"/>
          <w:szCs w:val="21"/>
        </w:rPr>
        <w:t>等优点。</w:t>
      </w:r>
    </w:p>
    <w:p w14:paraId="10739A6A">
      <w:pPr>
        <w:spacing w:line="360" w:lineRule="auto"/>
        <w:ind w:left="273" w:leftChars="130"/>
        <w:rPr>
          <w:rFonts w:ascii="宋体" w:hAnsi="宋体"/>
        </w:rPr>
      </w:pPr>
      <w:r>
        <w:rPr>
          <w:rFonts w:hint="eastAsia" w:ascii="宋体" w:hAnsi="宋体"/>
          <w:szCs w:val="21"/>
        </w:rPr>
        <w:t>（2）请写出工业上以赤铁矿为原料炼铁的化学方程式：</w:t>
      </w:r>
      <w:r>
        <w:rPr>
          <w:rFonts w:hint="eastAsia" w:ascii="宋体" w:hAnsi="宋体"/>
          <w:szCs w:val="21"/>
          <w:u w:val="single"/>
        </w:rPr>
        <w:t>　   　</w:t>
      </w:r>
      <w:r>
        <w:rPr>
          <w:rFonts w:hint="eastAsia" w:ascii="宋体" w:hAnsi="宋体"/>
          <w:szCs w:val="21"/>
        </w:rPr>
        <w:t>。</w:t>
      </w:r>
    </w:p>
    <w:p w14:paraId="5D43BA0B">
      <w:pPr>
        <w:spacing w:line="360" w:lineRule="auto"/>
        <w:ind w:left="273" w:leftChars="130"/>
        <w:rPr>
          <w:rFonts w:ascii="宋体" w:hAnsi="宋体"/>
        </w:rPr>
      </w:pPr>
      <w:r>
        <w:rPr>
          <w:rFonts w:hint="eastAsia" w:ascii="宋体" w:hAnsi="宋体"/>
          <w:szCs w:val="21"/>
        </w:rPr>
        <w:t>（3）向Al（NO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3</w:t>
      </w:r>
      <w:r>
        <w:rPr>
          <w:rFonts w:hint="eastAsia" w:ascii="宋体" w:hAnsi="宋体"/>
          <w:szCs w:val="21"/>
        </w:rPr>
        <w:t>和AgNO</w:t>
      </w:r>
      <w:r>
        <w:rPr>
          <w:rFonts w:hint="eastAsia" w:ascii="宋体" w:hAnsi="宋体"/>
          <w:szCs w:val="24"/>
          <w:vertAlign w:val="subscript"/>
        </w:rPr>
        <w:t>3</w:t>
      </w:r>
      <w:r>
        <w:rPr>
          <w:rFonts w:hint="eastAsia" w:ascii="宋体" w:hAnsi="宋体"/>
          <w:szCs w:val="21"/>
        </w:rPr>
        <w:t>的混合溶液中加入一定量铁粉，待充分反应后过滤，向滤渣中加入稀盐酸。</w:t>
      </w:r>
    </w:p>
    <w:p w14:paraId="40F6C2F8">
      <w:pPr>
        <w:spacing w:line="360" w:lineRule="auto"/>
        <w:ind w:left="273" w:leftChars="130"/>
        <w:rPr>
          <w:rFonts w:ascii="宋体" w:hAnsi="宋体"/>
        </w:rPr>
      </w:pPr>
      <w:r>
        <w:rPr>
          <w:rFonts w:hint="eastAsia" w:ascii="宋体" w:hAnsi="宋体"/>
          <w:szCs w:val="21"/>
        </w:rPr>
        <w:t xml:space="preserve">①有气泡产生，则滤渣中一定有 </w:t>
      </w:r>
      <w:r>
        <w:rPr>
          <w:rFonts w:hint="eastAsia" w:ascii="宋体" w:hAnsi="宋体"/>
          <w:szCs w:val="21"/>
          <w:u w:val="single"/>
        </w:rPr>
        <w:t>　   　</w:t>
      </w:r>
      <w:r>
        <w:rPr>
          <w:rFonts w:hint="eastAsia" w:ascii="宋体" w:hAnsi="宋体"/>
          <w:szCs w:val="21"/>
        </w:rPr>
        <w:t>（填化学式，下同）；</w:t>
      </w:r>
    </w:p>
    <w:p w14:paraId="60113A2F">
      <w:pPr>
        <w:spacing w:line="360" w:lineRule="auto"/>
        <w:ind w:left="273" w:leftChars="130"/>
        <w:rPr>
          <w:rFonts w:ascii="宋体" w:hAnsi="宋体"/>
        </w:rPr>
      </w:pPr>
      <w:r>
        <w:rPr>
          <w:rFonts w:hint="eastAsia" w:ascii="宋体" w:hAnsi="宋体"/>
          <w:szCs w:val="21"/>
        </w:rPr>
        <w:t xml:space="preserve">②若没有气泡产生，滤液中一定有的溶质是 </w:t>
      </w:r>
      <w:r>
        <w:rPr>
          <w:rFonts w:hint="eastAsia" w:ascii="宋体" w:hAnsi="宋体"/>
          <w:szCs w:val="21"/>
          <w:u w:val="single"/>
        </w:rPr>
        <w:t>　   　</w:t>
      </w:r>
      <w:r>
        <w:rPr>
          <w:rFonts w:hint="eastAsia" w:ascii="宋体" w:hAnsi="宋体"/>
          <w:szCs w:val="21"/>
        </w:rPr>
        <w:t>。</w:t>
      </w:r>
    </w:p>
    <w:p w14:paraId="56486245">
      <w:pPr>
        <w:spacing w:line="360" w:lineRule="auto"/>
        <w:ind w:left="273" w:hanging="273" w:hangingChars="130"/>
        <w:rPr>
          <w:rFonts w:ascii="宋体" w:hAnsi="宋体"/>
        </w:rPr>
      </w:pPr>
      <w:r>
        <w:rPr>
          <w:rFonts w:hint="eastAsia" w:ascii="宋体" w:hAnsi="宋体"/>
          <w:szCs w:val="21"/>
        </w:rPr>
        <w:t>17．（7分）海洋是人类巨大的资源宝库，如图为某课题小组模拟从海水中提取金属镁的简易流程图。</w:t>
      </w:r>
    </w:p>
    <w:p w14:paraId="07D8D87F">
      <w:pPr>
        <w:spacing w:line="360" w:lineRule="auto"/>
        <w:ind w:left="273" w:leftChars="130"/>
        <w:rPr>
          <w:rFonts w:ascii="宋体" w:hAnsi="宋体"/>
        </w:rPr>
      </w:pPr>
      <w:r>
        <w:rPr>
          <w:rFonts w:ascii="宋体" w:hAnsi="宋体"/>
          <w:szCs w:val="21"/>
        </w:rPr>
        <w:pict>
          <v:shape id="_x0000_i1036" o:spt="75" alt=" " type="#_x0000_t75" style="height:85.5pt;width:426.75pt;" filled="f" o:preferrelative="t" stroked="f" coordsize="21600,21600">
            <v:path/>
            <v:fill on="f" focussize="0,0"/>
            <v:stroke on="f" joinstyle="miter"/>
            <v:imagedata r:id="rId22" o:title=""/>
            <o:lock v:ext="edit" aspectratio="t"/>
            <w10:wrap type="none"/>
            <w10:anchorlock/>
          </v:shape>
        </w:pict>
      </w:r>
    </w:p>
    <w:p w14:paraId="16410109">
      <w:pPr>
        <w:spacing w:line="360" w:lineRule="auto"/>
        <w:ind w:left="273" w:leftChars="130"/>
        <w:rPr>
          <w:rFonts w:ascii="宋体" w:hAnsi="宋体"/>
        </w:rPr>
      </w:pPr>
      <w:r>
        <w:rPr>
          <w:rFonts w:hint="eastAsia" w:ascii="宋体" w:hAnsi="宋体"/>
          <w:szCs w:val="21"/>
        </w:rPr>
        <w:t>【信息】</w:t>
      </w:r>
    </w:p>
    <w:p w14:paraId="2608DDBD">
      <w:pPr>
        <w:spacing w:line="360" w:lineRule="auto"/>
        <w:ind w:left="273" w:leftChars="130"/>
        <w:rPr>
          <w:rFonts w:ascii="宋体" w:hAnsi="宋体"/>
        </w:rPr>
      </w:pPr>
      <w:r>
        <w:rPr>
          <w:rFonts w:hint="eastAsia" w:ascii="宋体" w:hAnsi="宋体"/>
          <w:szCs w:val="21"/>
        </w:rPr>
        <w:t>某品牌不同碱的价格</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85"/>
        <w:gridCol w:w="2085"/>
        <w:gridCol w:w="2085"/>
        <w:gridCol w:w="2085"/>
      </w:tblGrid>
      <w:tr w14:paraId="705E26C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85" w:type="dxa"/>
          </w:tcPr>
          <w:p w14:paraId="48BC0897">
            <w:pPr>
              <w:spacing w:line="360" w:lineRule="auto"/>
              <w:rPr>
                <w:rFonts w:ascii="宋体" w:hAnsi="宋体"/>
              </w:rPr>
            </w:pPr>
            <w:r>
              <w:rPr>
                <w:rFonts w:hint="eastAsia" w:ascii="宋体" w:hAnsi="宋体"/>
                <w:szCs w:val="21"/>
              </w:rPr>
              <w:t>试剂</w:t>
            </w:r>
          </w:p>
        </w:tc>
        <w:tc>
          <w:tcPr>
            <w:tcW w:w="2085" w:type="dxa"/>
          </w:tcPr>
          <w:p w14:paraId="29F7C6DA">
            <w:pPr>
              <w:spacing w:line="360" w:lineRule="auto"/>
              <w:rPr>
                <w:rFonts w:ascii="宋体" w:hAnsi="宋体"/>
              </w:rPr>
            </w:pPr>
            <w:r>
              <w:rPr>
                <w:rFonts w:hint="eastAsia" w:ascii="宋体" w:hAnsi="宋体"/>
                <w:szCs w:val="21"/>
              </w:rPr>
              <w:t>NaOH</w:t>
            </w:r>
          </w:p>
        </w:tc>
        <w:tc>
          <w:tcPr>
            <w:tcW w:w="2085" w:type="dxa"/>
          </w:tcPr>
          <w:p w14:paraId="397E9ECA">
            <w:pPr>
              <w:spacing w:line="360" w:lineRule="auto"/>
              <w:rPr>
                <w:rFonts w:ascii="宋体" w:hAnsi="宋体"/>
              </w:rPr>
            </w:pPr>
            <w:r>
              <w:rPr>
                <w:rFonts w:hint="eastAsia" w:ascii="宋体" w:hAnsi="宋体"/>
                <w:szCs w:val="21"/>
              </w:rPr>
              <w:t>Ca（OH）</w:t>
            </w:r>
            <w:r>
              <w:rPr>
                <w:rFonts w:hint="eastAsia" w:ascii="宋体" w:hAnsi="宋体"/>
                <w:szCs w:val="24"/>
                <w:vertAlign w:val="subscript"/>
              </w:rPr>
              <w:t>2</w:t>
            </w:r>
          </w:p>
        </w:tc>
        <w:tc>
          <w:tcPr>
            <w:tcW w:w="2085" w:type="dxa"/>
          </w:tcPr>
          <w:p w14:paraId="7EAC373E">
            <w:pPr>
              <w:spacing w:line="360" w:lineRule="auto"/>
              <w:rPr>
                <w:rFonts w:ascii="宋体" w:hAnsi="宋体"/>
              </w:rPr>
            </w:pPr>
            <w:r>
              <w:rPr>
                <w:rFonts w:hint="eastAsia" w:ascii="宋体" w:hAnsi="宋体"/>
                <w:szCs w:val="21"/>
              </w:rPr>
              <w:t>KOH</w:t>
            </w:r>
          </w:p>
        </w:tc>
      </w:tr>
      <w:tr w14:paraId="09985EC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85" w:type="dxa"/>
          </w:tcPr>
          <w:p w14:paraId="49B01780">
            <w:pPr>
              <w:spacing w:line="360" w:lineRule="auto"/>
              <w:rPr>
                <w:rFonts w:ascii="宋体" w:hAnsi="宋体"/>
              </w:rPr>
            </w:pPr>
            <w:r>
              <w:rPr>
                <w:rFonts w:hint="eastAsia" w:ascii="宋体" w:hAnsi="宋体"/>
                <w:szCs w:val="21"/>
              </w:rPr>
              <w:t>价格（元/吨）</w:t>
            </w:r>
          </w:p>
        </w:tc>
        <w:tc>
          <w:tcPr>
            <w:tcW w:w="2085" w:type="dxa"/>
          </w:tcPr>
          <w:p w14:paraId="01C79F75">
            <w:pPr>
              <w:spacing w:line="360" w:lineRule="auto"/>
              <w:rPr>
                <w:rFonts w:ascii="宋体" w:hAnsi="宋体"/>
              </w:rPr>
            </w:pPr>
            <w:r>
              <w:rPr>
                <w:rFonts w:hint="eastAsia" w:ascii="宋体" w:hAnsi="宋体"/>
                <w:szCs w:val="21"/>
              </w:rPr>
              <w:t>3100</w:t>
            </w:r>
          </w:p>
        </w:tc>
        <w:tc>
          <w:tcPr>
            <w:tcW w:w="2085" w:type="dxa"/>
          </w:tcPr>
          <w:p w14:paraId="6002CCB2">
            <w:pPr>
              <w:spacing w:line="360" w:lineRule="auto"/>
              <w:rPr>
                <w:rFonts w:ascii="宋体" w:hAnsi="宋体"/>
              </w:rPr>
            </w:pPr>
            <w:r>
              <w:rPr>
                <w:rFonts w:hint="eastAsia" w:ascii="宋体" w:hAnsi="宋体"/>
                <w:szCs w:val="21"/>
              </w:rPr>
              <w:t>670</w:t>
            </w:r>
          </w:p>
        </w:tc>
        <w:tc>
          <w:tcPr>
            <w:tcW w:w="2085" w:type="dxa"/>
          </w:tcPr>
          <w:p w14:paraId="32ACC54E">
            <w:pPr>
              <w:spacing w:line="360" w:lineRule="auto"/>
              <w:rPr>
                <w:rFonts w:ascii="宋体" w:hAnsi="宋体"/>
              </w:rPr>
            </w:pPr>
            <w:r>
              <w:rPr>
                <w:rFonts w:hint="eastAsia" w:ascii="宋体" w:hAnsi="宋体"/>
                <w:szCs w:val="21"/>
              </w:rPr>
              <w:t>7000</w:t>
            </w:r>
          </w:p>
        </w:tc>
      </w:tr>
    </w:tbl>
    <w:p w14:paraId="0A042DD7">
      <w:pPr>
        <w:spacing w:line="360" w:lineRule="auto"/>
        <w:ind w:left="273" w:leftChars="130"/>
        <w:rPr>
          <w:rFonts w:ascii="宋体" w:hAnsi="宋体"/>
        </w:rPr>
      </w:pPr>
      <w:r>
        <w:rPr>
          <w:rFonts w:hint="eastAsia" w:ascii="宋体" w:hAnsi="宋体"/>
          <w:szCs w:val="21"/>
        </w:rPr>
        <w:t>请分析：</w:t>
      </w:r>
    </w:p>
    <w:p w14:paraId="181EE275">
      <w:pPr>
        <w:spacing w:line="360" w:lineRule="auto"/>
        <w:ind w:left="273" w:leftChars="130"/>
        <w:rPr>
          <w:rFonts w:ascii="宋体" w:hAnsi="宋体"/>
        </w:rPr>
      </w:pPr>
      <w:r>
        <w:rPr>
          <w:rFonts w:hint="eastAsia" w:ascii="宋体" w:hAnsi="宋体"/>
          <w:szCs w:val="21"/>
        </w:rPr>
        <w:t xml:space="preserve">（1）海水和母液都可以作为制取氯化镁的原料，小真同学提出选择母液更好，小组同学一致同意他的观点，理由是 </w:t>
      </w:r>
      <w:r>
        <w:rPr>
          <w:rFonts w:hint="eastAsia" w:ascii="宋体" w:hAnsi="宋体"/>
          <w:szCs w:val="21"/>
          <w:u w:val="single"/>
        </w:rPr>
        <w:t>　   　</w:t>
      </w:r>
      <w:r>
        <w:rPr>
          <w:rFonts w:hint="eastAsia" w:ascii="宋体" w:hAnsi="宋体"/>
          <w:szCs w:val="21"/>
        </w:rPr>
        <w:t>。</w:t>
      </w:r>
    </w:p>
    <w:p w14:paraId="416D1978">
      <w:pPr>
        <w:spacing w:line="360" w:lineRule="auto"/>
        <w:ind w:left="273" w:leftChars="130"/>
        <w:rPr>
          <w:rFonts w:ascii="宋体" w:hAnsi="宋体"/>
        </w:rPr>
      </w:pPr>
      <w:r>
        <w:rPr>
          <w:rFonts w:hint="eastAsia" w:ascii="宋体" w:hAnsi="宋体"/>
          <w:szCs w:val="21"/>
        </w:rPr>
        <w:t xml:space="preserve">（2）在工业生产中为了降低成本，步骤Ⅰ中的试剂①最好选择表格中的 </w:t>
      </w:r>
      <w:r>
        <w:rPr>
          <w:rFonts w:hint="eastAsia" w:ascii="宋体" w:hAnsi="宋体"/>
          <w:szCs w:val="21"/>
          <w:u w:val="single"/>
        </w:rPr>
        <w:t>　   　</w:t>
      </w:r>
      <w:r>
        <w:rPr>
          <w:rFonts w:hint="eastAsia" w:ascii="宋体" w:hAnsi="宋体"/>
          <w:szCs w:val="21"/>
        </w:rPr>
        <w:t>。</w:t>
      </w:r>
    </w:p>
    <w:p w14:paraId="3BBA14DC">
      <w:pPr>
        <w:spacing w:line="360" w:lineRule="auto"/>
        <w:ind w:left="273" w:leftChars="130"/>
        <w:rPr>
          <w:rFonts w:ascii="宋体" w:hAnsi="宋体"/>
        </w:rPr>
      </w:pPr>
      <w:r>
        <w:rPr>
          <w:rFonts w:hint="eastAsia" w:ascii="宋体" w:hAnsi="宋体"/>
          <w:szCs w:val="21"/>
        </w:rPr>
        <w:t xml:space="preserve">（3）步骤Ⅱ由氢氧化镁制得氯化镁反应的化学方程式为 </w:t>
      </w:r>
      <w:r>
        <w:rPr>
          <w:rFonts w:hint="eastAsia" w:ascii="宋体" w:hAnsi="宋体"/>
          <w:szCs w:val="21"/>
          <w:u w:val="single"/>
        </w:rPr>
        <w:t>　   　</w:t>
      </w:r>
      <w:r>
        <w:rPr>
          <w:rFonts w:hint="eastAsia" w:ascii="宋体" w:hAnsi="宋体"/>
          <w:szCs w:val="21"/>
        </w:rPr>
        <w:t xml:space="preserve">，该反应属于 </w:t>
      </w:r>
      <w:r>
        <w:rPr>
          <w:rFonts w:hint="eastAsia" w:ascii="宋体" w:hAnsi="宋体"/>
          <w:szCs w:val="21"/>
          <w:u w:val="single"/>
        </w:rPr>
        <w:t>　   　</w:t>
      </w:r>
      <w:r>
        <w:rPr>
          <w:rFonts w:hint="eastAsia" w:ascii="宋体" w:hAnsi="宋体"/>
          <w:szCs w:val="21"/>
        </w:rPr>
        <w:t>反应（填基本反应类型）。</w:t>
      </w:r>
    </w:p>
    <w:p w14:paraId="60246454">
      <w:pPr>
        <w:spacing w:line="360" w:lineRule="auto"/>
        <w:ind w:left="273" w:leftChars="130"/>
        <w:rPr>
          <w:rFonts w:ascii="宋体" w:hAnsi="宋体"/>
        </w:rPr>
      </w:pPr>
      <w:r>
        <w:rPr>
          <w:rFonts w:hint="eastAsia" w:ascii="宋体" w:hAnsi="宋体"/>
          <w:szCs w:val="21"/>
        </w:rPr>
        <w:t xml:space="preserve">（4）在步骤Ⅳ的反应中 </w:t>
      </w:r>
      <w:r>
        <w:rPr>
          <w:rFonts w:hint="eastAsia" w:ascii="宋体" w:hAnsi="宋体"/>
          <w:szCs w:val="21"/>
          <w:u w:val="single"/>
        </w:rPr>
        <w:t>　   　</w:t>
      </w:r>
      <w:r>
        <w:rPr>
          <w:rFonts w:hint="eastAsia" w:ascii="宋体" w:hAnsi="宋体"/>
          <w:szCs w:val="21"/>
        </w:rPr>
        <w:t xml:space="preserve">能转变成了 </w:t>
      </w:r>
      <w:r>
        <w:rPr>
          <w:rFonts w:hint="eastAsia" w:ascii="宋体" w:hAnsi="宋体"/>
          <w:szCs w:val="21"/>
          <w:u w:val="single"/>
        </w:rPr>
        <w:t>　   　</w:t>
      </w:r>
      <w:r>
        <w:rPr>
          <w:rFonts w:hint="eastAsia" w:ascii="宋体" w:hAnsi="宋体"/>
          <w:szCs w:val="21"/>
        </w:rPr>
        <w:t>能。</w:t>
      </w:r>
    </w:p>
    <w:p w14:paraId="0E01E2FC">
      <w:pPr>
        <w:spacing w:line="360" w:lineRule="auto"/>
        <w:rPr>
          <w:rFonts w:ascii="宋体" w:hAnsi="宋体"/>
        </w:rPr>
      </w:pPr>
      <w:r>
        <w:rPr>
          <w:rFonts w:hint="eastAsia" w:ascii="宋体" w:hAnsi="宋体"/>
          <w:b/>
          <w:szCs w:val="21"/>
        </w:rPr>
        <w:t>三、实验题（本题包括1小题，共15分）</w:t>
      </w:r>
    </w:p>
    <w:p w14:paraId="74BFD106">
      <w:pPr>
        <w:spacing w:line="360" w:lineRule="auto"/>
        <w:ind w:left="273" w:hanging="273" w:hangingChars="130"/>
        <w:rPr>
          <w:rFonts w:ascii="宋体" w:hAnsi="宋体"/>
        </w:rPr>
      </w:pPr>
      <w:r>
        <w:rPr>
          <w:rFonts w:hint="eastAsia" w:ascii="宋体" w:hAnsi="宋体"/>
          <w:szCs w:val="21"/>
        </w:rPr>
        <w:t>18．（15分）2021年12月9日，由航天员王亚平主讲的“天宫课堂”压轴实验圆满成功。实验中往漂浮在空中蓝色水球中放入半片泡腾片【主要成分是柠檬酸（H</w:t>
      </w:r>
      <w:r>
        <w:rPr>
          <w:rFonts w:hint="eastAsia" w:ascii="宋体" w:hAnsi="宋体"/>
          <w:szCs w:val="24"/>
          <w:vertAlign w:val="subscript"/>
        </w:rPr>
        <w:t>3</w:t>
      </w:r>
      <w:r>
        <w:rPr>
          <w:rFonts w:hint="eastAsia" w:ascii="宋体" w:hAnsi="宋体"/>
          <w:szCs w:val="21"/>
        </w:rPr>
        <w:t>C</w:t>
      </w:r>
      <w:r>
        <w:rPr>
          <w:rFonts w:hint="eastAsia" w:ascii="宋体" w:hAnsi="宋体"/>
          <w:szCs w:val="24"/>
          <w:vertAlign w:val="subscript"/>
        </w:rPr>
        <w:t>6</w:t>
      </w:r>
      <w:r>
        <w:rPr>
          <w:rFonts w:hint="eastAsia" w:ascii="宋体" w:hAnsi="宋体"/>
          <w:szCs w:val="21"/>
        </w:rPr>
        <w:t>H</w:t>
      </w:r>
      <w:r>
        <w:rPr>
          <w:rFonts w:hint="eastAsia" w:ascii="宋体" w:hAnsi="宋体"/>
          <w:szCs w:val="24"/>
          <w:vertAlign w:val="subscript"/>
        </w:rPr>
        <w:t>5</w:t>
      </w:r>
      <w:r>
        <w:rPr>
          <w:rFonts w:hint="eastAsia" w:ascii="宋体" w:hAnsi="宋体"/>
          <w:szCs w:val="21"/>
        </w:rPr>
        <w:t>O</w:t>
      </w:r>
      <w:r>
        <w:rPr>
          <w:rFonts w:hint="eastAsia" w:ascii="宋体" w:hAnsi="宋体"/>
          <w:szCs w:val="24"/>
          <w:vertAlign w:val="subscript"/>
        </w:rPr>
        <w:t>7</w:t>
      </w:r>
      <w:r>
        <w:rPr>
          <w:rFonts w:hint="eastAsia" w:ascii="宋体" w:hAnsi="宋体"/>
          <w:szCs w:val="21"/>
        </w:rPr>
        <w:t>）和碳酸氢钠】，泡腾片与水作用，不断产生小气泡，水球逐渐变大。产生的气泡是什么呢？为什么泡腾片遇到水才产生气泡？</w:t>
      </w:r>
    </w:p>
    <w:p w14:paraId="3249ECF0">
      <w:pPr>
        <w:spacing w:line="360" w:lineRule="auto"/>
        <w:ind w:left="273" w:leftChars="130"/>
        <w:rPr>
          <w:rFonts w:ascii="宋体" w:hAnsi="宋体"/>
        </w:rPr>
      </w:pPr>
      <w:r>
        <w:rPr>
          <w:rFonts w:hint="eastAsia" w:ascii="宋体" w:hAnsi="宋体"/>
          <w:szCs w:val="21"/>
        </w:rPr>
        <w:t>【猜想与假设】</w:t>
      </w:r>
    </w:p>
    <w:p w14:paraId="3CD01A9A">
      <w:pPr>
        <w:spacing w:line="360" w:lineRule="auto"/>
        <w:ind w:left="273" w:leftChars="130"/>
        <w:rPr>
          <w:rFonts w:ascii="宋体" w:hAnsi="宋体"/>
        </w:rPr>
      </w:pPr>
      <w:r>
        <w:rPr>
          <w:rFonts w:hint="eastAsia" w:ascii="宋体" w:hAnsi="宋体"/>
          <w:szCs w:val="21"/>
        </w:rPr>
        <w:t>小亮同学结合已有知识，判断产生的气泡是CO</w:t>
      </w:r>
      <w:r>
        <w:rPr>
          <w:rFonts w:hint="eastAsia" w:ascii="宋体" w:hAnsi="宋体"/>
          <w:szCs w:val="24"/>
          <w:vertAlign w:val="subscript"/>
        </w:rPr>
        <w:t>2</w:t>
      </w:r>
      <w:r>
        <w:rPr>
          <w:rFonts w:hint="eastAsia" w:ascii="宋体" w:hAnsi="宋体"/>
          <w:szCs w:val="21"/>
        </w:rPr>
        <w:t xml:space="preserve">，他的判断依据是 </w:t>
      </w:r>
      <w:r>
        <w:rPr>
          <w:rFonts w:hint="eastAsia" w:ascii="宋体" w:hAnsi="宋体"/>
          <w:szCs w:val="21"/>
          <w:u w:val="single"/>
        </w:rPr>
        <w:t>　   　</w:t>
      </w:r>
      <w:r>
        <w:rPr>
          <w:rFonts w:hint="eastAsia" w:ascii="宋体" w:hAnsi="宋体"/>
          <w:szCs w:val="21"/>
        </w:rPr>
        <w:t>。</w:t>
      </w:r>
    </w:p>
    <w:p w14:paraId="5478C6A3">
      <w:pPr>
        <w:spacing w:line="360" w:lineRule="auto"/>
        <w:ind w:left="273" w:leftChars="130"/>
        <w:rPr>
          <w:rFonts w:ascii="宋体" w:hAnsi="宋体"/>
        </w:rPr>
      </w:pPr>
      <w:r>
        <w:rPr>
          <w:rFonts w:hint="eastAsia" w:ascii="宋体" w:hAnsi="宋体"/>
          <w:szCs w:val="21"/>
        </w:rPr>
        <w:t>【设计并进行实验】</w:t>
      </w:r>
    </w:p>
    <w:p w14:paraId="42DCCDC0">
      <w:pPr>
        <w:spacing w:line="360" w:lineRule="auto"/>
        <w:ind w:left="273" w:leftChars="130"/>
        <w:rPr>
          <w:rFonts w:ascii="宋体" w:hAnsi="宋体"/>
        </w:rPr>
      </w:pPr>
      <w:r>
        <w:rPr>
          <w:rFonts w:hint="eastAsia" w:ascii="宋体" w:hAnsi="宋体"/>
          <w:szCs w:val="21"/>
        </w:rPr>
        <w:t>小亮同学在实验室利用以下装置，模拟用维生素C泡腾片和水制取并验证该气体的性质。</w:t>
      </w:r>
    </w:p>
    <w:p w14:paraId="728B313A">
      <w:pPr>
        <w:spacing w:line="360" w:lineRule="auto"/>
        <w:ind w:left="273" w:leftChars="130"/>
        <w:rPr>
          <w:rFonts w:ascii="宋体" w:hAnsi="宋体"/>
        </w:rPr>
      </w:pPr>
      <w:r>
        <w:rPr>
          <w:rFonts w:ascii="宋体" w:hAnsi="宋体"/>
          <w:szCs w:val="21"/>
        </w:rPr>
        <w:pict>
          <v:shape id="_x0000_i1037" o:spt="75" alt=" " type="#_x0000_t75" style="height:123pt;width:343.5pt;" filled="f" o:preferrelative="t" stroked="f" coordsize="21600,21600">
            <v:path/>
            <v:fill on="f" focussize="0,0"/>
            <v:stroke on="f" joinstyle="miter"/>
            <v:imagedata r:id="rId23" o:title=""/>
            <o:lock v:ext="edit" aspectratio="t"/>
            <w10:wrap type="none"/>
            <w10:anchorlock/>
          </v:shape>
        </w:pict>
      </w:r>
    </w:p>
    <w:p w14:paraId="65C1E320">
      <w:pPr>
        <w:spacing w:line="360" w:lineRule="auto"/>
        <w:ind w:left="273" w:leftChars="130"/>
        <w:rPr>
          <w:rFonts w:ascii="宋体" w:hAnsi="宋体"/>
        </w:rPr>
      </w:pPr>
      <w:r>
        <w:rPr>
          <w:rFonts w:hint="eastAsia" w:ascii="宋体" w:hAnsi="宋体"/>
          <w:szCs w:val="21"/>
        </w:rPr>
        <w:t xml:space="preserve">（1）仪器a的名称；仪器b的名称 </w:t>
      </w:r>
      <w:r>
        <w:rPr>
          <w:rFonts w:hint="eastAsia" w:ascii="宋体" w:hAnsi="宋体"/>
          <w:szCs w:val="21"/>
          <w:u w:val="single"/>
        </w:rPr>
        <w:t>　   　</w:t>
      </w:r>
      <w:r>
        <w:rPr>
          <w:rFonts w:hint="eastAsia" w:ascii="宋体" w:hAnsi="宋体"/>
          <w:szCs w:val="21"/>
        </w:rPr>
        <w:t>。</w:t>
      </w:r>
    </w:p>
    <w:p w14:paraId="437DEF40">
      <w:pPr>
        <w:spacing w:line="360" w:lineRule="auto"/>
        <w:ind w:left="273" w:leftChars="130"/>
        <w:rPr>
          <w:rFonts w:ascii="宋体" w:hAnsi="宋体"/>
        </w:rPr>
      </w:pPr>
      <w:r>
        <w:rPr>
          <w:rFonts w:hint="eastAsia" w:ascii="宋体" w:hAnsi="宋体"/>
          <w:szCs w:val="21"/>
        </w:rPr>
        <w:t xml:space="preserve">（2）实验室要用以上装置制取并收集该气体。需要选择的发生装置和收集装置是 </w:t>
      </w:r>
      <w:r>
        <w:rPr>
          <w:rFonts w:hint="eastAsia" w:ascii="宋体" w:hAnsi="宋体"/>
          <w:szCs w:val="21"/>
          <w:u w:val="single"/>
        </w:rPr>
        <w:t>　   　</w:t>
      </w:r>
      <w:r>
        <w:rPr>
          <w:rFonts w:hint="eastAsia" w:ascii="宋体" w:hAnsi="宋体"/>
          <w:szCs w:val="21"/>
        </w:rPr>
        <w:t xml:space="preserve">（填序号），选择此发生装置的依据是 </w:t>
      </w:r>
      <w:r>
        <w:rPr>
          <w:rFonts w:hint="eastAsia" w:ascii="宋体" w:hAnsi="宋体"/>
          <w:szCs w:val="21"/>
          <w:u w:val="single"/>
        </w:rPr>
        <w:t>　   　</w:t>
      </w:r>
      <w:r>
        <w:rPr>
          <w:rFonts w:hint="eastAsia" w:ascii="宋体" w:hAnsi="宋体"/>
          <w:szCs w:val="21"/>
        </w:rPr>
        <w:t>。</w:t>
      </w:r>
    </w:p>
    <w:p w14:paraId="03B7F860">
      <w:pPr>
        <w:spacing w:line="360" w:lineRule="auto"/>
        <w:ind w:left="273" w:leftChars="130"/>
        <w:rPr>
          <w:rFonts w:ascii="宋体" w:hAnsi="宋体"/>
        </w:rPr>
      </w:pPr>
      <w:r>
        <w:rPr>
          <w:rFonts w:hint="eastAsia" w:ascii="宋体" w:hAnsi="宋体"/>
          <w:szCs w:val="21"/>
        </w:rPr>
        <w:t xml:space="preserve">（3）小亮同学将该气体通入到盛有澄清石灰水的试管中，观察到的现象是 </w:t>
      </w:r>
      <w:r>
        <w:rPr>
          <w:rFonts w:hint="eastAsia" w:ascii="宋体" w:hAnsi="宋体"/>
          <w:szCs w:val="21"/>
          <w:u w:val="single"/>
        </w:rPr>
        <w:t>　   　</w:t>
      </w:r>
      <w:r>
        <w:rPr>
          <w:rFonts w:hint="eastAsia" w:ascii="宋体" w:hAnsi="宋体"/>
          <w:szCs w:val="21"/>
        </w:rPr>
        <w:t xml:space="preserve">，请写出此反应的化学方程式 </w:t>
      </w:r>
      <w:r>
        <w:rPr>
          <w:rFonts w:hint="eastAsia" w:ascii="宋体" w:hAnsi="宋体"/>
          <w:szCs w:val="21"/>
          <w:u w:val="single"/>
        </w:rPr>
        <w:t>　   　</w:t>
      </w:r>
      <w:r>
        <w:rPr>
          <w:rFonts w:hint="eastAsia" w:ascii="宋体" w:hAnsi="宋体"/>
          <w:szCs w:val="21"/>
        </w:rPr>
        <w:t>，证明该气体是二氧化碳。</w:t>
      </w:r>
    </w:p>
    <w:p w14:paraId="56144B1A">
      <w:pPr>
        <w:spacing w:line="360" w:lineRule="auto"/>
        <w:ind w:left="273" w:leftChars="130"/>
        <w:rPr>
          <w:rFonts w:ascii="宋体" w:hAnsi="宋体"/>
        </w:rPr>
      </w:pPr>
      <w:r>
        <w:rPr>
          <w:rFonts w:hint="eastAsia" w:ascii="宋体" w:hAnsi="宋体"/>
          <w:szCs w:val="21"/>
        </w:rPr>
        <w:t>【反思交流】</w:t>
      </w:r>
    </w:p>
    <w:p w14:paraId="737D0EE4">
      <w:pPr>
        <w:spacing w:line="360" w:lineRule="auto"/>
        <w:ind w:left="273" w:leftChars="130"/>
        <w:rPr>
          <w:rFonts w:ascii="宋体" w:hAnsi="宋体"/>
        </w:rPr>
      </w:pPr>
      <w:r>
        <w:rPr>
          <w:rFonts w:hint="eastAsia" w:ascii="宋体" w:hAnsi="宋体"/>
          <w:szCs w:val="21"/>
        </w:rPr>
        <w:t>小丽同学提出，泡腾片遇到其他液体也能产生气泡吗？她设计并进行了以下4个实验，将4片同样的泡腾片同时放入四个盛有50mL不同液体的烧杯中：</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415"/>
        <w:gridCol w:w="2415"/>
        <w:gridCol w:w="2850"/>
        <w:gridCol w:w="1425"/>
      </w:tblGrid>
      <w:tr w14:paraId="3EBA29A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830" w:type="dxa"/>
            <w:gridSpan w:val="2"/>
          </w:tcPr>
          <w:p w14:paraId="2EF292D4">
            <w:pPr>
              <w:spacing w:line="360" w:lineRule="auto"/>
              <w:rPr>
                <w:rFonts w:ascii="宋体" w:hAnsi="宋体"/>
              </w:rPr>
            </w:pPr>
            <w:r>
              <w:rPr>
                <w:rFonts w:hint="eastAsia" w:ascii="宋体" w:hAnsi="宋体"/>
                <w:szCs w:val="21"/>
              </w:rPr>
              <w:t>实验</w:t>
            </w:r>
          </w:p>
        </w:tc>
        <w:tc>
          <w:tcPr>
            <w:tcW w:w="2850" w:type="dxa"/>
          </w:tcPr>
          <w:p w14:paraId="0BFED089">
            <w:pPr>
              <w:spacing w:line="360" w:lineRule="auto"/>
              <w:rPr>
                <w:rFonts w:ascii="宋体" w:hAnsi="宋体"/>
              </w:rPr>
            </w:pPr>
            <w:r>
              <w:rPr>
                <w:rFonts w:hint="eastAsia" w:ascii="宋体" w:hAnsi="宋体"/>
                <w:szCs w:val="21"/>
              </w:rPr>
              <w:t>实验现象</w:t>
            </w:r>
          </w:p>
        </w:tc>
        <w:tc>
          <w:tcPr>
            <w:tcW w:w="1425" w:type="dxa"/>
          </w:tcPr>
          <w:p w14:paraId="4E107292">
            <w:pPr>
              <w:spacing w:line="360" w:lineRule="auto"/>
              <w:rPr>
                <w:rFonts w:ascii="宋体" w:hAnsi="宋体"/>
              </w:rPr>
            </w:pPr>
            <w:r>
              <w:rPr>
                <w:rFonts w:hint="eastAsia" w:ascii="宋体" w:hAnsi="宋体"/>
                <w:szCs w:val="21"/>
              </w:rPr>
              <w:t>实验结论</w:t>
            </w:r>
          </w:p>
        </w:tc>
      </w:tr>
      <w:tr w14:paraId="54D61CE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415" w:type="dxa"/>
          </w:tcPr>
          <w:p w14:paraId="5754DC72">
            <w:pPr>
              <w:spacing w:line="360" w:lineRule="auto"/>
              <w:rPr>
                <w:rFonts w:ascii="宋体" w:hAnsi="宋体"/>
              </w:rPr>
            </w:pPr>
            <w:r>
              <w:rPr>
                <w:rFonts w:hint="eastAsia" w:ascii="宋体" w:hAnsi="宋体"/>
                <w:szCs w:val="21"/>
              </w:rPr>
              <w:t>实验1</w:t>
            </w:r>
          </w:p>
        </w:tc>
        <w:tc>
          <w:tcPr>
            <w:tcW w:w="2415" w:type="dxa"/>
          </w:tcPr>
          <w:p w14:paraId="75D29F64">
            <w:pPr>
              <w:spacing w:line="360" w:lineRule="auto"/>
              <w:rPr>
                <w:rFonts w:ascii="宋体" w:hAnsi="宋体"/>
              </w:rPr>
            </w:pPr>
            <w:r>
              <w:rPr>
                <w:rFonts w:hint="eastAsia" w:ascii="宋体" w:hAnsi="宋体"/>
                <w:szCs w:val="21"/>
              </w:rPr>
              <w:t>放入水中</w:t>
            </w:r>
          </w:p>
        </w:tc>
        <w:tc>
          <w:tcPr>
            <w:tcW w:w="2850" w:type="dxa"/>
          </w:tcPr>
          <w:p w14:paraId="0E580CDC">
            <w:pPr>
              <w:spacing w:line="360" w:lineRule="auto"/>
              <w:rPr>
                <w:rFonts w:ascii="宋体" w:hAnsi="宋体"/>
              </w:rPr>
            </w:pPr>
            <w:r>
              <w:rPr>
                <w:rFonts w:hint="eastAsia" w:ascii="宋体" w:hAnsi="宋体"/>
                <w:szCs w:val="21"/>
              </w:rPr>
              <w:t>水中有大量气泡产生；</w:t>
            </w:r>
          </w:p>
        </w:tc>
        <w:tc>
          <w:tcPr>
            <w:tcW w:w="1425" w:type="dxa"/>
            <w:vMerge w:val="restart"/>
          </w:tcPr>
          <w:p w14:paraId="1421A3F3">
            <w:pPr>
              <w:spacing w:line="360" w:lineRule="auto"/>
              <w:rPr>
                <w:rFonts w:ascii="宋体" w:hAnsi="宋体"/>
              </w:rPr>
            </w:pPr>
            <w:r>
              <w:rPr>
                <w:rFonts w:hint="eastAsia" w:ascii="宋体" w:hAnsi="宋体"/>
                <w:szCs w:val="21"/>
              </w:rPr>
              <w:t>有水存在，泡腾片才能产生CO</w:t>
            </w:r>
            <w:r>
              <w:rPr>
                <w:rFonts w:hint="eastAsia" w:ascii="宋体" w:hAnsi="宋体"/>
                <w:szCs w:val="24"/>
                <w:vertAlign w:val="subscript"/>
              </w:rPr>
              <w:t>2</w:t>
            </w:r>
            <w:r>
              <w:rPr>
                <w:rFonts w:hint="eastAsia" w:ascii="宋体" w:hAnsi="宋体"/>
                <w:szCs w:val="21"/>
              </w:rPr>
              <w:t>。</w:t>
            </w:r>
          </w:p>
        </w:tc>
      </w:tr>
      <w:tr w14:paraId="703DBEB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415" w:type="dxa"/>
          </w:tcPr>
          <w:p w14:paraId="2EEA849E">
            <w:pPr>
              <w:spacing w:line="360" w:lineRule="auto"/>
              <w:rPr>
                <w:rFonts w:ascii="宋体" w:hAnsi="宋体"/>
              </w:rPr>
            </w:pPr>
            <w:r>
              <w:rPr>
                <w:rFonts w:hint="eastAsia" w:ascii="宋体" w:hAnsi="宋体"/>
                <w:szCs w:val="21"/>
              </w:rPr>
              <w:t>实验2</w:t>
            </w:r>
          </w:p>
        </w:tc>
        <w:tc>
          <w:tcPr>
            <w:tcW w:w="2415" w:type="dxa"/>
          </w:tcPr>
          <w:p w14:paraId="0073F636">
            <w:pPr>
              <w:spacing w:line="360" w:lineRule="auto"/>
              <w:rPr>
                <w:rFonts w:ascii="宋体" w:hAnsi="宋体"/>
              </w:rPr>
            </w:pPr>
            <w:r>
              <w:rPr>
                <w:rFonts w:hint="eastAsia" w:ascii="宋体" w:hAnsi="宋体"/>
                <w:szCs w:val="21"/>
              </w:rPr>
              <w:t>放入植物油中</w:t>
            </w:r>
          </w:p>
        </w:tc>
        <w:tc>
          <w:tcPr>
            <w:tcW w:w="2850" w:type="dxa"/>
          </w:tcPr>
          <w:p w14:paraId="74276023">
            <w:pPr>
              <w:spacing w:line="360" w:lineRule="auto"/>
              <w:rPr>
                <w:rFonts w:ascii="宋体" w:hAnsi="宋体"/>
              </w:rPr>
            </w:pPr>
            <w:r>
              <w:rPr>
                <w:rFonts w:hint="eastAsia" w:ascii="宋体" w:hAnsi="宋体"/>
                <w:szCs w:val="21"/>
              </w:rPr>
              <w:t xml:space="preserve">植物油中 </w:t>
            </w:r>
            <w:r>
              <w:rPr>
                <w:rFonts w:hint="eastAsia" w:ascii="宋体" w:hAnsi="宋体"/>
                <w:szCs w:val="21"/>
                <w:u w:val="single"/>
              </w:rPr>
              <w:t>　   　</w:t>
            </w:r>
            <w:r>
              <w:rPr>
                <w:rFonts w:hint="eastAsia" w:ascii="宋体" w:hAnsi="宋体"/>
                <w:szCs w:val="21"/>
              </w:rPr>
              <w:t>；</w:t>
            </w:r>
          </w:p>
        </w:tc>
        <w:tc>
          <w:tcPr>
            <w:tcW w:w="1425" w:type="dxa"/>
            <w:vMerge w:val="continue"/>
          </w:tcPr>
          <w:p w14:paraId="342E6536">
            <w:pPr>
              <w:spacing w:line="360" w:lineRule="auto"/>
              <w:rPr>
                <w:rFonts w:ascii="宋体" w:hAnsi="宋体"/>
              </w:rPr>
            </w:pPr>
          </w:p>
        </w:tc>
      </w:tr>
      <w:tr w14:paraId="48804B8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415" w:type="dxa"/>
          </w:tcPr>
          <w:p w14:paraId="2FB43394">
            <w:pPr>
              <w:spacing w:line="360" w:lineRule="auto"/>
              <w:rPr>
                <w:rFonts w:ascii="宋体" w:hAnsi="宋体"/>
              </w:rPr>
            </w:pPr>
            <w:r>
              <w:rPr>
                <w:rFonts w:hint="eastAsia" w:ascii="宋体" w:hAnsi="宋体"/>
                <w:szCs w:val="21"/>
              </w:rPr>
              <w:t>实验3</w:t>
            </w:r>
          </w:p>
        </w:tc>
        <w:tc>
          <w:tcPr>
            <w:tcW w:w="2415" w:type="dxa"/>
          </w:tcPr>
          <w:p w14:paraId="0F513D77">
            <w:pPr>
              <w:spacing w:line="360" w:lineRule="auto"/>
              <w:rPr>
                <w:rFonts w:ascii="宋体" w:hAnsi="宋体"/>
              </w:rPr>
            </w:pPr>
            <w:r>
              <w:rPr>
                <w:rFonts w:hint="eastAsia" w:ascii="宋体" w:hAnsi="宋体"/>
                <w:szCs w:val="21"/>
              </w:rPr>
              <w:t>放入酒精中</w:t>
            </w:r>
          </w:p>
        </w:tc>
        <w:tc>
          <w:tcPr>
            <w:tcW w:w="2850" w:type="dxa"/>
          </w:tcPr>
          <w:p w14:paraId="4E1F0492">
            <w:pPr>
              <w:spacing w:line="360" w:lineRule="auto"/>
              <w:rPr>
                <w:rFonts w:ascii="宋体" w:hAnsi="宋体"/>
              </w:rPr>
            </w:pPr>
            <w:r>
              <w:rPr>
                <w:rFonts w:hint="eastAsia" w:ascii="宋体" w:hAnsi="宋体"/>
                <w:szCs w:val="21"/>
              </w:rPr>
              <w:t>酒精中无明显现象；</w:t>
            </w:r>
          </w:p>
        </w:tc>
        <w:tc>
          <w:tcPr>
            <w:tcW w:w="1425" w:type="dxa"/>
            <w:vMerge w:val="continue"/>
          </w:tcPr>
          <w:p w14:paraId="65FFF1D9">
            <w:pPr>
              <w:spacing w:line="360" w:lineRule="auto"/>
              <w:rPr>
                <w:rFonts w:ascii="宋体" w:hAnsi="宋体"/>
              </w:rPr>
            </w:pPr>
          </w:p>
        </w:tc>
      </w:tr>
      <w:tr w14:paraId="2E142F2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415" w:type="dxa"/>
          </w:tcPr>
          <w:p w14:paraId="56D0ADC0">
            <w:pPr>
              <w:spacing w:line="360" w:lineRule="auto"/>
              <w:rPr>
                <w:rFonts w:ascii="宋体" w:hAnsi="宋体"/>
              </w:rPr>
            </w:pPr>
            <w:r>
              <w:rPr>
                <w:rFonts w:hint="eastAsia" w:ascii="宋体" w:hAnsi="宋体"/>
                <w:szCs w:val="21"/>
              </w:rPr>
              <w:t>实验4</w:t>
            </w:r>
          </w:p>
        </w:tc>
        <w:tc>
          <w:tcPr>
            <w:tcW w:w="2415" w:type="dxa"/>
          </w:tcPr>
          <w:p w14:paraId="2FDF392B">
            <w:pPr>
              <w:spacing w:line="360" w:lineRule="auto"/>
              <w:rPr>
                <w:rFonts w:ascii="宋体" w:hAnsi="宋体"/>
              </w:rPr>
            </w:pPr>
            <w:r>
              <w:rPr>
                <w:rFonts w:hint="eastAsia" w:ascii="宋体" w:hAnsi="宋体"/>
                <w:szCs w:val="21"/>
              </w:rPr>
              <w:t>放入白醋中</w:t>
            </w:r>
          </w:p>
        </w:tc>
        <w:tc>
          <w:tcPr>
            <w:tcW w:w="2850" w:type="dxa"/>
          </w:tcPr>
          <w:p w14:paraId="74BBDE75">
            <w:pPr>
              <w:spacing w:line="360" w:lineRule="auto"/>
              <w:rPr>
                <w:rFonts w:ascii="宋体" w:hAnsi="宋体"/>
              </w:rPr>
            </w:pPr>
            <w:r>
              <w:rPr>
                <w:rFonts w:hint="eastAsia" w:ascii="宋体" w:hAnsi="宋体"/>
                <w:szCs w:val="21"/>
              </w:rPr>
              <w:t xml:space="preserve">白醋中 </w:t>
            </w:r>
            <w:r>
              <w:rPr>
                <w:rFonts w:hint="eastAsia" w:ascii="宋体" w:hAnsi="宋体"/>
                <w:szCs w:val="21"/>
                <w:u w:val="single"/>
              </w:rPr>
              <w:t>　   　</w:t>
            </w:r>
            <w:r>
              <w:rPr>
                <w:rFonts w:hint="eastAsia" w:ascii="宋体" w:hAnsi="宋体"/>
                <w:szCs w:val="21"/>
              </w:rPr>
              <w:t>。</w:t>
            </w:r>
          </w:p>
        </w:tc>
        <w:tc>
          <w:tcPr>
            <w:tcW w:w="1425" w:type="dxa"/>
            <w:vMerge w:val="continue"/>
          </w:tcPr>
          <w:p w14:paraId="5013C4B5">
            <w:pPr>
              <w:spacing w:line="360" w:lineRule="auto"/>
              <w:rPr>
                <w:rFonts w:ascii="宋体" w:hAnsi="宋体"/>
              </w:rPr>
            </w:pPr>
          </w:p>
        </w:tc>
      </w:tr>
    </w:tbl>
    <w:p w14:paraId="209BA4D9">
      <w:pPr>
        <w:spacing w:line="360" w:lineRule="auto"/>
        <w:ind w:left="273" w:leftChars="130"/>
        <w:rPr>
          <w:rFonts w:ascii="宋体" w:hAnsi="宋体"/>
        </w:rPr>
      </w:pPr>
      <w:r>
        <w:rPr>
          <w:rFonts w:hint="eastAsia" w:ascii="宋体" w:hAnsi="宋体"/>
          <w:szCs w:val="21"/>
        </w:rPr>
        <w:t xml:space="preserve">设置实验1的目的是 </w:t>
      </w:r>
      <w:r>
        <w:rPr>
          <w:rFonts w:hint="eastAsia" w:ascii="宋体" w:hAnsi="宋体"/>
          <w:szCs w:val="21"/>
          <w:u w:val="single"/>
        </w:rPr>
        <w:t>　   　</w:t>
      </w:r>
      <w:r>
        <w:rPr>
          <w:rFonts w:hint="eastAsia" w:ascii="宋体" w:hAnsi="宋体"/>
          <w:szCs w:val="21"/>
        </w:rPr>
        <w:t xml:space="preserve">，通过以上实验你还得出的结论是 </w:t>
      </w:r>
      <w:r>
        <w:rPr>
          <w:rFonts w:hint="eastAsia" w:ascii="宋体" w:hAnsi="宋体"/>
          <w:szCs w:val="21"/>
          <w:u w:val="single"/>
        </w:rPr>
        <w:t>　   　</w:t>
      </w:r>
      <w:r>
        <w:rPr>
          <w:rFonts w:hint="eastAsia" w:ascii="宋体" w:hAnsi="宋体"/>
          <w:szCs w:val="21"/>
        </w:rPr>
        <w:t>。</w:t>
      </w:r>
    </w:p>
    <w:p w14:paraId="055B0172">
      <w:pPr>
        <w:spacing w:line="360" w:lineRule="auto"/>
        <w:ind w:left="273" w:leftChars="130"/>
        <w:rPr>
          <w:rFonts w:ascii="宋体" w:hAnsi="宋体"/>
        </w:rPr>
      </w:pPr>
      <w:r>
        <w:rPr>
          <w:rFonts w:hint="eastAsia" w:ascii="宋体" w:hAnsi="宋体"/>
          <w:szCs w:val="21"/>
        </w:rPr>
        <w:t>【实验启示】</w:t>
      </w:r>
    </w:p>
    <w:p w14:paraId="6BE741D6">
      <w:pPr>
        <w:spacing w:line="360" w:lineRule="auto"/>
        <w:ind w:left="273" w:leftChars="130"/>
        <w:rPr>
          <w:rFonts w:ascii="宋体" w:hAnsi="宋体"/>
        </w:rPr>
      </w:pPr>
      <w:r>
        <w:rPr>
          <w:rFonts w:hint="eastAsia" w:ascii="宋体" w:hAnsi="宋体"/>
          <w:szCs w:val="21"/>
        </w:rPr>
        <w:t xml:space="preserve">维生素C泡腾片最好 </w:t>
      </w:r>
      <w:r>
        <w:rPr>
          <w:rFonts w:hint="eastAsia" w:ascii="宋体" w:hAnsi="宋体"/>
          <w:szCs w:val="21"/>
          <w:u w:val="single"/>
        </w:rPr>
        <w:t>　   　</w:t>
      </w:r>
      <w:r>
        <w:rPr>
          <w:rFonts w:hint="eastAsia" w:ascii="宋体" w:hAnsi="宋体"/>
          <w:szCs w:val="21"/>
        </w:rPr>
        <w:t>保存。</w:t>
      </w:r>
    </w:p>
    <w:p w14:paraId="1287846E">
      <w:pPr>
        <w:spacing w:line="360" w:lineRule="auto"/>
        <w:rPr>
          <w:rFonts w:ascii="宋体" w:hAnsi="宋体"/>
        </w:rPr>
      </w:pPr>
      <w:r>
        <w:rPr>
          <w:rFonts w:hint="eastAsia" w:ascii="宋体" w:hAnsi="宋体"/>
          <w:b/>
          <w:szCs w:val="21"/>
        </w:rPr>
        <w:t>四、计算题（本题包括1小题，共9分）</w:t>
      </w:r>
    </w:p>
    <w:p w14:paraId="204DC65B">
      <w:pPr>
        <w:spacing w:line="360" w:lineRule="auto"/>
        <w:ind w:left="273" w:hanging="273" w:hangingChars="130"/>
        <w:rPr>
          <w:rFonts w:ascii="宋体" w:hAnsi="宋体"/>
        </w:rPr>
      </w:pPr>
      <w:r>
        <w:rPr>
          <w:rFonts w:hint="eastAsia" w:ascii="宋体" w:hAnsi="宋体"/>
          <w:szCs w:val="21"/>
        </w:rPr>
        <w:t>19．（9分）长久使用的花洒、热水壶底部和热水锅炉有一层水垢，主要成分是碳酸钙和氢氧化镁，用酸溶液可以清除水垢。某兴趣小组的同学为测定水垢中碳酸钙的含量，向盛有不同质量水垢粉末的烧杯中均加入250g等浓度的稀盐酸，充分反应后测得的实验数据如下：</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565"/>
        <w:gridCol w:w="855"/>
        <w:gridCol w:w="855"/>
        <w:gridCol w:w="975"/>
        <w:gridCol w:w="885"/>
      </w:tblGrid>
      <w:tr w14:paraId="08E89F4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565" w:type="dxa"/>
          </w:tcPr>
          <w:p w14:paraId="0642A961">
            <w:pPr>
              <w:spacing w:line="360" w:lineRule="auto"/>
              <w:rPr>
                <w:rFonts w:ascii="宋体" w:hAnsi="宋体"/>
              </w:rPr>
            </w:pPr>
            <w:r>
              <w:rPr>
                <w:rFonts w:hint="eastAsia" w:ascii="宋体" w:hAnsi="宋体"/>
                <w:szCs w:val="21"/>
              </w:rPr>
              <w:t>实验组数</w:t>
            </w:r>
          </w:p>
        </w:tc>
        <w:tc>
          <w:tcPr>
            <w:tcW w:w="855" w:type="dxa"/>
          </w:tcPr>
          <w:p w14:paraId="6FE64B72">
            <w:pPr>
              <w:spacing w:line="360" w:lineRule="auto"/>
              <w:rPr>
                <w:rFonts w:ascii="宋体" w:hAnsi="宋体"/>
              </w:rPr>
            </w:pPr>
            <w:r>
              <w:rPr>
                <w:rFonts w:hint="eastAsia" w:ascii="宋体" w:hAnsi="宋体"/>
                <w:szCs w:val="21"/>
              </w:rPr>
              <w:t>第一组</w:t>
            </w:r>
          </w:p>
        </w:tc>
        <w:tc>
          <w:tcPr>
            <w:tcW w:w="855" w:type="dxa"/>
          </w:tcPr>
          <w:p w14:paraId="2654D90C">
            <w:pPr>
              <w:spacing w:line="360" w:lineRule="auto"/>
              <w:rPr>
                <w:rFonts w:ascii="宋体" w:hAnsi="宋体"/>
              </w:rPr>
            </w:pPr>
            <w:r>
              <w:rPr>
                <w:rFonts w:hint="eastAsia" w:ascii="宋体" w:hAnsi="宋体"/>
                <w:szCs w:val="21"/>
              </w:rPr>
              <w:t>第二组</w:t>
            </w:r>
          </w:p>
        </w:tc>
        <w:tc>
          <w:tcPr>
            <w:tcW w:w="975" w:type="dxa"/>
          </w:tcPr>
          <w:p w14:paraId="79A7B44B">
            <w:pPr>
              <w:spacing w:line="360" w:lineRule="auto"/>
              <w:rPr>
                <w:rFonts w:ascii="宋体" w:hAnsi="宋体"/>
              </w:rPr>
            </w:pPr>
            <w:r>
              <w:rPr>
                <w:rFonts w:hint="eastAsia" w:ascii="宋体" w:hAnsi="宋体"/>
                <w:szCs w:val="21"/>
              </w:rPr>
              <w:t>第三组</w:t>
            </w:r>
          </w:p>
        </w:tc>
        <w:tc>
          <w:tcPr>
            <w:tcW w:w="885" w:type="dxa"/>
          </w:tcPr>
          <w:p w14:paraId="1B05AAA0">
            <w:pPr>
              <w:spacing w:line="360" w:lineRule="auto"/>
              <w:rPr>
                <w:rFonts w:ascii="宋体" w:hAnsi="宋体"/>
              </w:rPr>
            </w:pPr>
            <w:r>
              <w:rPr>
                <w:rFonts w:hint="eastAsia" w:ascii="宋体" w:hAnsi="宋体"/>
                <w:szCs w:val="21"/>
              </w:rPr>
              <w:t>第四组</w:t>
            </w:r>
          </w:p>
        </w:tc>
      </w:tr>
      <w:tr w14:paraId="57F6DBB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565" w:type="dxa"/>
          </w:tcPr>
          <w:p w14:paraId="0AEB4207">
            <w:pPr>
              <w:spacing w:line="360" w:lineRule="auto"/>
              <w:rPr>
                <w:rFonts w:ascii="宋体" w:hAnsi="宋体"/>
              </w:rPr>
            </w:pPr>
            <w:r>
              <w:rPr>
                <w:rFonts w:hint="eastAsia" w:ascii="宋体" w:hAnsi="宋体"/>
                <w:szCs w:val="21"/>
              </w:rPr>
              <w:t>水垢的质量/g</w:t>
            </w:r>
          </w:p>
        </w:tc>
        <w:tc>
          <w:tcPr>
            <w:tcW w:w="855" w:type="dxa"/>
          </w:tcPr>
          <w:p w14:paraId="496E77B8">
            <w:pPr>
              <w:spacing w:line="360" w:lineRule="auto"/>
              <w:rPr>
                <w:rFonts w:ascii="宋体" w:hAnsi="宋体"/>
              </w:rPr>
            </w:pPr>
            <w:r>
              <w:rPr>
                <w:rFonts w:hint="eastAsia" w:ascii="宋体" w:hAnsi="宋体"/>
                <w:szCs w:val="21"/>
              </w:rPr>
              <w:t>10</w:t>
            </w:r>
          </w:p>
        </w:tc>
        <w:tc>
          <w:tcPr>
            <w:tcW w:w="855" w:type="dxa"/>
          </w:tcPr>
          <w:p w14:paraId="676EB870">
            <w:pPr>
              <w:spacing w:line="360" w:lineRule="auto"/>
              <w:rPr>
                <w:rFonts w:ascii="宋体" w:hAnsi="宋体"/>
              </w:rPr>
            </w:pPr>
            <w:r>
              <w:rPr>
                <w:rFonts w:hint="eastAsia" w:ascii="宋体" w:hAnsi="宋体"/>
                <w:szCs w:val="21"/>
              </w:rPr>
              <w:t>20</w:t>
            </w:r>
          </w:p>
        </w:tc>
        <w:tc>
          <w:tcPr>
            <w:tcW w:w="975" w:type="dxa"/>
          </w:tcPr>
          <w:p w14:paraId="7087E7ED">
            <w:pPr>
              <w:spacing w:line="360" w:lineRule="auto"/>
              <w:rPr>
                <w:rFonts w:ascii="宋体" w:hAnsi="宋体"/>
              </w:rPr>
            </w:pPr>
            <w:r>
              <w:rPr>
                <w:rFonts w:hint="eastAsia" w:ascii="宋体" w:hAnsi="宋体"/>
                <w:szCs w:val="21"/>
              </w:rPr>
              <w:t>30</w:t>
            </w:r>
          </w:p>
        </w:tc>
        <w:tc>
          <w:tcPr>
            <w:tcW w:w="885" w:type="dxa"/>
          </w:tcPr>
          <w:p w14:paraId="462D1A3E">
            <w:pPr>
              <w:spacing w:line="360" w:lineRule="auto"/>
              <w:rPr>
                <w:rFonts w:ascii="宋体" w:hAnsi="宋体"/>
              </w:rPr>
            </w:pPr>
            <w:r>
              <w:rPr>
                <w:rFonts w:hint="eastAsia" w:ascii="宋体" w:hAnsi="宋体"/>
                <w:szCs w:val="21"/>
              </w:rPr>
              <w:t>40</w:t>
            </w:r>
          </w:p>
        </w:tc>
      </w:tr>
      <w:tr w14:paraId="0C031DB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565" w:type="dxa"/>
          </w:tcPr>
          <w:p w14:paraId="0E1E18C3">
            <w:pPr>
              <w:spacing w:line="360" w:lineRule="auto"/>
              <w:rPr>
                <w:rFonts w:ascii="宋体" w:hAnsi="宋体"/>
              </w:rPr>
            </w:pPr>
            <w:r>
              <w:rPr>
                <w:rFonts w:hint="eastAsia" w:ascii="宋体" w:hAnsi="宋体"/>
                <w:szCs w:val="21"/>
              </w:rPr>
              <w:t>烧杯中剩余物质总质量/g</w:t>
            </w:r>
          </w:p>
        </w:tc>
        <w:tc>
          <w:tcPr>
            <w:tcW w:w="855" w:type="dxa"/>
          </w:tcPr>
          <w:p w14:paraId="4ADEDCA5">
            <w:pPr>
              <w:spacing w:line="360" w:lineRule="auto"/>
              <w:rPr>
                <w:rFonts w:ascii="宋体" w:hAnsi="宋体"/>
              </w:rPr>
            </w:pPr>
            <w:r>
              <w:rPr>
                <w:rFonts w:hint="eastAsia" w:ascii="宋体" w:hAnsi="宋体"/>
                <w:szCs w:val="21"/>
              </w:rPr>
              <w:t>256.7</w:t>
            </w:r>
          </w:p>
        </w:tc>
        <w:tc>
          <w:tcPr>
            <w:tcW w:w="855" w:type="dxa"/>
          </w:tcPr>
          <w:p w14:paraId="7454132E">
            <w:pPr>
              <w:spacing w:line="360" w:lineRule="auto"/>
              <w:rPr>
                <w:rFonts w:ascii="宋体" w:hAnsi="宋体"/>
              </w:rPr>
            </w:pPr>
            <w:r>
              <w:rPr>
                <w:rFonts w:hint="eastAsia" w:ascii="宋体" w:hAnsi="宋体"/>
                <w:szCs w:val="21"/>
              </w:rPr>
              <w:t>263.4</w:t>
            </w:r>
          </w:p>
        </w:tc>
        <w:tc>
          <w:tcPr>
            <w:tcW w:w="975" w:type="dxa"/>
          </w:tcPr>
          <w:p w14:paraId="339D6AD9">
            <w:pPr>
              <w:spacing w:line="360" w:lineRule="auto"/>
              <w:rPr>
                <w:rFonts w:ascii="宋体" w:hAnsi="宋体"/>
              </w:rPr>
            </w:pPr>
            <w:r>
              <w:rPr>
                <w:rFonts w:hint="eastAsia" w:ascii="宋体" w:hAnsi="宋体"/>
                <w:szCs w:val="21"/>
              </w:rPr>
              <w:t>272.3</w:t>
            </w:r>
          </w:p>
        </w:tc>
        <w:tc>
          <w:tcPr>
            <w:tcW w:w="885" w:type="dxa"/>
          </w:tcPr>
          <w:p w14:paraId="275E0617">
            <w:pPr>
              <w:spacing w:line="360" w:lineRule="auto"/>
              <w:rPr>
                <w:rFonts w:ascii="宋体" w:hAnsi="宋体"/>
              </w:rPr>
            </w:pPr>
            <w:r>
              <w:rPr>
                <w:rFonts w:hint="eastAsia" w:ascii="宋体" w:hAnsi="宋体"/>
                <w:szCs w:val="21"/>
              </w:rPr>
              <w:t>282.3</w:t>
            </w:r>
          </w:p>
        </w:tc>
      </w:tr>
    </w:tbl>
    <w:p w14:paraId="5202A762">
      <w:pPr>
        <w:spacing w:line="360" w:lineRule="auto"/>
        <w:ind w:left="273" w:leftChars="130"/>
        <w:rPr>
          <w:rFonts w:ascii="宋体" w:hAnsi="宋体"/>
        </w:rPr>
      </w:pPr>
      <w:r>
        <w:rPr>
          <w:rFonts w:hint="eastAsia" w:ascii="宋体" w:hAnsi="宋体"/>
          <w:szCs w:val="21"/>
        </w:rPr>
        <w:t xml:space="preserve">（1）第一组实验中所得二氧化碳的质量为 </w:t>
      </w:r>
      <w:r>
        <w:rPr>
          <w:rFonts w:hint="eastAsia" w:ascii="宋体" w:hAnsi="宋体"/>
          <w:szCs w:val="21"/>
          <w:u w:val="single"/>
        </w:rPr>
        <w:t>　   　</w:t>
      </w:r>
      <w:r>
        <w:rPr>
          <w:rFonts w:hint="eastAsia" w:ascii="宋体" w:hAnsi="宋体"/>
          <w:szCs w:val="21"/>
        </w:rPr>
        <w:t>g。</w:t>
      </w:r>
    </w:p>
    <w:p w14:paraId="4B4E8A13">
      <w:pPr>
        <w:spacing w:line="360" w:lineRule="auto"/>
        <w:ind w:left="273" w:leftChars="130"/>
        <w:rPr>
          <w:rFonts w:ascii="宋体" w:hAnsi="宋体"/>
        </w:rPr>
      </w:pPr>
      <w:r>
        <w:rPr>
          <w:rFonts w:hint="eastAsia" w:ascii="宋体" w:hAnsi="宋体"/>
          <w:szCs w:val="21"/>
        </w:rPr>
        <w:t>（2）水垢中CaCO</w:t>
      </w:r>
      <w:r>
        <w:rPr>
          <w:rFonts w:hint="eastAsia" w:ascii="宋体" w:hAnsi="宋体"/>
          <w:szCs w:val="24"/>
          <w:vertAlign w:val="subscript"/>
        </w:rPr>
        <w:t>3</w:t>
      </w:r>
      <w:r>
        <w:rPr>
          <w:rFonts w:hint="eastAsia" w:ascii="宋体" w:hAnsi="宋体"/>
          <w:szCs w:val="21"/>
        </w:rPr>
        <w:t xml:space="preserve">的质量分数 </w:t>
      </w:r>
      <w:r>
        <w:rPr>
          <w:rFonts w:hint="eastAsia" w:ascii="宋体" w:hAnsi="宋体"/>
          <w:szCs w:val="21"/>
          <w:u w:val="single"/>
        </w:rPr>
        <w:t>　   　</w:t>
      </w:r>
      <w:r>
        <w:rPr>
          <w:rFonts w:hint="eastAsia" w:ascii="宋体" w:hAnsi="宋体"/>
          <w:szCs w:val="21"/>
        </w:rPr>
        <w:t>（要求写出计算过程）。</w:t>
      </w:r>
    </w:p>
    <w:p w14:paraId="6209CAAE">
      <w:pPr>
        <w:spacing w:line="360" w:lineRule="auto"/>
        <w:ind w:left="273" w:leftChars="130"/>
        <w:rPr>
          <w:rFonts w:ascii="宋体" w:hAnsi="宋体"/>
        </w:rPr>
      </w:pPr>
      <w:r>
        <w:rPr>
          <w:rFonts w:hint="eastAsia" w:ascii="宋体" w:hAnsi="宋体"/>
          <w:szCs w:val="21"/>
        </w:rPr>
        <w:t xml:space="preserve">（3）第三组实验所得溶液的溶质有 </w:t>
      </w:r>
      <w:r>
        <w:rPr>
          <w:rFonts w:hint="eastAsia" w:ascii="宋体" w:hAnsi="宋体"/>
          <w:szCs w:val="21"/>
          <w:u w:val="single"/>
        </w:rPr>
        <w:t>　   　</w:t>
      </w:r>
      <w:r>
        <w:rPr>
          <w:rFonts w:hint="eastAsia" w:ascii="宋体" w:hAnsi="宋体"/>
          <w:szCs w:val="21"/>
        </w:rPr>
        <w:t>。</w:t>
      </w:r>
    </w:p>
    <w:p w14:paraId="1028EE4A">
      <w:pPr>
        <w:spacing w:line="360" w:lineRule="auto"/>
        <w:rPr>
          <w:rFonts w:ascii="宋体" w:hAnsi="宋体"/>
        </w:rPr>
      </w:pPr>
      <w:r>
        <w:rPr>
          <w:rFonts w:ascii="宋体" w:hAnsi="宋体"/>
          <w:b/>
          <w:szCs w:val="30"/>
        </w:rPr>
        <w:br w:type="page"/>
      </w:r>
      <w:r>
        <w:rPr>
          <w:rFonts w:hint="eastAsia" w:ascii="宋体" w:hAnsi="宋体"/>
          <w:b/>
          <w:szCs w:val="21"/>
        </w:rPr>
        <w:t>一、选择题（共12小题，每小题3分，满分40分）</w:t>
      </w:r>
    </w:p>
    <w:p w14:paraId="028D58C0">
      <w:pPr>
        <w:spacing w:line="360" w:lineRule="auto"/>
        <w:ind w:left="273" w:hanging="273" w:hangingChars="130"/>
        <w:rPr>
          <w:rFonts w:ascii="宋体" w:hAnsi="宋体"/>
        </w:rPr>
      </w:pPr>
      <w:r>
        <w:rPr>
          <w:rFonts w:hint="eastAsia" w:ascii="宋体" w:hAnsi="宋体"/>
          <w:szCs w:val="21"/>
        </w:rPr>
        <w:t>1．生态保护，从我做起。下列做法不合理的是（　　）</w:t>
      </w:r>
    </w:p>
    <w:p w14:paraId="201A4F9E">
      <w:pPr>
        <w:spacing w:line="360" w:lineRule="auto"/>
        <w:ind w:firstLine="273" w:firstLineChars="130"/>
        <w:rPr>
          <w:rFonts w:ascii="宋体" w:hAnsi="宋体"/>
        </w:rPr>
      </w:pPr>
      <w:r>
        <w:rPr>
          <w:rFonts w:hint="eastAsia" w:ascii="宋体" w:hAnsi="宋体"/>
          <w:szCs w:val="21"/>
        </w:rPr>
        <w:t>A．大力推广使用太阳能</w:t>
      </w:r>
      <w:r>
        <w:rPr>
          <w:rFonts w:ascii="宋体" w:hAnsi="宋体"/>
        </w:rPr>
        <w:tab/>
      </w:r>
    </w:p>
    <w:p w14:paraId="316F919D">
      <w:pPr>
        <w:spacing w:line="360" w:lineRule="auto"/>
        <w:ind w:firstLine="273" w:firstLineChars="130"/>
        <w:rPr>
          <w:rFonts w:ascii="宋体" w:hAnsi="宋体"/>
        </w:rPr>
      </w:pPr>
      <w:r>
        <w:rPr>
          <w:rFonts w:hint="eastAsia" w:ascii="宋体" w:hAnsi="宋体"/>
          <w:szCs w:val="21"/>
        </w:rPr>
        <w:t>B．出行多骑共享单车</w:t>
      </w:r>
      <w:r>
        <w:rPr>
          <w:rFonts w:ascii="宋体" w:hAnsi="宋体"/>
        </w:rPr>
        <w:tab/>
      </w:r>
    </w:p>
    <w:p w14:paraId="1AC6D55B">
      <w:pPr>
        <w:spacing w:line="360" w:lineRule="auto"/>
        <w:ind w:firstLine="273" w:firstLineChars="130"/>
        <w:rPr>
          <w:rFonts w:ascii="宋体" w:hAnsi="宋体"/>
        </w:rPr>
      </w:pPr>
      <w:r>
        <w:rPr>
          <w:rFonts w:hint="eastAsia" w:ascii="宋体" w:hAnsi="宋体"/>
          <w:szCs w:val="21"/>
        </w:rPr>
        <w:t>C．少用或不用一次性餐具</w:t>
      </w:r>
      <w:r>
        <w:rPr>
          <w:rFonts w:ascii="宋体" w:hAnsi="宋体"/>
        </w:rPr>
        <w:tab/>
      </w:r>
    </w:p>
    <w:p w14:paraId="71125001">
      <w:pPr>
        <w:spacing w:line="360" w:lineRule="auto"/>
        <w:ind w:firstLine="273" w:firstLineChars="130"/>
        <w:rPr>
          <w:rFonts w:ascii="宋体" w:hAnsi="宋体"/>
        </w:rPr>
      </w:pPr>
      <w:r>
        <w:rPr>
          <w:rFonts w:hint="eastAsia" w:ascii="宋体" w:hAnsi="宋体"/>
          <w:szCs w:val="21"/>
        </w:rPr>
        <w:t>D．节日期间大量燃放烟花爆竹</w:t>
      </w:r>
    </w:p>
    <w:p w14:paraId="3D1FE13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根据每个人要从日常生活的点滴做起来保护生态环境，节约自然资源分析。</w:t>
      </w:r>
    </w:p>
    <w:p w14:paraId="1BF5DD5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解：A、大力推广使用太阳能，不会造成环境污染，可以保护生态，故选项说法合理。</w:t>
      </w:r>
    </w:p>
    <w:p w14:paraId="2CC83025">
      <w:pPr>
        <w:spacing w:line="360" w:lineRule="auto"/>
        <w:ind w:left="273" w:leftChars="130"/>
        <w:rPr>
          <w:rFonts w:ascii="宋体" w:hAnsi="宋体"/>
        </w:rPr>
      </w:pPr>
      <w:r>
        <w:rPr>
          <w:rFonts w:hint="eastAsia" w:ascii="宋体" w:hAnsi="宋体"/>
          <w:szCs w:val="21"/>
        </w:rPr>
        <w:t>B、出行多骑共享单车，可以节能减排，保护生态，故选项说法合理。</w:t>
      </w:r>
    </w:p>
    <w:p w14:paraId="2A715453">
      <w:pPr>
        <w:spacing w:line="360" w:lineRule="auto"/>
        <w:ind w:left="273" w:leftChars="130"/>
        <w:rPr>
          <w:rFonts w:ascii="宋体" w:hAnsi="宋体"/>
        </w:rPr>
      </w:pPr>
      <w:r>
        <w:rPr>
          <w:rFonts w:hint="eastAsia" w:ascii="宋体" w:hAnsi="宋体"/>
          <w:szCs w:val="21"/>
        </w:rPr>
        <w:t>C、少用或不用一次性餐具，能够减少树木的砍伐量，减小塑料的废弃量，保护生态，故选项说法合理。</w:t>
      </w:r>
    </w:p>
    <w:p w14:paraId="36B4F278">
      <w:pPr>
        <w:spacing w:line="360" w:lineRule="auto"/>
        <w:ind w:left="273" w:leftChars="130"/>
        <w:rPr>
          <w:rFonts w:ascii="宋体" w:hAnsi="宋体"/>
        </w:rPr>
      </w:pPr>
      <w:r>
        <w:rPr>
          <w:rFonts w:hint="eastAsia" w:ascii="宋体" w:hAnsi="宋体"/>
          <w:szCs w:val="21"/>
        </w:rPr>
        <w:t>D、节日期间大量燃放烟花爆竹，会产生大量的烟尘和有害气体而造成环境污染，不利于生态保护，故选项说法不合理。</w:t>
      </w:r>
    </w:p>
    <w:p w14:paraId="3B5D6334">
      <w:pPr>
        <w:spacing w:line="360" w:lineRule="auto"/>
        <w:ind w:left="273" w:leftChars="130"/>
        <w:rPr>
          <w:rFonts w:ascii="宋体" w:hAnsi="宋体"/>
        </w:rPr>
      </w:pPr>
      <w:r>
        <w:rPr>
          <w:rFonts w:hint="eastAsia" w:ascii="宋体" w:hAnsi="宋体"/>
          <w:szCs w:val="21"/>
        </w:rPr>
        <w:t>故选：D。</w:t>
      </w:r>
    </w:p>
    <w:p w14:paraId="2FE4188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本题主要考查了有关生态环境保护的知识，是中考的考点之一，平时要把生态保护的措施运用到生活中去。</w:t>
      </w:r>
    </w:p>
    <w:p w14:paraId="2089EAB7">
      <w:pPr>
        <w:spacing w:line="360" w:lineRule="auto"/>
        <w:ind w:left="273" w:hanging="273" w:hangingChars="130"/>
        <w:rPr>
          <w:rFonts w:ascii="宋体" w:hAnsi="宋体"/>
        </w:rPr>
      </w:pPr>
      <w:r>
        <w:rPr>
          <w:rFonts w:hint="eastAsia" w:ascii="宋体" w:hAnsi="宋体"/>
          <w:szCs w:val="21"/>
        </w:rPr>
        <w:t>2．生活中的下列做法不正确的是（　　）</w:t>
      </w:r>
    </w:p>
    <w:p w14:paraId="57FB9DF0">
      <w:pPr>
        <w:spacing w:line="360" w:lineRule="auto"/>
        <w:ind w:firstLine="273" w:firstLineChars="130"/>
        <w:rPr>
          <w:rFonts w:ascii="宋体" w:hAnsi="宋体"/>
        </w:rPr>
      </w:pPr>
      <w:r>
        <w:rPr>
          <w:rFonts w:hint="eastAsia" w:ascii="宋体" w:hAnsi="宋体"/>
          <w:szCs w:val="21"/>
        </w:rPr>
        <w:t>A．电动车应利用充电桩充电，以免引发火灾</w:t>
      </w:r>
      <w:r>
        <w:rPr>
          <w:rFonts w:ascii="宋体" w:hAnsi="宋体"/>
        </w:rPr>
        <w:tab/>
      </w:r>
    </w:p>
    <w:p w14:paraId="6BB8F275">
      <w:pPr>
        <w:spacing w:line="360" w:lineRule="auto"/>
        <w:ind w:firstLine="273" w:firstLineChars="130"/>
        <w:rPr>
          <w:rFonts w:ascii="宋体" w:hAnsi="宋体"/>
        </w:rPr>
      </w:pPr>
      <w:r>
        <w:rPr>
          <w:rFonts w:hint="eastAsia" w:ascii="宋体" w:hAnsi="宋体"/>
          <w:szCs w:val="21"/>
        </w:rPr>
        <w:t>B．不因好奇点燃杨絮柳絮，以免发生危险</w:t>
      </w:r>
      <w:r>
        <w:rPr>
          <w:rFonts w:ascii="宋体" w:hAnsi="宋体"/>
        </w:rPr>
        <w:tab/>
      </w:r>
    </w:p>
    <w:p w14:paraId="57F8DF0C">
      <w:pPr>
        <w:spacing w:line="360" w:lineRule="auto"/>
        <w:ind w:firstLine="273" w:firstLineChars="130"/>
        <w:rPr>
          <w:rFonts w:ascii="宋体" w:hAnsi="宋体"/>
        </w:rPr>
      </w:pPr>
      <w:r>
        <w:rPr>
          <w:rFonts w:hint="eastAsia" w:ascii="宋体" w:hAnsi="宋体"/>
          <w:szCs w:val="21"/>
        </w:rPr>
        <w:t>C．高层楼房发生火灾时，立即乘电梯逃生</w:t>
      </w:r>
      <w:r>
        <w:rPr>
          <w:rFonts w:ascii="宋体" w:hAnsi="宋体"/>
        </w:rPr>
        <w:tab/>
      </w:r>
    </w:p>
    <w:p w14:paraId="427751E5">
      <w:pPr>
        <w:spacing w:line="360" w:lineRule="auto"/>
        <w:ind w:firstLine="273" w:firstLineChars="130"/>
        <w:rPr>
          <w:rFonts w:ascii="宋体" w:hAnsi="宋体"/>
        </w:rPr>
      </w:pPr>
      <w:r>
        <w:rPr>
          <w:rFonts w:hint="eastAsia" w:ascii="宋体" w:hAnsi="宋体"/>
          <w:szCs w:val="21"/>
        </w:rPr>
        <w:t>D．避免将燃着的烟头等物品扔进下水道，以免引起爆炸</w:t>
      </w:r>
    </w:p>
    <w:p w14:paraId="38EDAE7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A、根据电动车充电分析；</w:t>
      </w:r>
    </w:p>
    <w:p w14:paraId="77781E09">
      <w:pPr>
        <w:spacing w:line="360" w:lineRule="auto"/>
        <w:ind w:left="273" w:leftChars="130"/>
        <w:rPr>
          <w:rFonts w:ascii="宋体" w:hAnsi="宋体"/>
        </w:rPr>
      </w:pPr>
      <w:r>
        <w:rPr>
          <w:rFonts w:hint="eastAsia" w:ascii="宋体" w:hAnsi="宋体"/>
          <w:szCs w:val="21"/>
        </w:rPr>
        <w:t>B、根据随意点燃可燃物会发生危险分析；</w:t>
      </w:r>
    </w:p>
    <w:p w14:paraId="00051B2C">
      <w:pPr>
        <w:spacing w:line="360" w:lineRule="auto"/>
        <w:ind w:left="273" w:leftChars="130"/>
        <w:rPr>
          <w:rFonts w:ascii="宋体" w:hAnsi="宋体"/>
        </w:rPr>
      </w:pPr>
      <w:r>
        <w:rPr>
          <w:rFonts w:hint="eastAsia" w:ascii="宋体" w:hAnsi="宋体"/>
          <w:szCs w:val="21"/>
        </w:rPr>
        <w:t>C、根据火场逃生的措施来分析；</w:t>
      </w:r>
    </w:p>
    <w:p w14:paraId="37839ECC">
      <w:pPr>
        <w:spacing w:line="360" w:lineRule="auto"/>
        <w:ind w:left="273" w:leftChars="130"/>
        <w:rPr>
          <w:rFonts w:ascii="宋体" w:hAnsi="宋体"/>
        </w:rPr>
      </w:pPr>
      <w:r>
        <w:rPr>
          <w:rFonts w:hint="eastAsia" w:ascii="宋体" w:hAnsi="宋体"/>
          <w:szCs w:val="21"/>
        </w:rPr>
        <w:t>D、根据沼气的易燃性分析。</w:t>
      </w:r>
    </w:p>
    <w:p w14:paraId="746B58F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解：A、电动车应放在小区充电桩充电，防止发生火灾，A正确；</w:t>
      </w:r>
    </w:p>
    <w:p w14:paraId="17FB20F7">
      <w:pPr>
        <w:spacing w:line="360" w:lineRule="auto"/>
        <w:ind w:left="273" w:leftChars="130"/>
        <w:rPr>
          <w:rFonts w:ascii="宋体" w:hAnsi="宋体"/>
        </w:rPr>
      </w:pPr>
      <w:r>
        <w:rPr>
          <w:rFonts w:hint="eastAsia" w:ascii="宋体" w:hAnsi="宋体"/>
          <w:szCs w:val="21"/>
        </w:rPr>
        <w:t>B、不因好奇点燃杨絮柳絮，以免发生火灾的危险，B正确；</w:t>
      </w:r>
    </w:p>
    <w:p w14:paraId="258D2552">
      <w:pPr>
        <w:spacing w:line="360" w:lineRule="auto"/>
        <w:ind w:left="273" w:leftChars="130"/>
        <w:rPr>
          <w:rFonts w:ascii="宋体" w:hAnsi="宋体"/>
        </w:rPr>
      </w:pPr>
      <w:r>
        <w:rPr>
          <w:rFonts w:hint="eastAsia" w:ascii="宋体" w:hAnsi="宋体"/>
          <w:szCs w:val="21"/>
        </w:rPr>
        <w:t>C、火灾易导致断电，且易形成烟囱效应发生窒息，所以不能乘坐电梯逃生，C错误；</w:t>
      </w:r>
    </w:p>
    <w:p w14:paraId="4404AF06">
      <w:pPr>
        <w:spacing w:line="360" w:lineRule="auto"/>
        <w:ind w:left="273" w:leftChars="130"/>
        <w:rPr>
          <w:rFonts w:ascii="宋体" w:hAnsi="宋体"/>
        </w:rPr>
      </w:pPr>
      <w:r>
        <w:rPr>
          <w:rFonts w:hint="eastAsia" w:ascii="宋体" w:hAnsi="宋体"/>
          <w:szCs w:val="21"/>
        </w:rPr>
        <w:t>D、下水道中存在沼气，沼气具有易燃性，避免将燃着的烟头等物品扔进下水道，以免引起爆炸，D正确。</w:t>
      </w:r>
    </w:p>
    <w:p w14:paraId="7004954C">
      <w:pPr>
        <w:spacing w:line="360" w:lineRule="auto"/>
        <w:ind w:left="273" w:leftChars="130"/>
        <w:rPr>
          <w:rFonts w:ascii="宋体" w:hAnsi="宋体"/>
        </w:rPr>
      </w:pPr>
      <w:r>
        <w:rPr>
          <w:rFonts w:hint="eastAsia" w:ascii="宋体" w:hAnsi="宋体"/>
          <w:szCs w:val="21"/>
        </w:rPr>
        <w:t>故选：C。</w:t>
      </w:r>
    </w:p>
    <w:p w14:paraId="11CA26C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化学来源于生产生活，也要服务于生产生活，与人类生产生活相关的化学知识是中考热点，要多加训练。</w:t>
      </w:r>
    </w:p>
    <w:p w14:paraId="5772D525">
      <w:pPr>
        <w:spacing w:line="360" w:lineRule="auto"/>
        <w:ind w:left="273" w:hanging="273" w:hangingChars="130"/>
        <w:rPr>
          <w:rFonts w:ascii="宋体" w:hAnsi="宋体"/>
        </w:rPr>
      </w:pPr>
      <w:r>
        <w:rPr>
          <w:rFonts w:hint="eastAsia" w:ascii="宋体" w:hAnsi="宋体"/>
          <w:szCs w:val="21"/>
        </w:rPr>
        <w:t>3．正确规范的操作是实验成功和人身安全的重要保证。下列实验操作正确的是（　　）</w:t>
      </w:r>
    </w:p>
    <w:p w14:paraId="56F6CF5F">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38" o:spt="75" alt=" " type="#_x0000_t75" style="height:69.75pt;width:75.75pt;" filled="f" o:preferrelative="t" stroked="f" coordsize="21600,21600">
            <v:path/>
            <v:fill on="f" focussize="0,0"/>
            <v:stroke on="f" joinstyle="miter"/>
            <v:imagedata r:id="rId24" o:title=""/>
            <o:lock v:ext="edit" aspectratio="t"/>
            <w10:wrap type="none"/>
            <w10:anchorlock/>
          </v:shape>
        </w:pict>
      </w:r>
      <w:r>
        <w:rPr>
          <w:rFonts w:hint="eastAsia" w:ascii="宋体" w:hAnsi="宋体"/>
          <w:szCs w:val="21"/>
        </w:rPr>
        <w:t>加热液体</w:t>
      </w:r>
      <w:r>
        <w:rPr>
          <w:rFonts w:ascii="宋体" w:hAnsi="宋体"/>
        </w:rPr>
        <w:tab/>
      </w:r>
      <w:r>
        <w:rPr>
          <w:rFonts w:hint="eastAsia" w:ascii="宋体" w:hAnsi="宋体"/>
          <w:szCs w:val="21"/>
        </w:rPr>
        <w:t>B．</w:t>
      </w:r>
      <w:r>
        <w:rPr>
          <w:rFonts w:ascii="宋体" w:hAnsi="宋体"/>
          <w:szCs w:val="21"/>
        </w:rPr>
        <w:pict>
          <v:shape id="_x0000_i1039" o:spt="75" alt=" " type="#_x0000_t75" style="height:86.25pt;width:60pt;" filled="f" o:preferrelative="t" stroked="f" coordsize="21600,21600">
            <v:path/>
            <v:fill on="f" focussize="0,0"/>
            <v:stroke on="f" joinstyle="miter"/>
            <v:imagedata r:id="rId25" o:title=""/>
            <o:lock v:ext="edit" aspectratio="t"/>
            <w10:wrap type="none"/>
            <w10:anchorlock/>
          </v:shape>
        </w:pict>
      </w:r>
      <w:r>
        <w:rPr>
          <w:rFonts w:hint="eastAsia" w:ascii="宋体" w:hAnsi="宋体"/>
          <w:szCs w:val="21"/>
        </w:rPr>
        <w:t>蒸发</w:t>
      </w:r>
      <w:r>
        <w:rPr>
          <w:rFonts w:ascii="宋体" w:hAnsi="宋体"/>
        </w:rPr>
        <w:tab/>
      </w:r>
    </w:p>
    <w:p w14:paraId="0C815AAC">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40" o:spt="75" alt=" " type="#_x0000_t75" style="height:87.75pt;width:80.25pt;" filled="f" o:preferrelative="t" stroked="f" coordsize="21600,21600">
            <v:path/>
            <v:fill on="f" focussize="0,0"/>
            <v:stroke on="f" joinstyle="miter"/>
            <v:imagedata r:id="rId26" o:title=""/>
            <o:lock v:ext="edit" aspectratio="t"/>
            <w10:wrap type="none"/>
            <w10:anchorlock/>
          </v:shape>
        </w:pict>
      </w:r>
      <w:r>
        <w:rPr>
          <w:rFonts w:hint="eastAsia" w:ascii="宋体" w:hAnsi="宋体"/>
          <w:szCs w:val="21"/>
        </w:rPr>
        <w:t>闻气味</w:t>
      </w:r>
      <w:r>
        <w:rPr>
          <w:rFonts w:ascii="宋体" w:hAnsi="宋体"/>
        </w:rPr>
        <w:tab/>
      </w:r>
      <w:r>
        <w:rPr>
          <w:rFonts w:hint="eastAsia" w:ascii="宋体" w:hAnsi="宋体"/>
          <w:szCs w:val="21"/>
        </w:rPr>
        <w:t>D．</w:t>
      </w:r>
      <w:r>
        <w:rPr>
          <w:rFonts w:ascii="宋体" w:hAnsi="宋体"/>
          <w:szCs w:val="21"/>
        </w:rPr>
        <w:pict>
          <v:shape id="_x0000_i1041" o:spt="75" alt=" " type="#_x0000_t75" style="height:69.75pt;width:84.75pt;" filled="f" o:preferrelative="t" stroked="f" coordsize="21600,21600">
            <v:path/>
            <v:fill on="f" focussize="0,0"/>
            <v:stroke on="f" joinstyle="miter"/>
            <v:imagedata r:id="rId27" o:title=""/>
            <o:lock v:ext="edit" aspectratio="t"/>
            <w10:wrap type="none"/>
            <w10:anchorlock/>
          </v:shape>
        </w:pict>
      </w:r>
      <w:r>
        <w:rPr>
          <w:rFonts w:hint="eastAsia" w:ascii="宋体" w:hAnsi="宋体"/>
          <w:szCs w:val="21"/>
        </w:rPr>
        <w:t>稀释浓硫酸</w:t>
      </w:r>
    </w:p>
    <w:p w14:paraId="16DFF03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A、根据给试管中的液体加热的方法进行分析判断。</w:t>
      </w:r>
    </w:p>
    <w:p w14:paraId="428D2765">
      <w:pPr>
        <w:spacing w:line="360" w:lineRule="auto"/>
        <w:ind w:left="273" w:leftChars="130"/>
        <w:rPr>
          <w:rFonts w:ascii="宋体" w:hAnsi="宋体"/>
        </w:rPr>
      </w:pPr>
      <w:r>
        <w:rPr>
          <w:rFonts w:hint="eastAsia" w:ascii="宋体" w:hAnsi="宋体"/>
          <w:szCs w:val="21"/>
        </w:rPr>
        <w:t>B、根据蒸发操作的注意事项进行分析判断。</w:t>
      </w:r>
    </w:p>
    <w:p w14:paraId="4940829B">
      <w:pPr>
        <w:spacing w:line="360" w:lineRule="auto"/>
        <w:ind w:left="273" w:leftChars="130"/>
        <w:rPr>
          <w:rFonts w:ascii="宋体" w:hAnsi="宋体"/>
        </w:rPr>
      </w:pPr>
      <w:r>
        <w:rPr>
          <w:rFonts w:hint="eastAsia" w:ascii="宋体" w:hAnsi="宋体"/>
          <w:szCs w:val="21"/>
        </w:rPr>
        <w:t>C、根据闻气体的气味时的方法（招气入鼻法）进行分析判断。</w:t>
      </w:r>
    </w:p>
    <w:p w14:paraId="4DBFAAC5">
      <w:pPr>
        <w:spacing w:line="360" w:lineRule="auto"/>
        <w:ind w:left="273" w:leftChars="130"/>
        <w:rPr>
          <w:rFonts w:ascii="宋体" w:hAnsi="宋体"/>
        </w:rPr>
      </w:pPr>
      <w:r>
        <w:rPr>
          <w:rFonts w:hint="eastAsia" w:ascii="宋体" w:hAnsi="宋体"/>
          <w:szCs w:val="21"/>
        </w:rPr>
        <w:t>D、根据浓硫酸的稀释方法（酸入水，沿器壁，慢慢倒，不断搅）进行分析判断。</w:t>
      </w:r>
    </w:p>
    <w:p w14:paraId="1FE9C1E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解：A、给试管中的液体加热时，用酒精灯的外焰加热试管里的液体，且液体体积不能超过试管容积的三分之一，图中液体超过试管容积的三分之一、大拇指不能放在短柄上，图中所示操作错误。</w:t>
      </w:r>
    </w:p>
    <w:p w14:paraId="2B247A73">
      <w:pPr>
        <w:spacing w:line="360" w:lineRule="auto"/>
        <w:ind w:left="273" w:leftChars="130"/>
        <w:rPr>
          <w:rFonts w:ascii="宋体" w:hAnsi="宋体"/>
        </w:rPr>
      </w:pPr>
      <w:r>
        <w:rPr>
          <w:rFonts w:hint="eastAsia" w:ascii="宋体" w:hAnsi="宋体"/>
          <w:szCs w:val="21"/>
        </w:rPr>
        <w:t>B、蒸发时，应用玻璃棒不断搅拌，以防止局部温度过高，造成液体飞溅，图中所示操作错误。</w:t>
      </w:r>
    </w:p>
    <w:p w14:paraId="30AB26EE">
      <w:pPr>
        <w:spacing w:line="360" w:lineRule="auto"/>
        <w:ind w:left="273" w:leftChars="130"/>
        <w:rPr>
          <w:rFonts w:ascii="宋体" w:hAnsi="宋体"/>
        </w:rPr>
      </w:pPr>
      <w:r>
        <w:rPr>
          <w:rFonts w:hint="eastAsia" w:ascii="宋体" w:hAnsi="宋体"/>
          <w:szCs w:val="21"/>
        </w:rPr>
        <w:t>C、闻气体的气味时，应用手在瓶口轻轻的扇动，使极少量的气体飘进鼻子中，不能将鼻子凑到集气瓶口去闻气体的气味，图中所示操作正确。</w:t>
      </w:r>
    </w:p>
    <w:p w14:paraId="2404FA75">
      <w:pPr>
        <w:spacing w:line="360" w:lineRule="auto"/>
        <w:ind w:left="273" w:leftChars="130"/>
        <w:rPr>
          <w:rFonts w:ascii="宋体" w:hAnsi="宋体"/>
        </w:rPr>
      </w:pPr>
      <w:r>
        <w:rPr>
          <w:rFonts w:hint="eastAsia" w:ascii="宋体" w:hAnsi="宋体"/>
          <w:szCs w:val="21"/>
        </w:rPr>
        <w:t>D、稀释浓硫酸时，要把浓硫酸缓缓地沿器壁注入水中，同时用玻璃棒不断搅拌，以使热量及时的扩散；一定不能把水注入浓硫酸中，以防止酸液飞溅；图中所示操作错误。</w:t>
      </w:r>
    </w:p>
    <w:p w14:paraId="0A80D1EE">
      <w:pPr>
        <w:spacing w:line="360" w:lineRule="auto"/>
        <w:ind w:left="273" w:leftChars="130"/>
        <w:rPr>
          <w:rFonts w:ascii="宋体" w:hAnsi="宋体"/>
        </w:rPr>
      </w:pPr>
      <w:r>
        <w:rPr>
          <w:rFonts w:hint="eastAsia" w:ascii="宋体" w:hAnsi="宋体"/>
          <w:szCs w:val="21"/>
        </w:rPr>
        <w:t>故选：C。</w:t>
      </w:r>
    </w:p>
    <w:p w14:paraId="4CD4480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本题难度不大，熟悉各种仪器的用途及使用注意事项、常见化学实验基本操作的注意事项是解答此类试题的关键。</w:t>
      </w:r>
    </w:p>
    <w:p w14:paraId="61B4BCC2">
      <w:pPr>
        <w:spacing w:line="360" w:lineRule="auto"/>
        <w:ind w:left="273" w:hanging="273" w:hangingChars="130"/>
        <w:rPr>
          <w:rFonts w:ascii="宋体" w:hAnsi="宋体"/>
        </w:rPr>
      </w:pPr>
      <w:r>
        <w:rPr>
          <w:rFonts w:hint="eastAsia" w:ascii="宋体" w:hAnsi="宋体"/>
          <w:szCs w:val="21"/>
        </w:rPr>
        <w:t>4．下列所用材料属于有机合成材料的是（　　）</w:t>
      </w:r>
    </w:p>
    <w:p w14:paraId="60757CB0">
      <w:pPr>
        <w:tabs>
          <w:tab w:val="left" w:pos="4400"/>
        </w:tabs>
        <w:spacing w:line="360" w:lineRule="auto"/>
        <w:ind w:firstLine="273" w:firstLineChars="130"/>
        <w:rPr>
          <w:rFonts w:ascii="宋体" w:hAnsi="宋体"/>
        </w:rPr>
      </w:pPr>
      <w:r>
        <w:rPr>
          <w:rFonts w:hint="eastAsia" w:ascii="宋体" w:hAnsi="宋体"/>
          <w:szCs w:val="21"/>
        </w:rPr>
        <w:t>A．陶瓷冰墩墩</w:t>
      </w:r>
      <w:r>
        <w:rPr>
          <w:rFonts w:ascii="宋体" w:hAnsi="宋体"/>
        </w:rPr>
        <w:tab/>
      </w:r>
      <w:r>
        <w:rPr>
          <w:rFonts w:hint="eastAsia" w:ascii="宋体" w:hAnsi="宋体"/>
          <w:szCs w:val="21"/>
        </w:rPr>
        <w:t>B．橡胶冰球</w:t>
      </w:r>
      <w:r>
        <w:rPr>
          <w:rFonts w:ascii="宋体" w:hAnsi="宋体"/>
        </w:rPr>
        <w:tab/>
      </w:r>
    </w:p>
    <w:p w14:paraId="05C13473">
      <w:pPr>
        <w:tabs>
          <w:tab w:val="left" w:pos="4400"/>
        </w:tabs>
        <w:spacing w:line="360" w:lineRule="auto"/>
        <w:ind w:firstLine="273" w:firstLineChars="130"/>
        <w:rPr>
          <w:rFonts w:ascii="宋体" w:hAnsi="宋体"/>
        </w:rPr>
      </w:pPr>
      <w:r>
        <w:rPr>
          <w:rFonts w:hint="eastAsia" w:ascii="宋体" w:hAnsi="宋体"/>
          <w:szCs w:val="21"/>
        </w:rPr>
        <w:t>C．碳纤维高架雪车</w:t>
      </w:r>
      <w:r>
        <w:rPr>
          <w:rFonts w:ascii="宋体" w:hAnsi="宋体"/>
        </w:rPr>
        <w:tab/>
      </w:r>
      <w:r>
        <w:rPr>
          <w:rFonts w:hint="eastAsia" w:ascii="宋体" w:hAnsi="宋体"/>
          <w:szCs w:val="21"/>
        </w:rPr>
        <w:t>D．冬奥奖牌</w:t>
      </w:r>
    </w:p>
    <w:p w14:paraId="7A7085D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有机合成材料简称合成材料，要判断是否属于合成材料，可抓住三个特征：有机物、合成、高分子化合物，据此常见材料的分类进行分析判断。</w:t>
      </w:r>
    </w:p>
    <w:p w14:paraId="13731F1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解：A、陶瓷冰墩墩是用陶瓷制成的，是用瓷土烧制而成的，属于无机非金属材料，故选项错误。</w:t>
      </w:r>
    </w:p>
    <w:p w14:paraId="2D820AC4">
      <w:pPr>
        <w:spacing w:line="360" w:lineRule="auto"/>
        <w:ind w:left="273" w:leftChars="130"/>
        <w:rPr>
          <w:rFonts w:ascii="宋体" w:hAnsi="宋体"/>
        </w:rPr>
      </w:pPr>
      <w:r>
        <w:rPr>
          <w:rFonts w:hint="eastAsia" w:ascii="宋体" w:hAnsi="宋体"/>
          <w:szCs w:val="21"/>
        </w:rPr>
        <w:t>B、橡胶冰球是用合成橡胶制成的，合成橡胶属于三大有机合成材料之一，故选项正确。</w:t>
      </w:r>
    </w:p>
    <w:p w14:paraId="4F9B607B">
      <w:pPr>
        <w:spacing w:line="360" w:lineRule="auto"/>
        <w:ind w:left="273" w:leftChars="130"/>
        <w:rPr>
          <w:rFonts w:ascii="宋体" w:hAnsi="宋体"/>
        </w:rPr>
      </w:pPr>
      <w:r>
        <w:rPr>
          <w:rFonts w:hint="eastAsia" w:ascii="宋体" w:hAnsi="宋体"/>
          <w:szCs w:val="21"/>
        </w:rPr>
        <w:t>C、碳纤维高架雪车是用碳纤维制成的，属于复合材料，故选项错误。</w:t>
      </w:r>
    </w:p>
    <w:p w14:paraId="70F95BE4">
      <w:pPr>
        <w:spacing w:line="360" w:lineRule="auto"/>
        <w:ind w:left="273" w:leftChars="130"/>
        <w:rPr>
          <w:rFonts w:ascii="宋体" w:hAnsi="宋体"/>
        </w:rPr>
      </w:pPr>
      <w:r>
        <w:rPr>
          <w:rFonts w:hint="eastAsia" w:ascii="宋体" w:hAnsi="宋体"/>
          <w:szCs w:val="21"/>
        </w:rPr>
        <w:t>D、冬奥奖牌是用金属制成的，属于金属材料，故选项错误。</w:t>
      </w:r>
    </w:p>
    <w:p w14:paraId="274A2AF3">
      <w:pPr>
        <w:spacing w:line="360" w:lineRule="auto"/>
        <w:ind w:left="273" w:leftChars="130"/>
        <w:rPr>
          <w:rFonts w:ascii="宋体" w:hAnsi="宋体"/>
        </w:rPr>
      </w:pPr>
      <w:r>
        <w:rPr>
          <w:rFonts w:hint="eastAsia" w:ascii="宋体" w:hAnsi="宋体"/>
          <w:szCs w:val="21"/>
        </w:rPr>
        <w:t>故选：B。</w:t>
      </w:r>
    </w:p>
    <w:p w14:paraId="2572FAA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本题难度不大，掌握合成材料的三大特征（有机物、合成、高分子化合物）、分类是正确解答此类题的关键所在。</w:t>
      </w:r>
    </w:p>
    <w:p w14:paraId="12CA3FF0">
      <w:pPr>
        <w:spacing w:line="360" w:lineRule="auto"/>
        <w:ind w:left="273" w:hanging="273" w:hangingChars="130"/>
        <w:rPr>
          <w:rFonts w:ascii="宋体" w:hAnsi="宋体"/>
        </w:rPr>
      </w:pPr>
      <w:r>
        <w:rPr>
          <w:rFonts w:hint="eastAsia" w:ascii="宋体" w:hAnsi="宋体"/>
          <w:szCs w:val="21"/>
        </w:rPr>
        <w:t>5．广饶花官被誉为“富硒大蒜之乡”，富硒大蒜中的有机硒主要由硒代蛋氨酸（C</w:t>
      </w:r>
      <w:r>
        <w:rPr>
          <w:rFonts w:hint="eastAsia" w:ascii="宋体" w:hAnsi="宋体"/>
          <w:szCs w:val="24"/>
          <w:vertAlign w:val="subscript"/>
        </w:rPr>
        <w:t>5</w:t>
      </w:r>
      <w:r>
        <w:rPr>
          <w:rFonts w:hint="eastAsia" w:ascii="宋体" w:hAnsi="宋体"/>
          <w:szCs w:val="21"/>
        </w:rPr>
        <w:t>H</w:t>
      </w:r>
      <w:r>
        <w:rPr>
          <w:rFonts w:hint="eastAsia" w:ascii="宋体" w:hAnsi="宋体"/>
          <w:szCs w:val="24"/>
          <w:vertAlign w:val="subscript"/>
        </w:rPr>
        <w:t>11</w:t>
      </w:r>
      <w:r>
        <w:rPr>
          <w:rFonts w:hint="eastAsia" w:ascii="宋体" w:hAnsi="宋体"/>
          <w:szCs w:val="21"/>
        </w:rPr>
        <w:t>NO</w:t>
      </w:r>
      <w:r>
        <w:rPr>
          <w:rFonts w:hint="eastAsia" w:ascii="宋体" w:hAnsi="宋体"/>
          <w:szCs w:val="24"/>
          <w:vertAlign w:val="subscript"/>
        </w:rPr>
        <w:t>2</w:t>
      </w:r>
      <w:r>
        <w:rPr>
          <w:rFonts w:hint="eastAsia" w:ascii="宋体" w:hAnsi="宋体"/>
          <w:szCs w:val="21"/>
        </w:rPr>
        <w:t>Se）合成。关于硒代蛋氨酸，下列说法正确的是（　　）</w:t>
      </w:r>
    </w:p>
    <w:p w14:paraId="59BD07A8">
      <w:pPr>
        <w:spacing w:line="360" w:lineRule="auto"/>
        <w:ind w:firstLine="273" w:firstLineChars="130"/>
        <w:rPr>
          <w:rFonts w:ascii="宋体" w:hAnsi="宋体"/>
        </w:rPr>
      </w:pPr>
      <w:r>
        <w:rPr>
          <w:rFonts w:hint="eastAsia" w:ascii="宋体" w:hAnsi="宋体"/>
          <w:szCs w:val="21"/>
        </w:rPr>
        <w:t>A．硒是人体必需的微量元素</w:t>
      </w:r>
      <w:r>
        <w:rPr>
          <w:rFonts w:ascii="宋体" w:hAnsi="宋体"/>
        </w:rPr>
        <w:tab/>
      </w:r>
    </w:p>
    <w:p w14:paraId="7130AD14">
      <w:pPr>
        <w:spacing w:line="360" w:lineRule="auto"/>
        <w:ind w:firstLine="273" w:firstLineChars="130"/>
        <w:rPr>
          <w:rFonts w:ascii="宋体" w:hAnsi="宋体"/>
        </w:rPr>
      </w:pPr>
      <w:r>
        <w:rPr>
          <w:rFonts w:hint="eastAsia" w:ascii="宋体" w:hAnsi="宋体"/>
          <w:szCs w:val="21"/>
        </w:rPr>
        <w:t>B．结构中含有NO</w:t>
      </w:r>
      <w:r>
        <w:rPr>
          <w:rFonts w:hint="eastAsia" w:ascii="宋体" w:hAnsi="宋体"/>
          <w:szCs w:val="24"/>
          <w:vertAlign w:val="subscript"/>
        </w:rPr>
        <w:t>2</w:t>
      </w:r>
      <w:r>
        <w:rPr>
          <w:rFonts w:hint="eastAsia" w:ascii="宋体" w:hAnsi="宋体"/>
          <w:szCs w:val="21"/>
        </w:rPr>
        <w:t>分子</w:t>
      </w:r>
      <w:r>
        <w:rPr>
          <w:rFonts w:ascii="宋体" w:hAnsi="宋体"/>
        </w:rPr>
        <w:tab/>
      </w:r>
    </w:p>
    <w:p w14:paraId="21E39C66">
      <w:pPr>
        <w:spacing w:line="360" w:lineRule="auto"/>
        <w:ind w:firstLine="273" w:firstLineChars="130"/>
        <w:rPr>
          <w:rFonts w:ascii="宋体" w:hAnsi="宋体"/>
        </w:rPr>
      </w:pPr>
      <w:r>
        <w:rPr>
          <w:rFonts w:hint="eastAsia" w:ascii="宋体" w:hAnsi="宋体"/>
          <w:szCs w:val="21"/>
        </w:rPr>
        <w:t>C．氢元素的质量分数最大</w:t>
      </w:r>
      <w:r>
        <w:rPr>
          <w:rFonts w:ascii="宋体" w:hAnsi="宋体"/>
        </w:rPr>
        <w:tab/>
      </w:r>
    </w:p>
    <w:p w14:paraId="45565321">
      <w:pPr>
        <w:spacing w:line="360" w:lineRule="auto"/>
        <w:ind w:firstLine="273" w:firstLineChars="130"/>
        <w:rPr>
          <w:rFonts w:ascii="宋体" w:hAnsi="宋体"/>
        </w:rPr>
      </w:pPr>
      <w:r>
        <w:rPr>
          <w:rFonts w:hint="eastAsia" w:ascii="宋体" w:hAnsi="宋体"/>
          <w:szCs w:val="21"/>
        </w:rPr>
        <w:t>D．硒代蛋氨酸中碳、氢两种元素的质量比为5：11</w:t>
      </w:r>
    </w:p>
    <w:p w14:paraId="3E965E0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A、根据人体所需元素的种类来分析；</w:t>
      </w:r>
    </w:p>
    <w:p w14:paraId="3733980D">
      <w:pPr>
        <w:spacing w:line="360" w:lineRule="auto"/>
        <w:ind w:left="273" w:leftChars="130"/>
        <w:rPr>
          <w:rFonts w:ascii="宋体" w:hAnsi="宋体"/>
        </w:rPr>
      </w:pPr>
      <w:r>
        <w:rPr>
          <w:rFonts w:hint="eastAsia" w:ascii="宋体" w:hAnsi="宋体"/>
          <w:szCs w:val="21"/>
        </w:rPr>
        <w:t>B、根据物质的构成情况来分析；</w:t>
      </w:r>
    </w:p>
    <w:p w14:paraId="6209E266">
      <w:pPr>
        <w:spacing w:line="360" w:lineRule="auto"/>
        <w:ind w:left="273" w:leftChars="130"/>
        <w:rPr>
          <w:rFonts w:ascii="宋体" w:hAnsi="宋体"/>
        </w:rPr>
      </w:pPr>
      <w:r>
        <w:rPr>
          <w:rFonts w:hint="eastAsia" w:ascii="宋体" w:hAnsi="宋体"/>
          <w:szCs w:val="21"/>
        </w:rPr>
        <w:t>C、根据化合物中元素的质量比的计算方法来分析；</w:t>
      </w:r>
    </w:p>
    <w:p w14:paraId="424F9813">
      <w:pPr>
        <w:spacing w:line="360" w:lineRule="auto"/>
        <w:ind w:left="273" w:leftChars="130"/>
        <w:rPr>
          <w:rFonts w:ascii="宋体" w:hAnsi="宋体"/>
        </w:rPr>
      </w:pPr>
      <w:r>
        <w:rPr>
          <w:rFonts w:hint="eastAsia" w:ascii="宋体" w:hAnsi="宋体"/>
          <w:szCs w:val="21"/>
        </w:rPr>
        <w:t>D、根据化合物中元素质量比来分析。</w:t>
      </w:r>
    </w:p>
    <w:p w14:paraId="6B967B7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解：A、硒是人体必需的微量元素，说法正确；</w:t>
      </w:r>
    </w:p>
    <w:p w14:paraId="2DE124FB">
      <w:pPr>
        <w:spacing w:line="360" w:lineRule="auto"/>
        <w:ind w:left="273" w:leftChars="130"/>
        <w:rPr>
          <w:rFonts w:ascii="宋体" w:hAnsi="宋体"/>
        </w:rPr>
      </w:pPr>
      <w:r>
        <w:rPr>
          <w:rFonts w:hint="eastAsia" w:ascii="宋体" w:hAnsi="宋体"/>
          <w:szCs w:val="21"/>
        </w:rPr>
        <w:t>B、硒代蛋氨酸（C</w:t>
      </w:r>
      <w:r>
        <w:rPr>
          <w:rFonts w:hint="eastAsia" w:ascii="宋体" w:hAnsi="宋体"/>
          <w:szCs w:val="24"/>
          <w:vertAlign w:val="subscript"/>
        </w:rPr>
        <w:t>5</w:t>
      </w:r>
      <w:r>
        <w:rPr>
          <w:rFonts w:hint="eastAsia" w:ascii="宋体" w:hAnsi="宋体"/>
          <w:szCs w:val="21"/>
        </w:rPr>
        <w:t>H</w:t>
      </w:r>
      <w:r>
        <w:rPr>
          <w:rFonts w:hint="eastAsia" w:ascii="宋体" w:hAnsi="宋体"/>
          <w:szCs w:val="24"/>
          <w:vertAlign w:val="subscript"/>
        </w:rPr>
        <w:t>11</w:t>
      </w:r>
      <w:r>
        <w:rPr>
          <w:rFonts w:hint="eastAsia" w:ascii="宋体" w:hAnsi="宋体"/>
          <w:szCs w:val="21"/>
        </w:rPr>
        <w:t>NO</w:t>
      </w:r>
      <w:r>
        <w:rPr>
          <w:rFonts w:hint="eastAsia" w:ascii="宋体" w:hAnsi="宋体"/>
          <w:szCs w:val="24"/>
          <w:vertAlign w:val="subscript"/>
        </w:rPr>
        <w:t>2</w:t>
      </w:r>
      <w:r>
        <w:rPr>
          <w:rFonts w:hint="eastAsia" w:ascii="宋体" w:hAnsi="宋体"/>
          <w:szCs w:val="21"/>
        </w:rPr>
        <w:t>Se）是由硒代蛋氨酸分子构成的，不含NO</w:t>
      </w:r>
      <w:r>
        <w:rPr>
          <w:rFonts w:hint="eastAsia" w:ascii="宋体" w:hAnsi="宋体"/>
          <w:szCs w:val="24"/>
          <w:vertAlign w:val="subscript"/>
        </w:rPr>
        <w:t>2</w:t>
      </w:r>
      <w:r>
        <w:rPr>
          <w:rFonts w:hint="eastAsia" w:ascii="宋体" w:hAnsi="宋体"/>
          <w:szCs w:val="21"/>
        </w:rPr>
        <w:t>分子，说法错误；</w:t>
      </w:r>
    </w:p>
    <w:p w14:paraId="54559E29">
      <w:pPr>
        <w:spacing w:line="360" w:lineRule="auto"/>
        <w:ind w:left="273" w:leftChars="130"/>
        <w:rPr>
          <w:rFonts w:ascii="宋体" w:hAnsi="宋体"/>
        </w:rPr>
      </w:pPr>
      <w:r>
        <w:rPr>
          <w:rFonts w:hint="eastAsia" w:ascii="宋体" w:hAnsi="宋体"/>
          <w:szCs w:val="21"/>
        </w:rPr>
        <w:t>C、硒代蛋氨酸（C</w:t>
      </w:r>
      <w:r>
        <w:rPr>
          <w:rFonts w:hint="eastAsia" w:ascii="宋体" w:hAnsi="宋体"/>
          <w:szCs w:val="24"/>
          <w:vertAlign w:val="subscript"/>
        </w:rPr>
        <w:t>5</w:t>
      </w:r>
      <w:r>
        <w:rPr>
          <w:rFonts w:hint="eastAsia" w:ascii="宋体" w:hAnsi="宋体"/>
          <w:szCs w:val="21"/>
        </w:rPr>
        <w:t>H</w:t>
      </w:r>
      <w:r>
        <w:rPr>
          <w:rFonts w:hint="eastAsia" w:ascii="宋体" w:hAnsi="宋体"/>
          <w:szCs w:val="24"/>
          <w:vertAlign w:val="subscript"/>
        </w:rPr>
        <w:t>11</w:t>
      </w:r>
      <w:r>
        <w:rPr>
          <w:rFonts w:hint="eastAsia" w:ascii="宋体" w:hAnsi="宋体"/>
          <w:szCs w:val="21"/>
        </w:rPr>
        <w:t>NO</w:t>
      </w:r>
      <w:r>
        <w:rPr>
          <w:rFonts w:hint="eastAsia" w:ascii="宋体" w:hAnsi="宋体"/>
          <w:szCs w:val="24"/>
          <w:vertAlign w:val="subscript"/>
        </w:rPr>
        <w:t>2</w:t>
      </w:r>
      <w:r>
        <w:rPr>
          <w:rFonts w:hint="eastAsia" w:ascii="宋体" w:hAnsi="宋体"/>
          <w:szCs w:val="21"/>
        </w:rPr>
        <w:t>Se）中，碳、氢、氮、氧、硒元素的质量比为（12×5）：（1×11）：14：（16×2）：79＝60：11：14：32：79，可见其中氢元素的质量分数最小，说法错误；</w:t>
      </w:r>
    </w:p>
    <w:p w14:paraId="28F39969">
      <w:pPr>
        <w:spacing w:line="360" w:lineRule="auto"/>
        <w:ind w:left="273" w:leftChars="130"/>
        <w:rPr>
          <w:rFonts w:ascii="宋体" w:hAnsi="宋体"/>
        </w:rPr>
      </w:pPr>
      <w:r>
        <w:rPr>
          <w:rFonts w:hint="eastAsia" w:ascii="宋体" w:hAnsi="宋体"/>
          <w:szCs w:val="21"/>
        </w:rPr>
        <w:t>D、硒代蛋氨酸中碳、氢两种元素的质量比为（12×5）：（1×11）≠5：11，说法错误。</w:t>
      </w:r>
    </w:p>
    <w:p w14:paraId="2948DA5C">
      <w:pPr>
        <w:spacing w:line="360" w:lineRule="auto"/>
        <w:ind w:left="273" w:leftChars="130"/>
        <w:rPr>
          <w:rFonts w:ascii="宋体" w:hAnsi="宋体"/>
        </w:rPr>
      </w:pPr>
      <w:r>
        <w:rPr>
          <w:rFonts w:hint="eastAsia" w:ascii="宋体" w:hAnsi="宋体"/>
          <w:szCs w:val="21"/>
        </w:rPr>
        <w:t>故选：A。</w:t>
      </w:r>
    </w:p>
    <w:p w14:paraId="2BD8B86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本题难度不大，考查同学们结合新信息、灵活运用化学式的有关计算进行分析问题、解决问题的能力．</w:t>
      </w:r>
    </w:p>
    <w:p w14:paraId="36891408">
      <w:pPr>
        <w:spacing w:line="360" w:lineRule="auto"/>
        <w:ind w:left="273" w:hanging="273" w:hangingChars="130"/>
        <w:rPr>
          <w:rFonts w:ascii="宋体" w:hAnsi="宋体"/>
        </w:rPr>
      </w:pPr>
      <w:r>
        <w:rPr>
          <w:rFonts w:hint="eastAsia" w:ascii="宋体" w:hAnsi="宋体"/>
          <w:szCs w:val="21"/>
        </w:rPr>
        <w:t>6．下列观点不正确的是（　　）</w:t>
      </w:r>
    </w:p>
    <w:p w14:paraId="5E7F5724">
      <w:pPr>
        <w:spacing w:line="360" w:lineRule="auto"/>
        <w:ind w:firstLine="273" w:firstLineChars="130"/>
        <w:rPr>
          <w:rFonts w:ascii="宋体" w:hAnsi="宋体"/>
        </w:rPr>
      </w:pPr>
      <w:r>
        <w:rPr>
          <w:rFonts w:hint="eastAsia" w:ascii="宋体" w:hAnsi="宋体"/>
          <w:szCs w:val="21"/>
        </w:rPr>
        <w:t>A．自然界中金属多以化合物形式存在，说明多数金属比较活泼</w:t>
      </w:r>
      <w:r>
        <w:rPr>
          <w:rFonts w:ascii="宋体" w:hAnsi="宋体"/>
        </w:rPr>
        <w:tab/>
      </w:r>
    </w:p>
    <w:p w14:paraId="7CE006EA">
      <w:pPr>
        <w:spacing w:line="360" w:lineRule="auto"/>
        <w:ind w:firstLine="273" w:firstLineChars="130"/>
        <w:rPr>
          <w:rFonts w:ascii="宋体" w:hAnsi="宋体"/>
        </w:rPr>
      </w:pPr>
      <w:r>
        <w:rPr>
          <w:rFonts w:hint="eastAsia" w:ascii="宋体" w:hAnsi="宋体"/>
          <w:szCs w:val="21"/>
        </w:rPr>
        <w:t>B．不同种元素最本质的区别是质子数不同</w:t>
      </w:r>
      <w:r>
        <w:rPr>
          <w:rFonts w:ascii="宋体" w:hAnsi="宋体"/>
        </w:rPr>
        <w:tab/>
      </w:r>
    </w:p>
    <w:p w14:paraId="4601BC45">
      <w:pPr>
        <w:spacing w:line="360" w:lineRule="auto"/>
        <w:ind w:firstLine="273" w:firstLineChars="130"/>
        <w:rPr>
          <w:rFonts w:ascii="宋体" w:hAnsi="宋体"/>
        </w:rPr>
      </w:pPr>
      <w:r>
        <w:rPr>
          <w:rFonts w:hint="eastAsia" w:ascii="宋体" w:hAnsi="宋体"/>
          <w:szCs w:val="21"/>
        </w:rPr>
        <w:t>C．氧化物中含有氧元素，则氧化物属于含氧化合物</w:t>
      </w:r>
      <w:r>
        <w:rPr>
          <w:rFonts w:ascii="宋体" w:hAnsi="宋体"/>
        </w:rPr>
        <w:tab/>
      </w:r>
    </w:p>
    <w:p w14:paraId="074F642B">
      <w:pPr>
        <w:spacing w:line="360" w:lineRule="auto"/>
        <w:ind w:firstLine="273" w:firstLineChars="130"/>
        <w:rPr>
          <w:rFonts w:ascii="宋体" w:hAnsi="宋体"/>
        </w:rPr>
      </w:pPr>
      <w:r>
        <w:rPr>
          <w:rFonts w:hint="eastAsia" w:ascii="宋体" w:hAnsi="宋体"/>
          <w:szCs w:val="21"/>
        </w:rPr>
        <w:t>D．催化剂在化学反应前后质量和化学性质不变，因此反应前后质量和化学性质不变的物质一定是催化剂</w:t>
      </w:r>
    </w:p>
    <w:p w14:paraId="6DE5F74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A、根据金属在自然界中主要以化合态存在分析；</w:t>
      </w:r>
    </w:p>
    <w:p w14:paraId="4B05BF4C">
      <w:pPr>
        <w:spacing w:line="360" w:lineRule="auto"/>
        <w:ind w:left="273" w:leftChars="130"/>
        <w:rPr>
          <w:rFonts w:ascii="宋体" w:hAnsi="宋体"/>
        </w:rPr>
      </w:pPr>
      <w:r>
        <w:rPr>
          <w:rFonts w:hint="eastAsia" w:ascii="宋体" w:hAnsi="宋体"/>
          <w:szCs w:val="21"/>
        </w:rPr>
        <w:t>B、根据元素的概念分析；</w:t>
      </w:r>
    </w:p>
    <w:p w14:paraId="6B45D5AB">
      <w:pPr>
        <w:spacing w:line="360" w:lineRule="auto"/>
        <w:ind w:left="273" w:leftChars="130"/>
        <w:rPr>
          <w:rFonts w:ascii="宋体" w:hAnsi="宋体"/>
        </w:rPr>
      </w:pPr>
      <w:r>
        <w:rPr>
          <w:rFonts w:hint="eastAsia" w:ascii="宋体" w:hAnsi="宋体"/>
          <w:szCs w:val="21"/>
        </w:rPr>
        <w:t>C、根据氧化物概念分析；</w:t>
      </w:r>
    </w:p>
    <w:p w14:paraId="2269ECFC">
      <w:pPr>
        <w:spacing w:line="360" w:lineRule="auto"/>
        <w:ind w:left="273" w:leftChars="130"/>
        <w:rPr>
          <w:rFonts w:ascii="宋体" w:hAnsi="宋体"/>
        </w:rPr>
      </w:pPr>
      <w:r>
        <w:rPr>
          <w:rFonts w:hint="eastAsia" w:ascii="宋体" w:hAnsi="宋体"/>
          <w:szCs w:val="21"/>
        </w:rPr>
        <w:t>D、根据催化剂的特征分析。</w:t>
      </w:r>
    </w:p>
    <w:p w14:paraId="60AA322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解：A、多数金属比较活泼，在自然界中以化合物形式存在，少数不活泼的金属有单质形式存在，故选项说法正确。</w:t>
      </w:r>
    </w:p>
    <w:p w14:paraId="4BD7CE2E">
      <w:pPr>
        <w:spacing w:line="360" w:lineRule="auto"/>
        <w:ind w:left="273" w:leftChars="130"/>
        <w:rPr>
          <w:rFonts w:ascii="宋体" w:hAnsi="宋体"/>
        </w:rPr>
      </w:pPr>
      <w:r>
        <w:rPr>
          <w:rFonts w:hint="eastAsia" w:ascii="宋体" w:hAnsi="宋体"/>
          <w:szCs w:val="21"/>
        </w:rPr>
        <w:t>B、元素是质子数（即核电荷数）相同的一类原子的总称，不同种元素最本质的区别是质子数不同，故选项说法正确。</w:t>
      </w:r>
    </w:p>
    <w:p w14:paraId="5985E8D7">
      <w:pPr>
        <w:spacing w:line="360" w:lineRule="auto"/>
        <w:ind w:left="273" w:leftChars="130"/>
        <w:rPr>
          <w:rFonts w:ascii="宋体" w:hAnsi="宋体"/>
        </w:rPr>
      </w:pPr>
      <w:r>
        <w:rPr>
          <w:rFonts w:hint="eastAsia" w:ascii="宋体" w:hAnsi="宋体"/>
          <w:szCs w:val="21"/>
        </w:rPr>
        <w:t>C、氧化物是指由两种元素组成的化合物，其中一种元素是氧元素，所以氧化物属于含氧化合物，故选项说法正确。</w:t>
      </w:r>
    </w:p>
    <w:p w14:paraId="325156D7">
      <w:pPr>
        <w:spacing w:line="360" w:lineRule="auto"/>
        <w:ind w:left="273" w:leftChars="130"/>
        <w:rPr>
          <w:rFonts w:ascii="宋体" w:hAnsi="宋体"/>
        </w:rPr>
      </w:pPr>
      <w:r>
        <w:rPr>
          <w:rFonts w:hint="eastAsia" w:ascii="宋体" w:hAnsi="宋体"/>
          <w:szCs w:val="21"/>
        </w:rPr>
        <w:t>D、催化剂在反应前后质量和化学性质不变，但反应前后质量和化学性质不变的物质不一定是催化剂，也可能是不参加反应的杂质，故选项说法不正确。</w:t>
      </w:r>
    </w:p>
    <w:p w14:paraId="16444411">
      <w:pPr>
        <w:spacing w:line="360" w:lineRule="auto"/>
        <w:ind w:left="273" w:leftChars="130"/>
        <w:rPr>
          <w:rFonts w:ascii="宋体" w:hAnsi="宋体"/>
        </w:rPr>
      </w:pPr>
      <w:r>
        <w:rPr>
          <w:rFonts w:hint="eastAsia" w:ascii="宋体" w:hAnsi="宋体"/>
          <w:szCs w:val="21"/>
        </w:rPr>
        <w:t>故选：D。</w:t>
      </w:r>
    </w:p>
    <w:p w14:paraId="20D9092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本题难度不大，解题时要根据不同知识的特点类推，做到具体问题能具体分析。</w:t>
      </w:r>
    </w:p>
    <w:p w14:paraId="2D8FE386">
      <w:pPr>
        <w:spacing w:line="360" w:lineRule="auto"/>
        <w:ind w:left="273" w:hanging="273" w:hangingChars="130"/>
        <w:rPr>
          <w:rFonts w:ascii="宋体" w:hAnsi="宋体"/>
        </w:rPr>
      </w:pPr>
      <w:r>
        <w:rPr>
          <w:rFonts w:hint="eastAsia" w:ascii="宋体" w:hAnsi="宋体"/>
          <w:szCs w:val="21"/>
        </w:rPr>
        <w:t>7．已知过氧化钠（Na</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）与水反应生成氢氧化钠和氧气。此反应涉及到的化学用语表示方法正确的是（　　）</w:t>
      </w:r>
    </w:p>
    <w:p w14:paraId="5C7D95D7">
      <w:pPr>
        <w:spacing w:line="360" w:lineRule="auto"/>
        <w:ind w:firstLine="273" w:firstLineChars="130"/>
        <w:rPr>
          <w:rFonts w:ascii="宋体" w:hAnsi="宋体"/>
        </w:rPr>
      </w:pPr>
      <w:r>
        <w:rPr>
          <w:rFonts w:hint="eastAsia" w:ascii="宋体" w:hAnsi="宋体"/>
          <w:szCs w:val="21"/>
        </w:rPr>
        <w:t>A．两个氧分子：2O</w:t>
      </w:r>
      <w:r>
        <w:rPr>
          <w:rFonts w:ascii="宋体" w:hAnsi="宋体"/>
        </w:rPr>
        <w:tab/>
      </w:r>
    </w:p>
    <w:p w14:paraId="38023BF7">
      <w:pPr>
        <w:spacing w:line="360" w:lineRule="auto"/>
        <w:ind w:firstLine="273" w:firstLineChars="130"/>
        <w:rPr>
          <w:rFonts w:ascii="宋体" w:hAnsi="宋体"/>
        </w:rPr>
      </w:pPr>
      <w:r>
        <w:rPr>
          <w:rFonts w:hint="eastAsia" w:ascii="宋体" w:hAnsi="宋体"/>
          <w:szCs w:val="21"/>
        </w:rPr>
        <w:t>B．Na</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中氧的化合价Na</w:t>
      </w:r>
      <w:r>
        <w:rPr>
          <w:rFonts w:hint="eastAsia" w:ascii="宋体" w:hAnsi="宋体"/>
          <w:szCs w:val="24"/>
          <w:vertAlign w:val="subscript"/>
        </w:rPr>
        <w:t>2</w:t>
      </w:r>
      <w:r>
        <w:rPr>
          <w:rFonts w:ascii="宋体" w:hAnsi="宋体"/>
          <w:position w:val="-10"/>
        </w:rPr>
        <w:pict>
          <v:shape id="_x0000_i1042" o:spt="75" alt=" " type="#_x0000_t75" style="height:21.75pt;width:11.25pt;" filled="f" o:preferrelative="t" stroked="f" coordsize="21600,21600">
            <v:path/>
            <v:fill on="f" focussize="0,0"/>
            <v:stroke on="f" joinstyle="miter"/>
            <v:imagedata r:id="rId28" o:title="菁优网-jyeoo"/>
            <o:lock v:ext="edit" aspectratio="t"/>
            <w10:wrap type="none"/>
            <w10:anchorlock/>
          </v:shape>
        </w:pict>
      </w:r>
      <w:r>
        <w:rPr>
          <w:rFonts w:hint="eastAsia" w:ascii="宋体" w:hAnsi="宋体"/>
          <w:szCs w:val="24"/>
          <w:vertAlign w:val="subscript"/>
        </w:rPr>
        <w:t>2</w:t>
      </w:r>
      <w:r>
        <w:rPr>
          <w:rFonts w:ascii="宋体" w:hAnsi="宋体"/>
        </w:rPr>
        <w:tab/>
      </w:r>
    </w:p>
    <w:p w14:paraId="5A3572BD">
      <w:pPr>
        <w:spacing w:line="360" w:lineRule="auto"/>
        <w:ind w:firstLine="273" w:firstLineChars="130"/>
        <w:rPr>
          <w:rFonts w:ascii="宋体" w:hAnsi="宋体"/>
        </w:rPr>
      </w:pPr>
      <w:r>
        <w:rPr>
          <w:rFonts w:hint="eastAsia" w:ascii="宋体" w:hAnsi="宋体"/>
          <w:szCs w:val="21"/>
        </w:rPr>
        <w:t>C．氢氧化钠由钠离子（Na</w:t>
      </w:r>
      <w:r>
        <w:rPr>
          <w:rFonts w:hint="eastAsia" w:ascii="宋体" w:hAnsi="宋体"/>
          <w:szCs w:val="24"/>
          <w:vertAlign w:val="superscript"/>
        </w:rPr>
        <w:t>1+</w:t>
      </w:r>
      <w:r>
        <w:rPr>
          <w:rFonts w:hint="eastAsia" w:ascii="宋体" w:hAnsi="宋体"/>
          <w:szCs w:val="21"/>
        </w:rPr>
        <w:t>）和氢氧根离子（OH</w:t>
      </w:r>
      <w:r>
        <w:rPr>
          <w:rFonts w:hint="eastAsia" w:ascii="宋体" w:hAnsi="宋体"/>
          <w:szCs w:val="24"/>
          <w:vertAlign w:val="superscript"/>
        </w:rPr>
        <w:t>1﹣</w:t>
      </w:r>
      <w:r>
        <w:rPr>
          <w:rFonts w:hint="eastAsia" w:ascii="宋体" w:hAnsi="宋体"/>
          <w:szCs w:val="21"/>
        </w:rPr>
        <w:t>）构成</w:t>
      </w:r>
      <w:r>
        <w:rPr>
          <w:rFonts w:ascii="宋体" w:hAnsi="宋体"/>
        </w:rPr>
        <w:tab/>
      </w:r>
    </w:p>
    <w:p w14:paraId="7F16522E">
      <w:pPr>
        <w:spacing w:line="360" w:lineRule="auto"/>
        <w:ind w:firstLine="273" w:firstLineChars="130"/>
        <w:rPr>
          <w:rFonts w:ascii="宋体" w:hAnsi="宋体"/>
        </w:rPr>
      </w:pPr>
      <w:r>
        <w:rPr>
          <w:rFonts w:hint="eastAsia" w:ascii="宋体" w:hAnsi="宋体"/>
          <w:szCs w:val="21"/>
        </w:rPr>
        <w:t>D．此反应的化学方程式：2Na</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O═4Na（OH）+O</w:t>
      </w:r>
      <w:r>
        <w:rPr>
          <w:rFonts w:hint="eastAsia" w:ascii="宋体" w:hAnsi="宋体"/>
          <w:szCs w:val="24"/>
          <w:vertAlign w:val="subscript"/>
        </w:rPr>
        <w:t>2</w:t>
      </w:r>
    </w:p>
    <w:p w14:paraId="1ABB774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化学用语的意义及书写，解题关键是分清化学用语所表达的对象是分子、原子、离子还是化合价，才能在化学符号前或其它位置加上适当的计量数来完整地表达其意义，并能根据物质化学式的书写规则正确书写物质的化学式，才能熟练准确的解答此类题目。</w:t>
      </w:r>
    </w:p>
    <w:p w14:paraId="379F4BF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解：A、2个氧分子表示为2O</w:t>
      </w:r>
      <w:r>
        <w:rPr>
          <w:rFonts w:hint="eastAsia" w:ascii="宋体" w:hAnsi="宋体"/>
          <w:szCs w:val="24"/>
          <w:vertAlign w:val="subscript"/>
        </w:rPr>
        <w:t>2</w:t>
      </w:r>
      <w:r>
        <w:rPr>
          <w:rFonts w:hint="eastAsia" w:ascii="宋体" w:hAnsi="宋体"/>
          <w:szCs w:val="21"/>
        </w:rPr>
        <w:t>，错误；</w:t>
      </w:r>
    </w:p>
    <w:p w14:paraId="4689A32C">
      <w:pPr>
        <w:spacing w:line="360" w:lineRule="auto"/>
        <w:ind w:left="273" w:leftChars="130"/>
        <w:rPr>
          <w:rFonts w:ascii="宋体" w:hAnsi="宋体"/>
        </w:rPr>
      </w:pPr>
      <w:r>
        <w:rPr>
          <w:rFonts w:hint="eastAsia" w:ascii="宋体" w:hAnsi="宋体"/>
          <w:szCs w:val="21"/>
        </w:rPr>
        <w:t>B、Na</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中氧的化合价Na</w:t>
      </w:r>
      <w:r>
        <w:rPr>
          <w:rFonts w:hint="eastAsia" w:ascii="宋体" w:hAnsi="宋体"/>
          <w:szCs w:val="24"/>
          <w:vertAlign w:val="subscript"/>
        </w:rPr>
        <w:t>2</w:t>
      </w:r>
      <w:r>
        <w:rPr>
          <w:rFonts w:ascii="宋体" w:hAnsi="宋体"/>
          <w:position w:val="-10"/>
        </w:rPr>
        <w:pict>
          <v:shape id="_x0000_i1043" o:spt="75" alt=" " type="#_x0000_t75" style="height:21.75pt;width:11.25pt;" filled="f" o:preferrelative="t" stroked="f" coordsize="21600,21600">
            <v:path/>
            <v:fill on="f" focussize="0,0"/>
            <v:stroke on="f" joinstyle="miter"/>
            <v:imagedata r:id="rId28" o:title="菁优网-jyeoo"/>
            <o:lock v:ext="edit" aspectratio="t"/>
            <w10:wrap type="none"/>
            <w10:anchorlock/>
          </v:shape>
        </w:pict>
      </w:r>
      <w:r>
        <w:rPr>
          <w:rFonts w:hint="eastAsia" w:ascii="宋体" w:hAnsi="宋体"/>
          <w:szCs w:val="24"/>
          <w:vertAlign w:val="subscript"/>
        </w:rPr>
        <w:t>2</w:t>
      </w:r>
      <w:r>
        <w:rPr>
          <w:rFonts w:hint="eastAsia" w:ascii="宋体" w:hAnsi="宋体"/>
          <w:szCs w:val="21"/>
        </w:rPr>
        <w:t>，正确；</w:t>
      </w:r>
    </w:p>
    <w:p w14:paraId="11504435">
      <w:pPr>
        <w:spacing w:line="360" w:lineRule="auto"/>
        <w:ind w:left="273" w:leftChars="130"/>
        <w:rPr>
          <w:rFonts w:ascii="宋体" w:hAnsi="宋体"/>
        </w:rPr>
      </w:pPr>
      <w:r>
        <w:rPr>
          <w:rFonts w:hint="eastAsia" w:ascii="宋体" w:hAnsi="宋体"/>
          <w:szCs w:val="21"/>
        </w:rPr>
        <w:t>C、离子的表示方法：在表示该离子的元素符号右上角，标出该离子所带的正负电荷数，数字在前，正负符号在后，带1个电荷时，1要省略，钠离子符号为Na</w:t>
      </w:r>
      <w:r>
        <w:rPr>
          <w:rFonts w:hint="eastAsia" w:ascii="宋体" w:hAnsi="宋体"/>
          <w:szCs w:val="24"/>
          <w:vertAlign w:val="superscript"/>
        </w:rPr>
        <w:t>+</w:t>
      </w:r>
      <w:r>
        <w:rPr>
          <w:rFonts w:hint="eastAsia" w:ascii="宋体" w:hAnsi="宋体"/>
          <w:szCs w:val="21"/>
        </w:rPr>
        <w:t>，氢氧根离子的符号为OH</w:t>
      </w:r>
      <w:r>
        <w:rPr>
          <w:rFonts w:hint="eastAsia" w:ascii="宋体" w:hAnsi="宋体"/>
          <w:szCs w:val="24"/>
          <w:vertAlign w:val="superscript"/>
        </w:rPr>
        <w:t>﹣</w:t>
      </w:r>
      <w:r>
        <w:rPr>
          <w:rFonts w:hint="eastAsia" w:ascii="宋体" w:hAnsi="宋体"/>
          <w:szCs w:val="21"/>
        </w:rPr>
        <w:t>，错误；</w:t>
      </w:r>
    </w:p>
    <w:p w14:paraId="19CECAB7">
      <w:pPr>
        <w:spacing w:line="360" w:lineRule="auto"/>
        <w:ind w:left="273" w:leftChars="130"/>
        <w:rPr>
          <w:rFonts w:ascii="宋体" w:hAnsi="宋体"/>
        </w:rPr>
      </w:pPr>
      <w:r>
        <w:rPr>
          <w:rFonts w:hint="eastAsia" w:ascii="宋体" w:hAnsi="宋体"/>
          <w:szCs w:val="21"/>
        </w:rPr>
        <w:t>D、氢氧化钠的化学式错误且反应后的氧气应该有向上的箭头，错误。</w:t>
      </w:r>
    </w:p>
    <w:p w14:paraId="174827AE">
      <w:pPr>
        <w:spacing w:line="360" w:lineRule="auto"/>
        <w:ind w:left="273" w:leftChars="130"/>
        <w:rPr>
          <w:rFonts w:ascii="宋体" w:hAnsi="宋体"/>
        </w:rPr>
      </w:pPr>
      <w:r>
        <w:rPr>
          <w:rFonts w:hint="eastAsia" w:ascii="宋体" w:hAnsi="宋体"/>
          <w:szCs w:val="21"/>
        </w:rPr>
        <w:t>故选：B。</w:t>
      </w:r>
    </w:p>
    <w:p w14:paraId="7AC32E6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本题主要考查学生对化学用语的书写和理解能力，题目设计既包含对化学符号意义的了解，又考查了学生对化学符号的书写，考查全面，注重基础，题目难度较易。</w:t>
      </w:r>
    </w:p>
    <w:p w14:paraId="7752C35D">
      <w:pPr>
        <w:spacing w:line="360" w:lineRule="auto"/>
        <w:ind w:left="273" w:hanging="273" w:hangingChars="130"/>
        <w:rPr>
          <w:rFonts w:ascii="宋体" w:hAnsi="宋体"/>
        </w:rPr>
      </w:pPr>
      <w:r>
        <w:rPr>
          <w:rFonts w:hint="eastAsia" w:ascii="宋体" w:hAnsi="宋体"/>
          <w:szCs w:val="21"/>
        </w:rPr>
        <w:t>8．唐朝炼丹家马和在《平龙认》中指出：阴气（氧气）还存在于青石、火硝中，用火加热它们，阴气就会放出。火硝的主要成分是KNO</w:t>
      </w:r>
      <w:r>
        <w:rPr>
          <w:rFonts w:hint="eastAsia" w:ascii="宋体" w:hAnsi="宋体"/>
          <w:szCs w:val="24"/>
          <w:vertAlign w:val="subscript"/>
        </w:rPr>
        <w:t>3</w:t>
      </w:r>
      <w:r>
        <w:rPr>
          <w:rFonts w:hint="eastAsia" w:ascii="宋体" w:hAnsi="宋体"/>
          <w:szCs w:val="21"/>
        </w:rPr>
        <w:t>，下列有关KNO</w:t>
      </w:r>
      <w:r>
        <w:rPr>
          <w:rFonts w:hint="eastAsia" w:ascii="宋体" w:hAnsi="宋体"/>
          <w:szCs w:val="24"/>
          <w:vertAlign w:val="subscript"/>
        </w:rPr>
        <w:t>3</w:t>
      </w:r>
      <w:r>
        <w:rPr>
          <w:rFonts w:hint="eastAsia" w:ascii="宋体" w:hAnsi="宋体"/>
          <w:szCs w:val="21"/>
        </w:rPr>
        <w:t>的叙述不正确的是（　　）</w:t>
      </w:r>
    </w:p>
    <w:p w14:paraId="2DB62326">
      <w:pPr>
        <w:spacing w:line="360" w:lineRule="auto"/>
        <w:ind w:firstLine="273" w:firstLineChars="130"/>
        <w:rPr>
          <w:rFonts w:ascii="宋体" w:hAnsi="宋体"/>
        </w:rPr>
      </w:pPr>
      <w:r>
        <w:rPr>
          <w:rFonts w:hint="eastAsia" w:ascii="宋体" w:hAnsi="宋体"/>
          <w:szCs w:val="21"/>
        </w:rPr>
        <w:t>A．类别：化合物</w:t>
      </w:r>
      <w:r>
        <w:rPr>
          <w:rFonts w:ascii="宋体" w:hAnsi="宋体"/>
        </w:rPr>
        <w:tab/>
      </w:r>
    </w:p>
    <w:p w14:paraId="70A8C01E">
      <w:pPr>
        <w:spacing w:line="360" w:lineRule="auto"/>
        <w:ind w:firstLine="273" w:firstLineChars="130"/>
        <w:rPr>
          <w:rFonts w:ascii="宋体" w:hAnsi="宋体"/>
        </w:rPr>
      </w:pPr>
      <w:r>
        <w:rPr>
          <w:rFonts w:hint="eastAsia" w:ascii="宋体" w:hAnsi="宋体"/>
          <w:szCs w:val="21"/>
        </w:rPr>
        <w:t>B．物理性质：难溶于水</w:t>
      </w:r>
      <w:r>
        <w:rPr>
          <w:rFonts w:ascii="宋体" w:hAnsi="宋体"/>
        </w:rPr>
        <w:tab/>
      </w:r>
    </w:p>
    <w:p w14:paraId="3251E0EC">
      <w:pPr>
        <w:spacing w:line="360" w:lineRule="auto"/>
        <w:ind w:firstLine="273" w:firstLineChars="130"/>
        <w:rPr>
          <w:rFonts w:ascii="宋体" w:hAnsi="宋体"/>
        </w:rPr>
      </w:pPr>
      <w:r>
        <w:rPr>
          <w:rFonts w:hint="eastAsia" w:ascii="宋体" w:hAnsi="宋体"/>
          <w:szCs w:val="21"/>
        </w:rPr>
        <w:t>C．化学性质：可能发生分解反应</w:t>
      </w:r>
      <w:r>
        <w:rPr>
          <w:rFonts w:ascii="宋体" w:hAnsi="宋体"/>
        </w:rPr>
        <w:tab/>
      </w:r>
    </w:p>
    <w:p w14:paraId="38D004AE">
      <w:pPr>
        <w:spacing w:line="360" w:lineRule="auto"/>
        <w:ind w:firstLine="273" w:firstLineChars="130"/>
        <w:rPr>
          <w:rFonts w:ascii="宋体" w:hAnsi="宋体"/>
        </w:rPr>
      </w:pPr>
      <w:r>
        <w:rPr>
          <w:rFonts w:hint="eastAsia" w:ascii="宋体" w:hAnsi="宋体"/>
          <w:szCs w:val="21"/>
        </w:rPr>
        <w:t>D．用途：可作复合肥料</w:t>
      </w:r>
    </w:p>
    <w:p w14:paraId="6F85B86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A、根据物质的组成与分类来分析；</w:t>
      </w:r>
    </w:p>
    <w:p w14:paraId="0B8F115D">
      <w:pPr>
        <w:spacing w:line="360" w:lineRule="auto"/>
        <w:ind w:left="273" w:leftChars="130"/>
        <w:rPr>
          <w:rFonts w:ascii="宋体" w:hAnsi="宋体"/>
        </w:rPr>
      </w:pPr>
      <w:r>
        <w:rPr>
          <w:rFonts w:hint="eastAsia" w:ascii="宋体" w:hAnsi="宋体"/>
          <w:szCs w:val="21"/>
        </w:rPr>
        <w:t>B、根据物质的性质来分析；</w:t>
      </w:r>
    </w:p>
    <w:p w14:paraId="1727EC82">
      <w:pPr>
        <w:spacing w:line="360" w:lineRule="auto"/>
        <w:ind w:left="273" w:leftChars="130"/>
        <w:rPr>
          <w:rFonts w:ascii="宋体" w:hAnsi="宋体"/>
        </w:rPr>
      </w:pPr>
      <w:r>
        <w:rPr>
          <w:rFonts w:hint="eastAsia" w:ascii="宋体" w:hAnsi="宋体"/>
          <w:szCs w:val="21"/>
        </w:rPr>
        <w:t>C、根据硝酸钾的性质来分析；</w:t>
      </w:r>
    </w:p>
    <w:p w14:paraId="0E34763B">
      <w:pPr>
        <w:spacing w:line="360" w:lineRule="auto"/>
        <w:ind w:left="273" w:leftChars="130"/>
        <w:rPr>
          <w:rFonts w:ascii="宋体" w:hAnsi="宋体"/>
        </w:rPr>
      </w:pPr>
      <w:r>
        <w:rPr>
          <w:rFonts w:hint="eastAsia" w:ascii="宋体" w:hAnsi="宋体"/>
          <w:szCs w:val="21"/>
        </w:rPr>
        <w:t>D、含有氮、磷、钾中的两种或两种以上营养元素的化肥，属于复合肥料。</w:t>
      </w:r>
    </w:p>
    <w:p w14:paraId="6619934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解：A、由化学式KNO</w:t>
      </w:r>
      <w:r>
        <w:rPr>
          <w:rFonts w:hint="eastAsia" w:ascii="宋体" w:hAnsi="宋体"/>
          <w:szCs w:val="24"/>
          <w:vertAlign w:val="subscript"/>
        </w:rPr>
        <w:t>3</w:t>
      </w:r>
      <w:r>
        <w:rPr>
          <w:rFonts w:hint="eastAsia" w:ascii="宋体" w:hAnsi="宋体"/>
          <w:szCs w:val="21"/>
        </w:rPr>
        <w:t>可知，硝酸钾是由三种元素组成的纯净物，属于化合物，故说法正确；</w:t>
      </w:r>
    </w:p>
    <w:p w14:paraId="625E396C">
      <w:pPr>
        <w:spacing w:line="360" w:lineRule="auto"/>
        <w:ind w:left="273" w:leftChars="130"/>
        <w:rPr>
          <w:rFonts w:ascii="宋体" w:hAnsi="宋体"/>
        </w:rPr>
      </w:pPr>
      <w:r>
        <w:rPr>
          <w:rFonts w:hint="eastAsia" w:ascii="宋体" w:hAnsi="宋体"/>
          <w:szCs w:val="21"/>
        </w:rPr>
        <w:t>B、硝酸钾易溶于水，故说法错误；</w:t>
      </w:r>
    </w:p>
    <w:p w14:paraId="0D883CA7">
      <w:pPr>
        <w:spacing w:line="360" w:lineRule="auto"/>
        <w:ind w:left="273" w:leftChars="130"/>
        <w:rPr>
          <w:rFonts w:ascii="宋体" w:hAnsi="宋体"/>
        </w:rPr>
      </w:pPr>
      <w:r>
        <w:rPr>
          <w:rFonts w:hint="eastAsia" w:ascii="宋体" w:hAnsi="宋体"/>
          <w:szCs w:val="21"/>
        </w:rPr>
        <w:t>C、根据题干信息“用火加热它们，阴气就会放出”可知，在高温加热的条件下硝酸钾可能会发生分解反应，故说法正确；</w:t>
      </w:r>
    </w:p>
    <w:p w14:paraId="22CA8665">
      <w:pPr>
        <w:spacing w:line="360" w:lineRule="auto"/>
        <w:ind w:left="273" w:leftChars="130"/>
        <w:rPr>
          <w:rFonts w:ascii="宋体" w:hAnsi="宋体"/>
        </w:rPr>
      </w:pPr>
      <w:r>
        <w:rPr>
          <w:rFonts w:hint="eastAsia" w:ascii="宋体" w:hAnsi="宋体"/>
          <w:szCs w:val="21"/>
        </w:rPr>
        <w:t>D、KNO</w:t>
      </w:r>
      <w:r>
        <w:rPr>
          <w:rFonts w:hint="eastAsia" w:ascii="宋体" w:hAnsi="宋体"/>
          <w:szCs w:val="24"/>
          <w:vertAlign w:val="subscript"/>
        </w:rPr>
        <w:t>3</w:t>
      </w:r>
      <w:r>
        <w:rPr>
          <w:rFonts w:hint="eastAsia" w:ascii="宋体" w:hAnsi="宋体"/>
          <w:szCs w:val="21"/>
        </w:rPr>
        <w:t>中含有钾元素与氮元素两种营养元素，属于复合肥料，故说法正确；</w:t>
      </w:r>
    </w:p>
    <w:p w14:paraId="36F68D17">
      <w:pPr>
        <w:spacing w:line="360" w:lineRule="auto"/>
        <w:ind w:left="273" w:leftChars="130"/>
        <w:rPr>
          <w:rFonts w:ascii="宋体" w:hAnsi="宋体"/>
        </w:rPr>
      </w:pPr>
      <w:r>
        <w:rPr>
          <w:rFonts w:hint="eastAsia" w:ascii="宋体" w:hAnsi="宋体"/>
          <w:szCs w:val="21"/>
        </w:rPr>
        <w:t>故选：B。</w:t>
      </w:r>
    </w:p>
    <w:p w14:paraId="2EEE9E5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解答本题关键熟悉化合物、复合肥、分解反应的特点。</w:t>
      </w:r>
    </w:p>
    <w:p w14:paraId="00E607F8">
      <w:pPr>
        <w:spacing w:line="360" w:lineRule="auto"/>
        <w:ind w:left="273" w:hanging="273" w:hangingChars="130"/>
        <w:rPr>
          <w:rFonts w:ascii="宋体" w:hAnsi="宋体"/>
        </w:rPr>
      </w:pPr>
      <w:r>
        <w:rPr>
          <w:rFonts w:hint="eastAsia" w:ascii="宋体" w:hAnsi="宋体"/>
          <w:szCs w:val="21"/>
        </w:rPr>
        <w:t>9．（4分）为了防止燃气泄漏，常在燃气中加入少量有特殊气味的乙硫醇（C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SH），一旦燃气泄漏即可闻到气味。乙硫醇在充足的氧气中燃烧时会生成一种空气污染物，该气体可能为（　　）</w:t>
      </w:r>
    </w:p>
    <w:p w14:paraId="3552E2C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A．CO</w:t>
      </w:r>
      <w:r>
        <w:rPr>
          <w:rFonts w:ascii="宋体" w:hAnsi="宋体"/>
        </w:rPr>
        <w:tab/>
      </w:r>
      <w:r>
        <w:rPr>
          <w:rFonts w:hint="eastAsia" w:ascii="宋体" w:hAnsi="宋体"/>
          <w:szCs w:val="21"/>
        </w:rPr>
        <w:t>B．CO</w:t>
      </w:r>
      <w:r>
        <w:rPr>
          <w:rFonts w:hint="eastAsia" w:ascii="宋体" w:hAnsi="宋体"/>
          <w:szCs w:val="24"/>
          <w:vertAlign w:val="subscript"/>
        </w:rPr>
        <w:t>2</w:t>
      </w:r>
      <w:r>
        <w:rPr>
          <w:rFonts w:ascii="宋体" w:hAnsi="宋体"/>
        </w:rPr>
        <w:tab/>
      </w:r>
      <w:r>
        <w:rPr>
          <w:rFonts w:hint="eastAsia" w:ascii="宋体" w:hAnsi="宋体"/>
          <w:szCs w:val="21"/>
        </w:rPr>
        <w:t>C．SO</w:t>
      </w:r>
      <w:r>
        <w:rPr>
          <w:rFonts w:hint="eastAsia" w:ascii="宋体" w:hAnsi="宋体"/>
          <w:szCs w:val="24"/>
          <w:vertAlign w:val="subscript"/>
        </w:rPr>
        <w:t>2</w:t>
      </w:r>
      <w:r>
        <w:rPr>
          <w:rFonts w:ascii="宋体" w:hAnsi="宋体"/>
        </w:rPr>
        <w:tab/>
      </w:r>
      <w:r>
        <w:rPr>
          <w:rFonts w:hint="eastAsia" w:ascii="宋体" w:hAnsi="宋体"/>
          <w:szCs w:val="21"/>
        </w:rPr>
        <w:t>D．NO</w:t>
      </w:r>
      <w:r>
        <w:rPr>
          <w:rFonts w:hint="eastAsia" w:ascii="宋体" w:hAnsi="宋体"/>
          <w:szCs w:val="24"/>
          <w:vertAlign w:val="subscript"/>
        </w:rPr>
        <w:t>2</w:t>
      </w:r>
    </w:p>
    <w:p w14:paraId="6F72C04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根据质量守恒定律，反应前后元素种类不变，结合题意进行分析解答。</w:t>
      </w:r>
    </w:p>
    <w:p w14:paraId="2CC827C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解：A、乙硫醇在氧气中充分燃烧生成二氧化碳气体，不会生成一氧化碳，故选项错误。</w:t>
      </w:r>
    </w:p>
    <w:p w14:paraId="2E9A94FF">
      <w:pPr>
        <w:spacing w:line="360" w:lineRule="auto"/>
        <w:ind w:left="273" w:leftChars="130"/>
        <w:rPr>
          <w:rFonts w:ascii="宋体" w:hAnsi="宋体"/>
        </w:rPr>
      </w:pPr>
      <w:r>
        <w:rPr>
          <w:rFonts w:hint="eastAsia" w:ascii="宋体" w:hAnsi="宋体"/>
          <w:szCs w:val="21"/>
        </w:rPr>
        <w:t>B、二氧化碳不属于空气的污染气体，故选项错误。</w:t>
      </w:r>
    </w:p>
    <w:p w14:paraId="1E2E997C">
      <w:pPr>
        <w:spacing w:line="360" w:lineRule="auto"/>
        <w:ind w:left="273" w:leftChars="130"/>
        <w:rPr>
          <w:rFonts w:ascii="宋体" w:hAnsi="宋体"/>
        </w:rPr>
      </w:pPr>
      <w:r>
        <w:rPr>
          <w:rFonts w:hint="eastAsia" w:ascii="宋体" w:hAnsi="宋体"/>
          <w:szCs w:val="21"/>
        </w:rPr>
        <w:t>C、乙硫醇（C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SH）在充足的氧气中燃烧时会生成一种空气污染物，乙硫醇、氧气中两种物质中含有碳、氢、硫、氧四种元素，根据质量守恒定律，反应前后，元素种类不变，则该气体可能为SO</w:t>
      </w:r>
      <w:r>
        <w:rPr>
          <w:rFonts w:hint="eastAsia" w:ascii="宋体" w:hAnsi="宋体"/>
          <w:szCs w:val="24"/>
          <w:vertAlign w:val="subscript"/>
        </w:rPr>
        <w:t>2</w:t>
      </w:r>
      <w:r>
        <w:rPr>
          <w:rFonts w:hint="eastAsia" w:ascii="宋体" w:hAnsi="宋体"/>
          <w:szCs w:val="21"/>
        </w:rPr>
        <w:t>，故选项正确。</w:t>
      </w:r>
    </w:p>
    <w:p w14:paraId="3F25AB4D">
      <w:pPr>
        <w:spacing w:line="360" w:lineRule="auto"/>
        <w:ind w:left="273" w:leftChars="130"/>
        <w:rPr>
          <w:rFonts w:ascii="宋体" w:hAnsi="宋体"/>
        </w:rPr>
      </w:pPr>
      <w:r>
        <w:rPr>
          <w:rFonts w:hint="eastAsia" w:ascii="宋体" w:hAnsi="宋体"/>
          <w:szCs w:val="21"/>
        </w:rPr>
        <w:t>D、反应物中不含氮元素，不可能生成二氧化氮，故选项错误。</w:t>
      </w:r>
    </w:p>
    <w:p w14:paraId="2CD068BD">
      <w:pPr>
        <w:spacing w:line="360" w:lineRule="auto"/>
        <w:ind w:left="273" w:leftChars="130"/>
        <w:rPr>
          <w:rFonts w:ascii="宋体" w:hAnsi="宋体"/>
        </w:rPr>
      </w:pPr>
      <w:r>
        <w:rPr>
          <w:rFonts w:hint="eastAsia" w:ascii="宋体" w:hAnsi="宋体"/>
          <w:szCs w:val="21"/>
        </w:rPr>
        <w:t>故选：C。</w:t>
      </w:r>
    </w:p>
    <w:p w14:paraId="735A51F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本题难度不大，掌握质量守恒定律（反应前后，元素种类不变）并能灵活运用是正确解答本题的关键。</w:t>
      </w:r>
    </w:p>
    <w:p w14:paraId="5C0B386C">
      <w:pPr>
        <w:spacing w:line="360" w:lineRule="auto"/>
        <w:ind w:left="273" w:hanging="273" w:hangingChars="130"/>
        <w:rPr>
          <w:rFonts w:ascii="宋体" w:hAnsi="宋体"/>
        </w:rPr>
      </w:pPr>
      <w:r>
        <w:rPr>
          <w:rFonts w:hint="eastAsia" w:ascii="宋体" w:hAnsi="宋体"/>
          <w:szCs w:val="21"/>
        </w:rPr>
        <w:t>10．（4分）神舟十三号载人飞船使用的是目前世界上最先进的砷化镓太阳能电池。砷（As）、镓的原子结构示意图和镓元素在元素周期表中的信息如图所示，下列说法不正确的是（　　）</w:t>
      </w:r>
      <w:r>
        <w:rPr>
          <w:rFonts w:ascii="宋体" w:hAnsi="宋体"/>
          <w:szCs w:val="21"/>
        </w:rPr>
        <w:pict>
          <v:shape id="_x0000_i1044" o:spt="75" alt=" " type="#_x0000_t75" style="height:119.25pt;width:270.75pt;" filled="f" o:preferrelative="t" stroked="f" coordsize="21600,21600">
            <v:path/>
            <v:fill on="f" focussize="0,0"/>
            <v:stroke on="f" joinstyle="miter"/>
            <v:imagedata r:id="rId29" o:title=""/>
            <o:lock v:ext="edit" aspectratio="t"/>
            <w10:wrap type="none"/>
            <w10:anchorlock/>
          </v:shape>
        </w:pict>
      </w:r>
    </w:p>
    <w:p w14:paraId="087CEC96">
      <w:pPr>
        <w:spacing w:line="360" w:lineRule="auto"/>
        <w:ind w:firstLine="273" w:firstLineChars="130"/>
        <w:rPr>
          <w:rFonts w:ascii="宋体" w:hAnsi="宋体"/>
        </w:rPr>
      </w:pPr>
      <w:r>
        <w:rPr>
          <w:rFonts w:hint="eastAsia" w:ascii="宋体" w:hAnsi="宋体"/>
          <w:szCs w:val="21"/>
        </w:rPr>
        <w:t>A．砷和镓元素位于同一周期</w:t>
      </w:r>
      <w:r>
        <w:rPr>
          <w:rFonts w:ascii="宋体" w:hAnsi="宋体"/>
        </w:rPr>
        <w:tab/>
      </w:r>
    </w:p>
    <w:p w14:paraId="70ADBDFC">
      <w:pPr>
        <w:spacing w:line="360" w:lineRule="auto"/>
        <w:ind w:firstLine="273" w:firstLineChars="130"/>
        <w:rPr>
          <w:rFonts w:ascii="宋体" w:hAnsi="宋体"/>
        </w:rPr>
      </w:pPr>
      <w:r>
        <w:rPr>
          <w:rFonts w:hint="eastAsia" w:ascii="宋体" w:hAnsi="宋体"/>
          <w:szCs w:val="21"/>
        </w:rPr>
        <w:t>B．砷化镓的化学式为Ga</w:t>
      </w:r>
      <w:r>
        <w:rPr>
          <w:rFonts w:hint="eastAsia" w:ascii="宋体" w:hAnsi="宋体"/>
          <w:szCs w:val="24"/>
          <w:vertAlign w:val="subscript"/>
        </w:rPr>
        <w:t>3</w:t>
      </w:r>
      <w:r>
        <w:rPr>
          <w:rFonts w:hint="eastAsia" w:ascii="宋体" w:hAnsi="宋体"/>
          <w:szCs w:val="21"/>
        </w:rPr>
        <w:t>As</w:t>
      </w:r>
      <w:r>
        <w:rPr>
          <w:rFonts w:hint="eastAsia" w:ascii="宋体" w:hAnsi="宋体"/>
          <w:szCs w:val="24"/>
          <w:vertAlign w:val="subscript"/>
        </w:rPr>
        <w:t>5</w:t>
      </w:r>
      <w:r>
        <w:rPr>
          <w:rFonts w:ascii="宋体" w:hAnsi="宋体"/>
        </w:rPr>
        <w:tab/>
      </w:r>
    </w:p>
    <w:p w14:paraId="18DB1264">
      <w:pPr>
        <w:spacing w:line="360" w:lineRule="auto"/>
        <w:ind w:firstLine="273" w:firstLineChars="130"/>
        <w:rPr>
          <w:rFonts w:ascii="宋体" w:hAnsi="宋体"/>
        </w:rPr>
      </w:pPr>
      <w:r>
        <w:rPr>
          <w:rFonts w:hint="eastAsia" w:ascii="宋体" w:hAnsi="宋体"/>
          <w:szCs w:val="21"/>
        </w:rPr>
        <w:t>C．镓的相对原子质量为69.72</w:t>
      </w:r>
      <w:r>
        <w:rPr>
          <w:rFonts w:ascii="宋体" w:hAnsi="宋体"/>
        </w:rPr>
        <w:tab/>
      </w:r>
    </w:p>
    <w:p w14:paraId="46F79356">
      <w:pPr>
        <w:spacing w:line="360" w:lineRule="auto"/>
        <w:ind w:firstLine="273" w:firstLineChars="130"/>
        <w:rPr>
          <w:rFonts w:ascii="宋体" w:hAnsi="宋体"/>
        </w:rPr>
      </w:pPr>
      <w:r>
        <w:rPr>
          <w:rFonts w:hint="eastAsia" w:ascii="宋体" w:hAnsi="宋体"/>
          <w:szCs w:val="21"/>
        </w:rPr>
        <w:t>D．铝原子的最外层电子数为3，铝能与盐酸反应，故镓也可能与盐酸反应</w:t>
      </w:r>
    </w:p>
    <w:p w14:paraId="0E93771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A、根据周期数＝原子核外电子层数，进行分析判断；</w:t>
      </w:r>
    </w:p>
    <w:p w14:paraId="239C625F">
      <w:pPr>
        <w:spacing w:line="360" w:lineRule="auto"/>
        <w:ind w:left="273" w:leftChars="130"/>
        <w:rPr>
          <w:rFonts w:ascii="宋体" w:hAnsi="宋体"/>
        </w:rPr>
      </w:pPr>
      <w:r>
        <w:rPr>
          <w:rFonts w:hint="eastAsia" w:ascii="宋体" w:hAnsi="宋体"/>
          <w:szCs w:val="21"/>
        </w:rPr>
        <w:t>B、若原子的最外层电子数≥4，在化学反应中易得电子，若最外层电子数＜4，在化学反应中易失去电子；</w:t>
      </w:r>
    </w:p>
    <w:p w14:paraId="7E36236B">
      <w:pPr>
        <w:spacing w:line="360" w:lineRule="auto"/>
        <w:ind w:left="273" w:leftChars="130"/>
        <w:rPr>
          <w:rFonts w:ascii="宋体" w:hAnsi="宋体"/>
        </w:rPr>
      </w:pPr>
      <w:r>
        <w:rPr>
          <w:rFonts w:hint="eastAsia" w:ascii="宋体" w:hAnsi="宋体"/>
          <w:szCs w:val="21"/>
        </w:rPr>
        <w:t>C、化合价的数值等于离子所带电荷的数值，且符号一致；</w:t>
      </w:r>
    </w:p>
    <w:p w14:paraId="78845CC8">
      <w:pPr>
        <w:spacing w:line="360" w:lineRule="auto"/>
        <w:ind w:left="273" w:leftChars="130"/>
        <w:rPr>
          <w:rFonts w:ascii="宋体" w:hAnsi="宋体"/>
        </w:rPr>
      </w:pPr>
      <w:r>
        <w:rPr>
          <w:rFonts w:hint="eastAsia" w:ascii="宋体" w:hAnsi="宋体"/>
          <w:szCs w:val="21"/>
        </w:rPr>
        <w:t>D、根据元素的化学性质跟它的原子的最外层电子数目关系非常密切，决定元素化学性质的是原子的最外层电子数，进行分析判断。</w:t>
      </w:r>
    </w:p>
    <w:p w14:paraId="0A3BF77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解：A、周期数＝原子核外电子层数，镓元素和砷元素的原子核外均有4个电子层，镓元素和砷元素位于同一周期，故选项说法正确；</w:t>
      </w:r>
    </w:p>
    <w:p w14:paraId="1B54CAB7">
      <w:pPr>
        <w:spacing w:line="360" w:lineRule="auto"/>
        <w:ind w:left="273" w:leftChars="130"/>
        <w:rPr>
          <w:rFonts w:ascii="宋体" w:hAnsi="宋体"/>
        </w:rPr>
      </w:pPr>
      <w:r>
        <w:rPr>
          <w:rFonts w:hint="eastAsia" w:ascii="宋体" w:hAnsi="宋体"/>
          <w:szCs w:val="21"/>
        </w:rPr>
        <w:t>B、砷元素最外层5个电子，在化学反应中容易得到3个电子，因此在化合物中显﹣3价，镓元素最外层3个电子，在化学反应中容易失去3个电子，在化合物中显+3价，形成的化合物的化学式为GaAs，故选项说法错误；</w:t>
      </w:r>
    </w:p>
    <w:p w14:paraId="3C5BB3EE">
      <w:pPr>
        <w:spacing w:line="360" w:lineRule="auto"/>
        <w:ind w:left="273" w:leftChars="130"/>
        <w:rPr>
          <w:rFonts w:ascii="宋体" w:hAnsi="宋体"/>
        </w:rPr>
      </w:pPr>
      <w:r>
        <w:rPr>
          <w:rFonts w:hint="eastAsia" w:ascii="宋体" w:hAnsi="宋体"/>
          <w:szCs w:val="21"/>
        </w:rPr>
        <w:t>C、根据元素周期表中的一格可知，汉字下面的数字表示相对原子质量，镓的相对原子质量为69.72，故选项说法正确；</w:t>
      </w:r>
    </w:p>
    <w:p w14:paraId="7A25C152">
      <w:pPr>
        <w:spacing w:line="360" w:lineRule="auto"/>
        <w:ind w:left="273" w:leftChars="130"/>
        <w:rPr>
          <w:rFonts w:ascii="宋体" w:hAnsi="宋体"/>
        </w:rPr>
      </w:pPr>
      <w:r>
        <w:rPr>
          <w:rFonts w:hint="eastAsia" w:ascii="宋体" w:hAnsi="宋体"/>
          <w:szCs w:val="21"/>
        </w:rPr>
        <w:t>D、铝原子的最外层电子数为3，镓原子的最外层电子数为3，它们的化学性质相似，铝能与盐酸反应，故镓也可能与盐酸反应，故选项说法正确；</w:t>
      </w:r>
    </w:p>
    <w:p w14:paraId="75B3BD4C">
      <w:pPr>
        <w:spacing w:line="360" w:lineRule="auto"/>
        <w:ind w:left="273" w:leftChars="130"/>
        <w:rPr>
          <w:rFonts w:ascii="宋体" w:hAnsi="宋体"/>
        </w:rPr>
      </w:pPr>
      <w:r>
        <w:rPr>
          <w:rFonts w:hint="eastAsia" w:ascii="宋体" w:hAnsi="宋体"/>
          <w:szCs w:val="21"/>
        </w:rPr>
        <w:t>故选：B。</w:t>
      </w:r>
    </w:p>
    <w:p w14:paraId="203B48A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本题难度不大，灵活运用元素周期表中元素的信息（原子序数、元素符号、元素名称、相对原子质量）、原子结构示意图的含义是正确解答本题的关键。</w:t>
      </w:r>
    </w:p>
    <w:p w14:paraId="4310DC66">
      <w:pPr>
        <w:spacing w:line="360" w:lineRule="auto"/>
        <w:ind w:left="273" w:hanging="273" w:hangingChars="130"/>
        <w:rPr>
          <w:rFonts w:ascii="宋体" w:hAnsi="宋体"/>
        </w:rPr>
      </w:pPr>
      <w:r>
        <w:rPr>
          <w:rFonts w:hint="eastAsia" w:ascii="宋体" w:hAnsi="宋体"/>
          <w:szCs w:val="21"/>
        </w:rPr>
        <w:t>11．（4分）东营某化工厂产生的污水pH＝2，主要污染物是硫酸。现要将污水调节至接近中性，达标后再排放，下列说法不正确的是（　　）</w:t>
      </w:r>
    </w:p>
    <w:p w14:paraId="55C8B0B6">
      <w:pPr>
        <w:spacing w:line="360" w:lineRule="auto"/>
        <w:ind w:firstLine="273" w:firstLineChars="130"/>
        <w:rPr>
          <w:rFonts w:ascii="宋体" w:hAnsi="宋体"/>
        </w:rPr>
      </w:pPr>
      <w:r>
        <w:rPr>
          <w:rFonts w:hint="eastAsia" w:ascii="宋体" w:hAnsi="宋体"/>
          <w:szCs w:val="21"/>
        </w:rPr>
        <w:t>A．检测：用pH试纸或pH计检测污水的酸碱度</w:t>
      </w:r>
      <w:r>
        <w:rPr>
          <w:rFonts w:ascii="宋体" w:hAnsi="宋体"/>
        </w:rPr>
        <w:tab/>
      </w:r>
    </w:p>
    <w:p w14:paraId="3A8D4799">
      <w:pPr>
        <w:spacing w:line="360" w:lineRule="auto"/>
        <w:ind w:firstLine="273" w:firstLineChars="130"/>
        <w:rPr>
          <w:rFonts w:ascii="宋体" w:hAnsi="宋体"/>
        </w:rPr>
      </w:pPr>
      <w:r>
        <w:rPr>
          <w:rFonts w:hint="eastAsia" w:ascii="宋体" w:hAnsi="宋体"/>
          <w:szCs w:val="21"/>
        </w:rPr>
        <w:t>B．原理：处理酸性污水的实质是消耗污水中的氢离子</w:t>
      </w:r>
      <w:r>
        <w:rPr>
          <w:rFonts w:ascii="宋体" w:hAnsi="宋体"/>
        </w:rPr>
        <w:tab/>
      </w:r>
    </w:p>
    <w:p w14:paraId="04F79639">
      <w:pPr>
        <w:spacing w:line="360" w:lineRule="auto"/>
        <w:ind w:firstLine="273" w:firstLineChars="130"/>
        <w:rPr>
          <w:rFonts w:ascii="宋体" w:hAnsi="宋体"/>
        </w:rPr>
      </w:pPr>
      <w:r>
        <w:rPr>
          <w:rFonts w:hint="eastAsia" w:ascii="宋体" w:hAnsi="宋体"/>
          <w:szCs w:val="21"/>
        </w:rPr>
        <w:t>C．验证：取水样，加入少量氯化钡溶液后出现白色沉淀，证明处理未达标</w:t>
      </w:r>
      <w:r>
        <w:rPr>
          <w:rFonts w:ascii="宋体" w:hAnsi="宋体"/>
        </w:rPr>
        <w:tab/>
      </w:r>
    </w:p>
    <w:p w14:paraId="42202694">
      <w:pPr>
        <w:spacing w:line="360" w:lineRule="auto"/>
        <w:ind w:firstLine="273" w:firstLineChars="130"/>
        <w:rPr>
          <w:rFonts w:ascii="宋体" w:hAnsi="宋体"/>
        </w:rPr>
      </w:pPr>
      <w:r>
        <w:rPr>
          <w:rFonts w:hint="eastAsia" w:ascii="宋体" w:hAnsi="宋体"/>
          <w:szCs w:val="21"/>
        </w:rPr>
        <w:t>D．应用：可与造纸厂排放的碱性污水混合，达标后再排放</w:t>
      </w:r>
    </w:p>
    <w:p w14:paraId="5A68847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A、根据测定溶液酸碱度的方法来分析；</w:t>
      </w:r>
    </w:p>
    <w:p w14:paraId="7C7DEEEF">
      <w:pPr>
        <w:spacing w:line="360" w:lineRule="auto"/>
        <w:ind w:left="273" w:leftChars="130"/>
        <w:rPr>
          <w:rFonts w:ascii="宋体" w:hAnsi="宋体"/>
        </w:rPr>
      </w:pPr>
      <w:r>
        <w:rPr>
          <w:rFonts w:hint="eastAsia" w:ascii="宋体" w:hAnsi="宋体"/>
          <w:szCs w:val="21"/>
        </w:rPr>
        <w:t>B、根据处理酸性废水的原理来分析；</w:t>
      </w:r>
    </w:p>
    <w:p w14:paraId="32D25C6E">
      <w:pPr>
        <w:spacing w:line="360" w:lineRule="auto"/>
        <w:ind w:left="273" w:leftChars="130"/>
        <w:rPr>
          <w:rFonts w:ascii="宋体" w:hAnsi="宋体"/>
        </w:rPr>
      </w:pPr>
      <w:r>
        <w:rPr>
          <w:rFonts w:hint="eastAsia" w:ascii="宋体" w:hAnsi="宋体"/>
          <w:szCs w:val="21"/>
        </w:rPr>
        <w:t>C、根据硫酸盐的性质来分析；</w:t>
      </w:r>
    </w:p>
    <w:p w14:paraId="6E8475F8">
      <w:pPr>
        <w:spacing w:line="360" w:lineRule="auto"/>
        <w:ind w:left="273" w:leftChars="130"/>
        <w:rPr>
          <w:rFonts w:ascii="宋体" w:hAnsi="宋体"/>
        </w:rPr>
      </w:pPr>
      <w:r>
        <w:rPr>
          <w:rFonts w:hint="eastAsia" w:ascii="宋体" w:hAnsi="宋体"/>
          <w:szCs w:val="21"/>
        </w:rPr>
        <w:t>D、根据酸性溶液与碱性溶液的反应来分析。</w:t>
      </w:r>
    </w:p>
    <w:p w14:paraId="78AF3DB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解：A、用pH试纸或pH计检测污水的pH，即可知其酸碱度，说法正确；</w:t>
      </w:r>
    </w:p>
    <w:p w14:paraId="749743A3">
      <w:pPr>
        <w:spacing w:line="360" w:lineRule="auto"/>
        <w:ind w:left="273" w:leftChars="130"/>
        <w:rPr>
          <w:rFonts w:ascii="宋体" w:hAnsi="宋体"/>
        </w:rPr>
      </w:pPr>
      <w:r>
        <w:rPr>
          <w:rFonts w:hint="eastAsia" w:ascii="宋体" w:hAnsi="宋体"/>
          <w:szCs w:val="21"/>
        </w:rPr>
        <w:t>B、酸性溶液中存在着大量的氢离子，处理酸性污水的实质是消耗污水中的氢离子，说法正确；</w:t>
      </w:r>
    </w:p>
    <w:p w14:paraId="398726A3">
      <w:pPr>
        <w:spacing w:line="360" w:lineRule="auto"/>
        <w:ind w:left="273" w:leftChars="130"/>
        <w:rPr>
          <w:rFonts w:ascii="宋体" w:hAnsi="宋体"/>
        </w:rPr>
      </w:pPr>
      <w:r>
        <w:rPr>
          <w:rFonts w:hint="eastAsia" w:ascii="宋体" w:hAnsi="宋体"/>
          <w:szCs w:val="21"/>
        </w:rPr>
        <w:t>C、污水调节至接近中性，水中仍含有硫酸根离子，加入氯化钡溶液一定会产生白色沉淀，说法错误；</w:t>
      </w:r>
    </w:p>
    <w:p w14:paraId="3372012A">
      <w:pPr>
        <w:spacing w:line="360" w:lineRule="auto"/>
        <w:ind w:left="273" w:leftChars="130"/>
        <w:rPr>
          <w:rFonts w:ascii="宋体" w:hAnsi="宋体"/>
        </w:rPr>
      </w:pPr>
      <w:r>
        <w:rPr>
          <w:rFonts w:hint="eastAsia" w:ascii="宋体" w:hAnsi="宋体"/>
          <w:szCs w:val="21"/>
        </w:rPr>
        <w:t>D、酸性污水中的氢离子能与碱性污水中的氢氧根离子结合成水，因此可与造纸厂排放的碱性污水混合，达标后再排放，说法正确。</w:t>
      </w:r>
    </w:p>
    <w:p w14:paraId="6370D5CE">
      <w:pPr>
        <w:spacing w:line="360" w:lineRule="auto"/>
        <w:ind w:left="273" w:leftChars="130"/>
        <w:rPr>
          <w:rFonts w:ascii="宋体" w:hAnsi="宋体"/>
        </w:rPr>
      </w:pPr>
      <w:r>
        <w:rPr>
          <w:rFonts w:hint="eastAsia" w:ascii="宋体" w:hAnsi="宋体"/>
          <w:szCs w:val="21"/>
        </w:rPr>
        <w:t>故选：C。</w:t>
      </w:r>
    </w:p>
    <w:p w14:paraId="09ECF12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要想解答好这类题目，要理解和熟记酸、碱性废水的处理原理和方法等相关知识。</w:t>
      </w:r>
    </w:p>
    <w:p w14:paraId="32DCA4EA">
      <w:pPr>
        <w:spacing w:line="360" w:lineRule="auto"/>
        <w:ind w:left="273" w:hanging="273" w:hangingChars="130"/>
        <w:rPr>
          <w:rFonts w:ascii="宋体" w:hAnsi="宋体"/>
        </w:rPr>
      </w:pPr>
      <w:r>
        <w:rPr>
          <w:rFonts w:hint="eastAsia" w:ascii="宋体" w:hAnsi="宋体"/>
          <w:szCs w:val="21"/>
        </w:rPr>
        <w:t>12．（4分）中国芯片蚀刻技术国际领先。NF</w:t>
      </w:r>
      <w:r>
        <w:rPr>
          <w:rFonts w:hint="eastAsia" w:ascii="宋体" w:hAnsi="宋体"/>
          <w:szCs w:val="24"/>
          <w:vertAlign w:val="subscript"/>
        </w:rPr>
        <w:t>3</w:t>
      </w:r>
      <w:r>
        <w:rPr>
          <w:rFonts w:hint="eastAsia" w:ascii="宋体" w:hAnsi="宋体"/>
          <w:szCs w:val="21"/>
        </w:rPr>
        <w:t>进行硅芯片蚀刻时的产物均为气体，在蚀刻物表面不留任何残留物。该反应微观示意图如下，下列说法正确的是（　　）</w:t>
      </w:r>
    </w:p>
    <w:p w14:paraId="030AD80C">
      <w:pPr>
        <w:spacing w:line="360" w:lineRule="auto"/>
        <w:ind w:left="273" w:leftChars="130"/>
        <w:rPr>
          <w:rFonts w:ascii="宋体" w:hAnsi="宋体"/>
        </w:rPr>
      </w:pPr>
      <w:r>
        <w:rPr>
          <w:rFonts w:ascii="宋体" w:hAnsi="宋体"/>
          <w:szCs w:val="21"/>
        </w:rPr>
        <w:pict>
          <v:shape id="_x0000_i1045" o:spt="75" alt=" " type="#_x0000_t75" style="height:75pt;width:277.5pt;" filled="f" o:preferrelative="t" stroked="f" coordsize="21600,21600">
            <v:path/>
            <v:fill on="f" focussize="0,0"/>
            <v:stroke on="f" joinstyle="miter"/>
            <v:imagedata r:id="rId30" o:title=""/>
            <o:lock v:ext="edit" aspectratio="t"/>
            <w10:wrap type="none"/>
            <w10:anchorlock/>
          </v:shape>
        </w:pict>
      </w:r>
    </w:p>
    <w:p w14:paraId="0451C754">
      <w:pPr>
        <w:spacing w:line="360" w:lineRule="auto"/>
        <w:ind w:firstLine="273" w:firstLineChars="130"/>
        <w:rPr>
          <w:rFonts w:ascii="宋体" w:hAnsi="宋体"/>
        </w:rPr>
      </w:pPr>
      <w:r>
        <w:rPr>
          <w:rFonts w:hint="eastAsia" w:ascii="宋体" w:hAnsi="宋体"/>
          <w:szCs w:val="21"/>
        </w:rPr>
        <w:t>A．上述四种物质均由分子构成</w:t>
      </w:r>
      <w:r>
        <w:rPr>
          <w:rFonts w:ascii="宋体" w:hAnsi="宋体"/>
        </w:rPr>
        <w:tab/>
      </w:r>
    </w:p>
    <w:p w14:paraId="302D7657">
      <w:pPr>
        <w:spacing w:line="360" w:lineRule="auto"/>
        <w:ind w:firstLine="273" w:firstLineChars="130"/>
        <w:rPr>
          <w:rFonts w:ascii="宋体" w:hAnsi="宋体"/>
        </w:rPr>
      </w:pPr>
      <w:r>
        <w:rPr>
          <w:rFonts w:hint="eastAsia" w:ascii="宋体" w:hAnsi="宋体"/>
          <w:szCs w:val="21"/>
        </w:rPr>
        <w:t>B．反应前后各元素的化合价均不变</w:t>
      </w:r>
      <w:r>
        <w:rPr>
          <w:rFonts w:ascii="宋体" w:hAnsi="宋体"/>
        </w:rPr>
        <w:tab/>
      </w:r>
    </w:p>
    <w:p w14:paraId="04C37ADF">
      <w:pPr>
        <w:spacing w:line="360" w:lineRule="auto"/>
        <w:ind w:firstLine="273" w:firstLineChars="130"/>
        <w:rPr>
          <w:rFonts w:ascii="宋体" w:hAnsi="宋体"/>
        </w:rPr>
      </w:pPr>
      <w:r>
        <w:rPr>
          <w:rFonts w:hint="eastAsia" w:ascii="宋体" w:hAnsi="宋体"/>
          <w:szCs w:val="21"/>
        </w:rPr>
        <w:t>C．空气中物质丁的质量分数为78%</w:t>
      </w:r>
      <w:r>
        <w:rPr>
          <w:rFonts w:ascii="宋体" w:hAnsi="宋体"/>
        </w:rPr>
        <w:tab/>
      </w:r>
    </w:p>
    <w:p w14:paraId="26FB2485">
      <w:pPr>
        <w:spacing w:line="360" w:lineRule="auto"/>
        <w:ind w:firstLine="273" w:firstLineChars="130"/>
        <w:rPr>
          <w:rFonts w:ascii="宋体" w:hAnsi="宋体"/>
        </w:rPr>
      </w:pPr>
      <w:r>
        <w:rPr>
          <w:rFonts w:hint="eastAsia" w:ascii="宋体" w:hAnsi="宋体"/>
          <w:szCs w:val="21"/>
        </w:rPr>
        <w:t>D．反应生成的丙和丁微粒数之比为3：2</w:t>
      </w:r>
    </w:p>
    <w:p w14:paraId="7582976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A、根据物质的构成分析；</w:t>
      </w:r>
    </w:p>
    <w:p w14:paraId="419D9952">
      <w:pPr>
        <w:spacing w:line="360" w:lineRule="auto"/>
        <w:ind w:left="273" w:leftChars="130"/>
        <w:rPr>
          <w:rFonts w:ascii="宋体" w:hAnsi="宋体"/>
        </w:rPr>
      </w:pPr>
      <w:r>
        <w:rPr>
          <w:rFonts w:hint="eastAsia" w:ascii="宋体" w:hAnsi="宋体"/>
          <w:szCs w:val="21"/>
        </w:rPr>
        <w:t>B、根据化合价原则分析；</w:t>
      </w:r>
    </w:p>
    <w:p w14:paraId="7FCF1E9F">
      <w:pPr>
        <w:spacing w:line="360" w:lineRule="auto"/>
        <w:ind w:left="273" w:leftChars="130"/>
        <w:rPr>
          <w:rFonts w:ascii="宋体" w:hAnsi="宋体"/>
        </w:rPr>
      </w:pPr>
      <w:r>
        <w:rPr>
          <w:rFonts w:hint="eastAsia" w:ascii="宋体" w:hAnsi="宋体"/>
          <w:szCs w:val="21"/>
        </w:rPr>
        <w:t>C、根据空气的成分分析。</w:t>
      </w:r>
    </w:p>
    <w:p w14:paraId="7EA487C3">
      <w:pPr>
        <w:spacing w:line="360" w:lineRule="auto"/>
        <w:ind w:left="273" w:leftChars="130"/>
        <w:rPr>
          <w:rFonts w:ascii="宋体" w:hAnsi="宋体"/>
        </w:rPr>
      </w:pPr>
      <w:r>
        <w:rPr>
          <w:rFonts w:hint="eastAsia" w:ascii="宋体" w:hAnsi="宋体"/>
          <w:szCs w:val="21"/>
        </w:rPr>
        <w:t>D、根据微粒的变化分析。</w:t>
      </w:r>
    </w:p>
    <w:p w14:paraId="6DFF096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解：A、由物质的构成可知，乙物质是由原子构成的，故A错误；</w:t>
      </w:r>
    </w:p>
    <w:p w14:paraId="30B681FC">
      <w:pPr>
        <w:spacing w:line="360" w:lineRule="auto"/>
        <w:ind w:left="273" w:leftChars="130"/>
        <w:rPr>
          <w:rFonts w:ascii="宋体" w:hAnsi="宋体"/>
        </w:rPr>
      </w:pPr>
      <w:r>
        <w:rPr>
          <w:rFonts w:hint="eastAsia" w:ascii="宋体" w:hAnsi="宋体"/>
          <w:szCs w:val="21"/>
        </w:rPr>
        <w:t>B、该反应有单质参加反应，又有单质生成，反应前后一定有元素化合价的变化，故B错误；</w:t>
      </w:r>
    </w:p>
    <w:p w14:paraId="734F6467">
      <w:pPr>
        <w:spacing w:line="360" w:lineRule="auto"/>
        <w:ind w:left="273" w:leftChars="130"/>
        <w:rPr>
          <w:rFonts w:ascii="宋体" w:hAnsi="宋体"/>
        </w:rPr>
      </w:pPr>
      <w:r>
        <w:rPr>
          <w:rFonts w:hint="eastAsia" w:ascii="宋体" w:hAnsi="宋体"/>
          <w:szCs w:val="21"/>
        </w:rPr>
        <w:t>C、丁是氮气，空气中物质氮气的体积分是78%，故C错误。</w:t>
      </w:r>
    </w:p>
    <w:p w14:paraId="313D5E7A">
      <w:pPr>
        <w:spacing w:line="360" w:lineRule="auto"/>
        <w:ind w:left="273" w:leftChars="130"/>
        <w:rPr>
          <w:rFonts w:ascii="宋体" w:hAnsi="宋体"/>
        </w:rPr>
      </w:pPr>
      <w:r>
        <w:rPr>
          <w:rFonts w:hint="eastAsia" w:ascii="宋体" w:hAnsi="宋体"/>
          <w:szCs w:val="21"/>
        </w:rPr>
        <w:t>D、由反应的微观示意图可知，该反应的方程式是：4NF</w:t>
      </w:r>
      <w:r>
        <w:rPr>
          <w:rFonts w:hint="eastAsia" w:ascii="宋体" w:hAnsi="宋体"/>
          <w:szCs w:val="24"/>
          <w:vertAlign w:val="subscript"/>
        </w:rPr>
        <w:t>3</w:t>
      </w:r>
      <w:r>
        <w:rPr>
          <w:rFonts w:hint="eastAsia" w:ascii="宋体" w:hAnsi="宋体"/>
          <w:szCs w:val="21"/>
        </w:rPr>
        <w:t>+3Si</w:t>
      </w:r>
      <w:r>
        <w:rPr>
          <w:rFonts w:ascii="宋体" w:hAnsi="宋体"/>
          <w:position w:val="-3"/>
        </w:rPr>
        <w:pict>
          <v:shape id="_x0000_i1046" o:spt="75" alt=" " type="#_x0000_t75" style="height:18pt;width:63.75pt;" filled="f" o:preferrelative="t" stroked="f" coordsize="21600,21600">
            <v:path/>
            <v:fill on="f" focussize="0,0"/>
            <v:stroke on="f" joinstyle="miter"/>
            <v:imagedata r:id="rId31" o:title="菁优网-jyeoo"/>
            <o:lock v:ext="edit" aspectratio="t"/>
            <w10:wrap type="none"/>
            <w10:anchorlock/>
          </v:shape>
        </w:pict>
      </w:r>
      <w:r>
        <w:rPr>
          <w:rFonts w:hint="eastAsia" w:ascii="宋体" w:hAnsi="宋体"/>
          <w:szCs w:val="21"/>
        </w:rPr>
        <w:t>3SiF</w:t>
      </w:r>
      <w:r>
        <w:rPr>
          <w:rFonts w:hint="eastAsia" w:ascii="宋体" w:hAnsi="宋体"/>
          <w:szCs w:val="24"/>
          <w:vertAlign w:val="subscript"/>
        </w:rPr>
        <w:t>4</w:t>
      </w:r>
      <w:r>
        <w:rPr>
          <w:rFonts w:hint="eastAsia" w:ascii="宋体" w:hAnsi="宋体"/>
          <w:szCs w:val="21"/>
        </w:rPr>
        <w:t>+2N</w:t>
      </w:r>
      <w:r>
        <w:rPr>
          <w:rFonts w:hint="eastAsia" w:ascii="宋体" w:hAnsi="宋体"/>
          <w:szCs w:val="24"/>
          <w:vertAlign w:val="subscript"/>
        </w:rPr>
        <w:t>2</w:t>
      </w:r>
      <w:r>
        <w:rPr>
          <w:rFonts w:hint="eastAsia" w:ascii="宋体" w:hAnsi="宋体"/>
          <w:szCs w:val="21"/>
        </w:rPr>
        <w:t>，由方程式的意义可知，该反应应生成的丙和丁微粒数之比为3：2，故D正确。</w:t>
      </w:r>
    </w:p>
    <w:p w14:paraId="5F179132">
      <w:pPr>
        <w:spacing w:line="360" w:lineRule="auto"/>
        <w:ind w:left="273" w:leftChars="130"/>
        <w:rPr>
          <w:rFonts w:ascii="宋体" w:hAnsi="宋体"/>
        </w:rPr>
      </w:pPr>
      <w:r>
        <w:rPr>
          <w:rFonts w:hint="eastAsia" w:ascii="宋体" w:hAnsi="宋体"/>
          <w:szCs w:val="21"/>
        </w:rPr>
        <w:t>故选：D。</w:t>
      </w:r>
    </w:p>
    <w:p w14:paraId="5FAAA23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本题考查的是化学反应的微观模拟表示，完成此题，可以依据已有的知识进行。</w:t>
      </w:r>
    </w:p>
    <w:p w14:paraId="539D4845">
      <w:pPr>
        <w:spacing w:line="360" w:lineRule="auto"/>
        <w:rPr>
          <w:rFonts w:ascii="宋体" w:hAnsi="宋体"/>
        </w:rPr>
      </w:pPr>
      <w:r>
        <w:rPr>
          <w:rFonts w:hint="eastAsia" w:ascii="宋体" w:hAnsi="宋体"/>
          <w:b/>
          <w:szCs w:val="21"/>
        </w:rPr>
        <w:t>二、填空简答题（本题包括5小题，共36分）</w:t>
      </w:r>
    </w:p>
    <w:p w14:paraId="7090A1AF">
      <w:pPr>
        <w:spacing w:line="360" w:lineRule="auto"/>
        <w:ind w:left="273" w:hanging="273" w:hangingChars="130"/>
        <w:rPr>
          <w:rFonts w:ascii="宋体" w:hAnsi="宋体"/>
        </w:rPr>
      </w:pPr>
      <w:r>
        <w:rPr>
          <w:rFonts w:hint="eastAsia" w:ascii="宋体" w:hAnsi="宋体"/>
          <w:szCs w:val="21"/>
        </w:rPr>
        <w:t>13．（7分）节假日双休日，买一顶帐篷去野营成为时尚。小东同学野营中遇到以下问题，该如何处理？</w:t>
      </w:r>
    </w:p>
    <w:p w14:paraId="43F05DDE">
      <w:pPr>
        <w:spacing w:line="360" w:lineRule="auto"/>
        <w:ind w:left="273" w:leftChars="130"/>
        <w:rPr>
          <w:rFonts w:ascii="宋体" w:hAnsi="宋体"/>
        </w:rPr>
      </w:pPr>
      <w:r>
        <w:rPr>
          <w:rFonts w:hint="eastAsia" w:ascii="宋体" w:hAnsi="宋体"/>
          <w:szCs w:val="21"/>
        </w:rPr>
        <w:t xml:space="preserve">（1）若被蚊虫叮咬（蚊虫能分泌出蚁酸），可选用下列 </w:t>
      </w:r>
      <w:r>
        <w:rPr>
          <w:rFonts w:hint="eastAsia" w:ascii="宋体" w:hAnsi="宋体"/>
          <w:szCs w:val="21"/>
          <w:u w:val="single"/>
        </w:rPr>
        <w:t>　AD　</w:t>
      </w:r>
      <w:r>
        <w:rPr>
          <w:rFonts w:hint="eastAsia" w:ascii="宋体" w:hAnsi="宋体"/>
          <w:szCs w:val="21"/>
        </w:rPr>
        <w:t>（填序号，下同）物质涂抹以减轻痒痛。</w:t>
      </w:r>
    </w:p>
    <w:p w14:paraId="359D7BE2">
      <w:pPr>
        <w:spacing w:line="360" w:lineRule="auto"/>
        <w:ind w:left="273" w:leftChars="130"/>
        <w:rPr>
          <w:rFonts w:ascii="宋体" w:hAnsi="宋体"/>
        </w:rPr>
      </w:pPr>
      <w:r>
        <w:rPr>
          <w:rFonts w:hint="eastAsia" w:ascii="宋体" w:hAnsi="宋体"/>
          <w:szCs w:val="21"/>
        </w:rPr>
        <w:t>A.肥皂水</w:t>
      </w:r>
    </w:p>
    <w:p w14:paraId="24C6E762">
      <w:pPr>
        <w:spacing w:line="360" w:lineRule="auto"/>
        <w:ind w:left="273" w:leftChars="130"/>
        <w:rPr>
          <w:rFonts w:ascii="宋体" w:hAnsi="宋体"/>
        </w:rPr>
      </w:pPr>
      <w:r>
        <w:rPr>
          <w:rFonts w:hint="eastAsia" w:ascii="宋体" w:hAnsi="宋体"/>
          <w:szCs w:val="21"/>
        </w:rPr>
        <w:t>B.食醋</w:t>
      </w:r>
    </w:p>
    <w:p w14:paraId="633F1A93">
      <w:pPr>
        <w:spacing w:line="360" w:lineRule="auto"/>
        <w:ind w:left="273" w:leftChars="130"/>
        <w:rPr>
          <w:rFonts w:ascii="宋体" w:hAnsi="宋体"/>
        </w:rPr>
      </w:pPr>
      <w:r>
        <w:rPr>
          <w:rFonts w:hint="eastAsia" w:ascii="宋体" w:hAnsi="宋体"/>
          <w:szCs w:val="21"/>
        </w:rPr>
        <w:t>C.食盐水</w:t>
      </w:r>
    </w:p>
    <w:p w14:paraId="6FCAE4AD">
      <w:pPr>
        <w:spacing w:line="360" w:lineRule="auto"/>
        <w:ind w:left="273" w:leftChars="130"/>
        <w:rPr>
          <w:rFonts w:ascii="宋体" w:hAnsi="宋体"/>
        </w:rPr>
      </w:pPr>
      <w:r>
        <w:rPr>
          <w:rFonts w:hint="eastAsia" w:ascii="宋体" w:hAnsi="宋体"/>
          <w:szCs w:val="21"/>
        </w:rPr>
        <w:t>D.纯碱水</w:t>
      </w:r>
    </w:p>
    <w:p w14:paraId="58C374F9">
      <w:pPr>
        <w:spacing w:line="360" w:lineRule="auto"/>
        <w:ind w:left="273" w:leftChars="130"/>
        <w:rPr>
          <w:rFonts w:ascii="宋体" w:hAnsi="宋体"/>
        </w:rPr>
      </w:pPr>
      <w:r>
        <w:rPr>
          <w:rFonts w:hint="eastAsia" w:ascii="宋体" w:hAnsi="宋体"/>
          <w:szCs w:val="21"/>
        </w:rPr>
        <w:t xml:space="preserve">（2）野营食谱如下：面包、羊肉串、豆腐皮、酱牛肉，从均衡饮食角度来看，你认为食谱还应添加 </w:t>
      </w:r>
      <w:r>
        <w:rPr>
          <w:rFonts w:hint="eastAsia" w:ascii="宋体" w:hAnsi="宋体"/>
          <w:szCs w:val="21"/>
          <w:u w:val="single"/>
        </w:rPr>
        <w:t>　CD　</w:t>
      </w:r>
      <w:r>
        <w:rPr>
          <w:rFonts w:hint="eastAsia" w:ascii="宋体" w:hAnsi="宋体"/>
          <w:szCs w:val="21"/>
        </w:rPr>
        <w:t>。</w:t>
      </w:r>
    </w:p>
    <w:p w14:paraId="3D4626CB">
      <w:pPr>
        <w:spacing w:line="360" w:lineRule="auto"/>
        <w:ind w:left="273" w:leftChars="130"/>
        <w:rPr>
          <w:rFonts w:ascii="宋体" w:hAnsi="宋体"/>
        </w:rPr>
      </w:pPr>
      <w:r>
        <w:rPr>
          <w:rFonts w:hint="eastAsia" w:ascii="宋体" w:hAnsi="宋体"/>
          <w:szCs w:val="21"/>
        </w:rPr>
        <w:t>A.炒鸡蛋</w:t>
      </w:r>
    </w:p>
    <w:p w14:paraId="6168CDBB">
      <w:pPr>
        <w:spacing w:line="360" w:lineRule="auto"/>
        <w:ind w:left="273" w:leftChars="130"/>
        <w:rPr>
          <w:rFonts w:ascii="宋体" w:hAnsi="宋体"/>
        </w:rPr>
      </w:pPr>
      <w:r>
        <w:rPr>
          <w:rFonts w:hint="eastAsia" w:ascii="宋体" w:hAnsi="宋体"/>
          <w:szCs w:val="21"/>
        </w:rPr>
        <w:t>B.牛奶</w:t>
      </w:r>
    </w:p>
    <w:p w14:paraId="624E1485">
      <w:pPr>
        <w:spacing w:line="360" w:lineRule="auto"/>
        <w:ind w:left="273" w:leftChars="130"/>
        <w:rPr>
          <w:rFonts w:ascii="宋体" w:hAnsi="宋体"/>
        </w:rPr>
      </w:pPr>
      <w:r>
        <w:rPr>
          <w:rFonts w:hint="eastAsia" w:ascii="宋体" w:hAnsi="宋体"/>
          <w:szCs w:val="21"/>
        </w:rPr>
        <w:t>C.水果</w:t>
      </w:r>
    </w:p>
    <w:p w14:paraId="654230F8">
      <w:pPr>
        <w:spacing w:line="360" w:lineRule="auto"/>
        <w:ind w:left="273" w:leftChars="130"/>
        <w:rPr>
          <w:rFonts w:ascii="宋体" w:hAnsi="宋体"/>
        </w:rPr>
      </w:pPr>
      <w:r>
        <w:rPr>
          <w:rFonts w:hint="eastAsia" w:ascii="宋体" w:hAnsi="宋体"/>
          <w:szCs w:val="21"/>
        </w:rPr>
        <w:t>D.新鲜蔬菜</w:t>
      </w:r>
    </w:p>
    <w:p w14:paraId="047A3AB8">
      <w:pPr>
        <w:spacing w:line="360" w:lineRule="auto"/>
        <w:ind w:left="273" w:leftChars="130"/>
        <w:rPr>
          <w:rFonts w:ascii="宋体" w:hAnsi="宋体"/>
        </w:rPr>
      </w:pPr>
      <w:r>
        <w:rPr>
          <w:rFonts w:hint="eastAsia" w:ascii="宋体" w:hAnsi="宋体"/>
          <w:szCs w:val="21"/>
        </w:rPr>
        <w:t xml:space="preserve">（3）野营结束后，为防止引发火灾，小东同学用沙土将所有火源全部盖灭，他利用的原理是 </w:t>
      </w:r>
      <w:r>
        <w:rPr>
          <w:rFonts w:hint="eastAsia" w:ascii="宋体" w:hAnsi="宋体"/>
          <w:szCs w:val="21"/>
          <w:u w:val="single"/>
        </w:rPr>
        <w:t>　隔绝氧气或空气　</w:t>
      </w:r>
      <w:r>
        <w:rPr>
          <w:rFonts w:hint="eastAsia" w:ascii="宋体" w:hAnsi="宋体"/>
          <w:szCs w:val="21"/>
        </w:rPr>
        <w:t>。</w:t>
      </w:r>
    </w:p>
    <w:p w14:paraId="2B992F19">
      <w:pPr>
        <w:spacing w:line="360" w:lineRule="auto"/>
        <w:ind w:left="273" w:leftChars="130"/>
        <w:rPr>
          <w:rFonts w:ascii="宋体" w:hAnsi="宋体"/>
        </w:rPr>
      </w:pPr>
      <w:r>
        <w:rPr>
          <w:rFonts w:hint="eastAsia" w:ascii="宋体" w:hAnsi="宋体"/>
          <w:szCs w:val="21"/>
        </w:rPr>
        <w:t xml:space="preserve">（4）垃圾分类投放已成为生活常态。小东同学捡拾到如下垃圾：废纸、铝制易拉罐、废电池、矿泉水瓶、骨头，其中废电池应投入的垃圾箱上所印标识是 </w:t>
      </w:r>
      <w:r>
        <w:rPr>
          <w:rFonts w:hint="eastAsia" w:ascii="宋体" w:hAnsi="宋体"/>
          <w:szCs w:val="21"/>
          <w:u w:val="single"/>
        </w:rPr>
        <w:t>　B　</w:t>
      </w:r>
      <w:r>
        <w:rPr>
          <w:rFonts w:hint="eastAsia" w:ascii="宋体" w:hAnsi="宋体"/>
          <w:szCs w:val="21"/>
        </w:rPr>
        <w:t>。他通过网络发出倡议：“如果没有设置垃圾箱，请大家收拾好垃圾后打包带走，让我们共建一个美丽、文明的东营！”</w:t>
      </w:r>
      <w:r>
        <w:rPr>
          <w:rFonts w:ascii="宋体" w:hAnsi="宋体"/>
          <w:szCs w:val="21"/>
        </w:rPr>
        <w:pict>
          <v:shape id="_x0000_i1047" o:spt="75" alt=" " type="#_x0000_t75" style="height:114.75pt;width:373.5pt;" filled="f" o:preferrelative="t" stroked="f" coordsize="21600,21600">
            <v:path/>
            <v:fill on="f" focussize="0,0"/>
            <v:stroke on="f" joinstyle="miter"/>
            <v:imagedata r:id="rId32" o:title=""/>
            <o:lock v:ext="edit" aspectratio="t"/>
            <w10:wrap type="none"/>
            <w10:anchorlock/>
          </v:shape>
        </w:pict>
      </w:r>
    </w:p>
    <w:p w14:paraId="4E4C0E6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（1）根据酸碱中和反应的原理来分析；</w:t>
      </w:r>
    </w:p>
    <w:p w14:paraId="11B46935">
      <w:pPr>
        <w:spacing w:line="360" w:lineRule="auto"/>
        <w:ind w:left="273" w:leftChars="130"/>
        <w:rPr>
          <w:rFonts w:ascii="宋体" w:hAnsi="宋体"/>
        </w:rPr>
      </w:pPr>
      <w:r>
        <w:rPr>
          <w:rFonts w:hint="eastAsia" w:ascii="宋体" w:hAnsi="宋体"/>
          <w:szCs w:val="21"/>
        </w:rPr>
        <w:t>（2）根据食物中所含有的营养素来分析解答；</w:t>
      </w:r>
    </w:p>
    <w:p w14:paraId="764B3372">
      <w:pPr>
        <w:spacing w:line="360" w:lineRule="auto"/>
        <w:ind w:left="273" w:leftChars="130"/>
        <w:rPr>
          <w:rFonts w:ascii="宋体" w:hAnsi="宋体"/>
        </w:rPr>
      </w:pPr>
      <w:r>
        <w:rPr>
          <w:rFonts w:hint="eastAsia" w:ascii="宋体" w:hAnsi="宋体"/>
          <w:szCs w:val="21"/>
        </w:rPr>
        <w:t>（3）根据灭火的原理进行解答；</w:t>
      </w:r>
    </w:p>
    <w:p w14:paraId="684DC244">
      <w:pPr>
        <w:spacing w:line="360" w:lineRule="auto"/>
        <w:ind w:left="273" w:leftChars="130"/>
        <w:rPr>
          <w:rFonts w:ascii="宋体" w:hAnsi="宋体"/>
        </w:rPr>
      </w:pPr>
      <w:r>
        <w:rPr>
          <w:rFonts w:hint="eastAsia" w:ascii="宋体" w:hAnsi="宋体"/>
          <w:szCs w:val="21"/>
        </w:rPr>
        <w:t>（4）根据图中标志为可回收物标志，进行分析解答。</w:t>
      </w:r>
    </w:p>
    <w:p w14:paraId="2AA944F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解：（1）可用于涂抹以减轻疼痛的物质需显碱性，肥皂水呈碱性，食醋显酸性，食盐水呈中性，纯碱水呈碱性；</w:t>
      </w:r>
    </w:p>
    <w:p w14:paraId="7C2211A7">
      <w:pPr>
        <w:spacing w:line="360" w:lineRule="auto"/>
        <w:ind w:left="273" w:leftChars="130"/>
        <w:rPr>
          <w:rFonts w:ascii="宋体" w:hAnsi="宋体"/>
        </w:rPr>
      </w:pPr>
      <w:r>
        <w:rPr>
          <w:rFonts w:hint="eastAsia" w:ascii="宋体" w:hAnsi="宋体"/>
          <w:szCs w:val="21"/>
        </w:rPr>
        <w:t>（2）面包中含有淀粉，淀粉属于糖类，羊肉串，豆腐皮、酱牛肉中含有丰富的蛋白质、脂肪、无机盐、水，主食和配菜中主要含有糖类、蛋白质、脂肪、无机盐、水，唯独缺少维生素，水果、蔬菜中含有丰富的维生素，则增C.水果、D.新鲜蔬菜；</w:t>
      </w:r>
    </w:p>
    <w:p w14:paraId="6E4DC44C">
      <w:pPr>
        <w:spacing w:line="360" w:lineRule="auto"/>
        <w:ind w:left="273" w:leftChars="130"/>
        <w:rPr>
          <w:rFonts w:ascii="宋体" w:hAnsi="宋体"/>
        </w:rPr>
      </w:pPr>
      <w:r>
        <w:rPr>
          <w:rFonts w:hint="eastAsia" w:ascii="宋体" w:hAnsi="宋体"/>
          <w:szCs w:val="21"/>
        </w:rPr>
        <w:t>（3）灭火的原理有三种：清除可燃物、隔绝氧气或空气、降低可燃物的温度到着火点以下，用沙土将所有火源全部盖灭，利用的原理是隔绝氧气或空气；</w:t>
      </w:r>
    </w:p>
    <w:p w14:paraId="4F7BAC34">
      <w:pPr>
        <w:spacing w:line="360" w:lineRule="auto"/>
        <w:ind w:left="273" w:leftChars="130"/>
        <w:rPr>
          <w:rFonts w:ascii="宋体" w:hAnsi="宋体"/>
        </w:rPr>
      </w:pPr>
      <w:r>
        <w:rPr>
          <w:rFonts w:hint="eastAsia" w:ascii="宋体" w:hAnsi="宋体"/>
          <w:szCs w:val="21"/>
        </w:rPr>
        <w:t>（4）废电池属于有害垃圾；</w:t>
      </w:r>
    </w:p>
    <w:p w14:paraId="176B4AA7">
      <w:pPr>
        <w:spacing w:line="360" w:lineRule="auto"/>
        <w:ind w:left="273" w:leftChars="130"/>
        <w:rPr>
          <w:rFonts w:ascii="宋体" w:hAnsi="宋体"/>
        </w:rPr>
      </w:pPr>
      <w:r>
        <w:rPr>
          <w:rFonts w:hint="eastAsia" w:ascii="宋体" w:hAnsi="宋体"/>
          <w:szCs w:val="21"/>
        </w:rPr>
        <w:t>故答案为：（1）AD；</w:t>
      </w:r>
    </w:p>
    <w:p w14:paraId="17613C74">
      <w:pPr>
        <w:spacing w:line="360" w:lineRule="auto"/>
        <w:ind w:left="273" w:leftChars="130"/>
        <w:rPr>
          <w:rFonts w:ascii="宋体" w:hAnsi="宋体"/>
        </w:rPr>
      </w:pPr>
      <w:r>
        <w:rPr>
          <w:rFonts w:hint="eastAsia" w:ascii="宋体" w:hAnsi="宋体"/>
          <w:szCs w:val="21"/>
        </w:rPr>
        <w:t>（2）CD；</w:t>
      </w:r>
    </w:p>
    <w:p w14:paraId="1F99C1C9">
      <w:pPr>
        <w:spacing w:line="360" w:lineRule="auto"/>
        <w:ind w:left="273" w:leftChars="130"/>
        <w:rPr>
          <w:rFonts w:ascii="宋体" w:hAnsi="宋体"/>
        </w:rPr>
      </w:pPr>
      <w:r>
        <w:rPr>
          <w:rFonts w:hint="eastAsia" w:ascii="宋体" w:hAnsi="宋体"/>
          <w:szCs w:val="21"/>
        </w:rPr>
        <w:t>（3）隔绝氧气或空气；</w:t>
      </w:r>
    </w:p>
    <w:p w14:paraId="6F87A7C5">
      <w:pPr>
        <w:spacing w:line="360" w:lineRule="auto"/>
        <w:ind w:left="273" w:leftChars="130"/>
        <w:rPr>
          <w:rFonts w:ascii="宋体" w:hAnsi="宋体"/>
        </w:rPr>
      </w:pPr>
      <w:r>
        <w:rPr>
          <w:rFonts w:hint="eastAsia" w:ascii="宋体" w:hAnsi="宋体"/>
          <w:szCs w:val="21"/>
        </w:rPr>
        <w:t>（4）B。</w:t>
      </w:r>
    </w:p>
    <w:p w14:paraId="115D43B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化学与生活联系比较紧密，学会利用化学的知识来分析解答问题的方法是解答本题的关键。</w:t>
      </w:r>
    </w:p>
    <w:p w14:paraId="2317226D">
      <w:pPr>
        <w:spacing w:line="360" w:lineRule="auto"/>
        <w:ind w:left="273" w:hanging="273" w:hangingChars="130"/>
        <w:rPr>
          <w:rFonts w:ascii="宋体" w:hAnsi="宋体"/>
        </w:rPr>
      </w:pPr>
      <w:r>
        <w:rPr>
          <w:rFonts w:hint="eastAsia" w:ascii="宋体" w:hAnsi="宋体"/>
          <w:szCs w:val="21"/>
        </w:rPr>
        <w:t xml:space="preserve">14．（8分）（1）黄河水经沉降、吸附、杀菌消毒等净化过程可得到自来水，自来水属于 </w:t>
      </w:r>
      <w:r>
        <w:rPr>
          <w:rFonts w:hint="eastAsia" w:ascii="宋体" w:hAnsi="宋体"/>
          <w:szCs w:val="21"/>
          <w:u w:val="single"/>
        </w:rPr>
        <w:t>　混合物　</w:t>
      </w:r>
      <w:r>
        <w:rPr>
          <w:rFonts w:hint="eastAsia" w:ascii="宋体" w:hAnsi="宋体"/>
          <w:szCs w:val="21"/>
        </w:rPr>
        <w:t>（填“混合物”或“纯净物”）。</w:t>
      </w:r>
    </w:p>
    <w:p w14:paraId="4800E424">
      <w:pPr>
        <w:spacing w:line="360" w:lineRule="auto"/>
        <w:ind w:left="273" w:leftChars="130"/>
        <w:rPr>
          <w:rFonts w:ascii="宋体" w:hAnsi="宋体"/>
        </w:rPr>
      </w:pPr>
      <w:r>
        <w:rPr>
          <w:rFonts w:hint="eastAsia" w:ascii="宋体" w:hAnsi="宋体"/>
          <w:szCs w:val="21"/>
        </w:rPr>
        <w:t xml:space="preserve">（2）饮用硬度过大的水不利于人体健康，生活中常用 </w:t>
      </w:r>
      <w:r>
        <w:rPr>
          <w:rFonts w:hint="eastAsia" w:ascii="宋体" w:hAnsi="宋体"/>
          <w:szCs w:val="21"/>
          <w:u w:val="single"/>
        </w:rPr>
        <w:t>　肥皂水　</w:t>
      </w:r>
      <w:r>
        <w:rPr>
          <w:rFonts w:hint="eastAsia" w:ascii="宋体" w:hAnsi="宋体"/>
          <w:szCs w:val="21"/>
        </w:rPr>
        <w:t>检验水是硬水还是软水。</w:t>
      </w:r>
    </w:p>
    <w:p w14:paraId="1D26BE35">
      <w:pPr>
        <w:spacing w:line="360" w:lineRule="auto"/>
        <w:ind w:left="273" w:leftChars="130"/>
        <w:rPr>
          <w:rFonts w:ascii="宋体" w:hAnsi="宋体"/>
        </w:rPr>
      </w:pPr>
      <w:r>
        <w:rPr>
          <w:rFonts w:hint="eastAsia" w:ascii="宋体" w:hAnsi="宋体"/>
          <w:szCs w:val="21"/>
        </w:rPr>
        <w:t xml:space="preserve">（3）如图是电解水的实验装置图，连接正负两极的玻璃管内产生的气体体积比为 </w:t>
      </w:r>
      <w:r>
        <w:rPr>
          <w:rFonts w:hint="eastAsia" w:ascii="宋体" w:hAnsi="宋体"/>
          <w:szCs w:val="21"/>
          <w:u w:val="single"/>
        </w:rPr>
        <w:t>　1：2　</w:t>
      </w:r>
      <w:r>
        <w:rPr>
          <w:rFonts w:hint="eastAsia" w:ascii="宋体" w:hAnsi="宋体"/>
          <w:szCs w:val="21"/>
        </w:rPr>
        <w:t xml:space="preserve">，检验a管中产生的气体方法是 </w:t>
      </w:r>
      <w:r>
        <w:rPr>
          <w:rFonts w:hint="eastAsia" w:ascii="宋体" w:hAnsi="宋体"/>
          <w:szCs w:val="21"/>
          <w:u w:val="single"/>
        </w:rPr>
        <w:t>　将带火星的小木条伸到a的活塞上方，打开活塞，若木条复燃，说明该气体是氧气　</w:t>
      </w:r>
      <w:r>
        <w:rPr>
          <w:rFonts w:hint="eastAsia" w:ascii="宋体" w:hAnsi="宋体"/>
          <w:szCs w:val="21"/>
        </w:rPr>
        <w:t>。</w:t>
      </w:r>
    </w:p>
    <w:p w14:paraId="367709BC">
      <w:pPr>
        <w:spacing w:line="360" w:lineRule="auto"/>
        <w:ind w:left="273" w:leftChars="130"/>
        <w:rPr>
          <w:rFonts w:ascii="宋体" w:hAnsi="宋体"/>
        </w:rPr>
      </w:pPr>
      <w:r>
        <w:rPr>
          <w:rFonts w:ascii="宋体" w:hAnsi="宋体"/>
          <w:szCs w:val="21"/>
        </w:rPr>
        <w:pict>
          <v:shape id="_x0000_i1048" o:spt="75" alt=" " type="#_x0000_t75" style="height:156.75pt;width:126pt;" filled="f" o:preferrelative="t" stroked="f" coordsize="21600,21600">
            <v:path/>
            <v:fill on="f" focussize="0,0"/>
            <v:stroke on="f" joinstyle="miter"/>
            <v:imagedata r:id="rId33" o:title=""/>
            <o:lock v:ext="edit" aspectratio="t"/>
            <w10:wrap type="none"/>
            <w10:anchorlock/>
          </v:shape>
        </w:pict>
      </w:r>
    </w:p>
    <w:p w14:paraId="2EAF1A86">
      <w:pPr>
        <w:spacing w:line="360" w:lineRule="auto"/>
        <w:ind w:left="273" w:leftChars="130"/>
        <w:rPr>
          <w:rFonts w:ascii="宋体" w:hAnsi="宋体"/>
        </w:rPr>
      </w:pPr>
      <w:r>
        <w:rPr>
          <w:rFonts w:hint="eastAsia" w:ascii="宋体" w:hAnsi="宋体"/>
          <w:szCs w:val="21"/>
        </w:rPr>
        <w:t xml:space="preserve">（4）北京冬奥会“飞扬”火炬使用氢气作为燃料，体现了绿色奥运理念。氢气作为绿色燃料的优点是 </w:t>
      </w:r>
      <w:r>
        <w:rPr>
          <w:rFonts w:hint="eastAsia" w:ascii="宋体" w:hAnsi="宋体"/>
          <w:szCs w:val="21"/>
          <w:u w:val="single"/>
        </w:rPr>
        <w:t>　无污染，热值高，来源广　</w:t>
      </w:r>
      <w:r>
        <w:rPr>
          <w:rFonts w:hint="eastAsia" w:ascii="宋体" w:hAnsi="宋体"/>
          <w:szCs w:val="21"/>
        </w:rPr>
        <w:t>。</w:t>
      </w:r>
    </w:p>
    <w:p w14:paraId="5BE60555">
      <w:pPr>
        <w:spacing w:line="360" w:lineRule="auto"/>
        <w:ind w:left="273" w:leftChars="130"/>
        <w:rPr>
          <w:rFonts w:ascii="宋体" w:hAnsi="宋体"/>
        </w:rPr>
      </w:pPr>
      <w:r>
        <w:rPr>
          <w:rFonts w:hint="eastAsia" w:ascii="宋体" w:hAnsi="宋体"/>
          <w:szCs w:val="21"/>
        </w:rPr>
        <w:t>（5）如图是两种变化的微观图示：</w:t>
      </w:r>
    </w:p>
    <w:p w14:paraId="1A0DD32C">
      <w:pPr>
        <w:spacing w:line="360" w:lineRule="auto"/>
        <w:ind w:left="273" w:leftChars="130"/>
        <w:rPr>
          <w:rFonts w:ascii="宋体" w:hAnsi="宋体"/>
        </w:rPr>
      </w:pPr>
      <w:r>
        <w:rPr>
          <w:rFonts w:ascii="宋体" w:hAnsi="宋体"/>
          <w:szCs w:val="21"/>
        </w:rPr>
        <w:pict>
          <v:shape id="_x0000_i1049" o:spt="75" alt=" " type="#_x0000_t75" style="height:93.75pt;width:381pt;" filled="f" o:preferrelative="t" stroked="f" coordsize="21600,21600">
            <v:path/>
            <v:fill on="f" focussize="0,0"/>
            <v:stroke on="f" joinstyle="miter"/>
            <v:imagedata r:id="rId34" o:title=""/>
            <o:lock v:ext="edit" aspectratio="t"/>
            <w10:wrap type="none"/>
            <w10:anchorlock/>
          </v:shape>
        </w:pict>
      </w:r>
    </w:p>
    <w:p w14:paraId="53448BCF">
      <w:pPr>
        <w:spacing w:line="360" w:lineRule="auto"/>
        <w:ind w:left="273" w:leftChars="130"/>
        <w:rPr>
          <w:rFonts w:ascii="宋体" w:hAnsi="宋体"/>
        </w:rPr>
      </w:pPr>
      <w:r>
        <w:rPr>
          <w:rFonts w:hint="eastAsia" w:ascii="宋体" w:hAnsi="宋体"/>
          <w:szCs w:val="21"/>
        </w:rPr>
        <w:t xml:space="preserve">①②两种变化中属于物理变化的是 </w:t>
      </w:r>
      <w:r>
        <w:rPr>
          <w:rFonts w:hint="eastAsia" w:ascii="宋体" w:hAnsi="宋体"/>
          <w:szCs w:val="21"/>
          <w:u w:val="single"/>
        </w:rPr>
        <w:t>　②　</w:t>
      </w:r>
      <w:r>
        <w:rPr>
          <w:rFonts w:hint="eastAsia" w:ascii="宋体" w:hAnsi="宋体"/>
          <w:szCs w:val="21"/>
        </w:rPr>
        <w:t xml:space="preserve">（填“①”或“②”），从微观角度看，物质发生化学变化的实质是 </w:t>
      </w:r>
      <w:r>
        <w:rPr>
          <w:rFonts w:hint="eastAsia" w:ascii="宋体" w:hAnsi="宋体"/>
          <w:szCs w:val="21"/>
          <w:u w:val="single"/>
        </w:rPr>
        <w:t>　分子的破裂，原子的重新组合　</w:t>
      </w:r>
      <w:r>
        <w:rPr>
          <w:rFonts w:hint="eastAsia" w:ascii="宋体" w:hAnsi="宋体"/>
          <w:szCs w:val="21"/>
        </w:rPr>
        <w:t>。</w:t>
      </w:r>
    </w:p>
    <w:p w14:paraId="468DF9E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（1）根据自来水的组成分析类别。</w:t>
      </w:r>
    </w:p>
    <w:p w14:paraId="0C43D722">
      <w:pPr>
        <w:spacing w:line="360" w:lineRule="auto"/>
        <w:ind w:left="273" w:leftChars="130"/>
        <w:rPr>
          <w:rFonts w:ascii="宋体" w:hAnsi="宋体"/>
        </w:rPr>
      </w:pPr>
      <w:r>
        <w:rPr>
          <w:rFonts w:hint="eastAsia" w:ascii="宋体" w:hAnsi="宋体"/>
          <w:szCs w:val="21"/>
        </w:rPr>
        <w:t>（2）根据检验水是硬水还是软水的方法分析回答；</w:t>
      </w:r>
    </w:p>
    <w:p w14:paraId="1541007B">
      <w:pPr>
        <w:spacing w:line="360" w:lineRule="auto"/>
        <w:ind w:left="273" w:leftChars="130"/>
        <w:rPr>
          <w:rFonts w:ascii="宋体" w:hAnsi="宋体"/>
        </w:rPr>
      </w:pPr>
      <w:r>
        <w:rPr>
          <w:rFonts w:hint="eastAsia" w:ascii="宋体" w:hAnsi="宋体"/>
          <w:szCs w:val="21"/>
        </w:rPr>
        <w:t>（3）根据电解水时“正氧负氢、氢二氧一”、气体的性质分析；</w:t>
      </w:r>
    </w:p>
    <w:p w14:paraId="164241E3">
      <w:pPr>
        <w:spacing w:line="360" w:lineRule="auto"/>
        <w:ind w:left="273" w:leftChars="130"/>
        <w:rPr>
          <w:rFonts w:ascii="宋体" w:hAnsi="宋体"/>
        </w:rPr>
      </w:pPr>
      <w:r>
        <w:rPr>
          <w:rFonts w:hint="eastAsia" w:ascii="宋体" w:hAnsi="宋体"/>
          <w:szCs w:val="21"/>
        </w:rPr>
        <w:t>（4）根据氢气作为绿色燃料的优点分析回答。</w:t>
      </w:r>
    </w:p>
    <w:p w14:paraId="0D6ABBDA">
      <w:pPr>
        <w:spacing w:line="360" w:lineRule="auto"/>
        <w:ind w:left="273" w:leftChars="130"/>
        <w:rPr>
          <w:rFonts w:ascii="宋体" w:hAnsi="宋体"/>
        </w:rPr>
      </w:pPr>
      <w:r>
        <w:rPr>
          <w:rFonts w:hint="eastAsia" w:ascii="宋体" w:hAnsi="宋体"/>
          <w:szCs w:val="21"/>
        </w:rPr>
        <w:t>（5）根据微粒的变化分析回答。</w:t>
      </w:r>
    </w:p>
    <w:p w14:paraId="7424487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解：（1）自来水中常含有可溶性的杂质，属于混合物。</w:t>
      </w:r>
    </w:p>
    <w:p w14:paraId="3144EE9F">
      <w:pPr>
        <w:spacing w:line="360" w:lineRule="auto"/>
        <w:ind w:left="273" w:leftChars="130"/>
        <w:rPr>
          <w:rFonts w:ascii="宋体" w:hAnsi="宋体"/>
        </w:rPr>
      </w:pPr>
      <w:r>
        <w:rPr>
          <w:rFonts w:hint="eastAsia" w:ascii="宋体" w:hAnsi="宋体"/>
          <w:szCs w:val="21"/>
        </w:rPr>
        <w:t>（2）生活中常用肥皂水检验水是硬水还是软水，遇肥皂水产生泡沫少的是硬水，遇肥皂水产生泡沫多的是软水。</w:t>
      </w:r>
    </w:p>
    <w:p w14:paraId="71FA6E21">
      <w:pPr>
        <w:spacing w:line="360" w:lineRule="auto"/>
        <w:ind w:left="273" w:leftChars="130"/>
        <w:rPr>
          <w:rFonts w:ascii="宋体" w:hAnsi="宋体"/>
        </w:rPr>
      </w:pPr>
      <w:r>
        <w:rPr>
          <w:rFonts w:hint="eastAsia" w:ascii="宋体" w:hAnsi="宋体"/>
          <w:szCs w:val="21"/>
        </w:rPr>
        <w:t>（3）如图是电解水的实验装置图，由电解水时“正氧负氢、氢二氧一”可知，连接正负两极的玻璃管内产生的气体体积比为1：2，a管中的气体较少是氧气，具有助燃性，检验a管中产生的气体方法是：将带火星的小木条伸到a的活塞上方，打开活塞，若木条复燃，说明该气体是氧气。</w:t>
      </w:r>
    </w:p>
    <w:p w14:paraId="6EC7D9FC">
      <w:pPr>
        <w:spacing w:line="360" w:lineRule="auto"/>
        <w:ind w:left="273" w:leftChars="130"/>
        <w:rPr>
          <w:rFonts w:ascii="宋体" w:hAnsi="宋体"/>
        </w:rPr>
      </w:pPr>
      <w:r>
        <w:rPr>
          <w:rFonts w:hint="eastAsia" w:ascii="宋体" w:hAnsi="宋体"/>
          <w:szCs w:val="21"/>
        </w:rPr>
        <w:t>（4）氢气作为绿色燃料的优点是产物是水，无污染，热值高，来源广。</w:t>
      </w:r>
    </w:p>
    <w:p w14:paraId="3E766B80">
      <w:pPr>
        <w:spacing w:line="360" w:lineRule="auto"/>
        <w:ind w:left="273" w:leftChars="130"/>
        <w:rPr>
          <w:rFonts w:ascii="宋体" w:hAnsi="宋体"/>
        </w:rPr>
      </w:pPr>
      <w:r>
        <w:rPr>
          <w:rFonts w:hint="eastAsia" w:ascii="宋体" w:hAnsi="宋体"/>
          <w:szCs w:val="21"/>
        </w:rPr>
        <w:t>（5）①②两种变化中没有新物质生成的是②，属于物理变化，从微观角度看，物质发生化学变化的实质是分子的破裂，原子的重新组合。</w:t>
      </w:r>
    </w:p>
    <w:p w14:paraId="2FA7CD69">
      <w:pPr>
        <w:spacing w:line="360" w:lineRule="auto"/>
        <w:ind w:left="273" w:leftChars="130"/>
        <w:rPr>
          <w:rFonts w:ascii="宋体" w:hAnsi="宋体"/>
        </w:rPr>
      </w:pPr>
      <w:r>
        <w:rPr>
          <w:rFonts w:hint="eastAsia" w:ascii="宋体" w:hAnsi="宋体"/>
          <w:szCs w:val="21"/>
        </w:rPr>
        <w:t>故答案为：（1）混合物；</w:t>
      </w:r>
    </w:p>
    <w:p w14:paraId="3A5E1591">
      <w:pPr>
        <w:spacing w:line="360" w:lineRule="auto"/>
        <w:ind w:left="273" w:leftChars="130"/>
        <w:rPr>
          <w:rFonts w:ascii="宋体" w:hAnsi="宋体"/>
        </w:rPr>
      </w:pPr>
      <w:r>
        <w:rPr>
          <w:rFonts w:hint="eastAsia" w:ascii="宋体" w:hAnsi="宋体"/>
          <w:szCs w:val="21"/>
        </w:rPr>
        <w:t>（2）肥皂水；</w:t>
      </w:r>
    </w:p>
    <w:p w14:paraId="771E4278">
      <w:pPr>
        <w:spacing w:line="360" w:lineRule="auto"/>
        <w:ind w:left="273" w:leftChars="130"/>
        <w:rPr>
          <w:rFonts w:ascii="宋体" w:hAnsi="宋体"/>
        </w:rPr>
      </w:pPr>
      <w:r>
        <w:rPr>
          <w:rFonts w:hint="eastAsia" w:ascii="宋体" w:hAnsi="宋体"/>
          <w:szCs w:val="21"/>
        </w:rPr>
        <w:t>（3）1：2；将带火星的小木条伸到a的活塞上方，打开活塞，若木条复燃，说明该气体是氧气</w:t>
      </w:r>
    </w:p>
    <w:p w14:paraId="12FC20D2">
      <w:pPr>
        <w:spacing w:line="360" w:lineRule="auto"/>
        <w:ind w:left="273" w:leftChars="130"/>
        <w:rPr>
          <w:rFonts w:ascii="宋体" w:hAnsi="宋体"/>
        </w:rPr>
      </w:pPr>
      <w:r>
        <w:rPr>
          <w:rFonts w:hint="eastAsia" w:ascii="宋体" w:hAnsi="宋体"/>
          <w:szCs w:val="21"/>
        </w:rPr>
        <w:t>（4）污染，热值高，来源广；</w:t>
      </w:r>
    </w:p>
    <w:p w14:paraId="0D59CFAC">
      <w:pPr>
        <w:spacing w:line="360" w:lineRule="auto"/>
        <w:ind w:left="273" w:leftChars="130"/>
        <w:rPr>
          <w:rFonts w:ascii="宋体" w:hAnsi="宋体"/>
        </w:rPr>
      </w:pPr>
      <w:r>
        <w:rPr>
          <w:rFonts w:hint="eastAsia" w:ascii="宋体" w:hAnsi="宋体"/>
          <w:szCs w:val="21"/>
        </w:rPr>
        <w:t>（5）②；分子的破裂，原子的重新组合。</w:t>
      </w:r>
    </w:p>
    <w:p w14:paraId="3E7B0A2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本题通过“水”考查了教材中的一些基础知识，难度不大，有关水的知识是中考的热点，应加强总结学习。</w:t>
      </w:r>
    </w:p>
    <w:p w14:paraId="3DAE8C3E">
      <w:pPr>
        <w:spacing w:line="360" w:lineRule="auto"/>
        <w:ind w:left="273" w:hanging="273" w:hangingChars="130"/>
        <w:rPr>
          <w:rFonts w:ascii="宋体" w:hAnsi="宋体"/>
        </w:rPr>
      </w:pPr>
      <w:r>
        <w:rPr>
          <w:rFonts w:hint="eastAsia" w:ascii="宋体" w:hAnsi="宋体"/>
          <w:szCs w:val="21"/>
        </w:rPr>
        <w:t>15．（6分）如图为碳酸钠和碳酸氢钠两种物质的溶解度曲线，请回答下列问题：</w:t>
      </w:r>
    </w:p>
    <w:p w14:paraId="2258A35F">
      <w:pPr>
        <w:spacing w:line="360" w:lineRule="auto"/>
        <w:ind w:left="273" w:leftChars="130"/>
        <w:rPr>
          <w:rFonts w:ascii="宋体" w:hAnsi="宋体"/>
        </w:rPr>
      </w:pPr>
      <w:r>
        <w:rPr>
          <w:rFonts w:ascii="宋体" w:hAnsi="宋体"/>
          <w:szCs w:val="21"/>
        </w:rPr>
        <w:pict>
          <v:shape id="_x0000_i1050" o:spt="75" alt=" " type="#_x0000_t75" style="height:125.25pt;width:452.25pt;" filled="f" o:preferrelative="t" stroked="f" coordsize="21600,21600">
            <v:path/>
            <v:fill on="f" focussize="0,0"/>
            <v:stroke on="f" joinstyle="miter"/>
            <v:imagedata r:id="rId35" o:title=""/>
            <o:lock v:ext="edit" aspectratio="t"/>
            <w10:wrap type="none"/>
            <w10:anchorlock/>
          </v:shape>
        </w:pict>
      </w:r>
    </w:p>
    <w:p w14:paraId="491CD1BD">
      <w:pPr>
        <w:spacing w:line="360" w:lineRule="auto"/>
        <w:ind w:left="273" w:leftChars="130"/>
        <w:rPr>
          <w:rFonts w:ascii="宋体" w:hAnsi="宋体"/>
        </w:rPr>
      </w:pPr>
      <w:r>
        <w:rPr>
          <w:rFonts w:hint="eastAsia" w:ascii="宋体" w:hAnsi="宋体"/>
          <w:szCs w:val="21"/>
        </w:rPr>
        <w:t>（1）30℃时，Na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 xml:space="preserve">的溶解度是 </w:t>
      </w:r>
      <w:r>
        <w:rPr>
          <w:rFonts w:hint="eastAsia" w:ascii="宋体" w:hAnsi="宋体"/>
          <w:szCs w:val="21"/>
          <w:u w:val="single"/>
        </w:rPr>
        <w:t>　40　</w:t>
      </w:r>
      <w:r>
        <w:rPr>
          <w:rFonts w:hint="eastAsia" w:ascii="宋体" w:hAnsi="宋体"/>
          <w:szCs w:val="21"/>
        </w:rPr>
        <w:t>g。</w:t>
      </w:r>
    </w:p>
    <w:p w14:paraId="64D45529">
      <w:pPr>
        <w:spacing w:line="360" w:lineRule="auto"/>
        <w:ind w:left="273" w:leftChars="130"/>
        <w:rPr>
          <w:rFonts w:ascii="宋体" w:hAnsi="宋体"/>
        </w:rPr>
      </w:pPr>
      <w:r>
        <w:rPr>
          <w:rFonts w:hint="eastAsia" w:ascii="宋体" w:hAnsi="宋体"/>
          <w:szCs w:val="21"/>
        </w:rPr>
        <w:t>（2）40℃时，向两只各盛有100g水的烧杯中，分别加入Na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、NaHCO</w:t>
      </w:r>
      <w:r>
        <w:rPr>
          <w:rFonts w:hint="eastAsia" w:ascii="宋体" w:hAnsi="宋体"/>
          <w:szCs w:val="24"/>
          <w:vertAlign w:val="subscript"/>
        </w:rPr>
        <w:t>3</w:t>
      </w:r>
      <w:r>
        <w:rPr>
          <w:rFonts w:hint="eastAsia" w:ascii="宋体" w:hAnsi="宋体"/>
          <w:szCs w:val="21"/>
        </w:rPr>
        <w:t xml:space="preserve">固体，至不再溶解为止，所得溶液的溶质质量分数大的是 </w:t>
      </w:r>
      <w:r>
        <w:rPr>
          <w:rFonts w:hint="eastAsia" w:ascii="宋体" w:hAnsi="宋体"/>
          <w:szCs w:val="21"/>
          <w:u w:val="single"/>
        </w:rPr>
        <w:t>　碳酸钠　</w:t>
      </w:r>
      <w:r>
        <w:rPr>
          <w:rFonts w:hint="eastAsia" w:ascii="宋体" w:hAnsi="宋体"/>
          <w:szCs w:val="21"/>
        </w:rPr>
        <w:t>溶液。</w:t>
      </w:r>
    </w:p>
    <w:p w14:paraId="59E99976">
      <w:pPr>
        <w:spacing w:line="360" w:lineRule="auto"/>
        <w:ind w:left="273" w:leftChars="130"/>
        <w:rPr>
          <w:rFonts w:ascii="宋体" w:hAnsi="宋体"/>
        </w:rPr>
      </w:pPr>
      <w:r>
        <w:rPr>
          <w:rFonts w:hint="eastAsia" w:ascii="宋体" w:hAnsi="宋体"/>
          <w:szCs w:val="21"/>
        </w:rPr>
        <w:t>（3）将40℃时等质量的Na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和NaHCO</w:t>
      </w:r>
      <w:r>
        <w:rPr>
          <w:rFonts w:hint="eastAsia" w:ascii="宋体" w:hAnsi="宋体"/>
          <w:szCs w:val="24"/>
          <w:vertAlign w:val="subscript"/>
        </w:rPr>
        <w:t>3</w:t>
      </w:r>
      <w:r>
        <w:rPr>
          <w:rFonts w:hint="eastAsia" w:ascii="宋体" w:hAnsi="宋体"/>
          <w:szCs w:val="21"/>
        </w:rPr>
        <w:t xml:space="preserve">的饱和溶液同时降温到10℃，析出晶体较少的是 </w:t>
      </w:r>
      <w:r>
        <w:rPr>
          <w:rFonts w:hint="eastAsia" w:ascii="宋体" w:hAnsi="宋体"/>
          <w:szCs w:val="21"/>
          <w:u w:val="single"/>
        </w:rPr>
        <w:t>　碳酸氢钠　</w:t>
      </w:r>
      <w:r>
        <w:rPr>
          <w:rFonts w:hint="eastAsia" w:ascii="宋体" w:hAnsi="宋体"/>
          <w:szCs w:val="21"/>
        </w:rPr>
        <w:t>溶液。</w:t>
      </w:r>
    </w:p>
    <w:p w14:paraId="13583226">
      <w:pPr>
        <w:spacing w:line="360" w:lineRule="auto"/>
        <w:ind w:left="273" w:leftChars="130"/>
        <w:rPr>
          <w:rFonts w:ascii="宋体" w:hAnsi="宋体"/>
        </w:rPr>
      </w:pPr>
      <w:r>
        <w:rPr>
          <w:rFonts w:hint="eastAsia" w:ascii="宋体" w:hAnsi="宋体"/>
          <w:szCs w:val="21"/>
        </w:rPr>
        <w:t>（4）A、B两点分别表示Na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 xml:space="preserve">的两种溶液，要使B点的溶液变为A点的溶液，可采取措施是 </w:t>
      </w:r>
      <w:r>
        <w:rPr>
          <w:rFonts w:hint="eastAsia" w:ascii="宋体" w:hAnsi="宋体"/>
          <w:szCs w:val="21"/>
          <w:u w:val="single"/>
        </w:rPr>
        <w:t>　增加溶质或恒温蒸发溶剂　</w:t>
      </w:r>
      <w:r>
        <w:rPr>
          <w:rFonts w:hint="eastAsia" w:ascii="宋体" w:hAnsi="宋体"/>
          <w:szCs w:val="21"/>
        </w:rPr>
        <w:t>。</w:t>
      </w:r>
    </w:p>
    <w:p w14:paraId="1F12E2B5">
      <w:pPr>
        <w:spacing w:line="360" w:lineRule="auto"/>
        <w:ind w:left="273" w:leftChars="130"/>
        <w:rPr>
          <w:rFonts w:ascii="宋体" w:hAnsi="宋体"/>
        </w:rPr>
      </w:pPr>
      <w:r>
        <w:rPr>
          <w:rFonts w:hint="eastAsia" w:ascii="宋体" w:hAnsi="宋体"/>
          <w:szCs w:val="21"/>
        </w:rPr>
        <w:t>（5）小英同学说，常温下，她配制了一瓶溶质质量分数为16.4%的NaHCO</w:t>
      </w:r>
      <w:r>
        <w:rPr>
          <w:rFonts w:hint="eastAsia" w:ascii="宋体" w:hAnsi="宋体"/>
          <w:szCs w:val="24"/>
          <w:vertAlign w:val="subscript"/>
        </w:rPr>
        <w:t>3</w:t>
      </w:r>
      <w:r>
        <w:rPr>
          <w:rFonts w:hint="eastAsia" w:ascii="宋体" w:hAnsi="宋体"/>
          <w:szCs w:val="21"/>
        </w:rPr>
        <w:t>饱和溶液，请判断小英同学的说法是否正确，</w:t>
      </w:r>
      <w:r>
        <w:rPr>
          <w:rFonts w:hint="eastAsia" w:ascii="宋体" w:hAnsi="宋体"/>
          <w:szCs w:val="21"/>
          <w:u w:val="single"/>
        </w:rPr>
        <w:t>　否　</w:t>
      </w:r>
      <w:r>
        <w:rPr>
          <w:rFonts w:hint="eastAsia" w:ascii="宋体" w:hAnsi="宋体"/>
          <w:szCs w:val="21"/>
        </w:rPr>
        <w:t>（填“是”或“否”）。</w:t>
      </w:r>
    </w:p>
    <w:p w14:paraId="7248A1C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（1）根据图像进行解答；</w:t>
      </w:r>
    </w:p>
    <w:p w14:paraId="1D0CF9F2">
      <w:pPr>
        <w:spacing w:line="360" w:lineRule="auto"/>
        <w:ind w:left="273" w:leftChars="130"/>
        <w:rPr>
          <w:rFonts w:ascii="宋体" w:hAnsi="宋体"/>
        </w:rPr>
      </w:pPr>
      <w:r>
        <w:rPr>
          <w:rFonts w:hint="eastAsia" w:ascii="宋体" w:hAnsi="宋体"/>
          <w:szCs w:val="21"/>
        </w:rPr>
        <w:t>（2）根据饱和溶液的溶质质量分数计算方法进行分析；</w:t>
      </w:r>
    </w:p>
    <w:p w14:paraId="2FF4ED6E">
      <w:pPr>
        <w:spacing w:line="360" w:lineRule="auto"/>
        <w:ind w:left="273" w:leftChars="130"/>
        <w:rPr>
          <w:rFonts w:ascii="宋体" w:hAnsi="宋体"/>
        </w:rPr>
      </w:pPr>
      <w:r>
        <w:rPr>
          <w:rFonts w:hint="eastAsia" w:ascii="宋体" w:hAnsi="宋体"/>
          <w:szCs w:val="21"/>
        </w:rPr>
        <w:t>（3）根据两种物质的溶解度的变化进行分析；</w:t>
      </w:r>
    </w:p>
    <w:p w14:paraId="6EAC38DA">
      <w:pPr>
        <w:spacing w:line="360" w:lineRule="auto"/>
        <w:ind w:left="273" w:leftChars="130"/>
        <w:rPr>
          <w:rFonts w:ascii="宋体" w:hAnsi="宋体"/>
        </w:rPr>
      </w:pPr>
      <w:r>
        <w:rPr>
          <w:rFonts w:hint="eastAsia" w:ascii="宋体" w:hAnsi="宋体"/>
          <w:szCs w:val="21"/>
        </w:rPr>
        <w:t>（4）根据饱和溶液和不饱和溶液的转化方法进行分析；</w:t>
      </w:r>
    </w:p>
    <w:p w14:paraId="0D2EB24F">
      <w:pPr>
        <w:spacing w:line="360" w:lineRule="auto"/>
        <w:ind w:left="273" w:leftChars="130"/>
        <w:rPr>
          <w:rFonts w:ascii="宋体" w:hAnsi="宋体"/>
        </w:rPr>
      </w:pPr>
      <w:r>
        <w:rPr>
          <w:rFonts w:hint="eastAsia" w:ascii="宋体" w:hAnsi="宋体"/>
          <w:szCs w:val="21"/>
        </w:rPr>
        <w:t>（5）根据溶质质量分数的计算方法进行分析。</w:t>
      </w:r>
    </w:p>
    <w:p w14:paraId="79D8FA7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解：（1）由图像可得，30℃时，Na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的溶解度是40g，故答案为：40；</w:t>
      </w:r>
    </w:p>
    <w:p w14:paraId="6DDAA4AD">
      <w:pPr>
        <w:spacing w:line="360" w:lineRule="auto"/>
        <w:ind w:left="273" w:leftChars="130"/>
        <w:rPr>
          <w:rFonts w:ascii="宋体" w:hAnsi="宋体"/>
        </w:rPr>
      </w:pPr>
      <w:r>
        <w:rPr>
          <w:rFonts w:hint="eastAsia" w:ascii="宋体" w:hAnsi="宋体"/>
          <w:szCs w:val="21"/>
        </w:rPr>
        <w:t>（2）40℃时，碳酸钠的溶解度大于碳酸氢钠的溶解度，饱和溶液的溶质质量分数为</w:t>
      </w:r>
      <w:r>
        <w:rPr>
          <w:rFonts w:ascii="宋体" w:hAnsi="宋体"/>
          <w:position w:val="-27"/>
        </w:rPr>
        <w:pict>
          <v:shape id="_x0000_i1051" o:spt="75" alt=" " type="#_x0000_t75" style="height:30.75pt;width:107.25pt;" filled="f" o:preferrelative="t" stroked="f" coordsize="21600,21600">
            <v:path/>
            <v:fill on="f" focussize="0,0"/>
            <v:stroke on="f" joinstyle="miter"/>
            <v:imagedata r:id="rId36" o:title="菁优网-jyeoo"/>
            <o:lock v:ext="edit" aspectratio="t"/>
            <w10:wrap type="none"/>
            <w10:anchorlock/>
          </v:shape>
        </w:pict>
      </w:r>
      <w:r>
        <w:rPr>
          <w:rFonts w:hint="eastAsia" w:ascii="宋体" w:hAnsi="宋体"/>
          <w:szCs w:val="21"/>
        </w:rPr>
        <w:t>，则碳酸钠的溶质质量分数大，故答案为：碳酸钠；</w:t>
      </w:r>
    </w:p>
    <w:p w14:paraId="47B8A400">
      <w:pPr>
        <w:spacing w:line="360" w:lineRule="auto"/>
        <w:ind w:left="273" w:leftChars="130"/>
        <w:rPr>
          <w:rFonts w:ascii="宋体" w:hAnsi="宋体"/>
        </w:rPr>
      </w:pPr>
      <w:r>
        <w:rPr>
          <w:rFonts w:hint="eastAsia" w:ascii="宋体" w:hAnsi="宋体"/>
          <w:szCs w:val="21"/>
        </w:rPr>
        <w:t>（3）由图像可得，降温后，碳酸氢钠的溶解度变化比较小，碳酸钠的溶解度变化比较大，因此析出晶体较少的是碳酸氢钠，故答案为：碳酸氢钠；</w:t>
      </w:r>
    </w:p>
    <w:p w14:paraId="31F3F114">
      <w:pPr>
        <w:spacing w:line="360" w:lineRule="auto"/>
        <w:ind w:left="273" w:leftChars="130"/>
        <w:rPr>
          <w:rFonts w:ascii="宋体" w:hAnsi="宋体"/>
        </w:rPr>
      </w:pPr>
      <w:r>
        <w:rPr>
          <w:rFonts w:hint="eastAsia" w:ascii="宋体" w:hAnsi="宋体"/>
          <w:szCs w:val="21"/>
        </w:rPr>
        <w:t>（4）A点在线上，是饱和溶液，B点在线下是不饱和溶液，要使B点的溶液变为A点的溶液，可采取措施是增加溶质或恒温蒸发溶剂，故答案为：增加溶质或恒温蒸发溶剂；</w:t>
      </w:r>
    </w:p>
    <w:p w14:paraId="21830CA7">
      <w:pPr>
        <w:spacing w:line="360" w:lineRule="auto"/>
        <w:ind w:left="273" w:leftChars="130"/>
        <w:rPr>
          <w:rFonts w:ascii="宋体" w:hAnsi="宋体"/>
        </w:rPr>
      </w:pPr>
      <w:r>
        <w:rPr>
          <w:rFonts w:hint="eastAsia" w:ascii="宋体" w:hAnsi="宋体"/>
          <w:szCs w:val="21"/>
        </w:rPr>
        <w:t>（5）20℃时，碳酸氢钠的溶解度接近10g，饱和溶液的溶质质量分数为</w:t>
      </w:r>
      <w:r>
        <w:rPr>
          <w:rFonts w:ascii="宋体" w:hAnsi="宋体"/>
          <w:position w:val="-23"/>
        </w:rPr>
        <w:pict>
          <v:shape id="_x0000_i1052" o:spt="75" alt=" " type="#_x0000_t75" style="height:27.75pt;width:125.25pt;" filled="f" o:preferrelative="t" stroked="f" coordsize="21600,21600">
            <v:path/>
            <v:fill on="f" focussize="0,0"/>
            <v:stroke on="f" joinstyle="miter"/>
            <v:imagedata r:id="rId37" o:title="菁优网-jyeoo"/>
            <o:lock v:ext="edit" aspectratio="t"/>
            <w10:wrap type="none"/>
            <w10:anchorlock/>
          </v:shape>
        </w:pict>
      </w:r>
      <w:r>
        <w:rPr>
          <w:rFonts w:hint="eastAsia" w:ascii="宋体" w:hAnsi="宋体"/>
          <w:szCs w:val="21"/>
        </w:rPr>
        <w:t>＜16.4%，因此不正确，故答案为：否。</w:t>
      </w:r>
    </w:p>
    <w:p w14:paraId="0E63775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本题主要考查学生对溶解度概念的理解及饱和溶液溶质质量分数的计算，有一定难度。</w:t>
      </w:r>
    </w:p>
    <w:p w14:paraId="119D3BD3">
      <w:pPr>
        <w:spacing w:line="360" w:lineRule="auto"/>
        <w:ind w:left="273" w:hanging="273" w:hangingChars="130"/>
        <w:rPr>
          <w:rFonts w:ascii="宋体" w:hAnsi="宋体"/>
        </w:rPr>
      </w:pPr>
      <w:r>
        <w:rPr>
          <w:rFonts w:hint="eastAsia" w:ascii="宋体" w:hAnsi="宋体"/>
          <w:szCs w:val="21"/>
        </w:rPr>
        <w:t>16．（8分）2022年12月，天津经东营到滩坊的高铁将开工建设。高铁建设中铝合金、不锈钢、高锰钢等金属材料必不可少。</w:t>
      </w:r>
    </w:p>
    <w:p w14:paraId="48B479EB">
      <w:pPr>
        <w:spacing w:line="360" w:lineRule="auto"/>
        <w:ind w:left="273" w:leftChars="130"/>
        <w:rPr>
          <w:rFonts w:ascii="宋体" w:hAnsi="宋体"/>
        </w:rPr>
      </w:pPr>
      <w:r>
        <w:rPr>
          <w:rFonts w:hint="eastAsia" w:ascii="宋体" w:hAnsi="宋体"/>
          <w:szCs w:val="21"/>
        </w:rPr>
        <w:t>（1）铝合金制造的高铁车体，具有提高运行速度、能抗击强大气流的冲击和耐受雨雪侵蚀等特点。这是利用了铝合金的</w:t>
      </w:r>
      <w:r>
        <w:rPr>
          <w:rFonts w:hint="eastAsia" w:ascii="宋体" w:hAnsi="宋体"/>
          <w:szCs w:val="21"/>
          <w:u w:val="single"/>
        </w:rPr>
        <w:t>　强度大、耐腐蚀性强　</w:t>
      </w:r>
      <w:r>
        <w:rPr>
          <w:rFonts w:hint="eastAsia" w:ascii="宋体" w:hAnsi="宋体"/>
          <w:szCs w:val="21"/>
        </w:rPr>
        <w:t>等优点。</w:t>
      </w:r>
    </w:p>
    <w:p w14:paraId="01F8EDE0">
      <w:pPr>
        <w:spacing w:line="360" w:lineRule="auto"/>
        <w:ind w:left="273" w:leftChars="130"/>
        <w:rPr>
          <w:rFonts w:ascii="宋体" w:hAnsi="宋体"/>
        </w:rPr>
      </w:pPr>
      <w:r>
        <w:rPr>
          <w:rFonts w:hint="eastAsia" w:ascii="宋体" w:hAnsi="宋体"/>
          <w:szCs w:val="21"/>
        </w:rPr>
        <w:t>（2）请写出工业上以赤铁矿为原料炼铁的化学方程式：</w:t>
      </w:r>
      <w:r>
        <w:rPr>
          <w:rFonts w:hint="eastAsia" w:ascii="宋体" w:hAnsi="宋体"/>
          <w:szCs w:val="21"/>
          <w:u w:val="single"/>
        </w:rPr>
        <w:t>　Fe</w:t>
      </w:r>
      <w:r>
        <w:rPr>
          <w:rFonts w:hint="eastAsia" w:ascii="宋体" w:hAnsi="宋体"/>
          <w:szCs w:val="24"/>
          <w:u w:val="single"/>
          <w:vertAlign w:val="subscript"/>
        </w:rPr>
        <w:t>2</w:t>
      </w:r>
      <w:r>
        <w:rPr>
          <w:rFonts w:hint="eastAsia" w:ascii="宋体" w:hAnsi="宋体"/>
          <w:szCs w:val="21"/>
          <w:u w:val="single"/>
        </w:rPr>
        <w:t>O</w:t>
      </w:r>
      <w:r>
        <w:rPr>
          <w:rFonts w:hint="eastAsia" w:ascii="宋体" w:hAnsi="宋体"/>
          <w:szCs w:val="24"/>
          <w:u w:val="single"/>
          <w:vertAlign w:val="subscript"/>
        </w:rPr>
        <w:t>3</w:t>
      </w:r>
      <w:r>
        <w:rPr>
          <w:rFonts w:hint="eastAsia" w:ascii="宋体" w:hAnsi="宋体"/>
          <w:szCs w:val="21"/>
          <w:u w:val="single"/>
        </w:rPr>
        <w:t>+3CO</w:t>
      </w:r>
      <w:r>
        <w:rPr>
          <w:rFonts w:ascii="宋体" w:hAnsi="宋体"/>
          <w:position w:val="-23"/>
        </w:rPr>
        <w:pict>
          <v:shape id="_x0000_i1053" o:spt="75" alt=" " type="#_x0000_t75" style="height:30pt;width:39.75pt;" filled="f" o:preferrelative="t" stroked="f" coordsize="21600,21600">
            <v:path/>
            <v:fill on="f" focussize="0,0"/>
            <v:stroke on="f" joinstyle="miter"/>
            <v:imagedata r:id="rId38" o:title="菁优网-jyeoo"/>
            <o:lock v:ext="edit" aspectratio="t"/>
            <w10:wrap type="none"/>
            <w10:anchorlock/>
          </v:shape>
        </w:pict>
      </w:r>
      <w:r>
        <w:rPr>
          <w:rFonts w:hint="eastAsia" w:ascii="宋体" w:hAnsi="宋体"/>
          <w:szCs w:val="21"/>
          <w:u w:val="single"/>
        </w:rPr>
        <w:t>2Fe+3CO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564E089B">
      <w:pPr>
        <w:spacing w:line="360" w:lineRule="auto"/>
        <w:ind w:left="273" w:leftChars="130"/>
        <w:rPr>
          <w:rFonts w:ascii="宋体" w:hAnsi="宋体"/>
        </w:rPr>
      </w:pPr>
      <w:r>
        <w:rPr>
          <w:rFonts w:hint="eastAsia" w:ascii="宋体" w:hAnsi="宋体"/>
          <w:szCs w:val="21"/>
        </w:rPr>
        <w:t>（3）向Al（NO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3</w:t>
      </w:r>
      <w:r>
        <w:rPr>
          <w:rFonts w:hint="eastAsia" w:ascii="宋体" w:hAnsi="宋体"/>
          <w:szCs w:val="21"/>
        </w:rPr>
        <w:t>和AgNO</w:t>
      </w:r>
      <w:r>
        <w:rPr>
          <w:rFonts w:hint="eastAsia" w:ascii="宋体" w:hAnsi="宋体"/>
          <w:szCs w:val="24"/>
          <w:vertAlign w:val="subscript"/>
        </w:rPr>
        <w:t>3</w:t>
      </w:r>
      <w:r>
        <w:rPr>
          <w:rFonts w:hint="eastAsia" w:ascii="宋体" w:hAnsi="宋体"/>
          <w:szCs w:val="21"/>
        </w:rPr>
        <w:t>的混合溶液中加入一定量铁粉，待充分反应后过滤，向滤渣中加入稀盐酸。</w:t>
      </w:r>
    </w:p>
    <w:p w14:paraId="525C78BE">
      <w:pPr>
        <w:spacing w:line="360" w:lineRule="auto"/>
        <w:ind w:left="273" w:leftChars="130"/>
        <w:rPr>
          <w:rFonts w:ascii="宋体" w:hAnsi="宋体"/>
        </w:rPr>
      </w:pPr>
      <w:r>
        <w:rPr>
          <w:rFonts w:hint="eastAsia" w:ascii="宋体" w:hAnsi="宋体"/>
          <w:szCs w:val="21"/>
        </w:rPr>
        <w:t xml:space="preserve">①有气泡产生，则滤渣中一定有 </w:t>
      </w:r>
      <w:r>
        <w:rPr>
          <w:rFonts w:hint="eastAsia" w:ascii="宋体" w:hAnsi="宋体"/>
          <w:szCs w:val="21"/>
          <w:u w:val="single"/>
        </w:rPr>
        <w:t>　Ag、Fe　</w:t>
      </w:r>
      <w:r>
        <w:rPr>
          <w:rFonts w:hint="eastAsia" w:ascii="宋体" w:hAnsi="宋体"/>
          <w:szCs w:val="21"/>
        </w:rPr>
        <w:t>（填化学式，下同）；</w:t>
      </w:r>
    </w:p>
    <w:p w14:paraId="7FDB9B19">
      <w:pPr>
        <w:spacing w:line="360" w:lineRule="auto"/>
        <w:ind w:left="273" w:leftChars="130"/>
        <w:rPr>
          <w:rFonts w:ascii="宋体" w:hAnsi="宋体"/>
        </w:rPr>
      </w:pPr>
      <w:r>
        <w:rPr>
          <w:rFonts w:hint="eastAsia" w:ascii="宋体" w:hAnsi="宋体"/>
          <w:szCs w:val="21"/>
        </w:rPr>
        <w:t xml:space="preserve">②若没有气泡产生，滤液中一定有的溶质是 </w:t>
      </w:r>
      <w:r>
        <w:rPr>
          <w:rFonts w:hint="eastAsia" w:ascii="宋体" w:hAnsi="宋体"/>
          <w:szCs w:val="21"/>
          <w:u w:val="single"/>
        </w:rPr>
        <w:t>　Al（NO</w:t>
      </w:r>
      <w:r>
        <w:rPr>
          <w:rFonts w:hint="eastAsia" w:ascii="宋体" w:hAnsi="宋体"/>
          <w:szCs w:val="24"/>
          <w:u w:val="single"/>
          <w:vertAlign w:val="subscript"/>
        </w:rPr>
        <w:t>3</w:t>
      </w:r>
      <w:r>
        <w:rPr>
          <w:rFonts w:hint="eastAsia" w:ascii="宋体" w:hAnsi="宋体"/>
          <w:szCs w:val="21"/>
          <w:u w:val="single"/>
        </w:rPr>
        <w:t>）</w:t>
      </w:r>
      <w:r>
        <w:rPr>
          <w:rFonts w:hint="eastAsia" w:ascii="宋体" w:hAnsi="宋体"/>
          <w:szCs w:val="24"/>
          <w:u w:val="single"/>
          <w:vertAlign w:val="subscript"/>
        </w:rPr>
        <w:t>3</w:t>
      </w:r>
      <w:r>
        <w:rPr>
          <w:rFonts w:hint="eastAsia" w:ascii="宋体" w:hAnsi="宋体"/>
          <w:szCs w:val="21"/>
          <w:u w:val="single"/>
        </w:rPr>
        <w:t>、Fe（NO</w:t>
      </w:r>
      <w:r>
        <w:rPr>
          <w:rFonts w:hint="eastAsia" w:ascii="宋体" w:hAnsi="宋体"/>
          <w:szCs w:val="24"/>
          <w:u w:val="single"/>
          <w:vertAlign w:val="subscript"/>
        </w:rPr>
        <w:t>3</w:t>
      </w:r>
      <w:r>
        <w:rPr>
          <w:rFonts w:hint="eastAsia" w:ascii="宋体" w:hAnsi="宋体"/>
          <w:szCs w:val="21"/>
          <w:u w:val="single"/>
        </w:rPr>
        <w:t>）</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091ED00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（1）根据铝合金的性质与用途来分析；</w:t>
      </w:r>
    </w:p>
    <w:p w14:paraId="4B47BAC0">
      <w:pPr>
        <w:spacing w:line="360" w:lineRule="auto"/>
        <w:ind w:left="273" w:leftChars="130"/>
        <w:rPr>
          <w:rFonts w:ascii="宋体" w:hAnsi="宋体"/>
        </w:rPr>
      </w:pPr>
      <w:r>
        <w:rPr>
          <w:rFonts w:hint="eastAsia" w:ascii="宋体" w:hAnsi="宋体"/>
          <w:szCs w:val="21"/>
        </w:rPr>
        <w:t>（2）根据炼铁的原理来分析；</w:t>
      </w:r>
    </w:p>
    <w:p w14:paraId="5360CAD6">
      <w:pPr>
        <w:spacing w:line="360" w:lineRule="auto"/>
        <w:ind w:left="273" w:leftChars="130"/>
        <w:rPr>
          <w:rFonts w:ascii="宋体" w:hAnsi="宋体"/>
        </w:rPr>
      </w:pPr>
      <w:r>
        <w:rPr>
          <w:rFonts w:hint="eastAsia" w:ascii="宋体" w:hAnsi="宋体"/>
          <w:szCs w:val="21"/>
        </w:rPr>
        <w:t>（3）根据金属的活动性顺序来分析。</w:t>
      </w:r>
    </w:p>
    <w:p w14:paraId="4AFD2FE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解：（1）铝合金制造的高铁车体，具有提高运行速度、能抗击强大气流的冲击和耐受雨雪侵蚀等特点。这是利用了铝合金的强度大、耐腐蚀性强等优点；故答案为：强度大、耐腐蚀性强；</w:t>
      </w:r>
    </w:p>
    <w:p w14:paraId="3098F6D8">
      <w:pPr>
        <w:spacing w:line="360" w:lineRule="auto"/>
        <w:ind w:left="273" w:leftChars="130"/>
        <w:rPr>
          <w:rFonts w:ascii="宋体" w:hAnsi="宋体"/>
        </w:rPr>
      </w:pPr>
      <w:r>
        <w:rPr>
          <w:rFonts w:hint="eastAsia" w:ascii="宋体" w:hAnsi="宋体"/>
          <w:szCs w:val="21"/>
        </w:rPr>
        <w:t>（2）赤铁矿的主要成分是氧化铁，CO具有还原性，在高温下和氧化铁反应生成铁和二氧化碳，反应的化学方程式为：Fe</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3</w:t>
      </w:r>
      <w:r>
        <w:rPr>
          <w:rFonts w:hint="eastAsia" w:ascii="宋体" w:hAnsi="宋体"/>
          <w:szCs w:val="21"/>
        </w:rPr>
        <w:t>+3CO</w:t>
      </w:r>
      <w:r>
        <w:rPr>
          <w:rFonts w:ascii="宋体" w:hAnsi="宋体"/>
          <w:position w:val="-23"/>
        </w:rPr>
        <w:pict>
          <v:shape id="_x0000_i1054" o:spt="75" alt=" " type="#_x0000_t75" style="height:30pt;width:39.75pt;" filled="f" o:preferrelative="t" stroked="f" coordsize="21600,21600">
            <v:path/>
            <v:fill on="f" focussize="0,0"/>
            <v:stroke on="f" joinstyle="miter"/>
            <v:imagedata r:id="rId39" o:title="菁优网-jyeoo"/>
            <o:lock v:ext="edit" aspectratio="t"/>
            <w10:wrap type="none"/>
            <w10:anchorlock/>
          </v:shape>
        </w:pict>
      </w:r>
      <w:r>
        <w:rPr>
          <w:rFonts w:hint="eastAsia" w:ascii="宋体" w:hAnsi="宋体"/>
          <w:szCs w:val="21"/>
        </w:rPr>
        <w:t>2Fe+3CO</w:t>
      </w:r>
      <w:r>
        <w:rPr>
          <w:rFonts w:hint="eastAsia" w:ascii="宋体" w:hAnsi="宋体"/>
          <w:szCs w:val="24"/>
          <w:vertAlign w:val="subscript"/>
        </w:rPr>
        <w:t>2</w:t>
      </w:r>
      <w:r>
        <w:rPr>
          <w:rFonts w:hint="eastAsia" w:ascii="宋体" w:hAnsi="宋体"/>
          <w:szCs w:val="21"/>
        </w:rPr>
        <w:t>；故答案为：Fe</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3</w:t>
      </w:r>
      <w:r>
        <w:rPr>
          <w:rFonts w:hint="eastAsia" w:ascii="宋体" w:hAnsi="宋体"/>
          <w:szCs w:val="21"/>
        </w:rPr>
        <w:t>+3CO</w:t>
      </w:r>
      <w:r>
        <w:rPr>
          <w:rFonts w:ascii="宋体" w:hAnsi="宋体"/>
          <w:position w:val="-23"/>
        </w:rPr>
        <w:pict>
          <v:shape id="_x0000_i1055" o:spt="75" alt=" " type="#_x0000_t75" style="height:30pt;width:39.75pt;" filled="f" o:preferrelative="t" stroked="f" coordsize="21600,21600">
            <v:path/>
            <v:fill on="f" focussize="0,0"/>
            <v:stroke on="f" joinstyle="miter"/>
            <v:imagedata r:id="rId39" o:title="菁优网-jyeoo"/>
            <o:lock v:ext="edit" aspectratio="t"/>
            <w10:wrap type="none"/>
            <w10:anchorlock/>
          </v:shape>
        </w:pict>
      </w:r>
      <w:r>
        <w:rPr>
          <w:rFonts w:hint="eastAsia" w:ascii="宋体" w:hAnsi="宋体"/>
          <w:szCs w:val="21"/>
        </w:rPr>
        <w:t>2Fe+3CO</w:t>
      </w:r>
      <w:r>
        <w:rPr>
          <w:rFonts w:hint="eastAsia" w:ascii="宋体" w:hAnsi="宋体"/>
          <w:szCs w:val="24"/>
          <w:vertAlign w:val="subscript"/>
        </w:rPr>
        <w:t>2</w:t>
      </w:r>
      <w:r>
        <w:rPr>
          <w:rFonts w:hint="eastAsia" w:ascii="宋体" w:hAnsi="宋体"/>
          <w:szCs w:val="21"/>
        </w:rPr>
        <w:t>；</w:t>
      </w:r>
    </w:p>
    <w:p w14:paraId="7E55FC6C">
      <w:pPr>
        <w:spacing w:line="360" w:lineRule="auto"/>
        <w:ind w:left="273" w:leftChars="130"/>
        <w:rPr>
          <w:rFonts w:ascii="宋体" w:hAnsi="宋体"/>
        </w:rPr>
      </w:pPr>
      <w:r>
        <w:rPr>
          <w:rFonts w:hint="eastAsia" w:ascii="宋体" w:hAnsi="宋体"/>
          <w:szCs w:val="21"/>
        </w:rPr>
        <w:t>（3）①往AgNO</w:t>
      </w:r>
      <w:r>
        <w:rPr>
          <w:rFonts w:hint="eastAsia" w:ascii="宋体" w:hAnsi="宋体"/>
          <w:szCs w:val="24"/>
          <w:vertAlign w:val="subscript"/>
        </w:rPr>
        <w:t>3</w:t>
      </w:r>
      <w:r>
        <w:rPr>
          <w:rFonts w:hint="eastAsia" w:ascii="宋体" w:hAnsi="宋体"/>
          <w:szCs w:val="21"/>
        </w:rPr>
        <w:t>和Al（NO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3</w:t>
      </w:r>
      <w:r>
        <w:rPr>
          <w:rFonts w:hint="eastAsia" w:ascii="宋体" w:hAnsi="宋体"/>
          <w:szCs w:val="21"/>
        </w:rPr>
        <w:t>的混合溶液中加入一定量的铁粉，铁的金属活动性排在铝之后，不会与硝酸铝反应，铁与硝酸银反应生成银和硝酸亚铁，充分反应后过滤，向滤渣中加入稀盐酸，有气泡产生，说明铁有剩余，硝酸银完全反应，溶液中的溶质是硝酸铝和硝酸亚铁，滤渣中一定含有银和铁；故答案为：Ag、Fe；</w:t>
      </w:r>
    </w:p>
    <w:p w14:paraId="1B056B18">
      <w:pPr>
        <w:spacing w:line="360" w:lineRule="auto"/>
        <w:ind w:left="273" w:leftChars="130"/>
        <w:rPr>
          <w:rFonts w:ascii="宋体" w:hAnsi="宋体"/>
        </w:rPr>
      </w:pPr>
      <w:r>
        <w:rPr>
          <w:rFonts w:hint="eastAsia" w:ascii="宋体" w:hAnsi="宋体"/>
          <w:szCs w:val="21"/>
        </w:rPr>
        <w:t>②若没有气泡产生，说明铁没有剩余，则硝酸银可能完全反应，也可能部分反应，则滤液中一定有的溶质是硝酸铝、硝酸亚铁，可能含有硝酸银，故答案为：Al（NO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3</w:t>
      </w:r>
      <w:r>
        <w:rPr>
          <w:rFonts w:hint="eastAsia" w:ascii="宋体" w:hAnsi="宋体"/>
          <w:szCs w:val="21"/>
        </w:rPr>
        <w:t>、Fe（NO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w:t>
      </w:r>
    </w:p>
    <w:p w14:paraId="5E78D2C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本题主要考查的是金属的性质和金属活动顺序表的应用，要能应用必须先把金属活动顺序表熟练的掌握住。</w:t>
      </w:r>
    </w:p>
    <w:p w14:paraId="5F2740B1">
      <w:pPr>
        <w:spacing w:line="360" w:lineRule="auto"/>
        <w:ind w:left="273" w:hanging="273" w:hangingChars="130"/>
        <w:rPr>
          <w:rFonts w:ascii="宋体" w:hAnsi="宋体"/>
        </w:rPr>
      </w:pPr>
      <w:r>
        <w:rPr>
          <w:rFonts w:hint="eastAsia" w:ascii="宋体" w:hAnsi="宋体"/>
          <w:szCs w:val="21"/>
        </w:rPr>
        <w:t>17．（7分）海洋是人类巨大的资源宝库，如图为某课题小组模拟从海水中提取金属镁的简易流程图。</w:t>
      </w:r>
    </w:p>
    <w:p w14:paraId="6652A535">
      <w:pPr>
        <w:spacing w:line="360" w:lineRule="auto"/>
        <w:ind w:left="273" w:leftChars="130"/>
        <w:rPr>
          <w:rFonts w:ascii="宋体" w:hAnsi="宋体"/>
        </w:rPr>
      </w:pPr>
      <w:r>
        <w:rPr>
          <w:rFonts w:ascii="宋体" w:hAnsi="宋体"/>
          <w:szCs w:val="21"/>
        </w:rPr>
        <w:pict>
          <v:shape id="_x0000_i1056" o:spt="75" alt=" " type="#_x0000_t75" style="height:85.5pt;width:427.5pt;" filled="f" o:preferrelative="t" stroked="f" coordsize="21600,21600">
            <v:path/>
            <v:fill on="f" focussize="0,0"/>
            <v:stroke on="f" joinstyle="miter"/>
            <v:imagedata r:id="rId40" o:title=""/>
            <o:lock v:ext="edit" aspectratio="t"/>
            <w10:wrap type="none"/>
            <w10:anchorlock/>
          </v:shape>
        </w:pict>
      </w:r>
    </w:p>
    <w:p w14:paraId="085A240B">
      <w:pPr>
        <w:spacing w:line="360" w:lineRule="auto"/>
        <w:ind w:left="273" w:leftChars="130"/>
        <w:rPr>
          <w:rFonts w:ascii="宋体" w:hAnsi="宋体"/>
        </w:rPr>
      </w:pPr>
      <w:r>
        <w:rPr>
          <w:rFonts w:hint="eastAsia" w:ascii="宋体" w:hAnsi="宋体"/>
          <w:szCs w:val="21"/>
        </w:rPr>
        <w:t>【信息】</w:t>
      </w:r>
    </w:p>
    <w:p w14:paraId="09DA0CBA">
      <w:pPr>
        <w:spacing w:line="360" w:lineRule="auto"/>
        <w:ind w:left="273" w:leftChars="130"/>
        <w:rPr>
          <w:rFonts w:ascii="宋体" w:hAnsi="宋体"/>
        </w:rPr>
      </w:pPr>
      <w:r>
        <w:rPr>
          <w:rFonts w:hint="eastAsia" w:ascii="宋体" w:hAnsi="宋体"/>
          <w:szCs w:val="21"/>
        </w:rPr>
        <w:t>某品牌不同碱的价格</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85"/>
        <w:gridCol w:w="2085"/>
        <w:gridCol w:w="2085"/>
        <w:gridCol w:w="2085"/>
      </w:tblGrid>
      <w:tr w14:paraId="0EF5C65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85" w:type="dxa"/>
          </w:tcPr>
          <w:p w14:paraId="2BC298AE">
            <w:pPr>
              <w:spacing w:line="360" w:lineRule="auto"/>
              <w:rPr>
                <w:rFonts w:ascii="宋体" w:hAnsi="宋体"/>
              </w:rPr>
            </w:pPr>
            <w:r>
              <w:rPr>
                <w:rFonts w:hint="eastAsia" w:ascii="宋体" w:hAnsi="宋体"/>
                <w:szCs w:val="21"/>
              </w:rPr>
              <w:t>试剂</w:t>
            </w:r>
          </w:p>
        </w:tc>
        <w:tc>
          <w:tcPr>
            <w:tcW w:w="2085" w:type="dxa"/>
          </w:tcPr>
          <w:p w14:paraId="69ED37D9">
            <w:pPr>
              <w:spacing w:line="360" w:lineRule="auto"/>
              <w:rPr>
                <w:rFonts w:ascii="宋体" w:hAnsi="宋体"/>
              </w:rPr>
            </w:pPr>
            <w:r>
              <w:rPr>
                <w:rFonts w:hint="eastAsia" w:ascii="宋体" w:hAnsi="宋体"/>
                <w:szCs w:val="21"/>
              </w:rPr>
              <w:t>NaOH</w:t>
            </w:r>
          </w:p>
        </w:tc>
        <w:tc>
          <w:tcPr>
            <w:tcW w:w="2085" w:type="dxa"/>
          </w:tcPr>
          <w:p w14:paraId="57A8F465">
            <w:pPr>
              <w:spacing w:line="360" w:lineRule="auto"/>
              <w:rPr>
                <w:rFonts w:ascii="宋体" w:hAnsi="宋体"/>
              </w:rPr>
            </w:pPr>
            <w:r>
              <w:rPr>
                <w:rFonts w:hint="eastAsia" w:ascii="宋体" w:hAnsi="宋体"/>
                <w:szCs w:val="21"/>
              </w:rPr>
              <w:t>Ca（OH）</w:t>
            </w:r>
            <w:r>
              <w:rPr>
                <w:rFonts w:hint="eastAsia" w:ascii="宋体" w:hAnsi="宋体"/>
                <w:szCs w:val="24"/>
                <w:vertAlign w:val="subscript"/>
              </w:rPr>
              <w:t>2</w:t>
            </w:r>
          </w:p>
        </w:tc>
        <w:tc>
          <w:tcPr>
            <w:tcW w:w="2085" w:type="dxa"/>
          </w:tcPr>
          <w:p w14:paraId="6F0FC838">
            <w:pPr>
              <w:spacing w:line="360" w:lineRule="auto"/>
              <w:rPr>
                <w:rFonts w:ascii="宋体" w:hAnsi="宋体"/>
              </w:rPr>
            </w:pPr>
            <w:r>
              <w:rPr>
                <w:rFonts w:hint="eastAsia" w:ascii="宋体" w:hAnsi="宋体"/>
                <w:szCs w:val="21"/>
              </w:rPr>
              <w:t>KOH</w:t>
            </w:r>
          </w:p>
        </w:tc>
      </w:tr>
      <w:tr w14:paraId="36E3A9F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85" w:type="dxa"/>
          </w:tcPr>
          <w:p w14:paraId="43192CFD">
            <w:pPr>
              <w:spacing w:line="360" w:lineRule="auto"/>
              <w:rPr>
                <w:rFonts w:ascii="宋体" w:hAnsi="宋体"/>
              </w:rPr>
            </w:pPr>
            <w:r>
              <w:rPr>
                <w:rFonts w:hint="eastAsia" w:ascii="宋体" w:hAnsi="宋体"/>
                <w:szCs w:val="21"/>
              </w:rPr>
              <w:t>价格（元/吨）</w:t>
            </w:r>
          </w:p>
        </w:tc>
        <w:tc>
          <w:tcPr>
            <w:tcW w:w="2085" w:type="dxa"/>
          </w:tcPr>
          <w:p w14:paraId="0ABF6571">
            <w:pPr>
              <w:spacing w:line="360" w:lineRule="auto"/>
              <w:rPr>
                <w:rFonts w:ascii="宋体" w:hAnsi="宋体"/>
              </w:rPr>
            </w:pPr>
            <w:r>
              <w:rPr>
                <w:rFonts w:hint="eastAsia" w:ascii="宋体" w:hAnsi="宋体"/>
                <w:szCs w:val="21"/>
              </w:rPr>
              <w:t>3100</w:t>
            </w:r>
          </w:p>
        </w:tc>
        <w:tc>
          <w:tcPr>
            <w:tcW w:w="2085" w:type="dxa"/>
          </w:tcPr>
          <w:p w14:paraId="642B5F7E">
            <w:pPr>
              <w:spacing w:line="360" w:lineRule="auto"/>
              <w:rPr>
                <w:rFonts w:ascii="宋体" w:hAnsi="宋体"/>
              </w:rPr>
            </w:pPr>
            <w:r>
              <w:rPr>
                <w:rFonts w:hint="eastAsia" w:ascii="宋体" w:hAnsi="宋体"/>
                <w:szCs w:val="21"/>
              </w:rPr>
              <w:t>670</w:t>
            </w:r>
          </w:p>
        </w:tc>
        <w:tc>
          <w:tcPr>
            <w:tcW w:w="2085" w:type="dxa"/>
          </w:tcPr>
          <w:p w14:paraId="2E29A661">
            <w:pPr>
              <w:spacing w:line="360" w:lineRule="auto"/>
              <w:rPr>
                <w:rFonts w:ascii="宋体" w:hAnsi="宋体"/>
              </w:rPr>
            </w:pPr>
            <w:r>
              <w:rPr>
                <w:rFonts w:hint="eastAsia" w:ascii="宋体" w:hAnsi="宋体"/>
                <w:szCs w:val="21"/>
              </w:rPr>
              <w:t>7000</w:t>
            </w:r>
          </w:p>
        </w:tc>
      </w:tr>
    </w:tbl>
    <w:p w14:paraId="3C50B084">
      <w:pPr>
        <w:spacing w:line="360" w:lineRule="auto"/>
        <w:ind w:left="273" w:leftChars="130"/>
        <w:rPr>
          <w:rFonts w:ascii="宋体" w:hAnsi="宋体"/>
        </w:rPr>
      </w:pPr>
      <w:r>
        <w:rPr>
          <w:rFonts w:hint="eastAsia" w:ascii="宋体" w:hAnsi="宋体"/>
          <w:szCs w:val="21"/>
        </w:rPr>
        <w:t>请分析：</w:t>
      </w:r>
    </w:p>
    <w:p w14:paraId="06E836D1">
      <w:pPr>
        <w:spacing w:line="360" w:lineRule="auto"/>
        <w:ind w:left="273" w:leftChars="130"/>
        <w:rPr>
          <w:rFonts w:ascii="宋体" w:hAnsi="宋体"/>
        </w:rPr>
      </w:pPr>
      <w:r>
        <w:rPr>
          <w:rFonts w:hint="eastAsia" w:ascii="宋体" w:hAnsi="宋体"/>
          <w:szCs w:val="21"/>
        </w:rPr>
        <w:t xml:space="preserve">（1）海水和母液都可以作为制取氯化镁的原料，小真同学提出选择母液更好，小组同学一致同意他的观点，理由是 </w:t>
      </w:r>
      <w:r>
        <w:rPr>
          <w:rFonts w:hint="eastAsia" w:ascii="宋体" w:hAnsi="宋体"/>
          <w:szCs w:val="21"/>
          <w:u w:val="single"/>
        </w:rPr>
        <w:t>　母液中的氯化镁浓度更高　</w:t>
      </w:r>
      <w:r>
        <w:rPr>
          <w:rFonts w:hint="eastAsia" w:ascii="宋体" w:hAnsi="宋体"/>
          <w:szCs w:val="21"/>
        </w:rPr>
        <w:t>。</w:t>
      </w:r>
    </w:p>
    <w:p w14:paraId="113F2048">
      <w:pPr>
        <w:spacing w:line="360" w:lineRule="auto"/>
        <w:ind w:left="273" w:leftChars="130"/>
        <w:rPr>
          <w:rFonts w:ascii="宋体" w:hAnsi="宋体"/>
        </w:rPr>
      </w:pPr>
      <w:r>
        <w:rPr>
          <w:rFonts w:hint="eastAsia" w:ascii="宋体" w:hAnsi="宋体"/>
          <w:szCs w:val="21"/>
        </w:rPr>
        <w:t xml:space="preserve">（2）在工业生产中为了降低成本，步骤Ⅰ中的试剂①最好选择表格中的 </w:t>
      </w:r>
      <w:r>
        <w:rPr>
          <w:rFonts w:hint="eastAsia" w:ascii="宋体" w:hAnsi="宋体"/>
          <w:szCs w:val="21"/>
          <w:u w:val="single"/>
        </w:rPr>
        <w:t>　Ca（OH）</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251F35AF">
      <w:pPr>
        <w:spacing w:line="360" w:lineRule="auto"/>
        <w:ind w:left="273" w:leftChars="130"/>
        <w:rPr>
          <w:rFonts w:ascii="宋体" w:hAnsi="宋体"/>
        </w:rPr>
      </w:pPr>
      <w:r>
        <w:rPr>
          <w:rFonts w:hint="eastAsia" w:ascii="宋体" w:hAnsi="宋体"/>
          <w:szCs w:val="21"/>
        </w:rPr>
        <w:t xml:space="preserve">（3）步骤Ⅱ由氢氧化镁制得氯化镁反应的化学方程式为 </w:t>
      </w:r>
      <w:r>
        <w:rPr>
          <w:rFonts w:hint="eastAsia" w:ascii="宋体" w:hAnsi="宋体"/>
          <w:szCs w:val="21"/>
          <w:u w:val="single"/>
        </w:rPr>
        <w:t>　Mg（OH）</w:t>
      </w:r>
      <w:r>
        <w:rPr>
          <w:rFonts w:hint="eastAsia" w:ascii="宋体" w:hAnsi="宋体"/>
          <w:szCs w:val="24"/>
          <w:u w:val="single"/>
          <w:vertAlign w:val="subscript"/>
        </w:rPr>
        <w:t>2</w:t>
      </w:r>
      <w:r>
        <w:rPr>
          <w:rFonts w:hint="eastAsia" w:ascii="宋体" w:hAnsi="宋体"/>
          <w:szCs w:val="21"/>
          <w:u w:val="single"/>
        </w:rPr>
        <w:t>+2HCl＝MgCl</w:t>
      </w:r>
      <w:r>
        <w:rPr>
          <w:rFonts w:hint="eastAsia" w:ascii="宋体" w:hAnsi="宋体"/>
          <w:szCs w:val="24"/>
          <w:u w:val="single"/>
          <w:vertAlign w:val="subscript"/>
        </w:rPr>
        <w:t>2</w:t>
      </w:r>
      <w:r>
        <w:rPr>
          <w:rFonts w:hint="eastAsia" w:ascii="宋体" w:hAnsi="宋体"/>
          <w:szCs w:val="21"/>
          <w:u w:val="single"/>
        </w:rPr>
        <w:t>+2H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 xml:space="preserve">，该反应属于 </w:t>
      </w:r>
      <w:r>
        <w:rPr>
          <w:rFonts w:hint="eastAsia" w:ascii="宋体" w:hAnsi="宋体"/>
          <w:szCs w:val="21"/>
          <w:u w:val="single"/>
        </w:rPr>
        <w:t>　复分解　</w:t>
      </w:r>
      <w:r>
        <w:rPr>
          <w:rFonts w:hint="eastAsia" w:ascii="宋体" w:hAnsi="宋体"/>
          <w:szCs w:val="21"/>
        </w:rPr>
        <w:t>反应（填基本反应类型）。</w:t>
      </w:r>
    </w:p>
    <w:p w14:paraId="3DC124EE">
      <w:pPr>
        <w:spacing w:line="360" w:lineRule="auto"/>
        <w:ind w:left="273" w:leftChars="130"/>
        <w:rPr>
          <w:rFonts w:ascii="宋体" w:hAnsi="宋体"/>
        </w:rPr>
      </w:pPr>
      <w:r>
        <w:rPr>
          <w:rFonts w:hint="eastAsia" w:ascii="宋体" w:hAnsi="宋体"/>
          <w:szCs w:val="21"/>
        </w:rPr>
        <w:t xml:space="preserve">（4）在步骤Ⅳ的反应中 </w:t>
      </w:r>
      <w:r>
        <w:rPr>
          <w:rFonts w:hint="eastAsia" w:ascii="宋体" w:hAnsi="宋体"/>
          <w:szCs w:val="21"/>
          <w:u w:val="single"/>
        </w:rPr>
        <w:t>　电　</w:t>
      </w:r>
      <w:r>
        <w:rPr>
          <w:rFonts w:hint="eastAsia" w:ascii="宋体" w:hAnsi="宋体"/>
          <w:szCs w:val="21"/>
        </w:rPr>
        <w:t xml:space="preserve">能转变成了 </w:t>
      </w:r>
      <w:r>
        <w:rPr>
          <w:rFonts w:hint="eastAsia" w:ascii="宋体" w:hAnsi="宋体"/>
          <w:szCs w:val="21"/>
          <w:u w:val="single"/>
        </w:rPr>
        <w:t>　化学　</w:t>
      </w:r>
      <w:r>
        <w:rPr>
          <w:rFonts w:hint="eastAsia" w:ascii="宋体" w:hAnsi="宋体"/>
          <w:szCs w:val="21"/>
        </w:rPr>
        <w:t>能。</w:t>
      </w:r>
    </w:p>
    <w:p w14:paraId="4FB08EA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（1）母液中的氯化镁浓度更高。</w:t>
      </w:r>
    </w:p>
    <w:p w14:paraId="5B394133">
      <w:pPr>
        <w:spacing w:line="360" w:lineRule="auto"/>
        <w:ind w:left="273" w:leftChars="130"/>
        <w:rPr>
          <w:rFonts w:ascii="宋体" w:hAnsi="宋体"/>
        </w:rPr>
      </w:pPr>
      <w:r>
        <w:rPr>
          <w:rFonts w:hint="eastAsia" w:ascii="宋体" w:hAnsi="宋体"/>
          <w:szCs w:val="21"/>
        </w:rPr>
        <w:t>（2）在工业生产中为了降低成本，步骤Ⅰ中的试剂①最好选择表格中的Ca（OH）</w:t>
      </w:r>
      <w:r>
        <w:rPr>
          <w:rFonts w:hint="eastAsia" w:ascii="宋体" w:hAnsi="宋体"/>
          <w:szCs w:val="24"/>
          <w:vertAlign w:val="subscript"/>
        </w:rPr>
        <w:t>2</w:t>
      </w:r>
      <w:r>
        <w:rPr>
          <w:rFonts w:hint="eastAsia" w:ascii="宋体" w:hAnsi="宋体"/>
          <w:szCs w:val="21"/>
        </w:rPr>
        <w:t>，是因为利用该物质价格最低。</w:t>
      </w:r>
    </w:p>
    <w:p w14:paraId="40ED246A">
      <w:pPr>
        <w:spacing w:line="360" w:lineRule="auto"/>
        <w:ind w:left="273" w:leftChars="130"/>
        <w:rPr>
          <w:rFonts w:ascii="宋体" w:hAnsi="宋体"/>
        </w:rPr>
      </w:pPr>
      <w:r>
        <w:rPr>
          <w:rFonts w:hint="eastAsia" w:ascii="宋体" w:hAnsi="宋体"/>
          <w:szCs w:val="21"/>
        </w:rPr>
        <w:t>（3）氢氧化镁和盐酸反应生成氯化镁和水。</w:t>
      </w:r>
    </w:p>
    <w:p w14:paraId="5C3D82D9">
      <w:pPr>
        <w:spacing w:line="360" w:lineRule="auto"/>
        <w:ind w:left="273" w:leftChars="130"/>
        <w:rPr>
          <w:rFonts w:ascii="宋体" w:hAnsi="宋体"/>
        </w:rPr>
      </w:pPr>
      <w:r>
        <w:rPr>
          <w:rFonts w:hint="eastAsia" w:ascii="宋体" w:hAnsi="宋体"/>
          <w:szCs w:val="21"/>
        </w:rPr>
        <w:t>（4）能量之间可以相互转化。</w:t>
      </w:r>
    </w:p>
    <w:p w14:paraId="71F8946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解：（1）海水和母液都可以作为制取氯化镁的原料，小真同学提出选择母液更好，小组同学一致同意他的观点，理由是母液中的氯化镁浓度更高。</w:t>
      </w:r>
    </w:p>
    <w:p w14:paraId="431257BD">
      <w:pPr>
        <w:spacing w:line="360" w:lineRule="auto"/>
        <w:ind w:left="273" w:leftChars="130"/>
        <w:rPr>
          <w:rFonts w:ascii="宋体" w:hAnsi="宋体"/>
        </w:rPr>
      </w:pPr>
      <w:r>
        <w:rPr>
          <w:rFonts w:hint="eastAsia" w:ascii="宋体" w:hAnsi="宋体"/>
          <w:szCs w:val="21"/>
        </w:rPr>
        <w:t>故答案为：母液中的氯化镁浓度更高。</w:t>
      </w:r>
    </w:p>
    <w:p w14:paraId="755FE3F6">
      <w:pPr>
        <w:spacing w:line="360" w:lineRule="auto"/>
        <w:ind w:left="273" w:leftChars="130"/>
        <w:rPr>
          <w:rFonts w:ascii="宋体" w:hAnsi="宋体"/>
        </w:rPr>
      </w:pPr>
      <w:r>
        <w:rPr>
          <w:rFonts w:hint="eastAsia" w:ascii="宋体" w:hAnsi="宋体"/>
          <w:szCs w:val="21"/>
        </w:rPr>
        <w:t>（2）在工业生产中为了降低成本，步骤Ⅰ中的试剂①最好选择表格中的Ca（OH）</w:t>
      </w:r>
      <w:r>
        <w:rPr>
          <w:rFonts w:hint="eastAsia" w:ascii="宋体" w:hAnsi="宋体"/>
          <w:szCs w:val="24"/>
          <w:vertAlign w:val="subscript"/>
        </w:rPr>
        <w:t>2</w:t>
      </w:r>
      <w:r>
        <w:rPr>
          <w:rFonts w:hint="eastAsia" w:ascii="宋体" w:hAnsi="宋体"/>
          <w:szCs w:val="21"/>
        </w:rPr>
        <w:t>，是因为利用该物质价格最低。</w:t>
      </w:r>
    </w:p>
    <w:p w14:paraId="614A0619">
      <w:pPr>
        <w:spacing w:line="360" w:lineRule="auto"/>
        <w:ind w:left="273" w:leftChars="130"/>
        <w:rPr>
          <w:rFonts w:ascii="宋体" w:hAnsi="宋体"/>
        </w:rPr>
      </w:pPr>
      <w:r>
        <w:rPr>
          <w:rFonts w:hint="eastAsia" w:ascii="宋体" w:hAnsi="宋体"/>
          <w:szCs w:val="21"/>
        </w:rPr>
        <w:t>故答案为：Ca（OH）</w:t>
      </w:r>
      <w:r>
        <w:rPr>
          <w:rFonts w:hint="eastAsia" w:ascii="宋体" w:hAnsi="宋体"/>
          <w:szCs w:val="24"/>
          <w:vertAlign w:val="subscript"/>
        </w:rPr>
        <w:t>2</w:t>
      </w:r>
      <w:r>
        <w:rPr>
          <w:rFonts w:hint="eastAsia" w:ascii="宋体" w:hAnsi="宋体"/>
          <w:szCs w:val="21"/>
        </w:rPr>
        <w:t>。</w:t>
      </w:r>
    </w:p>
    <w:p w14:paraId="66DFCB27">
      <w:pPr>
        <w:spacing w:line="360" w:lineRule="auto"/>
        <w:ind w:left="273" w:leftChars="130"/>
        <w:rPr>
          <w:rFonts w:ascii="宋体" w:hAnsi="宋体"/>
        </w:rPr>
      </w:pPr>
      <w:r>
        <w:rPr>
          <w:rFonts w:hint="eastAsia" w:ascii="宋体" w:hAnsi="宋体"/>
          <w:szCs w:val="21"/>
        </w:rPr>
        <w:t>（3）步骤Ⅱ中氢氧化镁和盐酸反应生成氯化镁和水，反应的化学方程式为Mg（OH）</w:t>
      </w:r>
      <w:r>
        <w:rPr>
          <w:rFonts w:hint="eastAsia" w:ascii="宋体" w:hAnsi="宋体"/>
          <w:szCs w:val="24"/>
          <w:vertAlign w:val="subscript"/>
        </w:rPr>
        <w:t>2</w:t>
      </w:r>
      <w:r>
        <w:rPr>
          <w:rFonts w:hint="eastAsia" w:ascii="宋体" w:hAnsi="宋体"/>
          <w:szCs w:val="21"/>
        </w:rPr>
        <w:t>+2HCl＝MgCl</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O，该反应是复分解反应。</w:t>
      </w:r>
    </w:p>
    <w:p w14:paraId="3DF6592F">
      <w:pPr>
        <w:spacing w:line="360" w:lineRule="auto"/>
        <w:ind w:left="273" w:leftChars="130"/>
        <w:rPr>
          <w:rFonts w:ascii="宋体" w:hAnsi="宋体"/>
        </w:rPr>
      </w:pPr>
      <w:r>
        <w:rPr>
          <w:rFonts w:hint="eastAsia" w:ascii="宋体" w:hAnsi="宋体"/>
          <w:szCs w:val="21"/>
        </w:rPr>
        <w:t>故答案为：Mg（OH）</w:t>
      </w:r>
      <w:r>
        <w:rPr>
          <w:rFonts w:hint="eastAsia" w:ascii="宋体" w:hAnsi="宋体"/>
          <w:szCs w:val="24"/>
          <w:vertAlign w:val="subscript"/>
        </w:rPr>
        <w:t>2</w:t>
      </w:r>
      <w:r>
        <w:rPr>
          <w:rFonts w:hint="eastAsia" w:ascii="宋体" w:hAnsi="宋体"/>
          <w:szCs w:val="21"/>
        </w:rPr>
        <w:t>+2HCl＝MgCl</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O；复分解反应。</w:t>
      </w:r>
    </w:p>
    <w:p w14:paraId="47377A01">
      <w:pPr>
        <w:spacing w:line="360" w:lineRule="auto"/>
        <w:ind w:left="273" w:leftChars="130"/>
        <w:rPr>
          <w:rFonts w:ascii="宋体" w:hAnsi="宋体"/>
        </w:rPr>
      </w:pPr>
      <w:r>
        <w:rPr>
          <w:rFonts w:hint="eastAsia" w:ascii="宋体" w:hAnsi="宋体"/>
          <w:szCs w:val="21"/>
        </w:rPr>
        <w:t>（4）在步骤Ⅳ的反应中电能转变成了化学能。</w:t>
      </w:r>
    </w:p>
    <w:p w14:paraId="547AAA03">
      <w:pPr>
        <w:spacing w:line="360" w:lineRule="auto"/>
        <w:ind w:left="273" w:leftChars="130"/>
        <w:rPr>
          <w:rFonts w:ascii="宋体" w:hAnsi="宋体"/>
        </w:rPr>
      </w:pPr>
      <w:r>
        <w:rPr>
          <w:rFonts w:hint="eastAsia" w:ascii="宋体" w:hAnsi="宋体"/>
          <w:szCs w:val="21"/>
        </w:rPr>
        <w:t>故答案为：电；化学。</w:t>
      </w:r>
    </w:p>
    <w:p w14:paraId="61613B1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本题主要考查物质的性质，解答时要根据各种物质的性质，结合各方面条件进行分析、判断，从而得出正确的结论。</w:t>
      </w:r>
    </w:p>
    <w:p w14:paraId="5FE8FE9F">
      <w:pPr>
        <w:spacing w:line="360" w:lineRule="auto"/>
        <w:rPr>
          <w:rFonts w:ascii="宋体" w:hAnsi="宋体"/>
        </w:rPr>
      </w:pPr>
      <w:r>
        <w:rPr>
          <w:rFonts w:hint="eastAsia" w:ascii="宋体" w:hAnsi="宋体"/>
          <w:b/>
          <w:szCs w:val="21"/>
        </w:rPr>
        <w:t>三、实验题（本题包括1小题，共15分）</w:t>
      </w:r>
    </w:p>
    <w:p w14:paraId="4E7CEC00">
      <w:pPr>
        <w:spacing w:line="360" w:lineRule="auto"/>
        <w:ind w:left="273" w:hanging="273" w:hangingChars="130"/>
        <w:rPr>
          <w:rFonts w:ascii="宋体" w:hAnsi="宋体"/>
        </w:rPr>
      </w:pPr>
      <w:r>
        <w:rPr>
          <w:rFonts w:hint="eastAsia" w:ascii="宋体" w:hAnsi="宋体"/>
          <w:szCs w:val="21"/>
        </w:rPr>
        <w:t>18．（15分）2021年12月9日，由航天员王亚平主讲的“天宫课堂”压轴实验圆满成功。实验中往漂浮在空中蓝色水球中放入半片泡腾片【主要成分是柠檬酸（H</w:t>
      </w:r>
      <w:r>
        <w:rPr>
          <w:rFonts w:hint="eastAsia" w:ascii="宋体" w:hAnsi="宋体"/>
          <w:szCs w:val="24"/>
          <w:vertAlign w:val="subscript"/>
        </w:rPr>
        <w:t>3</w:t>
      </w:r>
      <w:r>
        <w:rPr>
          <w:rFonts w:hint="eastAsia" w:ascii="宋体" w:hAnsi="宋体"/>
          <w:szCs w:val="21"/>
        </w:rPr>
        <w:t>C</w:t>
      </w:r>
      <w:r>
        <w:rPr>
          <w:rFonts w:hint="eastAsia" w:ascii="宋体" w:hAnsi="宋体"/>
          <w:szCs w:val="24"/>
          <w:vertAlign w:val="subscript"/>
        </w:rPr>
        <w:t>6</w:t>
      </w:r>
      <w:r>
        <w:rPr>
          <w:rFonts w:hint="eastAsia" w:ascii="宋体" w:hAnsi="宋体"/>
          <w:szCs w:val="21"/>
        </w:rPr>
        <w:t>H</w:t>
      </w:r>
      <w:r>
        <w:rPr>
          <w:rFonts w:hint="eastAsia" w:ascii="宋体" w:hAnsi="宋体"/>
          <w:szCs w:val="24"/>
          <w:vertAlign w:val="subscript"/>
        </w:rPr>
        <w:t>5</w:t>
      </w:r>
      <w:r>
        <w:rPr>
          <w:rFonts w:hint="eastAsia" w:ascii="宋体" w:hAnsi="宋体"/>
          <w:szCs w:val="21"/>
        </w:rPr>
        <w:t>O</w:t>
      </w:r>
      <w:r>
        <w:rPr>
          <w:rFonts w:hint="eastAsia" w:ascii="宋体" w:hAnsi="宋体"/>
          <w:szCs w:val="24"/>
          <w:vertAlign w:val="subscript"/>
        </w:rPr>
        <w:t>7</w:t>
      </w:r>
      <w:r>
        <w:rPr>
          <w:rFonts w:hint="eastAsia" w:ascii="宋体" w:hAnsi="宋体"/>
          <w:szCs w:val="21"/>
        </w:rPr>
        <w:t>）和碳酸氢钠】，泡腾片与水作用，不断产生小气泡，水球逐渐变大。产生的气泡是什么呢？为什么泡腾片遇到水才产生气泡？</w:t>
      </w:r>
    </w:p>
    <w:p w14:paraId="5FBFCF68">
      <w:pPr>
        <w:spacing w:line="360" w:lineRule="auto"/>
        <w:ind w:left="273" w:leftChars="130"/>
        <w:rPr>
          <w:rFonts w:ascii="宋体" w:hAnsi="宋体"/>
        </w:rPr>
      </w:pPr>
      <w:r>
        <w:rPr>
          <w:rFonts w:hint="eastAsia" w:ascii="宋体" w:hAnsi="宋体"/>
          <w:szCs w:val="21"/>
        </w:rPr>
        <w:t>【猜想与假设】</w:t>
      </w:r>
    </w:p>
    <w:p w14:paraId="33E115C7">
      <w:pPr>
        <w:spacing w:line="360" w:lineRule="auto"/>
        <w:ind w:left="273" w:leftChars="130"/>
        <w:rPr>
          <w:rFonts w:ascii="宋体" w:hAnsi="宋体"/>
        </w:rPr>
      </w:pPr>
      <w:r>
        <w:rPr>
          <w:rFonts w:hint="eastAsia" w:ascii="宋体" w:hAnsi="宋体"/>
          <w:szCs w:val="21"/>
        </w:rPr>
        <w:t>小亮同学结合已有知识，判断产生的气泡是CO</w:t>
      </w:r>
      <w:r>
        <w:rPr>
          <w:rFonts w:hint="eastAsia" w:ascii="宋体" w:hAnsi="宋体"/>
          <w:szCs w:val="24"/>
          <w:vertAlign w:val="subscript"/>
        </w:rPr>
        <w:t>2</w:t>
      </w:r>
      <w:r>
        <w:rPr>
          <w:rFonts w:hint="eastAsia" w:ascii="宋体" w:hAnsi="宋体"/>
          <w:szCs w:val="21"/>
        </w:rPr>
        <w:t xml:space="preserve">，他的判断依据是 </w:t>
      </w:r>
      <w:r>
        <w:rPr>
          <w:rFonts w:hint="eastAsia" w:ascii="宋体" w:hAnsi="宋体"/>
          <w:szCs w:val="21"/>
          <w:u w:val="single"/>
        </w:rPr>
        <w:t>　柠檬酸溶于水，与碳酸氢钠发生反应生成二氧化碳　</w:t>
      </w:r>
      <w:r>
        <w:rPr>
          <w:rFonts w:hint="eastAsia" w:ascii="宋体" w:hAnsi="宋体"/>
          <w:szCs w:val="21"/>
        </w:rPr>
        <w:t>。</w:t>
      </w:r>
    </w:p>
    <w:p w14:paraId="40A81DE7">
      <w:pPr>
        <w:spacing w:line="360" w:lineRule="auto"/>
        <w:ind w:left="273" w:leftChars="130"/>
        <w:rPr>
          <w:rFonts w:ascii="宋体" w:hAnsi="宋体"/>
        </w:rPr>
      </w:pPr>
      <w:r>
        <w:rPr>
          <w:rFonts w:hint="eastAsia" w:ascii="宋体" w:hAnsi="宋体"/>
          <w:szCs w:val="21"/>
        </w:rPr>
        <w:t>【设计并进行实验】</w:t>
      </w:r>
    </w:p>
    <w:p w14:paraId="3070604B">
      <w:pPr>
        <w:spacing w:line="360" w:lineRule="auto"/>
        <w:ind w:left="273" w:leftChars="130"/>
        <w:rPr>
          <w:rFonts w:ascii="宋体" w:hAnsi="宋体"/>
        </w:rPr>
      </w:pPr>
      <w:r>
        <w:rPr>
          <w:rFonts w:hint="eastAsia" w:ascii="宋体" w:hAnsi="宋体"/>
          <w:szCs w:val="21"/>
        </w:rPr>
        <w:t>小亮同学在实验室利用以下装置，模拟用维生素C泡腾片和水制取并验证该气体的性质。</w:t>
      </w:r>
    </w:p>
    <w:p w14:paraId="113A3E3B">
      <w:pPr>
        <w:spacing w:line="360" w:lineRule="auto"/>
        <w:ind w:left="273" w:leftChars="130"/>
        <w:rPr>
          <w:rFonts w:ascii="宋体" w:hAnsi="宋体"/>
        </w:rPr>
      </w:pPr>
      <w:r>
        <w:rPr>
          <w:rFonts w:ascii="宋体" w:hAnsi="宋体"/>
          <w:szCs w:val="21"/>
        </w:rPr>
        <w:pict>
          <v:shape id="_x0000_i1057" o:spt="75" alt=" " type="#_x0000_t75" style="height:123pt;width:343.5pt;" filled="f" o:preferrelative="t" stroked="f" coordsize="21600,21600">
            <v:path/>
            <v:fill on="f" focussize="0,0"/>
            <v:stroke on="f" joinstyle="miter"/>
            <v:imagedata r:id="rId41" o:title=""/>
            <o:lock v:ext="edit" aspectratio="t"/>
            <w10:wrap type="none"/>
            <w10:anchorlock/>
          </v:shape>
        </w:pict>
      </w:r>
    </w:p>
    <w:p w14:paraId="3CABB01A">
      <w:pPr>
        <w:spacing w:line="360" w:lineRule="auto"/>
        <w:ind w:left="273" w:leftChars="130"/>
        <w:rPr>
          <w:rFonts w:ascii="宋体" w:hAnsi="宋体"/>
        </w:rPr>
      </w:pPr>
      <w:r>
        <w:rPr>
          <w:rFonts w:hint="eastAsia" w:ascii="宋体" w:hAnsi="宋体"/>
          <w:szCs w:val="21"/>
        </w:rPr>
        <w:t xml:space="preserve">（1）仪器a的名称；仪器b的名称 </w:t>
      </w:r>
      <w:r>
        <w:rPr>
          <w:rFonts w:hint="eastAsia" w:ascii="宋体" w:hAnsi="宋体"/>
          <w:szCs w:val="21"/>
          <w:u w:val="single"/>
        </w:rPr>
        <w:t>　集气瓶　</w:t>
      </w:r>
      <w:r>
        <w:rPr>
          <w:rFonts w:hint="eastAsia" w:ascii="宋体" w:hAnsi="宋体"/>
          <w:szCs w:val="21"/>
        </w:rPr>
        <w:t>。</w:t>
      </w:r>
    </w:p>
    <w:p w14:paraId="0DF4E15B">
      <w:pPr>
        <w:spacing w:line="360" w:lineRule="auto"/>
        <w:ind w:left="273" w:leftChars="130"/>
        <w:rPr>
          <w:rFonts w:ascii="宋体" w:hAnsi="宋体"/>
        </w:rPr>
      </w:pPr>
      <w:r>
        <w:rPr>
          <w:rFonts w:hint="eastAsia" w:ascii="宋体" w:hAnsi="宋体"/>
          <w:szCs w:val="21"/>
        </w:rPr>
        <w:t xml:space="preserve">（2）实验室要用以上装置制取并收集该气体。需要选择的发生装置和收集装置是 </w:t>
      </w:r>
      <w:r>
        <w:rPr>
          <w:rFonts w:hint="eastAsia" w:ascii="宋体" w:hAnsi="宋体"/>
          <w:szCs w:val="21"/>
          <w:u w:val="single"/>
        </w:rPr>
        <w:t>　BE　</w:t>
      </w:r>
      <w:r>
        <w:rPr>
          <w:rFonts w:hint="eastAsia" w:ascii="宋体" w:hAnsi="宋体"/>
          <w:szCs w:val="21"/>
        </w:rPr>
        <w:t xml:space="preserve">（填序号），选择此发生装置的依据是 </w:t>
      </w:r>
      <w:r>
        <w:rPr>
          <w:rFonts w:hint="eastAsia" w:ascii="宋体" w:hAnsi="宋体"/>
          <w:szCs w:val="21"/>
          <w:u w:val="single"/>
        </w:rPr>
        <w:t>　反应物为固液混合物，不需要加热　</w:t>
      </w:r>
      <w:r>
        <w:rPr>
          <w:rFonts w:hint="eastAsia" w:ascii="宋体" w:hAnsi="宋体"/>
          <w:szCs w:val="21"/>
        </w:rPr>
        <w:t>。</w:t>
      </w:r>
    </w:p>
    <w:p w14:paraId="3EDBB986">
      <w:pPr>
        <w:spacing w:line="360" w:lineRule="auto"/>
        <w:ind w:left="273" w:leftChars="130"/>
        <w:rPr>
          <w:rFonts w:ascii="宋体" w:hAnsi="宋体"/>
        </w:rPr>
      </w:pPr>
      <w:r>
        <w:rPr>
          <w:rFonts w:hint="eastAsia" w:ascii="宋体" w:hAnsi="宋体"/>
          <w:szCs w:val="21"/>
        </w:rPr>
        <w:t xml:space="preserve">（3）小亮同学将该气体通入到盛有澄清石灰水的试管中，观察到的现象是 </w:t>
      </w:r>
      <w:r>
        <w:rPr>
          <w:rFonts w:hint="eastAsia" w:ascii="宋体" w:hAnsi="宋体"/>
          <w:szCs w:val="21"/>
          <w:u w:val="single"/>
        </w:rPr>
        <w:t>　澄清石灰水变浑浊　</w:t>
      </w:r>
      <w:r>
        <w:rPr>
          <w:rFonts w:hint="eastAsia" w:ascii="宋体" w:hAnsi="宋体"/>
          <w:szCs w:val="21"/>
        </w:rPr>
        <w:t xml:space="preserve">，请写出此反应的化学方程式 </w:t>
      </w:r>
      <w:r>
        <w:rPr>
          <w:rFonts w:hint="eastAsia" w:ascii="宋体" w:hAnsi="宋体"/>
          <w:szCs w:val="21"/>
          <w:u w:val="single"/>
        </w:rPr>
        <w:t>　CO</w:t>
      </w:r>
      <w:r>
        <w:rPr>
          <w:rFonts w:hint="eastAsia" w:ascii="宋体" w:hAnsi="宋体"/>
          <w:szCs w:val="24"/>
          <w:u w:val="single"/>
          <w:vertAlign w:val="subscript"/>
        </w:rPr>
        <w:t>2</w:t>
      </w:r>
      <w:r>
        <w:rPr>
          <w:rFonts w:hint="eastAsia" w:ascii="宋体" w:hAnsi="宋体"/>
          <w:szCs w:val="21"/>
          <w:u w:val="single"/>
        </w:rPr>
        <w:t>+Ca（OH）</w:t>
      </w:r>
      <w:r>
        <w:rPr>
          <w:rFonts w:hint="eastAsia" w:ascii="宋体" w:hAnsi="宋体"/>
          <w:szCs w:val="24"/>
          <w:u w:val="single"/>
          <w:vertAlign w:val="subscript"/>
        </w:rPr>
        <w:t>2</w:t>
      </w:r>
      <w:r>
        <w:rPr>
          <w:rFonts w:hint="eastAsia" w:ascii="宋体" w:hAnsi="宋体"/>
          <w:szCs w:val="21"/>
          <w:u w:val="single"/>
        </w:rPr>
        <w:t>＝CaCO</w:t>
      </w:r>
      <w:r>
        <w:rPr>
          <w:rFonts w:hint="eastAsia" w:ascii="宋体" w:hAnsi="宋体"/>
          <w:szCs w:val="24"/>
          <w:u w:val="single"/>
          <w:vertAlign w:val="subscript"/>
        </w:rPr>
        <w:t>3</w:t>
      </w:r>
      <w:r>
        <w:rPr>
          <w:rFonts w:hint="eastAsia" w:ascii="宋体" w:hAnsi="宋体"/>
          <w:szCs w:val="21"/>
          <w:u w:val="single"/>
        </w:rPr>
        <w:t>↓+H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，证明该气体是二氧化碳。</w:t>
      </w:r>
    </w:p>
    <w:p w14:paraId="24EA5E2A">
      <w:pPr>
        <w:spacing w:line="360" w:lineRule="auto"/>
        <w:ind w:left="273" w:leftChars="130"/>
        <w:rPr>
          <w:rFonts w:ascii="宋体" w:hAnsi="宋体"/>
        </w:rPr>
      </w:pPr>
      <w:r>
        <w:rPr>
          <w:rFonts w:hint="eastAsia" w:ascii="宋体" w:hAnsi="宋体"/>
          <w:szCs w:val="21"/>
        </w:rPr>
        <w:t>【反思交流】</w:t>
      </w:r>
    </w:p>
    <w:p w14:paraId="77917700">
      <w:pPr>
        <w:spacing w:line="360" w:lineRule="auto"/>
        <w:ind w:left="273" w:leftChars="130"/>
        <w:rPr>
          <w:rFonts w:ascii="宋体" w:hAnsi="宋体"/>
        </w:rPr>
      </w:pPr>
      <w:r>
        <w:rPr>
          <w:rFonts w:hint="eastAsia" w:ascii="宋体" w:hAnsi="宋体"/>
          <w:szCs w:val="21"/>
        </w:rPr>
        <w:t>小丽同学提出，泡腾片遇到其他液体也能产生气泡吗？她设计并进行了以下4个实验，将4片同样的泡腾片同时放入四个盛有50mL不同液体的烧杯中：</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415"/>
        <w:gridCol w:w="2415"/>
        <w:gridCol w:w="2850"/>
        <w:gridCol w:w="1425"/>
      </w:tblGrid>
      <w:tr w14:paraId="0DD8359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830" w:type="dxa"/>
            <w:gridSpan w:val="2"/>
          </w:tcPr>
          <w:p w14:paraId="681A6C3E">
            <w:pPr>
              <w:spacing w:line="360" w:lineRule="auto"/>
              <w:rPr>
                <w:rFonts w:ascii="宋体" w:hAnsi="宋体"/>
              </w:rPr>
            </w:pPr>
            <w:r>
              <w:rPr>
                <w:rFonts w:hint="eastAsia" w:ascii="宋体" w:hAnsi="宋体"/>
                <w:szCs w:val="21"/>
              </w:rPr>
              <w:t>实验</w:t>
            </w:r>
          </w:p>
        </w:tc>
        <w:tc>
          <w:tcPr>
            <w:tcW w:w="2850" w:type="dxa"/>
          </w:tcPr>
          <w:p w14:paraId="36F7BE54">
            <w:pPr>
              <w:spacing w:line="360" w:lineRule="auto"/>
              <w:rPr>
                <w:rFonts w:ascii="宋体" w:hAnsi="宋体"/>
              </w:rPr>
            </w:pPr>
            <w:r>
              <w:rPr>
                <w:rFonts w:hint="eastAsia" w:ascii="宋体" w:hAnsi="宋体"/>
                <w:szCs w:val="21"/>
              </w:rPr>
              <w:t>实验现象</w:t>
            </w:r>
          </w:p>
        </w:tc>
        <w:tc>
          <w:tcPr>
            <w:tcW w:w="1425" w:type="dxa"/>
          </w:tcPr>
          <w:p w14:paraId="160E672A">
            <w:pPr>
              <w:spacing w:line="360" w:lineRule="auto"/>
              <w:rPr>
                <w:rFonts w:ascii="宋体" w:hAnsi="宋体"/>
              </w:rPr>
            </w:pPr>
            <w:r>
              <w:rPr>
                <w:rFonts w:hint="eastAsia" w:ascii="宋体" w:hAnsi="宋体"/>
                <w:szCs w:val="21"/>
              </w:rPr>
              <w:t>实验结论</w:t>
            </w:r>
          </w:p>
        </w:tc>
      </w:tr>
      <w:tr w14:paraId="43D0D70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415" w:type="dxa"/>
          </w:tcPr>
          <w:p w14:paraId="40B8E9FC">
            <w:pPr>
              <w:spacing w:line="360" w:lineRule="auto"/>
              <w:rPr>
                <w:rFonts w:ascii="宋体" w:hAnsi="宋体"/>
              </w:rPr>
            </w:pPr>
            <w:r>
              <w:rPr>
                <w:rFonts w:hint="eastAsia" w:ascii="宋体" w:hAnsi="宋体"/>
                <w:szCs w:val="21"/>
              </w:rPr>
              <w:t>实验1</w:t>
            </w:r>
          </w:p>
        </w:tc>
        <w:tc>
          <w:tcPr>
            <w:tcW w:w="2415" w:type="dxa"/>
          </w:tcPr>
          <w:p w14:paraId="5A2B3187">
            <w:pPr>
              <w:spacing w:line="360" w:lineRule="auto"/>
              <w:rPr>
                <w:rFonts w:ascii="宋体" w:hAnsi="宋体"/>
              </w:rPr>
            </w:pPr>
            <w:r>
              <w:rPr>
                <w:rFonts w:hint="eastAsia" w:ascii="宋体" w:hAnsi="宋体"/>
                <w:szCs w:val="21"/>
              </w:rPr>
              <w:t>放入水中</w:t>
            </w:r>
          </w:p>
        </w:tc>
        <w:tc>
          <w:tcPr>
            <w:tcW w:w="2850" w:type="dxa"/>
          </w:tcPr>
          <w:p w14:paraId="401E4433">
            <w:pPr>
              <w:spacing w:line="360" w:lineRule="auto"/>
              <w:rPr>
                <w:rFonts w:ascii="宋体" w:hAnsi="宋体"/>
              </w:rPr>
            </w:pPr>
            <w:r>
              <w:rPr>
                <w:rFonts w:hint="eastAsia" w:ascii="宋体" w:hAnsi="宋体"/>
                <w:szCs w:val="21"/>
              </w:rPr>
              <w:t>水中有大量气泡产生；</w:t>
            </w:r>
          </w:p>
        </w:tc>
        <w:tc>
          <w:tcPr>
            <w:tcW w:w="1425" w:type="dxa"/>
            <w:vMerge w:val="restart"/>
          </w:tcPr>
          <w:p w14:paraId="54849194">
            <w:pPr>
              <w:spacing w:line="360" w:lineRule="auto"/>
              <w:rPr>
                <w:rFonts w:ascii="宋体" w:hAnsi="宋体"/>
              </w:rPr>
            </w:pPr>
            <w:r>
              <w:rPr>
                <w:rFonts w:hint="eastAsia" w:ascii="宋体" w:hAnsi="宋体"/>
                <w:szCs w:val="21"/>
              </w:rPr>
              <w:t>有水存在，泡腾片才能产生CO</w:t>
            </w:r>
            <w:r>
              <w:rPr>
                <w:rFonts w:hint="eastAsia" w:ascii="宋体" w:hAnsi="宋体"/>
                <w:szCs w:val="24"/>
                <w:vertAlign w:val="subscript"/>
              </w:rPr>
              <w:t>2</w:t>
            </w:r>
            <w:r>
              <w:rPr>
                <w:rFonts w:hint="eastAsia" w:ascii="宋体" w:hAnsi="宋体"/>
                <w:szCs w:val="21"/>
              </w:rPr>
              <w:t>。</w:t>
            </w:r>
          </w:p>
        </w:tc>
      </w:tr>
      <w:tr w14:paraId="5EF6406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415" w:type="dxa"/>
          </w:tcPr>
          <w:p w14:paraId="44C1716F">
            <w:pPr>
              <w:spacing w:line="360" w:lineRule="auto"/>
              <w:rPr>
                <w:rFonts w:ascii="宋体" w:hAnsi="宋体"/>
              </w:rPr>
            </w:pPr>
            <w:r>
              <w:rPr>
                <w:rFonts w:hint="eastAsia" w:ascii="宋体" w:hAnsi="宋体"/>
                <w:szCs w:val="21"/>
              </w:rPr>
              <w:t>实验2</w:t>
            </w:r>
          </w:p>
        </w:tc>
        <w:tc>
          <w:tcPr>
            <w:tcW w:w="2415" w:type="dxa"/>
          </w:tcPr>
          <w:p w14:paraId="35FEC6E3">
            <w:pPr>
              <w:spacing w:line="360" w:lineRule="auto"/>
              <w:rPr>
                <w:rFonts w:ascii="宋体" w:hAnsi="宋体"/>
              </w:rPr>
            </w:pPr>
            <w:r>
              <w:rPr>
                <w:rFonts w:hint="eastAsia" w:ascii="宋体" w:hAnsi="宋体"/>
                <w:szCs w:val="21"/>
              </w:rPr>
              <w:t>放入植物油中</w:t>
            </w:r>
          </w:p>
        </w:tc>
        <w:tc>
          <w:tcPr>
            <w:tcW w:w="2850" w:type="dxa"/>
          </w:tcPr>
          <w:p w14:paraId="6C0C6607">
            <w:pPr>
              <w:spacing w:line="360" w:lineRule="auto"/>
              <w:rPr>
                <w:rFonts w:ascii="宋体" w:hAnsi="宋体"/>
              </w:rPr>
            </w:pPr>
            <w:r>
              <w:rPr>
                <w:rFonts w:hint="eastAsia" w:ascii="宋体" w:hAnsi="宋体"/>
                <w:szCs w:val="21"/>
              </w:rPr>
              <w:t xml:space="preserve">植物油中 </w:t>
            </w:r>
            <w:r>
              <w:rPr>
                <w:rFonts w:hint="eastAsia" w:ascii="宋体" w:hAnsi="宋体"/>
                <w:szCs w:val="21"/>
                <w:u w:val="single"/>
              </w:rPr>
              <w:t>　无明显现象　</w:t>
            </w:r>
            <w:r>
              <w:rPr>
                <w:rFonts w:hint="eastAsia" w:ascii="宋体" w:hAnsi="宋体"/>
                <w:szCs w:val="21"/>
              </w:rPr>
              <w:t>；</w:t>
            </w:r>
          </w:p>
        </w:tc>
        <w:tc>
          <w:tcPr>
            <w:tcW w:w="1425" w:type="dxa"/>
            <w:vMerge w:val="continue"/>
          </w:tcPr>
          <w:p w14:paraId="792331FF">
            <w:pPr>
              <w:spacing w:line="360" w:lineRule="auto"/>
              <w:rPr>
                <w:rFonts w:ascii="宋体" w:hAnsi="宋体"/>
              </w:rPr>
            </w:pPr>
          </w:p>
        </w:tc>
      </w:tr>
      <w:tr w14:paraId="3D4A1F1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415" w:type="dxa"/>
          </w:tcPr>
          <w:p w14:paraId="1F7EE95B">
            <w:pPr>
              <w:spacing w:line="360" w:lineRule="auto"/>
              <w:rPr>
                <w:rFonts w:ascii="宋体" w:hAnsi="宋体"/>
              </w:rPr>
            </w:pPr>
            <w:r>
              <w:rPr>
                <w:rFonts w:hint="eastAsia" w:ascii="宋体" w:hAnsi="宋体"/>
                <w:szCs w:val="21"/>
              </w:rPr>
              <w:t>实验3</w:t>
            </w:r>
          </w:p>
        </w:tc>
        <w:tc>
          <w:tcPr>
            <w:tcW w:w="2415" w:type="dxa"/>
          </w:tcPr>
          <w:p w14:paraId="7C269B88">
            <w:pPr>
              <w:spacing w:line="360" w:lineRule="auto"/>
              <w:rPr>
                <w:rFonts w:ascii="宋体" w:hAnsi="宋体"/>
              </w:rPr>
            </w:pPr>
            <w:r>
              <w:rPr>
                <w:rFonts w:hint="eastAsia" w:ascii="宋体" w:hAnsi="宋体"/>
                <w:szCs w:val="21"/>
              </w:rPr>
              <w:t>放入酒精中</w:t>
            </w:r>
          </w:p>
        </w:tc>
        <w:tc>
          <w:tcPr>
            <w:tcW w:w="2850" w:type="dxa"/>
          </w:tcPr>
          <w:p w14:paraId="087982E6">
            <w:pPr>
              <w:spacing w:line="360" w:lineRule="auto"/>
              <w:rPr>
                <w:rFonts w:ascii="宋体" w:hAnsi="宋体"/>
              </w:rPr>
            </w:pPr>
            <w:r>
              <w:rPr>
                <w:rFonts w:hint="eastAsia" w:ascii="宋体" w:hAnsi="宋体"/>
                <w:szCs w:val="21"/>
              </w:rPr>
              <w:t>酒精中无明显现象；</w:t>
            </w:r>
          </w:p>
        </w:tc>
        <w:tc>
          <w:tcPr>
            <w:tcW w:w="1425" w:type="dxa"/>
            <w:vMerge w:val="continue"/>
          </w:tcPr>
          <w:p w14:paraId="06AC2F39">
            <w:pPr>
              <w:spacing w:line="360" w:lineRule="auto"/>
              <w:rPr>
                <w:rFonts w:ascii="宋体" w:hAnsi="宋体"/>
              </w:rPr>
            </w:pPr>
          </w:p>
        </w:tc>
      </w:tr>
      <w:tr w14:paraId="24699E5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415" w:type="dxa"/>
          </w:tcPr>
          <w:p w14:paraId="601930C7">
            <w:pPr>
              <w:spacing w:line="360" w:lineRule="auto"/>
              <w:rPr>
                <w:rFonts w:ascii="宋体" w:hAnsi="宋体"/>
              </w:rPr>
            </w:pPr>
            <w:r>
              <w:rPr>
                <w:rFonts w:hint="eastAsia" w:ascii="宋体" w:hAnsi="宋体"/>
                <w:szCs w:val="21"/>
              </w:rPr>
              <w:t>实验4</w:t>
            </w:r>
          </w:p>
        </w:tc>
        <w:tc>
          <w:tcPr>
            <w:tcW w:w="2415" w:type="dxa"/>
          </w:tcPr>
          <w:p w14:paraId="41269AC3">
            <w:pPr>
              <w:spacing w:line="360" w:lineRule="auto"/>
              <w:rPr>
                <w:rFonts w:ascii="宋体" w:hAnsi="宋体"/>
              </w:rPr>
            </w:pPr>
            <w:r>
              <w:rPr>
                <w:rFonts w:hint="eastAsia" w:ascii="宋体" w:hAnsi="宋体"/>
                <w:szCs w:val="21"/>
              </w:rPr>
              <w:t>放入白醋中</w:t>
            </w:r>
          </w:p>
        </w:tc>
        <w:tc>
          <w:tcPr>
            <w:tcW w:w="2850" w:type="dxa"/>
          </w:tcPr>
          <w:p w14:paraId="111AF504">
            <w:pPr>
              <w:spacing w:line="360" w:lineRule="auto"/>
              <w:rPr>
                <w:rFonts w:ascii="宋体" w:hAnsi="宋体"/>
              </w:rPr>
            </w:pPr>
            <w:r>
              <w:rPr>
                <w:rFonts w:hint="eastAsia" w:ascii="宋体" w:hAnsi="宋体"/>
                <w:szCs w:val="21"/>
              </w:rPr>
              <w:t xml:space="preserve">白醋中 </w:t>
            </w:r>
            <w:r>
              <w:rPr>
                <w:rFonts w:hint="eastAsia" w:ascii="宋体" w:hAnsi="宋体"/>
                <w:szCs w:val="21"/>
                <w:u w:val="single"/>
              </w:rPr>
              <w:t>　产生大量气泡　</w:t>
            </w:r>
            <w:r>
              <w:rPr>
                <w:rFonts w:hint="eastAsia" w:ascii="宋体" w:hAnsi="宋体"/>
                <w:szCs w:val="21"/>
              </w:rPr>
              <w:t>。</w:t>
            </w:r>
          </w:p>
        </w:tc>
        <w:tc>
          <w:tcPr>
            <w:tcW w:w="1425" w:type="dxa"/>
            <w:vMerge w:val="continue"/>
          </w:tcPr>
          <w:p w14:paraId="444B86A1">
            <w:pPr>
              <w:spacing w:line="360" w:lineRule="auto"/>
              <w:rPr>
                <w:rFonts w:ascii="宋体" w:hAnsi="宋体"/>
              </w:rPr>
            </w:pPr>
          </w:p>
        </w:tc>
      </w:tr>
    </w:tbl>
    <w:p w14:paraId="33D9741C">
      <w:pPr>
        <w:spacing w:line="360" w:lineRule="auto"/>
        <w:ind w:left="273" w:leftChars="130"/>
        <w:rPr>
          <w:rFonts w:ascii="宋体" w:hAnsi="宋体"/>
        </w:rPr>
      </w:pPr>
      <w:r>
        <w:rPr>
          <w:rFonts w:hint="eastAsia" w:ascii="宋体" w:hAnsi="宋体"/>
          <w:szCs w:val="21"/>
        </w:rPr>
        <w:t xml:space="preserve">设置实验1的目的是 </w:t>
      </w:r>
      <w:r>
        <w:rPr>
          <w:rFonts w:hint="eastAsia" w:ascii="宋体" w:hAnsi="宋体"/>
          <w:szCs w:val="21"/>
          <w:u w:val="single"/>
        </w:rPr>
        <w:t>　作为对比实验　</w:t>
      </w:r>
      <w:r>
        <w:rPr>
          <w:rFonts w:hint="eastAsia" w:ascii="宋体" w:hAnsi="宋体"/>
          <w:szCs w:val="21"/>
        </w:rPr>
        <w:t xml:space="preserve">，通过以上实验你还得出的结论是 </w:t>
      </w:r>
      <w:r>
        <w:rPr>
          <w:rFonts w:hint="eastAsia" w:ascii="宋体" w:hAnsi="宋体"/>
          <w:szCs w:val="21"/>
          <w:u w:val="single"/>
        </w:rPr>
        <w:t>　泡腾片不溶于有机溶剂　</w:t>
      </w:r>
      <w:r>
        <w:rPr>
          <w:rFonts w:hint="eastAsia" w:ascii="宋体" w:hAnsi="宋体"/>
          <w:szCs w:val="21"/>
        </w:rPr>
        <w:t>。</w:t>
      </w:r>
    </w:p>
    <w:p w14:paraId="03A67D90">
      <w:pPr>
        <w:spacing w:line="360" w:lineRule="auto"/>
        <w:ind w:left="273" w:leftChars="130"/>
        <w:rPr>
          <w:rFonts w:ascii="宋体" w:hAnsi="宋体"/>
        </w:rPr>
      </w:pPr>
      <w:r>
        <w:rPr>
          <w:rFonts w:hint="eastAsia" w:ascii="宋体" w:hAnsi="宋体"/>
          <w:szCs w:val="21"/>
        </w:rPr>
        <w:t>【实验启示】</w:t>
      </w:r>
    </w:p>
    <w:p w14:paraId="347EDDB0">
      <w:pPr>
        <w:spacing w:line="360" w:lineRule="auto"/>
        <w:ind w:left="273" w:leftChars="130"/>
        <w:rPr>
          <w:rFonts w:ascii="宋体" w:hAnsi="宋体"/>
        </w:rPr>
      </w:pPr>
      <w:r>
        <w:rPr>
          <w:rFonts w:hint="eastAsia" w:ascii="宋体" w:hAnsi="宋体"/>
          <w:szCs w:val="21"/>
        </w:rPr>
        <w:t xml:space="preserve">维生素C泡腾片最好 </w:t>
      </w:r>
      <w:r>
        <w:rPr>
          <w:rFonts w:hint="eastAsia" w:ascii="宋体" w:hAnsi="宋体"/>
          <w:szCs w:val="21"/>
          <w:u w:val="single"/>
        </w:rPr>
        <w:t>　密封干燥　</w:t>
      </w:r>
      <w:r>
        <w:rPr>
          <w:rFonts w:hint="eastAsia" w:ascii="宋体" w:hAnsi="宋体"/>
          <w:szCs w:val="21"/>
        </w:rPr>
        <w:t>保存。</w:t>
      </w:r>
    </w:p>
    <w:p w14:paraId="6492E9D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【猜想与假设】根据反应物性质分析回答此题；</w:t>
      </w:r>
    </w:p>
    <w:p w14:paraId="0E302505">
      <w:pPr>
        <w:spacing w:line="360" w:lineRule="auto"/>
        <w:ind w:left="273" w:leftChars="130"/>
        <w:rPr>
          <w:rFonts w:ascii="宋体" w:hAnsi="宋体"/>
        </w:rPr>
      </w:pPr>
      <w:r>
        <w:rPr>
          <w:rFonts w:hint="eastAsia" w:ascii="宋体" w:hAnsi="宋体"/>
          <w:szCs w:val="21"/>
        </w:rPr>
        <w:t>【设计并进行实验】（1）考查实验室常用仪器名称；</w:t>
      </w:r>
    </w:p>
    <w:p w14:paraId="77DA3E24">
      <w:pPr>
        <w:spacing w:line="360" w:lineRule="auto"/>
        <w:ind w:left="273" w:leftChars="130"/>
        <w:rPr>
          <w:rFonts w:ascii="宋体" w:hAnsi="宋体"/>
        </w:rPr>
      </w:pPr>
      <w:r>
        <w:rPr>
          <w:rFonts w:hint="eastAsia" w:ascii="宋体" w:hAnsi="宋体"/>
          <w:szCs w:val="21"/>
        </w:rPr>
        <w:t>（2）根据反应物状态和反应条件选择发生装置，气体密度与水中溶解度选择收集装置；</w:t>
      </w:r>
    </w:p>
    <w:p w14:paraId="79FC1CC5">
      <w:pPr>
        <w:spacing w:line="360" w:lineRule="auto"/>
        <w:ind w:left="273" w:leftChars="130"/>
        <w:rPr>
          <w:rFonts w:ascii="宋体" w:hAnsi="宋体"/>
        </w:rPr>
      </w:pPr>
      <w:r>
        <w:rPr>
          <w:rFonts w:hint="eastAsia" w:ascii="宋体" w:hAnsi="宋体"/>
          <w:szCs w:val="21"/>
        </w:rPr>
        <w:t>（3）根据二氧化碳性质分析回答此题；二氧化碳和氢氧化钙反应生成碳酸钙沉淀和水，据此书写化学方程式；</w:t>
      </w:r>
    </w:p>
    <w:p w14:paraId="72AFDDEC">
      <w:pPr>
        <w:spacing w:line="360" w:lineRule="auto"/>
        <w:ind w:left="273" w:leftChars="130"/>
        <w:rPr>
          <w:rFonts w:ascii="宋体" w:hAnsi="宋体"/>
        </w:rPr>
      </w:pPr>
      <w:r>
        <w:rPr>
          <w:rFonts w:hint="eastAsia" w:ascii="宋体" w:hAnsi="宋体"/>
          <w:szCs w:val="21"/>
        </w:rPr>
        <w:t>【反思交流】根据实验结论推断实验现象；</w:t>
      </w:r>
    </w:p>
    <w:p w14:paraId="3BC87177">
      <w:pPr>
        <w:spacing w:line="360" w:lineRule="auto"/>
        <w:ind w:left="273" w:leftChars="130"/>
        <w:rPr>
          <w:rFonts w:ascii="宋体" w:hAnsi="宋体"/>
        </w:rPr>
      </w:pPr>
      <w:r>
        <w:rPr>
          <w:rFonts w:hint="eastAsia" w:ascii="宋体" w:hAnsi="宋体"/>
          <w:szCs w:val="21"/>
        </w:rPr>
        <w:t>【实验启示】根据实验过程分析回答此题。</w:t>
      </w:r>
    </w:p>
    <w:p w14:paraId="6A63E78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解：【猜想与假设】柠檬酸属于酸，可与碳酸氢钠反应生成二氧化碳；</w:t>
      </w:r>
    </w:p>
    <w:p w14:paraId="4D64A22E">
      <w:pPr>
        <w:spacing w:line="360" w:lineRule="auto"/>
        <w:ind w:left="273" w:leftChars="130"/>
        <w:rPr>
          <w:rFonts w:ascii="宋体" w:hAnsi="宋体"/>
        </w:rPr>
      </w:pPr>
      <w:r>
        <w:rPr>
          <w:rFonts w:hint="eastAsia" w:ascii="宋体" w:hAnsi="宋体"/>
          <w:szCs w:val="21"/>
        </w:rPr>
        <w:t>故答案为：柠檬酸溶于水，与碳酸氢钠发生反应生成二氧化碳。</w:t>
      </w:r>
    </w:p>
    <w:p w14:paraId="30A914A1">
      <w:pPr>
        <w:spacing w:line="360" w:lineRule="auto"/>
        <w:ind w:left="273" w:leftChars="130"/>
        <w:rPr>
          <w:rFonts w:ascii="宋体" w:hAnsi="宋体"/>
        </w:rPr>
      </w:pPr>
      <w:r>
        <w:rPr>
          <w:rFonts w:hint="eastAsia" w:ascii="宋体" w:hAnsi="宋体"/>
          <w:szCs w:val="21"/>
        </w:rPr>
        <w:t>【设计并进行实验】（1）b为收集气体的集气瓶；</w:t>
      </w:r>
    </w:p>
    <w:p w14:paraId="00A4E478">
      <w:pPr>
        <w:spacing w:line="360" w:lineRule="auto"/>
        <w:ind w:left="273" w:leftChars="130"/>
        <w:rPr>
          <w:rFonts w:ascii="宋体" w:hAnsi="宋体"/>
        </w:rPr>
      </w:pPr>
      <w:r>
        <w:rPr>
          <w:rFonts w:hint="eastAsia" w:ascii="宋体" w:hAnsi="宋体"/>
          <w:szCs w:val="21"/>
        </w:rPr>
        <w:t>故答案为：集气瓶。</w:t>
      </w:r>
    </w:p>
    <w:p w14:paraId="26A21871">
      <w:pPr>
        <w:spacing w:line="360" w:lineRule="auto"/>
        <w:ind w:left="273" w:leftChars="130"/>
        <w:rPr>
          <w:rFonts w:ascii="宋体" w:hAnsi="宋体"/>
        </w:rPr>
      </w:pPr>
      <w:r>
        <w:rPr>
          <w:rFonts w:hint="eastAsia" w:ascii="宋体" w:hAnsi="宋体"/>
          <w:szCs w:val="21"/>
        </w:rPr>
        <w:t>（2）反应物为固液混合，不需要加热，故选B为发生装置，二氧化碳能溶于水，不能用排水法收集，密度比空气大，可以用向上排空气法收集，故选E为收集装置；</w:t>
      </w:r>
    </w:p>
    <w:p w14:paraId="77DAAE0E">
      <w:pPr>
        <w:spacing w:line="360" w:lineRule="auto"/>
        <w:ind w:left="273" w:leftChars="130"/>
        <w:rPr>
          <w:rFonts w:ascii="宋体" w:hAnsi="宋体"/>
        </w:rPr>
      </w:pPr>
      <w:r>
        <w:rPr>
          <w:rFonts w:hint="eastAsia" w:ascii="宋体" w:hAnsi="宋体"/>
          <w:szCs w:val="21"/>
        </w:rPr>
        <w:t>故答案为：BE；反应物为固液混合物，不需要加热。</w:t>
      </w:r>
    </w:p>
    <w:p w14:paraId="5B9CA179">
      <w:pPr>
        <w:spacing w:line="360" w:lineRule="auto"/>
        <w:ind w:left="273" w:leftChars="130"/>
        <w:rPr>
          <w:rFonts w:ascii="宋体" w:hAnsi="宋体"/>
        </w:rPr>
      </w:pPr>
      <w:r>
        <w:rPr>
          <w:rFonts w:hint="eastAsia" w:ascii="宋体" w:hAnsi="宋体"/>
          <w:szCs w:val="21"/>
        </w:rPr>
        <w:t>（3）二氧化碳通入澄清石灰水，可使澄清石灰水变浑浊；二氧化碳和氢氧化钙反应生成碳酸钙沉淀和水，书写化学方程式注意配平及沉淀符号，所以化学方程式为CO</w:t>
      </w:r>
      <w:r>
        <w:rPr>
          <w:rFonts w:hint="eastAsia" w:ascii="宋体" w:hAnsi="宋体"/>
          <w:szCs w:val="24"/>
          <w:vertAlign w:val="subscript"/>
        </w:rPr>
        <w:t>2</w:t>
      </w:r>
      <w:r>
        <w:rPr>
          <w:rFonts w:hint="eastAsia" w:ascii="宋体" w:hAnsi="宋体"/>
          <w:szCs w:val="21"/>
        </w:rPr>
        <w:t>+Ca（OH）</w:t>
      </w:r>
      <w:r>
        <w:rPr>
          <w:rFonts w:hint="eastAsia" w:ascii="宋体" w:hAnsi="宋体"/>
          <w:szCs w:val="24"/>
          <w:vertAlign w:val="subscript"/>
        </w:rPr>
        <w:t>2</w:t>
      </w:r>
      <w:r>
        <w:rPr>
          <w:rFonts w:hint="eastAsia" w:ascii="宋体" w:hAnsi="宋体"/>
          <w:szCs w:val="21"/>
        </w:rPr>
        <w:t>＝CaCO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w:t>
      </w:r>
    </w:p>
    <w:p w14:paraId="073F6C3C">
      <w:pPr>
        <w:spacing w:line="360" w:lineRule="auto"/>
        <w:ind w:left="273" w:leftChars="130"/>
        <w:rPr>
          <w:rFonts w:ascii="宋体" w:hAnsi="宋体"/>
        </w:rPr>
      </w:pPr>
      <w:r>
        <w:rPr>
          <w:rFonts w:hint="eastAsia" w:ascii="宋体" w:hAnsi="宋体"/>
          <w:szCs w:val="21"/>
        </w:rPr>
        <w:t>故答案为：澄清石灰水变浑浊；CO</w:t>
      </w:r>
      <w:r>
        <w:rPr>
          <w:rFonts w:hint="eastAsia" w:ascii="宋体" w:hAnsi="宋体"/>
          <w:szCs w:val="24"/>
          <w:vertAlign w:val="subscript"/>
        </w:rPr>
        <w:t>2</w:t>
      </w:r>
      <w:r>
        <w:rPr>
          <w:rFonts w:hint="eastAsia" w:ascii="宋体" w:hAnsi="宋体"/>
          <w:szCs w:val="21"/>
        </w:rPr>
        <w:t>+Ca（OH）</w:t>
      </w:r>
      <w:r>
        <w:rPr>
          <w:rFonts w:hint="eastAsia" w:ascii="宋体" w:hAnsi="宋体"/>
          <w:szCs w:val="24"/>
          <w:vertAlign w:val="subscript"/>
        </w:rPr>
        <w:t>2</w:t>
      </w:r>
      <w:r>
        <w:rPr>
          <w:rFonts w:hint="eastAsia" w:ascii="宋体" w:hAnsi="宋体"/>
          <w:szCs w:val="21"/>
        </w:rPr>
        <w:t>＝CaCO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w:t>
      </w:r>
    </w:p>
    <w:p w14:paraId="0987FE57">
      <w:pPr>
        <w:spacing w:line="360" w:lineRule="auto"/>
        <w:ind w:left="273" w:leftChars="130"/>
        <w:rPr>
          <w:rFonts w:ascii="宋体" w:hAnsi="宋体"/>
        </w:rPr>
      </w:pPr>
      <w:r>
        <w:rPr>
          <w:rFonts w:hint="eastAsia" w:ascii="宋体" w:hAnsi="宋体"/>
          <w:szCs w:val="21"/>
        </w:rPr>
        <w:t>【反思交流】植物油没有水，因此没有明显现象；白醋含有水，因此会看到大量气泡产生；实验1只含有水，与其他实验形成对比，说明有水存在才会产生气泡；植物油和酒精属于有机溶剂，说明泡腾片不溶于有机溶剂；</w:t>
      </w:r>
    </w:p>
    <w:p w14:paraId="08473466">
      <w:pPr>
        <w:spacing w:line="360" w:lineRule="auto"/>
        <w:ind w:left="273" w:leftChars="130"/>
        <w:rPr>
          <w:rFonts w:ascii="宋体" w:hAnsi="宋体"/>
        </w:rPr>
      </w:pPr>
      <w:r>
        <w:rPr>
          <w:rFonts w:hint="eastAsia" w:ascii="宋体" w:hAnsi="宋体"/>
          <w:szCs w:val="21"/>
        </w:rPr>
        <w:t>故答案为：无明显现象；作为对比实验；泡腾片不溶于有机溶剂。</w:t>
      </w:r>
    </w:p>
    <w:p w14:paraId="2A19071A">
      <w:pPr>
        <w:spacing w:line="360" w:lineRule="auto"/>
        <w:ind w:left="273" w:leftChars="130"/>
        <w:rPr>
          <w:rFonts w:ascii="宋体" w:hAnsi="宋体"/>
        </w:rPr>
      </w:pPr>
      <w:r>
        <w:rPr>
          <w:rFonts w:hint="eastAsia" w:ascii="宋体" w:hAnsi="宋体"/>
          <w:szCs w:val="21"/>
        </w:rPr>
        <w:t>【实验启示】泡腾片遇到水就会反应，因此需要保持干燥环境保存；</w:t>
      </w:r>
    </w:p>
    <w:p w14:paraId="3F6D51A5">
      <w:pPr>
        <w:spacing w:line="360" w:lineRule="auto"/>
        <w:ind w:left="273" w:leftChars="130"/>
        <w:rPr>
          <w:rFonts w:ascii="宋体" w:hAnsi="宋体"/>
        </w:rPr>
      </w:pPr>
      <w:r>
        <w:rPr>
          <w:rFonts w:hint="eastAsia" w:ascii="宋体" w:hAnsi="宋体"/>
          <w:szCs w:val="21"/>
        </w:rPr>
        <w:t>故答案为：密封干燥。</w:t>
      </w:r>
    </w:p>
    <w:p w14:paraId="69FFB5B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在解此类题时，首先要将题中的知识认知透，然后结合学过的知识进行解答。</w:t>
      </w:r>
    </w:p>
    <w:p w14:paraId="68ED9CD8">
      <w:pPr>
        <w:spacing w:line="360" w:lineRule="auto"/>
        <w:rPr>
          <w:rFonts w:ascii="宋体" w:hAnsi="宋体"/>
        </w:rPr>
      </w:pPr>
      <w:r>
        <w:rPr>
          <w:rFonts w:hint="eastAsia" w:ascii="宋体" w:hAnsi="宋体"/>
          <w:b/>
          <w:szCs w:val="21"/>
        </w:rPr>
        <w:t>四、计算题（本题包括1小题，共9分）</w:t>
      </w:r>
    </w:p>
    <w:p w14:paraId="19F4D98D">
      <w:pPr>
        <w:spacing w:line="360" w:lineRule="auto"/>
        <w:ind w:left="273" w:hanging="273" w:hangingChars="130"/>
        <w:rPr>
          <w:rFonts w:ascii="宋体" w:hAnsi="宋体"/>
        </w:rPr>
      </w:pPr>
      <w:r>
        <w:rPr>
          <w:rFonts w:hint="eastAsia" w:ascii="宋体" w:hAnsi="宋体"/>
          <w:szCs w:val="21"/>
        </w:rPr>
        <w:t>19．（9分）长久使用的花洒、热水壶底部和热水锅炉有一层水垢，主要成分是碳酸钙和氢氧化镁，用酸溶液可以清除水垢。某兴趣小组的同学为测定水垢中碳酸钙的含量，向盛有不同质量水垢粉末的烧杯中均加入250g等浓度的稀盐酸，充分反应后测得的实验数据如下：</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565"/>
        <w:gridCol w:w="855"/>
        <w:gridCol w:w="855"/>
        <w:gridCol w:w="975"/>
        <w:gridCol w:w="885"/>
      </w:tblGrid>
      <w:tr w14:paraId="6032504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565" w:type="dxa"/>
          </w:tcPr>
          <w:p w14:paraId="0FDE7D2B">
            <w:pPr>
              <w:spacing w:line="360" w:lineRule="auto"/>
              <w:rPr>
                <w:rFonts w:ascii="宋体" w:hAnsi="宋体"/>
              </w:rPr>
            </w:pPr>
            <w:r>
              <w:rPr>
                <w:rFonts w:hint="eastAsia" w:ascii="宋体" w:hAnsi="宋体"/>
                <w:szCs w:val="21"/>
              </w:rPr>
              <w:t>实验组数</w:t>
            </w:r>
          </w:p>
        </w:tc>
        <w:tc>
          <w:tcPr>
            <w:tcW w:w="855" w:type="dxa"/>
          </w:tcPr>
          <w:p w14:paraId="0639692D">
            <w:pPr>
              <w:spacing w:line="360" w:lineRule="auto"/>
              <w:rPr>
                <w:rFonts w:ascii="宋体" w:hAnsi="宋体"/>
              </w:rPr>
            </w:pPr>
            <w:r>
              <w:rPr>
                <w:rFonts w:hint="eastAsia" w:ascii="宋体" w:hAnsi="宋体"/>
                <w:szCs w:val="21"/>
              </w:rPr>
              <w:t>第一组</w:t>
            </w:r>
          </w:p>
        </w:tc>
        <w:tc>
          <w:tcPr>
            <w:tcW w:w="855" w:type="dxa"/>
          </w:tcPr>
          <w:p w14:paraId="06CD8F1D">
            <w:pPr>
              <w:spacing w:line="360" w:lineRule="auto"/>
              <w:rPr>
                <w:rFonts w:ascii="宋体" w:hAnsi="宋体"/>
              </w:rPr>
            </w:pPr>
            <w:r>
              <w:rPr>
                <w:rFonts w:hint="eastAsia" w:ascii="宋体" w:hAnsi="宋体"/>
                <w:szCs w:val="21"/>
              </w:rPr>
              <w:t>第二组</w:t>
            </w:r>
          </w:p>
        </w:tc>
        <w:tc>
          <w:tcPr>
            <w:tcW w:w="975" w:type="dxa"/>
          </w:tcPr>
          <w:p w14:paraId="4EB5F4E3">
            <w:pPr>
              <w:spacing w:line="360" w:lineRule="auto"/>
              <w:rPr>
                <w:rFonts w:ascii="宋体" w:hAnsi="宋体"/>
              </w:rPr>
            </w:pPr>
            <w:r>
              <w:rPr>
                <w:rFonts w:hint="eastAsia" w:ascii="宋体" w:hAnsi="宋体"/>
                <w:szCs w:val="21"/>
              </w:rPr>
              <w:t>第三组</w:t>
            </w:r>
          </w:p>
        </w:tc>
        <w:tc>
          <w:tcPr>
            <w:tcW w:w="885" w:type="dxa"/>
          </w:tcPr>
          <w:p w14:paraId="6C9758C5">
            <w:pPr>
              <w:spacing w:line="360" w:lineRule="auto"/>
              <w:rPr>
                <w:rFonts w:ascii="宋体" w:hAnsi="宋体"/>
              </w:rPr>
            </w:pPr>
            <w:r>
              <w:rPr>
                <w:rFonts w:hint="eastAsia" w:ascii="宋体" w:hAnsi="宋体"/>
                <w:szCs w:val="21"/>
              </w:rPr>
              <w:t>第四组</w:t>
            </w:r>
          </w:p>
        </w:tc>
      </w:tr>
      <w:tr w14:paraId="5CE5A1B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565" w:type="dxa"/>
          </w:tcPr>
          <w:p w14:paraId="346BD07C">
            <w:pPr>
              <w:spacing w:line="360" w:lineRule="auto"/>
              <w:rPr>
                <w:rFonts w:ascii="宋体" w:hAnsi="宋体"/>
              </w:rPr>
            </w:pPr>
            <w:r>
              <w:rPr>
                <w:rFonts w:hint="eastAsia" w:ascii="宋体" w:hAnsi="宋体"/>
                <w:szCs w:val="21"/>
              </w:rPr>
              <w:t>水垢的质量/g</w:t>
            </w:r>
          </w:p>
        </w:tc>
        <w:tc>
          <w:tcPr>
            <w:tcW w:w="855" w:type="dxa"/>
          </w:tcPr>
          <w:p w14:paraId="53EDF082">
            <w:pPr>
              <w:spacing w:line="360" w:lineRule="auto"/>
              <w:rPr>
                <w:rFonts w:ascii="宋体" w:hAnsi="宋体"/>
              </w:rPr>
            </w:pPr>
            <w:r>
              <w:rPr>
                <w:rFonts w:hint="eastAsia" w:ascii="宋体" w:hAnsi="宋体"/>
                <w:szCs w:val="21"/>
              </w:rPr>
              <w:t>10</w:t>
            </w:r>
          </w:p>
        </w:tc>
        <w:tc>
          <w:tcPr>
            <w:tcW w:w="855" w:type="dxa"/>
          </w:tcPr>
          <w:p w14:paraId="4BBD57D9">
            <w:pPr>
              <w:spacing w:line="360" w:lineRule="auto"/>
              <w:rPr>
                <w:rFonts w:ascii="宋体" w:hAnsi="宋体"/>
              </w:rPr>
            </w:pPr>
            <w:r>
              <w:rPr>
                <w:rFonts w:hint="eastAsia" w:ascii="宋体" w:hAnsi="宋体"/>
                <w:szCs w:val="21"/>
              </w:rPr>
              <w:t>20</w:t>
            </w:r>
          </w:p>
        </w:tc>
        <w:tc>
          <w:tcPr>
            <w:tcW w:w="975" w:type="dxa"/>
          </w:tcPr>
          <w:p w14:paraId="5186B0E1">
            <w:pPr>
              <w:spacing w:line="360" w:lineRule="auto"/>
              <w:rPr>
                <w:rFonts w:ascii="宋体" w:hAnsi="宋体"/>
              </w:rPr>
            </w:pPr>
            <w:r>
              <w:rPr>
                <w:rFonts w:hint="eastAsia" w:ascii="宋体" w:hAnsi="宋体"/>
                <w:szCs w:val="21"/>
              </w:rPr>
              <w:t>30</w:t>
            </w:r>
          </w:p>
        </w:tc>
        <w:tc>
          <w:tcPr>
            <w:tcW w:w="885" w:type="dxa"/>
          </w:tcPr>
          <w:p w14:paraId="5A7DE415">
            <w:pPr>
              <w:spacing w:line="360" w:lineRule="auto"/>
              <w:rPr>
                <w:rFonts w:ascii="宋体" w:hAnsi="宋体"/>
              </w:rPr>
            </w:pPr>
            <w:r>
              <w:rPr>
                <w:rFonts w:hint="eastAsia" w:ascii="宋体" w:hAnsi="宋体"/>
                <w:szCs w:val="21"/>
              </w:rPr>
              <w:t>40</w:t>
            </w:r>
          </w:p>
        </w:tc>
      </w:tr>
      <w:tr w14:paraId="4A4C47C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565" w:type="dxa"/>
          </w:tcPr>
          <w:p w14:paraId="688C784F">
            <w:pPr>
              <w:spacing w:line="360" w:lineRule="auto"/>
              <w:rPr>
                <w:rFonts w:ascii="宋体" w:hAnsi="宋体"/>
              </w:rPr>
            </w:pPr>
            <w:r>
              <w:rPr>
                <w:rFonts w:hint="eastAsia" w:ascii="宋体" w:hAnsi="宋体"/>
                <w:szCs w:val="21"/>
              </w:rPr>
              <w:t>烧杯中剩余物质总质量/g</w:t>
            </w:r>
          </w:p>
        </w:tc>
        <w:tc>
          <w:tcPr>
            <w:tcW w:w="855" w:type="dxa"/>
          </w:tcPr>
          <w:p w14:paraId="0A226714">
            <w:pPr>
              <w:spacing w:line="360" w:lineRule="auto"/>
              <w:rPr>
                <w:rFonts w:ascii="宋体" w:hAnsi="宋体"/>
              </w:rPr>
            </w:pPr>
            <w:r>
              <w:rPr>
                <w:rFonts w:hint="eastAsia" w:ascii="宋体" w:hAnsi="宋体"/>
                <w:szCs w:val="21"/>
              </w:rPr>
              <w:t>256.7</w:t>
            </w:r>
          </w:p>
        </w:tc>
        <w:tc>
          <w:tcPr>
            <w:tcW w:w="855" w:type="dxa"/>
          </w:tcPr>
          <w:p w14:paraId="05473352">
            <w:pPr>
              <w:spacing w:line="360" w:lineRule="auto"/>
              <w:rPr>
                <w:rFonts w:ascii="宋体" w:hAnsi="宋体"/>
              </w:rPr>
            </w:pPr>
            <w:r>
              <w:rPr>
                <w:rFonts w:hint="eastAsia" w:ascii="宋体" w:hAnsi="宋体"/>
                <w:szCs w:val="21"/>
              </w:rPr>
              <w:t>263.4</w:t>
            </w:r>
          </w:p>
        </w:tc>
        <w:tc>
          <w:tcPr>
            <w:tcW w:w="975" w:type="dxa"/>
          </w:tcPr>
          <w:p w14:paraId="7AE36427">
            <w:pPr>
              <w:spacing w:line="360" w:lineRule="auto"/>
              <w:rPr>
                <w:rFonts w:ascii="宋体" w:hAnsi="宋体"/>
              </w:rPr>
            </w:pPr>
            <w:r>
              <w:rPr>
                <w:rFonts w:hint="eastAsia" w:ascii="宋体" w:hAnsi="宋体"/>
                <w:szCs w:val="21"/>
              </w:rPr>
              <w:t>272.3</w:t>
            </w:r>
          </w:p>
        </w:tc>
        <w:tc>
          <w:tcPr>
            <w:tcW w:w="885" w:type="dxa"/>
          </w:tcPr>
          <w:p w14:paraId="58F484CB">
            <w:pPr>
              <w:spacing w:line="360" w:lineRule="auto"/>
              <w:rPr>
                <w:rFonts w:ascii="宋体" w:hAnsi="宋体"/>
              </w:rPr>
            </w:pPr>
            <w:r>
              <w:rPr>
                <w:rFonts w:hint="eastAsia" w:ascii="宋体" w:hAnsi="宋体"/>
                <w:szCs w:val="21"/>
              </w:rPr>
              <w:t>282.3</w:t>
            </w:r>
          </w:p>
        </w:tc>
      </w:tr>
    </w:tbl>
    <w:p w14:paraId="191437F6">
      <w:pPr>
        <w:spacing w:line="360" w:lineRule="auto"/>
        <w:ind w:left="273" w:leftChars="130"/>
        <w:rPr>
          <w:rFonts w:ascii="宋体" w:hAnsi="宋体"/>
        </w:rPr>
      </w:pPr>
      <w:r>
        <w:rPr>
          <w:rFonts w:hint="eastAsia" w:ascii="宋体" w:hAnsi="宋体"/>
          <w:szCs w:val="21"/>
        </w:rPr>
        <w:t xml:space="preserve">（1）第一组实验中所得二氧化碳的质量为 </w:t>
      </w:r>
      <w:r>
        <w:rPr>
          <w:rFonts w:hint="eastAsia" w:ascii="宋体" w:hAnsi="宋体"/>
          <w:szCs w:val="21"/>
          <w:u w:val="single"/>
        </w:rPr>
        <w:t>　3.3　</w:t>
      </w:r>
      <w:r>
        <w:rPr>
          <w:rFonts w:hint="eastAsia" w:ascii="宋体" w:hAnsi="宋体"/>
          <w:szCs w:val="21"/>
        </w:rPr>
        <w:t>g。</w:t>
      </w:r>
    </w:p>
    <w:p w14:paraId="1C6D8915">
      <w:pPr>
        <w:spacing w:line="360" w:lineRule="auto"/>
        <w:ind w:left="273" w:leftChars="130"/>
        <w:rPr>
          <w:rFonts w:ascii="宋体" w:hAnsi="宋体"/>
        </w:rPr>
      </w:pPr>
      <w:r>
        <w:rPr>
          <w:rFonts w:hint="eastAsia" w:ascii="宋体" w:hAnsi="宋体"/>
          <w:szCs w:val="21"/>
        </w:rPr>
        <w:t>（2）水垢中CaCO</w:t>
      </w:r>
      <w:r>
        <w:rPr>
          <w:rFonts w:hint="eastAsia" w:ascii="宋体" w:hAnsi="宋体"/>
          <w:szCs w:val="24"/>
          <w:vertAlign w:val="subscript"/>
        </w:rPr>
        <w:t>3</w:t>
      </w:r>
      <w:r>
        <w:rPr>
          <w:rFonts w:hint="eastAsia" w:ascii="宋体" w:hAnsi="宋体"/>
          <w:szCs w:val="21"/>
        </w:rPr>
        <w:t xml:space="preserve">的质量分数 </w:t>
      </w:r>
      <w:r>
        <w:rPr>
          <w:rFonts w:hint="eastAsia" w:ascii="宋体" w:hAnsi="宋体"/>
          <w:szCs w:val="21"/>
          <w:u w:val="single"/>
        </w:rPr>
        <w:t>　75%　</w:t>
      </w:r>
      <w:r>
        <w:rPr>
          <w:rFonts w:hint="eastAsia" w:ascii="宋体" w:hAnsi="宋体"/>
          <w:szCs w:val="21"/>
        </w:rPr>
        <w:t>（要求写出计算过程）。</w:t>
      </w:r>
    </w:p>
    <w:p w14:paraId="432CA890">
      <w:pPr>
        <w:spacing w:line="360" w:lineRule="auto"/>
        <w:ind w:left="273" w:leftChars="130"/>
        <w:rPr>
          <w:rFonts w:ascii="宋体" w:hAnsi="宋体"/>
        </w:rPr>
      </w:pPr>
      <w:r>
        <w:rPr>
          <w:rFonts w:hint="eastAsia" w:ascii="宋体" w:hAnsi="宋体"/>
          <w:szCs w:val="21"/>
        </w:rPr>
        <w:t xml:space="preserve">（3）第三组实验所得溶液的溶质有 </w:t>
      </w:r>
      <w:r>
        <w:rPr>
          <w:rFonts w:hint="eastAsia" w:ascii="宋体" w:hAnsi="宋体"/>
          <w:szCs w:val="21"/>
          <w:u w:val="single"/>
        </w:rPr>
        <w:t>　氯化钙　</w:t>
      </w:r>
      <w:r>
        <w:rPr>
          <w:rFonts w:hint="eastAsia" w:ascii="宋体" w:hAnsi="宋体"/>
          <w:szCs w:val="21"/>
        </w:rPr>
        <w:t>。</w:t>
      </w:r>
    </w:p>
    <w:p w14:paraId="7270E1F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（1）根据质量守恒定律确定生成二氧化碳的质量；、</w:t>
      </w:r>
    </w:p>
    <w:p w14:paraId="1A9E83C3">
      <w:pPr>
        <w:spacing w:line="360" w:lineRule="auto"/>
        <w:ind w:left="273" w:leftChars="130"/>
        <w:rPr>
          <w:rFonts w:ascii="宋体" w:hAnsi="宋体"/>
        </w:rPr>
      </w:pPr>
      <w:r>
        <w:rPr>
          <w:rFonts w:hint="eastAsia" w:ascii="宋体" w:hAnsi="宋体"/>
          <w:szCs w:val="21"/>
        </w:rPr>
        <w:t>（2）根据生成二氧化碳的质量结合反应的方程式计算碳酸钙的质量分数；</w:t>
      </w:r>
    </w:p>
    <w:p w14:paraId="47CDDAB4">
      <w:pPr>
        <w:spacing w:line="360" w:lineRule="auto"/>
        <w:ind w:left="273" w:leftChars="130"/>
        <w:rPr>
          <w:rFonts w:ascii="宋体" w:hAnsi="宋体"/>
        </w:rPr>
      </w:pPr>
      <w:r>
        <w:rPr>
          <w:rFonts w:hint="eastAsia" w:ascii="宋体" w:hAnsi="宋体"/>
          <w:szCs w:val="21"/>
        </w:rPr>
        <w:t>（3）根据每一次固体质量的减少，分析第三组实验后的溶液成分。</w:t>
      </w:r>
    </w:p>
    <w:p w14:paraId="4F3701E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解：（1）第一组实验中所得二氧化碳的质量为250g+10g﹣256.7g＝3.3g，故答案为：3.3；</w:t>
      </w:r>
    </w:p>
    <w:p w14:paraId="0A0529A7">
      <w:pPr>
        <w:spacing w:line="360" w:lineRule="auto"/>
        <w:ind w:left="273" w:leftChars="130"/>
        <w:rPr>
          <w:rFonts w:ascii="宋体" w:hAnsi="宋体"/>
        </w:rPr>
      </w:pPr>
      <w:r>
        <w:rPr>
          <w:rFonts w:hint="eastAsia" w:ascii="宋体" w:hAnsi="宋体"/>
          <w:szCs w:val="21"/>
        </w:rPr>
        <w:t>（2）设水垢中碳酸钙的质量分数为x</w:t>
      </w:r>
    </w:p>
    <w:p w14:paraId="79F38F19">
      <w:pPr>
        <w:spacing w:line="360" w:lineRule="auto"/>
        <w:ind w:left="273" w:leftChars="130"/>
        <w:rPr>
          <w:rFonts w:ascii="宋体" w:hAnsi="宋体"/>
        </w:rPr>
      </w:pPr>
      <w:r>
        <w:rPr>
          <w:rFonts w:hint="eastAsia" w:ascii="宋体" w:hAnsi="宋体"/>
          <w:szCs w:val="21"/>
        </w:rPr>
        <w:t>CaCO</w:t>
      </w:r>
      <w:r>
        <w:rPr>
          <w:rFonts w:hint="eastAsia" w:ascii="宋体" w:hAnsi="宋体"/>
          <w:szCs w:val="24"/>
          <w:vertAlign w:val="subscript"/>
        </w:rPr>
        <w:t>3</w:t>
      </w:r>
      <w:r>
        <w:rPr>
          <w:rFonts w:hint="eastAsia" w:ascii="宋体" w:hAnsi="宋体"/>
          <w:szCs w:val="21"/>
        </w:rPr>
        <w:t>+2HCl＝CaCl</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p w14:paraId="7D5F187F">
      <w:pPr>
        <w:spacing w:line="360" w:lineRule="auto"/>
        <w:ind w:left="273" w:leftChars="130"/>
        <w:rPr>
          <w:rFonts w:ascii="宋体" w:hAnsi="宋体"/>
        </w:rPr>
      </w:pPr>
      <w:r>
        <w:rPr>
          <w:rFonts w:hint="eastAsia" w:ascii="宋体" w:hAnsi="宋体"/>
          <w:szCs w:val="21"/>
        </w:rPr>
        <w:t>100                                   44</w:t>
      </w:r>
    </w:p>
    <w:p w14:paraId="145DC3A6">
      <w:pPr>
        <w:spacing w:line="360" w:lineRule="auto"/>
        <w:ind w:left="273" w:leftChars="130"/>
        <w:rPr>
          <w:rFonts w:ascii="宋体" w:hAnsi="宋体"/>
        </w:rPr>
      </w:pPr>
      <w:r>
        <w:rPr>
          <w:rFonts w:hint="eastAsia" w:ascii="宋体" w:hAnsi="宋体"/>
          <w:szCs w:val="21"/>
        </w:rPr>
        <w:t>10g×x                               3.3g</w:t>
      </w:r>
    </w:p>
    <w:p w14:paraId="77F123FC">
      <w:pPr>
        <w:spacing w:line="360" w:lineRule="auto"/>
        <w:ind w:left="273" w:leftChars="130"/>
        <w:rPr>
          <w:rFonts w:ascii="宋体" w:hAnsi="宋体"/>
        </w:rPr>
      </w:pPr>
      <w:r>
        <w:rPr>
          <w:rFonts w:ascii="宋体" w:hAnsi="宋体"/>
          <w:position w:val="-23"/>
        </w:rPr>
        <w:pict>
          <v:shape id="_x0000_i1058" o:spt="75" alt=" " type="#_x0000_t75" style="height:27.75pt;width:69pt;" filled="f" o:preferrelative="t" stroked="f" coordsize="21600,21600">
            <v:path/>
            <v:fill on="f" focussize="0,0"/>
            <v:stroke on="f" joinstyle="miter"/>
            <v:imagedata r:id="rId42" o:title="菁优网-jyeoo"/>
            <o:lock v:ext="edit" aspectratio="t"/>
            <w10:wrap type="none"/>
            <w10:anchorlock/>
          </v:shape>
        </w:pict>
      </w:r>
      <w:r>
        <w:rPr>
          <w:rFonts w:hint="eastAsia" w:ascii="宋体" w:hAnsi="宋体"/>
          <w:szCs w:val="21"/>
        </w:rPr>
        <w:t xml:space="preserve">       x＝75%</w:t>
      </w:r>
    </w:p>
    <w:p w14:paraId="401FC163">
      <w:pPr>
        <w:spacing w:line="360" w:lineRule="auto"/>
        <w:ind w:left="273" w:leftChars="130"/>
        <w:rPr>
          <w:rFonts w:ascii="宋体" w:hAnsi="宋体"/>
        </w:rPr>
      </w:pPr>
      <w:r>
        <w:rPr>
          <w:rFonts w:hint="eastAsia" w:ascii="宋体" w:hAnsi="宋体"/>
          <w:szCs w:val="21"/>
        </w:rPr>
        <w:t>答：水垢中碳酸钙的质量分数为75%。</w:t>
      </w:r>
    </w:p>
    <w:p w14:paraId="4345A9A1">
      <w:pPr>
        <w:spacing w:line="360" w:lineRule="auto"/>
        <w:ind w:left="273" w:leftChars="130"/>
        <w:rPr>
          <w:rFonts w:ascii="宋体" w:hAnsi="宋体"/>
        </w:rPr>
      </w:pPr>
      <w:r>
        <w:rPr>
          <w:rFonts w:hint="eastAsia" w:ascii="宋体" w:hAnsi="宋体"/>
          <w:szCs w:val="21"/>
        </w:rPr>
        <w:t>（2）第二组生成二氧化碳的质量为20g+250g﹣263.4g＝6.6g，由此可以水垢质量每增加10g，生成二氧化碳的质量增加3.3g，第三组生成二氧化碳的质量为30g+250g﹣272.3g＝7.7g＜3.3g×3＝9.9g，说明第三组实验中，水垢过量，因此溶质是氯化钙，故答案为：氯化钙。</w:t>
      </w:r>
    </w:p>
    <w:p w14:paraId="215FC1BF">
      <w:pPr>
        <w:spacing w:line="360" w:lineRule="auto"/>
        <w:ind w:left="273" w:leftChars="130"/>
        <w:rPr>
          <w:rFonts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本题是借助于数学模型，利用图表的方式来分析和解决化学计算中的有关问题，要求学生有较强的识图能力和数据分析能力。</w:t>
      </w:r>
    </w:p>
    <w:p w14:paraId="0CFCDCD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5A0E4">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9570C">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E8D00">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1D142">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C2064">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554EFE"/>
    <w:rsid w:val="004151FC"/>
    <w:rsid w:val="00554EFE"/>
    <w:rsid w:val="00A616B8"/>
    <w:rsid w:val="00C02FC6"/>
    <w:rsid w:val="00F62DB4"/>
    <w:rsid w:val="00FE2206"/>
    <w:rsid w:val="41AC4B03"/>
    <w:rsid w:val="483C64AA"/>
    <w:rsid w:val="5C390BB2"/>
    <w:rsid w:val="63FB0611"/>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Char"/>
    <w:link w:val="5"/>
    <w:qFormat/>
    <w:uiPriority w:val="99"/>
    <w:rPr>
      <w:sz w:val="18"/>
      <w:szCs w:val="18"/>
    </w:rPr>
  </w:style>
  <w:style w:type="character" w:customStyle="1" w:styleId="12">
    <w:name w:val="页脚 Char"/>
    <w:link w:val="4"/>
    <w:qFormat/>
    <w:uiPriority w:val="99"/>
    <w:rPr>
      <w:sz w:val="18"/>
      <w:szCs w:val="18"/>
    </w:rPr>
  </w:style>
  <w:style w:type="character" w:customStyle="1" w:styleId="13">
    <w:name w:val="批注框文本 Char"/>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Char"/>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Char"/>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05BAA-031C-489F-B32F-158FE8C50099}">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24</Pages>
  <Words>14192</Words>
  <Characters>15005</Characters>
  <Lines>114</Lines>
  <Paragraphs>32</Paragraphs>
  <TotalTime>0</TotalTime>
  <ScaleCrop>false</ScaleCrop>
  <LinksUpToDate>false</LinksUpToDate>
  <CharactersWithSpaces>15552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2022-07-29T00:40:00Z</dcterms:created>
  <dc:creator>Administrator</dc:creator>
  <cp:lastModifiedBy>上帝掷骰子吗</cp:lastModifiedBy>
  <cp:lastPrinted>2022-07-29T08:40:00Z</cp:lastPrinted>
  <dcterms:modified xsi:type="dcterms:W3CDTF">2024-07-20T09:04:28Z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43E25A0017494B25A675986A146DD55D</vt:lpwstr>
  </property>
</Properties>
</file>