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6DB8">
      <w:pPr>
        <w:spacing w:before="0" w:after="0" w:line="359" w:lineRule="exact"/>
        <w:ind w:left="2916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108.55pt;margin-top:101.05pt;height:23.75pt;width:95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212.85pt;margin-top:101.05pt;height:23.75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5" o:spid="_x0000_s1031" o:spt="75" type="#_x0000_t75" style="position:absolute;left:0pt;margin-left:302.85pt;margin-top:104.8pt;height:16.25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6" o:spid="_x0000_s1032" o:spt="75" type="#_x0000_t75" style="position:absolute;left:0pt;margin-left:68.8pt;margin-top:133.35pt;height:22.2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7" o:spid="_x0000_s1033" o:spt="75" type="#_x0000_t75" style="position:absolute;left:0pt;margin-left:189.6pt;margin-top:133.35pt;height:22.25pt;width:4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8" o:spid="_x0000_s1034" o:spt="75" type="#_x0000_t75" style="position:absolute;left:0pt;margin-left:311.85pt;margin-top:135.6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9" o:spid="_x0000_s1035" o:spt="75" type="#_x0000_t75" style="position:absolute;left:0pt;margin-left:434.2pt;margin-top:133.35pt;height:22.2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0" o:spid="_x0000_s1036" o:spt="75" type="#_x0000_t75" style="position:absolute;left:0pt;margin-left:87.55pt;margin-top:165.6pt;height:20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1" o:spid="_x0000_s1037" o:spt="75" type="#_x0000_t75" style="position:absolute;left:0pt;margin-left:148.3pt;margin-top:165.6pt;height:20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2" o:spid="_x0000_s1038" o:spt="75" type="#_x0000_t75" style="position:absolute;left:0pt;margin-left:227.1pt;margin-top:164.85pt;height:21.5pt;width:4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13" o:spid="_x0000_s1039" o:spt="75" type="#_x0000_t75" style="position:absolute;left:0pt;margin-left:68.8pt;margin-top:197.1pt;height:19.2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14" o:spid="_x0000_s1040" o:spt="75" type="#_x0000_t75" style="position:absolute;left:0pt;margin-left:189.6pt;margin-top:199.35pt;height:14.75pt;width: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15" o:spid="_x0000_s1041" o:spt="75" type="#_x0000_t75" style="position:absolute;left:0pt;margin-left:119.05pt;margin-top:237.6pt;height:15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16" o:spid="_x0000_s1042" o:spt="75" type="#_x0000_t75" style="position:absolute;left:0pt;margin-left:141.55pt;margin-top:227.85pt;height:35pt;width:92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17" o:spid="_x0000_s1043" o:spt="75" type="#_x0000_t75" style="position:absolute;left:0pt;margin-left:305.1pt;margin-top:229.35pt;height:32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18" o:spid="_x0000_s1044" o:spt="75" type="#_x0000_t75" style="position:absolute;left:0pt;margin-left:371.85pt;margin-top:239.1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19" o:spid="_x0000_s1045" o:spt="75" type="#_x0000_t75" style="position:absolute;left:0pt;margin-left:87.55pt;margin-top:297.7pt;height:21.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0" o:spid="_x0000_s1046" o:spt="75" type="#_x0000_t75" style="position:absolute;left:0pt;margin-left:198.6pt;margin-top:298.45pt;height:18.5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21" o:spid="_x0000_s1047" o:spt="75" type="#_x0000_t75" style="position:absolute;left:0pt;margin-left:293.1pt;margin-top:301.45pt;height:13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22" o:spid="_x0000_s1048" o:spt="75" type="#_x0000_t75" style="position:absolute;left:0pt;margin-left:108.55pt;margin-top:351.7pt;height:22.2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23" o:spid="_x0000_s1049" o:spt="75" type="#_x0000_t75" style="position:absolute;left:0pt;margin-left:68.8pt;margin-top:377.2pt;height:32.75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24" o:spid="_x0000_s1050" o:spt="75" type="#_x0000_t75" style="position:absolute;left:0pt;margin-left:311.85pt;margin-top:384pt;height:19.25pt;width:5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25" o:spid="_x0000_s1051" o:spt="75" type="#_x0000_t75" style="position:absolute;left:0pt;margin-left:68.05pt;margin-top:421.5pt;height:22.25pt;width:79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26" o:spid="_x0000_s1052" o:spt="75" type="#_x0000_t75" style="position:absolute;left:0pt;margin-left:311.85pt;margin-top:416.25pt;height:33.5pt;width:7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27" o:spid="_x0000_s1053" o:spt="75" type="#_x0000_t75" style="position:absolute;left:0pt;margin-left:108.55pt;margin-top:464.25pt;height:14.7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28" o:spid="_x0000_s1054" o:spt="75" type="#_x0000_t75" style="position:absolute;left:0pt;margin-left:128.8pt;margin-top:463.5pt;height:17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29" o:spid="_x0000_s1055" o:spt="75" type="#_x0000_t75" style="position:absolute;left:0pt;margin-left:159.55pt;margin-top:459pt;height:26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0" o:spid="_x0000_s1056" o:spt="75" type="#_x0000_t75" style="position:absolute;left:0pt;margin-left:220.35pt;margin-top:462.75pt;height:18.5pt;width:5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31" o:spid="_x0000_s1057" o:spt="75" type="#_x0000_t75" style="position:absolute;left:0pt;margin-left:290.1pt;margin-top:459pt;height:26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32" o:spid="_x0000_s1058" o:spt="75" type="#_x0000_t75" style="position:absolute;left:0pt;margin-left:66.55pt;margin-top:516pt;height:21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33" o:spid="_x0000_s1059" o:spt="75" type="#_x0000_t75" style="position:absolute;left:0pt;margin-left:100.3pt;margin-top:515.25pt;height:22.2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34" o:spid="_x0000_s1060" o:spt="75" type="#_x0000_t75" style="position:absolute;left:0pt;margin-left:243.6pt;margin-top:519pt;height:14.75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35" o:spid="_x0000_s1061" o:spt="75" type="#_x0000_t75" style="position:absolute;left:0pt;margin-left:280.35pt;margin-top:516.75pt;height:20pt;width:126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36" o:spid="_x0000_s1062" o:spt="75" type="#_x0000_t75" style="position:absolute;left:0pt;margin-left:425.2pt;margin-top:516.75pt;height:20pt;width:102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37" o:spid="_x0000_s1063" o:spt="75" type="#_x0000_t75" style="position:absolute;left:0pt;margin-left:66.55pt;margin-top:618.8pt;height:17.75pt;width:8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38" o:spid="_x0000_s1064" o:spt="75" type="#_x0000_t75" style="position:absolute;left:0pt;margin-left:161.05pt;margin-top:618.8pt;height:18.5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39" o:spid="_x0000_s1065" o:spt="75" type="#_x0000_t75" style="position:absolute;left:0pt;margin-left:240.6pt;margin-top:619.55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0" o:spid="_x0000_s1066" o:spt="75" type="#_x0000_t75" style="position:absolute;left:0pt;margin-left:278.1pt;margin-top:621.8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41" o:spid="_x0000_s1067" o:spt="75" type="#_x0000_t75" style="position:absolute;left:0pt;margin-left:350.85pt;margin-top:618.8pt;height:17.75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42" o:spid="_x0000_s1068" o:spt="75" type="#_x0000_t75" style="position:absolute;left:0pt;margin-left:492.7pt;margin-top:619.55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3" o:spid="_x0000_s1069" o:spt="75" type="#_x0000_t75" style="position:absolute;left:0pt;margin-left:74.05pt;margin-top:648.9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44" o:spid="_x0000_s1070" o:spt="75" type="#_x0000_t75" style="position:absolute;left:0pt;margin-left:136.3pt;margin-top:648.15pt;height:14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年北京市高考数学回忆</w:t>
      </w:r>
    </w:p>
    <w:p w14:paraId="6CEA8193">
      <w:pPr>
        <w:spacing w:before="3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已知集合</w:t>
      </w:r>
      <w:r>
        <w:rPr>
          <w:rFonts w:ascii="Times New Roman"/>
          <w:color w:val="000000"/>
          <w:spacing w:val="18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EC871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0A7C613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8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9CDF0A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2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8</w:t>
      </w:r>
    </w:p>
    <w:p w14:paraId="19C55BFA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已知双曲线</w:t>
      </w:r>
      <w:r>
        <w:rPr>
          <w:rFonts w:ascii="Times New Roman"/>
          <w:color w:val="000000"/>
          <w:spacing w:val="1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1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的渐近线方程为</w:t>
      </w:r>
      <w:r>
        <w:rPr>
          <w:rFonts w:ascii="Times New Roman"/>
          <w:color w:val="000000"/>
          <w:spacing w:val="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的值为（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2281D03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2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3</w:t>
      </w:r>
      <w:r>
        <w:rPr>
          <w:rFonts w:ascii="Times New Roman"/>
          <w:color w:val="000000"/>
          <w:spacing w:val="20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4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9</w:t>
      </w:r>
    </w:p>
    <w:p w14:paraId="34DD067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的展开式中的</w:t>
      </w:r>
      <w:r>
        <w:rPr>
          <w:rFonts w:ascii="Times New Roman"/>
          <w:color w:val="000000"/>
          <w:spacing w:val="2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的系数是</w:t>
      </w:r>
      <w:r>
        <w:rPr>
          <w:rFonts w:ascii="Times New Roman"/>
          <w:color w:val="000000"/>
          <w:spacing w:val="0"/>
          <w:sz w:val="21"/>
        </w:rPr>
        <w:t xml:space="preserve"> 280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020520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2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-2</w:t>
      </w:r>
      <w:r>
        <w:rPr>
          <w:rFonts w:ascii="Times New Roman"/>
          <w:color w:val="000000"/>
          <w:spacing w:val="19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1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-1</w:t>
      </w:r>
    </w:p>
    <w:p w14:paraId="509B745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下列函数</w:t>
      </w:r>
      <w:r>
        <w:rPr>
          <w:rFonts w:ascii="Times New Roman"/>
          <w:color w:val="000000"/>
          <w:spacing w:val="5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是奇函数且在定义域上单调递增的是（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599AC4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3A65A618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08A695EB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已知向量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满足</w:t>
      </w:r>
      <w:r>
        <w:rPr>
          <w:rFonts w:ascii="Times New Roman"/>
          <w:color w:val="000000"/>
          <w:spacing w:val="9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的最大值为（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BF9E84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1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2</w:t>
      </w:r>
      <w:r>
        <w:rPr>
          <w:rFonts w:ascii="Times New Roman"/>
          <w:color w:val="000000"/>
          <w:spacing w:val="20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3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4</w:t>
      </w:r>
    </w:p>
    <w:p w14:paraId="66ED74F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是无穷数列，则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存在常数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，使</w:t>
      </w:r>
      <w:r>
        <w:rPr>
          <w:rFonts w:ascii="Times New Roman"/>
          <w:color w:val="000000"/>
          <w:spacing w:val="244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195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3B17ADC9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66B11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充分不必要条件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必要不充分条件</w:t>
      </w:r>
    </w:p>
    <w:p w14:paraId="548ACBB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充分必要条件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既不充分也不必要条件</w:t>
      </w:r>
    </w:p>
    <w:p w14:paraId="2DC1991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17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-39"/>
          <w:sz w:val="21"/>
        </w:rPr>
        <w:t>），将</w:t>
      </w:r>
      <w:r>
        <w:rPr>
          <w:rFonts w:ascii="Times New Roman"/>
          <w:color w:val="000000"/>
          <w:spacing w:val="5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轴正方向平移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个单位，得到的函数图像与</w:t>
      </w:r>
      <w:r>
        <w:rPr>
          <w:rFonts w:ascii="Times New Roman"/>
          <w:color w:val="000000"/>
          <w:spacing w:val="4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</w:t>
      </w:r>
    </w:p>
    <w:p w14:paraId="3F27A439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关于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轴对称，则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的取值个数为（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7B26A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1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2</w:t>
      </w:r>
      <w:r>
        <w:rPr>
          <w:rFonts w:ascii="Times New Roman"/>
          <w:color w:val="000000"/>
          <w:spacing w:val="20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3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4</w:t>
      </w:r>
    </w:p>
    <w:p w14:paraId="77821A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学校组织高一、高二学生参观甲、乙两地博物馆，每位学生可自主选择一处前往．已知高一学生总人数</w:t>
      </w:r>
    </w:p>
    <w:p w14:paraId="6DCAD46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多于高二学生总人数，前往甲地的全体学生总数多于前往乙地的全体学生总数，则（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BB2D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去甲地的高一学生人数多于去乙地的高一学生人数</w:t>
      </w:r>
    </w:p>
    <w:p w14:paraId="491D61C6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C5177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81DF0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264EA44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083CC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627E3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5" o:spid="_x0000_s107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6" o:spid="_x0000_s107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7" o:spid="_x0000_s107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8" o:spid="_x0000_s1074" o:spt="75" type="#_x0000_t75" style="position:absolute;left:0pt;margin-left:179.1pt;margin-top:144.6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49" o:spid="_x0000_s1075" o:spt="75" type="#_x0000_t75" style="position:absolute;left:0pt;margin-left:201.6pt;margin-top:146.1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50" o:spid="_x0000_s1076" o:spt="75" type="#_x0000_t75" style="position:absolute;left:0pt;margin-left:254.85pt;margin-top:143.85pt;height:15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51" o:spid="_x0000_s1077" o:spt="75" type="#_x0000_t75" style="position:absolute;left:0pt;margin-left:277.35pt;margin-top:144.6pt;height:14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52" o:spid="_x0000_s1078" o:spt="75" type="#_x0000_t75" style="position:absolute;left:0pt;margin-left:333.6pt;margin-top:144.6pt;height:14.75pt;width: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53" o:spid="_x0000_s1079" o:spt="75" type="#_x0000_t75" style="position:absolute;left:0pt;margin-left:381.6pt;margin-top:143.85pt;height:16.2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54" o:spid="_x0000_s1080" o:spt="75" type="#_x0000_t75" style="position:absolute;left:0pt;margin-left:430.45pt;margin-top:135.6pt;height:33.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55" o:spid="_x0000_s1081" o:spt="75" type="#_x0000_t75" style="position:absolute;left:0pt;margin-left:480.7pt;margin-top:144.6pt;height:14.7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56" o:spid="_x0000_s1082" o:spt="75" type="#_x0000_t75" style="position:absolute;left:0pt;margin-left:53pt;margin-top:170.85pt;height:16.25pt;width:5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57" o:spid="_x0000_s1083" o:spt="75" type="#_x0000_t75" style="position:absolute;left:0pt;margin-left:53pt;margin-top:196.35pt;height:83.05pt;width:11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58" o:spid="_x0000_s1084" o:spt="75" type="#_x0000_t75" style="position:absolute;left:0pt;margin-left:68.8pt;margin-top:290.1pt;height:35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59" o:spid="_x0000_s1085" o:spt="75" type="#_x0000_t75" style="position:absolute;left:0pt;margin-left:189.6pt;margin-top:290.1pt;height:35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60" o:spid="_x0000_s1086" o:spt="75" type="#_x0000_t75" style="position:absolute;left:0pt;margin-left:311.85pt;margin-top:290.1pt;height:35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1" o:spid="_x0000_s1087" o:spt="75" type="#_x0000_t75" style="position:absolute;left:0pt;margin-left:434.2pt;margin-top:290.1pt;height:35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62" o:spid="_x0000_s1088" o:spt="75" type="#_x0000_t75" style="position:absolute;left:0pt;margin-left:113.05pt;margin-top:338.2pt;height:17.75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63" o:spid="_x0000_s1089" o:spt="75" type="#_x0000_t75" style="position:absolute;left:0pt;margin-left:185.1pt;margin-top:337.45pt;height:20pt;width:10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64" o:spid="_x0000_s1090" o:spt="75" type="#_x0000_t75" style="position:absolute;left:0pt;margin-left:332.1pt;margin-top:340.45pt;height:13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65" o:spid="_x0000_s1091" o:spt="75" type="#_x0000_t75" style="position:absolute;left:0pt;margin-left:134.8pt;margin-top:366.7pt;height:23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66" o:spid="_x0000_s1092" o:spt="75" type="#_x0000_t75" style="position:absolute;left:0pt;margin-left:179.85pt;margin-top:371.95pt;height:12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67" o:spid="_x0000_s1093" o:spt="75" type="#_x0000_t75" style="position:absolute;left:0pt;margin-left:221.1pt;margin-top:368.2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68" o:spid="_x0000_s1094" o:spt="75" type="#_x0000_t75" style="position:absolute;left:0pt;margin-left:255.6pt;margin-top:368.2pt;height:20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69" o:spid="_x0000_s1095" o:spt="75" type="#_x0000_t75" style="position:absolute;left:0pt;margin-left:363.6pt;margin-top:371.2pt;height:14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70" o:spid="_x0000_s1096" o:spt="75" type="#_x0000_t75" style="position:absolute;left:0pt;margin-left:443.95pt;margin-top:368.95pt;height:18.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71" o:spid="_x0000_s1097" o:spt="75" type="#_x0000_t75" style="position:absolute;left:0pt;margin-left:95.05pt;margin-top:400.5pt;height:17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72" o:spid="_x0000_s1098" o:spt="75" type="#_x0000_t75" style="position:absolute;left:0pt;margin-left:134.05pt;margin-top:440.25pt;height:16.2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73" o:spid="_x0000_s1099" o:spt="75" type="#_x0000_t75" style="position:absolute;left:0pt;margin-left:244.35pt;margin-top:441pt;height:14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74" o:spid="_x0000_s1100" o:spt="75" type="#_x0000_t75" style="position:absolute;left:0pt;margin-left:293.85pt;margin-top:430.5pt;height:36.5pt;width:82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75" o:spid="_x0000_s1101" o:spt="75" type="#_x0000_t75" style="position:absolute;left:0pt;margin-left:394.35pt;margin-top:439.5pt;height:17.75pt;width:7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76" o:spid="_x0000_s1102" o:spt="75" type="#_x0000_t75" style="position:absolute;left:0pt;margin-left:125.05pt;margin-top:502.5pt;height:16.25pt;width:4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77" o:spid="_x0000_s1103" o:spt="75" type="#_x0000_t75" style="position:absolute;left:0pt;margin-left:183.6pt;margin-top:501.75pt;height:18.5pt;width:11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78" o:spid="_x0000_s1104" o:spt="75" type="#_x0000_t75" style="position:absolute;left:0pt;margin-left:305.1pt;margin-top:503.25pt;height:16.25pt;width:68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79" o:spid="_x0000_s1105" o:spt="75" type="#_x0000_t75" style="position:absolute;left:0pt;margin-left:383.1pt;margin-top:501pt;height:20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80" o:spid="_x0000_s1106" o:spt="75" type="#_x0000_t75" style="position:absolute;left:0pt;margin-left:501.7pt;margin-top:503.25pt;height:15.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81" o:spid="_x0000_s1107" o:spt="75" type="#_x0000_t75" style="position:absolute;left:0pt;margin-left:53pt;margin-top:555.8pt;height:113.05pt;width:118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82" o:spid="_x0000_s1108" o:spt="75" type="#_x0000_t75" style="position:absolute;left:0pt;margin-left:92.8pt;margin-top:678.9pt;height:23.75pt;width:109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83" o:spid="_x0000_s1109" o:spt="75" type="#_x0000_t75" style="position:absolute;left:0pt;margin-left:63.5pt;margin-top:712.65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84" o:spid="_x0000_s1110" o:spt="75" type="#_x0000_t75" style="position:absolute;left:0pt;margin-left:101.05pt;margin-top:712.65pt;height:17.7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85" o:spid="_x0000_s1111" o:spt="75" type="#_x0000_t75" style="position:absolute;left:0pt;margin-left:63.5pt;margin-top:744.95pt;height:16.2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pict>
          <v:shape id="_x000086" o:spid="_x0000_s1112" o:spt="75" type="#_x0000_t75" style="position:absolute;left:0pt;margin-left:98.8pt;margin-top:744.2pt;height:17.75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87" o:spid="_x0000_s1113" o:spt="75" type="#_x0000_t75" style="position:absolute;left:0pt;margin-left:170.8pt;margin-top:744.2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去甲地的高一学生人数多于去乙地的高二学生人数</w:t>
      </w:r>
    </w:p>
    <w:p w14:paraId="7C47BE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去甲地的高一学生人数不多于去乙地的高二学生人数</w:t>
      </w:r>
    </w:p>
    <w:p w14:paraId="537277F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去乙地的高二学生人数不少于去甲地的高二学生人数</w:t>
      </w:r>
    </w:p>
    <w:p w14:paraId="3755C10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摇杆机械装置，如图，</w:t>
      </w:r>
      <w:r>
        <w:rPr>
          <w:rFonts w:ascii="Times New Roman"/>
          <w:color w:val="000000"/>
          <w:spacing w:val="1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51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为定点，</w:t>
      </w:r>
      <w:r>
        <w:rPr>
          <w:rFonts w:ascii="Times New Roman"/>
          <w:color w:val="000000"/>
          <w:spacing w:val="1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16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是动点，</w:t>
      </w:r>
      <w:r>
        <w:rPr>
          <w:rFonts w:ascii="Times New Roman"/>
          <w:color w:val="000000"/>
          <w:spacing w:val="6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16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，则</w:t>
      </w:r>
    </w:p>
    <w:p w14:paraId="5BB8201B">
      <w:pPr>
        <w:spacing w:before="315" w:after="0" w:line="220" w:lineRule="exact"/>
        <w:ind w:left="103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的取值范围（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C7DA146">
      <w:pPr>
        <w:spacing w:before="234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672F4B2A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已知直线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与圆</w:t>
      </w:r>
      <w:r>
        <w:rPr>
          <w:rFonts w:ascii="Times New Roman"/>
          <w:color w:val="000000"/>
          <w:spacing w:val="20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相切，则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407AE34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已知等差数列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的前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项和为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，且</w:t>
      </w:r>
      <w:r>
        <w:rPr>
          <w:rFonts w:ascii="Times New Roman"/>
          <w:color w:val="000000"/>
          <w:spacing w:val="127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，则公差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7"/>
          <w:sz w:val="21"/>
        </w:rPr>
        <w:t>，若</w:t>
      </w:r>
      <w:r>
        <w:rPr>
          <w:rFonts w:ascii="Times New Roman"/>
          <w:color w:val="000000"/>
          <w:spacing w:val="630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恒成立，则符</w:t>
      </w:r>
    </w:p>
    <w:p w14:paraId="6538021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合条件的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的一个取值为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6891263F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音高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-5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（单位</w:t>
      </w:r>
      <w:r>
        <w:rPr>
          <w:rFonts w:ascii="Times New Roman"/>
          <w:color w:val="000000"/>
          <w:spacing w:val="0"/>
          <w:sz w:val="21"/>
        </w:rPr>
        <w:t>: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）与频率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-5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（单位：</w:t>
      </w:r>
      <w:r>
        <w:rPr>
          <w:rFonts w:ascii="Times New Roman"/>
          <w:color w:val="000000"/>
          <w:spacing w:val="30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）满足</w:t>
      </w:r>
      <w:r>
        <w:rPr>
          <w:rFonts w:ascii="Times New Roman"/>
          <w:color w:val="000000"/>
          <w:spacing w:val="1555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，若</w:t>
      </w:r>
      <w:r>
        <w:rPr>
          <w:rFonts w:ascii="Times New Roman"/>
          <w:color w:val="000000"/>
          <w:spacing w:val="1453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，则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的取值范</w:t>
      </w:r>
    </w:p>
    <w:p w14:paraId="4DC5BC4E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围为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013E587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7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已知三棱锥</w:t>
      </w:r>
      <w:r>
        <w:rPr>
          <w:rFonts w:ascii="Times New Roman"/>
          <w:color w:val="000000"/>
          <w:spacing w:val="8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1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2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宋体" w:hAnsi="宋体" w:cs="宋体"/>
          <w:color w:val="000000"/>
          <w:spacing w:val="4"/>
          <w:sz w:val="21"/>
        </w:rPr>
        <w:t>，则它的底面</w:t>
      </w:r>
      <w:r>
        <w:rPr>
          <w:rFonts w:ascii="Times New Roman"/>
          <w:color w:val="000000"/>
          <w:spacing w:val="5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361491D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面积为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，体积为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7F633F86">
      <w:pPr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，给出下列四个结论：</w:t>
      </w:r>
    </w:p>
    <w:p w14:paraId="201228AB">
      <w:pPr>
        <w:spacing w:before="384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4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上有最小值和最大值；</w:t>
      </w:r>
    </w:p>
    <w:p w14:paraId="353D3965">
      <w:pPr>
        <w:spacing w:before="395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有最大值；</w:t>
      </w:r>
    </w:p>
    <w:p w14:paraId="4ACF4387">
      <w:pPr>
        <w:spacing w:before="1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8752D4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9CFED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89F86D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F34A2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FF5305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8" o:spid="_x0000_s111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9" o:spid="_x0000_s111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0" o:spid="_x0000_s111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91" o:spid="_x0000_s1117" o:spt="75" type="#_x0000_t75" style="position:absolute;left:0pt;margin-left:63.5pt;margin-top:74.05pt;height:15.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92" o:spid="_x0000_s1118" o:spt="75" type="#_x0000_t75" style="position:absolute;left:0pt;margin-left:101.05pt;margin-top:72.55pt;height:17.7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93" o:spid="_x0000_s1119" o:spt="75" type="#_x0000_t75" style="position:absolute;left:0pt;margin-left:63.5pt;margin-top:101.05pt;height:16.2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pict>
          <v:shape id="_x000094" o:spid="_x0000_s1120" o:spt="75" type="#_x0000_t75" style="position:absolute;left:0pt;margin-left:101.05pt;margin-top:100.3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5" o:spid="_x0000_s1121" o:spt="75" type="#_x0000_t75" style="position:absolute;left:0pt;margin-left:138.55pt;margin-top:101.8pt;height:14.7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96" o:spid="_x0000_s1122" o:spt="75" type="#_x0000_t75" style="position:absolute;left:0pt;margin-left:121.3pt;margin-top:150.6pt;height:18.5pt;width:17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97" o:spid="_x0000_s1123" o:spt="75" type="#_x0000_t75" style="position:absolute;left:0pt;margin-left:312.6pt;margin-top:151.35pt;height:16.2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98" o:spid="_x0000_s1124" o:spt="75" type="#_x0000_t75" style="position:absolute;left:0pt;margin-left:356.1pt;margin-top:143.1pt;height:32.75pt;width:37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99" o:spid="_x0000_s1125" o:spt="75" type="#_x0000_t75" style="position:absolute;left:0pt;margin-left:404.85pt;margin-top:151.35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100" o:spid="_x0000_s1126" o:spt="75" type="#_x0000_t75" style="position:absolute;left:0pt;margin-left:506.2pt;margin-top:152.85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01" o:spid="_x0000_s1127" o:spt="75" type="#_x0000_t75" style="position:absolute;left:0pt;margin-left:53pt;margin-top:182.1pt;height:17.75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02" o:spid="_x0000_s1128" o:spt="75" type="#_x0000_t75" style="position:absolute;left:0pt;margin-left:107.8pt;margin-top:175.35pt;height:32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03" o:spid="_x0000_s1129" o:spt="75" type="#_x0000_t75" style="position:absolute;left:0pt;margin-left:89.8pt;margin-top:212.1pt;height:12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04" o:spid="_x0000_s1130" o:spt="75" type="#_x0000_t75" style="position:absolute;left:0pt;margin-left:112.3pt;margin-top:210.6pt;height:14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105" o:spid="_x0000_s1131" o:spt="75" type="#_x0000_t75" style="position:absolute;left:0pt;margin-left:89.8pt;margin-top:233.1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106" o:spid="_x0000_s1132" o:spt="75" type="#_x0000_t75" style="position:absolute;left:0pt;margin-left:47pt;margin-top:275.1pt;height:74.05pt;width:56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07" o:spid="_x0000_s1133" o:spt="75" type="#_x0000_t75" style="position:absolute;left:0pt;margin-left:247.35pt;margin-top:423.75pt;height:21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08" o:spid="_x0000_s1134" o:spt="75" type="#_x0000_t75" style="position:absolute;left:0pt;margin-left:272.85pt;margin-top:423.75pt;height:21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09" o:spid="_x0000_s1135" o:spt="75" type="#_x0000_t75" style="position:absolute;left:0pt;margin-left:298.35pt;margin-top:423.75pt;height:21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pict>
          <v:shape id="_x0000110" o:spid="_x0000_s1136" o:spt="75" type="#_x0000_t75" style="position:absolute;left:0pt;margin-left:138.55pt;margin-top:456pt;height:20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pict>
          <v:shape id="_x0000111" o:spid="_x0000_s1137" o:spt="75" type="#_x0000_t75" style="position:absolute;left:0pt;margin-left:219.6pt;margin-top:457.5pt;height:16.25pt;width:65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12" o:spid="_x0000_s1138" o:spt="75" type="#_x0000_t75" style="position:absolute;left:0pt;margin-left:295.35pt;margin-top:457.5pt;height:16.25pt;width:68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13" o:spid="_x0000_s1139" o:spt="75" type="#_x0000_t75" style="position:absolute;left:0pt;margin-left:374.1pt;margin-top:454.5pt;height:22.25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pict>
          <v:shape id="_x0000114" o:spid="_x0000_s1140" o:spt="75" type="#_x0000_t75" style="position:absolute;left:0pt;margin-left:434.95pt;margin-top:458.25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15" o:spid="_x0000_s1141" o:spt="75" type="#_x0000_t75" style="position:absolute;left:0pt;margin-left:458.2pt;margin-top:458.25pt;height:14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116" o:spid="_x0000_s1142" o:spt="75" type="#_x0000_t75" style="position:absolute;left:0pt;margin-left:505.45pt;margin-top:456pt;height:20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17" o:spid="_x0000_s1143" o:spt="75" type="#_x0000_t75" style="position:absolute;left:0pt;margin-left:53pt;margin-top:485.25pt;height:16.2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18" o:spid="_x0000_s1144" o:spt="75" type="#_x0000_t75" style="position:absolute;left:0pt;margin-left:53pt;margin-top:506.25pt;height:107.05pt;width:13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19" o:spid="_x0000_s1145" o:spt="75" type="#_x0000_t75" style="position:absolute;left:0pt;margin-left:110.8pt;margin-top:621.8pt;height:16.25pt;width: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20" o:spid="_x0000_s1146" o:spt="75" type="#_x0000_t75" style="position:absolute;left:0pt;margin-left:164.8pt;margin-top:619.55pt;height:20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pict>
          <v:shape id="_x0000121" o:spid="_x0000_s1147" o:spt="75" type="#_x0000_t75" style="position:absolute;left:0pt;margin-left:89.8pt;margin-top:654.9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22" o:spid="_x0000_s1148" o:spt="75" type="#_x0000_t75" style="position:absolute;left:0pt;margin-left:131.05pt;margin-top:651.15pt;height:20pt;width:36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pict>
          <v:shape id="_x0000123" o:spid="_x0000_s1149" o:spt="75" type="#_x0000_t75" style="position:absolute;left:0pt;margin-left:196.35pt;margin-top:651.15pt;height:20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pict>
          <v:shape id="_x0000124" o:spid="_x0000_s1150" o:spt="75" type="#_x0000_t75" style="position:absolute;left:0pt;margin-left:74.05pt;margin-top:681.9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25" o:spid="_x0000_s1151" o:spt="75" type="#_x0000_t75" style="position:absolute;left:0pt;margin-left:167.8pt;margin-top:680.4pt;height:14.7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9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27.1pt;margin-top:680.4pt;height:15.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pict>
          <v:shape id="_x0000127" o:spid="_x0000_s1153" o:spt="75" type="#_x0000_t75" style="position:absolute;left:0pt;margin-left:63.5pt;margin-top:704.4pt;height:14.75pt;width:4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1" o:title=""/>
            <o:lock v:ext="edit" aspectratio="t"/>
          </v:shape>
        </w:pict>
      </w:r>
      <w:r>
        <w:pict>
          <v:shape id="_x0000128" o:spid="_x0000_s1154" o:spt="75" type="#_x0000_t75" style="position:absolute;left:0pt;margin-left:63.5pt;margin-top:726.95pt;height:16.2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个解；</w:t>
      </w:r>
    </w:p>
    <w:p w14:paraId="4848503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个交点</w:t>
      </w:r>
      <w:r>
        <w:rPr>
          <w:rFonts w:ascii="Times New Roman"/>
          <w:color w:val="000000"/>
          <w:spacing w:val="0"/>
          <w:sz w:val="21"/>
        </w:rPr>
        <w:t>.</w:t>
      </w:r>
    </w:p>
    <w:p w14:paraId="294828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其中正确结论的序号是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4E58127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知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函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数</w:t>
      </w:r>
      <w:r>
        <w:rPr>
          <w:rFonts w:ascii="Times New Roman"/>
          <w:color w:val="000000"/>
          <w:spacing w:val="35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6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正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周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期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且</w:t>
      </w:r>
    </w:p>
    <w:p w14:paraId="5EC66BA5">
      <w:pPr>
        <w:spacing w:before="393" w:after="0" w:line="220" w:lineRule="exact"/>
        <w:ind w:left="8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7B1FE6F7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的值；</w:t>
      </w:r>
    </w:p>
    <w:p w14:paraId="14356F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4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的单调递减区间．</w:t>
      </w:r>
    </w:p>
    <w:p w14:paraId="54FAD8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现从全校学生中随机抽取</w:t>
      </w:r>
      <w:r>
        <w:rPr>
          <w:rFonts w:ascii="Times New Roman"/>
          <w:color w:val="000000"/>
          <w:spacing w:val="0"/>
          <w:sz w:val="21"/>
        </w:rPr>
        <w:t xml:space="preserve"> 200 </w:t>
      </w:r>
      <w:r>
        <w:rPr>
          <w:rFonts w:ascii="宋体" w:hAnsi="宋体" w:cs="宋体"/>
          <w:color w:val="000000"/>
          <w:spacing w:val="0"/>
          <w:sz w:val="21"/>
        </w:rPr>
        <w:t>人统计数学成绩，成绩分组及对应人数如下：</w:t>
      </w:r>
    </w:p>
    <w:p w14:paraId="075247EB">
      <w:pPr>
        <w:spacing w:before="405" w:after="0" w:line="220" w:lineRule="exact"/>
        <w:ind w:left="59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成绩分组</w:t>
      </w:r>
    </w:p>
    <w:p w14:paraId="0408884E">
      <w:pPr>
        <w:spacing w:before="480" w:after="0" w:line="243" w:lineRule="exact"/>
        <w:ind w:left="8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人数</w:t>
      </w:r>
      <w:r>
        <w:rPr>
          <w:rFonts w:ascii="Times New Roman"/>
          <w:color w:val="000000"/>
          <w:spacing w:val="18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32</w:t>
      </w:r>
    </w:p>
    <w:p w14:paraId="020B8BE7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以频率估计概率，完成下列问题：</w:t>
      </w:r>
    </w:p>
    <w:p w14:paraId="1280B73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）求数学成绩低于</w:t>
      </w:r>
      <w:r>
        <w:rPr>
          <w:rFonts w:ascii="Times New Roman"/>
          <w:color w:val="000000"/>
          <w:spacing w:val="0"/>
          <w:sz w:val="21"/>
        </w:rPr>
        <w:t xml:space="preserve"> 120 </w:t>
      </w:r>
      <w:r>
        <w:rPr>
          <w:rFonts w:ascii="宋体" w:hAnsi="宋体" w:cs="宋体"/>
          <w:color w:val="000000"/>
          <w:spacing w:val="0"/>
          <w:sz w:val="21"/>
        </w:rPr>
        <w:t>分的概率；</w:t>
      </w:r>
    </w:p>
    <w:p w14:paraId="25C4C6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）从学校随机抽取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人，求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人不低于</w:t>
      </w:r>
      <w:r>
        <w:rPr>
          <w:rFonts w:ascii="Times New Roman"/>
          <w:color w:val="000000"/>
          <w:spacing w:val="0"/>
          <w:sz w:val="21"/>
        </w:rPr>
        <w:t xml:space="preserve"> 120 </w:t>
      </w:r>
      <w:r>
        <w:rPr>
          <w:rFonts w:ascii="宋体" w:hAnsi="宋体" w:cs="宋体"/>
          <w:color w:val="000000"/>
          <w:spacing w:val="0"/>
          <w:sz w:val="21"/>
        </w:rPr>
        <w:t>且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人小于</w:t>
      </w:r>
      <w:r>
        <w:rPr>
          <w:rFonts w:ascii="Times New Roman"/>
          <w:color w:val="000000"/>
          <w:spacing w:val="0"/>
          <w:sz w:val="21"/>
        </w:rPr>
        <w:t xml:space="preserve"> 94 </w:t>
      </w:r>
      <w:r>
        <w:rPr>
          <w:rFonts w:ascii="宋体" w:hAnsi="宋体" w:cs="宋体"/>
          <w:color w:val="000000"/>
          <w:spacing w:val="0"/>
          <w:sz w:val="21"/>
        </w:rPr>
        <w:t>的概率；</w:t>
      </w:r>
    </w:p>
    <w:p w14:paraId="5C2D0E3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）每组数据取左端、中间、右端，比较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的大小关系．</w:t>
      </w:r>
    </w:p>
    <w:p w14:paraId="5FB77B1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65"/>
          <w:sz w:val="21"/>
        </w:rPr>
        <w:t xml:space="preserve"> </w:t>
      </w:r>
      <w:r>
        <w:rPr>
          <w:rFonts w:ascii="宋体" w:hAnsi="宋体" w:cs="宋体"/>
          <w:color w:val="000000"/>
          <w:spacing w:val="12"/>
          <w:sz w:val="21"/>
        </w:rPr>
        <w:t>已知直三棱柱</w:t>
      </w:r>
      <w:r>
        <w:rPr>
          <w:rFonts w:ascii="Times New Roman"/>
          <w:color w:val="000000"/>
          <w:spacing w:val="134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2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12"/>
          <w:sz w:val="21"/>
        </w:rPr>
        <w:t>分别为</w:t>
      </w:r>
      <w:r>
        <w:rPr>
          <w:rFonts w:ascii="Times New Roman"/>
          <w:color w:val="000000"/>
          <w:spacing w:val="44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41E0942B">
      <w:pPr>
        <w:spacing w:before="315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的中点．</w:t>
      </w:r>
    </w:p>
    <w:p w14:paraId="71B0D611">
      <w:pPr>
        <w:spacing w:before="250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）证明：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446C576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7"/>
          <w:sz w:val="21"/>
        </w:rPr>
        <w:t>）点</w:t>
      </w:r>
      <w:r>
        <w:rPr>
          <w:rFonts w:ascii="Times New Roman"/>
          <w:color w:val="000000"/>
          <w:spacing w:val="1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在平面</w:t>
      </w:r>
      <w:r>
        <w:rPr>
          <w:rFonts w:ascii="Times New Roman"/>
          <w:color w:val="000000"/>
          <w:spacing w:val="638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内，且</w:t>
      </w:r>
      <w:r>
        <w:rPr>
          <w:rFonts w:ascii="Times New Roman"/>
          <w:color w:val="000000"/>
          <w:spacing w:val="97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，再从条件①、条件②、条件③这三个条件中选择一个作为已知，</w:t>
      </w:r>
    </w:p>
    <w:p w14:paraId="5415E1C5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使得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唯一确定，求平面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与平面</w:t>
      </w:r>
      <w:r>
        <w:rPr>
          <w:rFonts w:ascii="Times New Roman"/>
          <w:color w:val="000000"/>
          <w:spacing w:val="5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的夹角的余弦值．</w:t>
      </w:r>
    </w:p>
    <w:p w14:paraId="3BC98F8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89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5D0F397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09DECBFF">
      <w:pPr>
        <w:spacing w:before="5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B0AB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AD16F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19F4A31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4206CE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BE8FBAF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29" o:spid="_x0000_s115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30" o:spid="_x0000_s115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1" o:spid="_x0000_s115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32" o:spid="_x0000_s1158" o:spt="75" type="#_x0000_t75" style="position:absolute;left:0pt;margin-left:63.5pt;margin-top:71.8pt;height:20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3" o:title=""/>
            <o:lock v:ext="edit" aspectratio="t"/>
          </v:shape>
        </w:pict>
      </w:r>
      <w:r>
        <w:pict>
          <v:shape id="_x0000133" o:spid="_x0000_s1159" o:spt="75" type="#_x0000_t75" style="position:absolute;left:0pt;margin-left:118.3pt;margin-top:74.05pt;height:15.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pict>
          <v:shape id="_x0000134" o:spid="_x0000_s1160" o:spt="75" type="#_x0000_t75" style="position:absolute;left:0pt;margin-left:113.8pt;margin-top:136.35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35" o:spid="_x0000_s1161" o:spt="75" type="#_x0000_t75" style="position:absolute;left:0pt;margin-left:136.3pt;margin-top:126.55pt;height:3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4" o:title=""/>
            <o:lock v:ext="edit" aspectratio="t"/>
          </v:shape>
        </w:pict>
      </w:r>
      <w:r>
        <w:pict>
          <v:shape id="_x0000136" o:spid="_x0000_s1162" o:spt="75" type="#_x0000_t75" style="position:absolute;left:0pt;margin-left:203.85pt;margin-top:136.35pt;height:16.2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5" o:title=""/>
            <o:lock v:ext="edit" aspectratio="t"/>
          </v:shape>
        </w:pict>
      </w:r>
      <w:r>
        <w:pict>
          <v:shape id="_x0000137" o:spid="_x0000_s1163" o:spt="75" type="#_x0000_t75" style="position:absolute;left:0pt;margin-left:323.1pt;margin-top:133.35pt;height:22.2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6" o:title=""/>
            <o:lock v:ext="edit" aspectratio="t"/>
          </v:shape>
        </w:pict>
      </w:r>
      <w:r>
        <w:pict>
          <v:shape id="_x0000138" o:spid="_x0000_s1164" o:spt="75" type="#_x0000_t75" style="position:absolute;left:0pt;margin-left:404.85pt;margin-top:132.6pt;height:23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7" o:title=""/>
            <o:lock v:ext="edit" aspectratio="t"/>
          </v:shape>
        </w:pict>
      </w:r>
      <w:r>
        <w:pict>
          <v:shape id="_x0000139" o:spid="_x0000_s1165" o:spt="75" type="#_x0000_t75" style="position:absolute;left:0pt;margin-left:89.8pt;margin-top:171.6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40" o:spid="_x0000_s1166" o:spt="75" type="#_x0000_t75" style="position:absolute;left:0pt;margin-left:99.55pt;margin-top:195.6pt;height:22.2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pict>
          <v:shape id="_x0000141" o:spid="_x0000_s1167" o:spt="75" type="#_x0000_t75" style="position:absolute;left:0pt;margin-left:174.55pt;margin-top:195.6pt;height:22.25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9" o:title=""/>
            <o:lock v:ext="edit" aspectratio="t"/>
          </v:shape>
        </w:pict>
      </w:r>
      <w:r>
        <w:pict>
          <v:shape id="_x0000142" o:spid="_x0000_s1168" o:spt="75" type="#_x0000_t75" style="position:absolute;left:0pt;margin-left:288.6pt;margin-top:199.35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43" o:spid="_x0000_s1169" o:spt="75" type="#_x0000_t75" style="position:absolute;left:0pt;margin-left:311.1pt;margin-top:200.1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144" o:spid="_x0000_s1170" o:spt="75" type="#_x0000_t75" style="position:absolute;left:0pt;margin-left:330.6pt;margin-top:198.6pt;height:15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145" o:spid="_x0000_s1171" o:spt="75" type="#_x0000_t75" style="position:absolute;left:0pt;margin-left:373.35pt;margin-top:200.1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0" o:title=""/>
            <o:lock v:ext="edit" aspectratio="t"/>
          </v:shape>
        </w:pict>
      </w:r>
      <w:r>
        <w:pict>
          <v:shape id="_x0000146" o:spid="_x0000_s1172" o:spt="75" type="#_x0000_t75" style="position:absolute;left:0pt;margin-left:404.1pt;margin-top:199.35pt;height:14.7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pict>
          <v:shape id="_x0000147" o:spid="_x0000_s1173" o:spt="75" type="#_x0000_t75" style="position:absolute;left:0pt;margin-left:485.95pt;margin-top:199.35pt;height:14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148" o:spid="_x0000_s1174" o:spt="75" type="#_x0000_t75" style="position:absolute;left:0pt;margin-left:508.45pt;margin-top:198.6pt;height:16.2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2" o:title=""/>
            <o:lock v:ext="edit" aspectratio="t"/>
          </v:shape>
        </w:pict>
      </w:r>
      <w:r>
        <w:pict>
          <v:shape id="_x0000149" o:spid="_x0000_s1175" o:spt="75" type="#_x0000_t75" style="position:absolute;left:0pt;margin-left:53pt;margin-top:238.35pt;height:14.7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pict>
          <v:shape id="_x0000150" o:spid="_x0000_s1176" o:spt="75" type="#_x0000_t75" style="position:absolute;left:0pt;margin-left:92.8pt;margin-top:237.6pt;height:15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pict>
          <v:shape id="_x0000151" o:spid="_x0000_s1177" o:spt="75" type="#_x0000_t75" style="position:absolute;left:0pt;margin-left:124.3pt;margin-top:228.6pt;height:33.5pt;width:9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pict>
          <v:shape id="_x0000152" o:spid="_x0000_s1178" o:spt="75" type="#_x0000_t75" style="position:absolute;left:0pt;margin-left:241.35pt;margin-top:237.6pt;height:16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5" o:title=""/>
            <o:lock v:ext="edit" aspectratio="t"/>
          </v:shape>
        </w:pict>
      </w:r>
      <w:r>
        <w:pict>
          <v:shape id="_x0000153" o:spid="_x0000_s1179" o:spt="75" type="#_x0000_t75" style="position:absolute;left:0pt;margin-left:103.3pt;margin-top:273.6pt;height:22.25pt;width:152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pict>
          <v:shape id="_x0000154" o:spid="_x0000_s1180" o:spt="75" type="#_x0000_t75" style="position:absolute;left:0pt;margin-left:285.6pt;margin-top:273.6pt;height:22.2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55" o:spid="_x0000_s1181" o:spt="75" type="#_x0000_t75" style="position:absolute;left:0pt;margin-left:354.6pt;margin-top:272.85pt;height:23.75pt;width:6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8" o:title=""/>
            <o:lock v:ext="edit" aspectratio="t"/>
          </v:shape>
        </w:pict>
      </w:r>
      <w:r>
        <w:pict>
          <v:shape id="_x0000156" o:spid="_x0000_s1182" o:spt="75" type="#_x0000_t75" style="position:absolute;left:0pt;margin-left:53pt;margin-top:305.95pt;height:20pt;width:100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9" o:title=""/>
            <o:lock v:ext="edit" aspectratio="t"/>
          </v:shape>
        </w:pict>
      </w:r>
      <w:r>
        <w:pict>
          <v:shape id="_x0000157" o:spid="_x0000_s1183" o:spt="75" type="#_x0000_t75" style="position:absolute;left:0pt;margin-left:89.8pt;margin-top:337.45pt;height:11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pict>
          <v:shape id="_x0000158" o:spid="_x0000_s1184" o:spt="75" type="#_x0000_t75" style="position:absolute;left:0pt;margin-left:111.55pt;margin-top:336.7pt;height:12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159" o:spid="_x0000_s1185" o:spt="75" type="#_x0000_t75" style="position:absolute;left:0pt;margin-left:89.8pt;margin-top:359.2pt;height:22.2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160" o:spid="_x0000_s1186" o:spt="75" type="#_x0000_t75" style="position:absolute;left:0pt;margin-left:89.8pt;margin-top:390.75pt;height:22.25pt;width:8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1" o:title=""/>
            <o:lock v:ext="edit" aspectratio="t"/>
          </v:shape>
        </w:pict>
      </w:r>
      <w:r>
        <w:pict>
          <v:shape id="_x0000161" o:spid="_x0000_s1187" o:spt="75" type="#_x0000_t75" style="position:absolute;left:0pt;margin-left:183.6pt;margin-top:390.75pt;height:22.2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162" o:spid="_x0000_s1188" o:spt="75" type="#_x0000_t75" style="position:absolute;left:0pt;margin-left:83.05pt;margin-top:420pt;height:25.2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2" o:title=""/>
            <o:lock v:ext="edit" aspectratio="t"/>
          </v:shape>
        </w:pict>
      </w:r>
      <w:r>
        <w:pict>
          <v:shape id="_x0000163" o:spid="_x0000_s1189" o:spt="75" type="#_x0000_t75" style="position:absolute;left:0pt;margin-left:173.8pt;margin-top:426.75pt;height:11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pict>
          <v:shape id="_x0000164" o:spid="_x0000_s1190" o:spt="75" type="#_x0000_t75" style="position:absolute;left:0pt;margin-left:196.35pt;margin-top:426.75pt;height:12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3" o:title=""/>
            <o:lock v:ext="edit" aspectratio="t"/>
          </v:shape>
        </w:pict>
      </w:r>
      <w:r>
        <w:pict>
          <v:shape id="_x0000165" o:spid="_x0000_s1191" o:spt="75" type="#_x0000_t75" style="position:absolute;left:0pt;margin-left:350.85pt;margin-top:421.5pt;height:22.25pt;width:5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4" o:title=""/>
            <o:lock v:ext="edit" aspectratio="t"/>
          </v:shape>
        </w:pict>
      </w:r>
      <w:r>
        <w:pict>
          <v:shape id="_x0000166" o:spid="_x0000_s1192" o:spt="75" type="#_x0000_t75" style="position:absolute;left:0pt;margin-left:452.2pt;margin-top:426pt;height:14.75pt;width: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167" o:spid="_x0000_s1193" o:spt="75" type="#_x0000_t75" style="position:absolute;left:0pt;margin-left:470.2pt;margin-top:425.25pt;height:14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168" o:spid="_x0000_s1194" o:spt="75" type="#_x0000_t75" style="position:absolute;left:0pt;margin-left:53pt;margin-top:455.25pt;height:17.75pt;width:5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6" o:title=""/>
            <o:lock v:ext="edit" aspectratio="t"/>
          </v:shape>
        </w:pict>
      </w:r>
      <w:r>
        <w:pict>
          <v:shape id="_x0000169" o:spid="_x0000_s1195" o:spt="75" type="#_x0000_t75" style="position:absolute;left:0pt;margin-left:117.55pt;margin-top:455.25pt;height:17.75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7" o:title=""/>
            <o:lock v:ext="edit" aspectratio="t"/>
          </v:shape>
        </w:pict>
      </w:r>
      <w:r>
        <w:pict>
          <v:shape id="_x0000170" o:spid="_x0000_s1196" o:spt="75" type="#_x0000_t75" style="position:absolute;left:0pt;margin-left:202.35pt;margin-top:456pt;height:17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8" o:title=""/>
            <o:lock v:ext="edit" aspectratio="t"/>
          </v:shape>
        </w:pict>
      </w:r>
      <w:r>
        <w:pict>
          <v:shape id="_x0000171" o:spid="_x0000_s1197" o:spt="75" type="#_x0000_t75" style="position:absolute;left:0pt;margin-left:239.1pt;margin-top:456pt;height:17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pict>
          <v:shape id="_x0000172" o:spid="_x0000_s1198" o:spt="75" type="#_x0000_t75" style="position:absolute;left:0pt;margin-left:287.1pt;margin-top:452.25pt;height:23.75pt;width:92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0" o:title=""/>
            <o:lock v:ext="edit" aspectratio="t"/>
          </v:shape>
        </w:pict>
      </w:r>
      <w:r>
        <w:pict>
          <v:shape id="_x0000173" o:spid="_x0000_s1199" o:spt="75" type="#_x0000_t75" style="position:absolute;left:0pt;margin-left:398.85pt;margin-top:453.75pt;height:20.75pt;width:112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1" o:title=""/>
            <o:lock v:ext="edit" aspectratio="t"/>
          </v:shape>
        </w:pict>
      </w:r>
      <w:r>
        <w:pict>
          <v:shape id="_x0000174" o:spid="_x0000_s1200" o:spt="75" type="#_x0000_t75" style="position:absolute;left:0pt;margin-left:63.5pt;margin-top:483.75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75" o:spid="_x0000_s1201" o:spt="75" type="#_x0000_t75" style="position:absolute;left:0pt;margin-left:117.55pt;margin-top:485.25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76" o:spid="_x0000_s1202" o:spt="75" type="#_x0000_t75" style="position:absolute;left:0pt;margin-left:226.35pt;margin-top:531.75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77" o:spid="_x0000_s1203" o:spt="75" type="#_x0000_t75" style="position:absolute;left:0pt;margin-left:47pt;margin-top:548.3pt;height:161.1pt;width:56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pict>
          <v:shape id="_x0000178" o:spid="_x0000_s1204" o:spt="75" type="#_x0000_t75" style="position:absolute;left:0pt;margin-left:89.8pt;margin-top:738.95pt;height:17.75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4" o:title=""/>
            <o:lock v:ext="edit" aspectratio="t"/>
          </v:shape>
        </w:pict>
      </w:r>
      <w:r>
        <w:pict>
          <v:shape id="_x0000179" o:spid="_x0000_s1205" o:spt="75" type="#_x0000_t75" style="position:absolute;left:0pt;margin-left:212.1pt;margin-top:741.2pt;height:14.75pt;width: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6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</w:t>
      </w:r>
      <w:r>
        <w:rPr>
          <w:rFonts w:ascii="Times New Roman"/>
          <w:color w:val="000000"/>
          <w:spacing w:val="5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0EACEF70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注：如果选择条件①、条件②、条件③分别解答，按第一个解答计分．</w:t>
      </w:r>
    </w:p>
    <w:p w14:paraId="1E9DDD8A">
      <w:pPr>
        <w:spacing w:before="4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已知椭圆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）的一个顶点是</w:t>
      </w:r>
      <w:r>
        <w:rPr>
          <w:rFonts w:ascii="Times New Roman"/>
          <w:color w:val="000000"/>
          <w:spacing w:val="5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，离心率为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3499D929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的方程；</w:t>
      </w:r>
    </w:p>
    <w:p w14:paraId="3AE686E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9"/>
          <w:sz w:val="21"/>
        </w:rPr>
        <w:t>）过点</w:t>
      </w:r>
      <w:r>
        <w:rPr>
          <w:rFonts w:ascii="Times New Roman"/>
          <w:color w:val="000000"/>
          <w:spacing w:val="634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，斜率为</w:t>
      </w:r>
      <w:r>
        <w:rPr>
          <w:rFonts w:ascii="Times New Roman"/>
          <w:color w:val="000000"/>
          <w:spacing w:val="9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的直线交椭圆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两点，</w:t>
      </w:r>
      <w:r>
        <w:rPr>
          <w:rFonts w:ascii="Times New Roman"/>
          <w:color w:val="000000"/>
          <w:spacing w:val="1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关于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的对称点为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</w:t>
      </w:r>
    </w:p>
    <w:p w14:paraId="2C8FF978">
      <w:pPr>
        <w:spacing w:before="549" w:after="0" w:line="220" w:lineRule="exact"/>
        <w:ind w:left="58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，若</w:t>
      </w:r>
      <w:r>
        <w:rPr>
          <w:rFonts w:ascii="Times New Roman"/>
          <w:color w:val="000000"/>
          <w:spacing w:val="1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，求</w:t>
      </w:r>
      <w:r>
        <w:rPr>
          <w:rFonts w:ascii="Times New Roman"/>
          <w:color w:val="000000"/>
          <w:spacing w:val="1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5B7E8D49">
      <w:pPr>
        <w:spacing w:before="54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设函数</w:t>
      </w:r>
      <w:r>
        <w:rPr>
          <w:rFonts w:ascii="Times New Roman"/>
          <w:color w:val="000000"/>
          <w:spacing w:val="29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，曲线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在点</w:t>
      </w:r>
      <w:r>
        <w:rPr>
          <w:rFonts w:ascii="Times New Roman"/>
          <w:color w:val="000000"/>
          <w:spacing w:val="11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处的切线方程为</w:t>
      </w:r>
    </w:p>
    <w:p w14:paraId="5FA9B2E7">
      <w:pPr>
        <w:spacing w:before="393" w:after="0" w:line="220" w:lineRule="exact"/>
        <w:ind w:left="19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57DABEFA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的值；</w:t>
      </w:r>
    </w:p>
    <w:p w14:paraId="4077382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的极值点个数；</w:t>
      </w:r>
    </w:p>
    <w:p w14:paraId="194F4E6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16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交点个数．</w:t>
      </w:r>
    </w:p>
    <w:p w14:paraId="3E6ABD7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设</w:t>
      </w:r>
      <w:r>
        <w:rPr>
          <w:rFonts w:ascii="Times New Roman"/>
          <w:color w:val="000000"/>
          <w:spacing w:val="1110"/>
          <w:sz w:val="21"/>
        </w:rPr>
        <w:t xml:space="preserve"> </w:t>
      </w:r>
      <w:r>
        <w:rPr>
          <w:rFonts w:ascii="宋体" w:hAnsi="宋体" w:cs="宋体"/>
          <w:color w:val="000000"/>
          <w:spacing w:val="11"/>
          <w:sz w:val="21"/>
        </w:rPr>
        <w:t>是一个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行</w:t>
      </w:r>
      <w:r>
        <w:rPr>
          <w:rFonts w:ascii="Times New Roman"/>
          <w:color w:val="000000"/>
          <w:spacing w:val="174"/>
          <w:sz w:val="21"/>
        </w:rPr>
        <w:t xml:space="preserve"> </w:t>
      </w:r>
      <w:r>
        <w:rPr>
          <w:rFonts w:ascii="宋体" w:hAnsi="宋体" w:cs="宋体"/>
          <w:color w:val="000000"/>
          <w:spacing w:val="11"/>
          <w:sz w:val="21"/>
        </w:rPr>
        <w:t>列的数阵，且数阵中的每一项</w:t>
      </w:r>
      <w:r>
        <w:rPr>
          <w:rFonts w:ascii="Times New Roman"/>
          <w:color w:val="000000"/>
          <w:spacing w:val="1084"/>
          <w:sz w:val="21"/>
        </w:rPr>
        <w:t xml:space="preserve"> </w:t>
      </w:r>
      <w:r>
        <w:rPr>
          <w:rFonts w:ascii="宋体" w:hAnsi="宋体" w:cs="宋体"/>
          <w:color w:val="000000"/>
          <w:spacing w:val="11"/>
          <w:sz w:val="21"/>
        </w:rPr>
        <w:t>，都等于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270"/>
          <w:sz w:val="21"/>
        </w:rPr>
        <w:t xml:space="preserve"> </w:t>
      </w:r>
      <w:r>
        <w:rPr>
          <w:rFonts w:ascii="宋体" w:hAnsi="宋体" w:cs="宋体"/>
          <w:color w:val="000000"/>
          <w:spacing w:val="11"/>
          <w:sz w:val="21"/>
        </w:rPr>
        <w:t>．若对任意</w:t>
      </w:r>
    </w:p>
    <w:p w14:paraId="4ED12770">
      <w:pPr>
        <w:spacing w:before="393" w:after="0" w:line="220" w:lineRule="exact"/>
        <w:ind w:left="109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012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，其中</w:t>
      </w:r>
      <w:r>
        <w:rPr>
          <w:rFonts w:ascii="Times New Roman"/>
          <w:color w:val="000000"/>
          <w:spacing w:val="49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-16"/>
          <w:sz w:val="21"/>
        </w:rPr>
        <w:t>，且</w:t>
      </w:r>
      <w:r>
        <w:rPr>
          <w:rFonts w:ascii="Times New Roman"/>
          <w:color w:val="000000"/>
          <w:spacing w:val="17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都有</w:t>
      </w:r>
      <w:r>
        <w:rPr>
          <w:rFonts w:ascii="Times New Roman"/>
          <w:color w:val="000000"/>
          <w:spacing w:val="21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则称数</w:t>
      </w:r>
    </w:p>
    <w:p w14:paraId="6AD63C65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阵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具有性质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30496629">
      <w:pPr>
        <w:spacing w:before="70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）判断下列两个数表是否具有性质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6829F4AE">
      <w:pPr>
        <w:spacing w:before="316" w:after="0" w:line="243" w:lineRule="exact"/>
        <w:ind w:left="32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3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59286928">
      <w:pPr>
        <w:spacing w:before="391" w:after="0" w:line="243" w:lineRule="exact"/>
        <w:ind w:left="54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3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65B4FD8D">
      <w:pPr>
        <w:spacing w:before="391" w:after="0" w:line="243" w:lineRule="exact"/>
        <w:ind w:left="32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11C9BA22">
      <w:pPr>
        <w:spacing w:before="391" w:after="0" w:line="243" w:lineRule="exact"/>
        <w:ind w:left="32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3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56F4FF6D">
      <w:pPr>
        <w:spacing w:before="391" w:after="0" w:line="243" w:lineRule="exact"/>
        <w:ind w:left="54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43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56298898">
      <w:pPr>
        <w:spacing w:before="86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，则数阵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的个数最多是多少？</w:t>
      </w:r>
    </w:p>
    <w:p w14:paraId="35D06729">
      <w:pPr>
        <w:spacing w:before="28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E818A4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E8EF6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036F38D">
      <w:pPr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DAE56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135841B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0" o:spid="_x0000_s1206" o:spt="75" type="#_x0000_t75" style="position:absolute;left:0pt;margin-left:374.85pt;margin-top:72.55pt;height:18.5pt;width:8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5" o:title=""/>
            <o:lock v:ext="edit" aspectratio="t"/>
          </v:shape>
        </w:pict>
      </w:r>
      <w:r>
        <w:pict>
          <v:shape id="_x0000181" o:spid="_x0000_s120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82" o:spid="_x0000_s120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83" o:spid="_x0000_s1209" o:spt="75" type="#_x0000_t75" style="position:absolute;left:0pt;margin-left:89.05pt;margin-top:74.05pt;height:15.5pt;width:5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6" o:title=""/>
            <o:lock v:ext="edit" aspectratio="t"/>
          </v:shape>
        </w:pict>
      </w:r>
      <w:r>
        <w:pict>
          <v:shape id="_x0000184" o:spid="_x0000_s1210" o:spt="75" type="#_x0000_t75" style="position:absolute;left:0pt;margin-left:148.3pt;margin-top:71.8pt;height:20pt;width:3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7" o:title=""/>
            <o:lock v:ext="edit" aspectratio="t"/>
          </v:shape>
        </w:pict>
      </w:r>
      <w:r>
        <w:pict>
          <v:shape id="_x0000185" o:spid="_x0000_s1211" o:spt="75" type="#_x0000_t75" style="position:absolute;left:0pt;margin-left:221.85pt;margin-top:74.05pt;height:14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86" o:spid="_x0000_s1212" o:spt="75" type="#_x0000_t75" style="position:absolute;left:0pt;margin-left:275.85pt;margin-top:75.55pt;height:12.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87" o:spid="_x0000_s1213" o:spt="75" type="#_x0000_t75" style="position:absolute;left:0pt;margin-left:357.6pt;margin-top:74.8pt;height:14.75pt;width: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188" o:spid="_x0000_s1214" o:spt="75" type="#_x0000_t75" style="position:absolute;left:0pt;margin-left:489.7pt;margin-top:71.05pt;height:21.5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3"/>
          <w:sz w:val="21"/>
        </w:rPr>
        <w:t>）若</w:t>
      </w:r>
      <w:r>
        <w:rPr>
          <w:rFonts w:ascii="Times New Roman"/>
          <w:color w:val="000000"/>
          <w:spacing w:val="9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57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，且数阵</w:t>
      </w:r>
      <w:r>
        <w:rPr>
          <w:rFonts w:ascii="Times New Roman"/>
          <w:color w:val="000000"/>
          <w:spacing w:val="1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具有性质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，证明：对任意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615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，都有</w:t>
      </w:r>
    </w:p>
    <w:p w14:paraId="4E93D22A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39C2BC64">
      <w:pPr>
        <w:spacing w:before="1307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18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DD9E7E80-AE56-40CB-A890-29A8E67971FC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891AC79D-9CA1-4042-BF23-5875D8FB942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6417B02-2A5D-40F5-B390-CF9E521A0B2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8ED6753E-6ABA-4914-91A4-DC4B69C64DF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87F6F4BE-48D8-47A8-A513-DF8EAACDC34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E969276-1143-4D42-97C8-F09CB24AFE6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56C0D5C5-B0B7-48DB-857A-BE98D5D358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6C2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610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A7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51F54F33"/>
    <w:rsid w:val="5470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0" Type="http://schemas.openxmlformats.org/officeDocument/2006/relationships/fontTable" Target="fontTable.xml"/><Relationship Id="rId16" Type="http://schemas.openxmlformats.org/officeDocument/2006/relationships/image" Target="media/image6.jpeg"/><Relationship Id="rId159" Type="http://schemas.openxmlformats.org/officeDocument/2006/relationships/customXml" Target="../customXml/item1.xml"/><Relationship Id="rId158" Type="http://schemas.openxmlformats.org/officeDocument/2006/relationships/image" Target="media/image148.jpeg"/><Relationship Id="rId157" Type="http://schemas.openxmlformats.org/officeDocument/2006/relationships/image" Target="media/image147.jpeg"/><Relationship Id="rId156" Type="http://schemas.openxmlformats.org/officeDocument/2006/relationships/image" Target="media/image146.jpeg"/><Relationship Id="rId155" Type="http://schemas.openxmlformats.org/officeDocument/2006/relationships/image" Target="media/image145.jpeg"/><Relationship Id="rId154" Type="http://schemas.openxmlformats.org/officeDocument/2006/relationships/image" Target="media/image144.jpeg"/><Relationship Id="rId153" Type="http://schemas.openxmlformats.org/officeDocument/2006/relationships/image" Target="media/image143.jpeg"/><Relationship Id="rId152" Type="http://schemas.openxmlformats.org/officeDocument/2006/relationships/image" Target="media/image142.jpeg"/><Relationship Id="rId151" Type="http://schemas.openxmlformats.org/officeDocument/2006/relationships/image" Target="media/image141.jpeg"/><Relationship Id="rId150" Type="http://schemas.openxmlformats.org/officeDocument/2006/relationships/image" Target="media/image140.jpeg"/><Relationship Id="rId15" Type="http://schemas.openxmlformats.org/officeDocument/2006/relationships/image" Target="media/image5.jpeg"/><Relationship Id="rId149" Type="http://schemas.openxmlformats.org/officeDocument/2006/relationships/image" Target="media/image139.jpeg"/><Relationship Id="rId148" Type="http://schemas.openxmlformats.org/officeDocument/2006/relationships/image" Target="media/image138.jpeg"/><Relationship Id="rId147" Type="http://schemas.openxmlformats.org/officeDocument/2006/relationships/image" Target="media/image137.jpeg"/><Relationship Id="rId146" Type="http://schemas.openxmlformats.org/officeDocument/2006/relationships/image" Target="media/image136.jpeg"/><Relationship Id="rId145" Type="http://schemas.openxmlformats.org/officeDocument/2006/relationships/image" Target="media/image135.jpeg"/><Relationship Id="rId144" Type="http://schemas.openxmlformats.org/officeDocument/2006/relationships/image" Target="media/image134.jpeg"/><Relationship Id="rId143" Type="http://schemas.openxmlformats.org/officeDocument/2006/relationships/image" Target="media/image133.jpeg"/><Relationship Id="rId142" Type="http://schemas.openxmlformats.org/officeDocument/2006/relationships/image" Target="media/image132.jpeg"/><Relationship Id="rId141" Type="http://schemas.openxmlformats.org/officeDocument/2006/relationships/image" Target="media/image131.jpeg"/><Relationship Id="rId140" Type="http://schemas.openxmlformats.org/officeDocument/2006/relationships/image" Target="media/image130.jpeg"/><Relationship Id="rId14" Type="http://schemas.openxmlformats.org/officeDocument/2006/relationships/image" Target="media/image4.jpeg"/><Relationship Id="rId139" Type="http://schemas.openxmlformats.org/officeDocument/2006/relationships/image" Target="media/image129.jpeg"/><Relationship Id="rId138" Type="http://schemas.openxmlformats.org/officeDocument/2006/relationships/image" Target="media/image128.jpeg"/><Relationship Id="rId137" Type="http://schemas.openxmlformats.org/officeDocument/2006/relationships/image" Target="media/image127.jpeg"/><Relationship Id="rId136" Type="http://schemas.openxmlformats.org/officeDocument/2006/relationships/image" Target="media/image126.jpeg"/><Relationship Id="rId135" Type="http://schemas.openxmlformats.org/officeDocument/2006/relationships/image" Target="media/image125.jpeg"/><Relationship Id="rId134" Type="http://schemas.openxmlformats.org/officeDocument/2006/relationships/image" Target="media/image124.jpeg"/><Relationship Id="rId133" Type="http://schemas.openxmlformats.org/officeDocument/2006/relationships/image" Target="media/image123.jpeg"/><Relationship Id="rId132" Type="http://schemas.openxmlformats.org/officeDocument/2006/relationships/image" Target="media/image122.jpeg"/><Relationship Id="rId131" Type="http://schemas.openxmlformats.org/officeDocument/2006/relationships/image" Target="media/image121.jpeg"/><Relationship Id="rId130" Type="http://schemas.openxmlformats.org/officeDocument/2006/relationships/image" Target="media/image120.jpeg"/><Relationship Id="rId13" Type="http://schemas.openxmlformats.org/officeDocument/2006/relationships/image" Target="media/image3.jpeg"/><Relationship Id="rId129" Type="http://schemas.openxmlformats.org/officeDocument/2006/relationships/image" Target="media/image119.jpeg"/><Relationship Id="rId128" Type="http://schemas.openxmlformats.org/officeDocument/2006/relationships/image" Target="media/image118.jpeg"/><Relationship Id="rId127" Type="http://schemas.openxmlformats.org/officeDocument/2006/relationships/image" Target="media/image117.jpeg"/><Relationship Id="rId126" Type="http://schemas.openxmlformats.org/officeDocument/2006/relationships/image" Target="media/image116.jpeg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1202</Words>
  <Characters>1342</Characters>
  <Lines>0</Lines>
  <Paragraphs>89</Paragraphs>
  <TotalTime>3</TotalTime>
  <ScaleCrop>false</ScaleCrop>
  <LinksUpToDate>false</LinksUpToDate>
  <CharactersWithSpaces>1626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2026-06-16T10:12:00Z</dcterms:created>
  <dc:creator>Administrator</dc:creator>
  <cp:lastModifiedBy>上帝掷骰子吗</cp:lastModifiedBy>
  <dcterms:modified xsi:type="dcterms:W3CDTF">2026-09-18T16:49:16Z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4B5770DAA17744959519D64DD6595936_12</vt:lpwstr>
  </property>
</Properties>
</file>