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32F">
      <w:pPr>
        <w:jc w:val="left"/>
        <w:textAlignment w:val="center"/>
        <w:rPr>
          <w:rFonts w:ascii="黑体" w:hAnsi="黑体" w:eastAsia="黑体" w:cs="黑体"/>
          <w:b/>
          <w:i w:val="0"/>
          <w:color w:val="000000"/>
          <w:sz w:val="21"/>
        </w:rPr>
      </w:pPr>
      <w:r>
        <w:rPr>
          <w:rFonts w:ascii="黑体" w:hAnsi="黑体" w:eastAsia="黑体" w:cs="黑体"/>
          <w:b/>
          <w:i w:val="0"/>
          <w:color w:val="000000"/>
          <w:sz w:val="21"/>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11607800</wp:posOffset>
            </wp:positionV>
            <wp:extent cx="469900" cy="419100"/>
            <wp:effectExtent l="0" t="0" r="0" b="0"/>
            <wp:wrapNone/>
            <wp:docPr id="100268" name="图片 10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8" name="图片 100268"/>
                    <pic:cNvPicPr>
                      <a:picLocks noChangeAspect="1"/>
                    </pic:cNvPicPr>
                  </pic:nvPicPr>
                  <pic:blipFill>
                    <a:blip r:embed="rId14"/>
                    <a:stretch>
                      <a:fillRect/>
                    </a:stretch>
                  </pic:blipFill>
                  <pic:spPr>
                    <a:xfrm>
                      <a:off x="0" y="0"/>
                      <a:ext cx="469900" cy="419100"/>
                    </a:xfrm>
                    <a:prstGeom prst="rect">
                      <a:avLst/>
                    </a:prstGeom>
                  </pic:spPr>
                </pic:pic>
              </a:graphicData>
            </a:graphic>
          </wp:anchor>
        </w:drawing>
      </w: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5"/>
                    <a:stretch>
                      <a:fillRect/>
                    </a:stretch>
                  </pic:blipFill>
                  <pic:spPr>
                    <a:xfrm>
                      <a:off x="0" y="0"/>
                      <a:ext cx="12700" cy="12700"/>
                    </a:xfrm>
                    <a:prstGeom prst="rect">
                      <a:avLst/>
                    </a:prstGeom>
                  </pic:spPr>
                </pic:pic>
              </a:graphicData>
            </a:graphic>
          </wp:inline>
        </w:drawing>
      </w:r>
      <w:r>
        <w:rPr>
          <w:rFonts w:ascii="黑体" w:hAnsi="黑体" w:eastAsia="黑体" w:cs="黑体"/>
          <w:b/>
          <w:i w:val="0"/>
          <w:color w:val="000000"/>
          <w:sz w:val="21"/>
        </w:rPr>
        <w:t>保密★启用前</w:t>
      </w:r>
    </w:p>
    <w:p w14:paraId="7F4579DF">
      <w:pPr>
        <w:jc w:val="center"/>
        <w:textAlignment w:val="center"/>
        <w:rPr>
          <w:rFonts w:ascii="宋体" w:hAnsi="宋体" w:eastAsia="宋体" w:cs="宋体"/>
          <w:b/>
          <w:i w:val="0"/>
          <w:color w:val="000000"/>
          <w:sz w:val="30"/>
        </w:rPr>
      </w:pPr>
      <w:r>
        <w:rPr>
          <w:rFonts w:ascii="宋体" w:hAnsi="宋体" w:eastAsia="宋体" w:cs="宋体"/>
          <w:b/>
          <w:i w:val="0"/>
          <w:color w:val="000000"/>
          <w:sz w:val="30"/>
        </w:rPr>
        <w:t>2025</w:t>
      </w:r>
      <w:r>
        <w:rPr>
          <w:rFonts w:hint="eastAsia" w:ascii="宋体" w:hAnsi="宋体" w:cs="宋体"/>
          <w:b/>
          <w:i w:val="0"/>
          <w:color w:val="000000"/>
          <w:sz w:val="30"/>
          <w:lang w:val="en-US" w:eastAsia="zh-CN"/>
        </w:rPr>
        <w:t>-</w:t>
      </w:r>
      <w:r>
        <w:rPr>
          <w:rFonts w:ascii="宋体" w:hAnsi="宋体" w:eastAsia="宋体" w:cs="宋体"/>
          <w:b/>
          <w:i w:val="0"/>
          <w:color w:val="000000"/>
          <w:sz w:val="30"/>
        </w:rPr>
        <w:t>2026学年人教版小学六年级数学上册期中综合检测卷</w:t>
      </w:r>
    </w:p>
    <w:p w14:paraId="438629C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考试范围：1~4单元</w:t>
      </w:r>
      <w:r>
        <w:rPr>
          <w:rFonts w:hint="eastAsia" w:ascii="宋体" w:hAnsi="宋体" w:cs="宋体"/>
          <w:b w:val="0"/>
          <w:i w:val="0"/>
          <w:color w:val="000000"/>
          <w:sz w:val="21"/>
          <w:lang w:val="en-US" w:eastAsia="zh-CN"/>
        </w:rPr>
        <w:t xml:space="preserve"> </w:t>
      </w:r>
      <w:r>
        <w:rPr>
          <w:rFonts w:ascii="宋体" w:hAnsi="宋体" w:eastAsia="宋体" w:cs="宋体"/>
          <w:b w:val="0"/>
          <w:i w:val="0"/>
          <w:color w:val="000000"/>
          <w:sz w:val="21"/>
        </w:rPr>
        <w:t>考试时间：120分钟</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00"/>
        <w:gridCol w:w="800"/>
        <w:gridCol w:w="800"/>
        <w:gridCol w:w="800"/>
        <w:gridCol w:w="800"/>
        <w:gridCol w:w="800"/>
      </w:tblGrid>
      <w:tr w14:paraId="0B8C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1874FC6A">
            <w:pPr>
              <w:jc w:val="center"/>
              <w:textAlignment w:val="center"/>
              <w:rPr>
                <w:b w:val="0"/>
                <w:sz w:val="21"/>
              </w:rPr>
            </w:pPr>
            <w:r>
              <w:rPr>
                <w:b w:val="0"/>
                <w:sz w:val="21"/>
              </w:rPr>
              <w:t>题号</w:t>
            </w:r>
          </w:p>
        </w:tc>
        <w:tc>
          <w:tcPr>
            <w:tcW w:w="800" w:type="dxa"/>
            <w:tcBorders>
              <w:top w:val="single" w:color="auto" w:sz="4" w:space="0"/>
              <w:left w:val="single" w:color="auto" w:sz="4" w:space="0"/>
              <w:bottom w:val="single" w:color="auto" w:sz="4" w:space="0"/>
              <w:right w:val="single" w:color="auto" w:sz="4" w:space="0"/>
            </w:tcBorders>
            <w:vAlign w:val="center"/>
          </w:tcPr>
          <w:p w14:paraId="0AD50DA3">
            <w:pPr>
              <w:jc w:val="center"/>
              <w:textAlignment w:val="center"/>
              <w:rPr>
                <w:b w:val="0"/>
                <w:sz w:val="21"/>
              </w:rPr>
            </w:pPr>
            <w:r>
              <w:rPr>
                <w:b w:val="0"/>
                <w:sz w:val="21"/>
              </w:rPr>
              <w:t>一</w:t>
            </w:r>
          </w:p>
        </w:tc>
        <w:tc>
          <w:tcPr>
            <w:tcW w:w="800" w:type="dxa"/>
            <w:tcBorders>
              <w:top w:val="single" w:color="auto" w:sz="4" w:space="0"/>
              <w:left w:val="single" w:color="auto" w:sz="4" w:space="0"/>
              <w:bottom w:val="single" w:color="auto" w:sz="4" w:space="0"/>
              <w:right w:val="single" w:color="auto" w:sz="4" w:space="0"/>
            </w:tcBorders>
            <w:vAlign w:val="center"/>
          </w:tcPr>
          <w:p w14:paraId="2CABC55D">
            <w:pPr>
              <w:jc w:val="center"/>
              <w:textAlignment w:val="center"/>
              <w:rPr>
                <w:b w:val="0"/>
                <w:sz w:val="21"/>
              </w:rPr>
            </w:pPr>
            <w:r>
              <w:rPr>
                <w:b w:val="0"/>
                <w:sz w:val="21"/>
              </w:rPr>
              <w:t>二</w:t>
            </w:r>
          </w:p>
        </w:tc>
        <w:tc>
          <w:tcPr>
            <w:tcW w:w="800" w:type="dxa"/>
            <w:tcBorders>
              <w:top w:val="single" w:color="auto" w:sz="4" w:space="0"/>
              <w:left w:val="single" w:color="auto" w:sz="4" w:space="0"/>
              <w:bottom w:val="single" w:color="auto" w:sz="4" w:space="0"/>
              <w:right w:val="single" w:color="auto" w:sz="4" w:space="0"/>
            </w:tcBorders>
            <w:vAlign w:val="center"/>
          </w:tcPr>
          <w:p w14:paraId="188B5867">
            <w:pPr>
              <w:jc w:val="center"/>
              <w:textAlignment w:val="center"/>
              <w:rPr>
                <w:b w:val="0"/>
                <w:sz w:val="21"/>
              </w:rPr>
            </w:pPr>
            <w:r>
              <w:rPr>
                <w:b w:val="0"/>
                <w:sz w:val="21"/>
              </w:rPr>
              <w:t>三</w:t>
            </w:r>
          </w:p>
        </w:tc>
        <w:tc>
          <w:tcPr>
            <w:tcW w:w="800" w:type="dxa"/>
            <w:tcBorders>
              <w:top w:val="single" w:color="auto" w:sz="4" w:space="0"/>
              <w:left w:val="single" w:color="auto" w:sz="4" w:space="0"/>
              <w:bottom w:val="single" w:color="auto" w:sz="4" w:space="0"/>
              <w:right w:val="single" w:color="auto" w:sz="4" w:space="0"/>
            </w:tcBorders>
            <w:vAlign w:val="center"/>
          </w:tcPr>
          <w:p w14:paraId="53C50E7E">
            <w:pPr>
              <w:jc w:val="center"/>
              <w:textAlignment w:val="center"/>
              <w:rPr>
                <w:b w:val="0"/>
                <w:sz w:val="21"/>
              </w:rPr>
            </w:pPr>
            <w:r>
              <w:rPr>
                <w:b w:val="0"/>
                <w:sz w:val="21"/>
              </w:rPr>
              <w:t>四</w:t>
            </w:r>
          </w:p>
        </w:tc>
        <w:tc>
          <w:tcPr>
            <w:tcW w:w="800" w:type="dxa"/>
            <w:tcBorders>
              <w:top w:val="single" w:color="auto" w:sz="4" w:space="0"/>
              <w:left w:val="single" w:color="auto" w:sz="4" w:space="0"/>
              <w:bottom w:val="single" w:color="auto" w:sz="4" w:space="0"/>
              <w:right w:val="single" w:color="auto" w:sz="4" w:space="0"/>
            </w:tcBorders>
            <w:vAlign w:val="center"/>
          </w:tcPr>
          <w:p w14:paraId="5A7F9C98">
            <w:pPr>
              <w:jc w:val="center"/>
              <w:textAlignment w:val="center"/>
              <w:rPr>
                <w:b w:val="0"/>
                <w:sz w:val="21"/>
              </w:rPr>
            </w:pPr>
            <w:r>
              <w:rPr>
                <w:b w:val="0"/>
                <w:sz w:val="21"/>
              </w:rPr>
              <w:t>五</w:t>
            </w:r>
          </w:p>
        </w:tc>
        <w:tc>
          <w:tcPr>
            <w:tcW w:w="800" w:type="dxa"/>
            <w:tcBorders>
              <w:top w:val="single" w:color="auto" w:sz="4" w:space="0"/>
              <w:left w:val="single" w:color="auto" w:sz="4" w:space="0"/>
              <w:bottom w:val="single" w:color="auto" w:sz="4" w:space="0"/>
              <w:right w:val="single" w:color="auto" w:sz="4" w:space="0"/>
            </w:tcBorders>
            <w:vAlign w:val="center"/>
          </w:tcPr>
          <w:p w14:paraId="07AFC8E9">
            <w:pPr>
              <w:jc w:val="center"/>
              <w:textAlignment w:val="center"/>
              <w:rPr>
                <w:b w:val="0"/>
                <w:sz w:val="21"/>
              </w:rPr>
            </w:pPr>
            <w:r>
              <w:rPr>
                <w:b w:val="0"/>
                <w:sz w:val="21"/>
              </w:rPr>
              <w:t>总分</w:t>
            </w:r>
          </w:p>
        </w:tc>
      </w:tr>
      <w:tr w14:paraId="08DF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5F17AA6D">
            <w:pPr>
              <w:jc w:val="center"/>
              <w:textAlignment w:val="center"/>
              <w:rPr>
                <w:b w:val="0"/>
                <w:sz w:val="21"/>
              </w:rPr>
            </w:pPr>
            <w:r>
              <w:rPr>
                <w:b w:val="0"/>
                <w:sz w:val="21"/>
              </w:rPr>
              <w:t>得分</w:t>
            </w:r>
          </w:p>
        </w:tc>
        <w:tc>
          <w:tcPr>
            <w:tcW w:w="800" w:type="dxa"/>
            <w:tcBorders>
              <w:top w:val="single" w:color="auto" w:sz="4" w:space="0"/>
              <w:left w:val="single" w:color="auto" w:sz="4" w:space="0"/>
              <w:bottom w:val="single" w:color="auto" w:sz="4" w:space="0"/>
              <w:right w:val="single" w:color="auto" w:sz="4" w:space="0"/>
            </w:tcBorders>
            <w:vAlign w:val="center"/>
          </w:tcPr>
          <w:p w14:paraId="1ED3A1B8">
            <w:pPr>
              <w:jc w:val="center"/>
              <w:textAlignment w:val="center"/>
              <w:rPr>
                <w:b w:val="0"/>
                <w:sz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79543E32">
            <w:pPr>
              <w:jc w:val="center"/>
              <w:textAlignment w:val="center"/>
              <w:rPr>
                <w:b w:val="0"/>
                <w:sz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5B3028E1">
            <w:pPr>
              <w:jc w:val="center"/>
              <w:textAlignment w:val="center"/>
              <w:rPr>
                <w:b w:val="0"/>
                <w:sz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0AA09B31">
            <w:pPr>
              <w:jc w:val="center"/>
              <w:textAlignment w:val="center"/>
              <w:rPr>
                <w:b w:val="0"/>
                <w:sz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0F4C08AC">
            <w:pPr>
              <w:jc w:val="center"/>
              <w:textAlignment w:val="center"/>
              <w:rPr>
                <w:b w:val="0"/>
                <w:sz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36ED681A">
            <w:pPr>
              <w:jc w:val="center"/>
              <w:textAlignment w:val="center"/>
              <w:rPr>
                <w:b w:val="0"/>
                <w:sz w:val="21"/>
              </w:rPr>
            </w:pPr>
          </w:p>
        </w:tc>
      </w:tr>
    </w:tbl>
    <w:p w14:paraId="7BB200A1">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注意事项：</w:t>
      </w:r>
    </w:p>
    <w:p w14:paraId="42401E34">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1．答题前填写好自己的姓名、班级、考号等信息</w:t>
      </w:r>
    </w:p>
    <w:p w14:paraId="0D788D85">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2．请将答案正确填写在答题卡上</w:t>
      </w:r>
    </w:p>
    <w:p w14:paraId="017954F2">
      <w:pPr>
        <w:jc w:val="center"/>
        <w:textAlignment w:val="center"/>
        <w:rPr>
          <w:rFonts w:ascii="黑体" w:hAnsi="黑体" w:eastAsia="黑体" w:cs="黑体"/>
          <w:b/>
          <w:i w:val="0"/>
          <w:color w:val="000000"/>
          <w:sz w:val="30"/>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1C5D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25E9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2CF07A96">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2B684CC0">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2B9B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4B6B2B06">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21C9071D">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2274B654"/>
        </w:tc>
        <w:tc>
          <w:tcPr>
            <w:tcW w:w="0" w:type="auto"/>
            <w:tcBorders>
              <w:top w:val="nil"/>
              <w:left w:val="nil"/>
              <w:bottom w:val="nil"/>
              <w:right w:val="nil"/>
            </w:tcBorders>
            <w:vAlign w:val="center"/>
          </w:tcPr>
          <w:p w14:paraId="52F7B344">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一、填空题（共25分）</w:t>
            </w:r>
          </w:p>
        </w:tc>
      </w:tr>
    </w:tbl>
    <w:p w14:paraId="1F832227">
      <w:pPr>
        <w:shd w:val="clear" w:color="auto" w:fill="auto"/>
        <w:spacing w:line="360" w:lineRule="auto"/>
        <w:jc w:val="left"/>
        <w:textAlignment w:val="center"/>
        <w:rPr>
          <w:sz w:val="21"/>
        </w:rPr>
      </w:pPr>
      <w:r>
        <w:rPr>
          <w:sz w:val="21"/>
        </w:rPr>
        <w:t>1．（本题4分）</w:t>
      </w:r>
      <w:r>
        <w:object>
          <v:shape id="_x0000_i1025" o:spt="75" alt="eqId8f0623d18bcb0ac5e7b940be176c0a4f" type="#_x0000_t75" style="height:27.4pt;width:16.7pt;" o:ole="t" filled="f" o:preferrelative="t" stroked="f" coordsize="21600,21600">
            <v:path/>
            <v:fill on="f" focussize="0,0"/>
            <v:stroke on="f" joinstyle="miter"/>
            <v:imagedata r:id="rId17" o:title="eqId8f0623d18bcb0ac5e7b940be176c0a4f"/>
            <o:lock v:ext="edit" aspectratio="t"/>
            <w10:wrap type="none"/>
            <w10:anchorlock/>
          </v:shape>
          <o:OLEObject Type="Embed" ProgID="Equation.DSMT4" ShapeID="_x0000_i1025" DrawAspect="Content" ObjectID="_1468075725" r:id="rId16">
            <o:LockedField>false</o:LockedField>
          </o:OLEObject>
        </w:object>
      </w:r>
      <w:r>
        <w:t>(        )</w:t>
      </w:r>
      <w:r>
        <w:rPr>
          <w:sz w:val="21"/>
        </w:rPr>
        <w:t>＝</w:t>
      </w:r>
      <w:r>
        <w:object>
          <v:shape id="_x0000_i1026" o:spt="75" alt="eqIdb0f3ccbb2a34d4c0ec6eb6286e6a0ce3" type="#_x0000_t75" style="height:27.4pt;width:16.7pt;" o:ole="t" filled="f" o:preferrelative="t" stroked="f" coordsize="21600,21600">
            <v:path/>
            <v:fill on="f" focussize="0,0"/>
            <v:stroke on="f" joinstyle="miter"/>
            <v:imagedata r:id="rId19" o:title="eqIdb0f3ccbb2a34d4c0ec6eb6286e6a0ce3"/>
            <o:lock v:ext="edit" aspectratio="t"/>
            <w10:wrap type="none"/>
            <w10:anchorlock/>
          </v:shape>
          <o:OLEObject Type="Embed" ProgID="Equation.DSMT4" ShapeID="_x0000_i1026" DrawAspect="Content" ObjectID="_1468075726" r:id="rId18">
            <o:LockedField>false</o:LockedField>
          </o:OLEObject>
        </w:object>
      </w:r>
      <w:r>
        <w:t>(        )</w:t>
      </w:r>
      <w:r>
        <w:rPr>
          <w:sz w:val="21"/>
        </w:rPr>
        <w:t>＝</w:t>
      </w:r>
      <w:r>
        <w:object>
          <v:shape id="_x0000_i1027" o:spt="75" alt="eqId14cac80d973bd95e85ff6adf88481462" type="#_x0000_t75" style="height:27.7pt;width:17.55pt;" o:ole="t" filled="f" o:preferrelative="t" stroked="f" coordsize="21600,21600">
            <v:path/>
            <v:fill on="f" focussize="0,0"/>
            <v:stroke on="f" joinstyle="miter"/>
            <v:imagedata r:id="rId21" o:title="eqId14cac80d973bd95e85ff6adf88481462"/>
            <o:lock v:ext="edit" aspectratio="t"/>
            <w10:wrap type="none"/>
            <w10:anchorlock/>
          </v:shape>
          <o:OLEObject Type="Embed" ProgID="Equation.DSMT4" ShapeID="_x0000_i1027" DrawAspect="Content" ObjectID="_1468075727" r:id="rId20">
            <o:LockedField>false</o:LockedField>
          </o:OLEObject>
        </w:object>
      </w:r>
      <w:r>
        <w:t>(        )</w:t>
      </w:r>
      <w:r>
        <w:rPr>
          <w:sz w:val="21"/>
        </w:rPr>
        <w:t>＝</w:t>
      </w:r>
      <w:r>
        <w:object>
          <v:shape id="_x0000_i1028" o:spt="75" alt="eqIdb4b877aa07d3a23855b8c31caef1af72" type="#_x0000_t75" style="height:29.3pt;width:17.55pt;" o:ole="t" filled="f" o:preferrelative="t" stroked="f" coordsize="21600,21600">
            <v:path/>
            <v:fill on="f" focussize="0,0"/>
            <v:stroke on="f" joinstyle="miter"/>
            <v:imagedata r:id="rId23" o:title="eqIdb4b877aa07d3a23855b8c31caef1af72"/>
            <o:lock v:ext="edit" aspectratio="t"/>
            <w10:wrap type="none"/>
            <w10:anchorlock/>
          </v:shape>
          <o:OLEObject Type="Embed" ProgID="Equation.DSMT4" ShapeID="_x0000_i1028" DrawAspect="Content" ObjectID="_1468075728" r:id="rId22">
            <o:LockedField>false</o:LockedField>
          </o:OLEObject>
        </w:object>
      </w:r>
      <w:r>
        <w:t>(        )</w:t>
      </w:r>
      <w:r>
        <w:rPr>
          <w:sz w:val="21"/>
        </w:rPr>
        <w:t>＝1。</w:t>
      </w:r>
    </w:p>
    <w:p w14:paraId="6006967C">
      <w:pPr>
        <w:shd w:val="clear" w:color="auto" w:fill="auto"/>
        <w:spacing w:line="360" w:lineRule="auto"/>
        <w:jc w:val="left"/>
        <w:textAlignment w:val="center"/>
        <w:rPr>
          <w:sz w:val="21"/>
        </w:rPr>
      </w:pPr>
      <w:r>
        <w:rPr>
          <w:sz w:val="21"/>
        </w:rPr>
        <w:t>2．（本题2分）</w:t>
      </w:r>
      <w:r>
        <w:object>
          <v:shape id="_x0000_i1029"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29" DrawAspect="Content" ObjectID="_1468075729" r:id="rId24">
            <o:LockedField>false</o:LockedField>
          </o:OLEObject>
        </w:object>
      </w:r>
      <w:r>
        <w:rPr>
          <w:sz w:val="21"/>
        </w:rPr>
        <w:t>米的</w:t>
      </w:r>
      <w:r>
        <w:object>
          <v:shape id="_x0000_i1030"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030" DrawAspect="Content" ObjectID="_1468075730" r:id="rId26">
            <o:LockedField>false</o:LockedField>
          </o:OLEObject>
        </w:object>
      </w:r>
      <w:r>
        <w:rPr>
          <w:sz w:val="21"/>
        </w:rPr>
        <w:t>是</w:t>
      </w:r>
      <w:r>
        <w:t>(        )</w:t>
      </w:r>
      <w:r>
        <w:rPr>
          <w:sz w:val="21"/>
        </w:rPr>
        <w:t>米；10米比它的</w:t>
      </w:r>
      <w:r>
        <w:object>
          <v:shape id="_x0000_i1031" o:spt="75" alt="eqIdeac97e6740365c85ad857aff85cefbe5" type="#_x0000_t75" style="height:27.4pt;width:9.65pt;" o:ole="t" filled="f" o:preferrelative="t" stroked="f" coordsize="21600,21600">
            <v:path/>
            <v:fill on="f" focussize="0,0"/>
            <v:stroke on="f" joinstyle="miter"/>
            <v:imagedata r:id="rId29" o:title="eqIdeac97e6740365c85ad857aff85cefbe5"/>
            <o:lock v:ext="edit" aspectratio="t"/>
            <w10:wrap type="none"/>
            <w10:anchorlock/>
          </v:shape>
          <o:OLEObject Type="Embed" ProgID="Equation.DSMT4" ShapeID="_x0000_i1031" DrawAspect="Content" ObjectID="_1468075731" r:id="rId28">
            <o:LockedField>false</o:LockedField>
          </o:OLEObject>
        </w:object>
      </w:r>
      <w:r>
        <w:rPr>
          <w:sz w:val="21"/>
        </w:rPr>
        <w:t>多</w:t>
      </w:r>
      <w:r>
        <w:t>(        )</w:t>
      </w:r>
      <w:r>
        <w:rPr>
          <w:sz w:val="21"/>
        </w:rPr>
        <w:t>米。</w:t>
      </w:r>
    </w:p>
    <w:p w14:paraId="22897E03">
      <w:pPr>
        <w:shd w:val="clear" w:color="auto" w:fill="auto"/>
        <w:spacing w:line="360" w:lineRule="auto"/>
        <w:jc w:val="left"/>
        <w:textAlignment w:val="center"/>
        <w:rPr>
          <w:sz w:val="21"/>
        </w:rPr>
      </w:pPr>
      <w:r>
        <w:rPr>
          <w:sz w:val="21"/>
        </w:rPr>
        <w:t>3．（本题1分）某超市有一批大米，第一天卖出</w:t>
      </w:r>
      <w:r>
        <w:object>
          <v:shape id="_x0000_i1032"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32" DrawAspect="Content" ObjectID="_1468075732" r:id="rId30">
            <o:LockedField>false</o:LockedField>
          </o:OLEObject>
        </w:object>
      </w:r>
      <w:r>
        <w:rPr>
          <w:sz w:val="21"/>
        </w:rPr>
        <w:t>，第二天卖出1吨，这时剩下的正好是卖出的</w:t>
      </w:r>
      <w:r>
        <w:object>
          <v:shape id="_x0000_i1033"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033" DrawAspect="Content" ObjectID="_1468075733" r:id="rId32">
            <o:LockedField>false</o:LockedField>
          </o:OLEObject>
        </w:object>
      </w:r>
      <w:r>
        <w:rPr>
          <w:sz w:val="21"/>
        </w:rPr>
        <w:t>。原来这批大米一共有</w:t>
      </w:r>
      <w:r>
        <w:t>(        )</w:t>
      </w:r>
      <w:r>
        <w:rPr>
          <w:sz w:val="21"/>
        </w:rPr>
        <w:t>吨。</w:t>
      </w:r>
    </w:p>
    <w:p w14:paraId="09E6E048">
      <w:pPr>
        <w:shd w:val="clear" w:color="auto" w:fill="auto"/>
        <w:spacing w:line="360" w:lineRule="auto"/>
        <w:jc w:val="left"/>
        <w:textAlignment w:val="center"/>
        <w:rPr>
          <w:sz w:val="21"/>
        </w:rPr>
      </w:pPr>
      <w:r>
        <w:rPr>
          <w:sz w:val="21"/>
        </w:rPr>
        <w:t>4．（本题1分）在“不忘初心，砥砺前行”演讲比赛中，获得二等奖的人数比获得一等奖的人数多</w:t>
      </w:r>
      <w:r>
        <w:object>
          <v:shape id="_x0000_i1034"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34" DrawAspect="Content" ObjectID="_1468075734" r:id="rId34">
            <o:LockedField>false</o:LockedField>
          </o:OLEObject>
        </w:object>
      </w:r>
      <w:r>
        <w:rPr>
          <w:sz w:val="21"/>
        </w:rPr>
        <w:t>，获得一等奖的人数比获得二等奖的人数少</w:t>
      </w:r>
      <w:r>
        <w:t>(        )</w:t>
      </w:r>
      <w:r>
        <w:rPr>
          <w:sz w:val="21"/>
        </w:rPr>
        <w:t>。</w:t>
      </w:r>
    </w:p>
    <w:p w14:paraId="7AA302C9">
      <w:pPr>
        <w:shd w:val="clear" w:color="auto" w:fill="auto"/>
        <w:spacing w:line="360" w:lineRule="auto"/>
        <w:jc w:val="left"/>
        <w:textAlignment w:val="center"/>
        <w:rPr>
          <w:sz w:val="21"/>
        </w:rPr>
      </w:pPr>
      <w:r>
        <w:rPr>
          <w:sz w:val="21"/>
        </w:rPr>
        <w:t>5．（本题3分）在（</w:t>
      </w:r>
      <w:r>
        <w:rPr>
          <w:rFonts w:ascii="Times New Roman" w:hAnsi="Times New Roman" w:eastAsia="Times New Roman" w:cs="Times New Roman"/>
          <w:kern w:val="0"/>
          <w:sz w:val="24"/>
          <w:szCs w:val="24"/>
        </w:rPr>
        <w:t>    </w:t>
      </w:r>
      <w:r>
        <w:rPr>
          <w:sz w:val="21"/>
        </w:rPr>
        <w:t>）里填上“＞”“＜”或“＝”。</w:t>
      </w:r>
    </w:p>
    <w:p w14:paraId="2B71C3DB">
      <w:pPr>
        <w:shd w:val="clear" w:color="auto" w:fill="auto"/>
        <w:spacing w:line="360" w:lineRule="auto"/>
        <w:jc w:val="left"/>
        <w:textAlignment w:val="center"/>
        <w:rPr>
          <w:sz w:val="21"/>
        </w:rPr>
      </w:pPr>
      <w:r>
        <w:object>
          <v:shape id="_x0000_i1035" o:spt="75" alt="eqId8ab0fe2b3eea2609822c94fd37b2fb4c" type="#_x0000_t75" style="height:27.25pt;width:29.9pt;" o:ole="t" filled="f" o:preferrelative="t" stroked="f" coordsize="21600,21600">
            <v:path/>
            <v:fill on="f" focussize="0,0"/>
            <v:stroke on="f" joinstyle="miter"/>
            <v:imagedata r:id="rId37" o:title="eqId8ab0fe2b3eea2609822c94fd37b2fb4c"/>
            <o:lock v:ext="edit" aspectratio="t"/>
            <w10:wrap type="none"/>
            <w10:anchorlock/>
          </v:shape>
          <o:OLEObject Type="Embed" ProgID="Equation.DSMT4" ShapeID="_x0000_i1035" DrawAspect="Content" ObjectID="_1468075735" r:id="rId36">
            <o:LockedField>false</o:LockedField>
          </o:OLEObject>
        </w:object>
      </w:r>
      <w:r>
        <w:t>(        )</w:t>
      </w:r>
      <w:r>
        <w:object>
          <v:shape id="_x0000_i1036" o:spt="75" alt="eqIda954eb4370c2aa523f327bf1e6a5e2f7" type="#_x0000_t75" style="height:26.6pt;width:14.05pt;" o:ole="t" filled="f" o:preferrelative="t" stroked="f" coordsize="21600,21600">
            <v:path/>
            <v:fill on="f" focussize="0,0"/>
            <v:stroke on="f" joinstyle="miter"/>
            <v:imagedata r:id="rId39" o:title="eqIda954eb4370c2aa523f327bf1e6a5e2f7"/>
            <o:lock v:ext="edit" aspectratio="t"/>
            <w10:wrap type="none"/>
            <w10:anchorlock/>
          </v:shape>
          <o:OLEObject Type="Embed" ProgID="Equation.DSMT4" ShapeID="_x0000_i1036" DrawAspect="Content" ObjectID="_1468075736" r:id="rId38">
            <o:LockedField>false</o:LockedField>
          </o:OLEObject>
        </w:object>
      </w:r>
      <w:r>
        <w:rPr>
          <w:rFonts w:ascii="Times New Roman" w:hAnsi="Times New Roman" w:eastAsia="Times New Roman" w:cs="Times New Roman"/>
          <w:kern w:val="0"/>
          <w:sz w:val="24"/>
          <w:szCs w:val="24"/>
        </w:rPr>
        <w:t>     </w:t>
      </w:r>
      <w:r>
        <w:object>
          <v:shape id="_x0000_i1037" o:spt="75" alt="eqId800d2e7364ad6e3ca5876ee3b45b8fae" type="#_x0000_t75" style="height:27.4pt;width:26.35pt;" o:ole="t" filled="f" o:preferrelative="t" stroked="f" coordsize="21600,21600">
            <v:path/>
            <v:fill on="f" focussize="0,0"/>
            <v:stroke on="f" joinstyle="miter"/>
            <v:imagedata r:id="rId41" o:title="eqId800d2e7364ad6e3ca5876ee3b45b8fae"/>
            <o:lock v:ext="edit" aspectratio="t"/>
            <w10:wrap type="none"/>
            <w10:anchorlock/>
          </v:shape>
          <o:OLEObject Type="Embed" ProgID="Equation.DSMT4" ShapeID="_x0000_i1037" DrawAspect="Content" ObjectID="_1468075737" r:id="rId40">
            <o:LockedField>false</o:LockedField>
          </o:OLEObject>
        </w:object>
      </w:r>
      <w:r>
        <w:t>(        )</w:t>
      </w:r>
      <w:r>
        <w:object>
          <v:shape id="_x0000_i1038" o:spt="75" alt="eqId5731c54ebbabd5267892859f01a1d2db" type="#_x0000_t75" style="height:26.8pt;width:25.5pt;" o:ole="t" filled="f" o:preferrelative="t" stroked="f" coordsize="21600,21600">
            <v:path/>
            <v:fill on="f" focussize="0,0"/>
            <v:stroke on="f" joinstyle="miter"/>
            <v:imagedata r:id="rId43" o:title="eqId5731c54ebbabd5267892859f01a1d2db"/>
            <o:lock v:ext="edit" aspectratio="t"/>
            <w10:wrap type="none"/>
            <w10:anchorlock/>
          </v:shape>
          <o:OLEObject Type="Embed" ProgID="Equation.DSMT4" ShapeID="_x0000_i1038" DrawAspect="Content" ObjectID="_1468075738" r:id="rId42">
            <o:LockedField>false</o:LockedField>
          </o:OLEObject>
        </w:object>
      </w:r>
      <w:r>
        <w:rPr>
          <w:rFonts w:ascii="Times New Roman" w:hAnsi="Times New Roman" w:eastAsia="Times New Roman" w:cs="Times New Roman"/>
          <w:kern w:val="0"/>
          <w:sz w:val="24"/>
          <w:szCs w:val="24"/>
        </w:rPr>
        <w:t>    </w:t>
      </w:r>
      <w:r>
        <w:object>
          <v:shape id="_x0000_i1039" o:spt="75" alt="eqIdd30a93f60373e46346a4795171c531f2" type="#_x0000_t75" style="height:27.25pt;width:32.55pt;" o:ole="t" filled="f" o:preferrelative="t" stroked="f" coordsize="21600,21600">
            <v:path/>
            <v:fill on="f" focussize="0,0"/>
            <v:stroke on="f" joinstyle="miter"/>
            <v:imagedata r:id="rId45" o:title="eqIdd30a93f60373e46346a4795171c531f2"/>
            <o:lock v:ext="edit" aspectratio="t"/>
            <w10:wrap type="none"/>
            <w10:anchorlock/>
          </v:shape>
          <o:OLEObject Type="Embed" ProgID="Equation.DSMT4" ShapeID="_x0000_i1039" DrawAspect="Content" ObjectID="_1468075739" r:id="rId44">
            <o:LockedField>false</o:LockedField>
          </o:OLEObject>
        </w:object>
      </w:r>
      <w:r>
        <w:t>(        )</w:t>
      </w:r>
      <w:r>
        <w:object>
          <v:shape id="_x0000_i1040" o:spt="75" alt="eqId93516239afa612b6cc9edeb279d01cff" type="#_x0000_t75" style="height:26.75pt;width:22.85pt;" o:ole="t" filled="f" o:preferrelative="t" stroked="f" coordsize="21600,21600">
            <v:path/>
            <v:fill on="f" focussize="0,0"/>
            <v:stroke on="f" joinstyle="miter"/>
            <v:imagedata r:id="rId47" o:title="eqId93516239afa612b6cc9edeb279d01cff"/>
            <o:lock v:ext="edit" aspectratio="t"/>
            <w10:wrap type="none"/>
            <w10:anchorlock/>
          </v:shape>
          <o:OLEObject Type="Embed" ProgID="Equation.DSMT4" ShapeID="_x0000_i1040" DrawAspect="Content" ObjectID="_1468075740" r:id="rId46">
            <o:LockedField>false</o:LockedField>
          </o:OLEObject>
        </w:object>
      </w:r>
    </w:p>
    <w:p w14:paraId="00F5C416">
      <w:pPr>
        <w:shd w:val="clear" w:color="auto" w:fill="auto"/>
        <w:spacing w:line="360" w:lineRule="auto"/>
        <w:jc w:val="left"/>
        <w:textAlignment w:val="center"/>
        <w:rPr>
          <w:sz w:val="21"/>
        </w:rPr>
      </w:pPr>
      <w:r>
        <w:rPr>
          <w:sz w:val="21"/>
        </w:rPr>
        <w:t>6．（本题3分）如图，小明家在学校的</w:t>
      </w:r>
      <w:r>
        <w:t>(        )</w:t>
      </w:r>
      <w:r>
        <w:rPr>
          <w:sz w:val="21"/>
        </w:rPr>
        <w:t>偏</w:t>
      </w:r>
      <w:r>
        <w:t>(        )(        )</w:t>
      </w:r>
      <w:r>
        <w:rPr>
          <w:sz w:val="21"/>
        </w:rPr>
        <w:t>°的方向上，相距</w:t>
      </w:r>
      <w:r>
        <w:t>(        )</w:t>
      </w:r>
      <w:r>
        <w:rPr>
          <w:sz w:val="21"/>
        </w:rPr>
        <w:t>米。</w:t>
      </w:r>
    </w:p>
    <w:p w14:paraId="08146615">
      <w:pPr>
        <w:shd w:val="clear" w:color="auto" w:fill="auto"/>
        <w:spacing w:line="360" w:lineRule="auto"/>
        <w:jc w:val="left"/>
        <w:textAlignment w:val="center"/>
        <w:rPr>
          <w:sz w:val="21"/>
        </w:rPr>
      </w:pPr>
      <w:r>
        <w:rPr>
          <w:sz w:val="21"/>
        </w:rPr>
        <w:drawing>
          <wp:inline distT="0" distB="0" distL="114300" distR="114300">
            <wp:extent cx="1609725" cy="1819275"/>
            <wp:effectExtent l="0" t="0" r="3175" b="952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48"/>
                    <a:stretch>
                      <a:fillRect/>
                    </a:stretch>
                  </pic:blipFill>
                  <pic:spPr>
                    <a:xfrm>
                      <a:off x="0" y="0"/>
                      <a:ext cx="1609950" cy="1819529"/>
                    </a:xfrm>
                    <a:prstGeom prst="rect">
                      <a:avLst/>
                    </a:prstGeom>
                  </pic:spPr>
                </pic:pic>
              </a:graphicData>
            </a:graphic>
          </wp:inline>
        </w:drawing>
      </w:r>
    </w:p>
    <w:p w14:paraId="676F312E">
      <w:pPr>
        <w:shd w:val="clear" w:color="auto" w:fill="auto"/>
        <w:spacing w:line="360" w:lineRule="auto"/>
        <w:jc w:val="left"/>
        <w:textAlignment w:val="center"/>
        <w:rPr>
          <w:sz w:val="21"/>
        </w:rPr>
      </w:pPr>
      <w:r>
        <w:rPr>
          <w:sz w:val="21"/>
        </w:rPr>
        <w:t>7．（本题3分）在算式</w:t>
      </w:r>
      <w:r>
        <w:object>
          <v:shape id="_x0000_i1041" o:spt="75" alt="eqIda74309adada6f21983fdfc9695d2626a" type="#_x0000_t75" style="height:27.25pt;width:24.6pt;" o:ole="t" filled="f" o:preferrelative="t" stroked="f" coordsize="21600,21600">
            <v:path/>
            <v:fill on="f" focussize="0,0"/>
            <v:stroke on="f" joinstyle="miter"/>
            <v:imagedata r:id="rId50" o:title="eqIda74309adada6f21983fdfc9695d2626a"/>
            <o:lock v:ext="edit" aspectratio="t"/>
            <w10:wrap type="none"/>
            <w10:anchorlock/>
          </v:shape>
          <o:OLEObject Type="Embed" ProgID="Equation.DSMT4" ShapeID="_x0000_i1041" DrawAspect="Content" ObjectID="_1468075741" r:id="rId49">
            <o:LockedField>false</o:LockedField>
          </o:OLEObject>
        </w:object>
      </w:r>
      <w:r>
        <w:rPr>
          <w:sz w:val="21"/>
        </w:rPr>
        <w:t>（a≠0）中，当a</w:t>
      </w:r>
      <w:r>
        <w:t>(        )</w:t>
      </w:r>
      <w:r>
        <w:rPr>
          <w:sz w:val="21"/>
        </w:rPr>
        <w:t>1时，商大于</w:t>
      </w:r>
      <w:r>
        <w:object>
          <v:shape id="_x0000_i1042"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042" DrawAspect="Content" ObjectID="_1468075742" r:id="rId51">
            <o:LockedField>false</o:LockedField>
          </o:OLEObject>
        </w:object>
      </w:r>
      <w:r>
        <w:rPr>
          <w:sz w:val="21"/>
        </w:rPr>
        <w:t>；当</w:t>
      </w:r>
      <w:r>
        <w:rPr>
          <w:rFonts w:ascii="Times New Roman" w:hAnsi="Times New Roman" w:eastAsia="Times New Roman" w:cs="Times New Roman"/>
          <w:strike w:val="0"/>
          <w:kern w:val="0"/>
          <w:sz w:val="24"/>
          <w:szCs w:val="24"/>
          <w:u w:val="none"/>
        </w:rPr>
        <w:drawing>
          <wp:inline distT="0" distB="0" distL="114300" distR="114300">
            <wp:extent cx="133350" cy="133350"/>
            <wp:effectExtent l="0" t="0" r="0" b="0"/>
            <wp:docPr id="100005" name="图片 100005" descr="@@@20722cc752224395aca253b5939b4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0722cc752224395aca253b5939b4e13"/>
                    <pic:cNvPicPr>
                      <a:picLocks noChangeAspect="1"/>
                    </pic:cNvPicPr>
                  </pic:nvPicPr>
                  <pic:blipFill>
                    <a:blip r:embed="rId53"/>
                    <a:stretch>
                      <a:fillRect/>
                    </a:stretch>
                  </pic:blipFill>
                  <pic:spPr>
                    <a:xfrm>
                      <a:off x="0" y="0"/>
                      <a:ext cx="133350" cy="133350"/>
                    </a:xfrm>
                    <a:prstGeom prst="rect">
                      <a:avLst/>
                    </a:prstGeom>
                  </pic:spPr>
                </pic:pic>
              </a:graphicData>
            </a:graphic>
          </wp:inline>
        </w:drawing>
      </w:r>
      <w:r>
        <w:t>(         )</w:t>
      </w:r>
      <w:r>
        <w:rPr>
          <w:sz w:val="21"/>
        </w:rPr>
        <w:t>1时，商等于</w:t>
      </w:r>
      <w:r>
        <w:object>
          <v:shape id="_x0000_i1043"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043" DrawAspect="Content" ObjectID="_1468075743" r:id="rId54">
            <o:LockedField>false</o:LockedField>
          </o:OLEObject>
        </w:object>
      </w:r>
      <w:r>
        <w:rPr>
          <w:sz w:val="21"/>
        </w:rPr>
        <w:t>；当a</w:t>
      </w:r>
      <w:r>
        <w:t>(        )</w:t>
      </w:r>
      <w:r>
        <w:rPr>
          <w:sz w:val="21"/>
        </w:rPr>
        <w:t>1时，商小于</w:t>
      </w:r>
      <w:r>
        <w:object>
          <v:shape id="_x0000_i1044"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044" DrawAspect="Content" ObjectID="_1468075744" r:id="rId55">
            <o:LockedField>false</o:LockedField>
          </o:OLEObject>
        </w:object>
      </w:r>
      <w:r>
        <w:rPr>
          <w:sz w:val="21"/>
        </w:rPr>
        <w:t>。（填＞、＜或＝）</w:t>
      </w:r>
    </w:p>
    <w:p w14:paraId="73845BB1">
      <w:pPr>
        <w:shd w:val="clear" w:color="auto" w:fill="auto"/>
        <w:spacing w:line="360" w:lineRule="auto"/>
        <w:jc w:val="left"/>
        <w:textAlignment w:val="center"/>
        <w:rPr>
          <w:sz w:val="21"/>
        </w:rPr>
      </w:pPr>
      <w:r>
        <w:rPr>
          <w:sz w:val="21"/>
        </w:rPr>
        <w:t>8．（本题2分）一个数由5个</w:t>
      </w:r>
      <w:r>
        <w:object>
          <v:shape id="_x0000_i1045" o:spt="75" alt="eqId1985174e05ad371e13cf24d244423da4" type="#_x0000_t75" style="height:27.75pt;width:10.55pt;" o:ole="t" filled="f" o:preferrelative="t" stroked="f" coordsize="21600,21600">
            <v:path/>
            <v:fill on="f" focussize="0,0"/>
            <v:stroke on="f" joinstyle="miter"/>
            <v:imagedata r:id="rId57" o:title="eqId1985174e05ad371e13cf24d244423da4"/>
            <o:lock v:ext="edit" aspectratio="t"/>
            <w10:wrap type="none"/>
            <w10:anchorlock/>
          </v:shape>
          <o:OLEObject Type="Embed" ProgID="Equation.DSMT4" ShapeID="_x0000_i1045" DrawAspect="Content" ObjectID="_1468075745" r:id="rId56">
            <o:LockedField>false</o:LockedField>
          </o:OLEObject>
        </w:object>
      </w:r>
      <w:r>
        <w:rPr>
          <w:sz w:val="21"/>
        </w:rPr>
        <w:t>组成，它的倒数是</w:t>
      </w:r>
      <w:r>
        <w:t>(        )</w:t>
      </w:r>
      <w:r>
        <w:rPr>
          <w:sz w:val="21"/>
        </w:rPr>
        <w:t>，0.375和</w:t>
      </w:r>
      <w:r>
        <w:t>(        )</w:t>
      </w:r>
      <w:r>
        <w:rPr>
          <w:sz w:val="21"/>
        </w:rPr>
        <w:t>互为倒数。</w:t>
      </w:r>
    </w:p>
    <w:p w14:paraId="797E11B1">
      <w:pPr>
        <w:shd w:val="clear" w:color="auto" w:fill="auto"/>
        <w:spacing w:line="360" w:lineRule="auto"/>
        <w:jc w:val="left"/>
        <w:textAlignment w:val="center"/>
        <w:rPr>
          <w:sz w:val="21"/>
        </w:rPr>
      </w:pPr>
      <w:r>
        <w:rPr>
          <w:sz w:val="21"/>
        </w:rPr>
        <w:t>9．（本题2分）一个旅游团坐橡皮艇漂流。每个橡皮艇上有1名救生员和7名游客，一共有56人。其中有</w:t>
      </w:r>
      <w:r>
        <w:t>(        )</w:t>
      </w:r>
      <w:r>
        <w:rPr>
          <w:sz w:val="21"/>
        </w:rPr>
        <w:t>名游客，</w:t>
      </w:r>
      <w:r>
        <w:t>(        )</w:t>
      </w:r>
      <w:r>
        <w:rPr>
          <w:sz w:val="21"/>
        </w:rPr>
        <w:t>名救生员。</w:t>
      </w:r>
    </w:p>
    <w:p w14:paraId="3F6A1ED0">
      <w:pPr>
        <w:shd w:val="clear" w:color="auto" w:fill="auto"/>
        <w:spacing w:line="360" w:lineRule="auto"/>
        <w:jc w:val="left"/>
        <w:textAlignment w:val="center"/>
        <w:rPr>
          <w:sz w:val="21"/>
        </w:rPr>
      </w:pPr>
      <w:r>
        <w:rPr>
          <w:sz w:val="21"/>
        </w:rPr>
        <w:t>10．（本题4分）4.6米＝</w:t>
      </w:r>
      <w:r>
        <w:t>(           )</w:t>
      </w:r>
      <w:r>
        <w:rPr>
          <w:sz w:val="21"/>
        </w:rPr>
        <w:t>厘米　　　4500毫升＝</w:t>
      </w:r>
      <w:r>
        <w:t>(           )</w:t>
      </w:r>
      <w:r>
        <w:rPr>
          <w:sz w:val="21"/>
        </w:rPr>
        <w:t>立方分米</w:t>
      </w:r>
    </w:p>
    <w:p w14:paraId="33A71C8F">
      <w:pPr>
        <w:shd w:val="clear" w:color="auto" w:fill="auto"/>
        <w:spacing w:line="360" w:lineRule="auto"/>
        <w:jc w:val="left"/>
        <w:textAlignment w:val="center"/>
        <w:rPr>
          <w:sz w:val="21"/>
        </w:rPr>
      </w:pPr>
      <w:r>
        <w:rPr>
          <w:sz w:val="21"/>
        </w:rPr>
        <w:t>2小时50分＝</w:t>
      </w:r>
      <w:r>
        <w:t>(           )</w:t>
      </w:r>
      <w:r>
        <w:rPr>
          <w:sz w:val="21"/>
        </w:rPr>
        <w:t>小时</w:t>
      </w:r>
      <w:r>
        <w:rPr>
          <w:rFonts w:ascii="Times New Roman" w:hAnsi="Times New Roman" w:eastAsia="Times New Roman" w:cs="Times New Roman"/>
          <w:kern w:val="0"/>
          <w:sz w:val="24"/>
          <w:szCs w:val="24"/>
        </w:rPr>
        <w:t>     </w:t>
      </w:r>
      <w:r>
        <w:rPr>
          <w:sz w:val="21"/>
        </w:rPr>
        <w:t>54公顷＝</w:t>
      </w:r>
      <w:r>
        <w:t>(           )</w:t>
      </w:r>
      <w:r>
        <w:rPr>
          <w:sz w:val="21"/>
        </w:rPr>
        <w:t>平方米</w:t>
      </w:r>
    </w:p>
    <w:p w14:paraId="069010ED">
      <w:pPr>
        <w:jc w:val="center"/>
        <w:textAlignment w:val="center"/>
        <w:rPr>
          <w:rFonts w:ascii="黑体" w:hAnsi="黑体" w:eastAsia="黑体" w:cs="黑体"/>
          <w:b/>
          <w:i w:val="0"/>
          <w:color w:val="000000"/>
          <w:sz w:val="30"/>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4C99B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48062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420B7CD8">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38B47542">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7DD17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7452AA92">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425038BF">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30A08B6C"/>
        </w:tc>
        <w:tc>
          <w:tcPr>
            <w:tcW w:w="0" w:type="auto"/>
            <w:tcBorders>
              <w:top w:val="nil"/>
              <w:left w:val="nil"/>
              <w:bottom w:val="nil"/>
              <w:right w:val="nil"/>
            </w:tcBorders>
            <w:vAlign w:val="center"/>
          </w:tcPr>
          <w:p w14:paraId="7BF08DEF">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二、选择题（共10分）</w:t>
            </w:r>
          </w:p>
        </w:tc>
      </w:tr>
    </w:tbl>
    <w:p w14:paraId="4A1FDC1E">
      <w:pPr>
        <w:shd w:val="clear" w:color="auto" w:fill="auto"/>
        <w:spacing w:line="360" w:lineRule="auto"/>
        <w:jc w:val="left"/>
        <w:textAlignment w:val="center"/>
        <w:rPr>
          <w:sz w:val="21"/>
        </w:rPr>
      </w:pPr>
      <w:r>
        <w:rPr>
          <w:sz w:val="21"/>
        </w:rPr>
        <w:t>11．（本题2分）下面可用算式4÷</w:t>
      </w:r>
      <w:r>
        <w:object>
          <v:shape id="_x0000_i1046"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46" DrawAspect="Content" ObjectID="_1468075746" r:id="rId58">
            <o:LockedField>false</o:LockedField>
          </o:OLEObject>
        </w:object>
      </w:r>
      <w:r>
        <w:rPr>
          <w:sz w:val="21"/>
        </w:rPr>
        <w:t>解答的问题是（</w:t>
      </w:r>
      <w:r>
        <w:rPr>
          <w:rFonts w:ascii="Times New Roman" w:hAnsi="Times New Roman" w:eastAsia="Times New Roman" w:cs="Times New Roman"/>
          <w:kern w:val="0"/>
          <w:sz w:val="24"/>
          <w:szCs w:val="24"/>
        </w:rPr>
        <w:t>    </w:t>
      </w:r>
      <w:r>
        <w:rPr>
          <w:sz w:val="21"/>
        </w:rPr>
        <w:t>）。</w:t>
      </w:r>
    </w:p>
    <w:p w14:paraId="10365C92">
      <w:pPr>
        <w:shd w:val="clear" w:color="auto" w:fill="auto"/>
        <w:spacing w:line="360" w:lineRule="auto"/>
        <w:jc w:val="left"/>
        <w:textAlignment w:val="center"/>
        <w:rPr>
          <w:sz w:val="21"/>
        </w:rPr>
      </w:pPr>
      <w:r>
        <w:rPr>
          <w:sz w:val="21"/>
        </w:rPr>
        <w:t>①把</w:t>
      </w:r>
      <w:r>
        <w:object>
          <v:shape id="_x0000_i1047"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47" DrawAspect="Content" ObjectID="_1468075747" r:id="rId59">
            <o:LockedField>false</o:LockedField>
          </o:OLEObject>
        </w:object>
      </w:r>
      <w:r>
        <w:rPr>
          <w:sz w:val="21"/>
        </w:rPr>
        <w:t xml:space="preserve">m长的绳子平均剪成4段，每段长多少米 </w:t>
      </w:r>
    </w:p>
    <w:p w14:paraId="16A2FF5D">
      <w:pPr>
        <w:shd w:val="clear" w:color="auto" w:fill="auto"/>
        <w:spacing w:line="360" w:lineRule="auto"/>
        <w:jc w:val="left"/>
        <w:textAlignment w:val="center"/>
        <w:rPr>
          <w:sz w:val="21"/>
        </w:rPr>
      </w:pPr>
      <w:r>
        <w:rPr>
          <w:sz w:val="21"/>
        </w:rPr>
        <w:t>②把4m长的绳子，每</w:t>
      </w:r>
      <w:r>
        <w:object>
          <v:shape id="_x0000_i1048"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48" DrawAspect="Content" ObjectID="_1468075748" r:id="rId60">
            <o:LockedField>false</o:LockedField>
          </o:OLEObject>
        </w:object>
      </w:r>
      <w:r>
        <w:rPr>
          <w:sz w:val="21"/>
        </w:rPr>
        <w:t xml:space="preserve">m剪一段，一共可以剪成几段 </w:t>
      </w:r>
    </w:p>
    <w:p w14:paraId="4ED6563B">
      <w:pPr>
        <w:shd w:val="clear" w:color="auto" w:fill="auto"/>
        <w:spacing w:line="360" w:lineRule="auto"/>
        <w:jc w:val="left"/>
        <w:textAlignment w:val="center"/>
        <w:rPr>
          <w:sz w:val="21"/>
        </w:rPr>
      </w:pPr>
      <w:r>
        <w:rPr>
          <w:sz w:val="21"/>
        </w:rPr>
        <w:t>③一根绳子剪下了</w:t>
      </w:r>
      <w:r>
        <w:object>
          <v:shape id="_x0000_i1049"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49" DrawAspect="Content" ObjectID="_1468075749" r:id="rId61">
            <o:LockedField>false</o:LockedField>
          </o:OLEObject>
        </w:object>
      </w:r>
      <w:r>
        <w:rPr>
          <w:sz w:val="21"/>
        </w:rPr>
        <w:t>，正好剪下4m。这根绳子长多少米</w:t>
      </w:r>
      <w:r>
        <w:rPr>
          <w:rFonts w:ascii="Times New Roman" w:hAnsi="Times New Roman" w:eastAsia="Times New Roman" w:cs="Times New Roman"/>
          <w:kern w:val="0"/>
          <w:sz w:val="24"/>
          <w:szCs w:val="24"/>
        </w:rPr>
        <w:t>  </w:t>
      </w:r>
    </w:p>
    <w:p w14:paraId="298DFBC7">
      <w:pPr>
        <w:shd w:val="clear" w:color="auto" w:fill="auto"/>
        <w:spacing w:line="360" w:lineRule="auto"/>
        <w:jc w:val="left"/>
        <w:textAlignment w:val="center"/>
        <w:rPr>
          <w:sz w:val="21"/>
        </w:rPr>
      </w:pPr>
      <w:r>
        <w:rPr>
          <w:sz w:val="21"/>
        </w:rPr>
        <w:t>④一根绳子剪了</w:t>
      </w:r>
      <w:r>
        <w:object>
          <v:shape id="_x0000_i1050"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50" DrawAspect="Content" ObjectID="_1468075750" r:id="rId62">
            <o:LockedField>false</o:LockedField>
          </o:OLEObject>
        </w:object>
      </w:r>
      <w:r>
        <w:rPr>
          <w:sz w:val="21"/>
        </w:rPr>
        <w:t>，还剩4m。这根绳子长多少米</w:t>
      </w:r>
    </w:p>
    <w:p w14:paraId="0F278DE0">
      <w:pPr>
        <w:shd w:val="clear" w:color="auto" w:fill="auto"/>
        <w:tabs>
          <w:tab w:val="left" w:pos="2078"/>
          <w:tab w:val="left" w:pos="4156"/>
          <w:tab w:val="left" w:pos="6234"/>
        </w:tabs>
        <w:spacing w:line="360" w:lineRule="auto"/>
        <w:ind w:left="380"/>
        <w:jc w:val="left"/>
        <w:textAlignment w:val="center"/>
        <w:rPr>
          <w:sz w:val="21"/>
        </w:rPr>
      </w:pPr>
      <w:r>
        <w:rPr>
          <w:sz w:val="21"/>
        </w:rPr>
        <w:t>A．②③</w:t>
      </w:r>
      <w:r>
        <w:rPr>
          <w:sz w:val="21"/>
        </w:rPr>
        <w:tab/>
      </w:r>
      <w:r>
        <w:rPr>
          <w:sz w:val="21"/>
        </w:rPr>
        <w:t>B．①②③</w:t>
      </w:r>
      <w:r>
        <w:rPr>
          <w:sz w:val="21"/>
        </w:rPr>
        <w:tab/>
      </w:r>
      <w:r>
        <w:rPr>
          <w:sz w:val="21"/>
        </w:rPr>
        <w:t>C．②③④</w:t>
      </w:r>
      <w:r>
        <w:rPr>
          <w:sz w:val="21"/>
        </w:rPr>
        <w:tab/>
      </w:r>
      <w:r>
        <w:rPr>
          <w:sz w:val="21"/>
        </w:rPr>
        <w:t>D．①②③④</w:t>
      </w:r>
    </w:p>
    <w:p w14:paraId="31D2D381">
      <w:pPr>
        <w:shd w:val="clear" w:color="auto" w:fill="auto"/>
        <w:spacing w:line="360" w:lineRule="auto"/>
        <w:jc w:val="left"/>
        <w:textAlignment w:val="center"/>
        <w:rPr>
          <w:sz w:val="21"/>
        </w:rPr>
      </w:pPr>
      <w:r>
        <w:rPr>
          <w:sz w:val="21"/>
        </w:rPr>
        <w:t>12．（本题2分）与西南方向是同一方向的是（</w:t>
      </w:r>
      <w:r>
        <w:rPr>
          <w:rFonts w:ascii="Times New Roman" w:hAnsi="Times New Roman" w:eastAsia="Times New Roman" w:cs="Times New Roman"/>
          <w:kern w:val="0"/>
          <w:sz w:val="24"/>
          <w:szCs w:val="24"/>
        </w:rPr>
        <w:t>    </w:t>
      </w:r>
      <w:r>
        <w:rPr>
          <w:sz w:val="21"/>
        </w:rPr>
        <w:t>）。</w:t>
      </w:r>
    </w:p>
    <w:p w14:paraId="67E80E9E">
      <w:pPr>
        <w:shd w:val="clear" w:color="auto" w:fill="auto"/>
        <w:tabs>
          <w:tab w:val="left" w:pos="4156"/>
        </w:tabs>
        <w:spacing w:line="360" w:lineRule="auto"/>
        <w:ind w:left="380"/>
        <w:jc w:val="left"/>
        <w:textAlignment w:val="center"/>
        <w:rPr>
          <w:sz w:val="21"/>
        </w:rPr>
      </w:pPr>
      <w:r>
        <w:rPr>
          <w:sz w:val="21"/>
        </w:rPr>
        <w:t>A．西偏南30°方向</w:t>
      </w:r>
      <w:r>
        <w:rPr>
          <w:sz w:val="21"/>
        </w:rPr>
        <w:tab/>
      </w:r>
      <w:r>
        <w:rPr>
          <w:sz w:val="21"/>
        </w:rPr>
        <w:t>B．南偏西60°方向</w:t>
      </w:r>
    </w:p>
    <w:p w14:paraId="7C43E196">
      <w:pPr>
        <w:shd w:val="clear" w:color="auto" w:fill="auto"/>
        <w:tabs>
          <w:tab w:val="left" w:pos="4156"/>
        </w:tabs>
        <w:spacing w:line="360" w:lineRule="auto"/>
        <w:ind w:left="380"/>
        <w:jc w:val="left"/>
        <w:textAlignment w:val="center"/>
        <w:rPr>
          <w:sz w:val="21"/>
        </w:rPr>
      </w:pPr>
      <w:r>
        <w:rPr>
          <w:sz w:val="21"/>
        </w:rPr>
        <w:t>C．西偏南45°方向</w:t>
      </w:r>
      <w:r>
        <w:rPr>
          <w:sz w:val="21"/>
        </w:rPr>
        <w:tab/>
      </w:r>
      <w:r>
        <w:rPr>
          <w:sz w:val="21"/>
        </w:rPr>
        <w:t>D．南偏西40°方向</w:t>
      </w:r>
    </w:p>
    <w:p w14:paraId="16627065">
      <w:pPr>
        <w:shd w:val="clear" w:color="auto" w:fill="auto"/>
        <w:spacing w:line="360" w:lineRule="auto"/>
        <w:jc w:val="left"/>
        <w:textAlignment w:val="center"/>
        <w:rPr>
          <w:sz w:val="21"/>
        </w:rPr>
      </w:pPr>
      <w:r>
        <w:rPr>
          <w:sz w:val="21"/>
        </w:rPr>
        <w:t>13．（本题2分）两个正方体，甲正方体的棱长是乙正方体的1.25倍，则下面错误的是（</w:t>
      </w:r>
      <w:r>
        <w:rPr>
          <w:rFonts w:ascii="Times New Roman" w:hAnsi="Times New Roman" w:eastAsia="Times New Roman" w:cs="Times New Roman"/>
          <w:kern w:val="0"/>
          <w:sz w:val="24"/>
          <w:szCs w:val="24"/>
        </w:rPr>
        <w:t>    </w:t>
      </w:r>
      <w:r>
        <w:rPr>
          <w:sz w:val="21"/>
        </w:rPr>
        <w:t>）。</w:t>
      </w:r>
    </w:p>
    <w:p w14:paraId="4D90CD84">
      <w:pPr>
        <w:shd w:val="clear" w:color="auto" w:fill="auto"/>
        <w:tabs>
          <w:tab w:val="left" w:pos="4156"/>
        </w:tabs>
        <w:spacing w:line="360" w:lineRule="auto"/>
        <w:ind w:left="380"/>
        <w:jc w:val="left"/>
        <w:textAlignment w:val="center"/>
        <w:rPr>
          <w:sz w:val="21"/>
        </w:rPr>
      </w:pPr>
      <w:r>
        <w:rPr>
          <w:sz w:val="21"/>
        </w:rPr>
        <w:t>A．乙的体积是甲的</w:t>
      </w:r>
      <w:r>
        <w:object>
          <v:shape id="_x0000_i1051" o:spt="75" alt="eqId75d5c0bd94311be7352c6dd37ebf54bf" type="#_x0000_t75" style="height:27.35pt;width:19.35pt;" o:ole="t" filled="f" o:preferrelative="t" stroked="f" coordsize="21600,21600">
            <v:path/>
            <v:fill on="f" focussize="0,0"/>
            <v:stroke on="f" joinstyle="miter"/>
            <v:imagedata r:id="rId64" o:title="eqId75d5c0bd94311be7352c6dd37ebf54bf"/>
            <o:lock v:ext="edit" aspectratio="t"/>
            <w10:wrap type="none"/>
            <w10:anchorlock/>
          </v:shape>
          <o:OLEObject Type="Embed" ProgID="Equation.DSMT4" ShapeID="_x0000_i1051" DrawAspect="Content" ObjectID="_1468075751" r:id="rId63">
            <o:LockedField>false</o:LockedField>
          </o:OLEObject>
        </w:object>
      </w:r>
      <w:r>
        <w:rPr>
          <w:sz w:val="21"/>
        </w:rPr>
        <w:tab/>
      </w:r>
      <w:r>
        <w:rPr>
          <w:sz w:val="21"/>
        </w:rPr>
        <w:t>B．甲的表面积是乙的1.25倍</w:t>
      </w:r>
    </w:p>
    <w:p w14:paraId="39793F37">
      <w:pPr>
        <w:shd w:val="clear" w:color="auto" w:fill="auto"/>
        <w:tabs>
          <w:tab w:val="left" w:pos="4156"/>
        </w:tabs>
        <w:spacing w:line="360" w:lineRule="auto"/>
        <w:ind w:left="380"/>
        <w:jc w:val="left"/>
        <w:textAlignment w:val="center"/>
        <w:rPr>
          <w:sz w:val="21"/>
        </w:rPr>
      </w:pPr>
      <w:r>
        <w:rPr>
          <w:sz w:val="21"/>
        </w:rPr>
        <w:t>C．乙与甲的表面积之比是</w:t>
      </w:r>
      <w:r>
        <w:object>
          <v:shape id="_x0000_i1052" o:spt="75" alt="eqId5cb9bc9ded4bf9d3db8b949a2ca9bb0e" type="#_x0000_t75" style="height:11.85pt;width:29pt;" o:ole="t" filled="f" o:preferrelative="t" stroked="f" coordsize="21600,21600">
            <v:path/>
            <v:fill on="f" focussize="0,0"/>
            <v:stroke on="f" joinstyle="miter"/>
            <v:imagedata r:id="rId66" o:title="eqId5cb9bc9ded4bf9d3db8b949a2ca9bb0e"/>
            <o:lock v:ext="edit" aspectratio="t"/>
            <w10:wrap type="none"/>
            <w10:anchorlock/>
          </v:shape>
          <o:OLEObject Type="Embed" ProgID="Equation.DSMT4" ShapeID="_x0000_i1052" DrawAspect="Content" ObjectID="_1468075752" r:id="rId65">
            <o:LockedField>false</o:LockedField>
          </o:OLEObject>
        </w:object>
      </w:r>
      <w:r>
        <w:rPr>
          <w:sz w:val="21"/>
        </w:rPr>
        <w:tab/>
      </w:r>
      <w:r>
        <w:rPr>
          <w:sz w:val="21"/>
        </w:rPr>
        <w:t>D．甲的棱长总和是乙的1.25倍</w:t>
      </w:r>
    </w:p>
    <w:p w14:paraId="2AC44A2F">
      <w:pPr>
        <w:shd w:val="clear" w:color="auto" w:fill="auto"/>
        <w:spacing w:line="360" w:lineRule="auto"/>
        <w:jc w:val="left"/>
        <w:textAlignment w:val="center"/>
        <w:rPr>
          <w:sz w:val="21"/>
        </w:rPr>
      </w:pPr>
      <w:r>
        <w:rPr>
          <w:sz w:val="21"/>
        </w:rPr>
        <w:t>14．（本题2分）为了得到</w:t>
      </w:r>
      <w:r>
        <w:object>
          <v:shape id="_x0000_i1053" o:spt="75" alt="eqId7d2ca8f408c687de892f75c849fb820d" type="#_x0000_t75" style="height:27.25pt;width:24.6pt;" o:ole="t" filled="f" o:preferrelative="t" stroked="f" coordsize="21600,21600">
            <v:path/>
            <v:fill on="f" focussize="0,0"/>
            <v:stroke on="f" joinstyle="miter"/>
            <v:imagedata r:id="rId68" o:title="eqId7d2ca8f408c687de892f75c849fb820d"/>
            <o:lock v:ext="edit" aspectratio="t"/>
            <w10:wrap type="none"/>
            <w10:anchorlock/>
          </v:shape>
          <o:OLEObject Type="Embed" ProgID="Equation.DSMT4" ShapeID="_x0000_i1053" DrawAspect="Content" ObjectID="_1468075753" r:id="rId67">
            <o:LockedField>false</o:LockedField>
          </o:OLEObject>
        </w:object>
      </w:r>
      <w:r>
        <w:rPr>
          <w:sz w:val="21"/>
        </w:rPr>
        <w:t>的结果，同学们用了三种不同的方法，想法合理的有（</w:t>
      </w:r>
      <w:r>
        <w:rPr>
          <w:rFonts w:ascii="Times New Roman" w:hAnsi="Times New Roman" w:eastAsia="Times New Roman" w:cs="Times New Roman"/>
          <w:kern w:val="0"/>
          <w:sz w:val="24"/>
          <w:szCs w:val="24"/>
        </w:rPr>
        <w:t>    </w:t>
      </w:r>
      <w:r>
        <w:rPr>
          <w:sz w:val="21"/>
        </w:rPr>
        <w:t>）个。</w:t>
      </w:r>
    </w:p>
    <w:p w14:paraId="6B77794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996315"/>
            <wp:effectExtent l="0" t="0" r="6985" b="6985"/>
            <wp:docPr id="100007" name="图片 100007" descr="@@@a71e0ef0-3649-4a2a-95c5-28f20214ef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a71e0ef0-3649-4a2a-95c5-28f20214ef1d"/>
                    <pic:cNvPicPr>
                      <a:picLocks noChangeAspect="1"/>
                    </pic:cNvPicPr>
                  </pic:nvPicPr>
                  <pic:blipFill>
                    <a:blip r:embed="rId69"/>
                    <a:stretch>
                      <a:fillRect/>
                    </a:stretch>
                  </pic:blipFill>
                  <pic:spPr>
                    <a:xfrm>
                      <a:off x="0" y="0"/>
                      <a:ext cx="5276800" cy="996440"/>
                    </a:xfrm>
                    <a:prstGeom prst="rect">
                      <a:avLst/>
                    </a:prstGeom>
                  </pic:spPr>
                </pic:pic>
              </a:graphicData>
            </a:graphic>
          </wp:inline>
        </w:drawing>
      </w:r>
    </w:p>
    <w:p w14:paraId="010DFDF1">
      <w:pPr>
        <w:shd w:val="clear" w:color="auto" w:fill="auto"/>
        <w:tabs>
          <w:tab w:val="left" w:pos="2078"/>
          <w:tab w:val="left" w:pos="4156"/>
          <w:tab w:val="left" w:pos="6234"/>
        </w:tabs>
        <w:spacing w:line="360" w:lineRule="auto"/>
        <w:ind w:left="380"/>
        <w:jc w:val="left"/>
        <w:textAlignment w:val="center"/>
        <w:rPr>
          <w:sz w:val="21"/>
        </w:rPr>
      </w:pPr>
      <w:r>
        <w:rPr>
          <w:sz w:val="21"/>
        </w:rPr>
        <w:t>A．0</w:t>
      </w:r>
      <w:r>
        <w:rPr>
          <w:sz w:val="21"/>
        </w:rPr>
        <w:tab/>
      </w:r>
      <w:r>
        <w:rPr>
          <w:sz w:val="21"/>
        </w:rPr>
        <w:t>B．1</w:t>
      </w:r>
      <w:r>
        <w:rPr>
          <w:sz w:val="21"/>
        </w:rPr>
        <w:tab/>
      </w:r>
      <w:r>
        <w:rPr>
          <w:sz w:val="21"/>
        </w:rPr>
        <w:t>C．2</w:t>
      </w:r>
      <w:r>
        <w:rPr>
          <w:sz w:val="21"/>
        </w:rPr>
        <w:tab/>
      </w:r>
      <w:r>
        <w:rPr>
          <w:sz w:val="21"/>
        </w:rPr>
        <w:t>D．3</w:t>
      </w:r>
    </w:p>
    <w:p w14:paraId="04E1E60A">
      <w:pPr>
        <w:shd w:val="clear" w:color="auto" w:fill="auto"/>
        <w:spacing w:line="360" w:lineRule="auto"/>
        <w:jc w:val="left"/>
        <w:textAlignment w:val="center"/>
        <w:rPr>
          <w:rFonts w:hint="eastAsia" w:eastAsia="宋体"/>
          <w:sz w:val="21"/>
          <w:lang w:val="en-US" w:eastAsia="zh-CN"/>
        </w:rPr>
      </w:pPr>
      <w:r>
        <w:rPr>
          <w:sz w:val="21"/>
        </w:rPr>
        <w:t>15．（本题2分）一堆沙子，第一次运走了</w:t>
      </w:r>
      <w:r>
        <w:object>
          <v:shape id="_x0000_i1054" o:spt="75" alt="eqIdf89eef3148f2d4d09379767b4af69132" type="#_x0000_t75" style="height:21.1pt;width:10.55pt;" o:ole="t" filled="f" o:preferrelative="t" stroked="f" coordsize="21600,21600">
            <v:path/>
            <v:fill on="f" focussize="0,0"/>
            <v:stroke on="f" joinstyle="miter"/>
            <v:imagedata r:id="rId71" o:title="eqIdf89eef3148f2d4d09379767b4af69132"/>
            <o:lock v:ext="edit" aspectratio="t"/>
            <w10:wrap type="none"/>
            <w10:anchorlock/>
          </v:shape>
          <o:OLEObject Type="Embed" ProgID="Equation.DSMT4" ShapeID="_x0000_i1054" DrawAspect="Content" ObjectID="_1468075754" r:id="rId70">
            <o:LockedField>false</o:LockedField>
          </o:OLEObject>
        </w:object>
      </w:r>
      <w:r>
        <w:rPr>
          <w:sz w:val="21"/>
        </w:rPr>
        <w:t>，第二次运走了剩下沙子的</w:t>
      </w:r>
      <w:r>
        <w:object>
          <v:shape id="_x0000_i1055"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55" DrawAspect="Content" ObjectID="_1468075755" r:id="rId72">
            <o:LockedField>false</o:LockedField>
          </o:OLEObject>
        </w:object>
      </w:r>
      <w:r>
        <w:rPr>
          <w:sz w:val="21"/>
        </w:rPr>
        <w:t>，还剩下这堆沙子的(</w:t>
      </w:r>
      <w:r>
        <w:rPr>
          <w:rFonts w:ascii="Times New Roman" w:hAnsi="Times New Roman" w:eastAsia="Times New Roman" w:cs="Times New Roman"/>
          <w:kern w:val="0"/>
          <w:sz w:val="24"/>
          <w:szCs w:val="24"/>
        </w:rPr>
        <w:t>   </w:t>
      </w:r>
      <w:r>
        <w:rPr>
          <w:sz w:val="21"/>
        </w:rPr>
        <w:t>)</w:t>
      </w:r>
      <w:r>
        <w:rPr>
          <w:rFonts w:hint="eastAsia"/>
          <w:sz w:val="21"/>
          <w:lang w:eastAsia="zh-CN"/>
        </w:rPr>
        <w:t>。</w:t>
      </w:r>
    </w:p>
    <w:p w14:paraId="492F181D">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56"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56" DrawAspect="Content" ObjectID="_1468075756" r:id="rId73">
            <o:LockedField>false</o:LockedField>
          </o:OLEObject>
        </w:object>
      </w:r>
      <w:r>
        <w:rPr>
          <w:sz w:val="21"/>
        </w:rPr>
        <w:tab/>
      </w:r>
      <w:r>
        <w:rPr>
          <w:sz w:val="21"/>
        </w:rPr>
        <w:t>B．</w:t>
      </w:r>
      <w:r>
        <w:object>
          <v:shape id="_x0000_i1057" o:spt="75" alt="eqId8b2a698891d42c70b597f0da4f215f09" type="#_x0000_t75" style="height:27.25pt;width:10.55pt;" o:ole="t" filled="f" o:preferrelative="t" stroked="f" coordsize="21600,21600">
            <v:path/>
            <v:fill on="f" focussize="0,0"/>
            <v:stroke on="f" joinstyle="miter"/>
            <v:imagedata r:id="rId75" o:title="eqId8b2a698891d42c70b597f0da4f215f09"/>
            <o:lock v:ext="edit" aspectratio="t"/>
            <w10:wrap type="none"/>
            <w10:anchorlock/>
          </v:shape>
          <o:OLEObject Type="Embed" ProgID="Equation.DSMT4" ShapeID="_x0000_i1057" DrawAspect="Content" ObjectID="_1468075757" r:id="rId74">
            <o:LockedField>false</o:LockedField>
          </o:OLEObject>
        </w:object>
      </w:r>
      <w:r>
        <w:rPr>
          <w:sz w:val="21"/>
        </w:rPr>
        <w:tab/>
      </w:r>
      <w:r>
        <w:rPr>
          <w:sz w:val="21"/>
        </w:rPr>
        <w:t>C．</w:t>
      </w:r>
      <w:r>
        <w:object>
          <v:shape id="_x0000_i1058" o:spt="75" alt="eqId69ee3c61d2298e75fc4f1643f8ebc2e4" type="#_x0000_t75" style="height:26.05pt;width:9.65pt;" o:ole="t" filled="f" o:preferrelative="t" stroked="f" coordsize="21600,21600">
            <v:path/>
            <v:fill on="f" focussize="0,0"/>
            <v:stroke on="f" joinstyle="miter"/>
            <v:imagedata r:id="rId77" o:title="eqId69ee3c61d2298e75fc4f1643f8ebc2e4"/>
            <o:lock v:ext="edit" aspectratio="t"/>
            <w10:wrap type="none"/>
            <w10:anchorlock/>
          </v:shape>
          <o:OLEObject Type="Embed" ProgID="Equation.DSMT4" ShapeID="_x0000_i1058" DrawAspect="Content" ObjectID="_1468075758" r:id="rId76">
            <o:LockedField>false</o:LockedField>
          </o:OLEObject>
        </w:object>
      </w:r>
      <w:r>
        <w:rPr>
          <w:sz w:val="21"/>
        </w:rPr>
        <w:tab/>
      </w:r>
      <w:r>
        <w:rPr>
          <w:sz w:val="21"/>
        </w:rPr>
        <w:t>D．</w:t>
      </w:r>
      <w:r>
        <w:object>
          <v:shape id="_x0000_i1059"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59" DrawAspect="Content" ObjectID="_1468075759" r:id="rId78">
            <o:LockedField>false</o:LockedField>
          </o:OLEObject>
        </w:object>
      </w:r>
    </w:p>
    <w:p w14:paraId="05E09F3F">
      <w:pPr>
        <w:jc w:val="center"/>
        <w:textAlignment w:val="center"/>
        <w:rPr>
          <w:rFonts w:ascii="黑体" w:hAnsi="黑体" w:eastAsia="黑体" w:cs="黑体"/>
          <w:b/>
          <w:i w:val="0"/>
          <w:color w:val="000000"/>
          <w:sz w:val="30"/>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3644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50BF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216300FF">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140377C9">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656FA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08533052">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73C8F74C">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6939D3F7"/>
        </w:tc>
        <w:tc>
          <w:tcPr>
            <w:tcW w:w="0" w:type="auto"/>
            <w:tcBorders>
              <w:top w:val="nil"/>
              <w:left w:val="nil"/>
              <w:bottom w:val="nil"/>
              <w:right w:val="nil"/>
            </w:tcBorders>
            <w:vAlign w:val="center"/>
          </w:tcPr>
          <w:p w14:paraId="72CFD39D">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三、判断题（共10分）</w:t>
            </w:r>
          </w:p>
        </w:tc>
      </w:tr>
    </w:tbl>
    <w:p w14:paraId="318FA82A">
      <w:pPr>
        <w:shd w:val="clear" w:color="auto" w:fill="auto"/>
        <w:spacing w:line="360" w:lineRule="auto"/>
        <w:jc w:val="left"/>
        <w:textAlignment w:val="center"/>
        <w:rPr>
          <w:sz w:val="21"/>
        </w:rPr>
      </w:pPr>
      <w:r>
        <w:rPr>
          <w:sz w:val="21"/>
        </w:rPr>
        <w:t>16．（本题2分）南偏西30°与西偏南60°表示的方向是一样的。</w:t>
      </w:r>
      <w:r>
        <w:t>(      )</w:t>
      </w:r>
    </w:p>
    <w:p w14:paraId="22CB1D97">
      <w:pPr>
        <w:shd w:val="clear" w:color="auto" w:fill="auto"/>
        <w:spacing w:line="360" w:lineRule="auto"/>
        <w:jc w:val="left"/>
        <w:textAlignment w:val="center"/>
        <w:rPr>
          <w:sz w:val="21"/>
        </w:rPr>
      </w:pPr>
      <w:r>
        <w:rPr>
          <w:sz w:val="21"/>
        </w:rPr>
        <w:t>17．（本题2分）甲数等于乙数的</w:t>
      </w:r>
      <w:r>
        <w:object>
          <v:shape id="_x0000_i1060"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060" DrawAspect="Content" ObjectID="_1468075760" r:id="rId79">
            <o:LockedField>false</o:LockedField>
          </o:OLEObject>
        </w:object>
      </w:r>
      <w:r>
        <w:rPr>
          <w:sz w:val="21"/>
        </w:rPr>
        <w:t>，则甲数比乙数小。</w:t>
      </w:r>
      <w:r>
        <w:t>(        )</w:t>
      </w:r>
    </w:p>
    <w:p w14:paraId="03C44095">
      <w:pPr>
        <w:shd w:val="clear" w:color="auto" w:fill="auto"/>
        <w:spacing w:line="360" w:lineRule="auto"/>
        <w:jc w:val="left"/>
        <w:textAlignment w:val="center"/>
        <w:rPr>
          <w:rFonts w:hint="eastAsia" w:eastAsia="宋体"/>
          <w:sz w:val="21"/>
          <w:lang w:eastAsia="zh-CN"/>
        </w:rPr>
      </w:pPr>
      <w:r>
        <w:rPr>
          <w:sz w:val="21"/>
        </w:rPr>
        <w:t>18．（本题2分）五年级的学生人数比六年级的学生人数多</w:t>
      </w:r>
      <w:r>
        <w:object>
          <v:shape id="_x0000_i1061"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61" DrawAspect="Content" ObjectID="_1468075761" r:id="rId81">
            <o:LockedField>false</o:LockedField>
          </o:OLEObject>
        </w:object>
      </w:r>
      <w:r>
        <w:rPr>
          <w:sz w:val="21"/>
        </w:rPr>
        <w:t>，也就是六年级的学生人数比五年级的学生人数少</w:t>
      </w:r>
      <w:r>
        <w:object>
          <v:shape id="_x0000_i1062"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62" DrawAspect="Content" ObjectID="_1468075762" r:id="rId82">
            <o:LockedField>false</o:LockedField>
          </o:OLEObject>
        </w:object>
      </w:r>
      <w:r>
        <w:rPr>
          <w:rFonts w:hint="eastAsia"/>
          <w:sz w:val="21"/>
          <w:lang w:eastAsia="zh-CN"/>
        </w:rPr>
        <w:t>。（</w:t>
      </w:r>
      <w:r>
        <w:rPr>
          <w:rFonts w:hint="eastAsia"/>
          <w:sz w:val="21"/>
          <w:lang w:val="en-US" w:eastAsia="zh-CN"/>
        </w:rPr>
        <w:t xml:space="preserve">      </w:t>
      </w:r>
      <w:r>
        <w:rPr>
          <w:rFonts w:hint="eastAsia"/>
          <w:sz w:val="21"/>
          <w:lang w:eastAsia="zh-CN"/>
        </w:rPr>
        <w:t>）</w:t>
      </w:r>
    </w:p>
    <w:p w14:paraId="738AEB9B">
      <w:pPr>
        <w:shd w:val="clear" w:color="auto" w:fill="auto"/>
        <w:spacing w:line="360" w:lineRule="auto"/>
        <w:jc w:val="left"/>
        <w:textAlignment w:val="center"/>
        <w:rPr>
          <w:sz w:val="21"/>
        </w:rPr>
      </w:pPr>
      <w:r>
        <w:rPr>
          <w:sz w:val="21"/>
        </w:rPr>
        <w:t>19．（本题2分）3个</w:t>
      </w:r>
      <w:r>
        <w:object>
          <v:shape id="_x0000_i1063"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063" DrawAspect="Content" ObjectID="_1468075763" r:id="rId83">
            <o:LockedField>false</o:LockedField>
          </o:OLEObject>
        </w:object>
      </w:r>
      <w:r>
        <w:rPr>
          <w:sz w:val="21"/>
        </w:rPr>
        <w:t>相加列式是</w:t>
      </w:r>
      <w:r>
        <w:object>
          <v:shape id="_x0000_i1064"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064" DrawAspect="Content" ObjectID="_1468075764" r:id="rId85">
            <o:LockedField>false</o:LockedField>
          </o:OLEObject>
        </w:object>
      </w:r>
      <w:r>
        <w:rPr>
          <w:sz w:val="21"/>
        </w:rPr>
        <w:t>＋3。</w:t>
      </w:r>
      <w:r>
        <w:t>(       )</w:t>
      </w:r>
    </w:p>
    <w:p w14:paraId="4F5C3AAD">
      <w:pPr>
        <w:shd w:val="clear" w:color="auto" w:fill="auto"/>
        <w:spacing w:line="360" w:lineRule="auto"/>
        <w:jc w:val="left"/>
        <w:textAlignment w:val="center"/>
        <w:rPr>
          <w:sz w:val="21"/>
        </w:rPr>
      </w:pPr>
      <w:r>
        <w:rPr>
          <w:sz w:val="21"/>
        </w:rPr>
        <w:t>20．（本题2分）7∶8的后项加8，要使比值不变，前项应该乘2。</w:t>
      </w:r>
      <w:r>
        <w:t>(        )</w:t>
      </w:r>
    </w:p>
    <w:p w14:paraId="747D04E9">
      <w:pPr>
        <w:jc w:val="center"/>
        <w:textAlignment w:val="center"/>
        <w:rPr>
          <w:rFonts w:ascii="黑体" w:hAnsi="黑体" w:eastAsia="黑体" w:cs="黑体"/>
          <w:b/>
          <w:i w:val="0"/>
          <w:color w:val="000000"/>
          <w:sz w:val="30"/>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69C4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1C7C3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50AEC7D2">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4D909254">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7034C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7250E3FF">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26021726">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58B499E1"/>
        </w:tc>
        <w:tc>
          <w:tcPr>
            <w:tcW w:w="0" w:type="auto"/>
            <w:tcBorders>
              <w:top w:val="nil"/>
              <w:left w:val="nil"/>
              <w:bottom w:val="nil"/>
              <w:right w:val="nil"/>
            </w:tcBorders>
            <w:vAlign w:val="center"/>
          </w:tcPr>
          <w:p w14:paraId="3FB2ADC3">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四、计算题（共22分）</w:t>
            </w:r>
          </w:p>
        </w:tc>
      </w:tr>
    </w:tbl>
    <w:p w14:paraId="164964D9">
      <w:pPr>
        <w:shd w:val="clear" w:color="auto" w:fill="auto"/>
        <w:spacing w:line="360" w:lineRule="auto"/>
        <w:jc w:val="left"/>
        <w:textAlignment w:val="center"/>
        <w:rPr>
          <w:sz w:val="21"/>
        </w:rPr>
      </w:pPr>
      <w:r>
        <w:rPr>
          <w:sz w:val="21"/>
        </w:rPr>
        <w:t>21．（本题8分）直接写出得数。</w:t>
      </w:r>
    </w:p>
    <w:p w14:paraId="7579A3EB">
      <w:pPr>
        <w:shd w:val="clear" w:color="auto" w:fill="auto"/>
        <w:spacing w:line="360" w:lineRule="auto"/>
        <w:jc w:val="left"/>
        <w:textAlignment w:val="center"/>
        <w:rPr>
          <w:sz w:val="21"/>
        </w:rPr>
      </w:pPr>
      <w:r>
        <w:object>
          <v:shape id="_x0000_i1065" o:spt="75" alt="eqId7e80eb41370cb60a19d7d20a7ade83a1" type="#_x0000_t75" style="height:26.9pt;width:38.7pt;" o:ole="t" filled="f" o:preferrelative="t" stroked="f" coordsize="21600,21600">
            <v:path/>
            <v:fill on="f" focussize="0,0"/>
            <v:stroke on="f" joinstyle="miter"/>
            <v:imagedata r:id="rId87" o:title="eqId7e80eb41370cb60a19d7d20a7ade83a1"/>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eastAsia="Times New Roman" w:cs="Times New Roman"/>
          <w:kern w:val="0"/>
          <w:sz w:val="24"/>
          <w:szCs w:val="24"/>
        </w:rPr>
        <w:t>          </w:t>
      </w:r>
      <w:r>
        <w:object>
          <v:shape id="_x0000_i1066" o:spt="75" alt="eqId2bd11a516bd0b05939c2cd09cbfedb19" type="#_x0000_t75" style="height:27.35pt;width:37.8pt;" o:ole="t" filled="f" o:preferrelative="t" stroked="f" coordsize="21600,21600">
            <v:path/>
            <v:fill on="f" focussize="0,0"/>
            <v:stroke on="f" joinstyle="miter"/>
            <v:imagedata r:id="rId89" o:title="eqId2bd11a516bd0b05939c2cd09cbfedb19"/>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eastAsia="Times New Roman" w:cs="Times New Roman"/>
          <w:kern w:val="0"/>
          <w:sz w:val="24"/>
          <w:szCs w:val="24"/>
        </w:rPr>
        <w:t>          </w:t>
      </w:r>
      <w:r>
        <w:object>
          <v:shape id="_x0000_i1067" o:spt="75" alt="eqId8076bb2784d67ef8c8e0e6ce0f14e0f6" type="#_x0000_t75" style="height:26.85pt;width:33.4pt;" o:ole="t" filled="f" o:preferrelative="t" stroked="f" coordsize="21600,21600">
            <v:path/>
            <v:fill on="f" focussize="0,0"/>
            <v:stroke on="f" joinstyle="miter"/>
            <v:imagedata r:id="rId91" o:title="eqId8076bb2784d67ef8c8e0e6ce0f14e0f6"/>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eastAsia="Times New Roman" w:cs="Times New Roman"/>
          <w:kern w:val="0"/>
          <w:sz w:val="24"/>
          <w:szCs w:val="24"/>
        </w:rPr>
        <w:t>              </w:t>
      </w:r>
      <w:r>
        <w:object>
          <v:shape id="_x0000_i1068" o:spt="75" alt="eqId462f1b1b90465b645eed611192e77fa0" type="#_x0000_t75" style="height:27.7pt;width:39.55pt;" o:ole="t" filled="f" o:preferrelative="t" stroked="f" coordsize="21600,21600">
            <v:path/>
            <v:fill on="f" focussize="0,0"/>
            <v:stroke on="f" joinstyle="miter"/>
            <v:imagedata r:id="rId93" o:title="eqId462f1b1b90465b645eed611192e77fa0"/>
            <o:lock v:ext="edit" aspectratio="t"/>
            <w10:wrap type="none"/>
            <w10:anchorlock/>
          </v:shape>
          <o:OLEObject Type="Embed" ProgID="Equation.DSMT4" ShapeID="_x0000_i1068" DrawAspect="Content" ObjectID="_1468075768" r:id="rId92">
            <o:LockedField>false</o:LockedField>
          </o:OLEObject>
        </w:object>
      </w:r>
    </w:p>
    <w:p w14:paraId="0694AB71">
      <w:pPr>
        <w:shd w:val="clear" w:color="auto" w:fill="auto"/>
        <w:spacing w:line="360" w:lineRule="auto"/>
        <w:jc w:val="left"/>
        <w:textAlignment w:val="center"/>
        <w:rPr>
          <w:sz w:val="21"/>
        </w:rPr>
      </w:pPr>
      <w:r>
        <w:object>
          <v:shape id="_x0000_i1069" o:spt="75" alt="eqIdeb5d9c3e0dcb11b160add882eb527372" type="#_x0000_t75" style="height:27.05pt;width:34.3pt;" o:ole="t" filled="f" o:preferrelative="t" stroked="f" coordsize="21600,21600">
            <v:path/>
            <v:fill on="f" focussize="0,0"/>
            <v:stroke on="f" joinstyle="miter"/>
            <v:imagedata r:id="rId95" o:title="eqIdeb5d9c3e0dcb11b160add882eb527372"/>
            <o:lock v:ext="edit" aspectratio="t"/>
            <w10:wrap type="none"/>
            <w10:anchorlock/>
          </v:shape>
          <o:OLEObject Type="Embed" ProgID="Equation.DSMT4" ShapeID="_x0000_i1069" DrawAspect="Content" ObjectID="_1468075769" r:id="rId94">
            <o:LockedField>false</o:LockedField>
          </o:OLEObject>
        </w:object>
      </w:r>
      <w:r>
        <w:rPr>
          <w:rFonts w:ascii="Times New Roman" w:hAnsi="Times New Roman" w:eastAsia="Times New Roman" w:cs="Times New Roman"/>
          <w:kern w:val="0"/>
          <w:sz w:val="24"/>
          <w:szCs w:val="24"/>
        </w:rPr>
        <w:t>           </w:t>
      </w:r>
      <w:r>
        <w:object>
          <v:shape id="_x0000_i1070" o:spt="75" alt="eqIdf578d079ee0c0ec8c676f83b17673d47" type="#_x0000_t75" style="height:27.7pt;width:34.3pt;" o:ole="t" filled="f" o:preferrelative="t" stroked="f" coordsize="21600,21600">
            <v:path/>
            <v:fill on="f" focussize="0,0"/>
            <v:stroke on="f" joinstyle="miter"/>
            <v:imagedata r:id="rId97" o:title="eqIdf578d079ee0c0ec8c676f83b17673d47"/>
            <o:lock v:ext="edit" aspectratio="t"/>
            <w10:wrap type="none"/>
            <w10:anchorlock/>
          </v:shape>
          <o:OLEObject Type="Embed" ProgID="Equation.DSMT4" ShapeID="_x0000_i1070" DrawAspect="Content" ObjectID="_1468075770" r:id="rId96">
            <o:LockedField>false</o:LockedField>
          </o:OLEObject>
        </w:object>
      </w:r>
      <w:r>
        <w:rPr>
          <w:rFonts w:ascii="Times New Roman" w:hAnsi="Times New Roman" w:eastAsia="Times New Roman" w:cs="Times New Roman"/>
          <w:kern w:val="0"/>
          <w:sz w:val="24"/>
          <w:szCs w:val="24"/>
        </w:rPr>
        <w:t>           </w:t>
      </w:r>
      <w:r>
        <w:object>
          <v:shape id="_x0000_i1071" o:spt="75" alt="eqId552061a80e7dc70b52f569cb70eeaffa" type="#_x0000_t75" style="height:27.5pt;width:61.55pt;" o:ole="t" filled="f" o:preferrelative="t" stroked="f" coordsize="21600,21600">
            <v:path/>
            <v:fill on="f" focussize="0,0"/>
            <v:stroke on="f" joinstyle="miter"/>
            <v:imagedata r:id="rId99" o:title="eqId552061a80e7dc70b52f569cb70eeaffa"/>
            <o:lock v:ext="edit" aspectratio="t"/>
            <w10:wrap type="none"/>
            <w10:anchorlock/>
          </v:shape>
          <o:OLEObject Type="Embed" ProgID="Equation.DSMT4" ShapeID="_x0000_i1071" DrawAspect="Content" ObjectID="_1468075771" r:id="rId98">
            <o:LockedField>false</o:LockedField>
          </o:OLEObject>
        </w:object>
      </w:r>
      <w:r>
        <w:rPr>
          <w:rFonts w:ascii="Times New Roman" w:hAnsi="Times New Roman" w:eastAsia="Times New Roman" w:cs="Times New Roman"/>
          <w:kern w:val="0"/>
          <w:sz w:val="24"/>
          <w:szCs w:val="24"/>
        </w:rPr>
        <w:t>        </w:t>
      </w:r>
      <w:r>
        <w:object>
          <v:shape id="_x0000_i1072" o:spt="75" alt="eqIda37cb6d32047623d551f694156de3956" type="#_x0000_t75" style="height:27.8pt;width:45.7pt;" o:ole="t" filled="f" o:preferrelative="t" stroked="f" coordsize="21600,21600">
            <v:path/>
            <v:fill on="f" focussize="0,0"/>
            <v:stroke on="f" joinstyle="miter"/>
            <v:imagedata r:id="rId101" o:title="eqIda37cb6d32047623d551f694156de3956"/>
            <o:lock v:ext="edit" aspectratio="t"/>
            <w10:wrap type="none"/>
            <w10:anchorlock/>
          </v:shape>
          <o:OLEObject Type="Embed" ProgID="Equation.DSMT4" ShapeID="_x0000_i1072" DrawAspect="Content" ObjectID="_1468075772" r:id="rId100">
            <o:LockedField>false</o:LockedField>
          </o:OLEObject>
        </w:object>
      </w:r>
    </w:p>
    <w:p w14:paraId="212A31FD">
      <w:pPr>
        <w:shd w:val="clear" w:color="auto" w:fill="auto"/>
        <w:spacing w:line="360" w:lineRule="auto"/>
        <w:jc w:val="left"/>
        <w:textAlignment w:val="center"/>
        <w:rPr>
          <w:sz w:val="21"/>
        </w:rPr>
      </w:pPr>
      <w:r>
        <w:rPr>
          <w:sz w:val="21"/>
        </w:rPr>
        <w:t>22．（本题14分）计算下面各题，能简算的要简算。</w:t>
      </w:r>
    </w:p>
    <w:p w14:paraId="6601E1DA">
      <w:pPr>
        <w:shd w:val="clear" w:color="auto" w:fill="auto"/>
        <w:spacing w:line="360" w:lineRule="auto"/>
        <w:jc w:val="left"/>
        <w:textAlignment w:val="center"/>
      </w:pPr>
      <w:r>
        <w:rPr>
          <w:sz w:val="21"/>
        </w:rPr>
        <w:t>①</w:t>
      </w:r>
      <w:r>
        <w:object>
          <v:shape id="_x0000_i1073" o:spt="75" alt="eqId3a97a9a47b6143d619847f307b71a64c" type="#_x0000_t75" style="height:27.1pt;width:69.45pt;" o:ole="t" filled="f" o:preferrelative="t" stroked="f" coordsize="21600,21600">
            <v:path/>
            <v:fill on="f" focussize="0,0"/>
            <v:stroke on="f" joinstyle="miter"/>
            <v:imagedata r:id="rId103" o:title="eqId3a97a9a47b6143d619847f307b71a64c"/>
            <o:lock v:ext="edit" aspectratio="t"/>
            <w10:wrap type="none"/>
            <w10:anchorlock/>
          </v:shape>
          <o:OLEObject Type="Embed" ProgID="Equation.DSMT4" ShapeID="_x0000_i1073" DrawAspect="Content" ObjectID="_1468075773" r:id="rId102">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②</w:t>
      </w:r>
      <w:r>
        <w:object>
          <v:shape id="_x0000_i1074" o:spt="75" alt="eqId3e81cebc9c9a8d396520b61563178c5d" type="#_x0000_t75" style="height:29.6pt;width:75.65pt;" o:ole="t" filled="f" o:preferrelative="t" stroked="f" coordsize="21600,21600">
            <v:path/>
            <v:fill on="f" focussize="0,0"/>
            <v:stroke on="f" joinstyle="miter"/>
            <v:imagedata r:id="rId105" o:title="eqId3e81cebc9c9a8d396520b61563178c5d"/>
            <o:lock v:ext="edit" aspectratio="t"/>
            <w10:wrap type="none"/>
            <w10:anchorlock/>
          </v:shape>
          <o:OLEObject Type="Embed" ProgID="Equation.DSMT4" ShapeID="_x0000_i1074" DrawAspect="Content" ObjectID="_1468075774" r:id="rId104">
            <o:LockedField>false</o:LockedField>
          </o:OLEObject>
        </w:object>
      </w:r>
    </w:p>
    <w:p w14:paraId="0BCF6FB1">
      <w:pPr>
        <w:shd w:val="clear" w:color="auto" w:fill="auto"/>
        <w:spacing w:line="360" w:lineRule="auto"/>
        <w:jc w:val="left"/>
        <w:textAlignment w:val="center"/>
      </w:pPr>
    </w:p>
    <w:p w14:paraId="39484547">
      <w:pPr>
        <w:shd w:val="clear" w:color="auto" w:fill="auto"/>
        <w:spacing w:line="360" w:lineRule="auto"/>
        <w:jc w:val="left"/>
        <w:textAlignment w:val="center"/>
      </w:pPr>
    </w:p>
    <w:p w14:paraId="19994026">
      <w:pPr>
        <w:shd w:val="clear" w:color="auto" w:fill="auto"/>
        <w:spacing w:line="360" w:lineRule="auto"/>
        <w:jc w:val="left"/>
        <w:textAlignment w:val="center"/>
      </w:pPr>
    </w:p>
    <w:p w14:paraId="0976ED99">
      <w:pPr>
        <w:shd w:val="clear" w:color="auto" w:fill="auto"/>
        <w:spacing w:line="360" w:lineRule="auto"/>
        <w:jc w:val="left"/>
        <w:textAlignment w:val="center"/>
      </w:pPr>
      <w:r>
        <w:rPr>
          <w:sz w:val="21"/>
        </w:rPr>
        <w:t>③</w:t>
      </w:r>
      <w:r>
        <w:object>
          <v:shape id="_x0000_i1075" o:spt="75" alt="eqId1d9cac481dd0a2d61cde1eab836b8ad7" type="#_x0000_t75" style="height:27.05pt;width:55.4pt;" o:ole="t" filled="f" o:preferrelative="t" stroked="f" coordsize="21600,21600">
            <v:path/>
            <v:fill on="f" focussize="0,0"/>
            <v:stroke on="f" joinstyle="miter"/>
            <v:imagedata r:id="rId107" o:title="eqId1d9cac481dd0a2d61cde1eab836b8ad7"/>
            <o:lock v:ext="edit" aspectratio="t"/>
            <w10:wrap type="none"/>
            <w10:anchorlock/>
          </v:shape>
          <o:OLEObject Type="Embed" ProgID="Equation.DSMT4" ShapeID="_x0000_i1075" DrawAspect="Content" ObjectID="_1468075775" r:id="rId106">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sz w:val="21"/>
        </w:rPr>
        <w:t>④</w:t>
      </w:r>
      <w:r>
        <w:object>
          <v:shape id="_x0000_i1076" o:spt="75" alt="eqIdfd55f97e895c7ce4231a1dbeec0a80ee" type="#_x0000_t75" style="height:31.5pt;width:80.05pt;" o:ole="t" filled="f" o:preferrelative="t" stroked="f" coordsize="21600,21600">
            <v:path/>
            <v:fill on="f" focussize="0,0"/>
            <v:stroke on="f" joinstyle="miter"/>
            <v:imagedata r:id="rId109" o:title="eqIdfd55f97e895c7ce4231a1dbeec0a80ee"/>
            <o:lock v:ext="edit" aspectratio="t"/>
            <w10:wrap type="none"/>
            <w10:anchorlock/>
          </v:shape>
          <o:OLEObject Type="Embed" ProgID="Equation.DSMT4" ShapeID="_x0000_i1076" DrawAspect="Content" ObjectID="_1468075776" r:id="rId108">
            <o:LockedField>false</o:LockedField>
          </o:OLEObject>
        </w:object>
      </w:r>
    </w:p>
    <w:p w14:paraId="14E53A07">
      <w:pPr>
        <w:shd w:val="clear" w:color="auto" w:fill="auto"/>
        <w:spacing w:line="360" w:lineRule="auto"/>
        <w:jc w:val="left"/>
        <w:textAlignment w:val="center"/>
      </w:pPr>
    </w:p>
    <w:p w14:paraId="7D1B5D1D">
      <w:pPr>
        <w:shd w:val="clear" w:color="auto" w:fill="auto"/>
        <w:spacing w:line="360" w:lineRule="auto"/>
        <w:jc w:val="left"/>
        <w:textAlignment w:val="center"/>
      </w:pPr>
    </w:p>
    <w:p w14:paraId="4618F1B4">
      <w:pPr>
        <w:shd w:val="clear" w:color="auto" w:fill="auto"/>
        <w:spacing w:line="360" w:lineRule="auto"/>
        <w:jc w:val="left"/>
        <w:textAlignment w:val="center"/>
      </w:pPr>
    </w:p>
    <w:p w14:paraId="1DCFBC14">
      <w:pPr>
        <w:jc w:val="center"/>
        <w:textAlignment w:val="center"/>
        <w:rPr>
          <w:rFonts w:ascii="黑体" w:hAnsi="黑体" w:eastAsia="黑体" w:cs="黑体"/>
          <w:b/>
          <w:i w:val="0"/>
          <w:color w:val="000000"/>
          <w:sz w:val="30"/>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4143B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0D10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691878AD">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58B7AA94">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7C06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15D02FCA">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06792C21">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17A15AEA"/>
        </w:tc>
        <w:tc>
          <w:tcPr>
            <w:tcW w:w="0" w:type="auto"/>
            <w:tcBorders>
              <w:top w:val="nil"/>
              <w:left w:val="nil"/>
              <w:bottom w:val="nil"/>
              <w:right w:val="nil"/>
            </w:tcBorders>
            <w:vAlign w:val="center"/>
          </w:tcPr>
          <w:p w14:paraId="04405343">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五、解答题（共33分）</w:t>
            </w:r>
          </w:p>
        </w:tc>
      </w:tr>
    </w:tbl>
    <w:p w14:paraId="7019FE2D">
      <w:pPr>
        <w:shd w:val="clear" w:color="auto" w:fill="auto"/>
        <w:spacing w:line="360" w:lineRule="auto"/>
        <w:jc w:val="left"/>
        <w:textAlignment w:val="center"/>
        <w:rPr>
          <w:sz w:val="21"/>
        </w:rPr>
      </w:pPr>
      <w:r>
        <w:rPr>
          <w:sz w:val="21"/>
        </w:rPr>
        <w:t>23．（本题5分）六（1）班有36人，其中</w:t>
      </w:r>
      <w:r>
        <w:object>
          <v:shape id="_x0000_i1077"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77" DrawAspect="Content" ObjectID="_1468075777" r:id="rId110">
            <o:LockedField>false</o:LockedField>
          </o:OLEObject>
        </w:object>
      </w:r>
      <w:r>
        <w:rPr>
          <w:sz w:val="21"/>
        </w:rPr>
        <w:t>的同学喜欢数学。喜欢语文的有多少人？</w:t>
      </w:r>
    </w:p>
    <w:p w14:paraId="287655B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95525" cy="1076325"/>
            <wp:effectExtent l="0" t="0" r="3175" b="3175"/>
            <wp:docPr id="100009" name="图片 100009" descr="@@@dd842159-d929-44bb-a155-83d997654d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d842159-d929-44bb-a155-83d997654d88"/>
                    <pic:cNvPicPr>
                      <a:picLocks noChangeAspect="1"/>
                    </pic:cNvPicPr>
                  </pic:nvPicPr>
                  <pic:blipFill>
                    <a:blip r:embed="rId111"/>
                    <a:stretch>
                      <a:fillRect/>
                    </a:stretch>
                  </pic:blipFill>
                  <pic:spPr>
                    <a:xfrm>
                      <a:off x="0" y="0"/>
                      <a:ext cx="2295525" cy="1076325"/>
                    </a:xfrm>
                    <a:prstGeom prst="rect">
                      <a:avLst/>
                    </a:prstGeom>
                  </pic:spPr>
                </pic:pic>
              </a:graphicData>
            </a:graphic>
          </wp:inline>
        </w:drawing>
      </w:r>
    </w:p>
    <w:p w14:paraId="7D5BADD2">
      <w:pPr>
        <w:shd w:val="clear" w:color="auto" w:fill="auto"/>
        <w:spacing w:line="360" w:lineRule="auto"/>
        <w:jc w:val="left"/>
        <w:textAlignment w:val="center"/>
        <w:rPr>
          <w:sz w:val="21"/>
        </w:rPr>
      </w:pPr>
      <w:r>
        <w:rPr>
          <w:sz w:val="21"/>
        </w:rPr>
        <w:t>24．（本题5分）一种混凝土是水泥、沙子和石子按3∶4∶6的比搅拌而成的。现在要搅拌这种混凝土39吨，需要水泥、沙子和石子各多少吨？</w:t>
      </w:r>
    </w:p>
    <w:p w14:paraId="3BD590BF">
      <w:pPr>
        <w:shd w:val="clear" w:color="auto" w:fill="auto"/>
        <w:spacing w:line="360" w:lineRule="auto"/>
        <w:jc w:val="left"/>
        <w:textAlignment w:val="center"/>
        <w:rPr>
          <w:sz w:val="21"/>
        </w:rPr>
      </w:pPr>
    </w:p>
    <w:p w14:paraId="0DB5D7F8">
      <w:pPr>
        <w:shd w:val="clear" w:color="auto" w:fill="auto"/>
        <w:spacing w:line="360" w:lineRule="auto"/>
        <w:jc w:val="left"/>
        <w:textAlignment w:val="center"/>
        <w:rPr>
          <w:sz w:val="21"/>
        </w:rPr>
      </w:pPr>
    </w:p>
    <w:p w14:paraId="57EEEC4F">
      <w:pPr>
        <w:shd w:val="clear" w:color="auto" w:fill="auto"/>
        <w:spacing w:line="360" w:lineRule="auto"/>
        <w:jc w:val="left"/>
        <w:textAlignment w:val="center"/>
        <w:rPr>
          <w:sz w:val="21"/>
        </w:rPr>
      </w:pPr>
      <w:r>
        <w:rPr>
          <w:sz w:val="21"/>
        </w:rPr>
        <w:t>25．（本题6分）学校组织同学们参加兴趣小组活动，六年级同学参加航模组的有20人，参加篮球组的人比航模组的人多</w:t>
      </w:r>
      <w:r>
        <w:object>
          <v:shape id="_x0000_i1078"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078" DrawAspect="Content" ObjectID="_1468075778" r:id="rId112">
            <o:LockedField>false</o:LockedField>
          </o:OLEObject>
        </w:object>
      </w:r>
      <w:r>
        <w:rPr>
          <w:sz w:val="21"/>
        </w:rPr>
        <w:t>，参加航模组的比参加绘画组的少</w:t>
      </w:r>
      <w:r>
        <w:object>
          <v:shape id="_x0000_i1079"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079" DrawAspect="Content" ObjectID="_1468075779" r:id="rId113">
            <o:LockedField>false</o:LockedField>
          </o:OLEObject>
        </w:object>
      </w:r>
      <w:r>
        <w:rPr>
          <w:sz w:val="21"/>
        </w:rPr>
        <w:t>，六年级同学参加篮球组、绘画组各有多少人？</w:t>
      </w:r>
    </w:p>
    <w:p w14:paraId="36260C69">
      <w:pPr>
        <w:shd w:val="clear" w:color="auto" w:fill="auto"/>
        <w:spacing w:line="360" w:lineRule="auto"/>
        <w:jc w:val="left"/>
        <w:textAlignment w:val="center"/>
        <w:rPr>
          <w:sz w:val="21"/>
        </w:rPr>
      </w:pPr>
    </w:p>
    <w:p w14:paraId="47C885D2">
      <w:pPr>
        <w:shd w:val="clear" w:color="auto" w:fill="auto"/>
        <w:spacing w:line="360" w:lineRule="auto"/>
        <w:jc w:val="left"/>
        <w:textAlignment w:val="center"/>
        <w:rPr>
          <w:sz w:val="21"/>
        </w:rPr>
      </w:pPr>
    </w:p>
    <w:p w14:paraId="31AA667A">
      <w:pPr>
        <w:shd w:val="clear" w:color="auto" w:fill="auto"/>
        <w:spacing w:line="360" w:lineRule="auto"/>
        <w:jc w:val="left"/>
        <w:textAlignment w:val="center"/>
        <w:rPr>
          <w:sz w:val="21"/>
        </w:rPr>
      </w:pPr>
      <w:r>
        <w:rPr>
          <w:sz w:val="21"/>
        </w:rPr>
        <w:t>26．（本题6分）某工厂第四季度共生产零件7400个，其中10月份与11月份产量的比是3：4，12月份与11月份产量的比是4：3，三个月各生产了零件多少个？</w:t>
      </w:r>
    </w:p>
    <w:p w14:paraId="62001B95">
      <w:pPr>
        <w:shd w:val="clear" w:color="auto" w:fill="auto"/>
        <w:spacing w:line="360" w:lineRule="auto"/>
        <w:jc w:val="left"/>
        <w:textAlignment w:val="center"/>
        <w:rPr>
          <w:sz w:val="21"/>
        </w:rPr>
      </w:pPr>
    </w:p>
    <w:p w14:paraId="3BE61E3A">
      <w:pPr>
        <w:shd w:val="clear" w:color="auto" w:fill="auto"/>
        <w:spacing w:line="360" w:lineRule="auto"/>
        <w:jc w:val="left"/>
        <w:textAlignment w:val="center"/>
        <w:rPr>
          <w:sz w:val="21"/>
        </w:rPr>
      </w:pPr>
    </w:p>
    <w:p w14:paraId="31FC802F">
      <w:pPr>
        <w:shd w:val="clear" w:color="auto" w:fill="auto"/>
        <w:spacing w:line="360" w:lineRule="auto"/>
        <w:jc w:val="left"/>
        <w:textAlignment w:val="center"/>
        <w:rPr>
          <w:sz w:val="21"/>
        </w:rPr>
      </w:pPr>
      <w:r>
        <w:rPr>
          <w:sz w:val="21"/>
        </w:rPr>
        <w:t>27．（本题5分）河口县某小学六年级原有学生238人，后来六年级转来2人，现在六年级人数的</w:t>
      </w:r>
      <w:r>
        <w:object>
          <v:shape id="_x0000_i1080"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080" DrawAspect="Content" ObjectID="_1468075780" r:id="rId114">
            <o:LockedField>false</o:LockedField>
          </o:OLEObject>
        </w:object>
      </w:r>
      <w:r>
        <w:rPr>
          <w:sz w:val="21"/>
        </w:rPr>
        <w:t>正好是五年级现在的人数，现在五年级比六年级少多少人？</w:t>
      </w:r>
    </w:p>
    <w:p w14:paraId="41048018">
      <w:pPr>
        <w:shd w:val="clear" w:color="auto" w:fill="auto"/>
        <w:spacing w:line="360" w:lineRule="auto"/>
        <w:jc w:val="left"/>
        <w:textAlignment w:val="center"/>
        <w:rPr>
          <w:sz w:val="21"/>
        </w:rPr>
      </w:pPr>
    </w:p>
    <w:p w14:paraId="1FA26794">
      <w:pPr>
        <w:shd w:val="clear" w:color="auto" w:fill="auto"/>
        <w:spacing w:line="360" w:lineRule="auto"/>
        <w:jc w:val="left"/>
        <w:textAlignment w:val="center"/>
        <w:rPr>
          <w:sz w:val="21"/>
        </w:rPr>
      </w:pPr>
    </w:p>
    <w:p w14:paraId="221E8336">
      <w:pPr>
        <w:shd w:val="clear" w:color="auto" w:fill="auto"/>
        <w:spacing w:line="360" w:lineRule="auto"/>
        <w:jc w:val="left"/>
        <w:textAlignment w:val="center"/>
        <w:rPr>
          <w:sz w:val="21"/>
        </w:rPr>
      </w:pPr>
      <w:r>
        <w:rPr>
          <w:sz w:val="21"/>
        </w:rPr>
        <w:t>8．（本题6分）一辆汽车的速度是每时80千米，比一列火车速度的</w:t>
      </w:r>
      <w:r>
        <w:object>
          <v:shape id="_x0000_i1081"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81" DrawAspect="Content" ObjectID="_1468075781" r:id="rId115">
            <o:LockedField>false</o:LockedField>
          </o:OLEObject>
        </w:object>
      </w:r>
      <w:r>
        <w:rPr>
          <w:sz w:val="21"/>
        </w:rPr>
        <w:t>多20千米，这列火车的速度是多少千米？</w:t>
      </w:r>
    </w:p>
    <w:p w14:paraId="314CEA69">
      <w:pPr>
        <w:shd w:val="clear" w:color="auto" w:fill="auto"/>
        <w:spacing w:line="360" w:lineRule="auto"/>
        <w:jc w:val="left"/>
        <w:textAlignment w:val="center"/>
        <w:rPr>
          <w:sz w:val="21"/>
        </w:rPr>
        <w:sectPr>
          <w:headerReference r:id="rId5" w:type="first"/>
          <w:footerReference r:id="rId8" w:type="first"/>
          <w:headerReference r:id="rId3" w:type="default"/>
          <w:footerReference r:id="rId6" w:type="default"/>
          <w:headerReference r:id="rId4" w:type="even"/>
          <w:footerReference r:id="rId7" w:type="even"/>
          <w:pgSz w:w="23814" w:h="16840" w:orient="landscape"/>
          <w:pgMar w:top="1134" w:right="1000" w:bottom="1134" w:left="2500" w:header="851" w:footer="692" w:gutter="0"/>
          <w:cols w:space="425" w:num="2" w:sep="1"/>
          <w:docGrid w:type="lines" w:linePitch="312" w:charSpace="0"/>
        </w:sectPr>
      </w:pPr>
    </w:p>
    <w:p w14:paraId="63CEA1A9">
      <w:pPr>
        <w:jc w:val="center"/>
        <w:textAlignment w:val="center"/>
        <w:rPr>
          <w:rFonts w:ascii="宋体" w:hAnsi="宋体" w:eastAsia="宋体" w:cs="宋体"/>
          <w:b/>
          <w:i w:val="0"/>
          <w:color w:val="000000"/>
          <w:sz w:val="21"/>
        </w:rPr>
      </w:pPr>
      <w:bookmarkStart w:id="0" w:name="_GoBack"/>
      <w:bookmarkEnd w:id="0"/>
      <w:r>
        <w:rPr>
          <w:rFonts w:ascii="宋体" w:hAnsi="宋体" w:eastAsia="宋体" w:cs="宋体"/>
          <w:b/>
          <w:i w:val="0"/>
          <w:color w:val="000000"/>
          <w:sz w:val="36"/>
          <w:szCs w:val="36"/>
        </w:rPr>
        <w:t>参考答案</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6"/>
        <w:gridCol w:w="426"/>
        <w:gridCol w:w="426"/>
        <w:gridCol w:w="426"/>
        <w:gridCol w:w="426"/>
        <w:gridCol w:w="320"/>
        <w:gridCol w:w="320"/>
        <w:gridCol w:w="320"/>
        <w:gridCol w:w="320"/>
        <w:gridCol w:w="320"/>
      </w:tblGrid>
      <w:tr w14:paraId="0566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14:paraId="41F82976">
            <w:pPr>
              <w:jc w:val="center"/>
              <w:textAlignment w:val="center"/>
              <w:rPr>
                <w:rFonts w:ascii="宋体" w:hAnsi="宋体" w:eastAsia="宋体" w:cs="宋体"/>
                <w:b/>
                <w:i w:val="0"/>
                <w:color w:val="000000"/>
                <w:sz w:val="21"/>
              </w:rPr>
            </w:pPr>
            <w:r>
              <w:rPr>
                <w:rFonts w:ascii="宋体" w:hAnsi="宋体" w:eastAsia="宋体" w:cs="宋体"/>
                <w:b/>
                <w:i w:val="0"/>
                <w:color w:val="000000"/>
                <w:sz w:val="21"/>
              </w:rPr>
              <w:t>题号</w:t>
            </w:r>
          </w:p>
        </w:tc>
        <w:tc>
          <w:tcPr>
            <w:tcW w:w="454" w:type="pct"/>
            <w:tcMar>
              <w:top w:w="0" w:type="dxa"/>
              <w:bottom w:w="0" w:type="dxa"/>
            </w:tcMar>
            <w:vAlign w:val="center"/>
          </w:tcPr>
          <w:p w14:paraId="40E87327">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11</w:t>
            </w:r>
          </w:p>
        </w:tc>
        <w:tc>
          <w:tcPr>
            <w:tcW w:w="454" w:type="pct"/>
            <w:tcMar>
              <w:top w:w="0" w:type="dxa"/>
              <w:bottom w:w="0" w:type="dxa"/>
            </w:tcMar>
            <w:vAlign w:val="center"/>
          </w:tcPr>
          <w:p w14:paraId="4FE62C8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12</w:t>
            </w:r>
          </w:p>
        </w:tc>
        <w:tc>
          <w:tcPr>
            <w:tcW w:w="454" w:type="pct"/>
            <w:tcMar>
              <w:top w:w="0" w:type="dxa"/>
              <w:bottom w:w="0" w:type="dxa"/>
            </w:tcMar>
            <w:vAlign w:val="center"/>
          </w:tcPr>
          <w:p w14:paraId="44CC9401">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13</w:t>
            </w:r>
          </w:p>
        </w:tc>
        <w:tc>
          <w:tcPr>
            <w:tcW w:w="454" w:type="pct"/>
            <w:tcMar>
              <w:top w:w="0" w:type="dxa"/>
              <w:bottom w:w="0" w:type="dxa"/>
            </w:tcMar>
            <w:vAlign w:val="center"/>
          </w:tcPr>
          <w:p w14:paraId="4737BC3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14</w:t>
            </w:r>
          </w:p>
        </w:tc>
        <w:tc>
          <w:tcPr>
            <w:tcW w:w="454" w:type="pct"/>
            <w:tcMar>
              <w:top w:w="0" w:type="dxa"/>
              <w:bottom w:w="0" w:type="dxa"/>
            </w:tcMar>
            <w:vAlign w:val="center"/>
          </w:tcPr>
          <w:p w14:paraId="34C0B763">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15</w:t>
            </w:r>
          </w:p>
        </w:tc>
        <w:tc>
          <w:tcPr>
            <w:tcW w:w="454" w:type="pct"/>
            <w:tcMar>
              <w:top w:w="0" w:type="dxa"/>
              <w:bottom w:w="0" w:type="dxa"/>
            </w:tcMar>
            <w:vAlign w:val="center"/>
          </w:tcPr>
          <w:p w14:paraId="54E08E8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4CEF1D20">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12AEB28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0DDD73D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18585D08">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r w14:paraId="2E13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14:paraId="41E6CF1B">
            <w:pPr>
              <w:jc w:val="center"/>
              <w:textAlignment w:val="center"/>
              <w:rPr>
                <w:rFonts w:ascii="宋体" w:hAnsi="宋体" w:eastAsia="宋体" w:cs="宋体"/>
                <w:b/>
                <w:i w:val="0"/>
                <w:color w:val="000000"/>
                <w:sz w:val="21"/>
              </w:rPr>
            </w:pPr>
            <w:r>
              <w:rPr>
                <w:rFonts w:ascii="宋体" w:hAnsi="宋体" w:eastAsia="宋体" w:cs="宋体"/>
                <w:b/>
                <w:i w:val="0"/>
                <w:color w:val="000000"/>
                <w:sz w:val="21"/>
              </w:rPr>
              <w:t>答案</w:t>
            </w:r>
          </w:p>
        </w:tc>
        <w:tc>
          <w:tcPr>
            <w:tcW w:w="454" w:type="pct"/>
            <w:tcMar>
              <w:top w:w="0" w:type="dxa"/>
              <w:bottom w:w="0" w:type="dxa"/>
            </w:tcMar>
            <w:vAlign w:val="center"/>
          </w:tcPr>
          <w:p w14:paraId="7D8B036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A</w:t>
            </w:r>
          </w:p>
        </w:tc>
        <w:tc>
          <w:tcPr>
            <w:tcW w:w="454" w:type="pct"/>
            <w:tcMar>
              <w:top w:w="0" w:type="dxa"/>
              <w:bottom w:w="0" w:type="dxa"/>
            </w:tcMar>
            <w:vAlign w:val="center"/>
          </w:tcPr>
          <w:p w14:paraId="26181BDC">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3ED215B7">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B</w:t>
            </w:r>
          </w:p>
        </w:tc>
        <w:tc>
          <w:tcPr>
            <w:tcW w:w="454" w:type="pct"/>
            <w:tcMar>
              <w:top w:w="0" w:type="dxa"/>
              <w:bottom w:w="0" w:type="dxa"/>
            </w:tcMar>
            <w:vAlign w:val="center"/>
          </w:tcPr>
          <w:p w14:paraId="72F4FD1D">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6519AFF2">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C</w:t>
            </w:r>
          </w:p>
        </w:tc>
        <w:tc>
          <w:tcPr>
            <w:tcW w:w="454" w:type="pct"/>
            <w:tcMar>
              <w:top w:w="0" w:type="dxa"/>
              <w:bottom w:w="0" w:type="dxa"/>
            </w:tcMar>
            <w:vAlign w:val="center"/>
          </w:tcPr>
          <w:p w14:paraId="6F6A686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62A8B8A3">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284D116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09D0BF78">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c>
          <w:tcPr>
            <w:tcW w:w="454" w:type="pct"/>
            <w:tcMar>
              <w:top w:w="0" w:type="dxa"/>
              <w:bottom w:w="0" w:type="dxa"/>
            </w:tcMar>
            <w:vAlign w:val="center"/>
          </w:tcPr>
          <w:p w14:paraId="68444D94">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 xml:space="preserve"> </w:t>
            </w:r>
          </w:p>
        </w:tc>
      </w:tr>
    </w:tbl>
    <w:p w14:paraId="189FCA5C">
      <w:pPr>
        <w:jc w:val="center"/>
        <w:textAlignment w:val="center"/>
        <w:rPr>
          <w:rFonts w:ascii="宋体" w:hAnsi="宋体" w:eastAsia="宋体" w:cs="宋体"/>
          <w:b/>
          <w:i w:val="0"/>
          <w:color w:val="000000"/>
          <w:sz w:val="21"/>
        </w:rPr>
      </w:pPr>
    </w:p>
    <w:p w14:paraId="14D26DFF">
      <w:pPr>
        <w:shd w:val="clear" w:color="auto" w:fill="auto"/>
        <w:spacing w:line="360" w:lineRule="auto"/>
        <w:jc w:val="left"/>
        <w:textAlignment w:val="center"/>
        <w:rPr>
          <w:sz w:val="21"/>
        </w:rPr>
      </w:pPr>
      <w:r>
        <w:rPr>
          <w:sz w:val="21"/>
        </w:rPr>
        <w:t xml:space="preserve">1．     </w:t>
      </w:r>
      <w:r>
        <w:object>
          <v:shape id="_x0000_i1082"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082" DrawAspect="Content" ObjectID="_1468075782" r:id="rId116">
            <o:LockedField>false</o:LockedField>
          </o:OLEObject>
        </w:object>
      </w:r>
      <w:r>
        <w:rPr>
          <w:sz w:val="21"/>
        </w:rPr>
        <w:t xml:space="preserve">     </w:t>
      </w:r>
      <w:r>
        <w:object>
          <v:shape id="_x0000_i1083" o:spt="75" alt="eqIda15aed058396d4cddf94125073da5f4a" type="#_x0000_t75" style="height:27.05pt;width:10.55pt;" o:ole="t" filled="f" o:preferrelative="t" stroked="f" coordsize="21600,21600">
            <v:path/>
            <v:fill on="f" focussize="0,0"/>
            <v:stroke on="f" joinstyle="miter"/>
            <v:imagedata r:id="rId119" o:title="eqIda15aed058396d4cddf94125073da5f4a"/>
            <o:lock v:ext="edit" aspectratio="t"/>
            <w10:wrap type="none"/>
            <w10:anchorlock/>
          </v:shape>
          <o:OLEObject Type="Embed" ProgID="Equation.DSMT4" ShapeID="_x0000_i1083" DrawAspect="Content" ObjectID="_1468075783" r:id="rId118">
            <o:LockedField>false</o:LockedField>
          </o:OLEObject>
        </w:object>
      </w:r>
      <w:r>
        <w:rPr>
          <w:sz w:val="21"/>
        </w:rPr>
        <w:t xml:space="preserve">     </w:t>
      </w:r>
      <w:r>
        <w:object>
          <v:shape id="_x0000_i1084"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84" DrawAspect="Content" ObjectID="_1468075784" r:id="rId120">
            <o:LockedField>false</o:LockedField>
          </o:OLEObject>
        </w:object>
      </w:r>
      <w:r>
        <w:rPr>
          <w:sz w:val="21"/>
        </w:rPr>
        <w:t xml:space="preserve">     </w:t>
      </w:r>
      <w:r>
        <w:object>
          <v:shape id="_x0000_i1085"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85" DrawAspect="Content" ObjectID="_1468075785" r:id="rId121">
            <o:LockedField>false</o:LockedField>
          </o:OLEObject>
        </w:object>
      </w:r>
    </w:p>
    <w:p w14:paraId="7B47F50F">
      <w:pPr>
        <w:shd w:val="clear" w:color="auto" w:fill="auto"/>
        <w:spacing w:line="360" w:lineRule="auto"/>
        <w:jc w:val="left"/>
        <w:textAlignment w:val="center"/>
        <w:rPr>
          <w:sz w:val="21"/>
        </w:rPr>
      </w:pPr>
      <w:r>
        <w:rPr>
          <w:sz w:val="21"/>
        </w:rPr>
        <w:t>【分析】根据题意可知，算式结果等于1，根据除数等于被除数÷商；乘数＝积÷另一个乘数；减数＝被减数－差，加数＝和－另一个加数，所以用</w:t>
      </w:r>
      <w:r>
        <w:object>
          <v:shape id="_x0000_i1086"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086" DrawAspect="Content" ObjectID="_1468075786" r:id="rId122">
            <o:LockedField>false</o:LockedField>
          </o:OLEObject>
        </w:object>
      </w:r>
      <w:r>
        <w:rPr>
          <w:sz w:val="21"/>
        </w:rPr>
        <w:t>÷1；1÷</w:t>
      </w:r>
      <w:r>
        <w:object>
          <v:shape id="_x0000_i1087" o:spt="75" alt="eqIded629e95c11d3864bcdb869410b3994f" type="#_x0000_t75" style="height:27.4pt;width:10.55pt;" o:ole="t" filled="f" o:preferrelative="t" stroked="f" coordsize="21600,21600">
            <v:path/>
            <v:fill on="f" focussize="0,0"/>
            <v:stroke on="f" joinstyle="miter"/>
            <v:imagedata r:id="rId124" o:title="eqIded629e95c11d3864bcdb869410b3994f"/>
            <o:lock v:ext="edit" aspectratio="t"/>
            <w10:wrap type="none"/>
            <w10:anchorlock/>
          </v:shape>
          <o:OLEObject Type="Embed" ProgID="Equation.DSMT4" ShapeID="_x0000_i1087" DrawAspect="Content" ObjectID="_1468075787" r:id="rId123">
            <o:LockedField>false</o:LockedField>
          </o:OLEObject>
        </w:object>
      </w:r>
      <w:r>
        <w:rPr>
          <w:sz w:val="21"/>
        </w:rPr>
        <w:t>；</w:t>
      </w:r>
      <w:r>
        <w:object>
          <v:shape id="_x0000_i1088" o:spt="75" alt="eqId3288dbdaebfb69809b75a0ca9aa13ee6" type="#_x0000_t75" style="height:27.05pt;width:10.55pt;" o:ole="t" filled="f" o:preferrelative="t" stroked="f" coordsize="21600,21600">
            <v:path/>
            <v:fill on="f" focussize="0,0"/>
            <v:stroke on="f" joinstyle="miter"/>
            <v:imagedata r:id="rId126" o:title="eqId3288dbdaebfb69809b75a0ca9aa13ee6"/>
            <o:lock v:ext="edit" aspectratio="t"/>
            <w10:wrap type="none"/>
            <w10:anchorlock/>
          </v:shape>
          <o:OLEObject Type="Embed" ProgID="Equation.DSMT4" ShapeID="_x0000_i1088" DrawAspect="Content" ObjectID="_1468075788" r:id="rId125">
            <o:LockedField>false</o:LockedField>
          </o:OLEObject>
        </w:object>
      </w:r>
      <w:r>
        <w:rPr>
          <w:sz w:val="21"/>
        </w:rPr>
        <w:t>－1；1－</w:t>
      </w:r>
      <w:r>
        <w:object>
          <v:shape id="_x0000_i1089" o:spt="75" alt="eqId3f1dd362f843e640ce551ad1787c9873" type="#_x0000_t75" style="height:26.45pt;width:9.65pt;" o:ole="t" filled="f" o:preferrelative="t" stroked="f" coordsize="21600,21600">
            <v:path/>
            <v:fill on="f" focussize="0,0"/>
            <v:stroke on="f" joinstyle="miter"/>
            <v:imagedata r:id="rId128" o:title="eqId3f1dd362f843e640ce551ad1787c9873"/>
            <o:lock v:ext="edit" aspectratio="t"/>
            <w10:wrap type="none"/>
            <w10:anchorlock/>
          </v:shape>
          <o:OLEObject Type="Embed" ProgID="Equation.DSMT4" ShapeID="_x0000_i1089" DrawAspect="Content" ObjectID="_1468075789" r:id="rId127">
            <o:LockedField>false</o:LockedField>
          </o:OLEObject>
        </w:object>
      </w:r>
      <w:r>
        <w:rPr>
          <w:sz w:val="21"/>
        </w:rPr>
        <w:t>，即可解答。</w:t>
      </w:r>
    </w:p>
    <w:p w14:paraId="2CB6C839">
      <w:pPr>
        <w:shd w:val="clear" w:color="auto" w:fill="auto"/>
        <w:spacing w:line="360" w:lineRule="auto"/>
        <w:jc w:val="left"/>
        <w:textAlignment w:val="center"/>
        <w:rPr>
          <w:sz w:val="21"/>
        </w:rPr>
      </w:pPr>
      <w:r>
        <w:rPr>
          <w:sz w:val="21"/>
        </w:rPr>
        <w:t>【详解】</w:t>
      </w:r>
      <w:r>
        <w:object>
          <v:shape id="_x0000_i1090"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090" DrawAspect="Content" ObjectID="_1468075790" r:id="rId129">
            <o:LockedField>false</o:LockedField>
          </o:OLEObject>
        </w:object>
      </w:r>
      <w:r>
        <w:rPr>
          <w:sz w:val="21"/>
        </w:rPr>
        <w:t>÷1＝</w:t>
      </w:r>
      <w:r>
        <w:object>
          <v:shape id="_x0000_i1091"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091" DrawAspect="Content" ObjectID="_1468075791" r:id="rId130">
            <o:LockedField>false</o:LockedField>
          </o:OLEObject>
        </w:object>
      </w:r>
    </w:p>
    <w:p w14:paraId="7B97E151">
      <w:pPr>
        <w:shd w:val="clear" w:color="auto" w:fill="auto"/>
        <w:spacing w:line="360" w:lineRule="auto"/>
        <w:jc w:val="left"/>
        <w:textAlignment w:val="center"/>
        <w:rPr>
          <w:sz w:val="21"/>
        </w:rPr>
      </w:pPr>
      <w:r>
        <w:rPr>
          <w:sz w:val="21"/>
        </w:rPr>
        <w:t>1÷</w:t>
      </w:r>
      <w:r>
        <w:object>
          <v:shape id="_x0000_i1092" o:spt="75" alt="eqIded629e95c11d3864bcdb869410b3994f" type="#_x0000_t75" style="height:27.4pt;width:10.55pt;" o:ole="t" filled="f" o:preferrelative="t" stroked="f" coordsize="21600,21600">
            <v:path/>
            <v:fill on="f" focussize="0,0"/>
            <v:stroke on="f" joinstyle="miter"/>
            <v:imagedata r:id="rId124" o:title="eqIded629e95c11d3864bcdb869410b3994f"/>
            <o:lock v:ext="edit" aspectratio="t"/>
            <w10:wrap type="none"/>
            <w10:anchorlock/>
          </v:shape>
          <o:OLEObject Type="Embed" ProgID="Equation.DSMT4" ShapeID="_x0000_i1092" DrawAspect="Content" ObjectID="_1468075792" r:id="rId131">
            <o:LockedField>false</o:LockedField>
          </o:OLEObject>
        </w:object>
      </w:r>
    </w:p>
    <w:p w14:paraId="2412E620">
      <w:pPr>
        <w:shd w:val="clear" w:color="auto" w:fill="auto"/>
        <w:spacing w:line="360" w:lineRule="auto"/>
        <w:jc w:val="left"/>
        <w:textAlignment w:val="center"/>
        <w:rPr>
          <w:sz w:val="21"/>
        </w:rPr>
      </w:pPr>
      <w:r>
        <w:rPr>
          <w:sz w:val="21"/>
        </w:rPr>
        <w:t>＝1×</w:t>
      </w:r>
      <w:r>
        <w:object>
          <v:shape id="_x0000_i1093" o:spt="75" alt="eqId135bb69d33a6a454f6b60609898f9992" type="#_x0000_t75" style="height:27.05pt;width:10.55pt;" o:ole="t" filled="f" o:preferrelative="t" stroked="f" coordsize="21600,21600">
            <v:path/>
            <v:fill on="f" focussize="0,0"/>
            <v:stroke on="f" joinstyle="miter"/>
            <v:imagedata r:id="rId133" o:title="eqId135bb69d33a6a454f6b60609898f9992"/>
            <o:lock v:ext="edit" aspectratio="t"/>
            <w10:wrap type="none"/>
            <w10:anchorlock/>
          </v:shape>
          <o:OLEObject Type="Embed" ProgID="Equation.DSMT4" ShapeID="_x0000_i1093" DrawAspect="Content" ObjectID="_1468075793" r:id="rId132">
            <o:LockedField>false</o:LockedField>
          </o:OLEObject>
        </w:object>
      </w:r>
    </w:p>
    <w:p w14:paraId="3C346E46">
      <w:pPr>
        <w:shd w:val="clear" w:color="auto" w:fill="auto"/>
        <w:spacing w:line="360" w:lineRule="auto"/>
        <w:jc w:val="left"/>
        <w:textAlignment w:val="center"/>
        <w:rPr>
          <w:sz w:val="21"/>
        </w:rPr>
      </w:pPr>
      <w:r>
        <w:rPr>
          <w:sz w:val="21"/>
        </w:rPr>
        <w:t>＝</w:t>
      </w:r>
      <w:r>
        <w:object>
          <v:shape id="_x0000_i1094" o:spt="75" alt="eqId135bb69d33a6a454f6b60609898f9992" type="#_x0000_t75" style="height:27.05pt;width:10.55pt;" o:ole="t" filled="f" o:preferrelative="t" stroked="f" coordsize="21600,21600">
            <v:path/>
            <v:fill on="f" focussize="0,0"/>
            <v:stroke on="f" joinstyle="miter"/>
            <v:imagedata r:id="rId133" o:title="eqId135bb69d33a6a454f6b60609898f9992"/>
            <o:lock v:ext="edit" aspectratio="t"/>
            <w10:wrap type="none"/>
            <w10:anchorlock/>
          </v:shape>
          <o:OLEObject Type="Embed" ProgID="Equation.DSMT4" ShapeID="_x0000_i1094" DrawAspect="Content" ObjectID="_1468075794" r:id="rId134">
            <o:LockedField>false</o:LockedField>
          </o:OLEObject>
        </w:object>
      </w:r>
    </w:p>
    <w:p w14:paraId="34CB9257">
      <w:pPr>
        <w:shd w:val="clear" w:color="auto" w:fill="auto"/>
        <w:spacing w:line="360" w:lineRule="auto"/>
        <w:jc w:val="left"/>
        <w:textAlignment w:val="center"/>
        <w:rPr>
          <w:sz w:val="21"/>
        </w:rPr>
      </w:pPr>
      <w:r>
        <w:object>
          <v:shape id="_x0000_i1095" o:spt="75" alt="eqId3288dbdaebfb69809b75a0ca9aa13ee6" type="#_x0000_t75" style="height:27.05pt;width:10.55pt;" o:ole="t" filled="f" o:preferrelative="t" stroked="f" coordsize="21600,21600">
            <v:path/>
            <v:fill on="f" focussize="0,0"/>
            <v:stroke on="f" joinstyle="miter"/>
            <v:imagedata r:id="rId126" o:title="eqId3288dbdaebfb69809b75a0ca9aa13ee6"/>
            <o:lock v:ext="edit" aspectratio="t"/>
            <w10:wrap type="none"/>
            <w10:anchorlock/>
          </v:shape>
          <o:OLEObject Type="Embed" ProgID="Equation.DSMT4" ShapeID="_x0000_i1095" DrawAspect="Content" ObjectID="_1468075795" r:id="rId135">
            <o:LockedField>false</o:LockedField>
          </o:OLEObject>
        </w:object>
      </w:r>
      <w:r>
        <w:rPr>
          <w:sz w:val="21"/>
        </w:rPr>
        <w:t>－1＝</w:t>
      </w:r>
      <w:r>
        <w:object>
          <v:shape id="_x0000_i1096" o:spt="75" alt="eqId3f1dd362f843e640ce551ad1787c9873" type="#_x0000_t75" style="height:26.45pt;width:9.65pt;" o:ole="t" filled="f" o:preferrelative="t" stroked="f" coordsize="21600,21600">
            <v:path/>
            <v:fill on="f" focussize="0,0"/>
            <v:stroke on="f" joinstyle="miter"/>
            <v:imagedata r:id="rId128" o:title="eqId3f1dd362f843e640ce551ad1787c9873"/>
            <o:lock v:ext="edit" aspectratio="t"/>
            <w10:wrap type="none"/>
            <w10:anchorlock/>
          </v:shape>
          <o:OLEObject Type="Embed" ProgID="Equation.DSMT4" ShapeID="_x0000_i1096" DrawAspect="Content" ObjectID="_1468075796" r:id="rId136">
            <o:LockedField>false</o:LockedField>
          </o:OLEObject>
        </w:object>
      </w:r>
    </w:p>
    <w:p w14:paraId="5D3729D1">
      <w:pPr>
        <w:shd w:val="clear" w:color="auto" w:fill="auto"/>
        <w:spacing w:line="360" w:lineRule="auto"/>
        <w:jc w:val="left"/>
        <w:textAlignment w:val="center"/>
        <w:rPr>
          <w:sz w:val="21"/>
        </w:rPr>
      </w:pPr>
      <w:r>
        <w:rPr>
          <w:sz w:val="21"/>
        </w:rPr>
        <w:t>1－</w:t>
      </w:r>
      <w:r>
        <w:object>
          <v:shape id="_x0000_i1097" o:spt="75" alt="eqId3f1dd362f843e640ce551ad1787c9873" type="#_x0000_t75" style="height:26.45pt;width:9.65pt;" o:ole="t" filled="f" o:preferrelative="t" stroked="f" coordsize="21600,21600">
            <v:path/>
            <v:fill on="f" focussize="0,0"/>
            <v:stroke on="f" joinstyle="miter"/>
            <v:imagedata r:id="rId128" o:title="eqId3f1dd362f843e640ce551ad1787c9873"/>
            <o:lock v:ext="edit" aspectratio="t"/>
            <w10:wrap type="none"/>
            <w10:anchorlock/>
          </v:shape>
          <o:OLEObject Type="Embed" ProgID="Equation.DSMT4" ShapeID="_x0000_i1097" DrawAspect="Content" ObjectID="_1468075797" r:id="rId137">
            <o:LockedField>false</o:LockedField>
          </o:OLEObject>
        </w:object>
      </w:r>
      <w:r>
        <w:rPr>
          <w:sz w:val="21"/>
        </w:rPr>
        <w:t>＝</w:t>
      </w:r>
      <w:r>
        <w:object>
          <v:shape id="_x0000_i1098"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098" DrawAspect="Content" ObjectID="_1468075798" r:id="rId138">
            <o:LockedField>false</o:LockedField>
          </o:OLEObject>
        </w:object>
      </w:r>
    </w:p>
    <w:p w14:paraId="5AC33EB8">
      <w:pPr>
        <w:shd w:val="clear" w:color="auto" w:fill="auto"/>
        <w:spacing w:line="360" w:lineRule="auto"/>
        <w:jc w:val="left"/>
        <w:textAlignment w:val="center"/>
        <w:rPr>
          <w:sz w:val="21"/>
        </w:rPr>
      </w:pPr>
      <w:r>
        <w:object>
          <v:shape id="_x0000_i1099"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099" DrawAspect="Content" ObjectID="_1468075799" r:id="rId139">
            <o:LockedField>false</o:LockedField>
          </o:OLEObject>
        </w:object>
      </w:r>
      <w:r>
        <w:rPr>
          <w:sz w:val="21"/>
        </w:rPr>
        <w:t>÷</w:t>
      </w:r>
      <w:r>
        <w:object>
          <v:shape id="_x0000_i1100" o:spt="75" alt="eqId320819a738dff6f9d26f18909d11d3eb" type="#_x0000_t75" style="height:24.95pt;width:8.75pt;" o:ole="t" filled="f" o:preferrelative="t" stroked="f" coordsize="21600,21600">
            <v:path/>
            <v:fill on="f" focussize="0,0"/>
            <v:stroke on="f" joinstyle="miter"/>
            <v:imagedata r:id="rId117" o:title="eqId320819a738dff6f9d26f18909d11d3eb"/>
            <o:lock v:ext="edit" aspectratio="t"/>
            <w10:wrap type="none"/>
            <w10:anchorlock/>
          </v:shape>
          <o:OLEObject Type="Embed" ProgID="Equation.DSMT4" ShapeID="_x0000_i1100" DrawAspect="Content" ObjectID="_1468075800" r:id="rId140">
            <o:LockedField>false</o:LockedField>
          </o:OLEObject>
        </w:object>
      </w:r>
      <w:r>
        <w:rPr>
          <w:sz w:val="21"/>
        </w:rPr>
        <w:t>＝</w:t>
      </w:r>
      <w:r>
        <w:object>
          <v:shape id="_x0000_i1101" o:spt="75" alt="eqIded629e95c11d3864bcdb869410b3994f" type="#_x0000_t75" style="height:27.4pt;width:10.55pt;" o:ole="t" filled="f" o:preferrelative="t" stroked="f" coordsize="21600,21600">
            <v:path/>
            <v:fill on="f" focussize="0,0"/>
            <v:stroke on="f" joinstyle="miter"/>
            <v:imagedata r:id="rId124" o:title="eqIded629e95c11d3864bcdb869410b3994f"/>
            <o:lock v:ext="edit" aspectratio="t"/>
            <w10:wrap type="none"/>
            <w10:anchorlock/>
          </v:shape>
          <o:OLEObject Type="Embed" ProgID="Equation.DSMT4" ShapeID="_x0000_i1101" DrawAspect="Content" ObjectID="_1468075801" r:id="rId141">
            <o:LockedField>false</o:LockedField>
          </o:OLEObject>
        </w:object>
      </w:r>
      <w:r>
        <w:rPr>
          <w:sz w:val="21"/>
        </w:rPr>
        <w:t>×</w:t>
      </w:r>
      <w:r>
        <w:object>
          <v:shape id="_x0000_i1102" o:spt="75" alt="eqId135bb69d33a6a454f6b60609898f9992" type="#_x0000_t75" style="height:27.05pt;width:10.55pt;" o:ole="t" filled="f" o:preferrelative="t" stroked="f" coordsize="21600,21600">
            <v:path/>
            <v:fill on="f" focussize="0,0"/>
            <v:stroke on="f" joinstyle="miter"/>
            <v:imagedata r:id="rId133" o:title="eqId135bb69d33a6a454f6b60609898f9992"/>
            <o:lock v:ext="edit" aspectratio="t"/>
            <w10:wrap type="none"/>
            <w10:anchorlock/>
          </v:shape>
          <o:OLEObject Type="Embed" ProgID="Equation.DSMT4" ShapeID="_x0000_i1102" DrawAspect="Content" ObjectID="_1468075802" r:id="rId142">
            <o:LockedField>false</o:LockedField>
          </o:OLEObject>
        </w:object>
      </w:r>
      <w:r>
        <w:rPr>
          <w:sz w:val="21"/>
        </w:rPr>
        <w:t>＝</w:t>
      </w:r>
      <w:r>
        <w:object>
          <v:shape id="_x0000_i1103" o:spt="75" alt="eqId3288dbdaebfb69809b75a0ca9aa13ee6" type="#_x0000_t75" style="height:27.05pt;width:10.55pt;" o:ole="t" filled="f" o:preferrelative="t" stroked="f" coordsize="21600,21600">
            <v:path/>
            <v:fill on="f" focussize="0,0"/>
            <v:stroke on="f" joinstyle="miter"/>
            <v:imagedata r:id="rId126" o:title="eqId3288dbdaebfb69809b75a0ca9aa13ee6"/>
            <o:lock v:ext="edit" aspectratio="t"/>
            <w10:wrap type="none"/>
            <w10:anchorlock/>
          </v:shape>
          <o:OLEObject Type="Embed" ProgID="Equation.DSMT4" ShapeID="_x0000_i1103" DrawAspect="Content" ObjectID="_1468075803" r:id="rId143">
            <o:LockedField>false</o:LockedField>
          </o:OLEObject>
        </w:object>
      </w:r>
      <w:r>
        <w:rPr>
          <w:sz w:val="21"/>
        </w:rPr>
        <w:t>－</w:t>
      </w:r>
      <w:r>
        <w:object>
          <v:shape id="_x0000_i1104" o:spt="75" alt="eqId3f1dd362f843e640ce551ad1787c9873" type="#_x0000_t75" style="height:26.45pt;width:9.65pt;" o:ole="t" filled="f" o:preferrelative="t" stroked="f" coordsize="21600,21600">
            <v:path/>
            <v:fill on="f" focussize="0,0"/>
            <v:stroke on="f" joinstyle="miter"/>
            <v:imagedata r:id="rId128" o:title="eqId3f1dd362f843e640ce551ad1787c9873"/>
            <o:lock v:ext="edit" aspectratio="t"/>
            <w10:wrap type="none"/>
            <w10:anchorlock/>
          </v:shape>
          <o:OLEObject Type="Embed" ProgID="Equation.DSMT4" ShapeID="_x0000_i1104" DrawAspect="Content" ObjectID="_1468075804" r:id="rId144">
            <o:LockedField>false</o:LockedField>
          </o:OLEObject>
        </w:object>
      </w:r>
      <w:r>
        <w:rPr>
          <w:sz w:val="21"/>
        </w:rPr>
        <w:t>＝</w:t>
      </w:r>
      <w:r>
        <w:object>
          <v:shape id="_x0000_i1105" o:spt="75" alt="eqId3f1dd362f843e640ce551ad1787c9873" type="#_x0000_t75" style="height:26.45pt;width:9.65pt;" o:ole="t" filled="f" o:preferrelative="t" stroked="f" coordsize="21600,21600">
            <v:path/>
            <v:fill on="f" focussize="0,0"/>
            <v:stroke on="f" joinstyle="miter"/>
            <v:imagedata r:id="rId128" o:title="eqId3f1dd362f843e640ce551ad1787c9873"/>
            <o:lock v:ext="edit" aspectratio="t"/>
            <w10:wrap type="none"/>
            <w10:anchorlock/>
          </v:shape>
          <o:OLEObject Type="Embed" ProgID="Equation.DSMT4" ShapeID="_x0000_i1105" DrawAspect="Content" ObjectID="_1468075805" r:id="rId145">
            <o:LockedField>false</o:LockedField>
          </o:OLEObject>
        </w:object>
      </w:r>
      <w:r>
        <w:rPr>
          <w:sz w:val="21"/>
        </w:rPr>
        <w:t>＋</w:t>
      </w:r>
      <w:r>
        <w:object>
          <v:shape id="_x0000_i1106"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06" DrawAspect="Content" ObjectID="_1468075806" r:id="rId146">
            <o:LockedField>false</o:LockedField>
          </o:OLEObject>
        </w:object>
      </w:r>
      <w:r>
        <w:rPr>
          <w:sz w:val="21"/>
        </w:rPr>
        <w:t>＝1</w:t>
      </w:r>
    </w:p>
    <w:p w14:paraId="1C41D971">
      <w:pPr>
        <w:shd w:val="clear" w:color="auto" w:fill="auto"/>
        <w:spacing w:line="360" w:lineRule="auto"/>
        <w:jc w:val="left"/>
        <w:textAlignment w:val="center"/>
        <w:rPr>
          <w:sz w:val="21"/>
        </w:rPr>
      </w:pPr>
      <w:r>
        <w:rPr>
          <w:sz w:val="21"/>
        </w:rPr>
        <w:t xml:space="preserve">2．     </w:t>
      </w:r>
      <w:r>
        <w:object>
          <v:shape id="_x0000_i1107" o:spt="75" alt="eqIdb696b79a748797ef1e56fa31ee9a450d" type="#_x0000_t75" style="height:26.45pt;width:9.65pt;" o:ole="t" filled="f" o:preferrelative="t" stroked="f" coordsize="21600,21600">
            <v:path/>
            <v:fill on="f" focussize="0,0"/>
            <v:stroke on="f" joinstyle="miter"/>
            <v:imagedata r:id="rId148" o:title="eqIdb696b79a748797ef1e56fa31ee9a450d"/>
            <o:lock v:ext="edit" aspectratio="t"/>
            <w10:wrap type="none"/>
            <w10:anchorlock/>
          </v:shape>
          <o:OLEObject Type="Embed" ProgID="Equation.DSMT4" ShapeID="_x0000_i1107" DrawAspect="Content" ObjectID="_1468075807" r:id="rId147">
            <o:LockedField>false</o:LockedField>
          </o:OLEObject>
        </w:object>
      </w:r>
      <w:r>
        <w:rPr>
          <w:sz w:val="21"/>
        </w:rPr>
        <w:t xml:space="preserve">     4</w:t>
      </w:r>
    </w:p>
    <w:p w14:paraId="07BE6E5F">
      <w:pPr>
        <w:shd w:val="clear" w:color="auto" w:fill="auto"/>
        <w:spacing w:line="360" w:lineRule="auto"/>
        <w:jc w:val="left"/>
        <w:textAlignment w:val="center"/>
        <w:rPr>
          <w:sz w:val="21"/>
        </w:rPr>
      </w:pPr>
    </w:p>
    <w:p w14:paraId="30C5DE4E">
      <w:pPr>
        <w:shd w:val="clear" w:color="auto" w:fill="auto"/>
        <w:spacing w:line="360" w:lineRule="auto"/>
        <w:jc w:val="left"/>
        <w:textAlignment w:val="center"/>
        <w:rPr>
          <w:sz w:val="21"/>
        </w:rPr>
      </w:pPr>
    </w:p>
    <w:p w14:paraId="62B7A2F6">
      <w:pPr>
        <w:shd w:val="clear" w:color="auto" w:fill="auto"/>
        <w:spacing w:line="360" w:lineRule="auto"/>
        <w:jc w:val="left"/>
        <w:textAlignment w:val="center"/>
        <w:rPr>
          <w:sz w:val="21"/>
        </w:rPr>
      </w:pPr>
    </w:p>
    <w:p w14:paraId="3E05A21F">
      <w:pPr>
        <w:shd w:val="clear" w:color="auto" w:fill="auto"/>
        <w:spacing w:line="360" w:lineRule="auto"/>
        <w:jc w:val="left"/>
        <w:textAlignment w:val="center"/>
        <w:rPr>
          <w:sz w:val="21"/>
        </w:rPr>
      </w:pPr>
      <w:r>
        <w:rPr>
          <w:sz w:val="21"/>
        </w:rPr>
        <w:t>【分析】根据求一个数的几分之几是多少用乘法；根据分数乘法先求出10的</w:t>
      </w:r>
      <w:r>
        <w:object>
          <v:shape id="_x0000_i1108" o:spt="75" alt="eqIdeac97e6740365c85ad857aff85cefbe5" type="#_x0000_t75" style="height:27.4pt;width:9.65pt;" o:ole="t" filled="f" o:preferrelative="t" stroked="f" coordsize="21600,21600">
            <v:path/>
            <v:fill on="f" focussize="0,0"/>
            <v:stroke on="f" joinstyle="miter"/>
            <v:imagedata r:id="rId29" o:title="eqIdeac97e6740365c85ad857aff85cefbe5"/>
            <o:lock v:ext="edit" aspectratio="t"/>
            <w10:wrap type="none"/>
            <w10:anchorlock/>
          </v:shape>
          <o:OLEObject Type="Embed" ProgID="Equation.DSMT4" ShapeID="_x0000_i1108" DrawAspect="Content" ObjectID="_1468075808" r:id="rId149">
            <o:LockedField>false</o:LockedField>
          </o:OLEObject>
        </w:object>
      </w:r>
      <w:r>
        <w:rPr>
          <w:sz w:val="21"/>
        </w:rPr>
        <w:t>是多少，然后用10减去10的</w:t>
      </w:r>
      <w:r>
        <w:object>
          <v:shape id="_x0000_i1109" o:spt="75" alt="eqIdeac97e6740365c85ad857aff85cefbe5" type="#_x0000_t75" style="height:27.4pt;width:9.65pt;" o:ole="t" filled="f" o:preferrelative="t" stroked="f" coordsize="21600,21600">
            <v:path/>
            <v:fill on="f" focussize="0,0"/>
            <v:stroke on="f" joinstyle="miter"/>
            <v:imagedata r:id="rId29" o:title="eqIdeac97e6740365c85ad857aff85cefbe5"/>
            <o:lock v:ext="edit" aspectratio="t"/>
            <w10:wrap type="none"/>
            <w10:anchorlock/>
          </v:shape>
          <o:OLEObject Type="Embed" ProgID="Equation.DSMT4" ShapeID="_x0000_i1109" DrawAspect="Content" ObjectID="_1468075809" r:id="rId150">
            <o:LockedField>false</o:LockedField>
          </o:OLEObject>
        </w:object>
      </w:r>
      <w:r>
        <w:rPr>
          <w:sz w:val="21"/>
        </w:rPr>
        <w:t>即可，据此解答。</w:t>
      </w:r>
    </w:p>
    <w:p w14:paraId="5DD0DB2D">
      <w:pPr>
        <w:shd w:val="clear" w:color="auto" w:fill="auto"/>
        <w:spacing w:line="360" w:lineRule="auto"/>
        <w:jc w:val="left"/>
        <w:textAlignment w:val="center"/>
        <w:rPr>
          <w:sz w:val="21"/>
        </w:rPr>
      </w:pPr>
      <w:r>
        <w:rPr>
          <w:sz w:val="21"/>
        </w:rPr>
        <w:t>【详解】</w:t>
      </w:r>
      <w:r>
        <w:object>
          <v:shape id="_x0000_i1110"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10" DrawAspect="Content" ObjectID="_1468075810" r:id="rId151">
            <o:LockedField>false</o:LockedField>
          </o:OLEObject>
        </w:object>
      </w:r>
      <w:r>
        <w:rPr>
          <w:sz w:val="21"/>
        </w:rPr>
        <w:t>×</w:t>
      </w:r>
      <w:r>
        <w:object>
          <v:shape id="_x0000_i1111"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111" DrawAspect="Content" ObjectID="_1468075811" r:id="rId152">
            <o:LockedField>false</o:LockedField>
          </o:OLEObject>
        </w:object>
      </w:r>
      <w:r>
        <w:rPr>
          <w:sz w:val="21"/>
        </w:rPr>
        <w:t>＝</w:t>
      </w:r>
      <w:r>
        <w:object>
          <v:shape id="_x0000_i1112" o:spt="75" alt="eqIdb696b79a748797ef1e56fa31ee9a450d" type="#_x0000_t75" style="height:26.45pt;width:9.65pt;" o:ole="t" filled="f" o:preferrelative="t" stroked="f" coordsize="21600,21600">
            <v:path/>
            <v:fill on="f" focussize="0,0"/>
            <v:stroke on="f" joinstyle="miter"/>
            <v:imagedata r:id="rId148" o:title="eqIdb696b79a748797ef1e56fa31ee9a450d"/>
            <o:lock v:ext="edit" aspectratio="t"/>
            <w10:wrap type="none"/>
            <w10:anchorlock/>
          </v:shape>
          <o:OLEObject Type="Embed" ProgID="Equation.DSMT4" ShapeID="_x0000_i1112" DrawAspect="Content" ObjectID="_1468075812" r:id="rId153">
            <o:LockedField>false</o:LockedField>
          </o:OLEObject>
        </w:object>
      </w:r>
      <w:r>
        <w:rPr>
          <w:sz w:val="21"/>
        </w:rPr>
        <w:t>（米）</w:t>
      </w:r>
    </w:p>
    <w:p w14:paraId="352938AD">
      <w:pPr>
        <w:shd w:val="clear" w:color="auto" w:fill="auto"/>
        <w:spacing w:line="360" w:lineRule="auto"/>
        <w:jc w:val="left"/>
        <w:textAlignment w:val="center"/>
        <w:rPr>
          <w:sz w:val="21"/>
        </w:rPr>
      </w:pPr>
      <w:r>
        <w:rPr>
          <w:sz w:val="21"/>
        </w:rPr>
        <w:t>10－10×</w:t>
      </w:r>
      <w:r>
        <w:object>
          <v:shape id="_x0000_i1113" o:spt="75" alt="eqIdeac97e6740365c85ad857aff85cefbe5" type="#_x0000_t75" style="height:27.4pt;width:9.65pt;" o:ole="t" filled="f" o:preferrelative="t" stroked="f" coordsize="21600,21600">
            <v:path/>
            <v:fill on="f" focussize="0,0"/>
            <v:stroke on="f" joinstyle="miter"/>
            <v:imagedata r:id="rId29" o:title="eqIdeac97e6740365c85ad857aff85cefbe5"/>
            <o:lock v:ext="edit" aspectratio="t"/>
            <w10:wrap type="none"/>
            <w10:anchorlock/>
          </v:shape>
          <o:OLEObject Type="Embed" ProgID="Equation.DSMT4" ShapeID="_x0000_i1113" DrawAspect="Content" ObjectID="_1468075813" r:id="rId154">
            <o:LockedField>false</o:LockedField>
          </o:OLEObject>
        </w:object>
      </w:r>
    </w:p>
    <w:p w14:paraId="7E2F758F">
      <w:pPr>
        <w:shd w:val="clear" w:color="auto" w:fill="auto"/>
        <w:spacing w:line="360" w:lineRule="auto"/>
        <w:jc w:val="left"/>
        <w:textAlignment w:val="center"/>
        <w:rPr>
          <w:sz w:val="21"/>
        </w:rPr>
      </w:pPr>
      <w:r>
        <w:rPr>
          <w:sz w:val="21"/>
        </w:rPr>
        <w:t>＝10－6</w:t>
      </w:r>
    </w:p>
    <w:p w14:paraId="4C2A3B3A">
      <w:pPr>
        <w:shd w:val="clear" w:color="auto" w:fill="auto"/>
        <w:spacing w:line="360" w:lineRule="auto"/>
        <w:jc w:val="left"/>
        <w:textAlignment w:val="center"/>
        <w:rPr>
          <w:sz w:val="21"/>
        </w:rPr>
      </w:pPr>
      <w:r>
        <w:rPr>
          <w:sz w:val="21"/>
        </w:rPr>
        <w:t>＝4（米）</w:t>
      </w:r>
    </w:p>
    <w:p w14:paraId="39B4844E">
      <w:pPr>
        <w:shd w:val="clear" w:color="auto" w:fill="auto"/>
        <w:spacing w:line="360" w:lineRule="auto"/>
        <w:jc w:val="left"/>
        <w:textAlignment w:val="center"/>
        <w:rPr>
          <w:sz w:val="21"/>
        </w:rPr>
      </w:pPr>
      <w:r>
        <w:rPr>
          <w:sz w:val="21"/>
        </w:rPr>
        <w:t>【点睛】此题重点考查分数乘法的两种题型。需看清谁是单位“1”的量。</w:t>
      </w:r>
    </w:p>
    <w:p w14:paraId="480116AD">
      <w:pPr>
        <w:shd w:val="clear" w:color="auto" w:fill="auto"/>
        <w:spacing w:line="360" w:lineRule="auto"/>
        <w:jc w:val="left"/>
        <w:textAlignment w:val="center"/>
        <w:rPr>
          <w:sz w:val="21"/>
        </w:rPr>
      </w:pPr>
      <w:r>
        <w:rPr>
          <w:sz w:val="21"/>
        </w:rPr>
        <w:t>3．2</w:t>
      </w:r>
    </w:p>
    <w:p w14:paraId="3C285F93">
      <w:pPr>
        <w:shd w:val="clear" w:color="auto" w:fill="auto"/>
        <w:spacing w:line="360" w:lineRule="auto"/>
        <w:jc w:val="left"/>
        <w:textAlignment w:val="center"/>
        <w:rPr>
          <w:sz w:val="21"/>
        </w:rPr>
      </w:pPr>
      <w:r>
        <w:rPr>
          <w:sz w:val="21"/>
        </w:rPr>
        <w:t>【分析】剩下的正好是卖出的</w:t>
      </w:r>
      <w:r>
        <w:object>
          <v:shape id="_x0000_i1114"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114" DrawAspect="Content" ObjectID="_1468075814" r:id="rId155">
            <o:LockedField>false</o:LockedField>
          </o:OLEObject>
        </w:object>
      </w:r>
      <w:r>
        <w:rPr>
          <w:sz w:val="21"/>
        </w:rPr>
        <w:t>，即剩下的与卖出的比是1∶5，所以剩下的占这批大米的</w:t>
      </w:r>
      <w:r>
        <w:object>
          <v:shape id="_x0000_i1115" o:spt="75" alt="eqIdc6ceda127d104ca02e5c7405c516a1a4" type="#_x0000_t75" style="height:27.3pt;width:21.95pt;" o:ole="t" filled="f" o:preferrelative="t" stroked="f" coordsize="21600,21600">
            <v:path/>
            <v:fill on="f" focussize="0,0"/>
            <v:stroke on="f" joinstyle="miter"/>
            <v:imagedata r:id="rId157" o:title="eqIdc6ceda127d104ca02e5c7405c516a1a4"/>
            <o:lock v:ext="edit" aspectratio="t"/>
            <w10:wrap type="none"/>
            <w10:anchorlock/>
          </v:shape>
          <o:OLEObject Type="Embed" ProgID="Equation.DSMT4" ShapeID="_x0000_i1115" DrawAspect="Content" ObjectID="_1468075815" r:id="rId156">
            <o:LockedField>false</o:LockedField>
          </o:OLEObject>
        </w:object>
      </w:r>
      <w:r>
        <w:rPr>
          <w:sz w:val="21"/>
        </w:rPr>
        <w:t>。原来这批大米的总质量是单位“1”，求原来这批大米的总质量，求单位“1”用除法解答，即已知量÷已知量所对应的分率＝单位“1”的量。1吨所对应的分率是1－</w:t>
      </w:r>
      <w:r>
        <w:object>
          <v:shape id="_x0000_i1116"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116" DrawAspect="Content" ObjectID="_1468075816" r:id="rId158">
            <o:LockedField>false</o:LockedField>
          </o:OLEObject>
        </w:object>
      </w:r>
      <w:r>
        <w:rPr>
          <w:sz w:val="21"/>
        </w:rPr>
        <w:t>－</w:t>
      </w:r>
      <w:r>
        <w:object>
          <v:shape id="_x0000_i1117" o:spt="75" alt="eqIdc6ceda127d104ca02e5c7405c516a1a4" type="#_x0000_t75" style="height:27.3pt;width:21.95pt;" o:ole="t" filled="f" o:preferrelative="t" stroked="f" coordsize="21600,21600">
            <v:path/>
            <v:fill on="f" focussize="0,0"/>
            <v:stroke on="f" joinstyle="miter"/>
            <v:imagedata r:id="rId157" o:title="eqIdc6ceda127d104ca02e5c7405c516a1a4"/>
            <o:lock v:ext="edit" aspectratio="t"/>
            <w10:wrap type="none"/>
            <w10:anchorlock/>
          </v:shape>
          <o:OLEObject Type="Embed" ProgID="Equation.DSMT4" ShapeID="_x0000_i1117" DrawAspect="Content" ObjectID="_1468075817" r:id="rId159">
            <o:LockedField>false</o:LockedField>
          </o:OLEObject>
        </w:object>
      </w:r>
      <w:r>
        <w:rPr>
          <w:sz w:val="21"/>
        </w:rPr>
        <w:t>，所以列式为1÷（1－</w:t>
      </w:r>
      <w:r>
        <w:object>
          <v:shape id="_x0000_i1118"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118" DrawAspect="Content" ObjectID="_1468075818" r:id="rId160">
            <o:LockedField>false</o:LockedField>
          </o:OLEObject>
        </w:object>
      </w:r>
      <w:r>
        <w:rPr>
          <w:sz w:val="21"/>
        </w:rPr>
        <w:t>－</w:t>
      </w:r>
      <w:r>
        <w:object>
          <v:shape id="_x0000_i1119" o:spt="75" alt="eqIdc6ceda127d104ca02e5c7405c516a1a4" type="#_x0000_t75" style="height:27.3pt;width:21.95pt;" o:ole="t" filled="f" o:preferrelative="t" stroked="f" coordsize="21600,21600">
            <v:path/>
            <v:fill on="f" focussize="0,0"/>
            <v:stroke on="f" joinstyle="miter"/>
            <v:imagedata r:id="rId157" o:title="eqIdc6ceda127d104ca02e5c7405c516a1a4"/>
            <o:lock v:ext="edit" aspectratio="t"/>
            <w10:wrap type="none"/>
            <w10:anchorlock/>
          </v:shape>
          <o:OLEObject Type="Embed" ProgID="Equation.DSMT4" ShapeID="_x0000_i1119" DrawAspect="Content" ObjectID="_1468075819" r:id="rId161">
            <o:LockedField>false</o:LockedField>
          </o:OLEObject>
        </w:object>
      </w:r>
      <w:r>
        <w:rPr>
          <w:sz w:val="21"/>
        </w:rPr>
        <w:t>）。</w:t>
      </w:r>
    </w:p>
    <w:p w14:paraId="0AF7846B">
      <w:pPr>
        <w:shd w:val="clear" w:color="auto" w:fill="auto"/>
        <w:spacing w:line="360" w:lineRule="auto"/>
        <w:jc w:val="left"/>
        <w:textAlignment w:val="center"/>
        <w:rPr>
          <w:sz w:val="21"/>
        </w:rPr>
      </w:pPr>
      <w:r>
        <w:rPr>
          <w:sz w:val="21"/>
        </w:rPr>
        <w:t>【详解】1÷（1－</w:t>
      </w:r>
      <w:r>
        <w:object>
          <v:shape id="_x0000_i1120"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120" DrawAspect="Content" ObjectID="_1468075820" r:id="rId162">
            <o:LockedField>false</o:LockedField>
          </o:OLEObject>
        </w:object>
      </w:r>
      <w:r>
        <w:rPr>
          <w:sz w:val="21"/>
        </w:rPr>
        <w:t>－</w:t>
      </w:r>
      <w:r>
        <w:object>
          <v:shape id="_x0000_i1121" o:spt="75" alt="eqIdc6ceda127d104ca02e5c7405c516a1a4" type="#_x0000_t75" style="height:27.3pt;width:21.95pt;" o:ole="t" filled="f" o:preferrelative="t" stroked="f" coordsize="21600,21600">
            <v:path/>
            <v:fill on="f" focussize="0,0"/>
            <v:stroke on="f" joinstyle="miter"/>
            <v:imagedata r:id="rId157" o:title="eqIdc6ceda127d104ca02e5c7405c516a1a4"/>
            <o:lock v:ext="edit" aspectratio="t"/>
            <w10:wrap type="none"/>
            <w10:anchorlock/>
          </v:shape>
          <o:OLEObject Type="Embed" ProgID="Equation.DSMT4" ShapeID="_x0000_i1121" DrawAspect="Content" ObjectID="_1468075821" r:id="rId163">
            <o:LockedField>false</o:LockedField>
          </o:OLEObject>
        </w:object>
      </w:r>
      <w:r>
        <w:rPr>
          <w:sz w:val="21"/>
        </w:rPr>
        <w:t>）</w:t>
      </w:r>
    </w:p>
    <w:p w14:paraId="49940123">
      <w:pPr>
        <w:shd w:val="clear" w:color="auto" w:fill="auto"/>
        <w:spacing w:line="360" w:lineRule="auto"/>
        <w:jc w:val="left"/>
        <w:textAlignment w:val="center"/>
        <w:rPr>
          <w:sz w:val="21"/>
        </w:rPr>
      </w:pPr>
      <w:r>
        <w:rPr>
          <w:sz w:val="21"/>
        </w:rPr>
        <w:t>＝1÷（</w:t>
      </w:r>
      <w:r>
        <w:object>
          <v:shape id="_x0000_i1122"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22" DrawAspect="Content" ObjectID="_1468075822" r:id="rId164">
            <o:LockedField>false</o:LockedField>
          </o:OLEObject>
        </w:object>
      </w:r>
      <w:r>
        <w:rPr>
          <w:sz w:val="21"/>
        </w:rPr>
        <w:t>－</w:t>
      </w:r>
      <w:r>
        <w:object>
          <v:shape id="_x0000_i1123" o:spt="75" alt="eqId5e6486784415f3537c9a13556c05d893" type="#_x0000_t75" style="height:27.25pt;width:10.55pt;" o:ole="t" filled="f" o:preferrelative="t" stroked="f" coordsize="21600,21600">
            <v:path/>
            <v:fill on="f" focussize="0,0"/>
            <v:stroke on="f" joinstyle="miter"/>
            <v:imagedata r:id="rId166" o:title="eqId5e6486784415f3537c9a13556c05d893"/>
            <o:lock v:ext="edit" aspectratio="t"/>
            <w10:wrap type="none"/>
            <w10:anchorlock/>
          </v:shape>
          <o:OLEObject Type="Embed" ProgID="Equation.DSMT4" ShapeID="_x0000_i1123" DrawAspect="Content" ObjectID="_1468075823" r:id="rId165">
            <o:LockedField>false</o:LockedField>
          </o:OLEObject>
        </w:object>
      </w:r>
      <w:r>
        <w:rPr>
          <w:sz w:val="21"/>
        </w:rPr>
        <w:t>）</w:t>
      </w:r>
    </w:p>
    <w:p w14:paraId="4294832B">
      <w:pPr>
        <w:shd w:val="clear" w:color="auto" w:fill="auto"/>
        <w:spacing w:line="360" w:lineRule="auto"/>
        <w:jc w:val="left"/>
        <w:textAlignment w:val="center"/>
        <w:rPr>
          <w:sz w:val="21"/>
        </w:rPr>
      </w:pPr>
      <w:r>
        <w:rPr>
          <w:sz w:val="21"/>
        </w:rPr>
        <w:t>＝1÷（</w:t>
      </w:r>
      <w:r>
        <w:object>
          <v:shape id="_x0000_i1124" o:spt="75" alt="eqId18d21c38616d26f873443dba0bba0e45" type="#_x0000_t75" style="height:26.3pt;width:10.55pt;" o:ole="t" filled="f" o:preferrelative="t" stroked="f" coordsize="21600,21600">
            <v:path/>
            <v:fill on="f" focussize="0,0"/>
            <v:stroke on="f" joinstyle="miter"/>
            <v:imagedata r:id="rId168" o:title="eqId18d21c38616d26f873443dba0bba0e45"/>
            <o:lock v:ext="edit" aspectratio="t"/>
            <w10:wrap type="none"/>
            <w10:anchorlock/>
          </v:shape>
          <o:OLEObject Type="Embed" ProgID="Equation.DSMT4" ShapeID="_x0000_i1124" DrawAspect="Content" ObjectID="_1468075824" r:id="rId167">
            <o:LockedField>false</o:LockedField>
          </o:OLEObject>
        </w:object>
      </w:r>
      <w:r>
        <w:rPr>
          <w:sz w:val="21"/>
        </w:rPr>
        <w:t>－</w:t>
      </w:r>
      <w:r>
        <w:object>
          <v:shape id="_x0000_i1125" o:spt="75" alt="eqId5e6486784415f3537c9a13556c05d893" type="#_x0000_t75" style="height:27.25pt;width:10.55pt;" o:ole="t" filled="f" o:preferrelative="t" stroked="f" coordsize="21600,21600">
            <v:path/>
            <v:fill on="f" focussize="0,0"/>
            <v:stroke on="f" joinstyle="miter"/>
            <v:imagedata r:id="rId166" o:title="eqId5e6486784415f3537c9a13556c05d893"/>
            <o:lock v:ext="edit" aspectratio="t"/>
            <w10:wrap type="none"/>
            <w10:anchorlock/>
          </v:shape>
          <o:OLEObject Type="Embed" ProgID="Equation.DSMT4" ShapeID="_x0000_i1125" DrawAspect="Content" ObjectID="_1468075825" r:id="rId169">
            <o:LockedField>false</o:LockedField>
          </o:OLEObject>
        </w:object>
      </w:r>
      <w:r>
        <w:rPr>
          <w:sz w:val="21"/>
        </w:rPr>
        <w:t>）</w:t>
      </w:r>
    </w:p>
    <w:p w14:paraId="2253E39B">
      <w:pPr>
        <w:shd w:val="clear" w:color="auto" w:fill="auto"/>
        <w:spacing w:line="360" w:lineRule="auto"/>
        <w:jc w:val="left"/>
        <w:textAlignment w:val="center"/>
        <w:rPr>
          <w:sz w:val="21"/>
        </w:rPr>
      </w:pPr>
      <w:r>
        <w:rPr>
          <w:sz w:val="21"/>
        </w:rPr>
        <w:t>＝1÷</w:t>
      </w:r>
      <w:r>
        <w:object>
          <v:shape id="_x0000_i1126" o:spt="75" alt="eqIdc58c8fe5b5b0b3815fcbedc955d9429e" type="#_x0000_t75" style="height:25.15pt;width:9.65pt;" o:ole="t" filled="f" o:preferrelative="t" stroked="f" coordsize="21600,21600">
            <v:path/>
            <v:fill on="f" focussize="0,0"/>
            <v:stroke on="f" joinstyle="miter"/>
            <v:imagedata r:id="rId171" o:title="eqIdc58c8fe5b5b0b3815fcbedc955d9429e"/>
            <o:lock v:ext="edit" aspectratio="t"/>
            <w10:wrap type="none"/>
            <w10:anchorlock/>
          </v:shape>
          <o:OLEObject Type="Embed" ProgID="Equation.DSMT4" ShapeID="_x0000_i1126" DrawAspect="Content" ObjectID="_1468075826" r:id="rId170">
            <o:LockedField>false</o:LockedField>
          </o:OLEObject>
        </w:object>
      </w:r>
    </w:p>
    <w:p w14:paraId="1D6AFF91">
      <w:pPr>
        <w:shd w:val="clear" w:color="auto" w:fill="auto"/>
        <w:spacing w:line="360" w:lineRule="auto"/>
        <w:jc w:val="left"/>
        <w:textAlignment w:val="center"/>
        <w:rPr>
          <w:sz w:val="21"/>
        </w:rPr>
      </w:pPr>
      <w:r>
        <w:rPr>
          <w:sz w:val="21"/>
        </w:rPr>
        <w:t>＝1÷</w:t>
      </w:r>
      <w:r>
        <w:object>
          <v:shape id="_x0000_i1127" o:spt="75" alt="eqIdf89eef3148f2d4d09379767b4af69132" type="#_x0000_t75" style="height:21.1pt;width:10.55pt;" o:ole="t" filled="f" o:preferrelative="t" stroked="f" coordsize="21600,21600">
            <v:path/>
            <v:fill on="f" focussize="0,0"/>
            <v:stroke on="f" joinstyle="miter"/>
            <v:imagedata r:id="rId71" o:title="eqIdf89eef3148f2d4d09379767b4af69132"/>
            <o:lock v:ext="edit" aspectratio="t"/>
            <w10:wrap type="none"/>
            <w10:anchorlock/>
          </v:shape>
          <o:OLEObject Type="Embed" ProgID="Equation.DSMT4" ShapeID="_x0000_i1127" DrawAspect="Content" ObjectID="_1468075827" r:id="rId172">
            <o:LockedField>false</o:LockedField>
          </o:OLEObject>
        </w:object>
      </w:r>
    </w:p>
    <w:p w14:paraId="6F371CD6">
      <w:pPr>
        <w:shd w:val="clear" w:color="auto" w:fill="auto"/>
        <w:spacing w:line="360" w:lineRule="auto"/>
        <w:jc w:val="left"/>
        <w:textAlignment w:val="center"/>
        <w:rPr>
          <w:sz w:val="21"/>
        </w:rPr>
      </w:pPr>
      <w:r>
        <w:rPr>
          <w:sz w:val="21"/>
        </w:rPr>
        <w:t>＝1×2</w:t>
      </w:r>
    </w:p>
    <w:p w14:paraId="014D5358">
      <w:pPr>
        <w:shd w:val="clear" w:color="auto" w:fill="auto"/>
        <w:spacing w:line="360" w:lineRule="auto"/>
        <w:jc w:val="left"/>
        <w:textAlignment w:val="center"/>
        <w:rPr>
          <w:sz w:val="21"/>
        </w:rPr>
      </w:pPr>
      <w:r>
        <w:rPr>
          <w:sz w:val="21"/>
        </w:rPr>
        <w:t>＝2（吨）</w:t>
      </w:r>
    </w:p>
    <w:p w14:paraId="56DB6921">
      <w:pPr>
        <w:shd w:val="clear" w:color="auto" w:fill="auto"/>
        <w:spacing w:line="360" w:lineRule="auto"/>
        <w:jc w:val="left"/>
        <w:textAlignment w:val="center"/>
        <w:rPr>
          <w:sz w:val="21"/>
        </w:rPr>
      </w:pPr>
      <w:r>
        <w:rPr>
          <w:sz w:val="21"/>
        </w:rPr>
        <w:t>所以原来这批大米一共有2吨。</w:t>
      </w:r>
    </w:p>
    <w:p w14:paraId="36767348">
      <w:pPr>
        <w:shd w:val="clear" w:color="auto" w:fill="auto"/>
        <w:spacing w:line="360" w:lineRule="auto"/>
        <w:jc w:val="left"/>
        <w:textAlignment w:val="center"/>
        <w:rPr>
          <w:sz w:val="21"/>
        </w:rPr>
      </w:pPr>
      <w:r>
        <w:rPr>
          <w:sz w:val="21"/>
        </w:rPr>
        <w:t>【点睛】根据分数与比的关系，解决较复杂的实际问题时分数和比可以互相转化。</w:t>
      </w:r>
    </w:p>
    <w:p w14:paraId="76E45839">
      <w:pPr>
        <w:shd w:val="clear" w:color="auto" w:fill="auto"/>
        <w:spacing w:line="360" w:lineRule="auto"/>
        <w:jc w:val="left"/>
        <w:textAlignment w:val="center"/>
        <w:rPr>
          <w:sz w:val="21"/>
        </w:rPr>
      </w:pPr>
      <w:r>
        <w:rPr>
          <w:sz w:val="21"/>
        </w:rPr>
        <w:t>4．</w:t>
      </w:r>
      <w:r>
        <w:object>
          <v:shape id="_x0000_i1128"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128" DrawAspect="Content" ObjectID="_1468075828" r:id="rId173">
            <o:LockedField>false</o:LockedField>
          </o:OLEObject>
        </w:object>
      </w:r>
    </w:p>
    <w:p w14:paraId="41F39ED3">
      <w:pPr>
        <w:shd w:val="clear" w:color="auto" w:fill="auto"/>
        <w:spacing w:line="360" w:lineRule="auto"/>
        <w:jc w:val="left"/>
        <w:textAlignment w:val="center"/>
        <w:rPr>
          <w:sz w:val="21"/>
        </w:rPr>
      </w:pPr>
      <w:r>
        <w:rPr>
          <w:sz w:val="21"/>
        </w:rPr>
        <w:t>【分析】先将获得一等奖的人数看作单位“1”，以此为基础确定获得二等奖的人数对应的分数。再根据“求一个数比另一个数少几分之几”的计算方法，先求出获得一等奖的人数比获得二等奖的人数少的部分，再用少的部分除以获得二等奖人数对应的分数，据此解答即可。</w:t>
      </w:r>
    </w:p>
    <w:p w14:paraId="0285F0B8">
      <w:pPr>
        <w:shd w:val="clear" w:color="auto" w:fill="auto"/>
        <w:spacing w:line="360" w:lineRule="auto"/>
        <w:jc w:val="left"/>
        <w:textAlignment w:val="center"/>
        <w:rPr>
          <w:sz w:val="21"/>
        </w:rPr>
      </w:pPr>
      <w:r>
        <w:rPr>
          <w:sz w:val="21"/>
        </w:rPr>
        <w:t>【详解】根据分析：把获得一等奖的人数看作单位“1”。</w:t>
      </w:r>
    </w:p>
    <w:p w14:paraId="4FBB748A">
      <w:pPr>
        <w:shd w:val="clear" w:color="auto" w:fill="auto"/>
        <w:spacing w:line="360" w:lineRule="auto"/>
        <w:jc w:val="left"/>
        <w:textAlignment w:val="center"/>
        <w:rPr>
          <w:sz w:val="21"/>
        </w:rPr>
      </w:pPr>
      <w:r>
        <w:rPr>
          <w:sz w:val="21"/>
        </w:rPr>
        <w:t xml:space="preserve">获得二等奖的人数对应的分数： </w:t>
      </w:r>
      <w:r>
        <w:object>
          <v:shape id="_x0000_i1129" o:spt="75" alt="eqIdc5610930f25e0bcd9f087b30e1cb9582" type="#_x0000_t75" style="height:24.6pt;width:73.85pt;" o:ole="t" filled="f" o:preferrelative="t" stroked="f" coordsize="21600,21600">
            <v:path/>
            <v:fill on="f" focussize="0,0"/>
            <v:stroke on="f" joinstyle="miter"/>
            <v:imagedata r:id="rId175" o:title="eqIdc5610930f25e0bcd9f087b30e1cb9582"/>
            <o:lock v:ext="edit" aspectratio="t"/>
            <w10:wrap type="none"/>
            <w10:anchorlock/>
          </v:shape>
          <o:OLEObject Type="Embed" ProgID="Equation.DSMT4" ShapeID="_x0000_i1129" DrawAspect="Content" ObjectID="_1468075829" r:id="rId174">
            <o:LockedField>false</o:LockedField>
          </o:OLEObject>
        </w:object>
      </w:r>
    </w:p>
    <w:p w14:paraId="66772F4D">
      <w:pPr>
        <w:shd w:val="clear" w:color="auto" w:fill="auto"/>
        <w:spacing w:line="360" w:lineRule="auto"/>
        <w:jc w:val="left"/>
        <w:textAlignment w:val="center"/>
        <w:rPr>
          <w:sz w:val="21"/>
        </w:rPr>
      </w:pPr>
      <w:r>
        <w:rPr>
          <w:sz w:val="21"/>
        </w:rPr>
        <w:t>获得一等奖的人数比获得二等奖的人数少：</w:t>
      </w:r>
      <w:r>
        <w:object>
          <v:shape id="_x0000_i1130" o:spt="75" alt="eqId7556bcee5f73a48dc32393c7895b73a1" type="#_x0000_t75" style="height:27.35pt;width:40.45pt;" o:ole="t" filled="f" o:preferrelative="t" stroked="f" coordsize="21600,21600">
            <v:path/>
            <v:fill on="f" focussize="0,0"/>
            <v:stroke on="f" joinstyle="miter"/>
            <v:imagedata r:id="rId177" o:title="eqId7556bcee5f73a48dc32393c7895b73a1"/>
            <o:lock v:ext="edit" aspectratio="t"/>
            <w10:wrap type="none"/>
            <w10:anchorlock/>
          </v:shape>
          <o:OLEObject Type="Embed" ProgID="Equation.DSMT4" ShapeID="_x0000_i1130" DrawAspect="Content" ObjectID="_1468075830" r:id="rId176">
            <o:LockedField>false</o:LockedField>
          </o:OLEObject>
        </w:object>
      </w:r>
    </w:p>
    <w:p w14:paraId="243CCA09">
      <w:pPr>
        <w:shd w:val="clear" w:color="auto" w:fill="auto"/>
        <w:spacing w:line="360" w:lineRule="auto"/>
        <w:jc w:val="left"/>
        <w:textAlignment w:val="center"/>
        <w:rPr>
          <w:sz w:val="21"/>
        </w:rPr>
      </w:pPr>
      <w:r>
        <w:rPr>
          <w:sz w:val="21"/>
        </w:rPr>
        <w:t>少的部分占获得二等奖人数的：</w:t>
      </w:r>
      <w:r>
        <w:object>
          <v:shape id="_x0000_i1131" o:spt="75" alt="eqId3b4fc829d3086db8b831fbd06f0d98a0" type="#_x0000_t75" style="height:27.05pt;width:75.65pt;" o:ole="t" filled="f" o:preferrelative="t" stroked="f" coordsize="21600,21600">
            <v:path/>
            <v:fill on="f" focussize="0,0"/>
            <v:stroke on="f" joinstyle="miter"/>
            <v:imagedata r:id="rId179" o:title="eqId3b4fc829d3086db8b831fbd06f0d98a0"/>
            <o:lock v:ext="edit" aspectratio="t"/>
            <w10:wrap type="none"/>
            <w10:anchorlock/>
          </v:shape>
          <o:OLEObject Type="Embed" ProgID="Equation.DSMT4" ShapeID="_x0000_i1131" DrawAspect="Content" ObjectID="_1468075831" r:id="rId178">
            <o:LockedField>false</o:LockedField>
          </o:OLEObject>
        </w:object>
      </w:r>
    </w:p>
    <w:p w14:paraId="69E9C952">
      <w:pPr>
        <w:shd w:val="clear" w:color="auto" w:fill="auto"/>
        <w:spacing w:line="360" w:lineRule="auto"/>
        <w:jc w:val="left"/>
        <w:textAlignment w:val="center"/>
        <w:rPr>
          <w:sz w:val="21"/>
        </w:rPr>
      </w:pPr>
      <w:r>
        <w:rPr>
          <w:sz w:val="21"/>
        </w:rPr>
        <w:t>所以，在“不忘初心，砥砺前行演讲比赛中，获得二等奖的人数比获得一等奖的人数多</w:t>
      </w:r>
      <w:r>
        <w:object>
          <v:shape id="_x0000_i1132"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32" DrawAspect="Content" ObjectID="_1468075832" r:id="rId180">
            <o:LockedField>false</o:LockedField>
          </o:OLEObject>
        </w:object>
      </w:r>
      <w:r>
        <w:rPr>
          <w:sz w:val="21"/>
        </w:rPr>
        <w:t>，获得一等奖的人数比获得二等奖的人数少</w:t>
      </w:r>
      <w:r>
        <w:object>
          <v:shape id="_x0000_i1133"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133" DrawAspect="Content" ObjectID="_1468075833" r:id="rId181">
            <o:LockedField>false</o:LockedField>
          </o:OLEObject>
        </w:object>
      </w:r>
      <w:r>
        <w:rPr>
          <w:sz w:val="21"/>
        </w:rPr>
        <w:t>。</w:t>
      </w:r>
    </w:p>
    <w:p w14:paraId="096EACE1">
      <w:pPr>
        <w:shd w:val="clear" w:color="auto" w:fill="auto"/>
        <w:spacing w:line="360" w:lineRule="auto"/>
        <w:jc w:val="left"/>
        <w:textAlignment w:val="center"/>
        <w:rPr>
          <w:sz w:val="21"/>
        </w:rPr>
      </w:pPr>
      <w:r>
        <w:rPr>
          <w:sz w:val="21"/>
        </w:rPr>
        <w:t>5．     ＞     ＞     ＝</w:t>
      </w:r>
    </w:p>
    <w:p w14:paraId="595A6CA5">
      <w:pPr>
        <w:shd w:val="clear" w:color="auto" w:fill="auto"/>
        <w:spacing w:line="360" w:lineRule="auto"/>
        <w:jc w:val="left"/>
        <w:textAlignment w:val="center"/>
        <w:rPr>
          <w:sz w:val="21"/>
        </w:rPr>
      </w:pPr>
      <w:r>
        <w:rPr>
          <w:sz w:val="21"/>
        </w:rPr>
        <w:t>【分析】（1）一个数（0除外）除以小于1的数，商比原来的数大。</w:t>
      </w:r>
    </w:p>
    <w:p w14:paraId="298FA935">
      <w:pPr>
        <w:shd w:val="clear" w:color="auto" w:fill="auto"/>
        <w:spacing w:line="360" w:lineRule="auto"/>
        <w:jc w:val="left"/>
        <w:textAlignment w:val="center"/>
        <w:rPr>
          <w:sz w:val="21"/>
        </w:rPr>
      </w:pPr>
      <w:r>
        <w:rPr>
          <w:sz w:val="21"/>
        </w:rPr>
        <w:t>（2）先分别计算出两个算式的得数，再比较大小；</w:t>
      </w:r>
    </w:p>
    <w:p w14:paraId="22398823">
      <w:pPr>
        <w:shd w:val="clear" w:color="auto" w:fill="auto"/>
        <w:spacing w:line="360" w:lineRule="auto"/>
        <w:jc w:val="left"/>
        <w:textAlignment w:val="center"/>
        <w:rPr>
          <w:sz w:val="21"/>
        </w:rPr>
      </w:pPr>
      <w:r>
        <w:rPr>
          <w:sz w:val="21"/>
        </w:rPr>
        <w:t>（3）一个数（0除外）除以0.2等于这个数乘5。</w:t>
      </w:r>
    </w:p>
    <w:p w14:paraId="6F415D95">
      <w:pPr>
        <w:shd w:val="clear" w:color="auto" w:fill="auto"/>
        <w:spacing w:line="360" w:lineRule="auto"/>
        <w:jc w:val="left"/>
        <w:textAlignment w:val="center"/>
        <w:rPr>
          <w:sz w:val="21"/>
        </w:rPr>
      </w:pPr>
      <w:r>
        <w:rPr>
          <w:sz w:val="21"/>
        </w:rPr>
        <w:t>【详解】（1）</w:t>
      </w:r>
      <w:r>
        <w:object>
          <v:shape id="_x0000_i1134" o:spt="75" alt="eqId3cf14054f24c84c6abddfcad4747e07a" type="#_x0000_t75" style="height:26.7pt;width:23.75pt;" o:ole="t" filled="f" o:preferrelative="t" stroked="f" coordsize="21600,21600">
            <v:path/>
            <v:fill on="f" focussize="0,0"/>
            <v:stroke on="f" joinstyle="miter"/>
            <v:imagedata r:id="rId183" o:title="eqId3cf14054f24c84c6abddfcad4747e07a"/>
            <o:lock v:ext="edit" aspectratio="t"/>
            <w10:wrap type="none"/>
            <w10:anchorlock/>
          </v:shape>
          <o:OLEObject Type="Embed" ProgID="Equation.DSMT4" ShapeID="_x0000_i1134" DrawAspect="Content" ObjectID="_1468075834" r:id="rId182">
            <o:LockedField>false</o:LockedField>
          </o:OLEObject>
        </w:object>
      </w:r>
      <w:r>
        <w:rPr>
          <w:sz w:val="21"/>
        </w:rPr>
        <w:t>，所以</w:t>
      </w:r>
      <w:r>
        <w:object>
          <v:shape id="_x0000_i1135" o:spt="75" alt="eqId174509949c7a596ce2f1a47b07c43a28" type="#_x0000_t75" style="height:26.9pt;width:51.9pt;" o:ole="t" filled="f" o:preferrelative="t" stroked="f" coordsize="21600,21600">
            <v:path/>
            <v:fill on="f" focussize="0,0"/>
            <v:stroke on="f" joinstyle="miter"/>
            <v:imagedata r:id="rId185" o:title="eqId174509949c7a596ce2f1a47b07c43a28"/>
            <o:lock v:ext="edit" aspectratio="t"/>
            <w10:wrap type="none"/>
            <w10:anchorlock/>
          </v:shape>
          <o:OLEObject Type="Embed" ProgID="Equation.DSMT4" ShapeID="_x0000_i1135" DrawAspect="Content" ObjectID="_1468075835" r:id="rId184">
            <o:LockedField>false</o:LockedField>
          </o:OLEObject>
        </w:object>
      </w:r>
      <w:r>
        <w:rPr>
          <w:sz w:val="21"/>
        </w:rPr>
        <w:t>；</w:t>
      </w:r>
    </w:p>
    <w:p w14:paraId="2856A9A7">
      <w:pPr>
        <w:shd w:val="clear" w:color="auto" w:fill="auto"/>
        <w:spacing w:line="360" w:lineRule="auto"/>
        <w:jc w:val="left"/>
        <w:textAlignment w:val="center"/>
        <w:rPr>
          <w:sz w:val="21"/>
        </w:rPr>
      </w:pPr>
      <w:r>
        <w:rPr>
          <w:sz w:val="21"/>
        </w:rPr>
        <w:t>（2）</w:t>
      </w:r>
      <w:r>
        <w:object>
          <v:shape id="_x0000_i1136" o:spt="75" alt="eqIddbf487b481825283829f83c3cfabd499" type="#_x0000_t75" style="height:27.2pt;width:37.8pt;" o:ole="t" filled="f" o:preferrelative="t" stroked="f" coordsize="21600,21600">
            <v:path/>
            <v:fill on="f" focussize="0,0"/>
            <v:stroke on="f" joinstyle="miter"/>
            <v:imagedata r:id="rId187" o:title="eqIddbf487b481825283829f83c3cfabd499"/>
            <o:lock v:ext="edit" aspectratio="t"/>
            <w10:wrap type="none"/>
            <w10:anchorlock/>
          </v:shape>
          <o:OLEObject Type="Embed" ProgID="Equation.DSMT4" ShapeID="_x0000_i1136" DrawAspect="Content" ObjectID="_1468075836" r:id="rId186">
            <o:LockedField>false</o:LockedField>
          </o:OLEObject>
        </w:object>
      </w:r>
      <w:r>
        <w:rPr>
          <w:sz w:val="21"/>
        </w:rPr>
        <w:t>，</w:t>
      </w:r>
      <w:r>
        <w:object>
          <v:shape id="_x0000_i1137" o:spt="75" alt="eqIdd7957af563a5e1a6a88dc6916cd3918e" type="#_x0000_t75" style="height:26.9pt;width:46.6pt;" o:ole="t" filled="f" o:preferrelative="t" stroked="f" coordsize="21600,21600">
            <v:path/>
            <v:fill on="f" focussize="0,0"/>
            <v:stroke on="f" joinstyle="miter"/>
            <v:imagedata r:id="rId189" o:title="eqIdd7957af563a5e1a6a88dc6916cd3918e"/>
            <o:lock v:ext="edit" aspectratio="t"/>
            <w10:wrap type="none"/>
            <w10:anchorlock/>
          </v:shape>
          <o:OLEObject Type="Embed" ProgID="Equation.DSMT4" ShapeID="_x0000_i1137" DrawAspect="Content" ObjectID="_1468075837" r:id="rId188">
            <o:LockedField>false</o:LockedField>
          </o:OLEObject>
        </w:object>
      </w:r>
      <w:r>
        <w:rPr>
          <w:sz w:val="21"/>
        </w:rPr>
        <w:t>；</w:t>
      </w:r>
    </w:p>
    <w:p w14:paraId="76009AED">
      <w:pPr>
        <w:shd w:val="clear" w:color="auto" w:fill="auto"/>
        <w:spacing w:line="360" w:lineRule="auto"/>
        <w:jc w:val="left"/>
        <w:textAlignment w:val="center"/>
        <w:rPr>
          <w:sz w:val="21"/>
        </w:rPr>
      </w:pPr>
      <w:r>
        <w:object>
          <v:shape id="_x0000_i1138" o:spt="75" alt="eqIdbf4832c7b3b787a65a1b20e91a342368" type="#_x0000_t75" style="height:27.05pt;width:29pt;" o:ole="t" filled="f" o:preferrelative="t" stroked="f" coordsize="21600,21600">
            <v:path/>
            <v:fill on="f" focussize="0,0"/>
            <v:stroke on="f" joinstyle="miter"/>
            <v:imagedata r:id="rId191" o:title="eqIdbf4832c7b3b787a65a1b20e91a342368"/>
            <o:lock v:ext="edit" aspectratio="t"/>
            <w10:wrap type="none"/>
            <w10:anchorlock/>
          </v:shape>
          <o:OLEObject Type="Embed" ProgID="Equation.DSMT4" ShapeID="_x0000_i1138" DrawAspect="Content" ObjectID="_1468075838" r:id="rId190">
            <o:LockedField>false</o:LockedField>
          </o:OLEObject>
        </w:object>
      </w:r>
      <w:r>
        <w:rPr>
          <w:sz w:val="21"/>
        </w:rPr>
        <w:t>，所以</w:t>
      </w:r>
      <w:r>
        <w:object>
          <v:shape id="_x0000_i1139" o:spt="75" alt="eqIdf53566b6ae254465722b7eb81b942f19" type="#_x0000_t75" style="height:27.15pt;width:58.9pt;" o:ole="t" filled="f" o:preferrelative="t" stroked="f" coordsize="21600,21600">
            <v:path/>
            <v:fill on="f" focussize="0,0"/>
            <v:stroke on="f" joinstyle="miter"/>
            <v:imagedata r:id="rId193" o:title="eqIdf53566b6ae254465722b7eb81b942f19"/>
            <o:lock v:ext="edit" aspectratio="t"/>
            <w10:wrap type="none"/>
            <w10:anchorlock/>
          </v:shape>
          <o:OLEObject Type="Embed" ProgID="Equation.DSMT4" ShapeID="_x0000_i1139" DrawAspect="Content" ObjectID="_1468075839" r:id="rId192">
            <o:LockedField>false</o:LockedField>
          </o:OLEObject>
        </w:object>
      </w:r>
      <w:r>
        <w:rPr>
          <w:sz w:val="21"/>
        </w:rPr>
        <w:t>；</w:t>
      </w:r>
    </w:p>
    <w:p w14:paraId="55EE0C1A">
      <w:pPr>
        <w:shd w:val="clear" w:color="auto" w:fill="auto"/>
        <w:spacing w:line="360" w:lineRule="auto"/>
        <w:jc w:val="left"/>
        <w:textAlignment w:val="center"/>
        <w:rPr>
          <w:sz w:val="21"/>
        </w:rPr>
      </w:pPr>
      <w:r>
        <w:rPr>
          <w:sz w:val="21"/>
        </w:rPr>
        <w:t>（3）</w:t>
      </w:r>
      <w:r>
        <w:object>
          <v:shape id="_x0000_i1140" o:spt="75" alt="eqId5676b4f81c8038aee57498c5c9066124" type="#_x0000_t75" style="height:27.1pt;width:95.9pt;" o:ole="t" filled="f" o:preferrelative="t" stroked="f" coordsize="21600,21600">
            <v:path/>
            <v:fill on="f" focussize="0,0"/>
            <v:stroke on="f" joinstyle="miter"/>
            <v:imagedata r:id="rId195" o:title="eqId5676b4f81c8038aee57498c5c9066124"/>
            <o:lock v:ext="edit" aspectratio="t"/>
            <w10:wrap type="none"/>
            <w10:anchorlock/>
          </v:shape>
          <o:OLEObject Type="Embed" ProgID="Equation.DSMT4" ShapeID="_x0000_i1140" DrawAspect="Content" ObjectID="_1468075840" r:id="rId194">
            <o:LockedField>false</o:LockedField>
          </o:OLEObject>
        </w:object>
      </w:r>
      <w:r>
        <w:rPr>
          <w:sz w:val="21"/>
        </w:rPr>
        <w:t>，所以</w:t>
      </w:r>
      <w:r>
        <w:object>
          <v:shape id="_x0000_i1141" o:spt="75" alt="eqId46152943aa4ac92f4e8ca89f469b4548" type="#_x0000_t75" style="height:26.95pt;width:62.45pt;" o:ole="t" filled="f" o:preferrelative="t" stroked="f" coordsize="21600,21600">
            <v:path/>
            <v:fill on="f" focussize="0,0"/>
            <v:stroke on="f" joinstyle="miter"/>
            <v:imagedata r:id="rId197" o:title="eqId46152943aa4ac92f4e8ca89f469b4548"/>
            <o:lock v:ext="edit" aspectratio="t"/>
            <w10:wrap type="none"/>
            <w10:anchorlock/>
          </v:shape>
          <o:OLEObject Type="Embed" ProgID="Equation.DSMT4" ShapeID="_x0000_i1141" DrawAspect="Content" ObjectID="_1468075841" r:id="rId196">
            <o:LockedField>false</o:LockedField>
          </o:OLEObject>
        </w:object>
      </w:r>
      <w:r>
        <w:rPr>
          <w:sz w:val="21"/>
        </w:rPr>
        <w:t>。</w:t>
      </w:r>
    </w:p>
    <w:p w14:paraId="6B68C1B2">
      <w:pPr>
        <w:shd w:val="clear" w:color="auto" w:fill="auto"/>
        <w:spacing w:line="360" w:lineRule="auto"/>
        <w:jc w:val="left"/>
        <w:textAlignment w:val="center"/>
        <w:rPr>
          <w:sz w:val="21"/>
        </w:rPr>
      </w:pPr>
      <w:r>
        <w:rPr>
          <w:sz w:val="21"/>
        </w:rPr>
        <w:t>6．     北     东     30     900</w:t>
      </w:r>
    </w:p>
    <w:p w14:paraId="45BE0E83">
      <w:pPr>
        <w:shd w:val="clear" w:color="auto" w:fill="auto"/>
        <w:spacing w:line="360" w:lineRule="auto"/>
        <w:jc w:val="left"/>
        <w:textAlignment w:val="center"/>
        <w:rPr>
          <w:sz w:val="21"/>
        </w:rPr>
      </w:pPr>
      <w:r>
        <w:rPr>
          <w:sz w:val="21"/>
        </w:rPr>
        <w:t>【分析】根据地图上的方向“上北下南，左西右东”及其他信息（角度、距离）来确定位置即可。</w:t>
      </w:r>
    </w:p>
    <w:p w14:paraId="1C917263">
      <w:pPr>
        <w:shd w:val="clear" w:color="auto" w:fill="auto"/>
        <w:spacing w:line="360" w:lineRule="auto"/>
        <w:jc w:val="left"/>
        <w:textAlignment w:val="center"/>
        <w:rPr>
          <w:sz w:val="21"/>
        </w:rPr>
      </w:pPr>
      <w:r>
        <w:rPr>
          <w:sz w:val="21"/>
        </w:rPr>
        <w:t>【详解】小明家在学校的北偏东30°的方向上，相距900米。</w:t>
      </w:r>
    </w:p>
    <w:p w14:paraId="4F37F624">
      <w:pPr>
        <w:shd w:val="clear" w:color="auto" w:fill="auto"/>
        <w:spacing w:line="360" w:lineRule="auto"/>
        <w:jc w:val="left"/>
        <w:textAlignment w:val="center"/>
        <w:rPr>
          <w:sz w:val="21"/>
        </w:rPr>
      </w:pPr>
      <w:r>
        <w:rPr>
          <w:sz w:val="21"/>
        </w:rPr>
        <w:t>【点睛】确定位置时，方向和角度一定要对应。</w:t>
      </w:r>
    </w:p>
    <w:p w14:paraId="5310B622">
      <w:pPr>
        <w:shd w:val="clear" w:color="auto" w:fill="auto"/>
        <w:spacing w:line="360" w:lineRule="auto"/>
        <w:jc w:val="left"/>
        <w:textAlignment w:val="center"/>
        <w:rPr>
          <w:sz w:val="21"/>
        </w:rPr>
      </w:pPr>
      <w:r>
        <w:rPr>
          <w:sz w:val="21"/>
        </w:rPr>
        <w:t>7．     ＜     ＝     ＞</w:t>
      </w:r>
    </w:p>
    <w:p w14:paraId="2BD8B732">
      <w:pPr>
        <w:shd w:val="clear" w:color="auto" w:fill="auto"/>
        <w:spacing w:line="360" w:lineRule="auto"/>
        <w:jc w:val="left"/>
        <w:textAlignment w:val="center"/>
        <w:rPr>
          <w:sz w:val="21"/>
        </w:rPr>
      </w:pPr>
      <w:r>
        <w:rPr>
          <w:sz w:val="21"/>
        </w:rPr>
        <w:t>【分析】被除数不等于0时，除以一个小于1的数，商大于被除数；除以1，商等于被除数；除以一个大于1的数，商比被除数小。</w:t>
      </w:r>
    </w:p>
    <w:p w14:paraId="359C1850">
      <w:pPr>
        <w:shd w:val="clear" w:color="auto" w:fill="auto"/>
        <w:spacing w:line="360" w:lineRule="auto"/>
        <w:jc w:val="left"/>
        <w:textAlignment w:val="center"/>
        <w:rPr>
          <w:sz w:val="21"/>
        </w:rPr>
      </w:pPr>
      <w:r>
        <w:rPr>
          <w:sz w:val="21"/>
        </w:rPr>
        <w:t>【详解】在算式</w:t>
      </w:r>
      <w:r>
        <w:object>
          <v:shape id="_x0000_i1142" o:spt="75" alt="eqIda74309adada6f21983fdfc9695d2626a" type="#_x0000_t75" style="height:27.25pt;width:24.6pt;" o:ole="t" filled="f" o:preferrelative="t" stroked="f" coordsize="21600,21600">
            <v:path/>
            <v:fill on="f" focussize="0,0"/>
            <v:stroke on="f" joinstyle="miter"/>
            <v:imagedata r:id="rId50" o:title="eqIda74309adada6f21983fdfc9695d2626a"/>
            <o:lock v:ext="edit" aspectratio="t"/>
            <w10:wrap type="none"/>
            <w10:anchorlock/>
          </v:shape>
          <o:OLEObject Type="Embed" ProgID="Equation.DSMT4" ShapeID="_x0000_i1142" DrawAspect="Content" ObjectID="_1468075842" r:id="rId198">
            <o:LockedField>false</o:LockedField>
          </o:OLEObject>
        </w:object>
      </w:r>
      <w:r>
        <w:rPr>
          <w:sz w:val="21"/>
        </w:rPr>
        <w:t>（a≠0）中，当a＜1时，商大于</w:t>
      </w:r>
      <w:r>
        <w:object>
          <v:shape id="_x0000_i1143"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143" DrawAspect="Content" ObjectID="_1468075843" r:id="rId199">
            <o:LockedField>false</o:LockedField>
          </o:OLEObject>
        </w:object>
      </w:r>
      <w:r>
        <w:rPr>
          <w:sz w:val="21"/>
        </w:rPr>
        <w:t>；当a＝1时，商等于</w:t>
      </w:r>
      <w:r>
        <w:object>
          <v:shape id="_x0000_i1144"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144" DrawAspect="Content" ObjectID="_1468075844" r:id="rId200">
            <o:LockedField>false</o:LockedField>
          </o:OLEObject>
        </w:object>
      </w:r>
      <w:r>
        <w:rPr>
          <w:sz w:val="21"/>
        </w:rPr>
        <w:t>；当a＞1时，商小于</w:t>
      </w:r>
      <w:r>
        <w:object>
          <v:shape id="_x0000_i1145" o:spt="75" alt="eqId8a4e6eb3663870ed202cc208eaf239dc" type="#_x0000_t75" style="height:27.05pt;width:10.55pt;" o:ole="t" filled="f" o:preferrelative="t" stroked="f" coordsize="21600,21600">
            <v:path/>
            <v:fill on="f" focussize="0,0"/>
            <v:stroke on="f" joinstyle="miter"/>
            <v:imagedata r:id="rId52" o:title="eqId8a4e6eb3663870ed202cc208eaf239dc"/>
            <o:lock v:ext="edit" aspectratio="t"/>
            <w10:wrap type="none"/>
            <w10:anchorlock/>
          </v:shape>
          <o:OLEObject Type="Embed" ProgID="Equation.DSMT4" ShapeID="_x0000_i1145" DrawAspect="Content" ObjectID="_1468075845" r:id="rId201">
            <o:LockedField>false</o:LockedField>
          </o:OLEObject>
        </w:object>
      </w:r>
      <w:r>
        <w:rPr>
          <w:sz w:val="21"/>
        </w:rPr>
        <w:t>。</w:t>
      </w:r>
    </w:p>
    <w:p w14:paraId="09FC5020">
      <w:pPr>
        <w:shd w:val="clear" w:color="auto" w:fill="auto"/>
        <w:spacing w:line="360" w:lineRule="auto"/>
        <w:jc w:val="left"/>
        <w:textAlignment w:val="center"/>
        <w:rPr>
          <w:sz w:val="21"/>
        </w:rPr>
      </w:pPr>
      <w:r>
        <w:rPr>
          <w:sz w:val="21"/>
        </w:rPr>
        <w:t>【点睛】熟练掌握被除数与商的变化规律是解题的关键。</w:t>
      </w:r>
    </w:p>
    <w:p w14:paraId="75EF4A3C">
      <w:pPr>
        <w:shd w:val="clear" w:color="auto" w:fill="auto"/>
        <w:spacing w:line="360" w:lineRule="auto"/>
        <w:jc w:val="left"/>
        <w:textAlignment w:val="center"/>
        <w:rPr>
          <w:sz w:val="21"/>
        </w:rPr>
      </w:pPr>
      <w:r>
        <w:rPr>
          <w:sz w:val="21"/>
        </w:rPr>
        <w:t xml:space="preserve">8．     </w:t>
      </w:r>
      <w:r>
        <w:object>
          <v:shape id="_x0000_i1146" o:spt="75" alt="eqIda15aed058396d4cddf94125073da5f4a" type="#_x0000_t75" style="height:27.05pt;width:10.55pt;" o:ole="t" filled="f" o:preferrelative="t" stroked="f" coordsize="21600,21600">
            <v:path/>
            <v:fill on="f" focussize="0,0"/>
            <v:stroke on="f" joinstyle="miter"/>
            <v:imagedata r:id="rId119" o:title="eqIda15aed058396d4cddf94125073da5f4a"/>
            <o:lock v:ext="edit" aspectratio="t"/>
            <w10:wrap type="none"/>
            <w10:anchorlock/>
          </v:shape>
          <o:OLEObject Type="Embed" ProgID="Equation.DSMT4" ShapeID="_x0000_i1146" DrawAspect="Content" ObjectID="_1468075846" r:id="rId202">
            <o:LockedField>false</o:LockedField>
          </o:OLEObject>
        </w:object>
      </w:r>
      <w:r>
        <w:rPr>
          <w:sz w:val="21"/>
        </w:rPr>
        <w:t xml:space="preserve">     </w:t>
      </w:r>
      <w:r>
        <w:object>
          <v:shape id="_x0000_i1147" o:spt="75" alt="eqIda391005600bdd69c96750589f9adb048" type="#_x0000_t75" style="height:26.45pt;width:9.65pt;" o:ole="t" filled="f" o:preferrelative="t" stroked="f" coordsize="21600,21600">
            <v:path/>
            <v:fill on="f" focussize="0,0"/>
            <v:stroke on="f" joinstyle="miter"/>
            <v:imagedata r:id="rId204" o:title="eqIda391005600bdd69c96750589f9adb048"/>
            <o:lock v:ext="edit" aspectratio="t"/>
            <w10:wrap type="none"/>
            <w10:anchorlock/>
          </v:shape>
          <o:OLEObject Type="Embed" ProgID="Equation.DSMT4" ShapeID="_x0000_i1147" DrawAspect="Content" ObjectID="_1468075847" r:id="rId203">
            <o:LockedField>false</o:LockedField>
          </o:OLEObject>
        </w:object>
      </w:r>
    </w:p>
    <w:p w14:paraId="7BFB087C">
      <w:pPr>
        <w:shd w:val="clear" w:color="auto" w:fill="auto"/>
        <w:spacing w:line="360" w:lineRule="auto"/>
        <w:jc w:val="left"/>
        <w:textAlignment w:val="center"/>
        <w:rPr>
          <w:sz w:val="21"/>
        </w:rPr>
      </w:pPr>
      <w:r>
        <w:rPr>
          <w:sz w:val="21"/>
        </w:rPr>
        <w:t>【分析】根据倒数的定义：乘积是1的两个数互为倒数，例如：如果a、b不为0，a×b＝1，则a是b的倒数，b是a的倒数。据此解答。</w:t>
      </w:r>
    </w:p>
    <w:p w14:paraId="4C861AA9">
      <w:pPr>
        <w:shd w:val="clear" w:color="auto" w:fill="auto"/>
        <w:spacing w:line="360" w:lineRule="auto"/>
        <w:jc w:val="left"/>
        <w:textAlignment w:val="center"/>
        <w:rPr>
          <w:sz w:val="21"/>
        </w:rPr>
      </w:pPr>
      <w:r>
        <w:rPr>
          <w:sz w:val="21"/>
        </w:rPr>
        <w:t>【详解】5×</w:t>
      </w:r>
      <w:r>
        <w:object>
          <v:shape id="_x0000_i1148" o:spt="75" alt="eqId1985174e05ad371e13cf24d244423da4" type="#_x0000_t75" style="height:27.75pt;width:10.55pt;" o:ole="t" filled="f" o:preferrelative="t" stroked="f" coordsize="21600,21600">
            <v:path/>
            <v:fill on="f" focussize="0,0"/>
            <v:stroke on="f" joinstyle="miter"/>
            <v:imagedata r:id="rId57" o:title="eqId1985174e05ad371e13cf24d244423da4"/>
            <o:lock v:ext="edit" aspectratio="t"/>
            <w10:wrap type="none"/>
            <w10:anchorlock/>
          </v:shape>
          <o:OLEObject Type="Embed" ProgID="Equation.DSMT4" ShapeID="_x0000_i1148" DrawAspect="Content" ObjectID="_1468075848" r:id="rId205">
            <o:LockedField>false</o:LockedField>
          </o:OLEObject>
        </w:object>
      </w:r>
      <w:r>
        <w:rPr>
          <w:sz w:val="21"/>
        </w:rPr>
        <w:t>＝</w:t>
      </w:r>
      <w:r>
        <w:object>
          <v:shape id="_x0000_i1149" o:spt="75" alt="eqId7ab44a7dc9c035687a33f6e065392359" type="#_x0000_t75" style="height:26.3pt;width:10.55pt;" o:ole="t" filled="f" o:preferrelative="t" stroked="f" coordsize="21600,21600">
            <v:path/>
            <v:fill on="f" focussize="0,0"/>
            <v:stroke on="f" joinstyle="miter"/>
            <v:imagedata r:id="rId207" o:title="eqId7ab44a7dc9c035687a33f6e065392359"/>
            <o:lock v:ext="edit" aspectratio="t"/>
            <w10:wrap type="none"/>
            <w10:anchorlock/>
          </v:shape>
          <o:OLEObject Type="Embed" ProgID="Equation.DSMT4" ShapeID="_x0000_i1149" DrawAspect="Content" ObjectID="_1468075849" r:id="rId206">
            <o:LockedField>false</o:LockedField>
          </o:OLEObject>
        </w:object>
      </w:r>
    </w:p>
    <w:p w14:paraId="46897589">
      <w:pPr>
        <w:shd w:val="clear" w:color="auto" w:fill="auto"/>
        <w:spacing w:line="360" w:lineRule="auto"/>
        <w:jc w:val="left"/>
        <w:textAlignment w:val="center"/>
        <w:rPr>
          <w:sz w:val="21"/>
        </w:rPr>
      </w:pPr>
      <w:r>
        <w:rPr>
          <w:sz w:val="21"/>
        </w:rPr>
        <w:t>1÷</w:t>
      </w:r>
      <w:r>
        <w:object>
          <v:shape id="_x0000_i1150" o:spt="75" alt="eqId7ab44a7dc9c035687a33f6e065392359" type="#_x0000_t75" style="height:26.3pt;width:10.55pt;" o:ole="t" filled="f" o:preferrelative="t" stroked="f" coordsize="21600,21600">
            <v:path/>
            <v:fill on="f" focussize="0,0"/>
            <v:stroke on="f" joinstyle="miter"/>
            <v:imagedata r:id="rId207" o:title="eqId7ab44a7dc9c035687a33f6e065392359"/>
            <o:lock v:ext="edit" aspectratio="t"/>
            <w10:wrap type="none"/>
            <w10:anchorlock/>
          </v:shape>
          <o:OLEObject Type="Embed" ProgID="Equation.DSMT4" ShapeID="_x0000_i1150" DrawAspect="Content" ObjectID="_1468075850" r:id="rId208">
            <o:LockedField>false</o:LockedField>
          </o:OLEObject>
        </w:object>
      </w:r>
    </w:p>
    <w:p w14:paraId="4D9F181E">
      <w:pPr>
        <w:shd w:val="clear" w:color="auto" w:fill="auto"/>
        <w:spacing w:line="360" w:lineRule="auto"/>
        <w:jc w:val="left"/>
        <w:textAlignment w:val="center"/>
        <w:rPr>
          <w:sz w:val="21"/>
        </w:rPr>
      </w:pPr>
      <w:r>
        <w:rPr>
          <w:sz w:val="21"/>
        </w:rPr>
        <w:t>＝1×</w:t>
      </w:r>
      <w:r>
        <w:object>
          <v:shape id="_x0000_i1151" o:spt="75" alt="eqIda15aed058396d4cddf94125073da5f4a" type="#_x0000_t75" style="height:27.05pt;width:10.55pt;" o:ole="t" filled="f" o:preferrelative="t" stroked="f" coordsize="21600,21600">
            <v:path/>
            <v:fill on="f" focussize="0,0"/>
            <v:stroke on="f" joinstyle="miter"/>
            <v:imagedata r:id="rId119" o:title="eqIda15aed058396d4cddf94125073da5f4a"/>
            <o:lock v:ext="edit" aspectratio="t"/>
            <w10:wrap type="none"/>
            <w10:anchorlock/>
          </v:shape>
          <o:OLEObject Type="Embed" ProgID="Equation.DSMT4" ShapeID="_x0000_i1151" DrawAspect="Content" ObjectID="_1468075851" r:id="rId209">
            <o:LockedField>false</o:LockedField>
          </o:OLEObject>
        </w:object>
      </w:r>
    </w:p>
    <w:p w14:paraId="788EA04A">
      <w:pPr>
        <w:shd w:val="clear" w:color="auto" w:fill="auto"/>
        <w:spacing w:line="360" w:lineRule="auto"/>
        <w:jc w:val="left"/>
        <w:textAlignment w:val="center"/>
        <w:rPr>
          <w:sz w:val="21"/>
        </w:rPr>
      </w:pPr>
      <w:r>
        <w:rPr>
          <w:sz w:val="21"/>
        </w:rPr>
        <w:t>＝</w:t>
      </w:r>
      <w:r>
        <w:object>
          <v:shape id="_x0000_i1152" o:spt="75" alt="eqIda15aed058396d4cddf94125073da5f4a" type="#_x0000_t75" style="height:27.05pt;width:10.55pt;" o:ole="t" filled="f" o:preferrelative="t" stroked="f" coordsize="21600,21600">
            <v:path/>
            <v:fill on="f" focussize="0,0"/>
            <v:stroke on="f" joinstyle="miter"/>
            <v:imagedata r:id="rId119" o:title="eqIda15aed058396d4cddf94125073da5f4a"/>
            <o:lock v:ext="edit" aspectratio="t"/>
            <w10:wrap type="none"/>
            <w10:anchorlock/>
          </v:shape>
          <o:OLEObject Type="Embed" ProgID="Equation.DSMT4" ShapeID="_x0000_i1152" DrawAspect="Content" ObjectID="_1468075852" r:id="rId210">
            <o:LockedField>false</o:LockedField>
          </o:OLEObject>
        </w:object>
      </w:r>
    </w:p>
    <w:p w14:paraId="5D15C6BA">
      <w:pPr>
        <w:shd w:val="clear" w:color="auto" w:fill="auto"/>
        <w:spacing w:line="360" w:lineRule="auto"/>
        <w:jc w:val="left"/>
        <w:textAlignment w:val="center"/>
        <w:rPr>
          <w:sz w:val="21"/>
        </w:rPr>
      </w:pPr>
      <w:r>
        <w:rPr>
          <w:sz w:val="21"/>
        </w:rPr>
        <w:t>1÷0.375＝</w:t>
      </w:r>
      <w:r>
        <w:object>
          <v:shape id="_x0000_i1153" o:spt="75" alt="eqIda391005600bdd69c96750589f9adb048" type="#_x0000_t75" style="height:26.45pt;width:9.65pt;" o:ole="t" filled="f" o:preferrelative="t" stroked="f" coordsize="21600,21600">
            <v:path/>
            <v:fill on="f" focussize="0,0"/>
            <v:stroke on="f" joinstyle="miter"/>
            <v:imagedata r:id="rId204" o:title="eqIda391005600bdd69c96750589f9adb048"/>
            <o:lock v:ext="edit" aspectratio="t"/>
            <w10:wrap type="none"/>
            <w10:anchorlock/>
          </v:shape>
          <o:OLEObject Type="Embed" ProgID="Equation.DSMT4" ShapeID="_x0000_i1153" DrawAspect="Content" ObjectID="_1468075853" r:id="rId211">
            <o:LockedField>false</o:LockedField>
          </o:OLEObject>
        </w:object>
      </w:r>
    </w:p>
    <w:p w14:paraId="2116DE1D">
      <w:pPr>
        <w:shd w:val="clear" w:color="auto" w:fill="auto"/>
        <w:spacing w:line="360" w:lineRule="auto"/>
        <w:jc w:val="left"/>
        <w:textAlignment w:val="center"/>
        <w:rPr>
          <w:sz w:val="21"/>
        </w:rPr>
      </w:pPr>
      <w:r>
        <w:rPr>
          <w:sz w:val="21"/>
        </w:rPr>
        <w:t>一个数由5个</w:t>
      </w:r>
      <w:r>
        <w:object>
          <v:shape id="_x0000_i1154" o:spt="75" alt="eqId1985174e05ad371e13cf24d244423da4" type="#_x0000_t75" style="height:27.75pt;width:10.55pt;" o:ole="t" filled="f" o:preferrelative="t" stroked="f" coordsize="21600,21600">
            <v:path/>
            <v:fill on="f" focussize="0,0"/>
            <v:stroke on="f" joinstyle="miter"/>
            <v:imagedata r:id="rId57" o:title="eqId1985174e05ad371e13cf24d244423da4"/>
            <o:lock v:ext="edit" aspectratio="t"/>
            <w10:wrap type="none"/>
            <w10:anchorlock/>
          </v:shape>
          <o:OLEObject Type="Embed" ProgID="Equation.DSMT4" ShapeID="_x0000_i1154" DrawAspect="Content" ObjectID="_1468075854" r:id="rId212">
            <o:LockedField>false</o:LockedField>
          </o:OLEObject>
        </w:object>
      </w:r>
      <w:r>
        <w:rPr>
          <w:sz w:val="21"/>
        </w:rPr>
        <w:t>组成，它的倒数是</w:t>
      </w:r>
      <w:r>
        <w:object>
          <v:shape id="_x0000_i1155" o:spt="75" alt="eqIda15aed058396d4cddf94125073da5f4a" type="#_x0000_t75" style="height:27.05pt;width:10.55pt;" o:ole="t" filled="f" o:preferrelative="t" stroked="f" coordsize="21600,21600">
            <v:path/>
            <v:fill on="f" focussize="0,0"/>
            <v:stroke on="f" joinstyle="miter"/>
            <v:imagedata r:id="rId119" o:title="eqIda15aed058396d4cddf94125073da5f4a"/>
            <o:lock v:ext="edit" aspectratio="t"/>
            <w10:wrap type="none"/>
            <w10:anchorlock/>
          </v:shape>
          <o:OLEObject Type="Embed" ProgID="Equation.DSMT4" ShapeID="_x0000_i1155" DrawAspect="Content" ObjectID="_1468075855" r:id="rId213">
            <o:LockedField>false</o:LockedField>
          </o:OLEObject>
        </w:object>
      </w:r>
      <w:r>
        <w:rPr>
          <w:sz w:val="21"/>
        </w:rPr>
        <w:t>，0.375和</w:t>
      </w:r>
      <w:r>
        <w:object>
          <v:shape id="_x0000_i1156" o:spt="75" alt="eqIda391005600bdd69c96750589f9adb048" type="#_x0000_t75" style="height:26.45pt;width:9.65pt;" o:ole="t" filled="f" o:preferrelative="t" stroked="f" coordsize="21600,21600">
            <v:path/>
            <v:fill on="f" focussize="0,0"/>
            <v:stroke on="f" joinstyle="miter"/>
            <v:imagedata r:id="rId204" o:title="eqIda391005600bdd69c96750589f9adb048"/>
            <o:lock v:ext="edit" aspectratio="t"/>
            <w10:wrap type="none"/>
            <w10:anchorlock/>
          </v:shape>
          <o:OLEObject Type="Embed" ProgID="Equation.DSMT4" ShapeID="_x0000_i1156" DrawAspect="Content" ObjectID="_1468075856" r:id="rId214">
            <o:LockedField>false</o:LockedField>
          </o:OLEObject>
        </w:object>
      </w:r>
      <w:r>
        <w:rPr>
          <w:sz w:val="21"/>
        </w:rPr>
        <w:t>互为倒数。</w:t>
      </w:r>
    </w:p>
    <w:p w14:paraId="10C5A50F">
      <w:pPr>
        <w:shd w:val="clear" w:color="auto" w:fill="auto"/>
        <w:spacing w:line="360" w:lineRule="auto"/>
        <w:jc w:val="left"/>
        <w:textAlignment w:val="center"/>
        <w:rPr>
          <w:sz w:val="21"/>
        </w:rPr>
      </w:pPr>
      <w:r>
        <w:rPr>
          <w:sz w:val="21"/>
        </w:rPr>
        <w:t>【点睛】本题考查了倒数的认识以及求法。</w:t>
      </w:r>
    </w:p>
    <w:p w14:paraId="2D9DF9F4">
      <w:pPr>
        <w:shd w:val="clear" w:color="auto" w:fill="auto"/>
        <w:spacing w:line="360" w:lineRule="auto"/>
        <w:jc w:val="left"/>
        <w:textAlignment w:val="center"/>
        <w:rPr>
          <w:sz w:val="21"/>
        </w:rPr>
      </w:pPr>
      <w:r>
        <w:rPr>
          <w:sz w:val="21"/>
        </w:rPr>
        <w:t>9．     49     7</w:t>
      </w:r>
    </w:p>
    <w:p w14:paraId="790DDAC0">
      <w:pPr>
        <w:shd w:val="clear" w:color="auto" w:fill="auto"/>
        <w:spacing w:line="360" w:lineRule="auto"/>
        <w:jc w:val="left"/>
        <w:textAlignment w:val="center"/>
        <w:rPr>
          <w:sz w:val="21"/>
        </w:rPr>
      </w:pPr>
      <w:r>
        <w:rPr>
          <w:sz w:val="21"/>
        </w:rPr>
        <w:t>【分析】根据题意可知，救生员与游客的人数比是1∶7，即救生员人数占1份，游客人数占7份，一共是（1＋7）份；用救生员和游客的总人数除以总份数，求出一份数，再用一份数分别乘救生员、游客的份数，即可求出救生员、游客的人数。</w:t>
      </w:r>
    </w:p>
    <w:p w14:paraId="6B4B985D">
      <w:pPr>
        <w:shd w:val="clear" w:color="auto" w:fill="auto"/>
        <w:spacing w:line="360" w:lineRule="auto"/>
        <w:jc w:val="left"/>
        <w:textAlignment w:val="center"/>
        <w:rPr>
          <w:sz w:val="21"/>
        </w:rPr>
      </w:pPr>
      <w:r>
        <w:rPr>
          <w:sz w:val="21"/>
        </w:rPr>
        <w:t>【详解】救生员与游客的人数比是1∶7。</w:t>
      </w:r>
    </w:p>
    <w:p w14:paraId="61DDF569">
      <w:pPr>
        <w:shd w:val="clear" w:color="auto" w:fill="auto"/>
        <w:spacing w:line="360" w:lineRule="auto"/>
        <w:jc w:val="left"/>
        <w:textAlignment w:val="center"/>
        <w:rPr>
          <w:sz w:val="21"/>
        </w:rPr>
      </w:pPr>
      <w:r>
        <w:rPr>
          <w:sz w:val="21"/>
        </w:rPr>
        <w:t>一份数：</w:t>
      </w:r>
    </w:p>
    <w:p w14:paraId="07F3C1EA">
      <w:pPr>
        <w:shd w:val="clear" w:color="auto" w:fill="auto"/>
        <w:spacing w:line="360" w:lineRule="auto"/>
        <w:jc w:val="left"/>
        <w:textAlignment w:val="center"/>
        <w:rPr>
          <w:sz w:val="21"/>
        </w:rPr>
      </w:pPr>
      <w:r>
        <w:rPr>
          <w:sz w:val="21"/>
        </w:rPr>
        <w:t>56÷（1＋7）</w:t>
      </w:r>
    </w:p>
    <w:p w14:paraId="0B160264">
      <w:pPr>
        <w:shd w:val="clear" w:color="auto" w:fill="auto"/>
        <w:spacing w:line="360" w:lineRule="auto"/>
        <w:jc w:val="left"/>
        <w:textAlignment w:val="center"/>
        <w:rPr>
          <w:sz w:val="21"/>
        </w:rPr>
      </w:pPr>
      <w:r>
        <w:rPr>
          <w:sz w:val="21"/>
        </w:rPr>
        <w:t>＝56÷8</w:t>
      </w:r>
    </w:p>
    <w:p w14:paraId="1680319C">
      <w:pPr>
        <w:shd w:val="clear" w:color="auto" w:fill="auto"/>
        <w:spacing w:line="360" w:lineRule="auto"/>
        <w:jc w:val="left"/>
        <w:textAlignment w:val="center"/>
        <w:rPr>
          <w:sz w:val="21"/>
        </w:rPr>
      </w:pPr>
      <w:r>
        <w:rPr>
          <w:sz w:val="21"/>
        </w:rPr>
        <w:t>＝7（名）</w:t>
      </w:r>
    </w:p>
    <w:p w14:paraId="02F229E2">
      <w:pPr>
        <w:shd w:val="clear" w:color="auto" w:fill="auto"/>
        <w:spacing w:line="360" w:lineRule="auto"/>
        <w:jc w:val="left"/>
        <w:textAlignment w:val="center"/>
        <w:rPr>
          <w:sz w:val="21"/>
        </w:rPr>
      </w:pPr>
      <w:r>
        <w:rPr>
          <w:sz w:val="21"/>
        </w:rPr>
        <w:t>游客：7×7＝49（名）</w:t>
      </w:r>
    </w:p>
    <w:p w14:paraId="6EA46963">
      <w:pPr>
        <w:shd w:val="clear" w:color="auto" w:fill="auto"/>
        <w:spacing w:line="360" w:lineRule="auto"/>
        <w:jc w:val="left"/>
        <w:textAlignment w:val="center"/>
        <w:rPr>
          <w:sz w:val="21"/>
        </w:rPr>
      </w:pPr>
      <w:r>
        <w:rPr>
          <w:sz w:val="21"/>
        </w:rPr>
        <w:t>救生员：7×1＝7（名）</w:t>
      </w:r>
    </w:p>
    <w:p w14:paraId="21861F22">
      <w:pPr>
        <w:shd w:val="clear" w:color="auto" w:fill="auto"/>
        <w:spacing w:line="360" w:lineRule="auto"/>
        <w:jc w:val="left"/>
        <w:textAlignment w:val="center"/>
        <w:rPr>
          <w:sz w:val="21"/>
        </w:rPr>
      </w:pPr>
      <w:r>
        <w:rPr>
          <w:sz w:val="21"/>
        </w:rPr>
        <w:t>其中有49名游客，7名救生员。</w:t>
      </w:r>
    </w:p>
    <w:p w14:paraId="7238841B">
      <w:pPr>
        <w:shd w:val="clear" w:color="auto" w:fill="auto"/>
        <w:spacing w:line="360" w:lineRule="auto"/>
        <w:jc w:val="left"/>
        <w:textAlignment w:val="center"/>
        <w:rPr>
          <w:sz w:val="21"/>
        </w:rPr>
      </w:pPr>
      <w:r>
        <w:rPr>
          <w:sz w:val="21"/>
        </w:rPr>
        <w:t>【点睛】本题考查比的应用，根据每个橡皮艇上的救生员和游客的人数得出救生员和游客的人数比，把比看作份数，求出一份数是解题的关键。</w:t>
      </w:r>
    </w:p>
    <w:p w14:paraId="5D8C0FF2">
      <w:pPr>
        <w:shd w:val="clear" w:color="auto" w:fill="auto"/>
        <w:spacing w:line="360" w:lineRule="auto"/>
        <w:jc w:val="left"/>
        <w:textAlignment w:val="center"/>
        <w:rPr>
          <w:sz w:val="21"/>
        </w:rPr>
      </w:pPr>
      <w:r>
        <w:rPr>
          <w:sz w:val="21"/>
        </w:rPr>
        <w:t xml:space="preserve">10．     460     4.5     </w:t>
      </w:r>
      <w:r>
        <w:object>
          <v:shape id="_x0000_i1157" o:spt="75" alt="eqId5b81c7c9902153bb229c5d8fd4313991" type="#_x0000_t75" style="height:27.4pt;width:16.7pt;" o:ole="t" filled="f" o:preferrelative="t" stroked="f" coordsize="21600,21600">
            <v:path/>
            <v:fill on="f" focussize="0,0"/>
            <v:stroke on="f" joinstyle="miter"/>
            <v:imagedata r:id="rId216" o:title="eqId5b81c7c9902153bb229c5d8fd4313991"/>
            <o:lock v:ext="edit" aspectratio="t"/>
            <w10:wrap type="none"/>
            <w10:anchorlock/>
          </v:shape>
          <o:OLEObject Type="Embed" ProgID="Equation.DSMT4" ShapeID="_x0000_i1157" DrawAspect="Content" ObjectID="_1468075857" r:id="rId215">
            <o:LockedField>false</o:LockedField>
          </o:OLEObject>
        </w:object>
      </w:r>
      <w:r>
        <w:rPr>
          <w:sz w:val="21"/>
        </w:rPr>
        <w:t xml:space="preserve">     540000</w:t>
      </w:r>
    </w:p>
    <w:p w14:paraId="2A7B273F">
      <w:pPr>
        <w:shd w:val="clear" w:color="auto" w:fill="auto"/>
        <w:spacing w:line="360" w:lineRule="auto"/>
        <w:jc w:val="left"/>
        <w:textAlignment w:val="center"/>
        <w:rPr>
          <w:sz w:val="21"/>
        </w:rPr>
      </w:pPr>
      <w:r>
        <w:rPr>
          <w:sz w:val="21"/>
        </w:rPr>
        <w:t>【详解】略</w:t>
      </w:r>
    </w:p>
    <w:p w14:paraId="1E05DBFB">
      <w:pPr>
        <w:shd w:val="clear" w:color="auto" w:fill="auto"/>
        <w:spacing w:line="360" w:lineRule="auto"/>
        <w:jc w:val="left"/>
        <w:textAlignment w:val="center"/>
        <w:rPr>
          <w:sz w:val="21"/>
        </w:rPr>
      </w:pPr>
      <w:r>
        <w:rPr>
          <w:sz w:val="21"/>
        </w:rPr>
        <w:t>11．A</w:t>
      </w:r>
    </w:p>
    <w:p w14:paraId="1F93008A">
      <w:pPr>
        <w:shd w:val="clear" w:color="auto" w:fill="auto"/>
        <w:spacing w:line="360" w:lineRule="auto"/>
        <w:jc w:val="left"/>
        <w:textAlignment w:val="center"/>
        <w:rPr>
          <w:sz w:val="21"/>
        </w:rPr>
      </w:pPr>
      <w:r>
        <w:rPr>
          <w:sz w:val="21"/>
        </w:rPr>
        <w:t>【分析】把一个数平均分成几份，求每份是多少，用除法解答；求单位“1”：用已知量÷已知量占单位“1”的分率。</w:t>
      </w:r>
    </w:p>
    <w:p w14:paraId="4F59D2B8">
      <w:pPr>
        <w:shd w:val="clear" w:color="auto" w:fill="auto"/>
        <w:spacing w:line="360" w:lineRule="auto"/>
        <w:jc w:val="left"/>
        <w:textAlignment w:val="center"/>
        <w:rPr>
          <w:sz w:val="21"/>
        </w:rPr>
      </w:pPr>
      <w:r>
        <w:rPr>
          <w:sz w:val="21"/>
        </w:rPr>
        <w:t>【详解】①把</w:t>
      </w:r>
      <w:r>
        <w:object>
          <v:shape id="_x0000_i1158"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58" DrawAspect="Content" ObjectID="_1468075858" r:id="rId217">
            <o:LockedField>false</o:LockedField>
          </o:OLEObject>
        </w:object>
      </w:r>
      <w:r>
        <w:rPr>
          <w:sz w:val="21"/>
        </w:rPr>
        <w:t>m长的绳子平均剪成4段，每段长多少米？列式为：</w:t>
      </w:r>
      <w:r>
        <w:object>
          <v:shape id="_x0000_i1159"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59" DrawAspect="Content" ObjectID="_1468075859" r:id="rId218">
            <o:LockedField>false</o:LockedField>
          </o:OLEObject>
        </w:object>
      </w:r>
      <w:r>
        <w:rPr>
          <w:sz w:val="21"/>
        </w:rPr>
        <w:t>÷4；</w:t>
      </w:r>
    </w:p>
    <w:p w14:paraId="67F62E20">
      <w:pPr>
        <w:shd w:val="clear" w:color="auto" w:fill="auto"/>
        <w:spacing w:line="360" w:lineRule="auto"/>
        <w:jc w:val="left"/>
        <w:textAlignment w:val="center"/>
        <w:rPr>
          <w:sz w:val="21"/>
        </w:rPr>
      </w:pPr>
      <w:r>
        <w:rPr>
          <w:sz w:val="21"/>
        </w:rPr>
        <w:t>②把4m长的绳子，每</w:t>
      </w:r>
      <w:r>
        <w:object>
          <v:shape id="_x0000_i1160"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0" DrawAspect="Content" ObjectID="_1468075860" r:id="rId219">
            <o:LockedField>false</o:LockedField>
          </o:OLEObject>
        </w:object>
      </w:r>
      <w:r>
        <w:rPr>
          <w:sz w:val="21"/>
        </w:rPr>
        <w:t>m剪一段，一共可以剪成几段？列式为：4÷</w:t>
      </w:r>
      <w:r>
        <w:object>
          <v:shape id="_x0000_i1161"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1" DrawAspect="Content" ObjectID="_1468075861" r:id="rId220">
            <o:LockedField>false</o:LockedField>
          </o:OLEObject>
        </w:object>
      </w:r>
      <w:r>
        <w:rPr>
          <w:sz w:val="21"/>
        </w:rPr>
        <w:t>；</w:t>
      </w:r>
    </w:p>
    <w:p w14:paraId="78E9CB57">
      <w:pPr>
        <w:shd w:val="clear" w:color="auto" w:fill="auto"/>
        <w:spacing w:line="360" w:lineRule="auto"/>
        <w:jc w:val="left"/>
        <w:textAlignment w:val="center"/>
        <w:rPr>
          <w:sz w:val="21"/>
        </w:rPr>
      </w:pPr>
      <w:r>
        <w:rPr>
          <w:sz w:val="21"/>
        </w:rPr>
        <w:t>③一根绳子剪下了</w:t>
      </w:r>
      <w:r>
        <w:object>
          <v:shape id="_x0000_i1162"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2" DrawAspect="Content" ObjectID="_1468075862" r:id="rId221">
            <o:LockedField>false</o:LockedField>
          </o:OLEObject>
        </w:object>
      </w:r>
      <w:r>
        <w:rPr>
          <w:sz w:val="21"/>
        </w:rPr>
        <w:t>，正好剪下4m。这根绳子长多少米？列式为：4÷</w:t>
      </w:r>
      <w:r>
        <w:object>
          <v:shape id="_x0000_i1163"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3" DrawAspect="Content" ObjectID="_1468075863" r:id="rId222">
            <o:LockedField>false</o:LockedField>
          </o:OLEObject>
        </w:object>
      </w:r>
      <w:r>
        <w:rPr>
          <w:sz w:val="21"/>
        </w:rPr>
        <w:t>；</w:t>
      </w:r>
      <w:r>
        <w:rPr>
          <w:rFonts w:ascii="Times New Roman" w:hAnsi="Times New Roman" w:eastAsia="Times New Roman" w:cs="Times New Roman"/>
          <w:kern w:val="0"/>
          <w:sz w:val="24"/>
          <w:szCs w:val="24"/>
        </w:rPr>
        <w:t>  </w:t>
      </w:r>
    </w:p>
    <w:p w14:paraId="22302195">
      <w:pPr>
        <w:shd w:val="clear" w:color="auto" w:fill="auto"/>
        <w:spacing w:line="360" w:lineRule="auto"/>
        <w:jc w:val="left"/>
        <w:textAlignment w:val="center"/>
        <w:rPr>
          <w:sz w:val="21"/>
        </w:rPr>
      </w:pPr>
      <w:r>
        <w:rPr>
          <w:sz w:val="21"/>
        </w:rPr>
        <w:t>④一根绳子剪了</w:t>
      </w:r>
      <w:r>
        <w:object>
          <v:shape id="_x0000_i1164"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4" DrawAspect="Content" ObjectID="_1468075864" r:id="rId223">
            <o:LockedField>false</o:LockedField>
          </o:OLEObject>
        </w:object>
      </w:r>
      <w:r>
        <w:rPr>
          <w:sz w:val="21"/>
        </w:rPr>
        <w:t>，还剩4m。这根绳子长多少米？列式为：4÷（1－</w:t>
      </w:r>
      <w:r>
        <w:object>
          <v:shape id="_x0000_i1165"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65" DrawAspect="Content" ObjectID="_1468075865" r:id="rId224">
            <o:LockedField>false</o:LockedField>
          </o:OLEObject>
        </w:object>
      </w:r>
      <w:r>
        <w:rPr>
          <w:sz w:val="21"/>
        </w:rPr>
        <w:t>）；</w:t>
      </w:r>
    </w:p>
    <w:p w14:paraId="60834AA3">
      <w:pPr>
        <w:shd w:val="clear" w:color="auto" w:fill="auto"/>
        <w:spacing w:line="360" w:lineRule="auto"/>
        <w:jc w:val="left"/>
        <w:textAlignment w:val="center"/>
        <w:rPr>
          <w:sz w:val="21"/>
        </w:rPr>
      </w:pPr>
      <w:r>
        <w:rPr>
          <w:sz w:val="21"/>
        </w:rPr>
        <w:t>故答案为：A</w:t>
      </w:r>
    </w:p>
    <w:p w14:paraId="0448C659">
      <w:pPr>
        <w:shd w:val="clear" w:color="auto" w:fill="auto"/>
        <w:spacing w:line="360" w:lineRule="auto"/>
        <w:jc w:val="left"/>
        <w:textAlignment w:val="center"/>
        <w:rPr>
          <w:sz w:val="21"/>
        </w:rPr>
      </w:pPr>
      <w:r>
        <w:rPr>
          <w:sz w:val="21"/>
        </w:rPr>
        <w:t>【点睛】明确分数除法的意义是解答本题的关键。</w:t>
      </w:r>
    </w:p>
    <w:p w14:paraId="63B23C29">
      <w:pPr>
        <w:shd w:val="clear" w:color="auto" w:fill="auto"/>
        <w:spacing w:line="360" w:lineRule="auto"/>
        <w:jc w:val="left"/>
        <w:textAlignment w:val="center"/>
        <w:rPr>
          <w:sz w:val="21"/>
        </w:rPr>
      </w:pPr>
      <w:r>
        <w:rPr>
          <w:sz w:val="21"/>
        </w:rPr>
        <w:t>12．C</w:t>
      </w:r>
    </w:p>
    <w:p w14:paraId="0C417ACD">
      <w:pPr>
        <w:shd w:val="clear" w:color="auto" w:fill="auto"/>
        <w:spacing w:line="360" w:lineRule="auto"/>
        <w:jc w:val="left"/>
        <w:textAlignment w:val="center"/>
        <w:rPr>
          <w:sz w:val="21"/>
        </w:rPr>
      </w:pPr>
      <w:r>
        <w:rPr>
          <w:sz w:val="21"/>
        </w:rPr>
        <w:t>【分析】方向由四个正方向，即东、西、南、北，四个偏方向，即东北，西南、东南、西北；通常情况下，西南方向是指西偏南45°方向，也可以说成南偏西45°方向。</w:t>
      </w:r>
    </w:p>
    <w:p w14:paraId="2F79996D">
      <w:pPr>
        <w:shd w:val="clear" w:color="auto" w:fill="auto"/>
        <w:spacing w:line="360" w:lineRule="auto"/>
        <w:jc w:val="left"/>
        <w:textAlignment w:val="center"/>
        <w:rPr>
          <w:sz w:val="21"/>
        </w:rPr>
      </w:pPr>
      <w:r>
        <w:rPr>
          <w:sz w:val="21"/>
        </w:rPr>
        <w:t>【详解】与西南方向是同一方向的是西偏南45°方向或南偏西45°方向。</w:t>
      </w:r>
    </w:p>
    <w:p w14:paraId="5AACD293">
      <w:pPr>
        <w:shd w:val="clear" w:color="auto" w:fill="auto"/>
        <w:spacing w:line="360" w:lineRule="auto"/>
        <w:jc w:val="left"/>
        <w:textAlignment w:val="center"/>
        <w:rPr>
          <w:sz w:val="21"/>
        </w:rPr>
      </w:pPr>
      <w:r>
        <w:rPr>
          <w:sz w:val="21"/>
        </w:rPr>
        <w:t>故答案为：C</w:t>
      </w:r>
    </w:p>
    <w:p w14:paraId="5ADD61E5">
      <w:pPr>
        <w:shd w:val="clear" w:color="auto" w:fill="auto"/>
        <w:spacing w:line="360" w:lineRule="auto"/>
        <w:jc w:val="left"/>
        <w:textAlignment w:val="center"/>
        <w:rPr>
          <w:sz w:val="21"/>
        </w:rPr>
      </w:pPr>
      <w:r>
        <w:rPr>
          <w:sz w:val="21"/>
        </w:rPr>
        <w:t>【点睛】本题考查位置与方向，明确西南方向的说法是解答此题的关键。</w:t>
      </w:r>
    </w:p>
    <w:p w14:paraId="1DE734A1">
      <w:pPr>
        <w:shd w:val="clear" w:color="auto" w:fill="auto"/>
        <w:spacing w:line="360" w:lineRule="auto"/>
        <w:jc w:val="left"/>
        <w:textAlignment w:val="center"/>
        <w:rPr>
          <w:sz w:val="21"/>
        </w:rPr>
      </w:pPr>
      <w:r>
        <w:rPr>
          <w:sz w:val="21"/>
        </w:rPr>
        <w:t>13．B</w:t>
      </w:r>
    </w:p>
    <w:p w14:paraId="2D9B69F1">
      <w:pPr>
        <w:shd w:val="clear" w:color="auto" w:fill="auto"/>
        <w:spacing w:line="360" w:lineRule="auto"/>
        <w:jc w:val="left"/>
        <w:textAlignment w:val="center"/>
        <w:rPr>
          <w:sz w:val="21"/>
        </w:rPr>
      </w:pPr>
      <w:r>
        <w:rPr>
          <w:sz w:val="21"/>
        </w:rPr>
        <w:t>【分析】正方体的体积＝棱长×棱长×棱长，正方体的表面积＝棱长×棱长×6，正方体的棱长总和＝棱长×12，分别计算出两个正方体的体积、表面积和棱长总和，再比较它们之间的关系即可。</w:t>
      </w:r>
    </w:p>
    <w:p w14:paraId="3DC4837B">
      <w:pPr>
        <w:shd w:val="clear" w:color="auto" w:fill="auto"/>
        <w:spacing w:line="360" w:lineRule="auto"/>
        <w:jc w:val="left"/>
        <w:textAlignment w:val="center"/>
        <w:rPr>
          <w:sz w:val="21"/>
        </w:rPr>
      </w:pPr>
      <w:r>
        <w:rPr>
          <w:sz w:val="21"/>
        </w:rPr>
        <w:t>【详解】假设乙正方体的棱长为1，则甲正方体的棱长是1.25；</w:t>
      </w:r>
    </w:p>
    <w:p w14:paraId="59F5891B">
      <w:pPr>
        <w:shd w:val="clear" w:color="auto" w:fill="auto"/>
        <w:spacing w:line="360" w:lineRule="auto"/>
        <w:jc w:val="left"/>
        <w:textAlignment w:val="center"/>
        <w:rPr>
          <w:sz w:val="21"/>
        </w:rPr>
      </w:pPr>
      <w:r>
        <w:rPr>
          <w:sz w:val="21"/>
        </w:rPr>
        <w:t>A．甲正方体的体积为：1.25×1.25×1.25＝</w:t>
      </w:r>
      <w:r>
        <w:object>
          <v:shape id="_x0000_i1166" o:spt="75" alt="eqIdc4d31ff4bb99937aabb23bf7b3e61a06" type="#_x0000_t75" style="height:27.2pt;width:19.35pt;" o:ole="t" filled="f" o:preferrelative="t" stroked="f" coordsize="21600,21600">
            <v:path/>
            <v:fill on="f" focussize="0,0"/>
            <v:stroke on="f" joinstyle="miter"/>
            <v:imagedata r:id="rId226" o:title="eqIdc4d31ff4bb99937aabb23bf7b3e61a06"/>
            <o:lock v:ext="edit" aspectratio="t"/>
            <w10:wrap type="none"/>
            <w10:anchorlock/>
          </v:shape>
          <o:OLEObject Type="Embed" ProgID="Equation.DSMT4" ShapeID="_x0000_i1166" DrawAspect="Content" ObjectID="_1468075866" r:id="rId225">
            <o:LockedField>false</o:LockedField>
          </o:OLEObject>
        </w:object>
      </w:r>
      <w:r>
        <w:rPr>
          <w:sz w:val="21"/>
        </w:rPr>
        <w:t>，乙正方体的体积为：1×1×1＝1，乙的体积是甲的1÷</w:t>
      </w:r>
      <w:r>
        <w:object>
          <v:shape id="_x0000_i1167" o:spt="75" alt="eqIdc4d31ff4bb99937aabb23bf7b3e61a06" type="#_x0000_t75" style="height:27.2pt;width:19.35pt;" o:ole="t" filled="f" o:preferrelative="t" stroked="f" coordsize="21600,21600">
            <v:path/>
            <v:fill on="f" focussize="0,0"/>
            <v:stroke on="f" joinstyle="miter"/>
            <v:imagedata r:id="rId226" o:title="eqIdc4d31ff4bb99937aabb23bf7b3e61a06"/>
            <o:lock v:ext="edit" aspectratio="t"/>
            <w10:wrap type="none"/>
            <w10:anchorlock/>
          </v:shape>
          <o:OLEObject Type="Embed" ProgID="Equation.DSMT4" ShapeID="_x0000_i1167" DrawAspect="Content" ObjectID="_1468075867" r:id="rId227">
            <o:LockedField>false</o:LockedField>
          </o:OLEObject>
        </w:object>
      </w:r>
      <w:r>
        <w:rPr>
          <w:sz w:val="21"/>
        </w:rPr>
        <w:t>＝</w:t>
      </w:r>
      <w:r>
        <w:object>
          <v:shape id="_x0000_i1168" o:spt="75" alt="eqId75d5c0bd94311be7352c6dd37ebf54bf" type="#_x0000_t75" style="height:27.35pt;width:19.35pt;" o:ole="t" filled="f" o:preferrelative="t" stroked="f" coordsize="21600,21600">
            <v:path/>
            <v:fill on="f" focussize="0,0"/>
            <v:stroke on="f" joinstyle="miter"/>
            <v:imagedata r:id="rId64" o:title="eqId75d5c0bd94311be7352c6dd37ebf54bf"/>
            <o:lock v:ext="edit" aspectratio="t"/>
            <w10:wrap type="none"/>
            <w10:anchorlock/>
          </v:shape>
          <o:OLEObject Type="Embed" ProgID="Equation.DSMT4" ShapeID="_x0000_i1168" DrawAspect="Content" ObjectID="_1468075868" r:id="rId228">
            <o:LockedField>false</o:LockedField>
          </o:OLEObject>
        </w:object>
      </w:r>
      <w:r>
        <w:rPr>
          <w:sz w:val="21"/>
        </w:rPr>
        <w:t>；</w:t>
      </w:r>
    </w:p>
    <w:p w14:paraId="556F8F82">
      <w:pPr>
        <w:shd w:val="clear" w:color="auto" w:fill="auto"/>
        <w:spacing w:line="360" w:lineRule="auto"/>
        <w:jc w:val="left"/>
        <w:textAlignment w:val="center"/>
        <w:rPr>
          <w:sz w:val="21"/>
        </w:rPr>
      </w:pPr>
      <w:r>
        <w:rPr>
          <w:sz w:val="21"/>
        </w:rPr>
        <w:t>B．甲正方体的表面积为：1.25×1.25×6＝</w:t>
      </w:r>
      <w:r>
        <w:object>
          <v:shape id="_x0000_i1169" o:spt="75" alt="eqId4b925f0958b873a7492a3d05d73ec0d7" type="#_x0000_t75" style="height:24.5pt;width:13.15pt;" o:ole="t" filled="f" o:preferrelative="t" stroked="f" coordsize="21600,21600">
            <v:path/>
            <v:fill on="f" focussize="0,0"/>
            <v:stroke on="f" joinstyle="miter"/>
            <v:imagedata r:id="rId230" o:title="eqId4b925f0958b873a7492a3d05d73ec0d7"/>
            <o:lock v:ext="edit" aspectratio="t"/>
            <w10:wrap type="none"/>
            <w10:anchorlock/>
          </v:shape>
          <o:OLEObject Type="Embed" ProgID="Equation.DSMT4" ShapeID="_x0000_i1169" DrawAspect="Content" ObjectID="_1468075869" r:id="rId229">
            <o:LockedField>false</o:LockedField>
          </o:OLEObject>
        </w:object>
      </w:r>
      <w:r>
        <w:rPr>
          <w:sz w:val="21"/>
        </w:rPr>
        <w:t>，乙正方体的表面积：1×1×6＝6，甲的表面积是乙的</w:t>
      </w:r>
      <w:r>
        <w:object>
          <v:shape id="_x0000_i1170" o:spt="75" alt="eqId4b925f0958b873a7492a3d05d73ec0d7" type="#_x0000_t75" style="height:24.5pt;width:13.15pt;" o:ole="t" filled="f" o:preferrelative="t" stroked="f" coordsize="21600,21600">
            <v:path/>
            <v:fill on="f" focussize="0,0"/>
            <v:stroke on="f" joinstyle="miter"/>
            <v:imagedata r:id="rId230" o:title="eqId4b925f0958b873a7492a3d05d73ec0d7"/>
            <o:lock v:ext="edit" aspectratio="t"/>
            <w10:wrap type="none"/>
            <w10:anchorlock/>
          </v:shape>
          <o:OLEObject Type="Embed" ProgID="Equation.DSMT4" ShapeID="_x0000_i1170" DrawAspect="Content" ObjectID="_1468075870" r:id="rId231">
            <o:LockedField>false</o:LockedField>
          </o:OLEObject>
        </w:object>
      </w:r>
      <w:r>
        <w:rPr>
          <w:sz w:val="21"/>
        </w:rPr>
        <w:t>÷6＝</w:t>
      </w:r>
      <w:r>
        <w:object>
          <v:shape id="_x0000_i1171" o:spt="75" alt="eqId7acfffad59d3746843bbdcb4c370d315" type="#_x0000_t75" style="height:27.75pt;width:14.95pt;" o:ole="t" filled="f" o:preferrelative="t" stroked="f" coordsize="21600,21600">
            <v:path/>
            <v:fill on="f" focussize="0,0"/>
            <v:stroke on="f" joinstyle="miter"/>
            <v:imagedata r:id="rId233" o:title="eqId7acfffad59d3746843bbdcb4c370d315"/>
            <o:lock v:ext="edit" aspectratio="t"/>
            <w10:wrap type="none"/>
            <w10:anchorlock/>
          </v:shape>
          <o:OLEObject Type="Embed" ProgID="Equation.DSMT4" ShapeID="_x0000_i1171" DrawAspect="Content" ObjectID="_1468075871" r:id="rId232">
            <o:LockedField>false</o:LockedField>
          </o:OLEObject>
        </w:object>
      </w:r>
      <w:r>
        <w:rPr>
          <w:sz w:val="21"/>
        </w:rPr>
        <w:t>≠1.25；</w:t>
      </w:r>
    </w:p>
    <w:p w14:paraId="624FEDEB">
      <w:pPr>
        <w:shd w:val="clear" w:color="auto" w:fill="auto"/>
        <w:spacing w:line="360" w:lineRule="auto"/>
        <w:jc w:val="left"/>
        <w:textAlignment w:val="center"/>
        <w:rPr>
          <w:sz w:val="21"/>
        </w:rPr>
      </w:pPr>
      <w:r>
        <w:rPr>
          <w:sz w:val="21"/>
        </w:rPr>
        <w:t>C．乙与甲的表面积之比是6∶</w:t>
      </w:r>
      <w:r>
        <w:object>
          <v:shape id="_x0000_i1172" o:spt="75" alt="eqId4b925f0958b873a7492a3d05d73ec0d7" type="#_x0000_t75" style="height:24.5pt;width:13.15pt;" o:ole="t" filled="f" o:preferrelative="t" stroked="f" coordsize="21600,21600">
            <v:path/>
            <v:fill on="f" focussize="0,0"/>
            <v:stroke on="f" joinstyle="miter"/>
            <v:imagedata r:id="rId230" o:title="eqId4b925f0958b873a7492a3d05d73ec0d7"/>
            <o:lock v:ext="edit" aspectratio="t"/>
            <w10:wrap type="none"/>
            <w10:anchorlock/>
          </v:shape>
          <o:OLEObject Type="Embed" ProgID="Equation.DSMT4" ShapeID="_x0000_i1172" DrawAspect="Content" ObjectID="_1468075872" r:id="rId234">
            <o:LockedField>false</o:LockedField>
          </o:OLEObject>
        </w:object>
      </w:r>
      <w:r>
        <w:rPr>
          <w:sz w:val="21"/>
        </w:rPr>
        <w:t>＝</w:t>
      </w:r>
      <w:r>
        <w:object>
          <v:shape id="_x0000_i1173" o:spt="75" alt="eqId5cb9bc9ded4bf9d3db8b949a2ca9bb0e" type="#_x0000_t75" style="height:11.85pt;width:29pt;" o:ole="t" filled="f" o:preferrelative="t" stroked="f" coordsize="21600,21600">
            <v:path/>
            <v:fill on="f" focussize="0,0"/>
            <v:stroke on="f" joinstyle="miter"/>
            <v:imagedata r:id="rId66" o:title="eqId5cb9bc9ded4bf9d3db8b949a2ca9bb0e"/>
            <o:lock v:ext="edit" aspectratio="t"/>
            <w10:wrap type="none"/>
            <w10:anchorlock/>
          </v:shape>
          <o:OLEObject Type="Embed" ProgID="Equation.DSMT4" ShapeID="_x0000_i1173" DrawAspect="Content" ObjectID="_1468075873" r:id="rId235">
            <o:LockedField>false</o:LockedField>
          </o:OLEObject>
        </w:object>
      </w:r>
      <w:r>
        <w:rPr>
          <w:sz w:val="21"/>
        </w:rPr>
        <w:t>；</w:t>
      </w:r>
    </w:p>
    <w:p w14:paraId="63A0883D">
      <w:pPr>
        <w:shd w:val="clear" w:color="auto" w:fill="auto"/>
        <w:spacing w:line="360" w:lineRule="auto"/>
        <w:jc w:val="left"/>
        <w:textAlignment w:val="center"/>
        <w:rPr>
          <w:sz w:val="21"/>
        </w:rPr>
      </w:pPr>
      <w:r>
        <w:rPr>
          <w:sz w:val="21"/>
        </w:rPr>
        <w:t>D．甲正方体的棱长总和为：1.25×12＝15，乙正方体的棱长总和为：1×12＝12，甲的棱长总和是乙的15÷12＝1.25倍；</w:t>
      </w:r>
    </w:p>
    <w:p w14:paraId="163BB283">
      <w:pPr>
        <w:shd w:val="clear" w:color="auto" w:fill="auto"/>
        <w:spacing w:line="360" w:lineRule="auto"/>
        <w:jc w:val="left"/>
        <w:textAlignment w:val="center"/>
        <w:rPr>
          <w:sz w:val="21"/>
        </w:rPr>
      </w:pPr>
      <w:r>
        <w:rPr>
          <w:sz w:val="21"/>
        </w:rPr>
        <w:t>故答案为：B。</w:t>
      </w:r>
    </w:p>
    <w:p w14:paraId="60DD0547">
      <w:pPr>
        <w:shd w:val="clear" w:color="auto" w:fill="auto"/>
        <w:spacing w:line="360" w:lineRule="auto"/>
        <w:jc w:val="left"/>
        <w:textAlignment w:val="center"/>
        <w:rPr>
          <w:sz w:val="21"/>
        </w:rPr>
      </w:pPr>
      <w:r>
        <w:rPr>
          <w:sz w:val="21"/>
        </w:rPr>
        <w:t>【点睛】本题采用了假设法，假设法使题目变得具体化，简单化。一定要熟记正方体体积、表面积和棱长总和的计算公式。</w:t>
      </w:r>
    </w:p>
    <w:p w14:paraId="42812E40">
      <w:pPr>
        <w:shd w:val="clear" w:color="auto" w:fill="auto"/>
        <w:spacing w:line="360" w:lineRule="auto"/>
        <w:jc w:val="left"/>
        <w:textAlignment w:val="center"/>
        <w:rPr>
          <w:sz w:val="21"/>
        </w:rPr>
      </w:pPr>
      <w:r>
        <w:rPr>
          <w:sz w:val="21"/>
        </w:rPr>
        <w:t>14．C</w:t>
      </w:r>
    </w:p>
    <w:p w14:paraId="38D5B030">
      <w:pPr>
        <w:shd w:val="clear" w:color="auto" w:fill="auto"/>
        <w:spacing w:line="360" w:lineRule="auto"/>
        <w:jc w:val="left"/>
        <w:textAlignment w:val="center"/>
        <w:rPr>
          <w:sz w:val="21"/>
        </w:rPr>
      </w:pPr>
      <w:r>
        <w:rPr>
          <w:sz w:val="21"/>
        </w:rPr>
        <w:t>【分析】根据分数与除法的关系可知，</w:t>
      </w:r>
      <w:r>
        <w:object>
          <v:shape id="_x0000_i1174"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74" DrawAspect="Content" ObjectID="_1468075874" r:id="rId236">
            <o:LockedField>false</o:LockedField>
          </o:OLEObject>
        </w:object>
      </w:r>
      <w:r>
        <w:rPr>
          <w:sz w:val="21"/>
        </w:rPr>
        <w:t>＝2÷3，则</w:t>
      </w:r>
      <w:r>
        <w:object>
          <v:shape id="_x0000_i1175" o:spt="75" alt="eqId7d2ca8f408c687de892f75c849fb820d" type="#_x0000_t75" style="height:27.25pt;width:24.6pt;" o:ole="t" filled="f" o:preferrelative="t" stroked="f" coordsize="21600,21600">
            <v:path/>
            <v:fill on="f" focussize="0,0"/>
            <v:stroke on="f" joinstyle="miter"/>
            <v:imagedata r:id="rId68" o:title="eqId7d2ca8f408c687de892f75c849fb820d"/>
            <o:lock v:ext="edit" aspectratio="t"/>
            <w10:wrap type="none"/>
            <w10:anchorlock/>
          </v:shape>
          <o:OLEObject Type="Embed" ProgID="Equation.DSMT4" ShapeID="_x0000_i1175" DrawAspect="Content" ObjectID="_1468075875" r:id="rId237">
            <o:LockedField>false</o:LockedField>
          </o:OLEObject>
        </w:object>
      </w:r>
      <w:r>
        <w:rPr>
          <w:sz w:val="21"/>
        </w:rPr>
        <w:t>＝2÷（2÷3）＝2÷2×3；</w:t>
      </w:r>
    </w:p>
    <w:p w14:paraId="6EDB72C0">
      <w:pPr>
        <w:shd w:val="clear" w:color="auto" w:fill="auto"/>
        <w:spacing w:line="360" w:lineRule="auto"/>
        <w:jc w:val="left"/>
        <w:textAlignment w:val="center"/>
        <w:rPr>
          <w:sz w:val="21"/>
        </w:rPr>
      </w:pPr>
      <w:r>
        <w:rPr>
          <w:sz w:val="21"/>
        </w:rPr>
        <w:t>根据商不变的性质可知，</w:t>
      </w:r>
      <w:r>
        <w:object>
          <v:shape id="_x0000_i1176" o:spt="75" alt="eqId7d2ca8f408c687de892f75c849fb820d" type="#_x0000_t75" style="height:27.25pt;width:24.6pt;" o:ole="t" filled="f" o:preferrelative="t" stroked="f" coordsize="21600,21600">
            <v:path/>
            <v:fill on="f" focussize="0,0"/>
            <v:stroke on="f" joinstyle="miter"/>
            <v:imagedata r:id="rId68" o:title="eqId7d2ca8f408c687de892f75c849fb820d"/>
            <o:lock v:ext="edit" aspectratio="t"/>
            <w10:wrap type="none"/>
            <w10:anchorlock/>
          </v:shape>
          <o:OLEObject Type="Embed" ProgID="Equation.DSMT4" ShapeID="_x0000_i1176" DrawAspect="Content" ObjectID="_1468075876" r:id="rId238">
            <o:LockedField>false</o:LockedField>
          </o:OLEObject>
        </w:object>
      </w:r>
      <w:r>
        <w:rPr>
          <w:sz w:val="21"/>
        </w:rPr>
        <w:t>＝</w:t>
      </w:r>
      <w:r>
        <w:object>
          <v:shape id="_x0000_i1177" o:spt="75" alt="eqId5eee11fdce52b63cd86671d36779a9a6" type="#_x0000_t75" style="height:29.8pt;width:68.6pt;" o:ole="t" filled="f" o:preferrelative="t" stroked="f" coordsize="21600,21600">
            <v:path/>
            <v:fill on="f" focussize="0,0"/>
            <v:stroke on="f" joinstyle="miter"/>
            <v:imagedata r:id="rId240" o:title="eqId5eee11fdce52b63cd86671d36779a9a6"/>
            <o:lock v:ext="edit" aspectratio="t"/>
            <w10:wrap type="none"/>
            <w10:anchorlock/>
          </v:shape>
          <o:OLEObject Type="Embed" ProgID="Equation.DSMT4" ShapeID="_x0000_i1177" DrawAspect="Content" ObjectID="_1468075877" r:id="rId239">
            <o:LockedField>false</o:LockedField>
          </o:OLEObject>
        </w:object>
      </w:r>
      <w:r>
        <w:rPr>
          <w:sz w:val="21"/>
        </w:rPr>
        <w:t>＝6÷2＝3；</w:t>
      </w:r>
    </w:p>
    <w:p w14:paraId="64512CE0">
      <w:pPr>
        <w:shd w:val="clear" w:color="auto" w:fill="auto"/>
        <w:spacing w:line="360" w:lineRule="auto"/>
        <w:jc w:val="left"/>
        <w:textAlignment w:val="center"/>
        <w:rPr>
          <w:sz w:val="21"/>
        </w:rPr>
      </w:pPr>
      <w:r>
        <w:rPr>
          <w:sz w:val="21"/>
        </w:rPr>
        <w:t>1米里面有1÷</w:t>
      </w:r>
      <w:r>
        <w:object>
          <v:shape id="_x0000_i1178"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78" DrawAspect="Content" ObjectID="_1468075878" r:id="rId241">
            <o:LockedField>false</o:LockedField>
          </o:OLEObject>
        </w:object>
      </w:r>
      <w:r>
        <w:rPr>
          <w:sz w:val="21"/>
        </w:rPr>
        <w:t>＝</w:t>
      </w:r>
      <w:r>
        <w:object>
          <v:shape id="_x0000_i1179" o:spt="75" alt="eqIda4b8503f4706b8321e4e79a87eadea84" type="#_x0000_t75" style="height:27.25pt;width:10.55pt;" o:ole="t" filled="f" o:preferrelative="t" stroked="f" coordsize="21600,21600">
            <v:path/>
            <v:fill on="f" focussize="0,0"/>
            <v:stroke on="f" joinstyle="miter"/>
            <v:imagedata r:id="rId243" o:title="eqIda4b8503f4706b8321e4e79a87eadea84"/>
            <o:lock v:ext="edit" aspectratio="t"/>
            <w10:wrap type="none"/>
            <w10:anchorlock/>
          </v:shape>
          <o:OLEObject Type="Embed" ProgID="Equation.DSMT4" ShapeID="_x0000_i1179" DrawAspect="Content" ObjectID="_1468075879" r:id="rId242">
            <o:LockedField>false</o:LockedField>
          </o:OLEObject>
        </w:object>
      </w:r>
      <w:r>
        <w:rPr>
          <w:sz w:val="21"/>
        </w:rPr>
        <w:t>个</w:t>
      </w:r>
      <w:r>
        <w:object>
          <v:shape id="_x0000_i1180"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80" DrawAspect="Content" ObjectID="_1468075880" r:id="rId244">
            <o:LockedField>false</o:LockedField>
          </o:OLEObject>
        </w:object>
      </w:r>
      <w:r>
        <w:rPr>
          <w:sz w:val="21"/>
        </w:rPr>
        <w:t>米，则2米里面有</w:t>
      </w:r>
      <w:r>
        <w:object>
          <v:shape id="_x0000_i1181" o:spt="75" alt="eqIda4b8503f4706b8321e4e79a87eadea84" type="#_x0000_t75" style="height:27.25pt;width:10.55pt;" o:ole="t" filled="f" o:preferrelative="t" stroked="f" coordsize="21600,21600">
            <v:path/>
            <v:fill on="f" focussize="0,0"/>
            <v:stroke on="f" joinstyle="miter"/>
            <v:imagedata r:id="rId243" o:title="eqIda4b8503f4706b8321e4e79a87eadea84"/>
            <o:lock v:ext="edit" aspectratio="t"/>
            <w10:wrap type="none"/>
            <w10:anchorlock/>
          </v:shape>
          <o:OLEObject Type="Embed" ProgID="Equation.DSMT4" ShapeID="_x0000_i1181" DrawAspect="Content" ObjectID="_1468075881" r:id="rId245">
            <o:LockedField>false</o:LockedField>
          </o:OLEObject>
        </w:object>
      </w:r>
      <w:r>
        <w:rPr>
          <w:sz w:val="21"/>
        </w:rPr>
        <w:t>×2＝3个</w:t>
      </w:r>
      <w:r>
        <w:object>
          <v:shape id="_x0000_i1182"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82" DrawAspect="Content" ObjectID="_1468075882" r:id="rId246">
            <o:LockedField>false</o:LockedField>
          </o:OLEObject>
        </w:object>
      </w:r>
      <w:r>
        <w:rPr>
          <w:sz w:val="21"/>
        </w:rPr>
        <w:t>米。</w:t>
      </w:r>
    </w:p>
    <w:p w14:paraId="3D4C7782">
      <w:pPr>
        <w:shd w:val="clear" w:color="auto" w:fill="auto"/>
        <w:spacing w:line="360" w:lineRule="auto"/>
        <w:jc w:val="left"/>
        <w:textAlignment w:val="center"/>
        <w:rPr>
          <w:sz w:val="21"/>
        </w:rPr>
      </w:pPr>
      <w:r>
        <w:rPr>
          <w:sz w:val="21"/>
        </w:rPr>
        <w:t>【详解】小慧是从分数与除法的关系角度思考的，</w:t>
      </w:r>
      <w:r>
        <w:object>
          <v:shape id="_x0000_i1183" o:spt="75" alt="eqId7d2ca8f408c687de892f75c849fb820d" type="#_x0000_t75" style="height:27.25pt;width:24.6pt;" o:ole="t" filled="f" o:preferrelative="t" stroked="f" coordsize="21600,21600">
            <v:path/>
            <v:fill on="f" focussize="0,0"/>
            <v:stroke on="f" joinstyle="miter"/>
            <v:imagedata r:id="rId68" o:title="eqId7d2ca8f408c687de892f75c849fb820d"/>
            <o:lock v:ext="edit" aspectratio="t"/>
            <w10:wrap type="none"/>
            <w10:anchorlock/>
          </v:shape>
          <o:OLEObject Type="Embed" ProgID="Equation.DSMT4" ShapeID="_x0000_i1183" DrawAspect="Content" ObjectID="_1468075883" r:id="rId247">
            <o:LockedField>false</o:LockedField>
          </o:OLEObject>
        </w:object>
      </w:r>
      <w:r>
        <w:rPr>
          <w:sz w:val="21"/>
        </w:rPr>
        <w:t>＝2÷（2÷3）＝2÷2×3，原题错误；</w:t>
      </w:r>
    </w:p>
    <w:p w14:paraId="12CFAA7A">
      <w:pPr>
        <w:shd w:val="clear" w:color="auto" w:fill="auto"/>
        <w:spacing w:line="360" w:lineRule="auto"/>
        <w:jc w:val="left"/>
        <w:textAlignment w:val="center"/>
        <w:rPr>
          <w:sz w:val="21"/>
        </w:rPr>
      </w:pPr>
      <w:r>
        <w:rPr>
          <w:sz w:val="21"/>
        </w:rPr>
        <w:t>小琪是从商不变的性质角度思考的，说法正确；</w:t>
      </w:r>
    </w:p>
    <w:p w14:paraId="6CC58832">
      <w:pPr>
        <w:shd w:val="clear" w:color="auto" w:fill="auto"/>
        <w:spacing w:line="360" w:lineRule="auto"/>
        <w:jc w:val="left"/>
        <w:textAlignment w:val="center"/>
        <w:rPr>
          <w:sz w:val="21"/>
        </w:rPr>
      </w:pPr>
      <w:r>
        <w:rPr>
          <w:sz w:val="21"/>
        </w:rPr>
        <w:t>小洁先求出1米里面有</w:t>
      </w:r>
      <w:r>
        <w:object>
          <v:shape id="_x0000_i1184" o:spt="75" alt="eqIda4b8503f4706b8321e4e79a87eadea84" type="#_x0000_t75" style="height:27.25pt;width:10.55pt;" o:ole="t" filled="f" o:preferrelative="t" stroked="f" coordsize="21600,21600">
            <v:path/>
            <v:fill on="f" focussize="0,0"/>
            <v:stroke on="f" joinstyle="miter"/>
            <v:imagedata r:id="rId243" o:title="eqIda4b8503f4706b8321e4e79a87eadea84"/>
            <o:lock v:ext="edit" aspectratio="t"/>
            <w10:wrap type="none"/>
            <w10:anchorlock/>
          </v:shape>
          <o:OLEObject Type="Embed" ProgID="Equation.DSMT4" ShapeID="_x0000_i1184" DrawAspect="Content" ObjectID="_1468075884" r:id="rId248">
            <o:LockedField>false</o:LockedField>
          </o:OLEObject>
        </w:object>
      </w:r>
      <w:r>
        <w:rPr>
          <w:sz w:val="21"/>
        </w:rPr>
        <w:t>个</w:t>
      </w:r>
      <w:r>
        <w:object>
          <v:shape id="_x0000_i1185"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85" DrawAspect="Content" ObjectID="_1468075885" r:id="rId249">
            <o:LockedField>false</o:LockedField>
          </o:OLEObject>
        </w:object>
      </w:r>
      <w:r>
        <w:rPr>
          <w:sz w:val="21"/>
        </w:rPr>
        <w:t>米，再求出2米里面有3个</w:t>
      </w:r>
      <w:r>
        <w:object>
          <v:shape id="_x0000_i1186"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186" DrawAspect="Content" ObjectID="_1468075886" r:id="rId250">
            <o:LockedField>false</o:LockedField>
          </o:OLEObject>
        </w:object>
      </w:r>
      <w:r>
        <w:rPr>
          <w:sz w:val="21"/>
        </w:rPr>
        <w:t>米，说法正确；</w:t>
      </w:r>
    </w:p>
    <w:p w14:paraId="5A4D1238">
      <w:pPr>
        <w:shd w:val="clear" w:color="auto" w:fill="auto"/>
        <w:spacing w:line="360" w:lineRule="auto"/>
        <w:jc w:val="left"/>
        <w:textAlignment w:val="center"/>
        <w:rPr>
          <w:sz w:val="21"/>
        </w:rPr>
      </w:pPr>
      <w:r>
        <w:rPr>
          <w:sz w:val="21"/>
        </w:rPr>
        <w:t>故答案为：C。</w:t>
      </w:r>
    </w:p>
    <w:p w14:paraId="05CAE783">
      <w:pPr>
        <w:shd w:val="clear" w:color="auto" w:fill="auto"/>
        <w:spacing w:line="360" w:lineRule="auto"/>
        <w:jc w:val="left"/>
        <w:textAlignment w:val="center"/>
        <w:rPr>
          <w:sz w:val="21"/>
        </w:rPr>
      </w:pPr>
      <w:r>
        <w:rPr>
          <w:sz w:val="21"/>
        </w:rPr>
        <w:t>【点睛】熟练掌握分数除法的计算算理是解答本题的关键。</w:t>
      </w:r>
    </w:p>
    <w:p w14:paraId="296DF379">
      <w:pPr>
        <w:shd w:val="clear" w:color="auto" w:fill="auto"/>
        <w:spacing w:line="360" w:lineRule="auto"/>
        <w:jc w:val="left"/>
        <w:textAlignment w:val="center"/>
        <w:rPr>
          <w:sz w:val="21"/>
        </w:rPr>
      </w:pPr>
      <w:r>
        <w:rPr>
          <w:sz w:val="21"/>
        </w:rPr>
        <w:t>15．C</w:t>
      </w:r>
    </w:p>
    <w:p w14:paraId="5ED08B37">
      <w:pPr>
        <w:shd w:val="clear" w:color="auto" w:fill="auto"/>
        <w:spacing w:line="360" w:lineRule="auto"/>
        <w:jc w:val="left"/>
        <w:textAlignment w:val="center"/>
        <w:rPr>
          <w:sz w:val="21"/>
        </w:rPr>
      </w:pPr>
      <w:r>
        <w:rPr>
          <w:sz w:val="21"/>
        </w:rPr>
        <w:t>【解析】略</w:t>
      </w:r>
    </w:p>
    <w:p w14:paraId="205120A4">
      <w:pPr>
        <w:shd w:val="clear" w:color="auto" w:fill="auto"/>
        <w:spacing w:line="360" w:lineRule="auto"/>
        <w:jc w:val="left"/>
        <w:textAlignment w:val="center"/>
        <w:rPr>
          <w:sz w:val="21"/>
        </w:rPr>
      </w:pPr>
      <w:r>
        <w:rPr>
          <w:sz w:val="21"/>
        </w:rPr>
        <w:t>16．√</w:t>
      </w:r>
    </w:p>
    <w:p w14:paraId="702ADB3A">
      <w:pPr>
        <w:shd w:val="clear" w:color="auto" w:fill="auto"/>
        <w:spacing w:line="360" w:lineRule="auto"/>
        <w:jc w:val="left"/>
        <w:textAlignment w:val="center"/>
        <w:rPr>
          <w:sz w:val="21"/>
        </w:rPr>
      </w:pPr>
      <w:r>
        <w:rPr>
          <w:sz w:val="21"/>
        </w:rPr>
        <w:t>【分析】南和西之间的夹角是90°，南偏西也可以说成西偏南，西偏南的角度＝90°－南偏西的角度，据此分析。</w:t>
      </w:r>
    </w:p>
    <w:p w14:paraId="35325FF0">
      <w:pPr>
        <w:shd w:val="clear" w:color="auto" w:fill="auto"/>
        <w:spacing w:line="360" w:lineRule="auto"/>
        <w:jc w:val="left"/>
        <w:textAlignment w:val="center"/>
        <w:rPr>
          <w:sz w:val="21"/>
        </w:rPr>
      </w:pPr>
      <w:r>
        <w:rPr>
          <w:sz w:val="21"/>
        </w:rPr>
        <w:t>【详解】90°－30°＝60°</w:t>
      </w:r>
    </w:p>
    <w:p w14:paraId="4541C29A">
      <w:pPr>
        <w:shd w:val="clear" w:color="auto" w:fill="auto"/>
        <w:spacing w:line="360" w:lineRule="auto"/>
        <w:jc w:val="left"/>
        <w:textAlignment w:val="center"/>
        <w:rPr>
          <w:sz w:val="21"/>
        </w:rPr>
      </w:pPr>
      <w:r>
        <w:rPr>
          <w:sz w:val="21"/>
        </w:rPr>
        <w:t>即南偏西30°也可以说是西偏南60°，原题说法正确；</w:t>
      </w:r>
    </w:p>
    <w:p w14:paraId="24B09A52">
      <w:pPr>
        <w:shd w:val="clear" w:color="auto" w:fill="auto"/>
        <w:spacing w:line="360" w:lineRule="auto"/>
        <w:jc w:val="left"/>
        <w:textAlignment w:val="center"/>
        <w:rPr>
          <w:sz w:val="21"/>
        </w:rPr>
      </w:pPr>
      <w:r>
        <w:rPr>
          <w:sz w:val="21"/>
        </w:rPr>
        <w:t>故答案为：√</w:t>
      </w:r>
    </w:p>
    <w:p w14:paraId="53E8D854">
      <w:pPr>
        <w:shd w:val="clear" w:color="auto" w:fill="auto"/>
        <w:spacing w:line="360" w:lineRule="auto"/>
        <w:jc w:val="left"/>
        <w:textAlignment w:val="center"/>
        <w:rPr>
          <w:sz w:val="21"/>
        </w:rPr>
      </w:pPr>
      <w:r>
        <w:rPr>
          <w:sz w:val="21"/>
        </w:rPr>
        <w:t>17．×</w:t>
      </w:r>
    </w:p>
    <w:p w14:paraId="54E23B15">
      <w:pPr>
        <w:shd w:val="clear" w:color="auto" w:fill="auto"/>
        <w:spacing w:line="360" w:lineRule="auto"/>
        <w:jc w:val="left"/>
        <w:textAlignment w:val="center"/>
        <w:rPr>
          <w:sz w:val="21"/>
        </w:rPr>
      </w:pPr>
      <w:r>
        <w:rPr>
          <w:sz w:val="21"/>
        </w:rPr>
        <w:t>【分析】已知甲数等于乙数的</w:t>
      </w:r>
      <w:r>
        <w:object>
          <v:shape id="_x0000_i1187"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87" DrawAspect="Content" ObjectID="_1468075887" r:id="rId251">
            <o:LockedField>false</o:LockedField>
          </o:OLEObject>
        </w:object>
      </w:r>
      <w:r>
        <w:rPr>
          <w:sz w:val="21"/>
        </w:rPr>
        <w:t>，根据求一个数的几分之几是多少，用乘法计算，可知甲数＝乙数×</w:t>
      </w:r>
      <w:r>
        <w:object>
          <v:shape id="_x0000_i1188"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88" DrawAspect="Content" ObjectID="_1468075888" r:id="rId252">
            <o:LockedField>false</o:LockedField>
          </o:OLEObject>
        </w:object>
      </w:r>
      <w:r>
        <w:rPr>
          <w:sz w:val="21"/>
        </w:rPr>
        <w:t>；利用赋值法，设乙数为1、0时，求出甲数的值，据此判断。</w:t>
      </w:r>
    </w:p>
    <w:p w14:paraId="1BCEB304">
      <w:pPr>
        <w:shd w:val="clear" w:color="auto" w:fill="auto"/>
        <w:spacing w:line="360" w:lineRule="auto"/>
        <w:jc w:val="left"/>
        <w:textAlignment w:val="center"/>
        <w:rPr>
          <w:sz w:val="21"/>
        </w:rPr>
      </w:pPr>
      <w:r>
        <w:rPr>
          <w:sz w:val="21"/>
        </w:rPr>
        <w:t>【详解】当乙数为1时，甲数＝1×</w:t>
      </w:r>
      <w:r>
        <w:object>
          <v:shape id="_x0000_i1189"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89" DrawAspect="Content" ObjectID="_1468075889" r:id="rId253">
            <o:LockedField>false</o:LockedField>
          </o:OLEObject>
        </w:object>
      </w:r>
      <w:r>
        <w:rPr>
          <w:sz w:val="21"/>
        </w:rPr>
        <w:t>＝</w:t>
      </w:r>
      <w:r>
        <w:object>
          <v:shape id="_x0000_i1190"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90" DrawAspect="Content" ObjectID="_1468075890" r:id="rId254">
            <o:LockedField>false</o:LockedField>
          </o:OLEObject>
        </w:object>
      </w:r>
      <w:r>
        <w:rPr>
          <w:sz w:val="21"/>
        </w:rPr>
        <w:t>，</w:t>
      </w:r>
      <w:r>
        <w:object>
          <v:shape id="_x0000_i1191"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91" DrawAspect="Content" ObjectID="_1468075891" r:id="rId255">
            <o:LockedField>false</o:LockedField>
          </o:OLEObject>
        </w:object>
      </w:r>
      <w:r>
        <w:rPr>
          <w:sz w:val="21"/>
        </w:rPr>
        <w:t>＞1，则甲数比乙数大；</w:t>
      </w:r>
    </w:p>
    <w:p w14:paraId="5993595C">
      <w:pPr>
        <w:shd w:val="clear" w:color="auto" w:fill="auto"/>
        <w:spacing w:line="360" w:lineRule="auto"/>
        <w:jc w:val="left"/>
        <w:textAlignment w:val="center"/>
        <w:rPr>
          <w:sz w:val="21"/>
        </w:rPr>
      </w:pPr>
      <w:r>
        <w:rPr>
          <w:sz w:val="21"/>
        </w:rPr>
        <w:t>当乙数为0时，甲数＝0×</w:t>
      </w:r>
      <w:r>
        <w:object>
          <v:shape id="_x0000_i1192" o:spt="75" alt="eqId5c55e4f3eda94bc505f103b10bc1fee7" type="#_x0000_t75" style="height:26.45pt;width:9.65pt;" o:ole="t" filled="f" o:preferrelative="t" stroked="f" coordsize="21600,21600">
            <v:path/>
            <v:fill on="f" focussize="0,0"/>
            <v:stroke on="f" joinstyle="miter"/>
            <v:imagedata r:id="rId80" o:title="eqId5c55e4f3eda94bc505f103b10bc1fee7"/>
            <o:lock v:ext="edit" aspectratio="t"/>
            <w10:wrap type="none"/>
            <w10:anchorlock/>
          </v:shape>
          <o:OLEObject Type="Embed" ProgID="Equation.DSMT4" ShapeID="_x0000_i1192" DrawAspect="Content" ObjectID="_1468075892" r:id="rId256">
            <o:LockedField>false</o:LockedField>
          </o:OLEObject>
        </w:object>
      </w:r>
      <w:r>
        <w:rPr>
          <w:sz w:val="21"/>
        </w:rPr>
        <w:t>＝0，0＝0，则甲数等于乙数；</w:t>
      </w:r>
    </w:p>
    <w:p w14:paraId="42E18AA8">
      <w:pPr>
        <w:shd w:val="clear" w:color="auto" w:fill="auto"/>
        <w:spacing w:line="360" w:lineRule="auto"/>
        <w:jc w:val="left"/>
        <w:textAlignment w:val="center"/>
        <w:rPr>
          <w:sz w:val="21"/>
        </w:rPr>
      </w:pPr>
      <w:r>
        <w:rPr>
          <w:sz w:val="21"/>
        </w:rPr>
        <w:t>原题说法错误。</w:t>
      </w:r>
    </w:p>
    <w:p w14:paraId="2F26C015">
      <w:pPr>
        <w:shd w:val="clear" w:color="auto" w:fill="auto"/>
        <w:spacing w:line="360" w:lineRule="auto"/>
        <w:jc w:val="left"/>
        <w:textAlignment w:val="center"/>
        <w:rPr>
          <w:sz w:val="21"/>
        </w:rPr>
      </w:pPr>
      <w:r>
        <w:rPr>
          <w:sz w:val="21"/>
        </w:rPr>
        <w:t>故答案为：×</w:t>
      </w:r>
    </w:p>
    <w:p w14:paraId="35F3E8C1">
      <w:pPr>
        <w:shd w:val="clear" w:color="auto" w:fill="auto"/>
        <w:spacing w:line="360" w:lineRule="auto"/>
        <w:jc w:val="left"/>
        <w:textAlignment w:val="center"/>
        <w:rPr>
          <w:sz w:val="21"/>
        </w:rPr>
      </w:pPr>
      <w:r>
        <w:rPr>
          <w:sz w:val="21"/>
        </w:rPr>
        <w:t>18．×</w:t>
      </w:r>
    </w:p>
    <w:p w14:paraId="469A3947">
      <w:pPr>
        <w:shd w:val="clear" w:color="auto" w:fill="auto"/>
        <w:spacing w:line="360" w:lineRule="auto"/>
        <w:jc w:val="left"/>
        <w:textAlignment w:val="center"/>
        <w:rPr>
          <w:sz w:val="21"/>
        </w:rPr>
      </w:pPr>
      <w:r>
        <w:rPr>
          <w:sz w:val="21"/>
        </w:rPr>
        <w:t>【详解】1+</w:t>
      </w:r>
      <w:r>
        <w:object>
          <v:shape id="_x0000_i1193"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93" DrawAspect="Content" ObjectID="_1468075893" r:id="rId257">
            <o:LockedField>false</o:LockedField>
          </o:OLEObject>
        </w:object>
      </w:r>
      <w:r>
        <w:rPr>
          <w:sz w:val="21"/>
        </w:rPr>
        <w:t>＝</w:t>
      </w:r>
      <w:r>
        <w:object>
          <v:shape id="_x0000_i1194" o:spt="75" alt="eqIdd59ab85c075a09d55d69e159e4abb268" type="#_x0000_t75" style="height:27.05pt;width:10.55pt;" o:ole="t" filled="f" o:preferrelative="t" stroked="f" coordsize="21600,21600">
            <v:path/>
            <v:fill on="f" focussize="0,0"/>
            <v:stroke on="f" joinstyle="miter"/>
            <v:imagedata r:id="rId259" o:title="eqIdd59ab85c075a09d55d69e159e4abb268"/>
            <o:lock v:ext="edit" aspectratio="t"/>
            <w10:wrap type="none"/>
            <w10:anchorlock/>
          </v:shape>
          <o:OLEObject Type="Embed" ProgID="Equation.DSMT4" ShapeID="_x0000_i1194" DrawAspect="Content" ObjectID="_1468075894" r:id="rId258">
            <o:LockedField>false</o:LockedField>
          </o:OLEObject>
        </w:object>
      </w:r>
    </w:p>
    <w:p w14:paraId="6DC832D4">
      <w:pPr>
        <w:shd w:val="clear" w:color="auto" w:fill="auto"/>
        <w:spacing w:line="360" w:lineRule="auto"/>
        <w:jc w:val="left"/>
        <w:textAlignment w:val="center"/>
        <w:rPr>
          <w:sz w:val="21"/>
        </w:rPr>
      </w:pPr>
      <w:r>
        <w:rPr>
          <w:sz w:val="21"/>
        </w:rPr>
        <w:t>（</w:t>
      </w:r>
      <w:r>
        <w:object>
          <v:shape id="_x0000_i1195" o:spt="75" alt="eqIdd59ab85c075a09d55d69e159e4abb268" type="#_x0000_t75" style="height:27.05pt;width:10.55pt;" o:ole="t" filled="f" o:preferrelative="t" stroked="f" coordsize="21600,21600">
            <v:path/>
            <v:fill on="f" focussize="0,0"/>
            <v:stroke on="f" joinstyle="miter"/>
            <v:imagedata r:id="rId259" o:title="eqIdd59ab85c075a09d55d69e159e4abb268"/>
            <o:lock v:ext="edit" aspectratio="t"/>
            <w10:wrap type="none"/>
            <w10:anchorlock/>
          </v:shape>
          <o:OLEObject Type="Embed" ProgID="Equation.DSMT4" ShapeID="_x0000_i1195" DrawAspect="Content" ObjectID="_1468075895" r:id="rId260">
            <o:LockedField>false</o:LockedField>
          </o:OLEObject>
        </w:object>
      </w:r>
      <w:r>
        <w:rPr>
          <w:sz w:val="21"/>
        </w:rPr>
        <w:t>﹣1）÷</w:t>
      </w:r>
      <w:r>
        <w:object>
          <v:shape id="_x0000_i1196" o:spt="75" alt="eqIdd59ab85c075a09d55d69e159e4abb268" type="#_x0000_t75" style="height:27.05pt;width:10.55pt;" o:ole="t" filled="f" o:preferrelative="t" stroked="f" coordsize="21600,21600">
            <v:path/>
            <v:fill on="f" focussize="0,0"/>
            <v:stroke on="f" joinstyle="miter"/>
            <v:imagedata r:id="rId259" o:title="eqIdd59ab85c075a09d55d69e159e4abb268"/>
            <o:lock v:ext="edit" aspectratio="t"/>
            <w10:wrap type="none"/>
            <w10:anchorlock/>
          </v:shape>
          <o:OLEObject Type="Embed" ProgID="Equation.DSMT4" ShapeID="_x0000_i1196" DrawAspect="Content" ObjectID="_1468075896" r:id="rId261">
            <o:LockedField>false</o:LockedField>
          </o:OLEObject>
        </w:object>
      </w:r>
    </w:p>
    <w:p w14:paraId="5E27C1FC">
      <w:pPr>
        <w:shd w:val="clear" w:color="auto" w:fill="auto"/>
        <w:spacing w:line="360" w:lineRule="auto"/>
        <w:jc w:val="left"/>
        <w:textAlignment w:val="center"/>
        <w:rPr>
          <w:sz w:val="21"/>
        </w:rPr>
      </w:pPr>
      <w:r>
        <w:rPr>
          <w:sz w:val="21"/>
        </w:rPr>
        <w:t>＝</w:t>
      </w:r>
      <w:r>
        <w:object>
          <v:shape id="_x0000_i1197"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97" DrawAspect="Content" ObjectID="_1468075897" r:id="rId262">
            <o:LockedField>false</o:LockedField>
          </o:OLEObject>
        </w:object>
      </w:r>
      <w:r>
        <w:rPr>
          <w:sz w:val="21"/>
        </w:rPr>
        <w:t>÷</w:t>
      </w:r>
      <w:r>
        <w:object>
          <v:shape id="_x0000_i1198" o:spt="75" alt="eqIdd59ab85c075a09d55d69e159e4abb268" type="#_x0000_t75" style="height:27.05pt;width:10.55pt;" o:ole="t" filled="f" o:preferrelative="t" stroked="f" coordsize="21600,21600">
            <v:path/>
            <v:fill on="f" focussize="0,0"/>
            <v:stroke on="f" joinstyle="miter"/>
            <v:imagedata r:id="rId259" o:title="eqIdd59ab85c075a09d55d69e159e4abb268"/>
            <o:lock v:ext="edit" aspectratio="t"/>
            <w10:wrap type="none"/>
            <w10:anchorlock/>
          </v:shape>
          <o:OLEObject Type="Embed" ProgID="Equation.DSMT4" ShapeID="_x0000_i1198" DrawAspect="Content" ObjectID="_1468075898" r:id="rId263">
            <o:LockedField>false</o:LockedField>
          </o:OLEObject>
        </w:object>
      </w:r>
    </w:p>
    <w:p w14:paraId="077A3B80">
      <w:pPr>
        <w:shd w:val="clear" w:color="auto" w:fill="auto"/>
        <w:spacing w:line="360" w:lineRule="auto"/>
        <w:jc w:val="left"/>
        <w:textAlignment w:val="center"/>
        <w:rPr>
          <w:sz w:val="21"/>
        </w:rPr>
      </w:pPr>
      <w:r>
        <w:rPr>
          <w:sz w:val="21"/>
        </w:rPr>
        <w:t>＝</w:t>
      </w:r>
      <w:r>
        <w:object>
          <v:shape id="_x0000_i1199"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199" DrawAspect="Content" ObjectID="_1468075899" r:id="rId264">
            <o:LockedField>false</o:LockedField>
          </o:OLEObject>
        </w:object>
      </w:r>
    </w:p>
    <w:p w14:paraId="6E7CBEBD">
      <w:pPr>
        <w:shd w:val="clear" w:color="auto" w:fill="auto"/>
        <w:spacing w:line="360" w:lineRule="auto"/>
        <w:jc w:val="left"/>
        <w:textAlignment w:val="center"/>
        <w:rPr>
          <w:sz w:val="21"/>
        </w:rPr>
      </w:pPr>
      <w:r>
        <w:rPr>
          <w:sz w:val="21"/>
        </w:rPr>
        <w:t>答：五年级的学生人数比六年级的学生人数多</w:t>
      </w:r>
      <w:r>
        <w:object>
          <v:shape id="_x0000_i1200" o:spt="75" alt="eqId56d266a04f3dc7483eddbc26c5e487db" type="#_x0000_t75" style="height:23.85pt;width:9.6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200" DrawAspect="Content" ObjectID="_1468075900" r:id="rId265">
            <o:LockedField>false</o:LockedField>
          </o:OLEObject>
        </w:object>
      </w:r>
      <w:r>
        <w:rPr>
          <w:sz w:val="21"/>
        </w:rPr>
        <w:t>，也就是六年级的学生人数比五年级的学生人数少</w:t>
      </w:r>
      <w:r>
        <w:object>
          <v:shape id="_x0000_i1201"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201" DrawAspect="Content" ObjectID="_1468075901" r:id="rId266">
            <o:LockedField>false</o:LockedField>
          </o:OLEObject>
        </w:object>
      </w:r>
      <w:r>
        <w:rPr>
          <w:sz w:val="21"/>
        </w:rPr>
        <w:t>．</w:t>
      </w:r>
    </w:p>
    <w:p w14:paraId="37470CCD">
      <w:pPr>
        <w:shd w:val="clear" w:color="auto" w:fill="auto"/>
        <w:spacing w:line="360" w:lineRule="auto"/>
        <w:jc w:val="left"/>
        <w:textAlignment w:val="center"/>
        <w:rPr>
          <w:sz w:val="21"/>
        </w:rPr>
      </w:pPr>
      <w:r>
        <w:rPr>
          <w:sz w:val="21"/>
        </w:rPr>
        <w:t>题干的说法是错误的．</w:t>
      </w:r>
    </w:p>
    <w:p w14:paraId="462C3BEA">
      <w:pPr>
        <w:shd w:val="clear" w:color="auto" w:fill="auto"/>
        <w:spacing w:line="360" w:lineRule="auto"/>
        <w:jc w:val="left"/>
        <w:textAlignment w:val="center"/>
        <w:rPr>
          <w:sz w:val="21"/>
        </w:rPr>
      </w:pPr>
      <w:r>
        <w:rPr>
          <w:sz w:val="21"/>
        </w:rPr>
        <w:t>故答案为：×．</w:t>
      </w:r>
    </w:p>
    <w:p w14:paraId="46AE0700">
      <w:pPr>
        <w:shd w:val="clear" w:color="auto" w:fill="auto"/>
        <w:spacing w:line="360" w:lineRule="auto"/>
        <w:jc w:val="left"/>
        <w:textAlignment w:val="center"/>
        <w:rPr>
          <w:sz w:val="21"/>
        </w:rPr>
      </w:pPr>
    </w:p>
    <w:p w14:paraId="75AC1C1A">
      <w:pPr>
        <w:shd w:val="clear" w:color="auto" w:fill="auto"/>
        <w:spacing w:line="360" w:lineRule="auto"/>
        <w:jc w:val="left"/>
        <w:textAlignment w:val="center"/>
        <w:rPr>
          <w:sz w:val="21"/>
        </w:rPr>
      </w:pPr>
      <w:r>
        <w:rPr>
          <w:sz w:val="21"/>
        </w:rPr>
        <w:t>19．×</w:t>
      </w:r>
    </w:p>
    <w:p w14:paraId="6104D2DA">
      <w:pPr>
        <w:shd w:val="clear" w:color="auto" w:fill="auto"/>
        <w:spacing w:line="360" w:lineRule="auto"/>
        <w:jc w:val="left"/>
        <w:textAlignment w:val="center"/>
        <w:rPr>
          <w:sz w:val="21"/>
        </w:rPr>
      </w:pPr>
      <w:r>
        <w:rPr>
          <w:sz w:val="21"/>
        </w:rPr>
        <w:t>【分析】分数乘整数的意义：表示几个相同加数和的简便运算；据此解答。</w:t>
      </w:r>
    </w:p>
    <w:p w14:paraId="574DC6E3">
      <w:pPr>
        <w:shd w:val="clear" w:color="auto" w:fill="auto"/>
        <w:spacing w:line="360" w:lineRule="auto"/>
        <w:jc w:val="left"/>
        <w:textAlignment w:val="center"/>
        <w:rPr>
          <w:sz w:val="21"/>
        </w:rPr>
      </w:pPr>
      <w:r>
        <w:rPr>
          <w:sz w:val="21"/>
        </w:rPr>
        <w:t>【详解】</w:t>
      </w:r>
      <w:r>
        <w:object>
          <v:shape id="_x0000_i1202"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2" DrawAspect="Content" ObjectID="_1468075902" r:id="rId267">
            <o:LockedField>false</o:LockedField>
          </o:OLEObject>
        </w:object>
      </w:r>
      <w:r>
        <w:rPr>
          <w:sz w:val="21"/>
        </w:rPr>
        <w:t>＋</w:t>
      </w:r>
      <w:r>
        <w:object>
          <v:shape id="_x0000_i1203"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3" DrawAspect="Content" ObjectID="_1468075903" r:id="rId268">
            <o:LockedField>false</o:LockedField>
          </o:OLEObject>
        </w:object>
      </w:r>
      <w:r>
        <w:rPr>
          <w:sz w:val="21"/>
        </w:rPr>
        <w:t>＋</w:t>
      </w:r>
      <w:r>
        <w:object>
          <v:shape id="_x0000_i1204"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4" DrawAspect="Content" ObjectID="_1468075904" r:id="rId269">
            <o:LockedField>false</o:LockedField>
          </o:OLEObject>
        </w:object>
      </w:r>
      <w:r>
        <w:rPr>
          <w:sz w:val="21"/>
        </w:rPr>
        <w:t>＝</w:t>
      </w:r>
      <w:r>
        <w:object>
          <v:shape id="_x0000_i1205"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5" DrawAspect="Content" ObjectID="_1468075905" r:id="rId270">
            <o:LockedField>false</o:LockedField>
          </o:OLEObject>
        </w:object>
      </w:r>
      <w:r>
        <w:rPr>
          <w:sz w:val="21"/>
        </w:rPr>
        <w:t>×3</w:t>
      </w:r>
    </w:p>
    <w:p w14:paraId="5AB05C9C">
      <w:pPr>
        <w:shd w:val="clear" w:color="auto" w:fill="auto"/>
        <w:spacing w:line="360" w:lineRule="auto"/>
        <w:jc w:val="left"/>
        <w:textAlignment w:val="center"/>
        <w:rPr>
          <w:sz w:val="21"/>
        </w:rPr>
      </w:pPr>
      <w:r>
        <w:rPr>
          <w:sz w:val="21"/>
        </w:rPr>
        <w:t>3个</w:t>
      </w:r>
      <w:r>
        <w:object>
          <v:shape id="_x0000_i1206"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6" DrawAspect="Content" ObjectID="_1468075906" r:id="rId271">
            <o:LockedField>false</o:LockedField>
          </o:OLEObject>
        </w:object>
      </w:r>
      <w:r>
        <w:rPr>
          <w:sz w:val="21"/>
        </w:rPr>
        <w:t>相加列式是</w:t>
      </w:r>
      <w:r>
        <w:object>
          <v:shape id="_x0000_i1207"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7" DrawAspect="Content" ObjectID="_1468075907" r:id="rId272">
            <o:LockedField>false</o:LockedField>
          </o:OLEObject>
        </w:object>
      </w:r>
      <w:r>
        <w:rPr>
          <w:sz w:val="21"/>
        </w:rPr>
        <w:t>×3。</w:t>
      </w:r>
    </w:p>
    <w:p w14:paraId="634DDD33">
      <w:pPr>
        <w:shd w:val="clear" w:color="auto" w:fill="auto"/>
        <w:spacing w:line="360" w:lineRule="auto"/>
        <w:jc w:val="left"/>
        <w:textAlignment w:val="center"/>
        <w:rPr>
          <w:sz w:val="21"/>
        </w:rPr>
      </w:pPr>
      <w:r>
        <w:rPr>
          <w:sz w:val="21"/>
        </w:rPr>
        <w:t>原题说法错误。</w:t>
      </w:r>
    </w:p>
    <w:p w14:paraId="401FD20F">
      <w:pPr>
        <w:shd w:val="clear" w:color="auto" w:fill="auto"/>
        <w:spacing w:line="360" w:lineRule="auto"/>
        <w:jc w:val="left"/>
        <w:textAlignment w:val="center"/>
        <w:rPr>
          <w:sz w:val="21"/>
        </w:rPr>
      </w:pPr>
      <w:r>
        <w:rPr>
          <w:sz w:val="21"/>
        </w:rPr>
        <w:t>故答案为：×</w:t>
      </w:r>
    </w:p>
    <w:p w14:paraId="378C0574">
      <w:pPr>
        <w:shd w:val="clear" w:color="auto" w:fill="auto"/>
        <w:spacing w:line="360" w:lineRule="auto"/>
        <w:jc w:val="left"/>
        <w:textAlignment w:val="center"/>
        <w:rPr>
          <w:sz w:val="21"/>
        </w:rPr>
      </w:pPr>
      <w:r>
        <w:rPr>
          <w:sz w:val="21"/>
        </w:rPr>
        <w:t>20．√</w:t>
      </w:r>
    </w:p>
    <w:p w14:paraId="5EC4E69B">
      <w:pPr>
        <w:shd w:val="clear" w:color="auto" w:fill="auto"/>
        <w:spacing w:line="360" w:lineRule="auto"/>
        <w:jc w:val="left"/>
        <w:textAlignment w:val="center"/>
        <w:rPr>
          <w:sz w:val="21"/>
        </w:rPr>
      </w:pPr>
      <w:r>
        <w:rPr>
          <w:sz w:val="21"/>
        </w:rPr>
        <w:t>【分析】7∶8的后项加8，相当于后项乘2，根据比的基本性质，要使比值不变，前项应该乘2。</w:t>
      </w:r>
    </w:p>
    <w:p w14:paraId="7E754494">
      <w:pPr>
        <w:shd w:val="clear" w:color="auto" w:fill="auto"/>
        <w:spacing w:line="360" w:lineRule="auto"/>
        <w:jc w:val="left"/>
        <w:textAlignment w:val="center"/>
        <w:rPr>
          <w:sz w:val="21"/>
        </w:rPr>
      </w:pPr>
      <w:r>
        <w:rPr>
          <w:sz w:val="21"/>
        </w:rPr>
        <w:t>【详解】8＋8＝16</w:t>
      </w:r>
    </w:p>
    <w:p w14:paraId="044D83F7">
      <w:pPr>
        <w:shd w:val="clear" w:color="auto" w:fill="auto"/>
        <w:spacing w:line="360" w:lineRule="auto"/>
        <w:jc w:val="left"/>
        <w:textAlignment w:val="center"/>
        <w:rPr>
          <w:sz w:val="21"/>
        </w:rPr>
      </w:pPr>
      <w:r>
        <w:rPr>
          <w:sz w:val="21"/>
        </w:rPr>
        <w:t>16÷8＝2</w:t>
      </w:r>
    </w:p>
    <w:p w14:paraId="51C8BB19">
      <w:pPr>
        <w:shd w:val="clear" w:color="auto" w:fill="auto"/>
        <w:spacing w:line="360" w:lineRule="auto"/>
        <w:jc w:val="left"/>
        <w:textAlignment w:val="center"/>
        <w:rPr>
          <w:sz w:val="21"/>
        </w:rPr>
      </w:pPr>
      <w:r>
        <w:rPr>
          <w:sz w:val="21"/>
        </w:rPr>
        <w:t>7∶8＝（7×2）∶（8×2）＝（7×2）∶（8＋8）</w:t>
      </w:r>
    </w:p>
    <w:p w14:paraId="42CE08AE">
      <w:pPr>
        <w:shd w:val="clear" w:color="auto" w:fill="auto"/>
        <w:spacing w:line="360" w:lineRule="auto"/>
        <w:jc w:val="left"/>
        <w:textAlignment w:val="center"/>
        <w:rPr>
          <w:sz w:val="21"/>
        </w:rPr>
      </w:pPr>
      <w:r>
        <w:rPr>
          <w:sz w:val="21"/>
        </w:rPr>
        <w:t>所以7∶8的后项加8，要使比值不变，前项应该乘2。原题说法正确。</w:t>
      </w:r>
    </w:p>
    <w:p w14:paraId="17BDFCBA">
      <w:pPr>
        <w:shd w:val="clear" w:color="auto" w:fill="auto"/>
        <w:spacing w:line="360" w:lineRule="auto"/>
        <w:jc w:val="left"/>
        <w:textAlignment w:val="center"/>
        <w:rPr>
          <w:sz w:val="21"/>
        </w:rPr>
      </w:pPr>
      <w:r>
        <w:rPr>
          <w:sz w:val="21"/>
        </w:rPr>
        <w:t>故答案为：√</w:t>
      </w:r>
    </w:p>
    <w:p w14:paraId="6AED1871">
      <w:pPr>
        <w:shd w:val="clear" w:color="auto" w:fill="auto"/>
        <w:spacing w:line="360" w:lineRule="auto"/>
        <w:jc w:val="left"/>
        <w:textAlignment w:val="center"/>
        <w:rPr>
          <w:sz w:val="21"/>
        </w:rPr>
      </w:pPr>
      <w:r>
        <w:rPr>
          <w:sz w:val="21"/>
        </w:rPr>
        <w:t>【点睛】解决此类问题的关键是要把“加几”转化成“乘几”，再运用比的基本性质解决。</w:t>
      </w:r>
    </w:p>
    <w:p w14:paraId="754139C5">
      <w:pPr>
        <w:shd w:val="clear" w:color="auto" w:fill="auto"/>
        <w:spacing w:line="360" w:lineRule="auto"/>
        <w:jc w:val="left"/>
        <w:textAlignment w:val="center"/>
        <w:rPr>
          <w:sz w:val="21"/>
        </w:rPr>
      </w:pPr>
      <w:r>
        <w:rPr>
          <w:sz w:val="21"/>
        </w:rPr>
        <w:t>21．</w:t>
      </w:r>
      <w:r>
        <w:object>
          <v:shape id="_x0000_i1208"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08" DrawAspect="Content" ObjectID="_1468075908" r:id="rId273">
            <o:LockedField>false</o:LockedField>
          </o:OLEObject>
        </w:object>
      </w:r>
      <w:r>
        <w:rPr>
          <w:sz w:val="21"/>
        </w:rPr>
        <w:t>；1；</w:t>
      </w:r>
      <w:r>
        <w:object>
          <v:shape id="_x0000_i1209" o:spt="75" alt="eqIdf4700efcb84c4027ce7a50af0d5212fc" type="#_x0000_t75" style="height:27.95pt;width:9.65pt;" o:ole="t" filled="f" o:preferrelative="t" stroked="f" coordsize="21600,21600">
            <v:path/>
            <v:fill on="f" focussize="0,0"/>
            <v:stroke on="f" joinstyle="miter"/>
            <v:imagedata r:id="rId275" o:title="eqIdf4700efcb84c4027ce7a50af0d5212fc"/>
            <o:lock v:ext="edit" aspectratio="t"/>
            <w10:wrap type="none"/>
            <w10:anchorlock/>
          </v:shape>
          <o:OLEObject Type="Embed" ProgID="Equation.DSMT4" ShapeID="_x0000_i1209" DrawAspect="Content" ObjectID="_1468075909" r:id="rId274">
            <o:LockedField>false</o:LockedField>
          </o:OLEObject>
        </w:object>
      </w:r>
      <w:r>
        <w:rPr>
          <w:sz w:val="21"/>
        </w:rPr>
        <w:t>；1.2；</w:t>
      </w:r>
    </w:p>
    <w:p w14:paraId="55C7CB63">
      <w:pPr>
        <w:shd w:val="clear" w:color="auto" w:fill="auto"/>
        <w:spacing w:line="360" w:lineRule="auto"/>
        <w:jc w:val="left"/>
        <w:textAlignment w:val="center"/>
        <w:rPr>
          <w:sz w:val="21"/>
        </w:rPr>
      </w:pPr>
      <w:r>
        <w:object>
          <v:shape id="_x0000_i1210" o:spt="75" alt="eqId1bf1ff64281c78fe2b96e8ffb166afd2" type="#_x0000_t75" style="height:26.4pt;width:14.05pt;" o:ole="t" filled="f" o:preferrelative="t" stroked="f" coordsize="21600,21600">
            <v:path/>
            <v:fill on="f" focussize="0,0"/>
            <v:stroke on="f" joinstyle="miter"/>
            <v:imagedata r:id="rId277" o:title="eqId1bf1ff64281c78fe2b96e8ffb166afd2"/>
            <o:lock v:ext="edit" aspectratio="t"/>
            <w10:wrap type="none"/>
            <w10:anchorlock/>
          </v:shape>
          <o:OLEObject Type="Embed" ProgID="Equation.DSMT4" ShapeID="_x0000_i1210" DrawAspect="Content" ObjectID="_1468075910" r:id="rId276">
            <o:LockedField>false</o:LockedField>
          </o:OLEObject>
        </w:object>
      </w:r>
      <w:r>
        <w:rPr>
          <w:sz w:val="21"/>
        </w:rPr>
        <w:t>；</w:t>
      </w:r>
      <w:r>
        <w:object>
          <v:shape id="_x0000_i1211"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211" DrawAspect="Content" ObjectID="_1468075911" r:id="rId278">
            <o:LockedField>false</o:LockedField>
          </o:OLEObject>
        </w:object>
      </w:r>
      <w:r>
        <w:rPr>
          <w:sz w:val="21"/>
        </w:rPr>
        <w:t>；</w:t>
      </w:r>
      <w:r>
        <w:object>
          <v:shape id="_x0000_i1212" o:spt="75" alt="eqId8b8d1ca7682da10dc7f36e858593d51f" type="#_x0000_t75" style="height:27.3pt;width:14.05pt;" o:ole="t" filled="f" o:preferrelative="t" stroked="f" coordsize="21600,21600">
            <v:path/>
            <v:fill on="f" focussize="0,0"/>
            <v:stroke on="f" joinstyle="miter"/>
            <v:imagedata r:id="rId280" o:title="eqId8b8d1ca7682da10dc7f36e858593d51f"/>
            <o:lock v:ext="edit" aspectratio="t"/>
            <w10:wrap type="none"/>
            <w10:anchorlock/>
          </v:shape>
          <o:OLEObject Type="Embed" ProgID="Equation.DSMT4" ShapeID="_x0000_i1212" DrawAspect="Content" ObjectID="_1468075912" r:id="rId279">
            <o:LockedField>false</o:LockedField>
          </o:OLEObject>
        </w:object>
      </w:r>
      <w:r>
        <w:rPr>
          <w:sz w:val="21"/>
        </w:rPr>
        <w:t>；2</w:t>
      </w:r>
    </w:p>
    <w:p w14:paraId="76F55C39">
      <w:pPr>
        <w:shd w:val="clear" w:color="auto" w:fill="auto"/>
        <w:spacing w:line="360" w:lineRule="auto"/>
        <w:jc w:val="left"/>
        <w:textAlignment w:val="center"/>
        <w:rPr>
          <w:sz w:val="21"/>
        </w:rPr>
      </w:pPr>
      <w:r>
        <w:rPr>
          <w:sz w:val="21"/>
        </w:rPr>
        <w:t>【详解】略</w:t>
      </w:r>
    </w:p>
    <w:p w14:paraId="499C9530">
      <w:pPr>
        <w:shd w:val="clear" w:color="auto" w:fill="auto"/>
        <w:spacing w:line="360" w:lineRule="auto"/>
        <w:jc w:val="left"/>
        <w:textAlignment w:val="center"/>
        <w:rPr>
          <w:sz w:val="21"/>
        </w:rPr>
      </w:pPr>
      <w:r>
        <w:rPr>
          <w:sz w:val="21"/>
        </w:rPr>
        <w:t>22．①10；②23；</w:t>
      </w:r>
    </w:p>
    <w:p w14:paraId="3E442C87">
      <w:pPr>
        <w:shd w:val="clear" w:color="auto" w:fill="auto"/>
        <w:spacing w:line="360" w:lineRule="auto"/>
        <w:jc w:val="left"/>
        <w:textAlignment w:val="center"/>
        <w:rPr>
          <w:sz w:val="21"/>
        </w:rPr>
      </w:pPr>
      <w:r>
        <w:rPr>
          <w:sz w:val="21"/>
        </w:rPr>
        <w:t>③</w:t>
      </w:r>
      <w:r>
        <w:object>
          <v:shape id="_x0000_i1213" o:spt="75" alt="eqIdd07fb4fd4dc722a27655e87f55c8fe87" type="#_x0000_t75" style="height:26.9pt;width:41.3pt;" o:ole="t" filled="f" o:preferrelative="t" stroked="f" coordsize="21600,21600">
            <v:path/>
            <v:fill on="f" focussize="0,0"/>
            <v:stroke on="f" joinstyle="miter"/>
            <v:imagedata r:id="rId282" o:title="eqIdd07fb4fd4dc722a27655e87f55c8fe87"/>
            <o:lock v:ext="edit" aspectratio="t"/>
            <w10:wrap type="none"/>
            <w10:anchorlock/>
          </v:shape>
          <o:OLEObject Type="Embed" ProgID="Equation.DSMT4" ShapeID="_x0000_i1213" DrawAspect="Content" ObjectID="_1468075913" r:id="rId281">
            <o:LockedField>false</o:LockedField>
          </o:OLEObject>
        </w:object>
      </w:r>
      <w:r>
        <w:rPr>
          <w:sz w:val="21"/>
        </w:rPr>
        <w:t>；④3</w:t>
      </w:r>
    </w:p>
    <w:p w14:paraId="54784047">
      <w:pPr>
        <w:shd w:val="clear" w:color="auto" w:fill="auto"/>
        <w:spacing w:line="360" w:lineRule="auto"/>
        <w:jc w:val="left"/>
        <w:textAlignment w:val="center"/>
        <w:rPr>
          <w:sz w:val="21"/>
        </w:rPr>
      </w:pPr>
      <w:r>
        <w:rPr>
          <w:sz w:val="21"/>
        </w:rPr>
        <w:t>【分析】①除以一个数（0除外）等于乘这个数的倒数，得</w:t>
      </w:r>
      <w:r>
        <w:object>
          <v:shape id="_x0000_i1214" o:spt="75" alt="eqIdf2a52857a35c232fc045396f1d2704e7" type="#_x0000_t75" style="height:27.1pt;width:68.6pt;" o:ole="t" filled="f" o:preferrelative="t" stroked="f" coordsize="21600,21600">
            <v:path/>
            <v:fill on="f" focussize="0,0"/>
            <v:stroke on="f" joinstyle="miter"/>
            <v:imagedata r:id="rId284" o:title="eqIdf2a52857a35c232fc045396f1d2704e7"/>
            <o:lock v:ext="edit" aspectratio="t"/>
            <w10:wrap type="none"/>
            <w10:anchorlock/>
          </v:shape>
          <o:OLEObject Type="Embed" ProgID="Equation.DSMT4" ShapeID="_x0000_i1214" DrawAspect="Content" ObjectID="_1468075914" r:id="rId283">
            <o:LockedField>false</o:LockedField>
          </o:OLEObject>
        </w:object>
      </w:r>
      <w:r>
        <w:rPr>
          <w:sz w:val="21"/>
        </w:rPr>
        <w:t>，然后根据乘法分配律a×c＋b×c＝（a＋b）×c，先计算4.7＋7.3的和，再与</w:t>
      </w:r>
      <w:r>
        <w:object>
          <v:shape id="_x0000_i1215" o:spt="75" alt="eqId2b38a84ece0dc25eb8ac9404a6ed9674" type="#_x0000_t75" style="height:27.05pt;width:10.55pt;" o:ole="t" filled="f" o:preferrelative="t" stroked="f" coordsize="21600,21600">
            <v:path/>
            <v:fill on="f" focussize="0,0"/>
            <v:stroke on="f" joinstyle="miter"/>
            <v:imagedata r:id="rId286" o:title="eqId2b38a84ece0dc25eb8ac9404a6ed9674"/>
            <o:lock v:ext="edit" aspectratio="t"/>
            <w10:wrap type="none"/>
            <w10:anchorlock/>
          </v:shape>
          <o:OLEObject Type="Embed" ProgID="Equation.DSMT4" ShapeID="_x0000_i1215" DrawAspect="Content" ObjectID="_1468075915" r:id="rId285">
            <o:LockedField>false</o:LockedField>
          </o:OLEObject>
        </w:object>
      </w:r>
      <w:r>
        <w:rPr>
          <w:sz w:val="21"/>
        </w:rPr>
        <w:t>相乘；</w:t>
      </w:r>
    </w:p>
    <w:p w14:paraId="5BDF1849">
      <w:pPr>
        <w:shd w:val="clear" w:color="auto" w:fill="auto"/>
        <w:spacing w:line="360" w:lineRule="auto"/>
        <w:jc w:val="left"/>
        <w:textAlignment w:val="center"/>
        <w:rPr>
          <w:sz w:val="21"/>
        </w:rPr>
      </w:pPr>
      <w:r>
        <w:rPr>
          <w:sz w:val="21"/>
        </w:rPr>
        <w:t>②根据乘法分配律a×（b＋c＋d）＝a×b＋a×c＋a×d，将24分别与括号里的每一个分数相乘，再把积相加；</w:t>
      </w:r>
    </w:p>
    <w:p w14:paraId="4124B540">
      <w:pPr>
        <w:shd w:val="clear" w:color="auto" w:fill="auto"/>
        <w:spacing w:line="360" w:lineRule="auto"/>
        <w:jc w:val="left"/>
        <w:textAlignment w:val="center"/>
        <w:rPr>
          <w:sz w:val="21"/>
        </w:rPr>
      </w:pPr>
      <w:r>
        <w:rPr>
          <w:sz w:val="21"/>
        </w:rPr>
        <w:t>③将2024拆成2023＋1，然后根据乘法分配律（a＋b）×c＝a×c＋b×c，得</w:t>
      </w:r>
      <w:r>
        <w:object>
          <v:shape id="_x0000_i1216" o:spt="75" alt="eqIdf54f32278d7fba5c82b736f0ba3247f5" type="#_x0000_t75" style="height:27.1pt;width:98.55pt;" o:ole="t" filled="f" o:preferrelative="t" stroked="f" coordsize="21600,21600">
            <v:path/>
            <v:fill on="f" focussize="0,0"/>
            <v:stroke on="f" joinstyle="miter"/>
            <v:imagedata r:id="rId288" o:title="eqIdf54f32278d7fba5c82b736f0ba3247f5"/>
            <o:lock v:ext="edit" aspectratio="t"/>
            <w10:wrap type="none"/>
            <w10:anchorlock/>
          </v:shape>
          <o:OLEObject Type="Embed" ProgID="Equation.DSMT4" ShapeID="_x0000_i1216" DrawAspect="Content" ObjectID="_1468075916" r:id="rId287">
            <o:LockedField>false</o:LockedField>
          </o:OLEObject>
        </w:object>
      </w:r>
      <w:r>
        <w:rPr>
          <w:sz w:val="21"/>
        </w:rPr>
        <w:t>，再把积相加；</w:t>
      </w:r>
    </w:p>
    <w:p w14:paraId="3379DBBF">
      <w:pPr>
        <w:shd w:val="clear" w:color="auto" w:fill="auto"/>
        <w:spacing w:line="360" w:lineRule="auto"/>
        <w:jc w:val="left"/>
        <w:textAlignment w:val="center"/>
        <w:rPr>
          <w:sz w:val="21"/>
        </w:rPr>
      </w:pPr>
      <w:r>
        <w:rPr>
          <w:sz w:val="21"/>
        </w:rPr>
        <w:t>④根据运算顺序，先算小括号里的加法，再算中括号里的乘法，最后算中括号外面的除法。</w:t>
      </w:r>
    </w:p>
    <w:p w14:paraId="33C8FD72">
      <w:pPr>
        <w:shd w:val="clear" w:color="auto" w:fill="auto"/>
        <w:spacing w:line="360" w:lineRule="auto"/>
        <w:jc w:val="left"/>
        <w:textAlignment w:val="center"/>
        <w:rPr>
          <w:sz w:val="21"/>
        </w:rPr>
      </w:pPr>
      <w:r>
        <w:rPr>
          <w:sz w:val="21"/>
        </w:rPr>
        <w:t>【详解】①</w:t>
      </w:r>
      <w:r>
        <w:object>
          <v:shape id="_x0000_i1217" o:spt="75" alt="eqId3a97a9a47b6143d619847f307b71a64c" type="#_x0000_t75" style="height:27.1pt;width:69.45pt;" o:ole="t" filled="f" o:preferrelative="t" stroked="f" coordsize="21600,21600">
            <v:path/>
            <v:fill on="f" focussize="0,0"/>
            <v:stroke on="f" joinstyle="miter"/>
            <v:imagedata r:id="rId103" o:title="eqId3a97a9a47b6143d619847f307b71a64c"/>
            <o:lock v:ext="edit" aspectratio="t"/>
            <w10:wrap type="none"/>
            <w10:anchorlock/>
          </v:shape>
          <o:OLEObject Type="Embed" ProgID="Equation.DSMT4" ShapeID="_x0000_i1217" DrawAspect="Content" ObjectID="_1468075917" r:id="rId289">
            <o:LockedField>false</o:LockedField>
          </o:OLEObject>
        </w:object>
      </w:r>
      <w:r>
        <w:rPr>
          <w:sz w:val="21"/>
        </w:rPr>
        <w:t xml:space="preserve"> </w:t>
      </w:r>
    </w:p>
    <w:p w14:paraId="0FA0961D">
      <w:pPr>
        <w:shd w:val="clear" w:color="auto" w:fill="auto"/>
        <w:spacing w:line="360" w:lineRule="auto"/>
        <w:jc w:val="left"/>
        <w:textAlignment w:val="center"/>
        <w:rPr>
          <w:sz w:val="21"/>
        </w:rPr>
      </w:pPr>
      <w:r>
        <w:rPr>
          <w:sz w:val="21"/>
        </w:rPr>
        <w:t>＝</w:t>
      </w:r>
      <w:r>
        <w:object>
          <v:shape id="_x0000_i1218" o:spt="75" alt="eqIdf2a52857a35c232fc045396f1d2704e7" type="#_x0000_t75" style="height:27.1pt;width:68.6pt;" o:ole="t" filled="f" o:preferrelative="t" stroked="f" coordsize="21600,21600">
            <v:path/>
            <v:fill on="f" focussize="0,0"/>
            <v:stroke on="f" joinstyle="miter"/>
            <v:imagedata r:id="rId284" o:title="eqIdf2a52857a35c232fc045396f1d2704e7"/>
            <o:lock v:ext="edit" aspectratio="t"/>
            <w10:wrap type="none"/>
            <w10:anchorlock/>
          </v:shape>
          <o:OLEObject Type="Embed" ProgID="Equation.DSMT4" ShapeID="_x0000_i1218" DrawAspect="Content" ObjectID="_1468075918" r:id="rId290">
            <o:LockedField>false</o:LockedField>
          </o:OLEObject>
        </w:object>
      </w:r>
    </w:p>
    <w:p w14:paraId="0DAACD3F">
      <w:pPr>
        <w:shd w:val="clear" w:color="auto" w:fill="auto"/>
        <w:spacing w:line="360" w:lineRule="auto"/>
        <w:jc w:val="left"/>
        <w:textAlignment w:val="center"/>
        <w:rPr>
          <w:sz w:val="21"/>
        </w:rPr>
      </w:pPr>
      <w:r>
        <w:rPr>
          <w:sz w:val="21"/>
        </w:rPr>
        <w:t xml:space="preserve">＝ </w:t>
      </w:r>
      <w:r>
        <w:object>
          <v:shape id="_x0000_i1219" o:spt="75" alt="eqIdba983d13ecda760f330ef8e6e0f752b2" type="#_x0000_t75" style="height:27.15pt;width:61.55pt;" o:ole="t" filled="f" o:preferrelative="t" stroked="f" coordsize="21600,21600">
            <v:path/>
            <v:fill on="f" focussize="0,0"/>
            <v:stroke on="f" joinstyle="miter"/>
            <v:imagedata r:id="rId292" o:title="eqIdba983d13ecda760f330ef8e6e0f752b2"/>
            <o:lock v:ext="edit" aspectratio="t"/>
            <w10:wrap type="none"/>
            <w10:anchorlock/>
          </v:shape>
          <o:OLEObject Type="Embed" ProgID="Equation.DSMT4" ShapeID="_x0000_i1219" DrawAspect="Content" ObjectID="_1468075919" r:id="rId291">
            <o:LockedField>false</o:LockedField>
          </o:OLEObject>
        </w:object>
      </w:r>
    </w:p>
    <w:p w14:paraId="799A07FB">
      <w:pPr>
        <w:shd w:val="clear" w:color="auto" w:fill="auto"/>
        <w:spacing w:line="360" w:lineRule="auto"/>
        <w:jc w:val="left"/>
        <w:textAlignment w:val="center"/>
        <w:rPr>
          <w:sz w:val="21"/>
        </w:rPr>
      </w:pPr>
      <w:r>
        <w:rPr>
          <w:sz w:val="21"/>
        </w:rPr>
        <w:t>＝</w:t>
      </w:r>
      <w:r>
        <w:object>
          <v:shape id="_x0000_i1220" o:spt="75" alt="eqIdd5e3d0eb4a4df1286538f65897b95295" type="#_x0000_t75" style="height:27pt;width:28.1pt;" o:ole="t" filled="f" o:preferrelative="t" stroked="f" coordsize="21600,21600">
            <v:path/>
            <v:fill on="f" focussize="0,0"/>
            <v:stroke on="f" joinstyle="miter"/>
            <v:imagedata r:id="rId294" o:title="eqIdd5e3d0eb4a4df1286538f65897b95295"/>
            <o:lock v:ext="edit" aspectratio="t"/>
            <w10:wrap type="none"/>
            <w10:anchorlock/>
          </v:shape>
          <o:OLEObject Type="Embed" ProgID="Equation.DSMT4" ShapeID="_x0000_i1220" DrawAspect="Content" ObjectID="_1468075920" r:id="rId293">
            <o:LockedField>false</o:LockedField>
          </o:OLEObject>
        </w:object>
      </w:r>
    </w:p>
    <w:p w14:paraId="05B60397">
      <w:pPr>
        <w:shd w:val="clear" w:color="auto" w:fill="auto"/>
        <w:spacing w:line="360" w:lineRule="auto"/>
        <w:jc w:val="left"/>
        <w:textAlignment w:val="center"/>
        <w:rPr>
          <w:sz w:val="21"/>
        </w:rPr>
      </w:pPr>
      <w:r>
        <w:rPr>
          <w:sz w:val="21"/>
        </w:rPr>
        <w:t xml:space="preserve">＝10 </w:t>
      </w:r>
    </w:p>
    <w:p w14:paraId="5045E7C2">
      <w:pPr>
        <w:shd w:val="clear" w:color="auto" w:fill="auto"/>
        <w:spacing w:line="360" w:lineRule="auto"/>
        <w:jc w:val="left"/>
        <w:textAlignment w:val="center"/>
        <w:rPr>
          <w:sz w:val="21"/>
        </w:rPr>
      </w:pPr>
      <w:r>
        <w:rPr>
          <w:sz w:val="21"/>
        </w:rPr>
        <w:t>②</w:t>
      </w:r>
      <w:r>
        <w:object>
          <v:shape id="_x0000_i1221" o:spt="75" alt="eqId47288e4b91fe726c6ce0beab888a4140" type="#_x0000_t75" style="height:29.7pt;width:75.65pt;" o:ole="t" filled="f" o:preferrelative="t" stroked="f" coordsize="21600,21600">
            <v:path/>
            <v:fill on="f" focussize="0,0"/>
            <v:stroke on="f" joinstyle="miter"/>
            <v:imagedata r:id="rId296" o:title="eqId47288e4b91fe726c6ce0beab888a4140"/>
            <o:lock v:ext="edit" aspectratio="t"/>
            <w10:wrap type="none"/>
            <w10:anchorlock/>
          </v:shape>
          <o:OLEObject Type="Embed" ProgID="Equation.DSMT4" ShapeID="_x0000_i1221" DrawAspect="Content" ObjectID="_1468075921" r:id="rId295">
            <o:LockedField>false</o:LockedField>
          </o:OLEObject>
        </w:object>
      </w:r>
    </w:p>
    <w:p w14:paraId="55A4FB26">
      <w:pPr>
        <w:shd w:val="clear" w:color="auto" w:fill="auto"/>
        <w:spacing w:line="360" w:lineRule="auto"/>
        <w:jc w:val="left"/>
        <w:textAlignment w:val="center"/>
        <w:rPr>
          <w:sz w:val="21"/>
        </w:rPr>
      </w:pPr>
      <w:r>
        <w:rPr>
          <w:sz w:val="21"/>
        </w:rPr>
        <w:t>＝</w:t>
      </w:r>
      <w:r>
        <w:object>
          <v:shape id="_x0000_i1222" o:spt="75" alt="eqIdbbfaaaa014f50fb777ceeabf9b3fffc4" type="#_x0000_t75" style="height:27.05pt;width:102.95pt;" o:ole="t" filled="f" o:preferrelative="t" stroked="f" coordsize="21600,21600">
            <v:path/>
            <v:fill on="f" focussize="0,0"/>
            <v:stroke on="f" joinstyle="miter"/>
            <v:imagedata r:id="rId298" o:title="eqIdbbfaaaa014f50fb777ceeabf9b3fffc4"/>
            <o:lock v:ext="edit" aspectratio="t"/>
            <w10:wrap type="none"/>
            <w10:anchorlock/>
          </v:shape>
          <o:OLEObject Type="Embed" ProgID="Equation.DSMT4" ShapeID="_x0000_i1222" DrawAspect="Content" ObjectID="_1468075922" r:id="rId297">
            <o:LockedField>false</o:LockedField>
          </o:OLEObject>
        </w:object>
      </w:r>
    </w:p>
    <w:p w14:paraId="738EAB5E">
      <w:pPr>
        <w:shd w:val="clear" w:color="auto" w:fill="auto"/>
        <w:spacing w:line="360" w:lineRule="auto"/>
        <w:jc w:val="left"/>
        <w:textAlignment w:val="center"/>
        <w:rPr>
          <w:sz w:val="21"/>
        </w:rPr>
      </w:pPr>
      <w:r>
        <w:rPr>
          <w:sz w:val="21"/>
        </w:rPr>
        <w:t>＝</w:t>
      </w:r>
      <w:r>
        <w:object>
          <v:shape id="_x0000_i1223" o:spt="75" alt="eqIdd8892be4d83f0818608301755d6e93f1" type="#_x0000_t75" style="height:12.4pt;width:41.3pt;" o:ole="t" filled="f" o:preferrelative="t" stroked="f" coordsize="21600,21600">
            <v:path/>
            <v:fill on="f" focussize="0,0"/>
            <v:stroke on="f" joinstyle="miter"/>
            <v:imagedata r:id="rId300" o:title="eqIdd8892be4d83f0818608301755d6e93f1"/>
            <o:lock v:ext="edit" aspectratio="t"/>
            <w10:wrap type="none"/>
            <w10:anchorlock/>
          </v:shape>
          <o:OLEObject Type="Embed" ProgID="Equation.DSMT4" ShapeID="_x0000_i1223" DrawAspect="Content" ObjectID="_1468075923" r:id="rId299">
            <o:LockedField>false</o:LockedField>
          </o:OLEObject>
        </w:object>
      </w:r>
    </w:p>
    <w:p w14:paraId="01FE9D2C">
      <w:pPr>
        <w:shd w:val="clear" w:color="auto" w:fill="auto"/>
        <w:spacing w:line="360" w:lineRule="auto"/>
        <w:jc w:val="left"/>
        <w:textAlignment w:val="center"/>
        <w:rPr>
          <w:sz w:val="21"/>
        </w:rPr>
      </w:pPr>
      <w:r>
        <w:rPr>
          <w:sz w:val="21"/>
        </w:rPr>
        <w:t>＝13＋10</w:t>
      </w:r>
    </w:p>
    <w:p w14:paraId="54F0EEAA">
      <w:pPr>
        <w:shd w:val="clear" w:color="auto" w:fill="auto"/>
        <w:spacing w:line="360" w:lineRule="auto"/>
        <w:jc w:val="left"/>
        <w:textAlignment w:val="center"/>
        <w:rPr>
          <w:sz w:val="21"/>
        </w:rPr>
      </w:pPr>
      <w:r>
        <w:rPr>
          <w:sz w:val="21"/>
        </w:rPr>
        <w:t>＝23</w:t>
      </w:r>
    </w:p>
    <w:p w14:paraId="11143123">
      <w:pPr>
        <w:shd w:val="clear" w:color="auto" w:fill="auto"/>
        <w:spacing w:line="360" w:lineRule="auto"/>
        <w:jc w:val="left"/>
        <w:textAlignment w:val="center"/>
        <w:rPr>
          <w:sz w:val="21"/>
        </w:rPr>
      </w:pPr>
      <w:r>
        <w:rPr>
          <w:sz w:val="21"/>
        </w:rPr>
        <w:t>③</w:t>
      </w:r>
      <w:r>
        <w:object>
          <v:shape id="_x0000_i1224" o:spt="75" alt="eqId1d9cac481dd0a2d61cde1eab836b8ad7" type="#_x0000_t75" style="height:27.05pt;width:55.4pt;" o:ole="t" filled="f" o:preferrelative="t" stroked="f" coordsize="21600,21600">
            <v:path/>
            <v:fill on="f" focussize="0,0"/>
            <v:stroke on="f" joinstyle="miter"/>
            <v:imagedata r:id="rId107" o:title="eqId1d9cac481dd0a2d61cde1eab836b8ad7"/>
            <o:lock v:ext="edit" aspectratio="t"/>
            <w10:wrap type="none"/>
            <w10:anchorlock/>
          </v:shape>
          <o:OLEObject Type="Embed" ProgID="Equation.DSMT4" ShapeID="_x0000_i1224" DrawAspect="Content" ObjectID="_1468075924" r:id="rId301">
            <o:LockedField>false</o:LockedField>
          </o:OLEObject>
        </w:object>
      </w:r>
      <w:r>
        <w:rPr>
          <w:sz w:val="21"/>
        </w:rPr>
        <w:t xml:space="preserve"> </w:t>
      </w:r>
    </w:p>
    <w:p w14:paraId="66F5D27C">
      <w:pPr>
        <w:shd w:val="clear" w:color="auto" w:fill="auto"/>
        <w:spacing w:line="360" w:lineRule="auto"/>
        <w:jc w:val="left"/>
        <w:textAlignment w:val="center"/>
        <w:rPr>
          <w:sz w:val="21"/>
        </w:rPr>
      </w:pPr>
      <w:r>
        <w:rPr>
          <w:sz w:val="21"/>
        </w:rPr>
        <w:t>＝</w:t>
      </w:r>
      <w:r>
        <w:object>
          <v:shape id="_x0000_i1225" o:spt="75" alt="eqId7172d4b6110b4762bebcb814bc9be43a" type="#_x0000_t75" style="height:26.95pt;width:75.65pt;" o:ole="t" filled="f" o:preferrelative="t" stroked="f" coordsize="21600,21600">
            <v:path/>
            <v:fill on="f" focussize="0,0"/>
            <v:stroke on="f" joinstyle="miter"/>
            <v:imagedata r:id="rId303" o:title="eqId7172d4b6110b4762bebcb814bc9be43a"/>
            <o:lock v:ext="edit" aspectratio="t"/>
            <w10:wrap type="none"/>
            <w10:anchorlock/>
          </v:shape>
          <o:OLEObject Type="Embed" ProgID="Equation.DSMT4" ShapeID="_x0000_i1225" DrawAspect="Content" ObjectID="_1468075925" r:id="rId302">
            <o:LockedField>false</o:LockedField>
          </o:OLEObject>
        </w:object>
      </w:r>
    </w:p>
    <w:p w14:paraId="62333DE9">
      <w:pPr>
        <w:shd w:val="clear" w:color="auto" w:fill="auto"/>
        <w:spacing w:line="360" w:lineRule="auto"/>
        <w:jc w:val="left"/>
        <w:textAlignment w:val="center"/>
        <w:rPr>
          <w:sz w:val="21"/>
        </w:rPr>
      </w:pPr>
      <w:r>
        <w:rPr>
          <w:sz w:val="21"/>
        </w:rPr>
        <w:t>＝</w:t>
      </w:r>
      <w:r>
        <w:object>
          <v:shape id="_x0000_i1226" o:spt="75" alt="eqIdf54f32278d7fba5c82b736f0ba3247f5" type="#_x0000_t75" style="height:27.1pt;width:98.55pt;" o:ole="t" filled="f" o:preferrelative="t" stroked="f" coordsize="21600,21600">
            <v:path/>
            <v:fill on="f" focussize="0,0"/>
            <v:stroke on="f" joinstyle="miter"/>
            <v:imagedata r:id="rId288" o:title="eqIdf54f32278d7fba5c82b736f0ba3247f5"/>
            <o:lock v:ext="edit" aspectratio="t"/>
            <w10:wrap type="none"/>
            <w10:anchorlock/>
          </v:shape>
          <o:OLEObject Type="Embed" ProgID="Equation.DSMT4" ShapeID="_x0000_i1226" DrawAspect="Content" ObjectID="_1468075926" r:id="rId304">
            <o:LockedField>false</o:LockedField>
          </o:OLEObject>
        </w:object>
      </w:r>
    </w:p>
    <w:p w14:paraId="5CDDE34E">
      <w:pPr>
        <w:shd w:val="clear" w:color="auto" w:fill="auto"/>
        <w:spacing w:line="360" w:lineRule="auto"/>
        <w:jc w:val="left"/>
        <w:textAlignment w:val="center"/>
        <w:rPr>
          <w:sz w:val="21"/>
        </w:rPr>
      </w:pPr>
      <w:r>
        <w:rPr>
          <w:sz w:val="21"/>
        </w:rPr>
        <w:t>＝</w:t>
      </w:r>
      <w:r>
        <w:object>
          <v:shape id="_x0000_i1227" o:spt="75" alt="eqIdeb4a321785f0df603ee2873149b02211" type="#_x0000_t75" style="height:27.05pt;width:50.1pt;" o:ole="t" filled="f" o:preferrelative="t" stroked="f" coordsize="21600,21600">
            <v:path/>
            <v:fill on="f" focussize="0,0"/>
            <v:stroke on="f" joinstyle="miter"/>
            <v:imagedata r:id="rId306" o:title="eqIdeb4a321785f0df603ee2873149b02211"/>
            <o:lock v:ext="edit" aspectratio="t"/>
            <w10:wrap type="none"/>
            <w10:anchorlock/>
          </v:shape>
          <o:OLEObject Type="Embed" ProgID="Equation.DSMT4" ShapeID="_x0000_i1227" DrawAspect="Content" ObjectID="_1468075927" r:id="rId305">
            <o:LockedField>false</o:LockedField>
          </o:OLEObject>
        </w:object>
      </w:r>
    </w:p>
    <w:p w14:paraId="0FE7A907">
      <w:pPr>
        <w:shd w:val="clear" w:color="auto" w:fill="auto"/>
        <w:spacing w:line="360" w:lineRule="auto"/>
        <w:jc w:val="left"/>
        <w:textAlignment w:val="center"/>
        <w:rPr>
          <w:sz w:val="21"/>
        </w:rPr>
      </w:pPr>
      <w:r>
        <w:rPr>
          <w:sz w:val="21"/>
        </w:rPr>
        <w:t>＝</w:t>
      </w:r>
      <w:r>
        <w:object>
          <v:shape id="_x0000_i1228" o:spt="75" alt="eqIdd07fb4fd4dc722a27655e87f55c8fe87" type="#_x0000_t75" style="height:26.9pt;width:41.3pt;" o:ole="t" filled="f" o:preferrelative="t" stroked="f" coordsize="21600,21600">
            <v:path/>
            <v:fill on="f" focussize="0,0"/>
            <v:stroke on="f" joinstyle="miter"/>
            <v:imagedata r:id="rId282" o:title="eqIdd07fb4fd4dc722a27655e87f55c8fe87"/>
            <o:lock v:ext="edit" aspectratio="t"/>
            <w10:wrap type="none"/>
            <w10:anchorlock/>
          </v:shape>
          <o:OLEObject Type="Embed" ProgID="Equation.DSMT4" ShapeID="_x0000_i1228" DrawAspect="Content" ObjectID="_1468075928" r:id="rId307">
            <o:LockedField>false</o:LockedField>
          </o:OLEObject>
        </w:object>
      </w:r>
      <w:r>
        <w:rPr>
          <w:sz w:val="21"/>
        </w:rPr>
        <w:t xml:space="preserve"> </w:t>
      </w:r>
    </w:p>
    <w:p w14:paraId="08971E75">
      <w:pPr>
        <w:shd w:val="clear" w:color="auto" w:fill="auto"/>
        <w:spacing w:line="360" w:lineRule="auto"/>
        <w:jc w:val="left"/>
        <w:textAlignment w:val="center"/>
        <w:rPr>
          <w:sz w:val="21"/>
        </w:rPr>
      </w:pPr>
      <w:r>
        <w:rPr>
          <w:sz w:val="21"/>
        </w:rPr>
        <w:t>④</w:t>
      </w:r>
      <w:r>
        <w:object>
          <v:shape id="_x0000_i1229" o:spt="75" alt="eqId4beefcc7d2b739aed229985d9197e2f6" type="#_x0000_t75" style="height:31.6pt;width:80.95pt;" o:ole="t" filled="f" o:preferrelative="t" stroked="f" coordsize="21600,21600">
            <v:path/>
            <v:fill on="f" focussize="0,0"/>
            <v:stroke on="f" joinstyle="miter"/>
            <v:imagedata r:id="rId309" o:title="eqId4beefcc7d2b739aed229985d9197e2f6"/>
            <o:lock v:ext="edit" aspectratio="t"/>
            <w10:wrap type="none"/>
            <w10:anchorlock/>
          </v:shape>
          <o:OLEObject Type="Embed" ProgID="Equation.DSMT4" ShapeID="_x0000_i1229" DrawAspect="Content" ObjectID="_1468075929" r:id="rId308">
            <o:LockedField>false</o:LockedField>
          </o:OLEObject>
        </w:object>
      </w:r>
    </w:p>
    <w:p w14:paraId="32A78B3B">
      <w:pPr>
        <w:shd w:val="clear" w:color="auto" w:fill="auto"/>
        <w:spacing w:line="360" w:lineRule="auto"/>
        <w:jc w:val="left"/>
        <w:textAlignment w:val="center"/>
        <w:rPr>
          <w:sz w:val="21"/>
        </w:rPr>
      </w:pPr>
      <w:r>
        <w:rPr>
          <w:sz w:val="21"/>
        </w:rPr>
        <w:t>＝</w:t>
      </w:r>
      <w:r>
        <w:object>
          <v:shape id="_x0000_i1230" o:spt="75" alt="eqId073bb8d637d7e8a40858fe8cff2a442c" type="#_x0000_t75" style="height:31.65pt;width:89.75pt;" o:ole="t" filled="f" o:preferrelative="t" stroked="f" coordsize="21600,21600">
            <v:path/>
            <v:fill on="f" focussize="0,0"/>
            <v:stroke on="f" joinstyle="miter"/>
            <v:imagedata r:id="rId311" o:title="eqId073bb8d637d7e8a40858fe8cff2a442c"/>
            <o:lock v:ext="edit" aspectratio="t"/>
            <w10:wrap type="none"/>
            <w10:anchorlock/>
          </v:shape>
          <o:OLEObject Type="Embed" ProgID="Equation.DSMT4" ShapeID="_x0000_i1230" DrawAspect="Content" ObjectID="_1468075930" r:id="rId310">
            <o:LockedField>false</o:LockedField>
          </o:OLEObject>
        </w:object>
      </w:r>
    </w:p>
    <w:p w14:paraId="1B2FE465">
      <w:pPr>
        <w:shd w:val="clear" w:color="auto" w:fill="auto"/>
        <w:spacing w:line="360" w:lineRule="auto"/>
        <w:jc w:val="left"/>
        <w:textAlignment w:val="center"/>
        <w:rPr>
          <w:sz w:val="21"/>
        </w:rPr>
      </w:pPr>
      <w:r>
        <w:rPr>
          <w:sz w:val="21"/>
        </w:rPr>
        <w:t>＝</w:t>
      </w:r>
      <w:r>
        <w:object>
          <v:shape id="_x0000_i1231" o:spt="75" alt="eqIdd597747bc7418c0aa55a8d71f6d9d17b" type="#_x0000_t75" style="height:29.75pt;width:58.05pt;" o:ole="t" filled="f" o:preferrelative="t" stroked="f" coordsize="21600,21600">
            <v:path/>
            <v:fill on="f" focussize="0,0"/>
            <v:stroke on="f" joinstyle="miter"/>
            <v:imagedata r:id="rId313" o:title="eqIdd597747bc7418c0aa55a8d71f6d9d17b"/>
            <o:lock v:ext="edit" aspectratio="t"/>
            <w10:wrap type="none"/>
            <w10:anchorlock/>
          </v:shape>
          <o:OLEObject Type="Embed" ProgID="Equation.DSMT4" ShapeID="_x0000_i1231" DrawAspect="Content" ObjectID="_1468075931" r:id="rId312">
            <o:LockedField>false</o:LockedField>
          </o:OLEObject>
        </w:object>
      </w:r>
    </w:p>
    <w:p w14:paraId="3D81E453">
      <w:pPr>
        <w:shd w:val="clear" w:color="auto" w:fill="auto"/>
        <w:spacing w:line="360" w:lineRule="auto"/>
        <w:jc w:val="left"/>
        <w:textAlignment w:val="center"/>
        <w:rPr>
          <w:sz w:val="21"/>
        </w:rPr>
      </w:pPr>
      <w:r>
        <w:rPr>
          <w:sz w:val="21"/>
        </w:rPr>
        <w:t>＝</w:t>
      </w:r>
      <w:r>
        <w:object>
          <v:shape id="_x0000_i1232" o:spt="75" alt="eqId777c35012117875db4632d6ead076579" type="#_x0000_t75" style="height:27.25pt;width:29.9pt;" o:ole="t" filled="f" o:preferrelative="t" stroked="f" coordsize="21600,21600">
            <v:path/>
            <v:fill on="f" focussize="0,0"/>
            <v:stroke on="f" joinstyle="miter"/>
            <v:imagedata r:id="rId315" o:title="eqId777c35012117875db4632d6ead076579"/>
            <o:lock v:ext="edit" aspectratio="t"/>
            <w10:wrap type="none"/>
            <w10:anchorlock/>
          </v:shape>
          <o:OLEObject Type="Embed" ProgID="Equation.DSMT4" ShapeID="_x0000_i1232" DrawAspect="Content" ObjectID="_1468075932" r:id="rId314">
            <o:LockedField>false</o:LockedField>
          </o:OLEObject>
        </w:object>
      </w:r>
    </w:p>
    <w:p w14:paraId="60A6E772">
      <w:pPr>
        <w:shd w:val="clear" w:color="auto" w:fill="auto"/>
        <w:spacing w:line="360" w:lineRule="auto"/>
        <w:jc w:val="left"/>
        <w:textAlignment w:val="center"/>
        <w:rPr>
          <w:sz w:val="21"/>
        </w:rPr>
      </w:pPr>
      <w:r>
        <w:rPr>
          <w:sz w:val="21"/>
        </w:rPr>
        <w:t>＝</w:t>
      </w:r>
      <w:r>
        <w:object>
          <v:shape id="_x0000_i1233" o:spt="75" alt="eqId9bb595895cbc9fb4d11d3008019e3751" type="#_x0000_t75" style="height:27.25pt;width:27.25pt;" o:ole="t" filled="f" o:preferrelative="t" stroked="f" coordsize="21600,21600">
            <v:path/>
            <v:fill on="f" focussize="0,0"/>
            <v:stroke on="f" joinstyle="miter"/>
            <v:imagedata r:id="rId317" o:title="eqId9bb595895cbc9fb4d11d3008019e3751"/>
            <o:lock v:ext="edit" aspectratio="t"/>
            <w10:wrap type="none"/>
            <w10:anchorlock/>
          </v:shape>
          <o:OLEObject Type="Embed" ProgID="Equation.DSMT4" ShapeID="_x0000_i1233" DrawAspect="Content" ObjectID="_1468075933" r:id="rId316">
            <o:LockedField>false</o:LockedField>
          </o:OLEObject>
        </w:object>
      </w:r>
    </w:p>
    <w:p w14:paraId="69FCB141">
      <w:pPr>
        <w:shd w:val="clear" w:color="auto" w:fill="auto"/>
        <w:spacing w:line="360" w:lineRule="auto"/>
        <w:jc w:val="left"/>
        <w:textAlignment w:val="center"/>
        <w:rPr>
          <w:sz w:val="21"/>
        </w:rPr>
      </w:pPr>
      <w:r>
        <w:rPr>
          <w:sz w:val="21"/>
        </w:rPr>
        <w:t>＝3</w:t>
      </w:r>
    </w:p>
    <w:p w14:paraId="76A6E983">
      <w:pPr>
        <w:shd w:val="clear" w:color="auto" w:fill="auto"/>
        <w:spacing w:line="360" w:lineRule="auto"/>
        <w:jc w:val="left"/>
        <w:textAlignment w:val="center"/>
        <w:rPr>
          <w:sz w:val="21"/>
        </w:rPr>
      </w:pPr>
      <w:r>
        <w:rPr>
          <w:sz w:val="21"/>
        </w:rPr>
        <w:t>23．18人</w:t>
      </w:r>
    </w:p>
    <w:p w14:paraId="718858AD">
      <w:pPr>
        <w:shd w:val="clear" w:color="auto" w:fill="auto"/>
        <w:spacing w:line="360" w:lineRule="auto"/>
        <w:jc w:val="left"/>
        <w:textAlignment w:val="center"/>
        <w:rPr>
          <w:sz w:val="21"/>
        </w:rPr>
      </w:pPr>
      <w:r>
        <w:rPr>
          <w:sz w:val="21"/>
        </w:rPr>
        <w:t>【分析】把六（1）班的总人数看作单位“1”，单位“1”已知，根据分数乘法的意义，求一个数的几分之几是多少，用乘法，用六（1）班的总人数乘</w:t>
      </w:r>
      <w:r>
        <w:object>
          <v:shape id="_x0000_i1234"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234" DrawAspect="Content" ObjectID="_1468075934" r:id="rId318">
            <o:LockedField>false</o:LockedField>
          </o:OLEObject>
        </w:object>
      </w:r>
      <w:r>
        <w:rPr>
          <w:sz w:val="21"/>
        </w:rPr>
        <w:t>即可求出喜欢数学的人数，再把喜欢数学的人数看作单位“1”，同样根据分数乘法的意义，用喜欢数学的人数乘</w:t>
      </w:r>
      <w:r>
        <w:object>
          <v:shape id="_x0000_i1235" o:spt="75" alt="eqId8b2a698891d42c70b597f0da4f215f09" type="#_x0000_t75" style="height:27.25pt;width:10.55pt;" o:ole="t" filled="f" o:preferrelative="t" stroked="f" coordsize="21600,21600">
            <v:path/>
            <v:fill on="f" focussize="0,0"/>
            <v:stroke on="f" joinstyle="miter"/>
            <v:imagedata r:id="rId75" o:title="eqId8b2a698891d42c70b597f0da4f215f09"/>
            <o:lock v:ext="edit" aspectratio="t"/>
            <w10:wrap type="none"/>
            <w10:anchorlock/>
          </v:shape>
          <o:OLEObject Type="Embed" ProgID="Equation.DSMT4" ShapeID="_x0000_i1235" DrawAspect="Content" ObjectID="_1468075935" r:id="rId319">
            <o:LockedField>false</o:LockedField>
          </o:OLEObject>
        </w:object>
      </w:r>
      <w:r>
        <w:rPr>
          <w:sz w:val="21"/>
        </w:rPr>
        <w:t>即可求出喜欢语文的有多少人。</w:t>
      </w:r>
    </w:p>
    <w:p w14:paraId="1B7DA7D1">
      <w:pPr>
        <w:shd w:val="clear" w:color="auto" w:fill="auto"/>
        <w:spacing w:line="360" w:lineRule="auto"/>
        <w:jc w:val="left"/>
        <w:textAlignment w:val="center"/>
        <w:rPr>
          <w:sz w:val="21"/>
        </w:rPr>
      </w:pPr>
      <w:r>
        <w:rPr>
          <w:sz w:val="21"/>
        </w:rPr>
        <w:t>【详解】36×</w:t>
      </w:r>
      <w:r>
        <w:object>
          <v:shape id="_x0000_i1236" o:spt="75" alt="eqIdbf31876698721a199c7c53c6b320aa86" type="#_x0000_t75" style="height:27.25pt;width:10.55pt;" o:ole="t" filled="f" o:preferrelative="t" stroked="f" coordsize="21600,21600">
            <v:path/>
            <v:fill on="f" focussize="0,0"/>
            <v:stroke on="f" joinstyle="miter"/>
            <v:imagedata r:id="rId25" o:title="eqIdbf31876698721a199c7c53c6b320aa86"/>
            <o:lock v:ext="edit" aspectratio="t"/>
            <w10:wrap type="none"/>
            <w10:anchorlock/>
          </v:shape>
          <o:OLEObject Type="Embed" ProgID="Equation.DSMT4" ShapeID="_x0000_i1236" DrawAspect="Content" ObjectID="_1468075936" r:id="rId320">
            <o:LockedField>false</o:LockedField>
          </o:OLEObject>
        </w:object>
      </w:r>
      <w:r>
        <w:rPr>
          <w:sz w:val="21"/>
        </w:rPr>
        <w:t>×</w:t>
      </w:r>
      <w:r>
        <w:object>
          <v:shape id="_x0000_i1237" o:spt="75" alt="eqId8b2a698891d42c70b597f0da4f215f09" type="#_x0000_t75" style="height:27.25pt;width:10.55pt;" o:ole="t" filled="f" o:preferrelative="t" stroked="f" coordsize="21600,21600">
            <v:path/>
            <v:fill on="f" focussize="0,0"/>
            <v:stroke on="f" joinstyle="miter"/>
            <v:imagedata r:id="rId75" o:title="eqId8b2a698891d42c70b597f0da4f215f09"/>
            <o:lock v:ext="edit" aspectratio="t"/>
            <w10:wrap type="none"/>
            <w10:anchorlock/>
          </v:shape>
          <o:OLEObject Type="Embed" ProgID="Equation.DSMT4" ShapeID="_x0000_i1237" DrawAspect="Content" ObjectID="_1468075937" r:id="rId321">
            <o:LockedField>false</o:LockedField>
          </o:OLEObject>
        </w:object>
      </w:r>
    </w:p>
    <w:p w14:paraId="25E07B38">
      <w:pPr>
        <w:shd w:val="clear" w:color="auto" w:fill="auto"/>
        <w:spacing w:line="360" w:lineRule="auto"/>
        <w:jc w:val="left"/>
        <w:textAlignment w:val="center"/>
        <w:rPr>
          <w:sz w:val="21"/>
        </w:rPr>
      </w:pPr>
      <w:r>
        <w:rPr>
          <w:sz w:val="21"/>
        </w:rPr>
        <w:t>＝24×</w:t>
      </w:r>
      <w:r>
        <w:object>
          <v:shape id="_x0000_i1238" o:spt="75" alt="eqId8b2a698891d42c70b597f0da4f215f09" type="#_x0000_t75" style="height:27.25pt;width:10.55pt;" o:ole="t" filled="f" o:preferrelative="t" stroked="f" coordsize="21600,21600">
            <v:path/>
            <v:fill on="f" focussize="0,0"/>
            <v:stroke on="f" joinstyle="miter"/>
            <v:imagedata r:id="rId75" o:title="eqId8b2a698891d42c70b597f0da4f215f09"/>
            <o:lock v:ext="edit" aspectratio="t"/>
            <w10:wrap type="none"/>
            <w10:anchorlock/>
          </v:shape>
          <o:OLEObject Type="Embed" ProgID="Equation.DSMT4" ShapeID="_x0000_i1238" DrawAspect="Content" ObjectID="_1468075938" r:id="rId322">
            <o:LockedField>false</o:LockedField>
          </o:OLEObject>
        </w:object>
      </w:r>
    </w:p>
    <w:p w14:paraId="423F20CE">
      <w:pPr>
        <w:shd w:val="clear" w:color="auto" w:fill="auto"/>
        <w:spacing w:line="360" w:lineRule="auto"/>
        <w:jc w:val="left"/>
        <w:textAlignment w:val="center"/>
        <w:rPr>
          <w:sz w:val="21"/>
        </w:rPr>
      </w:pPr>
      <w:r>
        <w:rPr>
          <w:sz w:val="21"/>
        </w:rPr>
        <w:t>＝18（人）</w:t>
      </w:r>
    </w:p>
    <w:p w14:paraId="7FFBE153">
      <w:pPr>
        <w:shd w:val="clear" w:color="auto" w:fill="auto"/>
        <w:spacing w:line="360" w:lineRule="auto"/>
        <w:jc w:val="left"/>
        <w:textAlignment w:val="center"/>
        <w:rPr>
          <w:sz w:val="21"/>
        </w:rPr>
      </w:pPr>
      <w:r>
        <w:rPr>
          <w:sz w:val="21"/>
        </w:rPr>
        <w:t>答：喜欢语文的有18人。</w:t>
      </w:r>
    </w:p>
    <w:p w14:paraId="3FF0A8D7">
      <w:pPr>
        <w:shd w:val="clear" w:color="auto" w:fill="auto"/>
        <w:spacing w:line="360" w:lineRule="auto"/>
        <w:jc w:val="left"/>
        <w:textAlignment w:val="center"/>
        <w:rPr>
          <w:sz w:val="21"/>
        </w:rPr>
      </w:pPr>
      <w:r>
        <w:rPr>
          <w:sz w:val="21"/>
        </w:rPr>
        <w:t>【点睛】此题的解题关键是理解分数乘法的意义，掌握连续求一个数的几分之几是多少的计算方法，从而解决问题。</w:t>
      </w:r>
    </w:p>
    <w:p w14:paraId="108CDFAE">
      <w:pPr>
        <w:shd w:val="clear" w:color="auto" w:fill="auto"/>
        <w:spacing w:line="360" w:lineRule="auto"/>
        <w:jc w:val="left"/>
        <w:textAlignment w:val="center"/>
        <w:rPr>
          <w:sz w:val="21"/>
        </w:rPr>
      </w:pPr>
      <w:r>
        <w:rPr>
          <w:sz w:val="21"/>
        </w:rPr>
        <w:t>24．需要水泥9吨，沙子12吨，石子18吨。</w:t>
      </w:r>
    </w:p>
    <w:p w14:paraId="35F09971">
      <w:pPr>
        <w:shd w:val="clear" w:color="auto" w:fill="auto"/>
        <w:spacing w:line="360" w:lineRule="auto"/>
        <w:jc w:val="left"/>
        <w:textAlignment w:val="center"/>
        <w:rPr>
          <w:sz w:val="21"/>
        </w:rPr>
      </w:pPr>
      <w:r>
        <w:rPr>
          <w:sz w:val="21"/>
        </w:rPr>
        <w:t>【分析】用混凝土的总质量除以总份数求出每份是多少吨，再乘水泥、沙子和石子各自对应的份数即可。</w:t>
      </w:r>
    </w:p>
    <w:p w14:paraId="218B0F3C">
      <w:pPr>
        <w:shd w:val="clear" w:color="auto" w:fill="auto"/>
        <w:spacing w:line="360" w:lineRule="auto"/>
        <w:jc w:val="left"/>
        <w:textAlignment w:val="center"/>
        <w:rPr>
          <w:sz w:val="21"/>
        </w:rPr>
      </w:pPr>
      <w:r>
        <w:rPr>
          <w:sz w:val="21"/>
        </w:rPr>
        <w:t>【详解】39÷（3＋4＋6）</w:t>
      </w:r>
    </w:p>
    <w:p w14:paraId="6476449F">
      <w:pPr>
        <w:shd w:val="clear" w:color="auto" w:fill="auto"/>
        <w:spacing w:line="360" w:lineRule="auto"/>
        <w:jc w:val="left"/>
        <w:textAlignment w:val="center"/>
        <w:rPr>
          <w:sz w:val="21"/>
        </w:rPr>
      </w:pPr>
      <w:r>
        <w:rPr>
          <w:sz w:val="21"/>
        </w:rPr>
        <w:t>＝39÷13</w:t>
      </w:r>
    </w:p>
    <w:p w14:paraId="44A31D17">
      <w:pPr>
        <w:shd w:val="clear" w:color="auto" w:fill="auto"/>
        <w:spacing w:line="360" w:lineRule="auto"/>
        <w:jc w:val="left"/>
        <w:textAlignment w:val="center"/>
        <w:rPr>
          <w:sz w:val="21"/>
        </w:rPr>
      </w:pPr>
      <w:r>
        <w:rPr>
          <w:sz w:val="21"/>
        </w:rPr>
        <w:t>＝3（吨）；</w:t>
      </w:r>
    </w:p>
    <w:p w14:paraId="778837D5">
      <w:pPr>
        <w:shd w:val="clear" w:color="auto" w:fill="auto"/>
        <w:spacing w:line="360" w:lineRule="auto"/>
        <w:jc w:val="left"/>
        <w:textAlignment w:val="center"/>
        <w:rPr>
          <w:sz w:val="21"/>
        </w:rPr>
      </w:pPr>
      <w:r>
        <w:rPr>
          <w:sz w:val="21"/>
        </w:rPr>
        <w:t>3×3＝9（吨）；</w:t>
      </w:r>
    </w:p>
    <w:p w14:paraId="700B21CD">
      <w:pPr>
        <w:shd w:val="clear" w:color="auto" w:fill="auto"/>
        <w:spacing w:line="360" w:lineRule="auto"/>
        <w:jc w:val="left"/>
        <w:textAlignment w:val="center"/>
        <w:rPr>
          <w:sz w:val="21"/>
        </w:rPr>
      </w:pPr>
      <w:r>
        <w:rPr>
          <w:sz w:val="21"/>
        </w:rPr>
        <w:t>3×4＝12（吨）；</w:t>
      </w:r>
    </w:p>
    <w:p w14:paraId="56F93108">
      <w:pPr>
        <w:shd w:val="clear" w:color="auto" w:fill="auto"/>
        <w:spacing w:line="360" w:lineRule="auto"/>
        <w:jc w:val="left"/>
        <w:textAlignment w:val="center"/>
        <w:rPr>
          <w:sz w:val="21"/>
        </w:rPr>
      </w:pPr>
      <w:r>
        <w:rPr>
          <w:sz w:val="21"/>
        </w:rPr>
        <w:t>3×6＝18（吨）；</w:t>
      </w:r>
    </w:p>
    <w:p w14:paraId="6D79CCAF">
      <w:pPr>
        <w:shd w:val="clear" w:color="auto" w:fill="auto"/>
        <w:spacing w:line="360" w:lineRule="auto"/>
        <w:jc w:val="left"/>
        <w:textAlignment w:val="center"/>
        <w:rPr>
          <w:sz w:val="21"/>
        </w:rPr>
      </w:pPr>
      <w:r>
        <w:rPr>
          <w:sz w:val="21"/>
        </w:rPr>
        <w:t>答：需要水泥9吨，沙子12吨，石子18吨。</w:t>
      </w:r>
    </w:p>
    <w:p w14:paraId="27D87E59">
      <w:pPr>
        <w:shd w:val="clear" w:color="auto" w:fill="auto"/>
        <w:spacing w:line="360" w:lineRule="auto"/>
        <w:jc w:val="left"/>
        <w:textAlignment w:val="center"/>
        <w:rPr>
          <w:sz w:val="21"/>
        </w:rPr>
      </w:pPr>
      <w:r>
        <w:rPr>
          <w:sz w:val="21"/>
        </w:rPr>
        <w:t>【点睛】本题较易，考查了按比例分配的知识点。</w:t>
      </w:r>
    </w:p>
    <w:p w14:paraId="533668FC">
      <w:pPr>
        <w:shd w:val="clear" w:color="auto" w:fill="auto"/>
        <w:spacing w:line="360" w:lineRule="auto"/>
        <w:jc w:val="left"/>
        <w:textAlignment w:val="center"/>
        <w:rPr>
          <w:sz w:val="21"/>
        </w:rPr>
      </w:pPr>
      <w:r>
        <w:rPr>
          <w:sz w:val="21"/>
        </w:rPr>
        <w:t>25．篮球组24人；绘画组25人</w:t>
      </w:r>
    </w:p>
    <w:p w14:paraId="060B6C86">
      <w:pPr>
        <w:shd w:val="clear" w:color="auto" w:fill="auto"/>
        <w:spacing w:line="360" w:lineRule="auto"/>
        <w:jc w:val="left"/>
        <w:textAlignment w:val="center"/>
        <w:rPr>
          <w:sz w:val="21"/>
        </w:rPr>
      </w:pPr>
      <w:r>
        <w:rPr>
          <w:sz w:val="21"/>
        </w:rPr>
        <w:t>【详解】篮球组：20＋20×</w:t>
      </w:r>
      <w:r>
        <w:object>
          <v:shape id="_x0000_i1239"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239" DrawAspect="Content" ObjectID="_1468075939" r:id="rId323">
            <o:LockedField>false</o:LockedField>
          </o:OLEObject>
        </w:object>
      </w:r>
    </w:p>
    <w:p w14:paraId="3024DADF">
      <w:pPr>
        <w:shd w:val="clear" w:color="auto" w:fill="auto"/>
        <w:spacing w:line="360" w:lineRule="auto"/>
        <w:jc w:val="left"/>
        <w:textAlignment w:val="center"/>
        <w:rPr>
          <w:sz w:val="21"/>
        </w:rPr>
      </w:pPr>
      <w:r>
        <w:rPr>
          <w:sz w:val="21"/>
        </w:rPr>
        <w:t>＝20＋4</w:t>
      </w:r>
    </w:p>
    <w:p w14:paraId="26F8A949">
      <w:pPr>
        <w:shd w:val="clear" w:color="auto" w:fill="auto"/>
        <w:spacing w:line="360" w:lineRule="auto"/>
        <w:jc w:val="left"/>
        <w:textAlignment w:val="center"/>
        <w:rPr>
          <w:sz w:val="21"/>
        </w:rPr>
      </w:pPr>
      <w:r>
        <w:rPr>
          <w:sz w:val="21"/>
        </w:rPr>
        <w:t>＝24（人）</w:t>
      </w:r>
    </w:p>
    <w:p w14:paraId="7B1C0D10">
      <w:pPr>
        <w:shd w:val="clear" w:color="auto" w:fill="auto"/>
        <w:spacing w:line="360" w:lineRule="auto"/>
        <w:jc w:val="left"/>
        <w:textAlignment w:val="center"/>
        <w:rPr>
          <w:sz w:val="21"/>
        </w:rPr>
      </w:pPr>
      <w:r>
        <w:rPr>
          <w:sz w:val="21"/>
        </w:rPr>
        <w:t>绘画组：20÷（1－</w:t>
      </w:r>
      <w:r>
        <w:object>
          <v:shape id="_x0000_i1240" o:spt="75" alt="eqIdd3ffd5c35bba71ea54c28622b6cf505d" type="#_x0000_t75" style="height:26.9pt;width:9.65pt;" o:ole="t" filled="f" o:preferrelative="t" stroked="f" coordsize="21600,21600">
            <v:path/>
            <v:fill on="f" focussize="0,0"/>
            <v:stroke on="f" joinstyle="miter"/>
            <v:imagedata r:id="rId33" o:title="eqIdd3ffd5c35bba71ea54c28622b6cf505d"/>
            <o:lock v:ext="edit" aspectratio="t"/>
            <w10:wrap type="none"/>
            <w10:anchorlock/>
          </v:shape>
          <o:OLEObject Type="Embed" ProgID="Equation.DSMT4" ShapeID="_x0000_i1240" DrawAspect="Content" ObjectID="_1468075940" r:id="rId324">
            <o:LockedField>false</o:LockedField>
          </o:OLEObject>
        </w:object>
      </w:r>
      <w:r>
        <w:rPr>
          <w:sz w:val="21"/>
        </w:rPr>
        <w:t>）</w:t>
      </w:r>
    </w:p>
    <w:p w14:paraId="0E747240">
      <w:pPr>
        <w:shd w:val="clear" w:color="auto" w:fill="auto"/>
        <w:spacing w:line="360" w:lineRule="auto"/>
        <w:jc w:val="left"/>
        <w:textAlignment w:val="center"/>
        <w:rPr>
          <w:sz w:val="21"/>
        </w:rPr>
      </w:pPr>
      <w:r>
        <w:rPr>
          <w:sz w:val="21"/>
        </w:rPr>
        <w:t>＝20÷</w:t>
      </w:r>
      <w:r>
        <w:object>
          <v:shape id="_x0000_i1241" o:spt="75" alt="eqId7294f5ae2a24ff42e84cd9773b2a7287" type="#_x0000_t75" style="height:27.05pt;width:10.55pt;" o:ole="t" filled="f" o:preferrelative="t" stroked="f" coordsize="21600,21600">
            <v:path/>
            <v:fill on="f" focussize="0,0"/>
            <v:stroke on="f" joinstyle="miter"/>
            <v:imagedata r:id="rId84" o:title="eqId7294f5ae2a24ff42e84cd9773b2a7287"/>
            <o:lock v:ext="edit" aspectratio="t"/>
            <w10:wrap type="none"/>
            <w10:anchorlock/>
          </v:shape>
          <o:OLEObject Type="Embed" ProgID="Equation.DSMT4" ShapeID="_x0000_i1241" DrawAspect="Content" ObjectID="_1468075941" r:id="rId325">
            <o:LockedField>false</o:LockedField>
          </o:OLEObject>
        </w:object>
      </w:r>
    </w:p>
    <w:p w14:paraId="52A696EB">
      <w:pPr>
        <w:shd w:val="clear" w:color="auto" w:fill="auto"/>
        <w:spacing w:line="360" w:lineRule="auto"/>
        <w:jc w:val="left"/>
        <w:textAlignment w:val="center"/>
        <w:rPr>
          <w:sz w:val="21"/>
        </w:rPr>
      </w:pPr>
      <w:r>
        <w:rPr>
          <w:sz w:val="21"/>
        </w:rPr>
        <w:t>＝25（人）</w:t>
      </w:r>
    </w:p>
    <w:p w14:paraId="789A375F">
      <w:pPr>
        <w:shd w:val="clear" w:color="auto" w:fill="auto"/>
        <w:spacing w:line="360" w:lineRule="auto"/>
        <w:jc w:val="left"/>
        <w:textAlignment w:val="center"/>
        <w:rPr>
          <w:sz w:val="21"/>
        </w:rPr>
      </w:pPr>
      <w:r>
        <w:rPr>
          <w:sz w:val="21"/>
        </w:rPr>
        <w:t>答：六年级同学参加篮球组有24人，绘画组有25人。</w:t>
      </w:r>
    </w:p>
    <w:p w14:paraId="4C17ED2D">
      <w:pPr>
        <w:shd w:val="clear" w:color="auto" w:fill="auto"/>
        <w:spacing w:line="360" w:lineRule="auto"/>
        <w:jc w:val="left"/>
        <w:textAlignment w:val="center"/>
        <w:rPr>
          <w:sz w:val="21"/>
        </w:rPr>
      </w:pPr>
      <w:r>
        <w:rPr>
          <w:sz w:val="21"/>
        </w:rPr>
        <w:t>26．三个月各生产了零件1800个、2400个、3200个</w:t>
      </w:r>
    </w:p>
    <w:p w14:paraId="40866173">
      <w:pPr>
        <w:shd w:val="clear" w:color="auto" w:fill="auto"/>
        <w:spacing w:line="360" w:lineRule="auto"/>
        <w:jc w:val="left"/>
        <w:textAlignment w:val="center"/>
        <w:rPr>
          <w:sz w:val="21"/>
        </w:rPr>
      </w:pPr>
      <w:r>
        <w:rPr>
          <w:sz w:val="21"/>
        </w:rPr>
        <w:t xml:space="preserve">【详解】试题分析：把“10月份与11月份产量的比是3：4”理解为10月份的产量是11月份产量的 </w:t>
      </w:r>
      <w:r>
        <w:rPr>
          <w:sz w:val="21"/>
        </w:rPr>
        <w:drawing>
          <wp:inline distT="0" distB="0" distL="114300" distR="114300">
            <wp:extent cx="95250" cy="333375"/>
            <wp:effectExtent l="0" t="0" r="6350" b="9525"/>
            <wp:docPr id="505885746" name="图片 50588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85746" name="图片 505885746"/>
                    <pic:cNvPicPr>
                      <a:picLocks noChangeAspect="1"/>
                    </pic:cNvPicPr>
                  </pic:nvPicPr>
                  <pic:blipFill>
                    <a:blip r:embed="rId326"/>
                    <a:stretch>
                      <a:fillRect/>
                    </a:stretch>
                  </pic:blipFill>
                  <pic:spPr>
                    <a:xfrm>
                      <a:off x="0" y="0"/>
                      <a:ext cx="95263" cy="333422"/>
                    </a:xfrm>
                    <a:prstGeom prst="rect">
                      <a:avLst/>
                    </a:prstGeom>
                  </pic:spPr>
                </pic:pic>
              </a:graphicData>
            </a:graphic>
          </wp:inline>
        </w:drawing>
      </w:r>
      <w:r>
        <w:rPr>
          <w:sz w:val="21"/>
        </w:rPr>
        <w:t>，把“12月份与11月份产量的比是4：3”理解为12月份的产量是11月份产量的</w:t>
      </w:r>
      <w:r>
        <w:rPr>
          <w:sz w:val="21"/>
        </w:rPr>
        <w:drawing>
          <wp:inline distT="0" distB="0" distL="114300" distR="114300">
            <wp:extent cx="95250" cy="333375"/>
            <wp:effectExtent l="0" t="0" r="6350" b="9525"/>
            <wp:docPr id="1090998129" name="图片 1090998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98129" name="图片 1090998129"/>
                    <pic:cNvPicPr>
                      <a:picLocks noChangeAspect="1"/>
                    </pic:cNvPicPr>
                  </pic:nvPicPr>
                  <pic:blipFill>
                    <a:blip r:embed="rId327"/>
                    <a:stretch>
                      <a:fillRect/>
                    </a:stretch>
                  </pic:blipFill>
                  <pic:spPr>
                    <a:xfrm>
                      <a:off x="0" y="0"/>
                      <a:ext cx="95263" cy="333422"/>
                    </a:xfrm>
                    <a:prstGeom prst="rect">
                      <a:avLst/>
                    </a:prstGeom>
                  </pic:spPr>
                </pic:pic>
              </a:graphicData>
            </a:graphic>
          </wp:inline>
        </w:drawing>
      </w:r>
      <w:r>
        <w:rPr>
          <w:sz w:val="21"/>
        </w:rPr>
        <w:t>，把11月份的产量看作单位“1”，就能求出这三个月产量之比；然后把三个月份的产量都转化为分别占第四季度总产量的几分之几，把第四季度的总产量看作单位“1”，根据一个数乘分数的意义，用乘法分别解答即可．</w:t>
      </w:r>
    </w:p>
    <w:p w14:paraId="1E643F65">
      <w:pPr>
        <w:shd w:val="clear" w:color="auto" w:fill="auto"/>
        <w:spacing w:line="360" w:lineRule="auto"/>
        <w:jc w:val="left"/>
        <w:textAlignment w:val="center"/>
        <w:rPr>
          <w:sz w:val="21"/>
        </w:rPr>
      </w:pPr>
      <w:r>
        <w:rPr>
          <w:sz w:val="21"/>
        </w:rPr>
        <w:t>解：</w:t>
      </w:r>
      <w:r>
        <w:rPr>
          <w:sz w:val="21"/>
        </w:rPr>
        <w:drawing>
          <wp:inline distT="0" distB="0" distL="114300" distR="114300">
            <wp:extent cx="95250" cy="333375"/>
            <wp:effectExtent l="0" t="0" r="6350" b="9525"/>
            <wp:docPr id="156212898" name="图片 15621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2898" name="图片 156212898"/>
                    <pic:cNvPicPr>
                      <a:picLocks noChangeAspect="1"/>
                    </pic:cNvPicPr>
                  </pic:nvPicPr>
                  <pic:blipFill>
                    <a:blip r:embed="rId326"/>
                    <a:stretch>
                      <a:fillRect/>
                    </a:stretch>
                  </pic:blipFill>
                  <pic:spPr>
                    <a:xfrm>
                      <a:off x="0" y="0"/>
                      <a:ext cx="95263" cy="333422"/>
                    </a:xfrm>
                    <a:prstGeom prst="rect">
                      <a:avLst/>
                    </a:prstGeom>
                  </pic:spPr>
                </pic:pic>
              </a:graphicData>
            </a:graphic>
          </wp:inline>
        </w:drawing>
      </w:r>
      <w:r>
        <w:rPr>
          <w:sz w:val="21"/>
        </w:rPr>
        <w:t>：1：</w:t>
      </w:r>
      <w:r>
        <w:rPr>
          <w:sz w:val="21"/>
        </w:rPr>
        <w:drawing>
          <wp:inline distT="0" distB="0" distL="114300" distR="114300">
            <wp:extent cx="95250" cy="333375"/>
            <wp:effectExtent l="0" t="0" r="6350" b="9525"/>
            <wp:docPr id="1450355893" name="图片 145035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55893" name="图片 1450355893"/>
                    <pic:cNvPicPr>
                      <a:picLocks noChangeAspect="1"/>
                    </pic:cNvPicPr>
                  </pic:nvPicPr>
                  <pic:blipFill>
                    <a:blip r:embed="rId327"/>
                    <a:stretch>
                      <a:fillRect/>
                    </a:stretch>
                  </pic:blipFill>
                  <pic:spPr>
                    <a:xfrm>
                      <a:off x="0" y="0"/>
                      <a:ext cx="95263" cy="333422"/>
                    </a:xfrm>
                    <a:prstGeom prst="rect">
                      <a:avLst/>
                    </a:prstGeom>
                  </pic:spPr>
                </pic:pic>
              </a:graphicData>
            </a:graphic>
          </wp:inline>
        </w:drawing>
      </w:r>
      <w:r>
        <w:rPr>
          <w:sz w:val="21"/>
        </w:rPr>
        <w:t>=（</w:t>
      </w:r>
      <w:r>
        <w:rPr>
          <w:sz w:val="21"/>
        </w:rPr>
        <w:drawing>
          <wp:inline distT="0" distB="0" distL="114300" distR="114300">
            <wp:extent cx="95250" cy="333375"/>
            <wp:effectExtent l="0" t="0" r="6350" b="9525"/>
            <wp:docPr id="109864856" name="图片 10986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4856" name="图片 109864856"/>
                    <pic:cNvPicPr>
                      <a:picLocks noChangeAspect="1"/>
                    </pic:cNvPicPr>
                  </pic:nvPicPr>
                  <pic:blipFill>
                    <a:blip r:embed="rId326"/>
                    <a:stretch>
                      <a:fillRect/>
                    </a:stretch>
                  </pic:blipFill>
                  <pic:spPr>
                    <a:xfrm>
                      <a:off x="0" y="0"/>
                      <a:ext cx="95263" cy="333422"/>
                    </a:xfrm>
                    <a:prstGeom prst="rect">
                      <a:avLst/>
                    </a:prstGeom>
                  </pic:spPr>
                </pic:pic>
              </a:graphicData>
            </a:graphic>
          </wp:inline>
        </w:drawing>
      </w:r>
      <w:r>
        <w:rPr>
          <w:sz w:val="21"/>
        </w:rPr>
        <w:t>×12）：（1×12）：（</w:t>
      </w:r>
      <w:r>
        <w:rPr>
          <w:sz w:val="21"/>
        </w:rPr>
        <w:drawing>
          <wp:inline distT="0" distB="0" distL="114300" distR="114300">
            <wp:extent cx="95250" cy="333375"/>
            <wp:effectExtent l="0" t="0" r="6350" b="952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327"/>
                    <a:stretch>
                      <a:fillRect/>
                    </a:stretch>
                  </pic:blipFill>
                  <pic:spPr>
                    <a:xfrm>
                      <a:off x="0" y="0"/>
                      <a:ext cx="95263" cy="333422"/>
                    </a:xfrm>
                    <a:prstGeom prst="rect">
                      <a:avLst/>
                    </a:prstGeom>
                  </pic:spPr>
                </pic:pic>
              </a:graphicData>
            </a:graphic>
          </wp:inline>
        </w:drawing>
      </w:r>
      <w:r>
        <w:rPr>
          <w:sz w:val="21"/>
        </w:rPr>
        <w:t>×12）=9：12：16；</w:t>
      </w:r>
    </w:p>
    <w:p w14:paraId="538D7576">
      <w:pPr>
        <w:shd w:val="clear" w:color="auto" w:fill="auto"/>
        <w:spacing w:line="360" w:lineRule="auto"/>
        <w:jc w:val="left"/>
        <w:textAlignment w:val="center"/>
        <w:rPr>
          <w:sz w:val="21"/>
        </w:rPr>
      </w:pPr>
      <w:r>
        <w:rPr>
          <w:sz w:val="21"/>
        </w:rPr>
        <w:t>第四季度总产量的总分数：9+12+16=37，</w:t>
      </w:r>
    </w:p>
    <w:p w14:paraId="131CDCBB">
      <w:pPr>
        <w:shd w:val="clear" w:color="auto" w:fill="auto"/>
        <w:spacing w:line="360" w:lineRule="auto"/>
        <w:jc w:val="left"/>
        <w:textAlignment w:val="center"/>
        <w:rPr>
          <w:sz w:val="21"/>
        </w:rPr>
      </w:pPr>
      <w:r>
        <w:rPr>
          <w:sz w:val="21"/>
        </w:rPr>
        <w:t>10月：7400×</w:t>
      </w:r>
      <w:r>
        <w:rPr>
          <w:sz w:val="21"/>
        </w:rPr>
        <w:drawing>
          <wp:inline distT="0" distB="0" distL="114300" distR="114300">
            <wp:extent cx="171450" cy="333375"/>
            <wp:effectExtent l="0" t="0" r="6350" b="952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328"/>
                    <a:stretch>
                      <a:fillRect/>
                    </a:stretch>
                  </pic:blipFill>
                  <pic:spPr>
                    <a:xfrm>
                      <a:off x="0" y="0"/>
                      <a:ext cx="171474" cy="333422"/>
                    </a:xfrm>
                    <a:prstGeom prst="rect">
                      <a:avLst/>
                    </a:prstGeom>
                  </pic:spPr>
                </pic:pic>
              </a:graphicData>
            </a:graphic>
          </wp:inline>
        </w:drawing>
      </w:r>
      <w:r>
        <w:rPr>
          <w:sz w:val="21"/>
        </w:rPr>
        <w:t>=1800（个）；</w:t>
      </w:r>
    </w:p>
    <w:p w14:paraId="024CD85C">
      <w:pPr>
        <w:shd w:val="clear" w:color="auto" w:fill="auto"/>
        <w:spacing w:line="360" w:lineRule="auto"/>
        <w:jc w:val="left"/>
        <w:textAlignment w:val="center"/>
        <w:rPr>
          <w:sz w:val="21"/>
        </w:rPr>
      </w:pPr>
      <w:r>
        <w:rPr>
          <w:sz w:val="21"/>
        </w:rPr>
        <w:t>11月：7400×</w:t>
      </w:r>
      <w:r>
        <w:rPr>
          <w:sz w:val="21"/>
        </w:rPr>
        <w:drawing>
          <wp:inline distT="0" distB="0" distL="114300" distR="114300">
            <wp:extent cx="171450" cy="333375"/>
            <wp:effectExtent l="0" t="0" r="6350" b="952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329"/>
                    <a:stretch>
                      <a:fillRect/>
                    </a:stretch>
                  </pic:blipFill>
                  <pic:spPr>
                    <a:xfrm>
                      <a:off x="0" y="0"/>
                      <a:ext cx="171474" cy="333422"/>
                    </a:xfrm>
                    <a:prstGeom prst="rect">
                      <a:avLst/>
                    </a:prstGeom>
                  </pic:spPr>
                </pic:pic>
              </a:graphicData>
            </a:graphic>
          </wp:inline>
        </w:drawing>
      </w:r>
      <w:r>
        <w:rPr>
          <w:sz w:val="21"/>
        </w:rPr>
        <w:t>=2400（个）；</w:t>
      </w:r>
    </w:p>
    <w:p w14:paraId="30CA8AD0">
      <w:pPr>
        <w:shd w:val="clear" w:color="auto" w:fill="auto"/>
        <w:spacing w:line="360" w:lineRule="auto"/>
        <w:jc w:val="left"/>
        <w:textAlignment w:val="center"/>
        <w:rPr>
          <w:sz w:val="21"/>
        </w:rPr>
      </w:pPr>
      <w:r>
        <w:rPr>
          <w:sz w:val="21"/>
        </w:rPr>
        <w:t>12月：7400×</w:t>
      </w:r>
      <w:r>
        <w:rPr>
          <w:sz w:val="21"/>
        </w:rPr>
        <w:drawing>
          <wp:inline distT="0" distB="0" distL="114300" distR="114300">
            <wp:extent cx="171450" cy="333375"/>
            <wp:effectExtent l="0" t="0" r="6350" b="952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330"/>
                    <a:stretch>
                      <a:fillRect/>
                    </a:stretch>
                  </pic:blipFill>
                  <pic:spPr>
                    <a:xfrm>
                      <a:off x="0" y="0"/>
                      <a:ext cx="171474" cy="333422"/>
                    </a:xfrm>
                    <a:prstGeom prst="rect">
                      <a:avLst/>
                    </a:prstGeom>
                  </pic:spPr>
                </pic:pic>
              </a:graphicData>
            </a:graphic>
          </wp:inline>
        </w:drawing>
      </w:r>
      <w:r>
        <w:rPr>
          <w:sz w:val="21"/>
        </w:rPr>
        <w:t>=3200（个）；</w:t>
      </w:r>
    </w:p>
    <w:p w14:paraId="06D6A928">
      <w:pPr>
        <w:shd w:val="clear" w:color="auto" w:fill="auto"/>
        <w:spacing w:line="360" w:lineRule="auto"/>
        <w:jc w:val="left"/>
        <w:textAlignment w:val="center"/>
        <w:rPr>
          <w:sz w:val="21"/>
        </w:rPr>
      </w:pPr>
      <w:r>
        <w:rPr>
          <w:sz w:val="21"/>
        </w:rPr>
        <w:t>答：三个月各生产了零件1800个、2400个、3200个．</w:t>
      </w:r>
    </w:p>
    <w:p w14:paraId="3A5BC670">
      <w:pPr>
        <w:shd w:val="clear" w:color="auto" w:fill="auto"/>
        <w:spacing w:line="360" w:lineRule="auto"/>
        <w:jc w:val="left"/>
        <w:textAlignment w:val="center"/>
        <w:rPr>
          <w:sz w:val="21"/>
        </w:rPr>
      </w:pPr>
      <w:r>
        <w:rPr>
          <w:sz w:val="21"/>
        </w:rPr>
        <w:t>点评：解答此题的关键是进行转化，转化为同一单位“1”下进行比，进而得出三个数的连比，然后按照按比例分配知识进行解答即可．</w:t>
      </w:r>
    </w:p>
    <w:p w14:paraId="43E5BA3B">
      <w:pPr>
        <w:shd w:val="clear" w:color="auto" w:fill="auto"/>
        <w:spacing w:line="360" w:lineRule="auto"/>
        <w:jc w:val="left"/>
        <w:textAlignment w:val="center"/>
        <w:rPr>
          <w:sz w:val="21"/>
        </w:rPr>
      </w:pPr>
      <w:r>
        <w:rPr>
          <w:sz w:val="21"/>
        </w:rPr>
        <w:t>27．40人</w:t>
      </w:r>
    </w:p>
    <w:p w14:paraId="2F544222">
      <w:pPr>
        <w:shd w:val="clear" w:color="auto" w:fill="auto"/>
        <w:spacing w:line="360" w:lineRule="auto"/>
        <w:jc w:val="left"/>
        <w:textAlignment w:val="center"/>
        <w:rPr>
          <w:sz w:val="21"/>
        </w:rPr>
      </w:pPr>
      <w:r>
        <w:rPr>
          <w:sz w:val="21"/>
        </w:rPr>
        <w:t>【分析】六年级原有学生238人，后来六年级转来2人，则现在六年级有238＋2人，根据分数乘法意义，则其</w:t>
      </w:r>
      <w:r>
        <w:object>
          <v:shape id="_x0000_i1242"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242" DrawAspect="Content" ObjectID="_1468075942" r:id="rId331">
            <o:LockedField>false</o:LockedField>
          </o:OLEObject>
        </w:object>
      </w:r>
      <w:r>
        <w:rPr>
          <w:sz w:val="21"/>
        </w:rPr>
        <w:t>是（238＋2）×</w:t>
      </w:r>
      <w:r>
        <w:object>
          <v:shape id="_x0000_i1243" o:spt="75" alt="eqId7c6c7567972273b4ba733b47bf9d5408" type="#_x0000_t75" style="height:27.25pt;width:10.55pt;" o:ole="t" filled="f" o:preferrelative="t" stroked="f" coordsize="21600,21600">
            <v:path/>
            <v:fill on="f" focussize="0,0"/>
            <v:stroke on="f" joinstyle="miter"/>
            <v:imagedata r:id="rId27" o:title="eqId7c6c7567972273b4ba733b47bf9d5408"/>
            <o:lock v:ext="edit" aspectratio="t"/>
            <w10:wrap type="none"/>
            <w10:anchorlock/>
          </v:shape>
          <o:OLEObject Type="Embed" ProgID="Equation.DSMT4" ShapeID="_x0000_i1243" DrawAspect="Content" ObjectID="_1468075943" r:id="rId332">
            <o:LockedField>false</o:LockedField>
          </o:OLEObject>
        </w:object>
      </w:r>
      <w:r>
        <w:rPr>
          <w:sz w:val="21"/>
        </w:rPr>
        <w:t>人，则用六年级人数减五年级人数，即得五年级比六年级少多少人。</w:t>
      </w:r>
    </w:p>
    <w:p w14:paraId="17F3B786">
      <w:pPr>
        <w:shd w:val="clear" w:color="auto" w:fill="auto"/>
        <w:spacing w:line="360" w:lineRule="auto"/>
        <w:jc w:val="left"/>
        <w:textAlignment w:val="center"/>
        <w:rPr>
          <w:sz w:val="21"/>
        </w:rPr>
      </w:pPr>
      <w:r>
        <w:rPr>
          <w:sz w:val="21"/>
        </w:rPr>
        <w:t>【详解】（238＋2）—（238＋2）</w:t>
      </w:r>
      <w:r>
        <w:object>
          <v:shape id="_x0000_i1244" o:spt="75" alt="eqIdcdb865e325d2a0badc95863546a10001" type="#_x0000_t75" style="height:27.5pt;width:16.7pt;" o:ole="t" filled="f" o:preferrelative="t" stroked="f" coordsize="21600,21600">
            <v:path/>
            <v:fill on="f" focussize="0,0"/>
            <v:stroke on="f" joinstyle="miter"/>
            <v:imagedata r:id="rId334" o:title="eqIdcdb865e325d2a0badc95863546a10001"/>
            <o:lock v:ext="edit" aspectratio="t"/>
            <w10:wrap type="none"/>
            <w10:anchorlock/>
          </v:shape>
          <o:OLEObject Type="Embed" ProgID="Equation.DSMT4" ShapeID="_x0000_i1244" DrawAspect="Content" ObjectID="_1468075944" r:id="rId333">
            <o:LockedField>false</o:LockedField>
          </o:OLEObject>
        </w:object>
      </w:r>
    </w:p>
    <w:p w14:paraId="3B3A95F0">
      <w:pPr>
        <w:shd w:val="clear" w:color="auto" w:fill="auto"/>
        <w:spacing w:line="360" w:lineRule="auto"/>
        <w:jc w:val="left"/>
        <w:textAlignment w:val="center"/>
        <w:rPr>
          <w:sz w:val="21"/>
        </w:rPr>
      </w:pPr>
      <w:r>
        <w:rPr>
          <w:sz w:val="21"/>
        </w:rPr>
        <w:t>＝240－240</w:t>
      </w:r>
      <w:r>
        <w:object>
          <v:shape id="_x0000_i1245" o:spt="75" alt="eqIdcdb865e325d2a0badc95863546a10001" type="#_x0000_t75" style="height:27.5pt;width:16.7pt;" o:ole="t" filled="f" o:preferrelative="t" stroked="f" coordsize="21600,21600">
            <v:path/>
            <v:fill on="f" focussize="0,0"/>
            <v:stroke on="f" joinstyle="miter"/>
            <v:imagedata r:id="rId334" o:title="eqIdcdb865e325d2a0badc95863546a10001"/>
            <o:lock v:ext="edit" aspectratio="t"/>
            <w10:wrap type="none"/>
            <w10:anchorlock/>
          </v:shape>
          <o:OLEObject Type="Embed" ProgID="Equation.DSMT4" ShapeID="_x0000_i1245" DrawAspect="Content" ObjectID="_1468075945" r:id="rId335">
            <o:LockedField>false</o:LockedField>
          </o:OLEObject>
        </w:object>
      </w:r>
    </w:p>
    <w:p w14:paraId="686F7414">
      <w:pPr>
        <w:shd w:val="clear" w:color="auto" w:fill="auto"/>
        <w:spacing w:line="360" w:lineRule="auto"/>
        <w:jc w:val="left"/>
        <w:textAlignment w:val="center"/>
        <w:rPr>
          <w:sz w:val="21"/>
        </w:rPr>
      </w:pPr>
      <w:r>
        <w:rPr>
          <w:sz w:val="21"/>
        </w:rPr>
        <w:t>＝240—200</w:t>
      </w:r>
    </w:p>
    <w:p w14:paraId="0EAFC233">
      <w:pPr>
        <w:shd w:val="clear" w:color="auto" w:fill="auto"/>
        <w:spacing w:line="360" w:lineRule="auto"/>
        <w:jc w:val="left"/>
        <w:textAlignment w:val="center"/>
        <w:rPr>
          <w:sz w:val="21"/>
        </w:rPr>
      </w:pPr>
      <w:r>
        <w:rPr>
          <w:sz w:val="21"/>
        </w:rPr>
        <w:t>＝40（人）</w:t>
      </w:r>
    </w:p>
    <w:p w14:paraId="53F8F51F">
      <w:pPr>
        <w:shd w:val="clear" w:color="auto" w:fill="auto"/>
        <w:spacing w:line="360" w:lineRule="auto"/>
        <w:jc w:val="left"/>
        <w:textAlignment w:val="center"/>
        <w:rPr>
          <w:sz w:val="21"/>
        </w:rPr>
      </w:pPr>
      <w:r>
        <w:rPr>
          <w:sz w:val="21"/>
        </w:rPr>
        <w:t>答：现在五年级比六年级少40人。</w:t>
      </w:r>
    </w:p>
    <w:p w14:paraId="2F7C47C6">
      <w:pPr>
        <w:shd w:val="clear" w:color="auto" w:fill="auto"/>
        <w:spacing w:line="360" w:lineRule="auto"/>
        <w:jc w:val="left"/>
        <w:textAlignment w:val="center"/>
        <w:rPr>
          <w:sz w:val="21"/>
        </w:rPr>
      </w:pPr>
      <w:r>
        <w:rPr>
          <w:sz w:val="21"/>
        </w:rPr>
        <w:t>【点睛】此题考查的是分数乘法的应用，完成本题关键是根据题意求出现在六年级的人数。</w:t>
      </w:r>
    </w:p>
    <w:p w14:paraId="49FE0819">
      <w:pPr>
        <w:shd w:val="clear" w:color="auto" w:fill="auto"/>
        <w:spacing w:line="360" w:lineRule="auto"/>
        <w:jc w:val="left"/>
        <w:textAlignment w:val="center"/>
        <w:rPr>
          <w:sz w:val="21"/>
        </w:rPr>
      </w:pPr>
      <w:r>
        <w:rPr>
          <w:sz w:val="21"/>
        </w:rPr>
        <w:t>28．180千米</w:t>
      </w:r>
    </w:p>
    <w:p w14:paraId="1595B152">
      <w:pPr>
        <w:shd w:val="clear" w:color="auto" w:fill="auto"/>
        <w:spacing w:line="360" w:lineRule="auto"/>
        <w:jc w:val="left"/>
        <w:textAlignment w:val="center"/>
        <w:rPr>
          <w:sz w:val="21"/>
        </w:rPr>
      </w:pPr>
      <w:r>
        <w:rPr>
          <w:sz w:val="21"/>
        </w:rPr>
        <w:t>【分析】由题意可知，把火车速度看作单位“1”，运用除法进行解答，（80－20）÷</w:t>
      </w:r>
      <w:r>
        <w:object>
          <v:shape id="_x0000_i1246"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246" DrawAspect="Content" ObjectID="_1468075946" r:id="rId336">
            <o:LockedField>false</o:LockedField>
          </o:OLEObject>
        </w:object>
      </w:r>
      <w:r>
        <w:rPr>
          <w:sz w:val="21"/>
        </w:rPr>
        <w:t>即可求出火车速度。</w:t>
      </w:r>
    </w:p>
    <w:p w14:paraId="09444812">
      <w:pPr>
        <w:shd w:val="clear" w:color="auto" w:fill="auto"/>
        <w:spacing w:line="360" w:lineRule="auto"/>
        <w:jc w:val="left"/>
        <w:textAlignment w:val="center"/>
        <w:rPr>
          <w:sz w:val="21"/>
        </w:rPr>
      </w:pPr>
      <w:r>
        <w:rPr>
          <w:sz w:val="21"/>
        </w:rPr>
        <w:t>【详解】（80－20）÷</w:t>
      </w:r>
      <w:r>
        <w:object>
          <v:shape id="_x0000_i1247"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247" DrawAspect="Content" ObjectID="_1468075947" r:id="rId337">
            <o:LockedField>false</o:LockedField>
          </o:OLEObject>
        </w:object>
      </w:r>
    </w:p>
    <w:p w14:paraId="46CD3175">
      <w:pPr>
        <w:shd w:val="clear" w:color="auto" w:fill="auto"/>
        <w:spacing w:line="360" w:lineRule="auto"/>
        <w:jc w:val="left"/>
        <w:textAlignment w:val="center"/>
        <w:rPr>
          <w:sz w:val="21"/>
        </w:rPr>
      </w:pPr>
      <w:r>
        <w:rPr>
          <w:sz w:val="21"/>
        </w:rPr>
        <w:t>＝60÷</w:t>
      </w:r>
      <w:r>
        <w:object>
          <v:shape id="_x0000_i1248" o:spt="75" alt="eqId4dac452fbb5ef6dd653e7fbbef639484" type="#_x0000_t75" style="height:26.45pt;width:9.6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248" DrawAspect="Content" ObjectID="_1468075948" r:id="rId338">
            <o:LockedField>false</o:LockedField>
          </o:OLEObject>
        </w:object>
      </w:r>
    </w:p>
    <w:p w14:paraId="6A1F9096">
      <w:pPr>
        <w:shd w:val="clear" w:color="auto" w:fill="auto"/>
        <w:spacing w:line="360" w:lineRule="auto"/>
        <w:jc w:val="left"/>
        <w:textAlignment w:val="center"/>
        <w:rPr>
          <w:sz w:val="21"/>
        </w:rPr>
      </w:pPr>
      <w:r>
        <w:rPr>
          <w:sz w:val="21"/>
        </w:rPr>
        <w:t>＝60×3</w:t>
      </w:r>
    </w:p>
    <w:p w14:paraId="3FE962AF">
      <w:pPr>
        <w:shd w:val="clear" w:color="auto" w:fill="auto"/>
        <w:spacing w:line="360" w:lineRule="auto"/>
        <w:jc w:val="left"/>
        <w:textAlignment w:val="center"/>
        <w:rPr>
          <w:sz w:val="21"/>
        </w:rPr>
      </w:pPr>
      <w:r>
        <w:rPr>
          <w:sz w:val="21"/>
        </w:rPr>
        <w:t>＝180（千米）</w:t>
      </w:r>
    </w:p>
    <w:p w14:paraId="42F70353">
      <w:pPr>
        <w:shd w:val="clear" w:color="auto" w:fill="auto"/>
        <w:spacing w:line="360" w:lineRule="auto"/>
        <w:jc w:val="left"/>
        <w:textAlignment w:val="center"/>
        <w:rPr>
          <w:sz w:val="21"/>
        </w:rPr>
      </w:pPr>
      <w:r>
        <w:rPr>
          <w:sz w:val="21"/>
        </w:rPr>
        <w:t>答：这列火车的速度是180千米。</w:t>
      </w:r>
    </w:p>
    <w:p w14:paraId="3D944053">
      <w:pPr>
        <w:shd w:val="clear" w:color="auto" w:fill="auto"/>
        <w:spacing w:line="360" w:lineRule="auto"/>
        <w:jc w:val="left"/>
        <w:textAlignment w:val="center"/>
        <w:rPr>
          <w:sz w:val="21"/>
        </w:rPr>
      </w:pPr>
      <w:r>
        <w:rPr>
          <w:sz w:val="21"/>
        </w:rPr>
        <w:t>【点睛】本题考查了分数的除法应用，关键找准单位“1”，单位“1”未知用除法进行解答。</w:t>
      </w:r>
    </w:p>
    <w:p w14:paraId="33ED1C84">
      <w:pPr>
        <w:shd w:val="clear" w:color="auto" w:fill="auto"/>
        <w:spacing w:line="360" w:lineRule="auto"/>
        <w:jc w:val="left"/>
        <w:textAlignment w:val="center"/>
        <w:rPr>
          <w:sz w:val="21"/>
        </w:rPr>
      </w:pPr>
    </w:p>
    <w:p w14:paraId="13424043"/>
    <w:sectPr>
      <w:headerReference r:id="rId9" w:type="default"/>
      <w:footerReference r:id="rId11" w:type="default"/>
      <w:headerReference r:id="rId10" w:type="even"/>
      <w:footerReference r:id="rId12" w:type="even"/>
      <w:pgSz w:w="11907" w:h="16839"/>
      <w:pgMar w:top="1440" w:right="1800" w:bottom="1440" w:left="1800" w:header="851" w:footer="992" w:gutter="0"/>
      <w:pgNumType w:start="1"/>
      <w:cols w:space="425"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19D0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330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75573">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365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2B7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8F7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90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5952">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7CF8F">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96EF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4E3485"/>
    <w:rsid w:val="234E3485"/>
    <w:rsid w:val="666C4ED1"/>
    <w:rsid w:val="785E2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47.bin"/><Relationship Id="rId97" Type="http://schemas.openxmlformats.org/officeDocument/2006/relationships/image" Target="media/image38.wmf"/><Relationship Id="rId96" Type="http://schemas.openxmlformats.org/officeDocument/2006/relationships/oleObject" Target="embeddings/oleObject46.bin"/><Relationship Id="rId95" Type="http://schemas.openxmlformats.org/officeDocument/2006/relationships/image" Target="media/image37.wmf"/><Relationship Id="rId94" Type="http://schemas.openxmlformats.org/officeDocument/2006/relationships/oleObject" Target="embeddings/oleObject45.bin"/><Relationship Id="rId93" Type="http://schemas.openxmlformats.org/officeDocument/2006/relationships/image" Target="media/image36.wmf"/><Relationship Id="rId92" Type="http://schemas.openxmlformats.org/officeDocument/2006/relationships/oleObject" Target="embeddings/oleObject44.bin"/><Relationship Id="rId91" Type="http://schemas.openxmlformats.org/officeDocument/2006/relationships/image" Target="media/image35.wmf"/><Relationship Id="rId90" Type="http://schemas.openxmlformats.org/officeDocument/2006/relationships/oleObject" Target="embeddings/oleObject43.bin"/><Relationship Id="rId9" Type="http://schemas.openxmlformats.org/officeDocument/2006/relationships/header" Target="header4.xml"/><Relationship Id="rId89" Type="http://schemas.openxmlformats.org/officeDocument/2006/relationships/image" Target="media/image34.wmf"/><Relationship Id="rId88" Type="http://schemas.openxmlformats.org/officeDocument/2006/relationships/oleObject" Target="embeddings/oleObject42.bin"/><Relationship Id="rId87" Type="http://schemas.openxmlformats.org/officeDocument/2006/relationships/image" Target="media/image33.w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32.wmf"/><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image" Target="media/image31.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oleObject" Target="embeddings/oleObject35.bin"/><Relationship Id="rId77" Type="http://schemas.openxmlformats.org/officeDocument/2006/relationships/image" Target="media/image30.wmf"/><Relationship Id="rId76" Type="http://schemas.openxmlformats.org/officeDocument/2006/relationships/oleObject" Target="embeddings/oleObject34.bin"/><Relationship Id="rId75" Type="http://schemas.openxmlformats.org/officeDocument/2006/relationships/image" Target="media/image29.wmf"/><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image" Target="media/image28.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27.png"/><Relationship Id="rId68" Type="http://schemas.openxmlformats.org/officeDocument/2006/relationships/image" Target="media/image26.wmf"/><Relationship Id="rId67" Type="http://schemas.openxmlformats.org/officeDocument/2006/relationships/oleObject" Target="embeddings/oleObject29.bin"/><Relationship Id="rId66" Type="http://schemas.openxmlformats.org/officeDocument/2006/relationships/image" Target="media/image25.wmf"/><Relationship Id="rId65" Type="http://schemas.openxmlformats.org/officeDocument/2006/relationships/oleObject" Target="embeddings/oleObject28.bin"/><Relationship Id="rId64" Type="http://schemas.openxmlformats.org/officeDocument/2006/relationships/image" Target="media/image24.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image" Target="media/image23.wmf"/><Relationship Id="rId56" Type="http://schemas.openxmlformats.org/officeDocument/2006/relationships/oleObject" Target="embeddings/oleObject21.bin"/><Relationship Id="rId55" Type="http://schemas.openxmlformats.org/officeDocument/2006/relationships/oleObject" Target="embeddings/oleObject20.bin"/><Relationship Id="rId54" Type="http://schemas.openxmlformats.org/officeDocument/2006/relationships/oleObject" Target="embeddings/oleObject19.bin"/><Relationship Id="rId53" Type="http://schemas.openxmlformats.org/officeDocument/2006/relationships/image" Target="media/image22.png"/><Relationship Id="rId52" Type="http://schemas.openxmlformats.org/officeDocument/2006/relationships/image" Target="media/image21.wmf"/><Relationship Id="rId51" Type="http://schemas.openxmlformats.org/officeDocument/2006/relationships/oleObject" Target="embeddings/oleObject18.bin"/><Relationship Id="rId50" Type="http://schemas.openxmlformats.org/officeDocument/2006/relationships/image" Target="media/image20.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19.png"/><Relationship Id="rId47" Type="http://schemas.openxmlformats.org/officeDocument/2006/relationships/image" Target="media/image18.wmf"/><Relationship Id="rId46" Type="http://schemas.openxmlformats.org/officeDocument/2006/relationships/oleObject" Target="embeddings/oleObject16.bin"/><Relationship Id="rId45" Type="http://schemas.openxmlformats.org/officeDocument/2006/relationships/image" Target="media/image17.wmf"/><Relationship Id="rId44" Type="http://schemas.openxmlformats.org/officeDocument/2006/relationships/oleObject" Target="embeddings/oleObject15.bin"/><Relationship Id="rId43" Type="http://schemas.openxmlformats.org/officeDocument/2006/relationships/image" Target="media/image16.wmf"/><Relationship Id="rId42" Type="http://schemas.openxmlformats.org/officeDocument/2006/relationships/oleObject" Target="embeddings/oleObject14.bin"/><Relationship Id="rId41" Type="http://schemas.openxmlformats.org/officeDocument/2006/relationships/image" Target="media/image15.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4.wmf"/><Relationship Id="rId38" Type="http://schemas.openxmlformats.org/officeDocument/2006/relationships/oleObject" Target="embeddings/oleObject12.bin"/><Relationship Id="rId37" Type="http://schemas.openxmlformats.org/officeDocument/2006/relationships/image" Target="media/image13.wmf"/><Relationship Id="rId36" Type="http://schemas.openxmlformats.org/officeDocument/2006/relationships/oleObject" Target="embeddings/oleObject11.bin"/><Relationship Id="rId35" Type="http://schemas.openxmlformats.org/officeDocument/2006/relationships/image" Target="media/image12.wmf"/><Relationship Id="rId34" Type="http://schemas.openxmlformats.org/officeDocument/2006/relationships/oleObject" Target="embeddings/oleObject10.bin"/><Relationship Id="rId339" Type="http://schemas.openxmlformats.org/officeDocument/2006/relationships/fontTable" Target="fontTable.xml"/><Relationship Id="rId338" Type="http://schemas.openxmlformats.org/officeDocument/2006/relationships/oleObject" Target="embeddings/oleObject224.bin"/><Relationship Id="rId337" Type="http://schemas.openxmlformats.org/officeDocument/2006/relationships/oleObject" Target="embeddings/oleObject223.bin"/><Relationship Id="rId336" Type="http://schemas.openxmlformats.org/officeDocument/2006/relationships/oleObject" Target="embeddings/oleObject222.bin"/><Relationship Id="rId335" Type="http://schemas.openxmlformats.org/officeDocument/2006/relationships/oleObject" Target="embeddings/oleObject221.bin"/><Relationship Id="rId334" Type="http://schemas.openxmlformats.org/officeDocument/2006/relationships/image" Target="media/image101.wmf"/><Relationship Id="rId333" Type="http://schemas.openxmlformats.org/officeDocument/2006/relationships/oleObject" Target="embeddings/oleObject220.bin"/><Relationship Id="rId332" Type="http://schemas.openxmlformats.org/officeDocument/2006/relationships/oleObject" Target="embeddings/oleObject219.bin"/><Relationship Id="rId331" Type="http://schemas.openxmlformats.org/officeDocument/2006/relationships/oleObject" Target="embeddings/oleObject218.bin"/><Relationship Id="rId330" Type="http://schemas.openxmlformats.org/officeDocument/2006/relationships/image" Target="media/image100.png"/><Relationship Id="rId33" Type="http://schemas.openxmlformats.org/officeDocument/2006/relationships/image" Target="media/image11.wmf"/><Relationship Id="rId329" Type="http://schemas.openxmlformats.org/officeDocument/2006/relationships/image" Target="media/image99.png"/><Relationship Id="rId328" Type="http://schemas.openxmlformats.org/officeDocument/2006/relationships/image" Target="media/image98.png"/><Relationship Id="rId327" Type="http://schemas.openxmlformats.org/officeDocument/2006/relationships/image" Target="media/image97.png"/><Relationship Id="rId326" Type="http://schemas.openxmlformats.org/officeDocument/2006/relationships/image" Target="media/image96.png"/><Relationship Id="rId325" Type="http://schemas.openxmlformats.org/officeDocument/2006/relationships/oleObject" Target="embeddings/oleObject217.bin"/><Relationship Id="rId324" Type="http://schemas.openxmlformats.org/officeDocument/2006/relationships/oleObject" Target="embeddings/oleObject216.bin"/><Relationship Id="rId323" Type="http://schemas.openxmlformats.org/officeDocument/2006/relationships/oleObject" Target="embeddings/oleObject215.bin"/><Relationship Id="rId322" Type="http://schemas.openxmlformats.org/officeDocument/2006/relationships/oleObject" Target="embeddings/oleObject214.bin"/><Relationship Id="rId321" Type="http://schemas.openxmlformats.org/officeDocument/2006/relationships/oleObject" Target="embeddings/oleObject213.bin"/><Relationship Id="rId320" Type="http://schemas.openxmlformats.org/officeDocument/2006/relationships/oleObject" Target="embeddings/oleObject212.bin"/><Relationship Id="rId32" Type="http://schemas.openxmlformats.org/officeDocument/2006/relationships/oleObject" Target="embeddings/oleObject9.bin"/><Relationship Id="rId319" Type="http://schemas.openxmlformats.org/officeDocument/2006/relationships/oleObject" Target="embeddings/oleObject211.bin"/><Relationship Id="rId318" Type="http://schemas.openxmlformats.org/officeDocument/2006/relationships/oleObject" Target="embeddings/oleObject210.bin"/><Relationship Id="rId317" Type="http://schemas.openxmlformats.org/officeDocument/2006/relationships/image" Target="media/image95.wmf"/><Relationship Id="rId316" Type="http://schemas.openxmlformats.org/officeDocument/2006/relationships/oleObject" Target="embeddings/oleObject209.bin"/><Relationship Id="rId315" Type="http://schemas.openxmlformats.org/officeDocument/2006/relationships/image" Target="media/image94.wmf"/><Relationship Id="rId314" Type="http://schemas.openxmlformats.org/officeDocument/2006/relationships/oleObject" Target="embeddings/oleObject208.bin"/><Relationship Id="rId313" Type="http://schemas.openxmlformats.org/officeDocument/2006/relationships/image" Target="media/image93.wmf"/><Relationship Id="rId312" Type="http://schemas.openxmlformats.org/officeDocument/2006/relationships/oleObject" Target="embeddings/oleObject207.bin"/><Relationship Id="rId311" Type="http://schemas.openxmlformats.org/officeDocument/2006/relationships/image" Target="media/image92.wmf"/><Relationship Id="rId310" Type="http://schemas.openxmlformats.org/officeDocument/2006/relationships/oleObject" Target="embeddings/oleObject206.bin"/><Relationship Id="rId31" Type="http://schemas.openxmlformats.org/officeDocument/2006/relationships/image" Target="media/image10.wmf"/><Relationship Id="rId309" Type="http://schemas.openxmlformats.org/officeDocument/2006/relationships/image" Target="media/image91.wmf"/><Relationship Id="rId308" Type="http://schemas.openxmlformats.org/officeDocument/2006/relationships/oleObject" Target="embeddings/oleObject205.bin"/><Relationship Id="rId307" Type="http://schemas.openxmlformats.org/officeDocument/2006/relationships/oleObject" Target="embeddings/oleObject204.bin"/><Relationship Id="rId306" Type="http://schemas.openxmlformats.org/officeDocument/2006/relationships/image" Target="media/image90.wmf"/><Relationship Id="rId305" Type="http://schemas.openxmlformats.org/officeDocument/2006/relationships/oleObject" Target="embeddings/oleObject203.bin"/><Relationship Id="rId304" Type="http://schemas.openxmlformats.org/officeDocument/2006/relationships/oleObject" Target="embeddings/oleObject202.bin"/><Relationship Id="rId303" Type="http://schemas.openxmlformats.org/officeDocument/2006/relationships/image" Target="media/image89.wmf"/><Relationship Id="rId302" Type="http://schemas.openxmlformats.org/officeDocument/2006/relationships/oleObject" Target="embeddings/oleObject201.bin"/><Relationship Id="rId301" Type="http://schemas.openxmlformats.org/officeDocument/2006/relationships/oleObject" Target="embeddings/oleObject200.bin"/><Relationship Id="rId300" Type="http://schemas.openxmlformats.org/officeDocument/2006/relationships/image" Target="media/image88.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99.bin"/><Relationship Id="rId298" Type="http://schemas.openxmlformats.org/officeDocument/2006/relationships/image" Target="media/image87.wmf"/><Relationship Id="rId297" Type="http://schemas.openxmlformats.org/officeDocument/2006/relationships/oleObject" Target="embeddings/oleObject198.bin"/><Relationship Id="rId296" Type="http://schemas.openxmlformats.org/officeDocument/2006/relationships/image" Target="media/image86.wmf"/><Relationship Id="rId295" Type="http://schemas.openxmlformats.org/officeDocument/2006/relationships/oleObject" Target="embeddings/oleObject197.bin"/><Relationship Id="rId294" Type="http://schemas.openxmlformats.org/officeDocument/2006/relationships/image" Target="media/image85.wmf"/><Relationship Id="rId293" Type="http://schemas.openxmlformats.org/officeDocument/2006/relationships/oleObject" Target="embeddings/oleObject196.bin"/><Relationship Id="rId292" Type="http://schemas.openxmlformats.org/officeDocument/2006/relationships/image" Target="media/image84.wmf"/><Relationship Id="rId291" Type="http://schemas.openxmlformats.org/officeDocument/2006/relationships/oleObject" Target="embeddings/oleObject195.bin"/><Relationship Id="rId290" Type="http://schemas.openxmlformats.org/officeDocument/2006/relationships/oleObject" Target="embeddings/oleObject194.bin"/><Relationship Id="rId29" Type="http://schemas.openxmlformats.org/officeDocument/2006/relationships/image" Target="media/image9.wmf"/><Relationship Id="rId289" Type="http://schemas.openxmlformats.org/officeDocument/2006/relationships/oleObject" Target="embeddings/oleObject193.bin"/><Relationship Id="rId288" Type="http://schemas.openxmlformats.org/officeDocument/2006/relationships/image" Target="media/image83.wmf"/><Relationship Id="rId287" Type="http://schemas.openxmlformats.org/officeDocument/2006/relationships/oleObject" Target="embeddings/oleObject192.bin"/><Relationship Id="rId286" Type="http://schemas.openxmlformats.org/officeDocument/2006/relationships/image" Target="media/image82.wmf"/><Relationship Id="rId285" Type="http://schemas.openxmlformats.org/officeDocument/2006/relationships/oleObject" Target="embeddings/oleObject191.bin"/><Relationship Id="rId284" Type="http://schemas.openxmlformats.org/officeDocument/2006/relationships/image" Target="media/image81.wmf"/><Relationship Id="rId283" Type="http://schemas.openxmlformats.org/officeDocument/2006/relationships/oleObject" Target="embeddings/oleObject190.bin"/><Relationship Id="rId282" Type="http://schemas.openxmlformats.org/officeDocument/2006/relationships/image" Target="media/image80.wmf"/><Relationship Id="rId281" Type="http://schemas.openxmlformats.org/officeDocument/2006/relationships/oleObject" Target="embeddings/oleObject189.bin"/><Relationship Id="rId280" Type="http://schemas.openxmlformats.org/officeDocument/2006/relationships/image" Target="media/image79.wmf"/><Relationship Id="rId28" Type="http://schemas.openxmlformats.org/officeDocument/2006/relationships/oleObject" Target="embeddings/oleObject7.bin"/><Relationship Id="rId279" Type="http://schemas.openxmlformats.org/officeDocument/2006/relationships/oleObject" Target="embeddings/oleObject188.bin"/><Relationship Id="rId278" Type="http://schemas.openxmlformats.org/officeDocument/2006/relationships/oleObject" Target="embeddings/oleObject187.bin"/><Relationship Id="rId277" Type="http://schemas.openxmlformats.org/officeDocument/2006/relationships/image" Target="media/image78.wmf"/><Relationship Id="rId276" Type="http://schemas.openxmlformats.org/officeDocument/2006/relationships/oleObject" Target="embeddings/oleObject186.bin"/><Relationship Id="rId275" Type="http://schemas.openxmlformats.org/officeDocument/2006/relationships/image" Target="media/image77.wmf"/><Relationship Id="rId274" Type="http://schemas.openxmlformats.org/officeDocument/2006/relationships/oleObject" Target="embeddings/oleObject185.bin"/><Relationship Id="rId273" Type="http://schemas.openxmlformats.org/officeDocument/2006/relationships/oleObject" Target="embeddings/oleObject184.bin"/><Relationship Id="rId272" Type="http://schemas.openxmlformats.org/officeDocument/2006/relationships/oleObject" Target="embeddings/oleObject183.bin"/><Relationship Id="rId271" Type="http://schemas.openxmlformats.org/officeDocument/2006/relationships/oleObject" Target="embeddings/oleObject182.bin"/><Relationship Id="rId270" Type="http://schemas.openxmlformats.org/officeDocument/2006/relationships/oleObject" Target="embeddings/oleObject181.bin"/><Relationship Id="rId27" Type="http://schemas.openxmlformats.org/officeDocument/2006/relationships/image" Target="media/image8.wmf"/><Relationship Id="rId269" Type="http://schemas.openxmlformats.org/officeDocument/2006/relationships/oleObject" Target="embeddings/oleObject180.bin"/><Relationship Id="rId268" Type="http://schemas.openxmlformats.org/officeDocument/2006/relationships/oleObject" Target="embeddings/oleObject179.bin"/><Relationship Id="rId267" Type="http://schemas.openxmlformats.org/officeDocument/2006/relationships/oleObject" Target="embeddings/oleObject178.bin"/><Relationship Id="rId266" Type="http://schemas.openxmlformats.org/officeDocument/2006/relationships/oleObject" Target="embeddings/oleObject177.bin"/><Relationship Id="rId265" Type="http://schemas.openxmlformats.org/officeDocument/2006/relationships/oleObject" Target="embeddings/oleObject176.bin"/><Relationship Id="rId264" Type="http://schemas.openxmlformats.org/officeDocument/2006/relationships/oleObject" Target="embeddings/oleObject175.bin"/><Relationship Id="rId263" Type="http://schemas.openxmlformats.org/officeDocument/2006/relationships/oleObject" Target="embeddings/oleObject174.bin"/><Relationship Id="rId262" Type="http://schemas.openxmlformats.org/officeDocument/2006/relationships/oleObject" Target="embeddings/oleObject173.bin"/><Relationship Id="rId261" Type="http://schemas.openxmlformats.org/officeDocument/2006/relationships/oleObject" Target="embeddings/oleObject172.bin"/><Relationship Id="rId260" Type="http://schemas.openxmlformats.org/officeDocument/2006/relationships/oleObject" Target="embeddings/oleObject171.bin"/><Relationship Id="rId26" Type="http://schemas.openxmlformats.org/officeDocument/2006/relationships/oleObject" Target="embeddings/oleObject6.bin"/><Relationship Id="rId259" Type="http://schemas.openxmlformats.org/officeDocument/2006/relationships/image" Target="media/image76.wmf"/><Relationship Id="rId258" Type="http://schemas.openxmlformats.org/officeDocument/2006/relationships/oleObject" Target="embeddings/oleObject170.bin"/><Relationship Id="rId257" Type="http://schemas.openxmlformats.org/officeDocument/2006/relationships/oleObject" Target="embeddings/oleObject169.bin"/><Relationship Id="rId256" Type="http://schemas.openxmlformats.org/officeDocument/2006/relationships/oleObject" Target="embeddings/oleObject168.bin"/><Relationship Id="rId255" Type="http://schemas.openxmlformats.org/officeDocument/2006/relationships/oleObject" Target="embeddings/oleObject167.bin"/><Relationship Id="rId254" Type="http://schemas.openxmlformats.org/officeDocument/2006/relationships/oleObject" Target="embeddings/oleObject166.bin"/><Relationship Id="rId253" Type="http://schemas.openxmlformats.org/officeDocument/2006/relationships/oleObject" Target="embeddings/oleObject165.bin"/><Relationship Id="rId252" Type="http://schemas.openxmlformats.org/officeDocument/2006/relationships/oleObject" Target="embeddings/oleObject164.bin"/><Relationship Id="rId251" Type="http://schemas.openxmlformats.org/officeDocument/2006/relationships/oleObject" Target="embeddings/oleObject163.bin"/><Relationship Id="rId250" Type="http://schemas.openxmlformats.org/officeDocument/2006/relationships/oleObject" Target="embeddings/oleObject162.bin"/><Relationship Id="rId25" Type="http://schemas.openxmlformats.org/officeDocument/2006/relationships/image" Target="media/image7.wmf"/><Relationship Id="rId249" Type="http://schemas.openxmlformats.org/officeDocument/2006/relationships/oleObject" Target="embeddings/oleObject161.bin"/><Relationship Id="rId248" Type="http://schemas.openxmlformats.org/officeDocument/2006/relationships/oleObject" Target="embeddings/oleObject160.bin"/><Relationship Id="rId247" Type="http://schemas.openxmlformats.org/officeDocument/2006/relationships/oleObject" Target="embeddings/oleObject159.bin"/><Relationship Id="rId246" Type="http://schemas.openxmlformats.org/officeDocument/2006/relationships/oleObject" Target="embeddings/oleObject158.bin"/><Relationship Id="rId245" Type="http://schemas.openxmlformats.org/officeDocument/2006/relationships/oleObject" Target="embeddings/oleObject157.bin"/><Relationship Id="rId244" Type="http://schemas.openxmlformats.org/officeDocument/2006/relationships/oleObject" Target="embeddings/oleObject156.bin"/><Relationship Id="rId243" Type="http://schemas.openxmlformats.org/officeDocument/2006/relationships/image" Target="media/image75.wmf"/><Relationship Id="rId242" Type="http://schemas.openxmlformats.org/officeDocument/2006/relationships/oleObject" Target="embeddings/oleObject155.bin"/><Relationship Id="rId241" Type="http://schemas.openxmlformats.org/officeDocument/2006/relationships/oleObject" Target="embeddings/oleObject154.bin"/><Relationship Id="rId240" Type="http://schemas.openxmlformats.org/officeDocument/2006/relationships/image" Target="media/image74.wmf"/><Relationship Id="rId24" Type="http://schemas.openxmlformats.org/officeDocument/2006/relationships/oleObject" Target="embeddings/oleObject5.bin"/><Relationship Id="rId239" Type="http://schemas.openxmlformats.org/officeDocument/2006/relationships/oleObject" Target="embeddings/oleObject153.bin"/><Relationship Id="rId238" Type="http://schemas.openxmlformats.org/officeDocument/2006/relationships/oleObject" Target="embeddings/oleObject152.bin"/><Relationship Id="rId237" Type="http://schemas.openxmlformats.org/officeDocument/2006/relationships/oleObject" Target="embeddings/oleObject151.bin"/><Relationship Id="rId236" Type="http://schemas.openxmlformats.org/officeDocument/2006/relationships/oleObject" Target="embeddings/oleObject150.bin"/><Relationship Id="rId235" Type="http://schemas.openxmlformats.org/officeDocument/2006/relationships/oleObject" Target="embeddings/oleObject149.bin"/><Relationship Id="rId234" Type="http://schemas.openxmlformats.org/officeDocument/2006/relationships/oleObject" Target="embeddings/oleObject148.bin"/><Relationship Id="rId233" Type="http://schemas.openxmlformats.org/officeDocument/2006/relationships/image" Target="media/image73.wmf"/><Relationship Id="rId232" Type="http://schemas.openxmlformats.org/officeDocument/2006/relationships/oleObject" Target="embeddings/oleObject147.bin"/><Relationship Id="rId231" Type="http://schemas.openxmlformats.org/officeDocument/2006/relationships/oleObject" Target="embeddings/oleObject146.bin"/><Relationship Id="rId230" Type="http://schemas.openxmlformats.org/officeDocument/2006/relationships/image" Target="media/image72.wmf"/><Relationship Id="rId23" Type="http://schemas.openxmlformats.org/officeDocument/2006/relationships/image" Target="media/image6.wmf"/><Relationship Id="rId229" Type="http://schemas.openxmlformats.org/officeDocument/2006/relationships/oleObject" Target="embeddings/oleObject145.bin"/><Relationship Id="rId228" Type="http://schemas.openxmlformats.org/officeDocument/2006/relationships/oleObject" Target="embeddings/oleObject144.bin"/><Relationship Id="rId227" Type="http://schemas.openxmlformats.org/officeDocument/2006/relationships/oleObject" Target="embeddings/oleObject143.bin"/><Relationship Id="rId226" Type="http://schemas.openxmlformats.org/officeDocument/2006/relationships/image" Target="media/image71.wmf"/><Relationship Id="rId225" Type="http://schemas.openxmlformats.org/officeDocument/2006/relationships/oleObject" Target="embeddings/oleObject142.bin"/><Relationship Id="rId224" Type="http://schemas.openxmlformats.org/officeDocument/2006/relationships/oleObject" Target="embeddings/oleObject141.bin"/><Relationship Id="rId223" Type="http://schemas.openxmlformats.org/officeDocument/2006/relationships/oleObject" Target="embeddings/oleObject140.bin"/><Relationship Id="rId222" Type="http://schemas.openxmlformats.org/officeDocument/2006/relationships/oleObject" Target="embeddings/oleObject139.bin"/><Relationship Id="rId221" Type="http://schemas.openxmlformats.org/officeDocument/2006/relationships/oleObject" Target="embeddings/oleObject138.bin"/><Relationship Id="rId220" Type="http://schemas.openxmlformats.org/officeDocument/2006/relationships/oleObject" Target="embeddings/oleObject137.bin"/><Relationship Id="rId22" Type="http://schemas.openxmlformats.org/officeDocument/2006/relationships/oleObject" Target="embeddings/oleObject4.bin"/><Relationship Id="rId219" Type="http://schemas.openxmlformats.org/officeDocument/2006/relationships/oleObject" Target="embeddings/oleObject136.bin"/><Relationship Id="rId218" Type="http://schemas.openxmlformats.org/officeDocument/2006/relationships/oleObject" Target="embeddings/oleObject135.bin"/><Relationship Id="rId217" Type="http://schemas.openxmlformats.org/officeDocument/2006/relationships/oleObject" Target="embeddings/oleObject134.bin"/><Relationship Id="rId216" Type="http://schemas.openxmlformats.org/officeDocument/2006/relationships/image" Target="media/image70.wmf"/><Relationship Id="rId215" Type="http://schemas.openxmlformats.org/officeDocument/2006/relationships/oleObject" Target="embeddings/oleObject133.bin"/><Relationship Id="rId214" Type="http://schemas.openxmlformats.org/officeDocument/2006/relationships/oleObject" Target="embeddings/oleObject132.bin"/><Relationship Id="rId213" Type="http://schemas.openxmlformats.org/officeDocument/2006/relationships/oleObject" Target="embeddings/oleObject131.bin"/><Relationship Id="rId212" Type="http://schemas.openxmlformats.org/officeDocument/2006/relationships/oleObject" Target="embeddings/oleObject130.bin"/><Relationship Id="rId211" Type="http://schemas.openxmlformats.org/officeDocument/2006/relationships/oleObject" Target="embeddings/oleObject129.bin"/><Relationship Id="rId210" Type="http://schemas.openxmlformats.org/officeDocument/2006/relationships/oleObject" Target="embeddings/oleObject128.bin"/><Relationship Id="rId21" Type="http://schemas.openxmlformats.org/officeDocument/2006/relationships/image" Target="media/image5.wmf"/><Relationship Id="rId209" Type="http://schemas.openxmlformats.org/officeDocument/2006/relationships/oleObject" Target="embeddings/oleObject127.bin"/><Relationship Id="rId208" Type="http://schemas.openxmlformats.org/officeDocument/2006/relationships/oleObject" Target="embeddings/oleObject126.bin"/><Relationship Id="rId207" Type="http://schemas.openxmlformats.org/officeDocument/2006/relationships/image" Target="media/image69.wmf"/><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image" Target="media/image68.wmf"/><Relationship Id="rId203" Type="http://schemas.openxmlformats.org/officeDocument/2006/relationships/oleObject" Target="embeddings/oleObject123.bin"/><Relationship Id="rId202" Type="http://schemas.openxmlformats.org/officeDocument/2006/relationships/oleObject" Target="embeddings/oleObject122.bin"/><Relationship Id="rId201" Type="http://schemas.openxmlformats.org/officeDocument/2006/relationships/oleObject" Target="embeddings/oleObject121.bin"/><Relationship Id="rId200" Type="http://schemas.openxmlformats.org/officeDocument/2006/relationships/oleObject" Target="embeddings/oleObject120.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oleObject" Target="embeddings/oleObject118.bin"/><Relationship Id="rId197" Type="http://schemas.openxmlformats.org/officeDocument/2006/relationships/image" Target="media/image67.wmf"/><Relationship Id="rId196" Type="http://schemas.openxmlformats.org/officeDocument/2006/relationships/oleObject" Target="embeddings/oleObject117.bin"/><Relationship Id="rId195" Type="http://schemas.openxmlformats.org/officeDocument/2006/relationships/image" Target="media/image66.wmf"/><Relationship Id="rId194" Type="http://schemas.openxmlformats.org/officeDocument/2006/relationships/oleObject" Target="embeddings/oleObject116.bin"/><Relationship Id="rId193" Type="http://schemas.openxmlformats.org/officeDocument/2006/relationships/image" Target="media/image65.wmf"/><Relationship Id="rId192" Type="http://schemas.openxmlformats.org/officeDocument/2006/relationships/oleObject" Target="embeddings/oleObject115.bin"/><Relationship Id="rId191" Type="http://schemas.openxmlformats.org/officeDocument/2006/relationships/image" Target="media/image64.wmf"/><Relationship Id="rId190" Type="http://schemas.openxmlformats.org/officeDocument/2006/relationships/oleObject" Target="embeddings/oleObject114.bin"/><Relationship Id="rId19" Type="http://schemas.openxmlformats.org/officeDocument/2006/relationships/image" Target="media/image4.wmf"/><Relationship Id="rId189" Type="http://schemas.openxmlformats.org/officeDocument/2006/relationships/image" Target="media/image63.wmf"/><Relationship Id="rId188" Type="http://schemas.openxmlformats.org/officeDocument/2006/relationships/oleObject" Target="embeddings/oleObject113.bin"/><Relationship Id="rId187" Type="http://schemas.openxmlformats.org/officeDocument/2006/relationships/image" Target="media/image62.wmf"/><Relationship Id="rId186" Type="http://schemas.openxmlformats.org/officeDocument/2006/relationships/oleObject" Target="embeddings/oleObject112.bin"/><Relationship Id="rId185" Type="http://schemas.openxmlformats.org/officeDocument/2006/relationships/image" Target="media/image61.wmf"/><Relationship Id="rId184" Type="http://schemas.openxmlformats.org/officeDocument/2006/relationships/oleObject" Target="embeddings/oleObject111.bin"/><Relationship Id="rId183" Type="http://schemas.openxmlformats.org/officeDocument/2006/relationships/image" Target="media/image60.wmf"/><Relationship Id="rId182" Type="http://schemas.openxmlformats.org/officeDocument/2006/relationships/oleObject" Target="embeddings/oleObject110.bin"/><Relationship Id="rId181" Type="http://schemas.openxmlformats.org/officeDocument/2006/relationships/oleObject" Target="embeddings/oleObject109.bin"/><Relationship Id="rId180" Type="http://schemas.openxmlformats.org/officeDocument/2006/relationships/oleObject" Target="embeddings/oleObject108.bin"/><Relationship Id="rId18" Type="http://schemas.openxmlformats.org/officeDocument/2006/relationships/oleObject" Target="embeddings/oleObject2.bin"/><Relationship Id="rId179" Type="http://schemas.openxmlformats.org/officeDocument/2006/relationships/image" Target="media/image59.wmf"/><Relationship Id="rId178" Type="http://schemas.openxmlformats.org/officeDocument/2006/relationships/oleObject" Target="embeddings/oleObject107.bin"/><Relationship Id="rId177" Type="http://schemas.openxmlformats.org/officeDocument/2006/relationships/image" Target="media/image58.wmf"/><Relationship Id="rId176" Type="http://schemas.openxmlformats.org/officeDocument/2006/relationships/oleObject" Target="embeddings/oleObject106.bin"/><Relationship Id="rId175" Type="http://schemas.openxmlformats.org/officeDocument/2006/relationships/image" Target="media/image57.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image" Target="media/image56.wmf"/><Relationship Id="rId170" Type="http://schemas.openxmlformats.org/officeDocument/2006/relationships/oleObject" Target="embeddings/oleObject102.bin"/><Relationship Id="rId17" Type="http://schemas.openxmlformats.org/officeDocument/2006/relationships/image" Target="media/image3.wmf"/><Relationship Id="rId169" Type="http://schemas.openxmlformats.org/officeDocument/2006/relationships/oleObject" Target="embeddings/oleObject101.bin"/><Relationship Id="rId168" Type="http://schemas.openxmlformats.org/officeDocument/2006/relationships/image" Target="media/image55.wmf"/><Relationship Id="rId167" Type="http://schemas.openxmlformats.org/officeDocument/2006/relationships/oleObject" Target="embeddings/oleObject100.bin"/><Relationship Id="rId166" Type="http://schemas.openxmlformats.org/officeDocument/2006/relationships/image" Target="media/image54.wmf"/><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1.bin"/><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image" Target="media/image53.wmf"/><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image" Target="media/image2.png"/><Relationship Id="rId149" Type="http://schemas.openxmlformats.org/officeDocument/2006/relationships/oleObject" Target="embeddings/oleObject84.bin"/><Relationship Id="rId148" Type="http://schemas.openxmlformats.org/officeDocument/2006/relationships/image" Target="media/image52.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1.png"/><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1.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theme" Target="theme/theme1.xml"/><Relationship Id="rId129" Type="http://schemas.openxmlformats.org/officeDocument/2006/relationships/oleObject" Target="embeddings/oleObject66.bin"/><Relationship Id="rId128" Type="http://schemas.openxmlformats.org/officeDocument/2006/relationships/image" Target="media/image50.wmf"/><Relationship Id="rId127" Type="http://schemas.openxmlformats.org/officeDocument/2006/relationships/oleObject" Target="embeddings/oleObject65.bin"/><Relationship Id="rId126" Type="http://schemas.openxmlformats.org/officeDocument/2006/relationships/image" Target="media/image49.wmf"/><Relationship Id="rId125" Type="http://schemas.openxmlformats.org/officeDocument/2006/relationships/oleObject" Target="embeddings/oleObject64.bin"/><Relationship Id="rId124" Type="http://schemas.openxmlformats.org/officeDocument/2006/relationships/image" Target="media/image48.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footer" Target="footer5.xml"/><Relationship Id="rId119" Type="http://schemas.openxmlformats.org/officeDocument/2006/relationships/image" Target="media/image47.wmf"/><Relationship Id="rId118" Type="http://schemas.openxmlformats.org/officeDocument/2006/relationships/oleObject" Target="embeddings/oleObject59.bin"/><Relationship Id="rId117" Type="http://schemas.openxmlformats.org/officeDocument/2006/relationships/image" Target="media/image46.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45.png"/><Relationship Id="rId110" Type="http://schemas.openxmlformats.org/officeDocument/2006/relationships/oleObject" Target="embeddings/oleObject53.bin"/><Relationship Id="rId11" Type="http://schemas.openxmlformats.org/officeDocument/2006/relationships/footer" Target="footer4.xml"/><Relationship Id="rId109" Type="http://schemas.openxmlformats.org/officeDocument/2006/relationships/image" Target="media/image44.wmf"/><Relationship Id="rId108" Type="http://schemas.openxmlformats.org/officeDocument/2006/relationships/oleObject" Target="embeddings/oleObject52.bin"/><Relationship Id="rId107" Type="http://schemas.openxmlformats.org/officeDocument/2006/relationships/image" Target="media/image43.wmf"/><Relationship Id="rId106" Type="http://schemas.openxmlformats.org/officeDocument/2006/relationships/oleObject" Target="embeddings/oleObject51.bin"/><Relationship Id="rId105" Type="http://schemas.openxmlformats.org/officeDocument/2006/relationships/image" Target="media/image42.wmf"/><Relationship Id="rId104" Type="http://schemas.openxmlformats.org/officeDocument/2006/relationships/oleObject" Target="embeddings/oleObject50.bin"/><Relationship Id="rId103" Type="http://schemas.openxmlformats.org/officeDocument/2006/relationships/image" Target="media/image41.wmf"/><Relationship Id="rId102" Type="http://schemas.openxmlformats.org/officeDocument/2006/relationships/oleObject" Target="embeddings/oleObject49.bin"/><Relationship Id="rId101" Type="http://schemas.openxmlformats.org/officeDocument/2006/relationships/image" Target="media/image40.wmf"/><Relationship Id="rId100" Type="http://schemas.openxmlformats.org/officeDocument/2006/relationships/oleObject" Target="embeddings/oleObject48.bin"/><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1562</Words>
  <Characters>1665</Characters>
  <Lines>0</Lines>
  <Paragraphs>0</Paragraphs>
  <TotalTime>0</TotalTime>
  <ScaleCrop>false</ScaleCrop>
  <LinksUpToDate>false</LinksUpToDate>
  <CharactersWithSpaces>2083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2025-11-03T08:11:00Z</dcterms:created>
  <dc:creator>银色猛虎</dc:creator>
  <cp:lastModifiedBy>上帝掷骰子吗</cp:lastModifiedBy>
  <dcterms:modified xsi:type="dcterms:W3CDTF">2026-02-11T01:08:16Z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831B7D2F291F4E04BFD723C66A215636_11</vt:lpwstr>
  </property>
  <property fmtid="{D5CDD505-2E9C-101B-9397-08002B2CF9AE}" pid="4" name="KSOTemplateDocerSaveRecord">
    <vt:lpwstr>eyJoZGlkIjoiMjljNjk0N2RhMTc0NzI3ZTQwZWEyZWMyMzA2NzliMDQiLCJ1c2VySWQiOiI3ODUwOTA2ODcifQ==</vt:lpwstr>
  </property>
</Properties>
</file>