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FDD" w:rsidRDefault="0004777F">
      <w:pPr>
        <w:jc w:val="left"/>
        <w:textAlignment w:val="center"/>
        <w:rPr>
          <w:rFonts w:ascii="微软雅黑" w:eastAsia="微软雅黑" w:hAnsi="微软雅黑" w:cs="微软雅黑"/>
          <w:b/>
          <w:sz w:val="24"/>
          <w:szCs w:val="28"/>
        </w:rPr>
      </w:pPr>
      <w:r>
        <w:rPr>
          <w:rFonts w:ascii="微软雅黑" w:eastAsia="微软雅黑" w:hAnsi="微软雅黑" w:cs="微软雅黑" w:hint="eastAsia"/>
          <w:b/>
          <w:noProof/>
          <w:sz w:val="24"/>
          <w:szCs w:val="28"/>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11391900</wp:posOffset>
            </wp:positionV>
            <wp:extent cx="254000" cy="431800"/>
            <wp:effectExtent l="0" t="0" r="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7" cstate="print"/>
                    <a:stretch>
                      <a:fillRect/>
                    </a:stretch>
                  </pic:blipFill>
                  <pic:spPr>
                    <a:xfrm>
                      <a:off x="0" y="0"/>
                      <a:ext cx="254000" cy="431800"/>
                    </a:xfrm>
                    <a:prstGeom prst="rect">
                      <a:avLst/>
                    </a:prstGeom>
                  </pic:spPr>
                </pic:pic>
              </a:graphicData>
            </a:graphic>
          </wp:anchor>
        </w:drawing>
      </w:r>
      <w:r>
        <w:rPr>
          <w:rFonts w:ascii="微软雅黑" w:eastAsia="微软雅黑" w:hAnsi="微软雅黑" w:cs="微软雅黑" w:hint="eastAsia"/>
          <w:noProof/>
          <w:sz w:val="24"/>
          <w:szCs w:val="28"/>
        </w:rP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8" cstate="print"/>
                    <a:stretch>
                      <a:fillRect/>
                    </a:stretch>
                  </pic:blipFill>
                  <pic:spPr>
                    <a:xfrm>
                      <a:off x="0" y="0"/>
                      <a:ext cx="12700" cy="12700"/>
                    </a:xfrm>
                    <a:prstGeom prst="rect">
                      <a:avLst/>
                    </a:prstGeom>
                  </pic:spPr>
                </pic:pic>
              </a:graphicData>
            </a:graphic>
          </wp:inline>
        </w:drawing>
      </w:r>
      <w:r>
        <w:rPr>
          <w:rFonts w:ascii="微软雅黑" w:eastAsia="微软雅黑" w:hAnsi="微软雅黑" w:cs="微软雅黑" w:hint="eastAsia"/>
          <w:b/>
          <w:sz w:val="24"/>
          <w:szCs w:val="28"/>
        </w:rPr>
        <w:t>绝密★启用前</w:t>
      </w:r>
    </w:p>
    <w:p w:rsidR="002A6FDD" w:rsidRDefault="0004777F">
      <w:pPr>
        <w:jc w:val="center"/>
        <w:textAlignment w:val="center"/>
        <w:rPr>
          <w:rFonts w:ascii="微软雅黑" w:eastAsia="微软雅黑" w:hAnsi="微软雅黑" w:cs="微软雅黑"/>
          <w:b/>
          <w:sz w:val="36"/>
          <w:szCs w:val="28"/>
        </w:rPr>
      </w:pPr>
      <w:r>
        <w:rPr>
          <w:rFonts w:ascii="微软雅黑" w:eastAsia="微软雅黑" w:hAnsi="微软雅黑" w:cs="微软雅黑" w:hint="eastAsia"/>
          <w:b/>
          <w:sz w:val="36"/>
          <w:szCs w:val="28"/>
        </w:rPr>
        <w:t>2023-2024</w:t>
      </w:r>
      <w:r>
        <w:rPr>
          <w:rFonts w:ascii="微软雅黑" w:eastAsia="微软雅黑" w:hAnsi="微软雅黑" w:cs="微软雅黑" w:hint="eastAsia"/>
          <w:b/>
          <w:sz w:val="36"/>
          <w:szCs w:val="28"/>
        </w:rPr>
        <w:t>学年期末冲刺卷人教版数学二年级下册</w:t>
      </w:r>
    </w:p>
    <w:p w:rsidR="002A6FDD" w:rsidRDefault="0004777F">
      <w:pPr>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学校</w:t>
      </w:r>
      <w:r>
        <w:rPr>
          <w:rFonts w:ascii="微软雅黑" w:eastAsia="微软雅黑" w:hAnsi="微软雅黑" w:cs="微软雅黑" w:hint="eastAsia"/>
          <w:sz w:val="24"/>
          <w:szCs w:val="28"/>
        </w:rPr>
        <w:t>:___________</w:t>
      </w:r>
      <w:r>
        <w:rPr>
          <w:rFonts w:ascii="微软雅黑" w:eastAsia="微软雅黑" w:hAnsi="微软雅黑" w:cs="微软雅黑" w:hint="eastAsia"/>
          <w:sz w:val="24"/>
          <w:szCs w:val="28"/>
        </w:rPr>
        <w:t>姓名：</w:t>
      </w:r>
      <w:r>
        <w:rPr>
          <w:rFonts w:ascii="微软雅黑" w:eastAsia="微软雅黑" w:hAnsi="微软雅黑" w:cs="微软雅黑" w:hint="eastAsia"/>
          <w:sz w:val="24"/>
          <w:szCs w:val="28"/>
        </w:rPr>
        <w:t>___________</w:t>
      </w:r>
      <w:r>
        <w:rPr>
          <w:rFonts w:ascii="微软雅黑" w:eastAsia="微软雅黑" w:hAnsi="微软雅黑" w:cs="微软雅黑" w:hint="eastAsia"/>
          <w:sz w:val="24"/>
          <w:szCs w:val="28"/>
        </w:rPr>
        <w:t>班级：</w:t>
      </w:r>
      <w:r>
        <w:rPr>
          <w:rFonts w:ascii="微软雅黑" w:eastAsia="微软雅黑" w:hAnsi="微软雅黑" w:cs="微软雅黑" w:hint="eastAsia"/>
          <w:sz w:val="24"/>
          <w:szCs w:val="28"/>
        </w:rPr>
        <w:t>___________</w:t>
      </w:r>
      <w:r>
        <w:rPr>
          <w:rFonts w:ascii="微软雅黑" w:eastAsia="微软雅黑" w:hAnsi="微软雅黑" w:cs="微软雅黑" w:hint="eastAsia"/>
          <w:sz w:val="24"/>
          <w:szCs w:val="28"/>
        </w:rPr>
        <w:t>考号：</w:t>
      </w:r>
      <w:r>
        <w:rPr>
          <w:rFonts w:ascii="微软雅黑" w:eastAsia="微软雅黑" w:hAnsi="微软雅黑" w:cs="微软雅黑" w:hint="eastAsia"/>
          <w:sz w:val="24"/>
          <w:szCs w:val="28"/>
        </w:rPr>
        <w:t>___________</w:t>
      </w:r>
    </w:p>
    <w:p w:rsidR="002A6FDD" w:rsidRDefault="0004777F">
      <w:pPr>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注意事项：</w:t>
      </w:r>
    </w:p>
    <w:p w:rsidR="002A6FDD" w:rsidRDefault="0004777F">
      <w:pPr>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．答题前填写好自己的姓名、班级、考号等信息</w:t>
      </w:r>
    </w:p>
    <w:p w:rsidR="002A6FDD" w:rsidRDefault="0004777F">
      <w:pPr>
        <w:jc w:val="left"/>
        <w:textAlignment w:val="center"/>
        <w:rPr>
          <w:rFonts w:ascii="微软雅黑" w:eastAsia="微软雅黑" w:hAnsi="微软雅黑" w:cs="微软雅黑"/>
          <w:b/>
          <w:sz w:val="36"/>
          <w:szCs w:val="28"/>
        </w:rPr>
      </w:pP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．请将答案正确填写在答题卡上</w:t>
      </w:r>
      <w:bookmarkStart w:id="0" w:name="_GoBack"/>
      <w:bookmarkEnd w:id="0"/>
    </w:p>
    <w:p w:rsidR="002A6FDD" w:rsidRDefault="0004777F">
      <w:pPr>
        <w:jc w:val="left"/>
        <w:textAlignment w:val="center"/>
        <w:rPr>
          <w:rFonts w:ascii="微软雅黑" w:eastAsia="微软雅黑" w:hAnsi="微软雅黑" w:cs="微软雅黑"/>
          <w:b/>
          <w:sz w:val="24"/>
          <w:szCs w:val="28"/>
        </w:rPr>
      </w:pPr>
      <w:r>
        <w:rPr>
          <w:rFonts w:ascii="微软雅黑" w:eastAsia="微软雅黑" w:hAnsi="微软雅黑" w:cs="微软雅黑" w:hint="eastAsia"/>
          <w:b/>
          <w:sz w:val="24"/>
          <w:szCs w:val="28"/>
        </w:rPr>
        <w:t>一、填空题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．看图写数。</w:t>
      </w:r>
    </w:p>
    <w:p w:rsidR="002A6FDD" w:rsidRDefault="0004777F">
      <w:pPr>
        <w:spacing w:line="360" w:lineRule="auto"/>
        <w:ind w:left="960" w:hangingChars="300" w:hanging="960"/>
        <w:textAlignment w:val="center"/>
        <w:rPr>
          <w:rFonts w:ascii="微软雅黑" w:eastAsia="微软雅黑" w:hAnsi="微软雅黑" w:cs="微软雅黑"/>
          <w:kern w:val="0"/>
          <w:sz w:val="32"/>
          <w:szCs w:val="32"/>
        </w:rPr>
      </w:pPr>
      <w:r>
        <w:rPr>
          <w:rFonts w:ascii="微软雅黑" w:eastAsia="微软雅黑" w:hAnsi="微软雅黑" w:cs="微软雅黑" w:hint="eastAsia"/>
          <w:noProof/>
          <w:kern w:val="0"/>
          <w:sz w:val="32"/>
          <w:szCs w:val="32"/>
        </w:rPr>
        <w:drawing>
          <wp:inline distT="0" distB="0" distL="114300" distR="114300">
            <wp:extent cx="4401185" cy="888365"/>
            <wp:effectExtent l="0" t="0" r="5715" b="635"/>
            <wp:docPr id="100003" name="图片 100003" descr="@@@3fa4cb9d-1bf0-40cc-b344-e8adb4da9d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3fa4cb9d-1bf0-40cc-b344-e8adb4da9d9e"/>
                    <pic:cNvPicPr>
                      <a:picLocks noChangeAspect="1"/>
                    </pic:cNvPicPr>
                  </pic:nvPicPr>
                  <pic:blipFill>
                    <a:blip r:embed="rId9" cstate="print"/>
                    <a:stretch>
                      <a:fillRect/>
                    </a:stretch>
                  </pic:blipFill>
                  <pic:spPr>
                    <a:xfrm>
                      <a:off x="0" y="0"/>
                      <a:ext cx="4401185" cy="888365"/>
                    </a:xfrm>
                    <a:prstGeom prst="rect">
                      <a:avLst/>
                    </a:prstGeom>
                  </pic:spPr>
                </pic:pic>
              </a:graphicData>
            </a:graphic>
          </wp:inline>
        </w:drawing>
      </w:r>
    </w:p>
    <w:p w:rsidR="002A6FDD" w:rsidRDefault="0004777F">
      <w:pPr>
        <w:spacing w:line="360" w:lineRule="auto"/>
        <w:ind w:left="720" w:hangingChars="300" w:hanging="720"/>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        )</w:t>
      </w:r>
      <w:r>
        <w:rPr>
          <w:rFonts w:ascii="微软雅黑" w:eastAsia="微软雅黑" w:hAnsi="微软雅黑" w:cs="微软雅黑" w:hint="eastAsia"/>
          <w:kern w:val="0"/>
          <w:sz w:val="32"/>
          <w:szCs w:val="32"/>
        </w:rPr>
        <w:t>              </w:t>
      </w:r>
      <w:r>
        <w:rPr>
          <w:rFonts w:ascii="微软雅黑" w:eastAsia="微软雅黑" w:hAnsi="微软雅黑" w:cs="微软雅黑" w:hint="eastAsia"/>
          <w:kern w:val="0"/>
          <w:sz w:val="32"/>
          <w:szCs w:val="32"/>
        </w:rPr>
        <w:t xml:space="preserve"> </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 xml:space="preserve"> )</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．把</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朵花平均分成</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份，哪种分法是正确的？在（</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）里画“√”。</w:t>
      </w: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noProof/>
          <w:kern w:val="0"/>
          <w:sz w:val="32"/>
          <w:szCs w:val="32"/>
        </w:rPr>
        <w:drawing>
          <wp:inline distT="0" distB="0" distL="114300" distR="114300">
            <wp:extent cx="2228850" cy="352425"/>
            <wp:effectExtent l="0" t="0" r="6350" b="3175"/>
            <wp:docPr id="100005" name="图片 100005" descr="@@@250fcc3fbc0048ae88004ee25e9516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50fcc3fbc0048ae88004ee25e95162f"/>
                    <pic:cNvPicPr>
                      <a:picLocks noChangeAspect="1"/>
                    </pic:cNvPicPr>
                  </pic:nvPicPr>
                  <pic:blipFill>
                    <a:blip r:embed="rId10" cstate="print"/>
                    <a:stretch>
                      <a:fillRect/>
                    </a:stretch>
                  </pic:blipFill>
                  <pic:spPr>
                    <a:xfrm>
                      <a:off x="0" y="0"/>
                      <a:ext cx="2228850" cy="352425"/>
                    </a:xfrm>
                    <a:prstGeom prst="rect">
                      <a:avLst/>
                    </a:prstGeom>
                  </pic:spPr>
                </pic:pic>
              </a:graphicData>
            </a:graphic>
          </wp:inline>
        </w:drawing>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noProof/>
          <w:kern w:val="0"/>
          <w:sz w:val="32"/>
          <w:szCs w:val="32"/>
        </w:rPr>
        <w:drawing>
          <wp:inline distT="0" distB="0" distL="114300" distR="114300">
            <wp:extent cx="2152650" cy="323850"/>
            <wp:effectExtent l="0" t="0" r="6350" b="6350"/>
            <wp:docPr id="100007" name="图片 100007" descr="@@@22007d9373e84461999c2263f64ad8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2007d9373e84461999c2263f64ad8d2"/>
                    <pic:cNvPicPr>
                      <a:picLocks noChangeAspect="1"/>
                    </pic:cNvPicPr>
                  </pic:nvPicPr>
                  <pic:blipFill>
                    <a:blip r:embed="rId11" cstate="print"/>
                    <a:stretch>
                      <a:fillRect/>
                    </a:stretch>
                  </pic:blipFill>
                  <pic:spPr>
                    <a:xfrm>
                      <a:off x="0" y="0"/>
                      <a:ext cx="2152650" cy="323850"/>
                    </a:xfrm>
                    <a:prstGeom prst="rect">
                      <a:avLst/>
                    </a:prstGeom>
                  </pic:spPr>
                </pic:pic>
              </a:graphicData>
            </a:graphic>
          </wp:inline>
        </w:drawing>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noProof/>
          <w:kern w:val="0"/>
          <w:sz w:val="32"/>
          <w:szCs w:val="32"/>
        </w:rPr>
        <w:drawing>
          <wp:inline distT="0" distB="0" distL="114300" distR="114300">
            <wp:extent cx="2200275" cy="323850"/>
            <wp:effectExtent l="0" t="0" r="9525" b="6350"/>
            <wp:docPr id="100009" name="图片 100009" descr="@@@949fe545cef64cd1a61f6de62fbb3a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49fe545cef64cd1a61f6de62fbb3afb"/>
                    <pic:cNvPicPr>
                      <a:picLocks noChangeAspect="1"/>
                    </pic:cNvPicPr>
                  </pic:nvPicPr>
                  <pic:blipFill>
                    <a:blip r:embed="rId12" cstate="print"/>
                    <a:stretch>
                      <a:fillRect/>
                    </a:stretch>
                  </pic:blipFill>
                  <pic:spPr>
                    <a:xfrm>
                      <a:off x="0" y="0"/>
                      <a:ext cx="2200275" cy="323850"/>
                    </a:xfrm>
                    <a:prstGeom prst="rect">
                      <a:avLst/>
                    </a:prstGeom>
                  </pic:spPr>
                </pic:pic>
              </a:graphicData>
            </a:graphic>
          </wp:inline>
        </w:drawing>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，读作</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，表示</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里面有</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；还表示把</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平均分成</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份，每份是</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．在计算</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时，应先算</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法，再算</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法。</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．下列现象，是旋转的在（</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）里画“○”，是平移的在（</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）里画“□”。</w:t>
      </w:r>
    </w:p>
    <w:p w:rsidR="002A6FDD" w:rsidRDefault="0004777F">
      <w:pPr>
        <w:spacing w:line="360" w:lineRule="auto"/>
        <w:jc w:val="left"/>
        <w:textAlignment w:val="center"/>
        <w:rPr>
          <w:rFonts w:ascii="微软雅黑" w:eastAsia="微软雅黑" w:hAnsi="微软雅黑" w:cs="微软雅黑"/>
          <w:kern w:val="0"/>
          <w:sz w:val="32"/>
          <w:szCs w:val="32"/>
        </w:rPr>
      </w:pPr>
      <w:r>
        <w:rPr>
          <w:rFonts w:ascii="微软雅黑" w:eastAsia="微软雅黑" w:hAnsi="微软雅黑" w:cs="微软雅黑" w:hint="eastAsia"/>
          <w:noProof/>
          <w:kern w:val="0"/>
          <w:sz w:val="32"/>
          <w:szCs w:val="32"/>
        </w:rPr>
        <w:drawing>
          <wp:inline distT="0" distB="0" distL="114300" distR="114300">
            <wp:extent cx="4597400" cy="565785"/>
            <wp:effectExtent l="0" t="0" r="0" b="5715"/>
            <wp:docPr id="100011" name="图片 100011" descr="@@@b5a449afb5c244d99744b36d8722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5a449afb5c244d99744b36d87226930"/>
                    <pic:cNvPicPr>
                      <a:picLocks noChangeAspect="1"/>
                    </pic:cNvPicPr>
                  </pic:nvPicPr>
                  <pic:blipFill>
                    <a:blip r:embed="rId13" cstate="print"/>
                    <a:stretch>
                      <a:fillRect/>
                    </a:stretch>
                  </pic:blipFill>
                  <pic:spPr>
                    <a:xfrm>
                      <a:off x="0" y="0"/>
                      <a:ext cx="4597400" cy="565785"/>
                    </a:xfrm>
                    <a:prstGeom prst="rect">
                      <a:avLst/>
                    </a:prstGeom>
                  </pic:spPr>
                </pic:pic>
              </a:graphicData>
            </a:graphic>
          </wp:inline>
        </w:drawing>
      </w:r>
    </w:p>
    <w:p w:rsidR="002A6FDD" w:rsidRDefault="0004777F">
      <w:pPr>
        <w:spacing w:line="360" w:lineRule="auto"/>
        <w:ind w:firstLineChars="100" w:firstLine="240"/>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        )</w:t>
      </w:r>
      <w:r>
        <w:rPr>
          <w:rFonts w:ascii="微软雅黑" w:eastAsia="微软雅黑" w:hAnsi="微软雅黑" w:cs="微软雅黑" w:hint="eastAsia"/>
          <w:kern w:val="0"/>
          <w:sz w:val="32"/>
          <w:szCs w:val="32"/>
        </w:rPr>
        <w:t>  </w:t>
      </w:r>
      <w:r>
        <w:rPr>
          <w:rFonts w:ascii="微软雅黑" w:eastAsia="微软雅黑" w:hAnsi="微软雅黑" w:cs="微软雅黑" w:hint="eastAsia"/>
          <w:kern w:val="0"/>
          <w:sz w:val="32"/>
          <w:szCs w:val="32"/>
        </w:rPr>
        <w:t xml:space="preserve"> </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        )</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        )</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        )</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．宠物店里养了</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只小狗，一星期就要吃掉狗粮</w:t>
      </w:r>
      <w:r>
        <w:rPr>
          <w:rFonts w:ascii="微软雅黑" w:eastAsia="微软雅黑" w:hAnsi="微软雅黑" w:cs="微软雅黑" w:hint="eastAsia"/>
          <w:sz w:val="24"/>
          <w:szCs w:val="28"/>
        </w:rPr>
        <w:t>42</w:t>
      </w:r>
      <w:r>
        <w:rPr>
          <w:rFonts w:ascii="微软雅黑" w:eastAsia="微软雅黑" w:hAnsi="微软雅黑" w:cs="微软雅黑" w:hint="eastAsia"/>
          <w:sz w:val="24"/>
          <w:szCs w:val="28"/>
        </w:rPr>
        <w:t>千克，那么这些小狗平均每天要吃掉狗粮</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千克。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．欢欢、乐乐和甜甜三人参加音乐、美术和体育三个课外兴趣小组，每人参加一个。欢欢没有参加美术小组，乐乐参加了音乐小组，则欢欢参加的是</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小组，甜甜参加的是</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小组。</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．苹果和荔枝的价格如表。妈妈买了</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千克苹果和</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克荔枝，共花了</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20"/>
        <w:gridCol w:w="1380"/>
      </w:tblGrid>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水果</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价格</w:t>
            </w:r>
          </w:p>
        </w:tc>
      </w:tr>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苹果</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元</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w:t>
            </w:r>
          </w:p>
        </w:tc>
      </w:tr>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荔枝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元</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w:t>
            </w:r>
          </w:p>
        </w:tc>
      </w:tr>
    </w:tbl>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．把</w:t>
      </w:r>
      <w:r>
        <w:rPr>
          <w:rFonts w:ascii="微软雅黑" w:eastAsia="微软雅黑" w:hAnsi="微软雅黑" w:cs="微软雅黑" w:hint="eastAsia"/>
          <w:sz w:val="24"/>
          <w:szCs w:val="28"/>
        </w:rPr>
        <w:t>38</w:t>
      </w:r>
      <w:r>
        <w:rPr>
          <w:rFonts w:ascii="微软雅黑" w:eastAsia="微软雅黑" w:hAnsi="微软雅黑" w:cs="微软雅黑" w:hint="eastAsia"/>
          <w:sz w:val="24"/>
          <w:szCs w:val="28"/>
        </w:rPr>
        <w:t>块蛋糕装到盒子里，一个盒子最多能装</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块蛋糕，至少需要</w:t>
      </w:r>
      <w:r>
        <w:rPr>
          <w:rFonts w:ascii="微软雅黑" w:eastAsia="微软雅黑" w:hAnsi="微软雅黑" w:cs="微软雅黑" w:hint="eastAsia"/>
          <w:sz w:val="24"/>
          <w:szCs w:val="28"/>
        </w:rPr>
        <w:t>(        )</w:t>
      </w:r>
      <w:r>
        <w:rPr>
          <w:rFonts w:ascii="微软雅黑" w:eastAsia="微软雅黑" w:hAnsi="微软雅黑" w:cs="微软雅黑" w:hint="eastAsia"/>
          <w:sz w:val="24"/>
          <w:szCs w:val="28"/>
        </w:rPr>
        <w:t>个盒子能把这些蛋糕全部装下。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10</w:t>
      </w:r>
      <w:r>
        <w:rPr>
          <w:rFonts w:ascii="微软雅黑" w:eastAsia="微软雅黑" w:hAnsi="微软雅黑" w:cs="微软雅黑" w:hint="eastAsia"/>
          <w:sz w:val="24"/>
          <w:szCs w:val="28"/>
        </w:rPr>
        <w:t>．在括号里填上“＞”“＜”或“＝”。</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        )80</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)18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16</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kern w:val="0"/>
          <w:sz w:val="32"/>
          <w:szCs w:val="32"/>
        </w:rPr>
      </w:pP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        )24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3(        </w:t>
      </w:r>
      <w:r>
        <w:rPr>
          <w:rFonts w:ascii="微软雅黑" w:eastAsia="微软雅黑" w:hAnsi="微软雅黑" w:cs="微软雅黑" w:hint="eastAsia"/>
          <w:sz w:val="24"/>
          <w:szCs w:val="28"/>
        </w:rPr>
        <w:t>)24</w:t>
      </w:r>
      <w:r>
        <w:rPr>
          <w:rFonts w:ascii="微软雅黑" w:eastAsia="微软雅黑" w:hAnsi="微软雅黑" w:cs="微软雅黑" w:hint="eastAsia"/>
          <w:kern w:val="0"/>
          <w:sz w:val="32"/>
          <w:szCs w:val="32"/>
        </w:rPr>
        <w:t> </w:t>
      </w:r>
    </w:p>
    <w:p w:rsidR="002A6FDD" w:rsidRDefault="0004777F">
      <w:pPr>
        <w:spacing w:line="360" w:lineRule="auto"/>
        <w:jc w:val="left"/>
        <w:textAlignment w:val="center"/>
        <w:rPr>
          <w:rFonts w:ascii="微软雅黑" w:eastAsia="微软雅黑" w:hAnsi="微软雅黑" w:cs="微软雅黑"/>
          <w:b/>
          <w:sz w:val="36"/>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      )26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p>
    <w:p w:rsidR="002A6FDD" w:rsidRDefault="0004777F">
      <w:pPr>
        <w:jc w:val="left"/>
        <w:textAlignment w:val="center"/>
        <w:rPr>
          <w:rFonts w:ascii="微软雅黑" w:eastAsia="微软雅黑" w:hAnsi="微软雅黑" w:cs="微软雅黑"/>
          <w:b/>
          <w:sz w:val="24"/>
          <w:szCs w:val="28"/>
        </w:rPr>
      </w:pPr>
      <w:r>
        <w:rPr>
          <w:rFonts w:ascii="微软雅黑" w:eastAsia="微软雅黑" w:hAnsi="微软雅黑" w:cs="微软雅黑" w:hint="eastAsia"/>
          <w:b/>
          <w:sz w:val="24"/>
          <w:szCs w:val="28"/>
        </w:rPr>
        <w:t>二、判断题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2662</w:t>
      </w:r>
      <w:r>
        <w:rPr>
          <w:rFonts w:ascii="微软雅黑" w:eastAsia="微软雅黑" w:hAnsi="微软雅黑" w:cs="微软雅黑" w:hint="eastAsia"/>
          <w:sz w:val="24"/>
          <w:szCs w:val="28"/>
        </w:rPr>
        <w:t>中两个</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表示的意义相同。</w:t>
      </w:r>
      <w:r>
        <w:rPr>
          <w:rFonts w:ascii="微软雅黑" w:eastAsia="微软雅黑" w:hAnsi="微软雅黑" w:cs="微软雅黑" w:hint="eastAsia"/>
          <w:sz w:val="24"/>
          <w:szCs w:val="28"/>
        </w:rPr>
        <w:t>(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千克的蔬菜比</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克的铁块轻。</w:t>
      </w:r>
      <w:r>
        <w:rPr>
          <w:rFonts w:ascii="微软雅黑" w:eastAsia="微软雅黑" w:hAnsi="微软雅黑" w:cs="微软雅黑" w:hint="eastAsia"/>
          <w:sz w:val="24"/>
          <w:szCs w:val="28"/>
        </w:rPr>
        <w:t>(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块饼干，分给</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个小朋友，每个小朋友一定分得</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块。</w:t>
      </w:r>
      <w:r>
        <w:rPr>
          <w:rFonts w:ascii="微软雅黑" w:eastAsia="微软雅黑" w:hAnsi="微软雅黑" w:cs="微软雅黑" w:hint="eastAsia"/>
          <w:sz w:val="24"/>
          <w:szCs w:val="28"/>
        </w:rPr>
        <w:t>(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14</w:t>
      </w:r>
      <w:r>
        <w:rPr>
          <w:rFonts w:ascii="微软雅黑" w:eastAsia="微软雅黑" w:hAnsi="微软雅黑" w:cs="微软雅黑" w:hint="eastAsia"/>
          <w:sz w:val="24"/>
          <w:szCs w:val="28"/>
        </w:rPr>
        <w:t>．有</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个面包，每</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个装一袋，刚好装完。</w:t>
      </w:r>
      <w:r>
        <w:rPr>
          <w:rFonts w:ascii="微软雅黑" w:eastAsia="微软雅黑" w:hAnsi="微软雅黑" w:cs="微软雅黑" w:hint="eastAsia"/>
          <w:sz w:val="24"/>
          <w:szCs w:val="28"/>
        </w:rPr>
        <w:t>(        )</w:t>
      </w:r>
    </w:p>
    <w:p w:rsidR="002A6FDD" w:rsidRDefault="0004777F">
      <w:pPr>
        <w:spacing w:line="360" w:lineRule="auto"/>
        <w:jc w:val="left"/>
        <w:textAlignment w:val="center"/>
        <w:rPr>
          <w:rFonts w:ascii="微软雅黑" w:eastAsia="微软雅黑" w:hAnsi="微软雅黑" w:cs="微软雅黑"/>
          <w:b/>
          <w:sz w:val="36"/>
          <w:szCs w:val="28"/>
        </w:rPr>
      </w:pP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和</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）的运算顺序和计算结果都是一样的。</w:t>
      </w:r>
      <w:r>
        <w:rPr>
          <w:rFonts w:ascii="微软雅黑" w:eastAsia="微软雅黑" w:hAnsi="微软雅黑" w:cs="微软雅黑" w:hint="eastAsia"/>
          <w:sz w:val="24"/>
          <w:szCs w:val="28"/>
        </w:rPr>
        <w:t>(      )</w:t>
      </w:r>
    </w:p>
    <w:p w:rsidR="002A6FDD" w:rsidRDefault="0004777F">
      <w:pPr>
        <w:jc w:val="left"/>
        <w:textAlignment w:val="center"/>
        <w:rPr>
          <w:rFonts w:ascii="微软雅黑" w:eastAsia="微软雅黑" w:hAnsi="微软雅黑" w:cs="微软雅黑"/>
          <w:b/>
          <w:sz w:val="24"/>
          <w:szCs w:val="28"/>
        </w:rPr>
      </w:pPr>
      <w:r>
        <w:rPr>
          <w:rFonts w:ascii="微软雅黑" w:eastAsia="微软雅黑" w:hAnsi="微软雅黑" w:cs="微软雅黑" w:hint="eastAsia"/>
          <w:b/>
          <w:sz w:val="24"/>
          <w:szCs w:val="28"/>
        </w:rPr>
        <w:t>三、选择题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16</w:t>
      </w:r>
      <w:r>
        <w:rPr>
          <w:rFonts w:ascii="微软雅黑" w:eastAsia="微软雅黑" w:hAnsi="微软雅黑" w:cs="微软雅黑" w:hint="eastAsia"/>
          <w:sz w:val="24"/>
          <w:szCs w:val="28"/>
        </w:rPr>
        <w:t>．下面几个</w:t>
      </w:r>
      <w:r>
        <w:rPr>
          <w:rFonts w:ascii="微软雅黑" w:eastAsia="微软雅黑" w:hAnsi="微软雅黑" w:cs="微软雅黑" w:hint="eastAsia"/>
          <w:sz w:val="24"/>
          <w:szCs w:val="28"/>
        </w:rPr>
        <w:t>数中，一个零都不读出来的数是（</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tabs>
          <w:tab w:val="left" w:pos="2771"/>
          <w:tab w:val="left" w:pos="5541"/>
        </w:tabs>
        <w:spacing w:line="360" w:lineRule="auto"/>
        <w:ind w:left="380"/>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A</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6600</w:t>
      </w:r>
      <w:r>
        <w:rPr>
          <w:rFonts w:ascii="微软雅黑" w:eastAsia="微软雅黑" w:hAnsi="微软雅黑" w:cs="微软雅黑" w:hint="eastAsia"/>
          <w:sz w:val="24"/>
          <w:szCs w:val="28"/>
        </w:rPr>
        <w:tab/>
        <w:t>B</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6006</w:t>
      </w:r>
      <w:r>
        <w:rPr>
          <w:rFonts w:ascii="微软雅黑" w:eastAsia="微软雅黑" w:hAnsi="微软雅黑" w:cs="微软雅黑" w:hint="eastAsia"/>
          <w:sz w:val="24"/>
          <w:szCs w:val="28"/>
        </w:rPr>
        <w:tab/>
        <w:t>C</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6060</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17</w:t>
      </w:r>
      <w:r>
        <w:rPr>
          <w:rFonts w:ascii="微软雅黑" w:eastAsia="微软雅黑" w:hAnsi="微软雅黑" w:cs="微软雅黑" w:hint="eastAsia"/>
          <w:sz w:val="24"/>
          <w:szCs w:val="28"/>
        </w:rPr>
        <w:t>．在有余数的除法中，除数是</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，余数最大是（</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tabs>
          <w:tab w:val="left" w:pos="2771"/>
          <w:tab w:val="left" w:pos="5541"/>
        </w:tabs>
        <w:spacing w:line="360" w:lineRule="auto"/>
        <w:ind w:left="380"/>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A</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ab/>
        <w:t>B</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ab/>
        <w:t>C</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noProof/>
          <w:kern w:val="0"/>
          <w:sz w:val="32"/>
          <w:szCs w:val="32"/>
        </w:rPr>
        <w:drawing>
          <wp:inline distT="0" distB="0" distL="114300" distR="114300">
            <wp:extent cx="1476375" cy="1905000"/>
            <wp:effectExtent l="0" t="0" r="9525" b="0"/>
            <wp:docPr id="100013" name="图片 100013" descr="@@@67ec2e21e6704c35866a5aec021646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67ec2e21e6704c35866a5aec021646a2"/>
                    <pic:cNvPicPr>
                      <a:picLocks noChangeAspect="1"/>
                    </pic:cNvPicPr>
                  </pic:nvPicPr>
                  <pic:blipFill>
                    <a:blip r:embed="rId14" cstate="print"/>
                    <a:stretch>
                      <a:fillRect/>
                    </a:stretch>
                  </pic:blipFill>
                  <pic:spPr>
                    <a:xfrm>
                      <a:off x="0" y="0"/>
                      <a:ext cx="1476375" cy="1905000"/>
                    </a:xfrm>
                    <a:prstGeom prst="rect">
                      <a:avLst/>
                    </a:prstGeom>
                  </pic:spPr>
                </pic:pic>
              </a:graphicData>
            </a:graphic>
          </wp:inline>
        </w:drawing>
      </w:r>
      <w:r>
        <w:rPr>
          <w:rFonts w:ascii="微软雅黑" w:eastAsia="微软雅黑" w:hAnsi="微软雅黑" w:cs="微软雅黑" w:hint="eastAsia"/>
          <w:sz w:val="24"/>
          <w:szCs w:val="28"/>
        </w:rPr>
        <w:t>左边是一个菠萝的称重示意图，它重（</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tabs>
          <w:tab w:val="left" w:pos="2771"/>
          <w:tab w:val="left" w:pos="5541"/>
        </w:tabs>
        <w:spacing w:line="360" w:lineRule="auto"/>
        <w:ind w:left="380"/>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A</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ab/>
        <w:t>B</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0</w:t>
      </w:r>
      <w:r>
        <w:rPr>
          <w:rFonts w:ascii="微软雅黑" w:eastAsia="微软雅黑" w:hAnsi="微软雅黑" w:cs="微软雅黑" w:hint="eastAsia"/>
          <w:sz w:val="24"/>
          <w:szCs w:val="28"/>
        </w:rPr>
        <w:t>千克</w:t>
      </w:r>
      <w:r>
        <w:rPr>
          <w:rFonts w:ascii="微软雅黑" w:eastAsia="微软雅黑" w:hAnsi="微软雅黑" w:cs="微软雅黑" w:hint="eastAsia"/>
          <w:sz w:val="24"/>
          <w:szCs w:val="28"/>
        </w:rPr>
        <w:tab/>
        <w:t>C</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千克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瓶饮料</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元，一袋饼干</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元，一袋饼干比一瓶饮料贵多少元？列式正确的是（</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p>
    <w:p w:rsidR="002A6FDD" w:rsidRDefault="0004777F">
      <w:pPr>
        <w:tabs>
          <w:tab w:val="left" w:pos="2771"/>
          <w:tab w:val="left" w:pos="5541"/>
        </w:tabs>
        <w:spacing w:line="360" w:lineRule="auto"/>
        <w:ind w:left="380"/>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A</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ab/>
        <w:t>B</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ab/>
        <w:t>C</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20</w:t>
      </w:r>
      <w:r>
        <w:rPr>
          <w:rFonts w:ascii="微软雅黑" w:eastAsia="微软雅黑" w:hAnsi="微软雅黑" w:cs="微软雅黑" w:hint="eastAsia"/>
          <w:sz w:val="24"/>
          <w:szCs w:val="28"/>
        </w:rPr>
        <w:t>．把</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个草莓平均分给</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个小朋友，每个小朋友分（</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）个。</w:t>
      </w:r>
    </w:p>
    <w:p w:rsidR="002A6FDD" w:rsidRDefault="0004777F">
      <w:pPr>
        <w:tabs>
          <w:tab w:val="left" w:pos="2771"/>
          <w:tab w:val="left" w:pos="5541"/>
        </w:tabs>
        <w:spacing w:line="360" w:lineRule="auto"/>
        <w:ind w:left="380"/>
        <w:jc w:val="left"/>
        <w:textAlignment w:val="center"/>
        <w:rPr>
          <w:rFonts w:ascii="微软雅黑" w:eastAsia="微软雅黑" w:hAnsi="微软雅黑" w:cs="微软雅黑"/>
          <w:b/>
          <w:sz w:val="36"/>
          <w:szCs w:val="28"/>
        </w:rPr>
      </w:pPr>
      <w:r>
        <w:rPr>
          <w:rFonts w:ascii="微软雅黑" w:eastAsia="微软雅黑" w:hAnsi="微软雅黑" w:cs="微软雅黑" w:hint="eastAsia"/>
          <w:sz w:val="24"/>
          <w:szCs w:val="28"/>
        </w:rPr>
        <w:t>A</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ab/>
        <w:t>B</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ab/>
        <w:t>C</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p>
    <w:p w:rsidR="002A6FDD" w:rsidRDefault="0004777F">
      <w:pPr>
        <w:jc w:val="left"/>
        <w:textAlignment w:val="center"/>
        <w:rPr>
          <w:rFonts w:ascii="微软雅黑" w:eastAsia="微软雅黑" w:hAnsi="微软雅黑" w:cs="微软雅黑"/>
          <w:b/>
          <w:sz w:val="24"/>
          <w:szCs w:val="28"/>
        </w:rPr>
      </w:pPr>
      <w:r>
        <w:rPr>
          <w:rFonts w:ascii="微软雅黑" w:eastAsia="微软雅黑" w:hAnsi="微软雅黑" w:cs="微软雅黑" w:hint="eastAsia"/>
          <w:b/>
          <w:sz w:val="24"/>
          <w:szCs w:val="28"/>
        </w:rPr>
        <w:t>四、计算题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．直接写出得数。</w:t>
      </w:r>
      <w:r>
        <w:rPr>
          <w:rFonts w:ascii="微软雅黑" w:eastAsia="微软雅黑" w:hAnsi="微软雅黑" w:cs="微软雅黑" w:hint="eastAsia"/>
          <w:sz w:val="24"/>
          <w:szCs w:val="28"/>
        </w:rPr>
        <w:t xml:space="preserve">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72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83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60</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36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35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48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．脱式计算。</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jc w:val="center"/>
        <w:textAlignment w:val="center"/>
        <w:rPr>
          <w:rFonts w:ascii="微软雅黑" w:eastAsia="微软雅黑" w:hAnsi="微软雅黑" w:cs="微软雅黑"/>
          <w:b/>
          <w:sz w:val="36"/>
          <w:szCs w:val="28"/>
        </w:rPr>
      </w:pPr>
    </w:p>
    <w:p w:rsidR="002A6FDD" w:rsidRDefault="0004777F">
      <w:pPr>
        <w:jc w:val="left"/>
        <w:textAlignment w:val="center"/>
        <w:rPr>
          <w:rFonts w:ascii="微软雅黑" w:eastAsia="微软雅黑" w:hAnsi="微软雅黑" w:cs="微软雅黑"/>
          <w:b/>
          <w:sz w:val="24"/>
          <w:szCs w:val="28"/>
        </w:rPr>
      </w:pPr>
      <w:r>
        <w:rPr>
          <w:rFonts w:ascii="微软雅黑" w:eastAsia="微软雅黑" w:hAnsi="微软雅黑" w:cs="微软雅黑" w:hint="eastAsia"/>
          <w:b/>
          <w:sz w:val="24"/>
          <w:szCs w:val="28"/>
        </w:rPr>
        <w:t>五、解答题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23</w:t>
      </w:r>
      <w:r>
        <w:rPr>
          <w:rFonts w:ascii="微软雅黑" w:eastAsia="微软雅黑" w:hAnsi="微软雅黑" w:cs="微软雅黑" w:hint="eastAsia"/>
          <w:sz w:val="24"/>
          <w:szCs w:val="28"/>
        </w:rPr>
        <w:t>．体育室有一筐皮球，每班发给</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个班领走后，这筐皮球少了多少个？</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．鸡妈妈找到</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条虫，平均分给它的</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只鸡宝宝，每只鸡宝宝分到</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条。</w:t>
      </w: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noProof/>
          <w:kern w:val="0"/>
          <w:sz w:val="32"/>
          <w:szCs w:val="32"/>
        </w:rPr>
        <w:drawing>
          <wp:inline distT="0" distB="0" distL="114300" distR="114300">
            <wp:extent cx="1562100" cy="400050"/>
            <wp:effectExtent l="0" t="0" r="0" b="6350"/>
            <wp:docPr id="100015" name="图片 100015" descr="@@@bd176c91a4074f9c98105949f9f7ae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d176c91a4074f9c98105949f9f7aec6"/>
                    <pic:cNvPicPr>
                      <a:picLocks noChangeAspect="1"/>
                    </pic:cNvPicPr>
                  </pic:nvPicPr>
                  <pic:blipFill>
                    <a:blip r:embed="rId15" cstate="print"/>
                    <a:stretch>
                      <a:fillRect/>
                    </a:stretch>
                  </pic:blipFill>
                  <pic:spPr>
                    <a:xfrm>
                      <a:off x="0" y="0"/>
                      <a:ext cx="1562100" cy="400050"/>
                    </a:xfrm>
                    <a:prstGeom prst="rect">
                      <a:avLst/>
                    </a:prstGeom>
                  </pic:spPr>
                </pic:pic>
              </a:graphicData>
            </a:graphic>
          </wp:inline>
        </w:drawing>
      </w:r>
      <w:r>
        <w:rPr>
          <w:rFonts w:ascii="微软雅黑" w:eastAsia="微软雅黑" w:hAnsi="微软雅黑" w:cs="微软雅黑" w:hint="eastAsia"/>
          <w:sz w:val="24"/>
          <w:szCs w:val="28"/>
        </w:rPr>
        <w:t>（条）</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．要修一条</w:t>
      </w: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米长的路，今天上午修了</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米，下午修了</w:t>
      </w:r>
      <w:r>
        <w:rPr>
          <w:rFonts w:ascii="微软雅黑" w:eastAsia="微软雅黑" w:hAnsi="微软雅黑" w:cs="微软雅黑" w:hint="eastAsia"/>
          <w:sz w:val="24"/>
          <w:szCs w:val="28"/>
        </w:rPr>
        <w:t>600</w:t>
      </w:r>
      <w:r>
        <w:rPr>
          <w:rFonts w:ascii="微软雅黑" w:eastAsia="微软雅黑" w:hAnsi="微软雅黑" w:cs="微软雅黑" w:hint="eastAsia"/>
          <w:sz w:val="24"/>
          <w:szCs w:val="28"/>
        </w:rPr>
        <w:t>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）今天一共修了多少米？</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）还剩多少米没有修？</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26</w:t>
      </w:r>
      <w:r>
        <w:rPr>
          <w:rFonts w:ascii="微软雅黑" w:eastAsia="微软雅黑" w:hAnsi="微软雅黑" w:cs="微软雅黑" w:hint="eastAsia"/>
          <w:sz w:val="24"/>
          <w:szCs w:val="28"/>
        </w:rPr>
        <w:t>．一袋食盐重</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克，一袋洗衣粉重</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千克，一袋洗衣粉比一袋食盐重多少克？</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27</w:t>
      </w:r>
      <w:r>
        <w:rPr>
          <w:rFonts w:ascii="微软雅黑" w:eastAsia="微软雅黑" w:hAnsi="微软雅黑" w:cs="微软雅黑" w:hint="eastAsia"/>
          <w:sz w:val="24"/>
          <w:szCs w:val="28"/>
        </w:rPr>
        <w:t>．世界上最矮的树是矮柳，高度最高只有</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厘米。张大爷家养的一只大公鸡比</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棵最高的矮柳合接在一起的高度还多</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厘米。这只大公鸡有多高？</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28</w:t>
      </w:r>
      <w:r>
        <w:rPr>
          <w:rFonts w:ascii="微软雅黑" w:eastAsia="微软雅黑" w:hAnsi="微软雅黑" w:cs="微软雅黑" w:hint="eastAsia"/>
          <w:sz w:val="24"/>
          <w:szCs w:val="28"/>
        </w:rPr>
        <w:t>．花卉市场搞促销，妈妈买了</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支玫瑰花，把它们放入</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个花瓶里，每个花瓶放几枝？还剩几枝？</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29</w:t>
      </w:r>
      <w:r>
        <w:rPr>
          <w:rFonts w:ascii="微软雅黑" w:eastAsia="微软雅黑" w:hAnsi="微软雅黑" w:cs="微软雅黑" w:hint="eastAsia"/>
          <w:sz w:val="24"/>
          <w:szCs w:val="28"/>
        </w:rPr>
        <w:t>．二（</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）班通过投票来选班长，</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名候选人的得票情况如下。（每人只能投一票）。</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）请把统计结果填写在下面表格中。</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20"/>
        <w:gridCol w:w="1600"/>
        <w:gridCol w:w="1840"/>
        <w:gridCol w:w="1680"/>
        <w:gridCol w:w="1600"/>
      </w:tblGrid>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姓名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元元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奇奇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思思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丁丁</w:t>
            </w:r>
          </w:p>
        </w:tc>
      </w:tr>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2A6FDD">
            <w:pPr>
              <w:spacing w:line="360" w:lineRule="auto"/>
              <w:jc w:val="center"/>
              <w:textAlignment w:val="center"/>
              <w:rPr>
                <w:rFonts w:ascii="微软雅黑" w:eastAsia="微软雅黑" w:hAnsi="微软雅黑" w:cs="微软雅黑"/>
                <w:sz w:val="24"/>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正正正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noProof/>
                <w:kern w:val="0"/>
                <w:sz w:val="32"/>
                <w:szCs w:val="32"/>
              </w:rPr>
              <w:drawing>
                <wp:inline distT="0" distB="0" distL="114300" distR="114300">
                  <wp:extent cx="1009650" cy="542925"/>
                  <wp:effectExtent l="0" t="0" r="6350" b="3175"/>
                  <wp:docPr id="100017" name="图片 100017" descr="@@@22eba3493c434d8f87d917f278969b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2eba3493c434d8f87d917f278969b9a"/>
                          <pic:cNvPicPr>
                            <a:picLocks noChangeAspect="1"/>
                          </pic:cNvPicPr>
                        </pic:nvPicPr>
                        <pic:blipFill>
                          <a:blip r:embed="rId16" cstate="print"/>
                          <a:stretch>
                            <a:fillRect/>
                          </a:stretch>
                        </pic:blipFill>
                        <pic:spPr>
                          <a:xfrm>
                            <a:off x="0" y="0"/>
                            <a:ext cx="1009650" cy="5429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tc>
      </w:tr>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票数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）票</w:t>
            </w:r>
          </w:p>
        </w:tc>
      </w:tr>
    </w:tbl>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）二（</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）班参加投票的有（</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）名同学，（</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）的票数最多，（</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）的票数最少。</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）根据票数的多少，（</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）应该当选班长。</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pPr>
        <w:spacing w:line="360" w:lineRule="auto"/>
        <w:jc w:val="left"/>
        <w:textAlignment w:val="center"/>
        <w:rPr>
          <w:rFonts w:ascii="微软雅黑" w:eastAsia="微软雅黑" w:hAnsi="微软雅黑" w:cs="微软雅黑"/>
          <w:sz w:val="24"/>
          <w:szCs w:val="28"/>
        </w:rPr>
        <w:sectPr w:rsidR="002A6FDD">
          <w:headerReference w:type="even" r:id="rId17"/>
          <w:footerReference w:type="even" r:id="rId18"/>
          <w:footerReference w:type="default" r:id="rId19"/>
          <w:pgSz w:w="11907" w:h="16839"/>
          <w:pgMar w:top="1440" w:right="1800" w:bottom="1440" w:left="1800" w:header="851" w:footer="425" w:gutter="0"/>
          <w:cols w:sep="1" w:space="425"/>
          <w:docGrid w:type="lines" w:linePitch="312"/>
        </w:sectPr>
      </w:pPr>
    </w:p>
    <w:p w:rsidR="002A6FDD" w:rsidRDefault="0004777F">
      <w:pPr>
        <w:jc w:val="center"/>
        <w:textAlignment w:val="center"/>
        <w:rPr>
          <w:rFonts w:ascii="微软雅黑" w:eastAsia="微软雅黑" w:hAnsi="微软雅黑" w:cs="微软雅黑"/>
          <w:b/>
          <w:sz w:val="24"/>
          <w:szCs w:val="28"/>
        </w:rPr>
      </w:pPr>
      <w:r>
        <w:rPr>
          <w:rFonts w:ascii="微软雅黑" w:eastAsia="微软雅黑" w:hAnsi="微软雅黑" w:cs="微软雅黑" w:hint="eastAsia"/>
          <w:b/>
          <w:sz w:val="24"/>
          <w:szCs w:val="28"/>
        </w:rPr>
        <w:lastRenderedPageBreak/>
        <w:t>参考答案</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1508     308     5162</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【分析】一个大正方体里面有</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个小方块，表示</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，一面里面有</w:t>
      </w:r>
      <w:r>
        <w:rPr>
          <w:rFonts w:ascii="微软雅黑" w:eastAsia="微软雅黑" w:hAnsi="微软雅黑" w:cs="微软雅黑" w:hint="eastAsia"/>
          <w:sz w:val="24"/>
          <w:szCs w:val="28"/>
        </w:rPr>
        <w:t>100</w:t>
      </w:r>
      <w:r>
        <w:rPr>
          <w:rFonts w:ascii="微软雅黑" w:eastAsia="微软雅黑" w:hAnsi="微软雅黑" w:cs="微软雅黑" w:hint="eastAsia"/>
          <w:sz w:val="24"/>
          <w:szCs w:val="28"/>
        </w:rPr>
        <w:t>个小方块，表示</w:t>
      </w:r>
      <w:r>
        <w:rPr>
          <w:rFonts w:ascii="微软雅黑" w:eastAsia="微软雅黑" w:hAnsi="微软雅黑" w:cs="微软雅黑" w:hint="eastAsia"/>
          <w:sz w:val="24"/>
          <w:szCs w:val="28"/>
        </w:rPr>
        <w:t>100</w:t>
      </w:r>
      <w:r>
        <w:rPr>
          <w:rFonts w:ascii="微软雅黑" w:eastAsia="微软雅黑" w:hAnsi="微软雅黑" w:cs="微软雅黑" w:hint="eastAsia"/>
          <w:sz w:val="24"/>
          <w:szCs w:val="28"/>
        </w:rPr>
        <w:t>，一个小方块表示</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，据此数清楚小方块的数量，即可得出此数。</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计数器千位上有几个珠子，就表示几个千，百位上有几个珠子，就表示几个百，十位上有几个珠子就表示几个十，个位上有几个珠子就表示几个十，据此数清楚各个数位上的珠子，即可得出答案。</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算盘上一个上珠表示</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，一个下珠表示</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，据此解答即可。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noProof/>
          <w:kern w:val="0"/>
          <w:sz w:val="32"/>
          <w:szCs w:val="32"/>
        </w:rPr>
        <w:drawing>
          <wp:inline distT="0" distB="0" distL="114300" distR="114300">
            <wp:extent cx="4076700" cy="1038225"/>
            <wp:effectExtent l="0" t="0" r="0" b="3175"/>
            <wp:docPr id="762625392" name="图片 762625392" descr="@@@8922d54a-4ae9-4fc9-b1f8-b7246a93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25392" name="图片 762625392" descr="@@@8922d54a-4ae9-4fc9-b1f8-b7246a934635"/>
                    <pic:cNvPicPr>
                      <a:picLocks noChangeAspect="1"/>
                    </pic:cNvPicPr>
                  </pic:nvPicPr>
                  <pic:blipFill>
                    <a:blip r:embed="rId20" cstate="print"/>
                    <a:stretch>
                      <a:fillRect/>
                    </a:stretch>
                  </pic:blipFill>
                  <pic:spPr>
                    <a:xfrm>
                      <a:off x="0" y="0"/>
                      <a:ext cx="4076700" cy="1038225"/>
                    </a:xfrm>
                    <a:prstGeom prst="rect">
                      <a:avLst/>
                    </a:prstGeom>
                  </pic:spPr>
                </pic:pic>
              </a:graphicData>
            </a:graphic>
          </wp:inline>
        </w:drawing>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．见详解</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【分析】用总数除以份数，商就是每份的数量。然后观察求解。</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（朵）</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每份</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朵。</w:t>
      </w: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noProof/>
          <w:kern w:val="0"/>
          <w:sz w:val="32"/>
          <w:szCs w:val="32"/>
        </w:rPr>
        <w:drawing>
          <wp:inline distT="0" distB="0" distL="114300" distR="114300">
            <wp:extent cx="2228850" cy="352425"/>
            <wp:effectExtent l="0" t="0" r="6350" b="3175"/>
            <wp:docPr id="1409593574" name="图片 1409593574" descr="@@@250fcc3fbc0048ae88004ee25e9516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93574" name="图片 1409593574" descr="@@@250fcc3fbc0048ae88004ee25e95162f"/>
                    <pic:cNvPicPr>
                      <a:picLocks noChangeAspect="1"/>
                    </pic:cNvPicPr>
                  </pic:nvPicPr>
                  <pic:blipFill>
                    <a:blip r:embed="rId10" cstate="print"/>
                    <a:stretch>
                      <a:fillRect/>
                    </a:stretch>
                  </pic:blipFill>
                  <pic:spPr>
                    <a:xfrm>
                      <a:off x="0" y="0"/>
                      <a:ext cx="2228850" cy="352425"/>
                    </a:xfrm>
                    <a:prstGeom prst="rect">
                      <a:avLst/>
                    </a:prstGeom>
                  </pic:spPr>
                </pic:pic>
              </a:graphicData>
            </a:graphic>
          </wp:inline>
        </w:drawing>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noProof/>
          <w:kern w:val="0"/>
          <w:sz w:val="32"/>
          <w:szCs w:val="32"/>
        </w:rPr>
        <w:drawing>
          <wp:inline distT="0" distB="0" distL="114300" distR="114300">
            <wp:extent cx="2152650" cy="323850"/>
            <wp:effectExtent l="0" t="0" r="6350" b="6350"/>
            <wp:docPr id="648590649" name="图片 648590649" descr="@@@22007d9373e84461999c2263f64ad8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90649" name="图片 648590649" descr="@@@22007d9373e84461999c2263f64ad8d2"/>
                    <pic:cNvPicPr>
                      <a:picLocks noChangeAspect="1"/>
                    </pic:cNvPicPr>
                  </pic:nvPicPr>
                  <pic:blipFill>
                    <a:blip r:embed="rId11" cstate="print"/>
                    <a:stretch>
                      <a:fillRect/>
                    </a:stretch>
                  </pic:blipFill>
                  <pic:spPr>
                    <a:xfrm>
                      <a:off x="0" y="0"/>
                      <a:ext cx="2152650" cy="323850"/>
                    </a:xfrm>
                    <a:prstGeom prst="rect">
                      <a:avLst/>
                    </a:prstGeom>
                  </pic:spPr>
                </pic:pic>
              </a:graphicData>
            </a:graphic>
          </wp:inline>
        </w:drawing>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noProof/>
          <w:kern w:val="0"/>
          <w:sz w:val="32"/>
          <w:szCs w:val="32"/>
        </w:rPr>
        <w:drawing>
          <wp:inline distT="0" distB="0" distL="114300" distR="114300">
            <wp:extent cx="2200275" cy="323850"/>
            <wp:effectExtent l="0" t="0" r="9525" b="6350"/>
            <wp:docPr id="893452221" name="图片 893452221" descr="@@@949fe545cef64cd1a61f6de62fbb3a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52221" name="图片 893452221" descr="@@@949fe545cef64cd1a61f6de62fbb3afb"/>
                    <pic:cNvPicPr>
                      <a:picLocks noChangeAspect="1"/>
                    </pic:cNvPicPr>
                  </pic:nvPicPr>
                  <pic:blipFill>
                    <a:blip r:embed="rId12" cstate="print"/>
                    <a:stretch>
                      <a:fillRect/>
                    </a:stretch>
                  </pic:blipFill>
                  <pic:spPr>
                    <a:xfrm>
                      <a:off x="0" y="0"/>
                      <a:ext cx="2200275" cy="323850"/>
                    </a:xfrm>
                    <a:prstGeom prst="rect">
                      <a:avLst/>
                    </a:prstGeom>
                  </pic:spPr>
                </pic:pic>
              </a:graphicData>
            </a:graphic>
          </wp:inline>
        </w:drawing>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9     72</w:t>
      </w:r>
      <w:r>
        <w:rPr>
          <w:rFonts w:ascii="微软雅黑" w:eastAsia="微软雅黑" w:hAnsi="微软雅黑" w:cs="微软雅黑" w:hint="eastAsia"/>
          <w:sz w:val="24"/>
          <w:szCs w:val="28"/>
        </w:rPr>
        <w:t>除以</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等于</w:t>
      </w:r>
      <w:r>
        <w:rPr>
          <w:rFonts w:ascii="微软雅黑" w:eastAsia="微软雅黑" w:hAnsi="微软雅黑" w:cs="微软雅黑" w:hint="eastAsia"/>
          <w:sz w:val="24"/>
          <w:szCs w:val="28"/>
        </w:rPr>
        <w:t>9     9     8     72     8     9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【分析】根据整数除法算式的读法，数字不变只是把“÷”读作“除以”，“＝”读作“等于”；表示把</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平均分成</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份，每份是</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；还表示</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里面有</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；据</w:t>
      </w:r>
      <w:r>
        <w:rPr>
          <w:rFonts w:ascii="微软雅黑" w:eastAsia="微软雅黑" w:hAnsi="微软雅黑" w:cs="微软雅黑" w:hint="eastAsia"/>
          <w:sz w:val="24"/>
          <w:szCs w:val="28"/>
        </w:rPr>
        <w:lastRenderedPageBreak/>
        <w:t>此进行解答。</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，读作：</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除以</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等于</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。表示</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里面有</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，还表示把</w:t>
      </w:r>
      <w:r>
        <w:rPr>
          <w:rFonts w:ascii="微软雅黑" w:eastAsia="微软雅黑" w:hAnsi="微软雅黑" w:cs="微软雅黑" w:hint="eastAsia"/>
          <w:sz w:val="24"/>
          <w:szCs w:val="28"/>
        </w:rPr>
        <w:t>72</w:t>
      </w:r>
      <w:r>
        <w:rPr>
          <w:rFonts w:ascii="微软雅黑" w:eastAsia="微软雅黑" w:hAnsi="微软雅黑" w:cs="微软雅黑" w:hint="eastAsia"/>
          <w:sz w:val="24"/>
          <w:szCs w:val="28"/>
        </w:rPr>
        <w:t>平均分成</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份，每份是</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乘</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加</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【分析】既有加减法又有乘除法的混合运算，先算乘除法，再算加减法。</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】由题意分析得：</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在计算</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时，应先算乘法，再算加法。</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在平面内，把一个图形整体沿某条直线方向平行移动一定距离的过程，称为平移。常见的平移现象有滑滑梯，推拉抽屉等；在平面内，把一个图形围绕某一固定点按顺时针或逆时针方向转动一定的角度的过程，称为旋转。常见的旋转现象有旋转木马，电扇转动等。</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【详解】推拉抽屉是平移现象；风车转动是旋转现象；拨动算珠是平移现象；摩天轮转动是旋转现象；推拉窗户是平移现象。填写如下：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noProof/>
          <w:kern w:val="0"/>
          <w:sz w:val="32"/>
          <w:szCs w:val="32"/>
        </w:rPr>
        <w:drawing>
          <wp:inline distT="0" distB="0" distL="114300" distR="114300">
            <wp:extent cx="4991100" cy="1095375"/>
            <wp:effectExtent l="0" t="0" r="0" b="9525"/>
            <wp:docPr id="1355603923" name="图片 1355603923" descr="@@@bfa6da0365aa42e3a0e75278efb36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03923" name="图片 1355603923" descr="@@@bfa6da0365aa42e3a0e75278efb36f20"/>
                    <pic:cNvPicPr>
                      <a:picLocks noChangeAspect="1"/>
                    </pic:cNvPicPr>
                  </pic:nvPicPr>
                  <pic:blipFill>
                    <a:blip r:embed="rId21" cstate="print"/>
                    <a:stretch>
                      <a:fillRect/>
                    </a:stretch>
                  </pic:blipFill>
                  <pic:spPr>
                    <a:xfrm>
                      <a:off x="0" y="0"/>
                      <a:ext cx="4991100" cy="1095375"/>
                    </a:xfrm>
                    <a:prstGeom prst="rect">
                      <a:avLst/>
                    </a:prstGeom>
                  </pic:spPr>
                </pic:pic>
              </a:graphicData>
            </a:graphic>
          </wp:inline>
        </w:drawing>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w:t>
      </w:r>
      <w:r>
        <w:rPr>
          <w:rFonts w:ascii="微软雅黑" w:eastAsia="微软雅黑" w:hAnsi="微软雅黑" w:cs="微软雅黑" w:hint="eastAsia"/>
          <w:sz w:val="24"/>
          <w:szCs w:val="28"/>
        </w:rPr>
        <w:t>根据题意可知：一星期是</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天，</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天吃</w:t>
      </w:r>
      <w:r>
        <w:rPr>
          <w:rFonts w:ascii="微软雅黑" w:eastAsia="微软雅黑" w:hAnsi="微软雅黑" w:cs="微软雅黑" w:hint="eastAsia"/>
          <w:sz w:val="24"/>
          <w:szCs w:val="28"/>
        </w:rPr>
        <w:t>42</w:t>
      </w:r>
      <w:r>
        <w:rPr>
          <w:rFonts w:ascii="微软雅黑" w:eastAsia="微软雅黑" w:hAnsi="微软雅黑" w:cs="微软雅黑" w:hint="eastAsia"/>
          <w:sz w:val="24"/>
          <w:szCs w:val="28"/>
        </w:rPr>
        <w:t>千克，求平均每天吃掉多少千克狗粮？用吃掉的狗粮数除以天数即可。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42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（千克）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所以这些小狗平均每天要吃掉狗粮（</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）千克。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体育</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美术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【分析】把人名和课外兴趣小组分成两行，然后通过连线找出每个人对应的兴趣小组（如下图）。</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乐乐参加了音乐小组，把乐乐和音乐用线连起来；欢欢没有参加美术小组，则欢欢参加的是体育小组，把欢欢和体育连起来；最后甜甜和美术连起来即可解决此题。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noProof/>
          <w:kern w:val="0"/>
          <w:sz w:val="32"/>
          <w:szCs w:val="32"/>
        </w:rPr>
        <w:drawing>
          <wp:inline distT="0" distB="0" distL="114300" distR="114300">
            <wp:extent cx="1962150" cy="885825"/>
            <wp:effectExtent l="0" t="0" r="6350" b="3175"/>
            <wp:docPr id="1388243687" name="图片 1388243687" descr="@@@d484757d-c130-4b92-a189-2732f66534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243687" name="图片 1388243687" descr="@@@d484757d-c130-4b92-a189-2732f66534f8"/>
                    <pic:cNvPicPr>
                      <a:picLocks noChangeAspect="1"/>
                    </pic:cNvPicPr>
                  </pic:nvPicPr>
                  <pic:blipFill>
                    <a:blip r:embed="rId22" cstate="print"/>
                    <a:stretch>
                      <a:fillRect/>
                    </a:stretch>
                  </pic:blipFill>
                  <pic:spPr>
                    <a:xfrm>
                      <a:off x="0" y="0"/>
                      <a:ext cx="1962150" cy="885825"/>
                    </a:xfrm>
                    <a:prstGeom prst="rect">
                      <a:avLst/>
                    </a:prstGeom>
                  </pic:spPr>
                </pic:pic>
              </a:graphicData>
            </a:graphic>
          </wp:inline>
        </w:drawing>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【详解】由题意分析得：</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欢欢、乐乐和甜甜三人参加音乐、美术和体育三个课外兴趣小组，每人参加一个。欢欢没有参加美术小组，乐乐参加了音乐小组，则欢欢参加的是体育小组，甜甜参加的是美术小组。</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【分析】根据</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克是</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克，先求出</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千克苹果的价钱，再加上</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克荔枝的价钱，即可求出共花了多少钱。</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（元）</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共花了</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元。</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【分析】根据题意，蛋糕的总数量÷每盒装的数量，若能除尽，则商就是需要的盒子数量；若除不尽，剩余的数量也需要</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个盒子，则商＋</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就是需要的盒子数</w:t>
      </w:r>
      <w:r>
        <w:rPr>
          <w:rFonts w:ascii="微软雅黑" w:eastAsia="微软雅黑" w:hAnsi="微软雅黑" w:cs="微软雅黑" w:hint="eastAsia"/>
          <w:sz w:val="24"/>
          <w:szCs w:val="28"/>
        </w:rPr>
        <w:lastRenderedPageBreak/>
        <w:t>量。</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38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（块）</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（个）</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把</w:t>
      </w:r>
      <w:r>
        <w:rPr>
          <w:rFonts w:ascii="微软雅黑" w:eastAsia="微软雅黑" w:hAnsi="微软雅黑" w:cs="微软雅黑" w:hint="eastAsia"/>
          <w:sz w:val="24"/>
          <w:szCs w:val="28"/>
        </w:rPr>
        <w:t>38</w:t>
      </w:r>
      <w:r>
        <w:rPr>
          <w:rFonts w:ascii="微软雅黑" w:eastAsia="微软雅黑" w:hAnsi="微软雅黑" w:cs="微软雅黑" w:hint="eastAsia"/>
          <w:sz w:val="24"/>
          <w:szCs w:val="28"/>
        </w:rPr>
        <w:t>块蛋糕装到盒子里，一个盒子最多能装</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块蛋糕，至少需要</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个盒子能把这些蛋糕全部装下。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 xml:space="preserve">     </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【分析】在没有括号的算式里，只有加、减法或只有乘、除法，要从左往右计算；在没有括号的算式里，如果既有乘、除法，又有加、减法，要先算乘、除法</w:t>
      </w:r>
      <w:r>
        <w:rPr>
          <w:rFonts w:ascii="微软雅黑" w:eastAsia="微软雅黑" w:hAnsi="微软雅黑" w:cs="微软雅黑" w:hint="eastAsia"/>
          <w:sz w:val="24"/>
          <w:szCs w:val="28"/>
        </w:rPr>
        <w:t>，再算加、减法；有括号的算式里，要先算括号里面的，再算括号外面的。由此计算出各算式的结果再比较大小。比较大小时，数位多的数就大；数位相同比较最高位，最高位大的数就大；最高位相同比较下一位，直到比较出结果为止。</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81</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81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80</w:t>
      </w:r>
      <w:r>
        <w:rPr>
          <w:rFonts w:ascii="微软雅黑" w:eastAsia="微软雅黑" w:hAnsi="微软雅黑" w:cs="微软雅黑" w:hint="eastAsia"/>
          <w:sz w:val="24"/>
          <w:szCs w:val="28"/>
        </w:rPr>
        <w:t>，则</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80</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74</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16</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，则</w:t>
      </w: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16</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，则</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，则（</w:t>
      </w:r>
      <w:r>
        <w:rPr>
          <w:rFonts w:ascii="微软雅黑" w:eastAsia="微软雅黑" w:hAnsi="微软雅黑" w:cs="微软雅黑" w:hint="eastAsia"/>
          <w:sz w:val="24"/>
          <w:szCs w:val="28"/>
        </w:rPr>
        <w:t>10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29</w:t>
      </w:r>
      <w:r>
        <w:rPr>
          <w:rFonts w:ascii="微软雅黑" w:eastAsia="微软雅黑" w:hAnsi="微软雅黑" w:cs="微软雅黑" w:hint="eastAsia"/>
          <w:sz w:val="24"/>
          <w:szCs w:val="28"/>
        </w:rPr>
        <w:t>，则（</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11</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w:t>
      </w:r>
      <w:r>
        <w:rPr>
          <w:rFonts w:ascii="微软雅黑" w:eastAsia="微软雅黑" w:hAnsi="微软雅黑" w:cs="微软雅黑" w:hint="eastAsia"/>
          <w:sz w:val="24"/>
          <w:szCs w:val="28"/>
        </w:rPr>
        <w:t>20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34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，则</w:t>
      </w: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14</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11</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【分析】一个四位数，从右往左数，第一位是个位，个位上的数表示几个一；第二位是十位，十位上的数表示几个十；第三位是百位，百位上的数表示几个百；第四位是千位，千位上的数表示几个千；据此解决。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【详解】由题意分析得：</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2662</w:t>
      </w:r>
      <w:r>
        <w:rPr>
          <w:rFonts w:ascii="微软雅黑" w:eastAsia="微软雅黑" w:hAnsi="微软雅黑" w:cs="微软雅黑" w:hint="eastAsia"/>
          <w:sz w:val="24"/>
          <w:szCs w:val="28"/>
        </w:rPr>
        <w:t>中，左边的</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表示</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个百，右边的</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表示</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个十，两个</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表示的意义不相同。原题说法错误。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【分析】根据</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克，解答此题即可。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千克的蔬菜和</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克的铁块一样重。所以题干说法是错误的。</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【点睛】熟练掌握质量单位的换算，是解答此题的关键。</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13</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【分析】根据平均分的意义可知：每份分得的物品数量是一样多的，据此解答即可。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块饼干平均分给</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个小朋友，每个小朋友分到</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块。题干没有提到平均分，所以原题说法错误。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14</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【分析】用</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除以</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，如果能整除，就刚好装完；如果有余数，就不能刚好装完。据此判断即可。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个面包，每</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个装一袋，能装</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袋，刚好装完。</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【分析】整数混合运算中，同级运算时，从左到右依次计算；两级运算时，先算乘除，后算加减；有括号时，先算括号里面的，再</w:t>
      </w:r>
      <w:r>
        <w:rPr>
          <w:rFonts w:ascii="微软雅黑" w:eastAsia="微软雅黑" w:hAnsi="微软雅黑" w:cs="微软雅黑" w:hint="eastAsia"/>
          <w:sz w:val="24"/>
          <w:szCs w:val="28"/>
        </w:rPr>
        <w:t>算括号外面的。据此计算并解答。</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先算乘法再算减法；</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）先算括号里的减法，再算括号外的乘法，运算顺序不一样。</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和</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）的计算结果也不一样。</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原题说法错误。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A</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【分析】读数是从高位读起，千位上是几，读作几千；百位上是几，读作几百；十位上是几，读作几十；个位上是几，读作几；末尾的</w:t>
      </w:r>
      <w:r>
        <w:rPr>
          <w:rFonts w:ascii="微软雅黑" w:eastAsia="微软雅黑" w:hAnsi="微软雅黑" w:cs="微软雅黑" w:hint="eastAsia"/>
          <w:sz w:val="24"/>
          <w:szCs w:val="28"/>
        </w:rPr>
        <w:t>0</w:t>
      </w:r>
      <w:r>
        <w:rPr>
          <w:rFonts w:ascii="微软雅黑" w:eastAsia="微软雅黑" w:hAnsi="微软雅黑" w:cs="微软雅黑" w:hint="eastAsia"/>
          <w:sz w:val="24"/>
          <w:szCs w:val="28"/>
        </w:rPr>
        <w:t>不读，中间的</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个或连续</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个</w:t>
      </w:r>
      <w:r>
        <w:rPr>
          <w:rFonts w:ascii="微软雅黑" w:eastAsia="微软雅黑" w:hAnsi="微软雅黑" w:cs="微软雅黑" w:hint="eastAsia"/>
          <w:sz w:val="24"/>
          <w:szCs w:val="28"/>
        </w:rPr>
        <w:t>0</w:t>
      </w:r>
      <w:r>
        <w:rPr>
          <w:rFonts w:ascii="微软雅黑" w:eastAsia="微软雅黑" w:hAnsi="微软雅黑" w:cs="微软雅黑" w:hint="eastAsia"/>
          <w:sz w:val="24"/>
          <w:szCs w:val="28"/>
        </w:rPr>
        <w:t>，只读</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个零。</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A</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6600</w:t>
      </w:r>
      <w:r>
        <w:rPr>
          <w:rFonts w:ascii="微软雅黑" w:eastAsia="微软雅黑" w:hAnsi="微软雅黑" w:cs="微软雅黑" w:hint="eastAsia"/>
          <w:sz w:val="24"/>
          <w:szCs w:val="28"/>
        </w:rPr>
        <w:t>读作：六千六百；</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B</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6006</w:t>
      </w:r>
      <w:r>
        <w:rPr>
          <w:rFonts w:ascii="微软雅黑" w:eastAsia="微软雅黑" w:hAnsi="微软雅黑" w:cs="微软雅黑" w:hint="eastAsia"/>
          <w:sz w:val="24"/>
          <w:szCs w:val="28"/>
        </w:rPr>
        <w:t>读作：六千零六；</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C</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6060</w:t>
      </w:r>
      <w:r>
        <w:rPr>
          <w:rFonts w:ascii="微软雅黑" w:eastAsia="微软雅黑" w:hAnsi="微软雅黑" w:cs="微软雅黑" w:hint="eastAsia"/>
          <w:sz w:val="24"/>
          <w:szCs w:val="28"/>
        </w:rPr>
        <w:t>读作：六千零六十；</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即，一个零都不读出来的数是</w:t>
      </w:r>
      <w:r>
        <w:rPr>
          <w:rFonts w:ascii="微软雅黑" w:eastAsia="微软雅黑" w:hAnsi="微软雅黑" w:cs="微软雅黑" w:hint="eastAsia"/>
          <w:sz w:val="24"/>
          <w:szCs w:val="28"/>
        </w:rPr>
        <w:t>6600</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r>
        <w:rPr>
          <w:rFonts w:ascii="微软雅黑" w:eastAsia="微软雅黑" w:hAnsi="微软雅黑" w:cs="微软雅黑" w:hint="eastAsia"/>
          <w:sz w:val="24"/>
          <w:szCs w:val="28"/>
        </w:rPr>
        <w:t>A</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B</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【分析】：根据在有余数的除法中，余数总比除数小，除数是一位数，最大是</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，所以余数最大是：</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；据此选择即可。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【详解】在有余数的除法中，除数是一位数，余数最大是：</w:t>
      </w:r>
      <w:r>
        <w:rPr>
          <w:rFonts w:ascii="微软雅黑" w:eastAsia="微软雅黑" w:hAnsi="微软雅黑" w:cs="微软雅黑" w:hint="eastAsia"/>
          <w:sz w:val="24"/>
          <w:szCs w:val="28"/>
        </w:rPr>
        <w:t>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r>
        <w:rPr>
          <w:rFonts w:ascii="微软雅黑" w:eastAsia="微软雅黑" w:hAnsi="微软雅黑" w:cs="微软雅黑" w:hint="eastAsia"/>
          <w:sz w:val="24"/>
          <w:szCs w:val="28"/>
        </w:rPr>
        <w:t>B</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【点睛】解答此题的关键：根据在有余数的除法中，余数总比除数小。</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C</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【分析】此称的指针指向</w:t>
      </w: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，因此说明这个菠萝重</w:t>
      </w: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千克，依此换算并选择即可。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千克，因此这个菠萝重</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千克。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r>
        <w:rPr>
          <w:rFonts w:ascii="微软雅黑" w:eastAsia="微软雅黑" w:hAnsi="微软雅黑" w:cs="微软雅黑" w:hint="eastAsia"/>
          <w:sz w:val="24"/>
          <w:szCs w:val="28"/>
        </w:rPr>
        <w:t>C</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【点睛】此题考查的是克与千克之间的换算，熟记它们之间的进率是解答本题的关键。</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C</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【分析】根据题意，先用</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瓶饮料的价格÷瓶数，求出每瓶饮料的价格，再用饼干的价格－饮料的价格，就是一袋饼干比一瓶饮料贵的钱数。</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【详解】由分析可知，列式应为</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r>
        <w:rPr>
          <w:rFonts w:ascii="微软雅黑" w:eastAsia="微软雅黑" w:hAnsi="微软雅黑" w:cs="微软雅黑" w:hint="eastAsia"/>
          <w:sz w:val="24"/>
          <w:szCs w:val="28"/>
        </w:rPr>
        <w:t>C</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B</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【分析】因为是平均分，所以用除法进行计算即可。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（个）</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故答案为：</w:t>
      </w:r>
      <w:r>
        <w:rPr>
          <w:rFonts w:ascii="微软雅黑" w:eastAsia="微软雅黑" w:hAnsi="微软雅黑" w:cs="微软雅黑" w:hint="eastAsia"/>
          <w:sz w:val="24"/>
          <w:szCs w:val="28"/>
        </w:rPr>
        <w:t>B</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【点睛】本题主要考查了除法的应用，关键是要灵活运用乘法口诀。</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37</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【解析】略</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【分析】只有乘除法的混合运算，从左往右计算；</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既有加减法又有乘除法的混合运算，先算乘除法，再算加减法；</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含有小括号的混合运算，先算小括号里面的，再算小括号外面的。</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28</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9</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个</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5=30</w:t>
      </w:r>
      <w:r>
        <w:rPr>
          <w:rFonts w:ascii="微软雅黑" w:eastAsia="微软雅黑" w:hAnsi="微软雅黑" w:cs="微软雅黑" w:hint="eastAsia"/>
          <w:sz w:val="24"/>
          <w:szCs w:val="28"/>
        </w:rPr>
        <w:t>（个）</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答：这筐皮球少了</w:t>
      </w:r>
      <w:r>
        <w:rPr>
          <w:rFonts w:ascii="微软雅黑" w:eastAsia="微软雅黑" w:hAnsi="微软雅黑" w:cs="微软雅黑" w:hint="eastAsia"/>
          <w:sz w:val="24"/>
          <w:szCs w:val="28"/>
        </w:rPr>
        <w:t>30</w:t>
      </w:r>
      <w:r>
        <w:rPr>
          <w:rFonts w:ascii="微软雅黑" w:eastAsia="微软雅黑" w:hAnsi="微软雅黑" w:cs="微软雅黑" w:hint="eastAsia"/>
          <w:sz w:val="24"/>
          <w:szCs w:val="28"/>
        </w:rPr>
        <w:t>个．</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【分析】用虫子的总条数除以鸡宝宝的只数，商就是每只鸡宝宝分到的条数。</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24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（条）</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答：每只鸡宝宝分到</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条。</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1600</w:t>
      </w:r>
      <w:r>
        <w:rPr>
          <w:rFonts w:ascii="微软雅黑" w:eastAsia="微软雅黑" w:hAnsi="微软雅黑" w:cs="微软雅黑" w:hint="eastAsia"/>
          <w:sz w:val="24"/>
          <w:szCs w:val="28"/>
        </w:rPr>
        <w:t>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400</w:t>
      </w:r>
      <w:r>
        <w:rPr>
          <w:rFonts w:ascii="微软雅黑" w:eastAsia="微软雅黑" w:hAnsi="微软雅黑" w:cs="微软雅黑" w:hint="eastAsia"/>
          <w:sz w:val="24"/>
          <w:szCs w:val="28"/>
        </w:rPr>
        <w:t>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）用上午修路长度加上下午修路长度，求出全天修路长度。</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）用这条路的总长度减去全天修路长度，求出没修路长度。</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1000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600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1600</w:t>
      </w:r>
      <w:r>
        <w:rPr>
          <w:rFonts w:ascii="微软雅黑" w:eastAsia="微软雅黑" w:hAnsi="微软雅黑" w:cs="微软雅黑" w:hint="eastAsia"/>
          <w:sz w:val="24"/>
          <w:szCs w:val="28"/>
        </w:rPr>
        <w:t>（米）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答：今天一共修了</w:t>
      </w:r>
      <w:r>
        <w:rPr>
          <w:rFonts w:ascii="微软雅黑" w:eastAsia="微软雅黑" w:hAnsi="微软雅黑" w:cs="微软雅黑" w:hint="eastAsia"/>
          <w:sz w:val="24"/>
          <w:szCs w:val="28"/>
        </w:rPr>
        <w:t>1600</w:t>
      </w:r>
      <w:r>
        <w:rPr>
          <w:rFonts w:ascii="微软雅黑" w:eastAsia="微软雅黑" w:hAnsi="微软雅黑" w:cs="微软雅黑" w:hint="eastAsia"/>
          <w:sz w:val="24"/>
          <w:szCs w:val="28"/>
        </w:rPr>
        <w:t>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1600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400</w:t>
      </w:r>
      <w:r>
        <w:rPr>
          <w:rFonts w:ascii="微软雅黑" w:eastAsia="微软雅黑" w:hAnsi="微软雅黑" w:cs="微软雅黑" w:hint="eastAsia"/>
          <w:sz w:val="24"/>
          <w:szCs w:val="28"/>
        </w:rPr>
        <w:t>（米）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答：还剩</w:t>
      </w:r>
      <w:r>
        <w:rPr>
          <w:rFonts w:ascii="微软雅黑" w:eastAsia="微软雅黑" w:hAnsi="微软雅黑" w:cs="微软雅黑" w:hint="eastAsia"/>
          <w:sz w:val="24"/>
          <w:szCs w:val="28"/>
        </w:rPr>
        <w:t>400</w:t>
      </w:r>
      <w:r>
        <w:rPr>
          <w:rFonts w:ascii="微软雅黑" w:eastAsia="微软雅黑" w:hAnsi="微软雅黑" w:cs="微软雅黑" w:hint="eastAsia"/>
          <w:sz w:val="24"/>
          <w:szCs w:val="28"/>
        </w:rPr>
        <w:t>米没有修。</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【点睛】解决本题时根据加减法的意义列出算式，再仔细计算即可。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26</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1500</w:t>
      </w:r>
      <w:r>
        <w:rPr>
          <w:rFonts w:ascii="微软雅黑" w:eastAsia="微软雅黑" w:hAnsi="微软雅黑" w:cs="微软雅黑" w:hint="eastAsia"/>
          <w:sz w:val="24"/>
          <w:szCs w:val="28"/>
        </w:rPr>
        <w:t>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千克＝</w:t>
      </w: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克</w:t>
      </w:r>
      <w:r>
        <w:rPr>
          <w:rFonts w:ascii="微软雅黑" w:eastAsia="微软雅黑" w:hAnsi="微软雅黑" w:cs="微软雅黑" w:hint="eastAsia"/>
          <w:sz w:val="24"/>
          <w:szCs w:val="28"/>
        </w:rPr>
        <w:t xml:space="preserve"> </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2000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500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1500</w:t>
      </w:r>
      <w:r>
        <w:rPr>
          <w:rFonts w:ascii="微软雅黑" w:eastAsia="微软雅黑" w:hAnsi="微软雅黑" w:cs="微软雅黑" w:hint="eastAsia"/>
          <w:sz w:val="24"/>
          <w:szCs w:val="28"/>
        </w:rPr>
        <w:t>（克）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答：一袋洗衣粉比一袋食盐重</w:t>
      </w:r>
      <w:r>
        <w:rPr>
          <w:rFonts w:ascii="微软雅黑" w:eastAsia="微软雅黑" w:hAnsi="微软雅黑" w:cs="微软雅黑" w:hint="eastAsia"/>
          <w:sz w:val="24"/>
          <w:szCs w:val="28"/>
        </w:rPr>
        <w:t>1500</w:t>
      </w:r>
      <w:r>
        <w:rPr>
          <w:rFonts w:ascii="微软雅黑" w:eastAsia="微软雅黑" w:hAnsi="微软雅黑" w:cs="微软雅黑" w:hint="eastAsia"/>
          <w:sz w:val="24"/>
          <w:szCs w:val="28"/>
        </w:rPr>
        <w:t>克。</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厘米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w:t>
      </w:r>
    </w:p>
    <w:p w:rsidR="002A6FDD" w:rsidRDefault="0004777F">
      <w:pPr>
        <w:spacing w:line="360" w:lineRule="auto"/>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根据题意，先用乘法计算出</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棵矮柳的高度，再加上</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厘米，就是大公鸡的高度。</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20</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（厘米）</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答：这只大公鸡有</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厘米高。</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3=7</w:t>
      </w:r>
      <w:r>
        <w:rPr>
          <w:rFonts w:ascii="微软雅黑" w:eastAsia="微软雅黑" w:hAnsi="微软雅黑" w:cs="微软雅黑" w:hint="eastAsia"/>
          <w:sz w:val="24"/>
          <w:szCs w:val="28"/>
        </w:rPr>
        <w:t>（枝）……</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（枝）答：每个花瓶放</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枝，还剩</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枝．</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【详解】本题考查有余数除法的应用问题．看</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里面有几个</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，还余几．</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29</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42</w:t>
      </w:r>
      <w:r>
        <w:rPr>
          <w:rFonts w:ascii="微软雅黑" w:eastAsia="微软雅黑" w:hAnsi="微软雅黑" w:cs="微软雅黑" w:hint="eastAsia"/>
          <w:sz w:val="24"/>
          <w:szCs w:val="28"/>
        </w:rPr>
        <w:t>；元元；奇奇；</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）元元</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【分析】（</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）元元的票数按正字笔画数，奇奇的票数按小棒的数量数，思思的票数按圆圈的数量数，丁</w:t>
      </w:r>
      <w:r>
        <w:rPr>
          <w:rFonts w:ascii="微软雅黑" w:eastAsia="微软雅黑" w:hAnsi="微软雅黑" w:cs="微软雅黑" w:hint="eastAsia"/>
          <w:sz w:val="24"/>
          <w:szCs w:val="28"/>
        </w:rPr>
        <w:t>丁的票数按对号的数量数，据此得出结论。</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）先将每名同学的票数相加，再比较</w:t>
      </w:r>
      <w:r>
        <w:rPr>
          <w:rFonts w:ascii="微软雅黑" w:eastAsia="微软雅黑" w:hAnsi="微软雅黑" w:cs="微软雅黑" w:hint="eastAsia"/>
          <w:sz w:val="24"/>
          <w:szCs w:val="28"/>
        </w:rPr>
        <w:t>4</w:t>
      </w:r>
      <w:r>
        <w:rPr>
          <w:rFonts w:ascii="微软雅黑" w:eastAsia="微软雅黑" w:hAnsi="微软雅黑" w:cs="微软雅黑" w:hint="eastAsia"/>
          <w:sz w:val="24"/>
          <w:szCs w:val="28"/>
        </w:rPr>
        <w:t>名候选人的票数得出结论即可。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）根据票数的多少，选票数最多的同学当班长即可。</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【详解】（</w:t>
      </w:r>
      <w:r>
        <w:rPr>
          <w:rFonts w:ascii="微软雅黑" w:eastAsia="微软雅黑" w:hAnsi="微软雅黑" w:cs="微软雅黑" w:hint="eastAsia"/>
          <w:sz w:val="24"/>
          <w:szCs w:val="28"/>
        </w:rPr>
        <w:t>1</w:t>
      </w:r>
      <w:r>
        <w:rPr>
          <w:rFonts w:ascii="微软雅黑" w:eastAsia="微软雅黑" w:hAnsi="微软雅黑" w:cs="微软雅黑" w:hint="eastAsia"/>
          <w:sz w:val="24"/>
          <w:szCs w:val="28"/>
        </w:rPr>
        <w:t>）根据分析填表如下：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20"/>
        <w:gridCol w:w="1840"/>
        <w:gridCol w:w="1840"/>
        <w:gridCol w:w="1680"/>
        <w:gridCol w:w="1720"/>
      </w:tblGrid>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姓名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元元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奇奇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思思</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丁丁</w:t>
            </w:r>
          </w:p>
        </w:tc>
      </w:tr>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2A6FDD">
            <w:pPr>
              <w:spacing w:line="360" w:lineRule="auto"/>
              <w:jc w:val="center"/>
              <w:textAlignment w:val="center"/>
              <w:rPr>
                <w:rFonts w:ascii="微软雅黑" w:eastAsia="微软雅黑" w:hAnsi="微软雅黑" w:cs="微软雅黑"/>
                <w:sz w:val="24"/>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正正正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noProof/>
                <w:kern w:val="0"/>
                <w:sz w:val="32"/>
                <w:szCs w:val="32"/>
              </w:rPr>
              <w:drawing>
                <wp:inline distT="0" distB="0" distL="114300" distR="114300">
                  <wp:extent cx="1009650" cy="542925"/>
                  <wp:effectExtent l="0" t="0" r="6350" b="3175"/>
                  <wp:docPr id="1076026415" name="图片 1076026415" descr="@@@22eba3493c434d8f87d917f278969b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26415" name="图片 1076026415" descr="@@@22eba3493c434d8f87d917f278969b9a"/>
                          <pic:cNvPicPr>
                            <a:picLocks noChangeAspect="1"/>
                          </pic:cNvPicPr>
                        </pic:nvPicPr>
                        <pic:blipFill>
                          <a:blip r:embed="rId16" cstate="print"/>
                          <a:stretch>
                            <a:fillRect/>
                          </a:stretch>
                        </pic:blipFill>
                        <pic:spPr>
                          <a:xfrm>
                            <a:off x="0" y="0"/>
                            <a:ext cx="1009650" cy="5429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p>
        </w:tc>
      </w:tr>
      <w:tr w:rsidR="002A6FD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lastRenderedPageBreak/>
              <w:t>票数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15</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7</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A6FDD" w:rsidRDefault="0004777F">
            <w:pPr>
              <w:spacing w:line="360" w:lineRule="auto"/>
              <w:jc w:val="center"/>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8</w:t>
            </w:r>
            <w:r>
              <w:rPr>
                <w:rFonts w:ascii="微软雅黑" w:eastAsia="微软雅黑" w:hAnsi="微软雅黑" w:cs="微软雅黑" w:hint="eastAsia"/>
                <w:kern w:val="0"/>
                <w:sz w:val="32"/>
                <w:szCs w:val="32"/>
              </w:rPr>
              <w:t>  </w:t>
            </w:r>
            <w:r>
              <w:rPr>
                <w:rFonts w:ascii="微软雅黑" w:eastAsia="微软雅黑" w:hAnsi="微软雅黑" w:cs="微软雅黑" w:hint="eastAsia"/>
                <w:sz w:val="24"/>
                <w:szCs w:val="28"/>
              </w:rPr>
              <w:t>）票</w:t>
            </w:r>
          </w:p>
        </w:tc>
      </w:tr>
    </w:tbl>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22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34</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42</w:t>
      </w:r>
      <w:r>
        <w:rPr>
          <w:rFonts w:ascii="微软雅黑" w:eastAsia="微软雅黑" w:hAnsi="微软雅黑" w:cs="微软雅黑" w:hint="eastAsia"/>
          <w:sz w:val="24"/>
          <w:szCs w:val="28"/>
        </w:rPr>
        <w:t>（名），</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故：二（</w:t>
      </w:r>
      <w:r>
        <w:rPr>
          <w:rFonts w:ascii="微软雅黑" w:eastAsia="微软雅黑" w:hAnsi="微软雅黑" w:cs="微软雅黑" w:hint="eastAsia"/>
          <w:sz w:val="24"/>
          <w:szCs w:val="28"/>
        </w:rPr>
        <w:t>5</w:t>
      </w:r>
      <w:r>
        <w:rPr>
          <w:rFonts w:ascii="微软雅黑" w:eastAsia="微软雅黑" w:hAnsi="微软雅黑" w:cs="微软雅黑" w:hint="eastAsia"/>
          <w:sz w:val="24"/>
          <w:szCs w:val="28"/>
        </w:rPr>
        <w:t>）班参加投票的有</w:t>
      </w:r>
      <w:r>
        <w:rPr>
          <w:rFonts w:ascii="微软雅黑" w:eastAsia="微软雅黑" w:hAnsi="微软雅黑" w:cs="微软雅黑" w:hint="eastAsia"/>
          <w:sz w:val="24"/>
          <w:szCs w:val="28"/>
        </w:rPr>
        <w:t>42</w:t>
      </w:r>
      <w:r>
        <w:rPr>
          <w:rFonts w:ascii="微软雅黑" w:eastAsia="微软雅黑" w:hAnsi="微软雅黑" w:cs="微软雅黑" w:hint="eastAsia"/>
          <w:sz w:val="24"/>
          <w:szCs w:val="28"/>
        </w:rPr>
        <w:t>名同学，元元的票数最多，奇奇的票数最少。</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3</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15</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12</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8</w:t>
      </w:r>
      <w:r>
        <w:rPr>
          <w:rFonts w:ascii="微软雅黑" w:eastAsia="微软雅黑" w:hAnsi="微软雅黑" w:cs="微软雅黑" w:hint="eastAsia"/>
          <w:sz w:val="24"/>
          <w:szCs w:val="28"/>
        </w:rPr>
        <w:t>＞</w:t>
      </w:r>
      <w:r>
        <w:rPr>
          <w:rFonts w:ascii="微软雅黑" w:eastAsia="微软雅黑" w:hAnsi="微软雅黑" w:cs="微软雅黑" w:hint="eastAsia"/>
          <w:sz w:val="24"/>
          <w:szCs w:val="28"/>
        </w:rPr>
        <w:t>7</w:t>
      </w:r>
      <w:r>
        <w:rPr>
          <w:rFonts w:ascii="微软雅黑" w:eastAsia="微软雅黑" w:hAnsi="微软雅黑" w:cs="微软雅黑" w:hint="eastAsia"/>
          <w:sz w:val="24"/>
          <w:szCs w:val="28"/>
        </w:rPr>
        <w:t>，</w:t>
      </w:r>
    </w:p>
    <w:p w:rsidR="002A6FDD" w:rsidRDefault="0004777F">
      <w:pPr>
        <w:spacing w:line="360" w:lineRule="auto"/>
        <w:jc w:val="left"/>
        <w:textAlignment w:val="center"/>
        <w:rPr>
          <w:rFonts w:ascii="微软雅黑" w:eastAsia="微软雅黑" w:hAnsi="微软雅黑" w:cs="微软雅黑"/>
          <w:sz w:val="24"/>
          <w:szCs w:val="28"/>
        </w:rPr>
      </w:pPr>
      <w:r>
        <w:rPr>
          <w:rFonts w:ascii="微软雅黑" w:eastAsia="微软雅黑" w:hAnsi="微软雅黑" w:cs="微软雅黑" w:hint="eastAsia"/>
          <w:sz w:val="24"/>
          <w:szCs w:val="28"/>
        </w:rPr>
        <w:t>故：元元应该当选班长。</w:t>
      </w:r>
    </w:p>
    <w:p w:rsidR="002A6FDD" w:rsidRDefault="002A6FDD">
      <w:pPr>
        <w:spacing w:line="360" w:lineRule="auto"/>
        <w:jc w:val="left"/>
        <w:textAlignment w:val="center"/>
        <w:rPr>
          <w:rFonts w:ascii="微软雅黑" w:eastAsia="微软雅黑" w:hAnsi="微软雅黑" w:cs="微软雅黑"/>
          <w:sz w:val="24"/>
          <w:szCs w:val="28"/>
        </w:rPr>
      </w:pPr>
    </w:p>
    <w:p w:rsidR="002A6FDD" w:rsidRDefault="002A6FDD"/>
    <w:sectPr w:rsidR="002A6FDD" w:rsidSect="002A6FDD">
      <w:headerReference w:type="even" r:id="rId23"/>
      <w:headerReference w:type="default" r:id="rId24"/>
      <w:footerReference w:type="even" r:id="rId25"/>
      <w:footerReference w:type="default" r:id="rId26"/>
      <w:pgSz w:w="11906" w:h="16838"/>
      <w:pgMar w:top="1440" w:right="1797" w:bottom="1440" w:left="1797"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FDD" w:rsidRDefault="002A6FDD" w:rsidP="002A6FDD">
      <w:r>
        <w:separator/>
      </w:r>
    </w:p>
  </w:endnote>
  <w:endnote w:type="continuationSeparator" w:id="0">
    <w:p w:rsidR="002A6FDD" w:rsidRDefault="002A6FDD" w:rsidP="002A6FDD">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altName w:val="hakuyoxingshu7000"/>
    <w:charset w:val="86"/>
    <w:family w:val="auto"/>
    <w:pitch w:val="default"/>
    <w:sig w:usb0="00000000" w:usb1="280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DD" w:rsidRDefault="0004777F">
    <w:pPr>
      <w:jc w:val="center"/>
    </w:pPr>
    <w:r>
      <w:rPr>
        <w:rFonts w:hint="eastAsia"/>
      </w:rPr>
      <w:t>试卷第</w:t>
    </w:r>
    <w:r w:rsidR="002A6FDD">
      <w:fldChar w:fldCharType="begin"/>
    </w:r>
    <w:r>
      <w:instrText xml:space="preserve"> =</w:instrText>
    </w:r>
    <w:r w:rsidR="002A6FDD">
      <w:fldChar w:fldCharType="begin"/>
    </w:r>
    <w:r>
      <w:instrText xml:space="preserve">page  </w:instrText>
    </w:r>
    <w:r w:rsidR="002A6FDD">
      <w:fldChar w:fldCharType="separate"/>
    </w:r>
    <w:r>
      <w:instrText>1</w:instrText>
    </w:r>
    <w:r w:rsidR="002A6FDD">
      <w:fldChar w:fldCharType="end"/>
    </w:r>
    <w:r>
      <w:instrText xml:space="preserve"> </w:instrText>
    </w:r>
    <w:r w:rsidR="002A6FDD">
      <w:fldChar w:fldCharType="separate"/>
    </w:r>
    <w:r>
      <w:t>1</w:t>
    </w:r>
    <w:r w:rsidR="002A6FDD">
      <w:fldChar w:fldCharType="end"/>
    </w:r>
    <w:r>
      <w:rPr>
        <w:rFonts w:hint="eastAsia"/>
      </w:rPr>
      <w:t>页，共</w:t>
    </w:r>
    <w:r w:rsidR="002A6FDD">
      <w:fldChar w:fldCharType="begin"/>
    </w:r>
    <w:r>
      <w:instrText xml:space="preserve"> =</w:instrText>
    </w:r>
    <w:r w:rsidR="002A6FDD">
      <w:fldChar w:fldCharType="begin"/>
    </w:r>
    <w:r>
      <w:instrText xml:space="preserve">sectionpages  </w:instrText>
    </w:r>
    <w:r w:rsidR="002A6FDD">
      <w:fldChar w:fldCharType="separate"/>
    </w:r>
    <w:r>
      <w:instrText>3</w:instrText>
    </w:r>
    <w:r w:rsidR="002A6FDD">
      <w:fldChar w:fldCharType="end"/>
    </w:r>
    <w:r>
      <w:instrText xml:space="preserve"> </w:instrText>
    </w:r>
    <w:r w:rsidR="002A6FDD">
      <w:fldChar w:fldCharType="separate"/>
    </w:r>
    <w:r>
      <w:t>3</w:t>
    </w:r>
    <w:r w:rsidR="002A6FDD">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7F" w:rsidRPr="0004777F" w:rsidRDefault="0004777F" w:rsidP="0004777F">
    <w:pPr>
      <w:pStyle w:val="a5"/>
      <w:jc w:val="center"/>
      <w:rPr>
        <w:rFonts w:ascii="MS Sans Serif" w:hAnsi="MS Sans Serif"/>
        <w:sz w:val="19"/>
      </w:rPr>
    </w:pPr>
    <w:r w:rsidRPr="0004777F">
      <w:rPr>
        <w:rFonts w:ascii="MS Sans Serif" w:hAnsi="MS Sans Serif" w:hint="eastAsia"/>
        <w:sz w:val="19"/>
      </w:rPr>
      <w:t>第一试卷网</w:t>
    </w:r>
    <w:r w:rsidRPr="0004777F">
      <w:rPr>
        <w:rFonts w:ascii="MS Sans Serif" w:hAnsi="MS Sans Serif" w:hint="eastAsia"/>
        <w:sz w:val="19"/>
      </w:rPr>
      <w:t xml:space="preserve">    Shijuan1.Com    </w:t>
    </w:r>
    <w:r w:rsidRPr="0004777F">
      <w:rPr>
        <w:rFonts w:ascii="MS Sans Serif" w:hAnsi="MS Sans Serif" w:hint="eastAsia"/>
        <w:sz w:val="19"/>
      </w:rPr>
      <w:t>提供下载</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DD" w:rsidRDefault="0004777F">
    <w:pPr>
      <w:jc w:val="center"/>
    </w:pPr>
    <w:r>
      <w:rPr>
        <w:rFonts w:hint="eastAsia"/>
      </w:rPr>
      <w:t>答案第</w:t>
    </w:r>
    <w:r w:rsidR="002A6FDD">
      <w:fldChar w:fldCharType="begin"/>
    </w:r>
    <w:r>
      <w:instrText xml:space="preserve"> =</w:instrText>
    </w:r>
    <w:r w:rsidR="002A6FDD">
      <w:fldChar w:fldCharType="begin"/>
    </w:r>
    <w:r>
      <w:instrText xml:space="preserve"> page </w:instrText>
    </w:r>
    <w:r w:rsidR="002A6FDD">
      <w:fldChar w:fldCharType="separate"/>
    </w:r>
    <w:r>
      <w:instrText>1</w:instrText>
    </w:r>
    <w:r w:rsidR="002A6FDD">
      <w:fldChar w:fldCharType="end"/>
    </w:r>
    <w:r>
      <w:instrText xml:space="preserve"> </w:instrText>
    </w:r>
    <w:r w:rsidR="002A6FDD">
      <w:fldChar w:fldCharType="separate"/>
    </w:r>
    <w:r>
      <w:t>1</w:t>
    </w:r>
    <w:r w:rsidR="002A6FDD">
      <w:fldChar w:fldCharType="end"/>
    </w:r>
    <w:r>
      <w:rPr>
        <w:rFonts w:hint="eastAsia"/>
      </w:rPr>
      <w:t>页，共</w:t>
    </w:r>
    <w:r w:rsidR="002A6FDD">
      <w:fldChar w:fldCharType="begin"/>
    </w:r>
    <w:r>
      <w:instrText xml:space="preserve"> </w:instrText>
    </w:r>
    <w:r>
      <w:rPr>
        <w:rFonts w:hint="eastAsia"/>
      </w:rPr>
      <w:instrText>=</w:instrText>
    </w:r>
    <w:r w:rsidR="002A6FDD">
      <w:fldChar w:fldCharType="begin"/>
    </w:r>
    <w:r>
      <w:instrText xml:space="preserve"> sectionpages </w:instrText>
    </w:r>
    <w:r w:rsidR="002A6FDD">
      <w:fldChar w:fldCharType="separate"/>
    </w:r>
    <w:r>
      <w:instrText>2</w:instrText>
    </w:r>
    <w:r w:rsidR="002A6FDD">
      <w:fldChar w:fldCharType="end"/>
    </w:r>
    <w:r>
      <w:instrText xml:space="preserve"> </w:instrText>
    </w:r>
    <w:r w:rsidR="002A6FDD">
      <w:fldChar w:fldCharType="separate"/>
    </w:r>
    <w:r>
      <w:t>2</w:t>
    </w:r>
    <w:r w:rsidR="002A6FDD">
      <w:fldChar w:fldCharType="end"/>
    </w:r>
    <w:r>
      <w:rPr>
        <w:rFonts w:hint="eastAsia"/>
      </w:rPr>
      <w:t>页</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DD" w:rsidRPr="0004777F" w:rsidRDefault="0004777F" w:rsidP="0004777F">
    <w:pPr>
      <w:pStyle w:val="a5"/>
      <w:jc w:val="center"/>
      <w:rPr>
        <w:rFonts w:ascii="MS Sans Serif" w:hAnsi="MS Sans Serif"/>
        <w:sz w:val="19"/>
        <w:szCs w:val="2"/>
      </w:rPr>
    </w:pPr>
    <w:r w:rsidRPr="0004777F">
      <w:rPr>
        <w:rFonts w:ascii="MS Sans Serif" w:hAnsi="MS Sans Serif" w:hint="eastAsia"/>
        <w:sz w:val="19"/>
        <w:szCs w:val="2"/>
      </w:rPr>
      <w:t>第一试卷网</w:t>
    </w:r>
    <w:r w:rsidRPr="0004777F">
      <w:rPr>
        <w:rFonts w:ascii="MS Sans Serif" w:hAnsi="MS Sans Serif" w:hint="eastAsia"/>
        <w:sz w:val="19"/>
        <w:szCs w:val="2"/>
      </w:rPr>
      <w:t xml:space="preserve">    Shijuan1.Com    </w:t>
    </w:r>
    <w:r w:rsidRPr="0004777F">
      <w:rPr>
        <w:rFonts w:ascii="MS Sans Serif" w:hAnsi="MS Sans Serif" w:hint="eastAsia"/>
        <w:sz w:val="19"/>
        <w:szCs w:val="2"/>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FDD" w:rsidRDefault="002A6FDD" w:rsidP="002A6FDD">
      <w:r>
        <w:separator/>
      </w:r>
    </w:p>
  </w:footnote>
  <w:footnote w:type="continuationSeparator" w:id="0">
    <w:p w:rsidR="002A6FDD" w:rsidRDefault="002A6FDD" w:rsidP="002A6F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DD" w:rsidRDefault="002A6FDD">
    <w:r>
      <w:pict>
        <v:shapetype id="_x0000_t202" coordsize="21600,21600" o:spt="202" path="m,l,21600r21600,l21600,xe">
          <v:stroke joinstyle="miter"/>
          <v:path gradientshapeok="t" o:connecttype="rect"/>
        </v:shapetype>
        <v:shape id="_x0000_s2069" type="#_x0000_t202" style="position:absolute;left:0;text-align:left;margin-left:435pt;margin-top:-43pt;width:26pt;height:842pt;z-index:251660288;mso-width-relative:page;mso-height-relative:page;v-text-anchor:middle" o:gfxdata="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AD&#10;9AnZAAAADAEAAA8AAAAAAAAAAQAgAAAAIgAAAGRycy9kb3ducmV2LnhtbFBLAQIUABQAAAAIAIdO&#10;4kC00hW4IgIAAGEEAAAOAAAAAAAAAAEAIAAAACgBAABkcnMvZTJvRG9jLnhtbFBLBQYAAAAABgAG&#10;AFkBAAC8BQAAAAA=&#10;">
          <v:textbox style="layout-flow:vertical;mso-layout-flow-alt:bottom-to-top">
            <w:txbxContent>
              <w:p w:rsidR="002A6FDD" w:rsidRDefault="0004777F">
                <w:pPr>
                  <w:jc w:val="distribute"/>
                </w:pPr>
                <w:r>
                  <w:rPr>
                    <w:rFonts w:hint="eastAsia"/>
                  </w:rPr>
                  <w:t>…………○…………内…………○…………装…………○…………订…………○…………线…………○…………</w:t>
                </w:r>
              </w:p>
            </w:txbxContent>
          </v:textbox>
        </v:shape>
      </w:pict>
    </w:r>
    <w:r>
      <w:pict>
        <v:shape id="_x0000_s2068" type="#_x0000_t202" style="position:absolute;left:0;text-align:left;margin-left:461pt;margin-top:-43pt;width:18pt;height:842pt;z-index:251658240;mso-width-relative:page;mso-height-relative:page;v-text-anchor:middle" o:gfxdata="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vyWFHaAAAADAEAAA8AAAAAAAAAAQAgAAAAIgAAAGRycy9kb3ducmV2LnhtbFBLAQIUABQAAAAI&#10;AIdO4kDCu5axJAIAAGEEAAAOAAAAAAAAAAEAIAAAACkBAABkcnMvZTJvRG9jLnhtbFBLBQYAAAAA&#10;BgAGAFkBAAC/BQAAAAA=&#10;" fillcolor="#d8d8d8">
          <v:textbox style="layout-flow:vertical;mso-layout-flow-alt:bottom-to-top">
            <w:txbxContent>
              <w:p w:rsidR="002A6FDD" w:rsidRDefault="0004777F">
                <w:pPr>
                  <w:jc w:val="center"/>
                </w:pPr>
                <w:r>
                  <w:rPr>
                    <w:rFonts w:hint="eastAsia"/>
                  </w:rPr>
                  <w:t>※※请※※不※※要※※在※※装※※订※※线※※内※※答※※题※※</w:t>
                </w:r>
              </w:p>
            </w:txbxContent>
          </v:textbox>
        </v:shape>
      </w:pict>
    </w:r>
    <w:r>
      <w:pict>
        <v:rect id="_x0000_s2067" style="position:absolute;left:0;text-align:left;margin-left:461pt;margin-top:-43pt;width:18pt;height:1in;z-index:251662336;mso-width-relative:page;mso-height-relative:page" o:gfxdata="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6SMNH2QAAAAoBAAAPAAAAAAAAAAEAIAAAACIAAABkcnMvZG93bnJldi54&#10;bWxQSwECFAAUAAAACACHTuJAQk/YYvkBAAAdBAAADgAAAAAAAAABACAAAAAoAQAAZHJzL2Uyb0Rv&#10;Yy54bWxQSwUGAAAAAAYABgBZAQAAkwUAAAAA&#10;" fillcolor="gray"/>
      </w:pict>
    </w:r>
    <w:r>
      <w:pict>
        <v:rect id="_x0000_s2066" style="position:absolute;left:0;text-align:left;margin-left:461pt;margin-top:727pt;width:18pt;height:1in;z-index:251663360;mso-width-relative:page;mso-height-relative:page" o:gfxdata="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mOkue2QAAAA0BAAAPAAAAAAAAAAEAIAAAACIAAABkcnMvZG93bnJldi54&#10;bWxQSwECFAAUAAAACACHTuJAGifnYfkBAAAdBAAADgAAAAAAAAABACAAAAAoAQAAZHJzL2Uyb0Rv&#10;Yy54bWxQSwUGAAAAAAYABgBZAQAAkwUAAAAA&#10;" fillcolor="gray"/>
      </w:pict>
    </w:r>
    <w:r>
      <w:pict>
        <v:shape id="_x0000_s2065" type="#_x0000_t202" style="position:absolute;left:0;text-align:left;margin-left:479pt;margin-top:-43pt;width:26pt;height:842pt;z-index:251655168;mso-width-relative:page;mso-height-relative:page;v-text-anchor:middle" o:gfxdata="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p2&#10;36/ZAAAADQEAAA8AAAAAAAAAAQAgAAAAIgAAAGRycy9kb3ducmV2LnhtbFBLAQIUABQAAAAIAIdO&#10;4kDJyZhdIgIAAGEEAAAOAAAAAAAAAAEAIAAAACgBAABkcnMvZTJvRG9jLnhtbFBLBQYAAAAABgAG&#10;AFkBAAC8BQAAAAA=&#10;">
          <v:textbox style="layout-flow:vertical;mso-layout-flow-alt:bottom-to-top">
            <w:txbxContent>
              <w:p w:rsidR="002A6FDD" w:rsidRDefault="0004777F">
                <w:pPr>
                  <w:jc w:val="distribute"/>
                </w:pPr>
                <w:r>
                  <w:rPr>
                    <w:rFonts w:hint="eastAsia"/>
                  </w:rPr>
                  <w:t>…………○…………外…………○…………装…………○…………订…………○…………线…………○…………</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DD" w:rsidRDefault="002A6FDD"/>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FDD" w:rsidRPr="0004777F" w:rsidRDefault="002A6FDD" w:rsidP="0004777F">
    <w:pPr>
      <w:pStyle w:val="a4"/>
      <w:rPr>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7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0C6C62CA"/>
    <w:rsid w:val="0004777F"/>
    <w:rsid w:val="002A6FDD"/>
    <w:rsid w:val="0C6C62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6FDD"/>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04777F"/>
    <w:rPr>
      <w:sz w:val="18"/>
      <w:szCs w:val="18"/>
    </w:rPr>
  </w:style>
  <w:style w:type="character" w:customStyle="1" w:styleId="Char">
    <w:name w:val="批注框文本 Char"/>
    <w:basedOn w:val="a0"/>
    <w:link w:val="a3"/>
    <w:rsid w:val="0004777F"/>
    <w:rPr>
      <w:rFonts w:ascii="Times New Roman" w:eastAsia="宋体" w:hAnsi="Times New Roman" w:cs="Times New Roman"/>
      <w:kern w:val="2"/>
      <w:sz w:val="18"/>
      <w:szCs w:val="18"/>
    </w:rPr>
  </w:style>
  <w:style w:type="paragraph" w:styleId="a4">
    <w:name w:val="header"/>
    <w:basedOn w:val="a"/>
    <w:link w:val="Char0"/>
    <w:rsid w:val="0004777F"/>
    <w:pPr>
      <w:tabs>
        <w:tab w:val="center" w:pos="4153"/>
        <w:tab w:val="right" w:pos="8306"/>
      </w:tabs>
      <w:snapToGrid w:val="0"/>
      <w:jc w:val="center"/>
    </w:pPr>
    <w:rPr>
      <w:sz w:val="18"/>
      <w:szCs w:val="18"/>
    </w:rPr>
  </w:style>
  <w:style w:type="character" w:customStyle="1" w:styleId="Char0">
    <w:name w:val="页眉 Char"/>
    <w:basedOn w:val="a0"/>
    <w:link w:val="a4"/>
    <w:rsid w:val="0004777F"/>
    <w:rPr>
      <w:rFonts w:ascii="Times New Roman" w:eastAsia="宋体" w:hAnsi="Times New Roman" w:cs="Times New Roman"/>
      <w:kern w:val="2"/>
      <w:sz w:val="18"/>
      <w:szCs w:val="18"/>
    </w:rPr>
  </w:style>
  <w:style w:type="paragraph" w:styleId="a5">
    <w:name w:val="footer"/>
    <w:basedOn w:val="a"/>
    <w:link w:val="Char1"/>
    <w:rsid w:val="0004777F"/>
    <w:pPr>
      <w:tabs>
        <w:tab w:val="center" w:pos="4153"/>
        <w:tab w:val="right" w:pos="8306"/>
      </w:tabs>
      <w:snapToGrid w:val="0"/>
      <w:jc w:val="left"/>
    </w:pPr>
    <w:rPr>
      <w:sz w:val="18"/>
      <w:szCs w:val="18"/>
    </w:rPr>
  </w:style>
  <w:style w:type="character" w:customStyle="1" w:styleId="Char1">
    <w:name w:val="页脚 Char"/>
    <w:basedOn w:val="a0"/>
    <w:link w:val="a5"/>
    <w:rsid w:val="0004777F"/>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2055"/>
    <customShpInfo spid="_x0000_s2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3096</Words>
  <Characters>3344</Characters>
  <Application>Microsoft Office Word</Application>
  <DocSecurity>0</DocSecurity>
  <Lines>257</Lines>
  <Paragraphs>338</Paragraphs>
  <ScaleCrop>false</ScaleCrop>
  <Manager/>
  <Company>http://www.shijuan1.com</Company>
  <LinksUpToDate>false</LinksUpToDate>
  <CharactersWithSpaces>6102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2024-07-01T06:06:00Z</dcterms:created>
  <dcterms:modified xsi:type="dcterms:W3CDTF">2025-03-28T15:01:00Z</dcterms:modified>
  <cp:category/>
</cp:coreProperties>
</file>