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5CF10">
      <w:pPr>
        <w:spacing w:line="285"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11404600</wp:posOffset>
            </wp:positionH>
            <wp:positionV relativeFrom="topMargin">
              <wp:posOffset>11214100</wp:posOffset>
            </wp:positionV>
            <wp:extent cx="292100" cy="393700"/>
            <wp:effectExtent l="0" t="0" r="12700" b="6350"/>
            <wp:wrapNone/>
            <wp:docPr id="100058" name="图片 100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8" name="图片 100058"/>
                    <pic:cNvPicPr>
                      <a:picLocks noChangeAspect="1"/>
                    </pic:cNvPicPr>
                  </pic:nvPicPr>
                  <pic:blipFill>
                    <a:blip r:embed="rId10" cstate="print"/>
                    <a:stretch>
                      <a:fillRect/>
                    </a:stretch>
                  </pic:blipFill>
                  <pic:spPr>
                    <a:xfrm>
                      <a:off x="0" y="0"/>
                      <a:ext cx="292100" cy="393700"/>
                    </a:xfrm>
                    <a:prstGeom prst="rect">
                      <a:avLst/>
                    </a:prstGeom>
                  </pic:spPr>
                </pic:pic>
              </a:graphicData>
            </a:graphic>
          </wp:anchor>
        </w:drawing>
      </w:r>
      <w:r>
        <w:rPr>
          <w:rFonts w:ascii="宋体" w:hAnsi="宋体"/>
          <w:b/>
          <w:sz w:val="32"/>
        </w:rPr>
        <w:t>滨州市二○二二年初中学业水平考试</w:t>
      </w:r>
    </w:p>
    <w:p w14:paraId="16158511">
      <w:pPr>
        <w:spacing w:line="285" w:lineRule="auto"/>
        <w:jc w:val="center"/>
      </w:pPr>
      <w:r>
        <w:rPr>
          <w:rFonts w:ascii="宋体" w:hAnsi="宋体"/>
          <w:b/>
          <w:sz w:val="32"/>
        </w:rPr>
        <w:t>化学试题</w:t>
      </w:r>
    </w:p>
    <w:p w14:paraId="37E1194D">
      <w:pPr>
        <w:spacing w:line="285" w:lineRule="auto"/>
        <w:jc w:val="left"/>
      </w:pPr>
      <w:r>
        <w:rPr>
          <w:rFonts w:ascii="宋体" w:hAnsi="宋体"/>
          <w:b/>
          <w:sz w:val="24"/>
        </w:rPr>
        <w:t>温馨提示：</w:t>
      </w:r>
    </w:p>
    <w:p w14:paraId="067D2440">
      <w:pPr>
        <w:spacing w:line="285" w:lineRule="auto"/>
        <w:jc w:val="left"/>
      </w:pPr>
      <w:r>
        <w:rPr>
          <w:rFonts w:eastAsia="Times New Roman" w:cs="Times New Roman"/>
          <w:b/>
          <w:sz w:val="24"/>
        </w:rPr>
        <w:t>1.</w:t>
      </w:r>
      <w:r>
        <w:rPr>
          <w:rFonts w:ascii="宋体" w:hAnsi="宋体"/>
          <w:b/>
          <w:sz w:val="24"/>
        </w:rPr>
        <w:t>本试卷分第</w:t>
      </w:r>
      <w:r>
        <w:rPr>
          <w:rFonts w:eastAsia="Times New Roman" w:cs="Times New Roman"/>
          <w:b/>
          <w:sz w:val="24"/>
        </w:rPr>
        <w:t>I</w:t>
      </w:r>
      <w:r>
        <w:rPr>
          <w:rFonts w:ascii="宋体" w:hAnsi="宋体"/>
          <w:b/>
          <w:sz w:val="24"/>
        </w:rPr>
        <w:t>卷和第Ⅱ卷两部分，共</w:t>
      </w:r>
      <w:r>
        <w:rPr>
          <w:rFonts w:eastAsia="Times New Roman" w:cs="Times New Roman"/>
          <w:b/>
          <w:sz w:val="24"/>
        </w:rPr>
        <w:t>8</w:t>
      </w:r>
      <w:r>
        <w:rPr>
          <w:rFonts w:ascii="宋体" w:hAnsi="宋体"/>
          <w:b/>
          <w:sz w:val="24"/>
        </w:rPr>
        <w:t>页。满分</w:t>
      </w:r>
      <w:r>
        <w:rPr>
          <w:rFonts w:eastAsia="Times New Roman" w:cs="Times New Roman"/>
          <w:b/>
          <w:sz w:val="24"/>
        </w:rPr>
        <w:t>100</w:t>
      </w:r>
      <w:r>
        <w:rPr>
          <w:rFonts w:ascii="宋体" w:hAnsi="宋体"/>
          <w:b/>
          <w:sz w:val="24"/>
        </w:rPr>
        <w:t>分。考试用时</w:t>
      </w:r>
      <w:r>
        <w:rPr>
          <w:rFonts w:eastAsia="Times New Roman" w:cs="Times New Roman"/>
          <w:b/>
          <w:sz w:val="24"/>
        </w:rPr>
        <w:t>60</w:t>
      </w:r>
      <w:r>
        <w:rPr>
          <w:rFonts w:ascii="宋体" w:hAnsi="宋体"/>
          <w:b/>
          <w:sz w:val="24"/>
        </w:rPr>
        <w:t>分钟。考试结束后，将试题卷和答题卡一并交回。</w:t>
      </w:r>
    </w:p>
    <w:p w14:paraId="3652C037">
      <w:pPr>
        <w:spacing w:line="285" w:lineRule="auto"/>
        <w:jc w:val="left"/>
      </w:pPr>
      <w:r>
        <w:rPr>
          <w:rFonts w:eastAsia="Times New Roman" w:cs="Times New Roman"/>
          <w:b/>
          <w:sz w:val="24"/>
        </w:rPr>
        <w:t>2.</w:t>
      </w:r>
      <w:r>
        <w:rPr>
          <w:rFonts w:ascii="宋体" w:hAnsi="宋体"/>
          <w:b/>
          <w:sz w:val="24"/>
        </w:rPr>
        <w:t>答卷前，考生务必用</w:t>
      </w:r>
      <w:r>
        <w:rPr>
          <w:rFonts w:eastAsia="Times New Roman" w:cs="Times New Roman"/>
          <w:b/>
          <w:sz w:val="24"/>
        </w:rPr>
        <w:t>0.5</w:t>
      </w:r>
      <w:r>
        <w:rPr>
          <w:rFonts w:ascii="宋体" w:hAnsi="宋体"/>
          <w:b/>
          <w:sz w:val="24"/>
        </w:rPr>
        <w:t>毫米黑色签字笔将自己的姓名、准考证号、座号填写在试题卷和答题卡规定的位置上。</w:t>
      </w:r>
    </w:p>
    <w:p w14:paraId="468584CA">
      <w:pPr>
        <w:spacing w:line="285" w:lineRule="auto"/>
        <w:jc w:val="left"/>
      </w:pPr>
      <w:r>
        <w:rPr>
          <w:rFonts w:eastAsia="Times New Roman" w:cs="Times New Roman"/>
          <w:b/>
          <w:sz w:val="24"/>
        </w:rPr>
        <w:t>3.</w:t>
      </w:r>
      <w:r>
        <w:rPr>
          <w:rFonts w:ascii="宋体" w:hAnsi="宋体"/>
          <w:b/>
          <w:sz w:val="24"/>
        </w:rPr>
        <w:t>第</w:t>
      </w:r>
      <w:r>
        <w:rPr>
          <w:rFonts w:eastAsia="Times New Roman" w:cs="Times New Roman"/>
          <w:b/>
          <w:sz w:val="24"/>
        </w:rPr>
        <w:t>I</w:t>
      </w:r>
      <w:r>
        <w:rPr>
          <w:rFonts w:ascii="宋体" w:hAnsi="宋体"/>
          <w:b/>
          <w:sz w:val="24"/>
        </w:rPr>
        <w:t>卷每小题选出答案后，用</w:t>
      </w:r>
      <w:r>
        <w:rPr>
          <w:rFonts w:eastAsia="Times New Roman" w:cs="Times New Roman"/>
          <w:b/>
          <w:sz w:val="24"/>
        </w:rPr>
        <w:t>2B</w:t>
      </w:r>
      <w:r>
        <w:rPr>
          <w:rFonts w:ascii="宋体" w:hAnsi="宋体"/>
          <w:b/>
          <w:sz w:val="24"/>
        </w:rPr>
        <w:t>铅笔把答题卡上对应题目的答案标号涂黑；如需改动，用橡皮擦干净后，再选涂其他答案标号。答案不能答在试题卷上。</w:t>
      </w:r>
    </w:p>
    <w:p w14:paraId="5EBE231E">
      <w:pPr>
        <w:spacing w:line="285" w:lineRule="auto"/>
        <w:jc w:val="left"/>
      </w:pPr>
      <w:r>
        <w:rPr>
          <w:rFonts w:eastAsia="Times New Roman" w:cs="Times New Roman"/>
          <w:b/>
          <w:sz w:val="24"/>
        </w:rPr>
        <w:t>4.</w:t>
      </w:r>
      <w:r>
        <w:rPr>
          <w:rFonts w:ascii="宋体" w:hAnsi="宋体"/>
          <w:b/>
          <w:sz w:val="24"/>
        </w:rPr>
        <w:t>第Ⅱ卷必须用</w:t>
      </w:r>
      <w:r>
        <w:rPr>
          <w:rFonts w:eastAsia="Times New Roman" w:cs="Times New Roman"/>
          <w:b/>
          <w:sz w:val="24"/>
        </w:rPr>
        <w:t>0.5</w:t>
      </w:r>
      <w:r>
        <w:rPr>
          <w:rFonts w:ascii="宋体" w:hAnsi="宋体"/>
          <w:b/>
          <w:sz w:val="24"/>
        </w:rPr>
        <w:t>毫米黑色签字笔作答，答案必须写在答题卡各题目指定区域内相应的位置，不能写在试题卷上；如需改动，先划掉原来的答案，然后再写上新的答案；不准使用涂改液、胶带纸、修正带。不按以上要求作答的答案无效。</w:t>
      </w:r>
    </w:p>
    <w:p w14:paraId="5F9F4D8A">
      <w:pPr>
        <w:spacing w:line="285" w:lineRule="auto"/>
        <w:jc w:val="left"/>
      </w:pPr>
      <w:r>
        <w:rPr>
          <w:rFonts w:ascii="宋体" w:hAnsi="宋体"/>
          <w:b/>
          <w:sz w:val="24"/>
        </w:rPr>
        <w:t>可能用到的相对原子质量：</w:t>
      </w:r>
      <w:r>
        <w:rPr>
          <w:rFonts w:eastAsia="Times New Roman" w:cs="Times New Roman"/>
          <w:b/>
          <w:sz w:val="24"/>
        </w:rPr>
        <w:t>H—1  N—14  O—16  Na— 23  Cl—35.5  Fe —56</w:t>
      </w:r>
    </w:p>
    <w:p w14:paraId="0E696E36">
      <w:pPr>
        <w:spacing w:line="285" w:lineRule="auto"/>
        <w:jc w:val="center"/>
      </w:pPr>
      <w:r>
        <w:rPr>
          <w:rFonts w:ascii="宋体" w:hAnsi="宋体"/>
          <w:b/>
          <w:sz w:val="24"/>
        </w:rPr>
        <w:t>第</w:t>
      </w:r>
      <w:r>
        <w:rPr>
          <w:rFonts w:eastAsia="Times New Roman" w:cs="Times New Roman"/>
          <w:b/>
          <w:sz w:val="24"/>
        </w:rPr>
        <w:t>I</w:t>
      </w:r>
      <w:r>
        <w:rPr>
          <w:rFonts w:ascii="宋体" w:hAnsi="宋体"/>
          <w:b/>
          <w:sz w:val="24"/>
        </w:rPr>
        <w:t>卷（选择题</w:t>
      </w:r>
      <w:r>
        <w:rPr>
          <w:rFonts w:eastAsia="Times New Roman" w:cs="Times New Roman"/>
          <w:b/>
          <w:sz w:val="24"/>
        </w:rPr>
        <w:t xml:space="preserve">  </w:t>
      </w:r>
      <w:r>
        <w:rPr>
          <w:rFonts w:ascii="宋体" w:hAnsi="宋体"/>
          <w:b/>
          <w:sz w:val="24"/>
        </w:rPr>
        <w:t>共</w:t>
      </w:r>
      <w:r>
        <w:rPr>
          <w:rFonts w:eastAsia="Times New Roman" w:cs="Times New Roman"/>
          <w:b/>
          <w:sz w:val="24"/>
        </w:rPr>
        <w:t>48</w:t>
      </w:r>
      <w:r>
        <w:rPr>
          <w:rFonts w:ascii="宋体" w:hAnsi="宋体"/>
          <w:b/>
          <w:sz w:val="24"/>
        </w:rPr>
        <w:t>分）</w:t>
      </w:r>
    </w:p>
    <w:p w14:paraId="20D92EDA">
      <w:pPr>
        <w:spacing w:line="285" w:lineRule="auto"/>
        <w:jc w:val="left"/>
      </w:pPr>
      <w:r>
        <w:rPr>
          <w:rFonts w:ascii="宋体" w:hAnsi="宋体"/>
          <w:b/>
          <w:sz w:val="24"/>
        </w:rPr>
        <w:t>一、选择题（本大题包括</w:t>
      </w:r>
      <w:r>
        <w:rPr>
          <w:rFonts w:eastAsia="Times New Roman" w:cs="Times New Roman"/>
          <w:b/>
          <w:sz w:val="24"/>
        </w:rPr>
        <w:t>16</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48</w:t>
      </w:r>
      <w:r>
        <w:rPr>
          <w:rFonts w:ascii="宋体" w:hAnsi="宋体"/>
          <w:b/>
          <w:sz w:val="24"/>
        </w:rPr>
        <w:t>分。每小题只有一个选项符合题意。）</w:t>
      </w:r>
    </w:p>
    <w:p w14:paraId="6EB4E4A0">
      <w:pPr>
        <w:spacing w:line="360" w:lineRule="auto"/>
        <w:jc w:val="left"/>
      </w:pPr>
      <w:r>
        <w:t xml:space="preserve">1. </w:t>
      </w:r>
      <w:r>
        <w:rPr>
          <w:rFonts w:ascii="宋体" w:hAnsi="宋体"/>
        </w:rPr>
        <w:t>美好的生活需要我们共同创造。生活中的下列做法不涉及化学变化的是</w:t>
      </w:r>
    </w:p>
    <w:p w14:paraId="6D7E7CDF">
      <w:pPr>
        <w:tabs>
          <w:tab w:val="left" w:pos="4873"/>
        </w:tabs>
        <w:spacing w:line="360" w:lineRule="auto"/>
        <w:jc w:val="left"/>
        <w:textAlignment w:val="center"/>
      </w:pPr>
      <w:r>
        <w:t xml:space="preserve">A. </w:t>
      </w:r>
      <w:r>
        <w:rPr>
          <w:rFonts w:ascii="宋体" w:hAnsi="宋体"/>
        </w:rPr>
        <w:t>用食醋清洗水壶中的水垢</w:t>
      </w:r>
      <w:r>
        <w:tab/>
      </w:r>
      <w:r>
        <w:t xml:space="preserve">B. </w:t>
      </w:r>
      <w:r>
        <w:rPr>
          <w:rFonts w:ascii="宋体" w:hAnsi="宋体"/>
        </w:rPr>
        <w:t>湿衣服晾晒在日光下变干</w:t>
      </w:r>
    </w:p>
    <w:p w14:paraId="2603316D">
      <w:pPr>
        <w:tabs>
          <w:tab w:val="left" w:pos="4873"/>
        </w:tabs>
        <w:spacing w:line="360" w:lineRule="auto"/>
        <w:jc w:val="left"/>
        <w:textAlignment w:val="center"/>
        <w:rPr>
          <w:color w:val="000000"/>
        </w:rPr>
      </w:pPr>
      <w:r>
        <w:t xml:space="preserve">C. </w:t>
      </w:r>
      <w:r>
        <w:rPr>
          <w:rFonts w:ascii="宋体" w:hAnsi="宋体"/>
        </w:rPr>
        <w:t>用小苏打发酵面粉蒸馒头</w:t>
      </w:r>
      <w:r>
        <w:tab/>
      </w:r>
      <w:r>
        <w:t xml:space="preserve">D. </w:t>
      </w:r>
      <w:r>
        <w:rPr>
          <w:rFonts w:ascii="宋体" w:hAnsi="宋体"/>
        </w:rPr>
        <w:t>点燃天然气烧水、做饭</w:t>
      </w:r>
    </w:p>
    <w:p w14:paraId="4F23D74D">
      <w:pPr>
        <w:spacing w:line="360" w:lineRule="auto"/>
        <w:textAlignment w:val="center"/>
        <w:rPr>
          <w:color w:val="000000"/>
        </w:rPr>
      </w:pPr>
      <w:r>
        <w:rPr>
          <w:color w:val="2E75B6"/>
        </w:rPr>
        <w:t>【答案】</w:t>
      </w:r>
      <w:r>
        <w:rPr>
          <w:color w:val="000000"/>
        </w:rPr>
        <w:t>B</w:t>
      </w:r>
    </w:p>
    <w:p w14:paraId="7B2F70FA">
      <w:pPr>
        <w:spacing w:line="360" w:lineRule="auto"/>
        <w:textAlignment w:val="center"/>
        <w:rPr>
          <w:color w:val="000000"/>
        </w:rPr>
      </w:pPr>
      <w:r>
        <w:rPr>
          <w:color w:val="2E75B6"/>
        </w:rPr>
        <w:t>【解析】</w:t>
      </w:r>
    </w:p>
    <w:p w14:paraId="615F1D28">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、用食醋清洗水壶中的水垢，是水垢的主要成分碳酸钙与醋酸反应，生成醋酸钙，水和二氧化碳，属于化学变化；故选项错误；</w:t>
      </w:r>
    </w:p>
    <w:p w14:paraId="4920EDEA">
      <w:pPr>
        <w:spacing w:line="360" w:lineRule="auto"/>
        <w:jc w:val="left"/>
        <w:textAlignment w:val="center"/>
        <w:rPr>
          <w:color w:val="000000"/>
        </w:rPr>
      </w:pPr>
      <w:r>
        <w:rPr>
          <w:rFonts w:eastAsia="Times New Roman" w:cs="Times New Roman"/>
          <w:color w:val="000000"/>
        </w:rPr>
        <w:t>B</w:t>
      </w:r>
      <w:r>
        <w:rPr>
          <w:rFonts w:ascii="宋体" w:hAnsi="宋体"/>
          <w:color w:val="000000"/>
        </w:rPr>
        <w:t>、湿衣服晾晒在日光下变干，是水蒸发的过程，没有新物质的生成，是物理变化；故选项正确；</w:t>
      </w:r>
    </w:p>
    <w:p w14:paraId="1DC509D3">
      <w:pPr>
        <w:spacing w:line="360" w:lineRule="auto"/>
        <w:jc w:val="left"/>
        <w:textAlignment w:val="center"/>
        <w:rPr>
          <w:color w:val="000000"/>
        </w:rPr>
      </w:pPr>
      <w:r>
        <w:rPr>
          <w:rFonts w:eastAsia="Times New Roman" w:cs="Times New Roman"/>
          <w:color w:val="000000"/>
        </w:rPr>
        <w:t>C</w:t>
      </w:r>
      <w:r>
        <w:rPr>
          <w:rFonts w:ascii="宋体" w:hAnsi="宋体"/>
          <w:color w:val="000000"/>
        </w:rPr>
        <w:t>、小苏打发酵面粉蒸馒头是利用小苏打与酸性物质反应生成二氧化碳，使馒头疏松多孔，属于化学变化，故选项错误；</w:t>
      </w:r>
      <w:r>
        <w:rPr>
          <w:color w:val="000000"/>
        </w:rPr>
        <w:br w:type="textWrapping"/>
      </w:r>
      <w:r>
        <w:rPr>
          <w:rFonts w:eastAsia="Times New Roman" w:cs="Times New Roman"/>
          <w:color w:val="000000"/>
        </w:rPr>
        <w:t>D</w:t>
      </w:r>
      <w:r>
        <w:rPr>
          <w:rFonts w:ascii="宋体" w:hAnsi="宋体"/>
          <w:color w:val="000000"/>
        </w:rPr>
        <w:t>、燃烧天然气来煮饭、烧菜，燃烧属于化学变化；故选项错误；</w:t>
      </w:r>
    </w:p>
    <w:p w14:paraId="0D3B4BC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5D8C3D65">
      <w:pPr>
        <w:spacing w:line="360" w:lineRule="auto"/>
        <w:jc w:val="left"/>
        <w:textAlignment w:val="center"/>
        <w:rPr>
          <w:color w:val="000000"/>
        </w:rPr>
      </w:pPr>
      <w:r>
        <w:rPr>
          <w:color w:val="000000"/>
        </w:rPr>
        <w:t xml:space="preserve">2. </w:t>
      </w:r>
      <w:r>
        <w:rPr>
          <w:rFonts w:ascii="宋体" w:hAnsi="宋体"/>
          <w:color w:val="000000"/>
        </w:rPr>
        <w:t>我国宣布力争</w:t>
      </w:r>
      <w:r>
        <w:rPr>
          <w:rFonts w:eastAsia="Times New Roman" w:cs="Times New Roman"/>
          <w:color w:val="000000"/>
        </w:rPr>
        <w:t>2030</w:t>
      </w:r>
      <w:r>
        <w:rPr>
          <w:rFonts w:ascii="宋体" w:hAnsi="宋体"/>
          <w:color w:val="000000"/>
        </w:rPr>
        <w:t>年前二氧化碳排放达到峰值，</w:t>
      </w:r>
      <w:r>
        <w:rPr>
          <w:rFonts w:eastAsia="Times New Roman" w:cs="Times New Roman"/>
          <w:color w:val="000000"/>
        </w:rPr>
        <w:t>2060</w:t>
      </w:r>
      <w:r>
        <w:rPr>
          <w:rFonts w:ascii="宋体" w:hAnsi="宋体"/>
          <w:color w:val="000000"/>
        </w:rPr>
        <w:t>年前实现“碳中和”。与此“低碳”理念不相符的是</w:t>
      </w:r>
    </w:p>
    <w:p w14:paraId="1AED625E">
      <w:pPr>
        <w:tabs>
          <w:tab w:val="left" w:pos="4873"/>
        </w:tabs>
        <w:spacing w:line="360" w:lineRule="auto"/>
        <w:jc w:val="left"/>
        <w:textAlignment w:val="center"/>
        <w:rPr>
          <w:color w:val="000000"/>
        </w:rPr>
      </w:pPr>
      <w:r>
        <w:rPr>
          <w:color w:val="000000"/>
        </w:rPr>
        <w:t xml:space="preserve">A. </w:t>
      </w:r>
      <w:r>
        <w:rPr>
          <w:rFonts w:ascii="宋体" w:hAnsi="宋体"/>
          <w:color w:val="000000"/>
        </w:rPr>
        <w:t>大力发展火力发电，满足用电需求</w:t>
      </w:r>
      <w:r>
        <w:rPr>
          <w:color w:val="000000"/>
        </w:rPr>
        <w:tab/>
      </w:r>
      <w:r>
        <w:rPr>
          <w:color w:val="000000"/>
        </w:rPr>
        <w:t xml:space="preserve">B. </w:t>
      </w:r>
      <w:r>
        <w:rPr>
          <w:rFonts w:ascii="宋体" w:hAnsi="宋体"/>
          <w:color w:val="000000"/>
        </w:rPr>
        <w:t>全民参与植树造林，禁止乱砍滥伐</w:t>
      </w:r>
    </w:p>
    <w:p w14:paraId="224E09CA">
      <w:pPr>
        <w:tabs>
          <w:tab w:val="left" w:pos="4873"/>
        </w:tabs>
        <w:spacing w:line="360" w:lineRule="auto"/>
        <w:jc w:val="left"/>
        <w:textAlignment w:val="center"/>
        <w:rPr>
          <w:color w:val="000000"/>
        </w:rPr>
      </w:pPr>
      <w:r>
        <w:rPr>
          <w:color w:val="000000"/>
        </w:rPr>
        <w:t xml:space="preserve">C. </w:t>
      </w:r>
      <w:r>
        <w:rPr>
          <w:rFonts w:ascii="宋体" w:hAnsi="宋体"/>
          <w:color w:val="000000"/>
        </w:rPr>
        <w:t>限制燃放烟花爆竹，文明庆贺节日</w:t>
      </w:r>
      <w:r>
        <w:rPr>
          <w:color w:val="000000"/>
        </w:rPr>
        <w:tab/>
      </w:r>
      <w:r>
        <w:rPr>
          <w:color w:val="000000"/>
        </w:rPr>
        <w:t xml:space="preserve">D. </w:t>
      </w:r>
      <w:r>
        <w:rPr>
          <w:rFonts w:ascii="宋体" w:hAnsi="宋体"/>
          <w:color w:val="000000"/>
        </w:rPr>
        <w:t>减少使用化石燃料，提倡绿色出行</w:t>
      </w:r>
    </w:p>
    <w:p w14:paraId="46BAB3C6">
      <w:pPr>
        <w:spacing w:line="360" w:lineRule="auto"/>
        <w:textAlignment w:val="center"/>
        <w:rPr>
          <w:color w:val="000000"/>
        </w:rPr>
      </w:pPr>
      <w:r>
        <w:rPr>
          <w:color w:val="2E75B6"/>
        </w:rPr>
        <w:t>【答案】</w:t>
      </w:r>
      <w:r>
        <w:rPr>
          <w:color w:val="000000"/>
        </w:rPr>
        <w:t>A</w:t>
      </w:r>
    </w:p>
    <w:p w14:paraId="223929BC">
      <w:pPr>
        <w:spacing w:line="360" w:lineRule="auto"/>
        <w:textAlignment w:val="center"/>
        <w:rPr>
          <w:color w:val="000000"/>
        </w:rPr>
      </w:pPr>
      <w:r>
        <w:rPr>
          <w:color w:val="2E75B6"/>
        </w:rPr>
        <w:t>【解析】</w:t>
      </w:r>
    </w:p>
    <w:p w14:paraId="267E2A6B">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、火力发电的原理为利用煤炭的燃烧发电，则大力发展火力发电能增加空气中二氧化碳的排放，与“低碳”理念不相符，故选项符合题意；</w:t>
      </w:r>
    </w:p>
    <w:p w14:paraId="734E1A40">
      <w:pPr>
        <w:spacing w:line="360" w:lineRule="auto"/>
        <w:jc w:val="left"/>
        <w:textAlignment w:val="center"/>
        <w:rPr>
          <w:color w:val="000000"/>
        </w:rPr>
      </w:pPr>
      <w:r>
        <w:rPr>
          <w:rFonts w:eastAsia="Times New Roman" w:cs="Times New Roman"/>
          <w:color w:val="000000"/>
        </w:rPr>
        <w:t>B</w:t>
      </w:r>
      <w:r>
        <w:rPr>
          <w:rFonts w:ascii="宋体" w:hAnsi="宋体"/>
          <w:color w:val="000000"/>
        </w:rPr>
        <w:t>、多植树造林，禁止乱砍滥伐，有利于空气的净化，与“低碳”理念相符，故选项不符合题意；</w:t>
      </w:r>
    </w:p>
    <w:p w14:paraId="267CAB8B">
      <w:pPr>
        <w:spacing w:line="360" w:lineRule="auto"/>
        <w:jc w:val="left"/>
        <w:textAlignment w:val="center"/>
        <w:rPr>
          <w:color w:val="000000"/>
        </w:rPr>
      </w:pPr>
      <w:r>
        <w:rPr>
          <w:rFonts w:eastAsia="Times New Roman" w:cs="Times New Roman"/>
          <w:color w:val="000000"/>
        </w:rPr>
        <w:t>C</w:t>
      </w:r>
      <w:r>
        <w:rPr>
          <w:rFonts w:ascii="宋体" w:hAnsi="宋体"/>
          <w:color w:val="000000"/>
        </w:rPr>
        <w:t>、限制烟花的燃放能防止空气污染，与“低碳”理念相符，故选项不符合题意；</w:t>
      </w:r>
    </w:p>
    <w:p w14:paraId="78D73D2D">
      <w:pPr>
        <w:spacing w:line="360" w:lineRule="auto"/>
        <w:jc w:val="left"/>
        <w:textAlignment w:val="center"/>
        <w:rPr>
          <w:color w:val="000000"/>
        </w:rPr>
      </w:pPr>
      <w:r>
        <w:rPr>
          <w:rFonts w:eastAsia="Times New Roman" w:cs="Times New Roman"/>
          <w:color w:val="000000"/>
        </w:rPr>
        <w:t>D</w:t>
      </w:r>
      <w:r>
        <w:rPr>
          <w:rFonts w:ascii="宋体" w:hAnsi="宋体"/>
          <w:color w:val="000000"/>
        </w:rPr>
        <w:t>、减少使用化石燃料，提倡绿色出行，能减少空气的污染，与“低碳”理念相符，故选项不符合题意；</w:t>
      </w:r>
    </w:p>
    <w:p w14:paraId="552A23C7">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D79262F">
      <w:pPr>
        <w:spacing w:line="360" w:lineRule="auto"/>
        <w:jc w:val="left"/>
        <w:textAlignment w:val="center"/>
        <w:rPr>
          <w:color w:val="000000"/>
        </w:rPr>
      </w:pPr>
      <w:r>
        <w:rPr>
          <w:color w:val="000000"/>
        </w:rPr>
        <w:t xml:space="preserve">3. </w:t>
      </w:r>
      <w:r>
        <w:rPr>
          <w:rFonts w:ascii="宋体" w:hAnsi="宋体"/>
          <w:color w:val="000000"/>
        </w:rPr>
        <w:t>安全无小事，关系你我他。下列做法错误的是</w:t>
      </w:r>
    </w:p>
    <w:p w14:paraId="56A92AFB">
      <w:pPr>
        <w:spacing w:line="360" w:lineRule="auto"/>
        <w:jc w:val="left"/>
        <w:textAlignment w:val="center"/>
        <w:rPr>
          <w:color w:val="000000"/>
        </w:rPr>
      </w:pPr>
      <w:r>
        <w:rPr>
          <w:color w:val="000000"/>
        </w:rPr>
        <w:t xml:space="preserve">A. </w:t>
      </w:r>
      <w:r>
        <w:rPr>
          <w:rFonts w:ascii="宋体" w:hAnsi="宋体"/>
          <w:color w:val="000000"/>
        </w:rPr>
        <w:t>发现有人煤气中毒，立即移到通风处急救</w:t>
      </w:r>
    </w:p>
    <w:p w14:paraId="0A518D7C">
      <w:pPr>
        <w:spacing w:line="360" w:lineRule="auto"/>
        <w:jc w:val="left"/>
        <w:textAlignment w:val="center"/>
        <w:rPr>
          <w:color w:val="000000"/>
        </w:rPr>
      </w:pPr>
      <w:r>
        <w:rPr>
          <w:color w:val="000000"/>
        </w:rPr>
        <w:t xml:space="preserve">B. </w:t>
      </w:r>
      <w:r>
        <w:rPr>
          <w:rFonts w:ascii="宋体" w:hAnsi="宋体"/>
          <w:color w:val="000000"/>
        </w:rPr>
        <w:t>炒菜时油锅着火，用锅盖盖灭</w:t>
      </w:r>
    </w:p>
    <w:p w14:paraId="575777DF">
      <w:pPr>
        <w:spacing w:line="360" w:lineRule="auto"/>
        <w:jc w:val="left"/>
        <w:textAlignment w:val="center"/>
        <w:rPr>
          <w:color w:val="000000"/>
        </w:rPr>
      </w:pPr>
      <w:r>
        <w:rPr>
          <w:color w:val="000000"/>
        </w:rPr>
        <w:t xml:space="preserve">C. </w:t>
      </w:r>
      <w:r>
        <w:rPr>
          <w:rFonts w:ascii="宋体" w:hAnsi="宋体"/>
          <w:color w:val="000000"/>
        </w:rPr>
        <w:t>稀释浓硫酸时，将浓硫酸沿器壁慢慢注入盛有水的烧杯中，并不断搅拌</w:t>
      </w:r>
    </w:p>
    <w:p w14:paraId="4BFF63A6">
      <w:pPr>
        <w:spacing w:line="360" w:lineRule="auto"/>
        <w:jc w:val="left"/>
        <w:textAlignment w:val="center"/>
        <w:rPr>
          <w:color w:val="000000"/>
        </w:rPr>
      </w:pPr>
      <w:r>
        <w:rPr>
          <w:color w:val="000000"/>
        </w:rPr>
        <w:t xml:space="preserve">D. </w:t>
      </w:r>
      <w:r>
        <w:rPr>
          <w:rFonts w:ascii="宋体" w:hAnsi="宋体"/>
          <w:color w:val="000000"/>
        </w:rPr>
        <w:t>电器着火时，立即用大量水泼灭</w:t>
      </w:r>
    </w:p>
    <w:p w14:paraId="1CA2D429">
      <w:pPr>
        <w:spacing w:line="360" w:lineRule="auto"/>
        <w:textAlignment w:val="center"/>
        <w:rPr>
          <w:color w:val="000000"/>
        </w:rPr>
      </w:pPr>
      <w:r>
        <w:rPr>
          <w:color w:val="2E75B6"/>
        </w:rPr>
        <w:t>【答案】</w:t>
      </w:r>
      <w:r>
        <w:rPr>
          <w:color w:val="000000"/>
        </w:rPr>
        <w:t>D</w:t>
      </w:r>
    </w:p>
    <w:p w14:paraId="4FCDCA54">
      <w:pPr>
        <w:spacing w:line="360" w:lineRule="auto"/>
        <w:textAlignment w:val="center"/>
        <w:rPr>
          <w:color w:val="000000"/>
        </w:rPr>
      </w:pPr>
      <w:r>
        <w:rPr>
          <w:color w:val="2E75B6"/>
        </w:rPr>
        <w:t>【解析】</w:t>
      </w:r>
    </w:p>
    <w:p w14:paraId="13BCE7C5">
      <w:pPr>
        <w:spacing w:line="360" w:lineRule="auto"/>
        <w:jc w:val="left"/>
        <w:textAlignment w:val="center"/>
        <w:rPr>
          <w:color w:val="000000"/>
        </w:rPr>
      </w:pPr>
      <w:r>
        <w:rPr>
          <w:color w:val="000000"/>
        </w:rPr>
        <w:t>【详解】A.煤气中毒时，需要立即呼吸新鲜空气，该选项做法正确；</w:t>
      </w:r>
    </w:p>
    <w:p w14:paraId="68455CC2">
      <w:pPr>
        <w:spacing w:line="360" w:lineRule="auto"/>
        <w:jc w:val="left"/>
        <w:textAlignment w:val="center"/>
        <w:rPr>
          <w:color w:val="000000"/>
        </w:rPr>
      </w:pPr>
      <w:r>
        <w:rPr>
          <w:color w:val="000000"/>
        </w:rPr>
        <w:t>B.炒菜时油锅着火，盖上锅盖可隔绝空气，从而灭火，该选项做法正确；</w:t>
      </w:r>
    </w:p>
    <w:p w14:paraId="3B47DCE0">
      <w:pPr>
        <w:spacing w:line="360" w:lineRule="auto"/>
        <w:jc w:val="left"/>
        <w:textAlignment w:val="center"/>
        <w:rPr>
          <w:color w:val="000000"/>
        </w:rPr>
      </w:pPr>
      <w:r>
        <w:rPr>
          <w:color w:val="000000"/>
        </w:rPr>
        <w:t>C.稀释浓硫酸时，为了防止液滴飞溅，应将浓硫酸沿器壁慢慢注入盛有水的烧杯中，并不断搅拌，该选项做法正确；</w:t>
      </w:r>
    </w:p>
    <w:p w14:paraId="70A35A06">
      <w:pPr>
        <w:spacing w:line="360" w:lineRule="auto"/>
        <w:jc w:val="left"/>
        <w:textAlignment w:val="center"/>
        <w:rPr>
          <w:color w:val="000000"/>
        </w:rPr>
      </w:pPr>
      <w:r>
        <w:rPr>
          <w:color w:val="000000"/>
        </w:rPr>
        <w:t>D.电器着火时，不能用水浇灭，防止漏电，该选项做法不正确，</w:t>
      </w:r>
    </w:p>
    <w:p w14:paraId="553C4D6C">
      <w:pPr>
        <w:spacing w:line="360" w:lineRule="auto"/>
        <w:jc w:val="left"/>
        <w:textAlignment w:val="center"/>
        <w:rPr>
          <w:color w:val="000000"/>
        </w:rPr>
      </w:pPr>
      <w:r>
        <w:rPr>
          <w:color w:val="000000"/>
        </w:rPr>
        <w:t>故选D。</w:t>
      </w:r>
    </w:p>
    <w:p w14:paraId="0211CD53">
      <w:pPr>
        <w:spacing w:line="360" w:lineRule="auto"/>
        <w:jc w:val="left"/>
        <w:textAlignment w:val="center"/>
        <w:rPr>
          <w:color w:val="000000"/>
        </w:rPr>
      </w:pPr>
      <w:r>
        <w:rPr>
          <w:color w:val="000000"/>
        </w:rPr>
        <w:t xml:space="preserve">4. </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日世界环境日，我国的主题是“共建清洁美丽世界”。下列做法不符合这一主题的是</w:t>
      </w:r>
    </w:p>
    <w:p w14:paraId="0D1A11DC">
      <w:pPr>
        <w:spacing w:line="360" w:lineRule="auto"/>
        <w:jc w:val="left"/>
        <w:textAlignment w:val="center"/>
        <w:rPr>
          <w:color w:val="000000"/>
        </w:rPr>
      </w:pPr>
      <w:r>
        <w:rPr>
          <w:color w:val="000000"/>
        </w:rPr>
        <w:t xml:space="preserve">A. </w:t>
      </w:r>
      <w:r>
        <w:rPr>
          <w:rFonts w:ascii="宋体" w:hAnsi="宋体"/>
          <w:color w:val="000000"/>
        </w:rPr>
        <w:t>工业废水经处理达标后再排放，防止水体污染</w:t>
      </w:r>
    </w:p>
    <w:p w14:paraId="40C912FE">
      <w:pPr>
        <w:spacing w:line="360" w:lineRule="auto"/>
        <w:jc w:val="left"/>
        <w:textAlignment w:val="center"/>
        <w:rPr>
          <w:color w:val="000000"/>
        </w:rPr>
      </w:pPr>
      <w:r>
        <w:rPr>
          <w:color w:val="000000"/>
        </w:rPr>
        <w:t xml:space="preserve">B. </w:t>
      </w:r>
      <w:r>
        <w:rPr>
          <w:rFonts w:ascii="宋体" w:hAnsi="宋体"/>
          <w:color w:val="000000"/>
        </w:rPr>
        <w:t>科学、合理使用化肥和农药，实现农业良性发展</w:t>
      </w:r>
    </w:p>
    <w:p w14:paraId="4B839A38">
      <w:pPr>
        <w:spacing w:line="360" w:lineRule="auto"/>
        <w:jc w:val="left"/>
        <w:textAlignment w:val="center"/>
        <w:rPr>
          <w:color w:val="000000"/>
        </w:rPr>
      </w:pPr>
      <w:r>
        <w:rPr>
          <w:color w:val="000000"/>
        </w:rPr>
        <w:t xml:space="preserve">C. </w:t>
      </w:r>
      <w:r>
        <w:rPr>
          <w:rFonts w:ascii="宋体" w:hAnsi="宋体"/>
          <w:color w:val="000000"/>
        </w:rPr>
        <w:t>为使衣物洗得更干净，大量使用含磷洗涤剂</w:t>
      </w:r>
    </w:p>
    <w:p w14:paraId="3FA19BCF">
      <w:pPr>
        <w:spacing w:line="360" w:lineRule="auto"/>
        <w:jc w:val="left"/>
        <w:textAlignment w:val="center"/>
        <w:rPr>
          <w:color w:val="000000"/>
        </w:rPr>
      </w:pPr>
      <w:r>
        <w:rPr>
          <w:color w:val="000000"/>
        </w:rPr>
        <w:t xml:space="preserve">D. </w:t>
      </w:r>
      <w:r>
        <w:rPr>
          <w:rFonts w:ascii="宋体" w:hAnsi="宋体"/>
          <w:color w:val="000000"/>
        </w:rPr>
        <w:t>尽量少用或不用一次性塑料餐盒，减少白色污染</w:t>
      </w:r>
    </w:p>
    <w:p w14:paraId="0CF0DB89">
      <w:pPr>
        <w:spacing w:line="360" w:lineRule="auto"/>
        <w:textAlignment w:val="center"/>
        <w:rPr>
          <w:color w:val="000000"/>
        </w:rPr>
      </w:pPr>
      <w:r>
        <w:rPr>
          <w:color w:val="2E75B6"/>
        </w:rPr>
        <w:t>【答案】</w:t>
      </w:r>
      <w:r>
        <w:rPr>
          <w:color w:val="000000"/>
        </w:rPr>
        <w:t>C</w:t>
      </w:r>
    </w:p>
    <w:p w14:paraId="0DBA5DD3">
      <w:pPr>
        <w:spacing w:line="360" w:lineRule="auto"/>
        <w:textAlignment w:val="center"/>
        <w:rPr>
          <w:color w:val="000000"/>
        </w:rPr>
      </w:pPr>
      <w:r>
        <w:rPr>
          <w:color w:val="2E75B6"/>
        </w:rPr>
        <w:t>【解析】</w:t>
      </w:r>
    </w:p>
    <w:p w14:paraId="1D12CE18">
      <w:pPr>
        <w:spacing w:line="360" w:lineRule="auto"/>
        <w:jc w:val="left"/>
        <w:textAlignment w:val="center"/>
        <w:rPr>
          <w:color w:val="000000"/>
        </w:rPr>
      </w:pPr>
      <w:r>
        <w:rPr>
          <w:color w:val="000000"/>
        </w:rPr>
        <w:t>【详解】A、工业废水经处理达标后再排放，能减少污染物的排放，防止水体污染，该做法符合这一主题，不符合题意；</w:t>
      </w:r>
    </w:p>
    <w:p w14:paraId="23AEC8A1">
      <w:pPr>
        <w:spacing w:line="360" w:lineRule="auto"/>
        <w:jc w:val="left"/>
        <w:textAlignment w:val="center"/>
        <w:rPr>
          <w:color w:val="000000"/>
        </w:rPr>
      </w:pPr>
      <w:r>
        <w:rPr>
          <w:color w:val="000000"/>
        </w:rPr>
        <w:t>B、科学、合理使用化肥和农药，能减少对环境污染，提高农作物的产量和质量，实现农业良性发展，该做法符合这一主题，不符合题意；</w:t>
      </w:r>
    </w:p>
    <w:p w14:paraId="5F5B052E">
      <w:pPr>
        <w:spacing w:line="360" w:lineRule="auto"/>
        <w:jc w:val="left"/>
        <w:textAlignment w:val="center"/>
        <w:rPr>
          <w:color w:val="000000"/>
        </w:rPr>
      </w:pPr>
      <w:r>
        <w:rPr>
          <w:color w:val="000000"/>
        </w:rPr>
        <w:t>C、大量使用含磷洗涤剂会引起水体的富营养化，污染水体，该做法不符合这一主题，符合题意；</w:t>
      </w:r>
    </w:p>
    <w:p w14:paraId="2448BF44">
      <w:pPr>
        <w:spacing w:line="360" w:lineRule="auto"/>
        <w:jc w:val="left"/>
        <w:textAlignment w:val="center"/>
        <w:rPr>
          <w:color w:val="000000"/>
        </w:rPr>
      </w:pPr>
      <w:r>
        <w:rPr>
          <w:color w:val="000000"/>
        </w:rPr>
        <w:t>D、尽量少用或不用一次性塑料餐盒，能减少废弃塑料，减少白色污染，该做法符合这一主题，不符合题意。</w:t>
      </w:r>
    </w:p>
    <w:p w14:paraId="48B90787">
      <w:pPr>
        <w:spacing w:line="360" w:lineRule="auto"/>
        <w:jc w:val="left"/>
        <w:textAlignment w:val="center"/>
        <w:rPr>
          <w:color w:val="000000"/>
        </w:rPr>
      </w:pPr>
      <w:r>
        <w:rPr>
          <w:color w:val="000000"/>
        </w:rPr>
        <w:t>故选C。</w:t>
      </w:r>
    </w:p>
    <w:p w14:paraId="1E982798">
      <w:pPr>
        <w:spacing w:line="360" w:lineRule="auto"/>
        <w:jc w:val="left"/>
        <w:textAlignment w:val="center"/>
        <w:rPr>
          <w:color w:val="000000"/>
        </w:rPr>
      </w:pPr>
      <w:r>
        <w:rPr>
          <w:color w:val="000000"/>
        </w:rPr>
        <w:t xml:space="preserve">5. </w:t>
      </w:r>
      <w:r>
        <w:rPr>
          <w:rFonts w:ascii="宋体" w:hAnsi="宋体"/>
          <w:color w:val="000000"/>
        </w:rPr>
        <w:t>合理规范的实验操作是实验成功的重要保证。下列实验操作正确的是</w:t>
      </w:r>
    </w:p>
    <w:p w14:paraId="7D837BE4">
      <w:pPr>
        <w:tabs>
          <w:tab w:val="left" w:pos="4873"/>
        </w:tabs>
        <w:spacing w:line="360" w:lineRule="auto"/>
        <w:jc w:val="left"/>
        <w:textAlignment w:val="center"/>
        <w:rPr>
          <w:color w:val="000000"/>
        </w:rPr>
      </w:pPr>
      <w:r>
        <w:rPr>
          <w:color w:val="000000"/>
        </w:rPr>
        <w:t xml:space="preserve">A. </w:t>
      </w:r>
      <w:r>
        <w:rPr>
          <w:rFonts w:ascii="宋体" w:hAnsi="宋体"/>
          <w:color w:val="000000"/>
        </w:rPr>
        <w:t>塞紧橡皮塞</w:t>
      </w:r>
      <w:r>
        <w:rPr>
          <w:color w:val="000000"/>
        </w:rPr>
        <w:drawing>
          <wp:inline distT="0" distB="0" distL="114300" distR="114300">
            <wp:extent cx="866775" cy="1314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866775" cy="1314450"/>
                    </a:xfrm>
                    <a:prstGeom prst="rect">
                      <a:avLst/>
                    </a:prstGeom>
                  </pic:spPr>
                </pic:pic>
              </a:graphicData>
            </a:graphic>
          </wp:inline>
        </w:drawing>
      </w:r>
      <w:r>
        <w:rPr>
          <w:color w:val="000000"/>
        </w:rPr>
        <w:tab/>
      </w:r>
      <w:r>
        <w:rPr>
          <w:color w:val="000000"/>
        </w:rPr>
        <w:t xml:space="preserve">B. </w:t>
      </w:r>
      <w:r>
        <w:rPr>
          <w:rFonts w:ascii="宋体" w:hAnsi="宋体"/>
          <w:color w:val="000000"/>
        </w:rPr>
        <w:t>闻气体气味</w:t>
      </w:r>
      <w:r>
        <w:rPr>
          <w:color w:val="000000"/>
        </w:rPr>
        <w:drawing>
          <wp:inline distT="0" distB="0" distL="114300" distR="114300">
            <wp:extent cx="942975" cy="962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42975" cy="962025"/>
                    </a:xfrm>
                    <a:prstGeom prst="rect">
                      <a:avLst/>
                    </a:prstGeom>
                  </pic:spPr>
                </pic:pic>
              </a:graphicData>
            </a:graphic>
          </wp:inline>
        </w:drawing>
      </w:r>
    </w:p>
    <w:p w14:paraId="6BCB323B">
      <w:pPr>
        <w:tabs>
          <w:tab w:val="left" w:pos="4873"/>
        </w:tabs>
        <w:spacing w:line="360" w:lineRule="auto"/>
        <w:jc w:val="left"/>
        <w:textAlignment w:val="center"/>
        <w:rPr>
          <w:color w:val="000000"/>
        </w:rPr>
      </w:pPr>
      <w:r>
        <w:rPr>
          <w:color w:val="000000"/>
        </w:rPr>
        <w:t xml:space="preserve">C. </w:t>
      </w:r>
      <w:r>
        <w:rPr>
          <w:rFonts w:ascii="宋体" w:hAnsi="宋体"/>
          <w:color w:val="000000"/>
        </w:rPr>
        <w:t>取用液体药品</w:t>
      </w:r>
      <w:r>
        <w:rPr>
          <w:color w:val="000000"/>
        </w:rPr>
        <w:drawing>
          <wp:inline distT="0" distB="0" distL="114300" distR="114300">
            <wp:extent cx="1381125" cy="1285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381125" cy="1285875"/>
                    </a:xfrm>
                    <a:prstGeom prst="rect">
                      <a:avLst/>
                    </a:prstGeom>
                  </pic:spPr>
                </pic:pic>
              </a:graphicData>
            </a:graphic>
          </wp:inline>
        </w:drawing>
      </w:r>
      <w:r>
        <w:rPr>
          <w:color w:val="000000"/>
        </w:rPr>
        <w:tab/>
      </w:r>
      <w:r>
        <w:rPr>
          <w:color w:val="000000"/>
        </w:rPr>
        <w:t xml:space="preserve">D. </w:t>
      </w:r>
      <w:r>
        <w:rPr>
          <w:rFonts w:ascii="宋体" w:hAnsi="宋体"/>
          <w:color w:val="000000"/>
        </w:rPr>
        <w:t>熄灭酒精灯</w:t>
      </w:r>
      <w:r>
        <w:rPr>
          <w:color w:val="000000"/>
        </w:rPr>
        <w:drawing>
          <wp:inline distT="0" distB="0" distL="114300" distR="114300">
            <wp:extent cx="952500" cy="1333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952500" cy="1333500"/>
                    </a:xfrm>
                    <a:prstGeom prst="rect">
                      <a:avLst/>
                    </a:prstGeom>
                  </pic:spPr>
                </pic:pic>
              </a:graphicData>
            </a:graphic>
          </wp:inline>
        </w:drawing>
      </w:r>
    </w:p>
    <w:p w14:paraId="375A8713">
      <w:pPr>
        <w:spacing w:line="360" w:lineRule="auto"/>
        <w:textAlignment w:val="center"/>
        <w:rPr>
          <w:color w:val="000000"/>
        </w:rPr>
      </w:pPr>
      <w:r>
        <w:rPr>
          <w:color w:val="2E75B6"/>
        </w:rPr>
        <w:t>【答案】</w:t>
      </w:r>
      <w:r>
        <w:rPr>
          <w:color w:val="000000"/>
        </w:rPr>
        <w:t>B</w:t>
      </w:r>
    </w:p>
    <w:p w14:paraId="71E5FC2C">
      <w:pPr>
        <w:spacing w:line="360" w:lineRule="auto"/>
        <w:textAlignment w:val="center"/>
        <w:rPr>
          <w:color w:val="000000"/>
        </w:rPr>
      </w:pPr>
      <w:r>
        <w:rPr>
          <w:color w:val="2E75B6"/>
        </w:rPr>
        <w:t>【解析】</w:t>
      </w:r>
    </w:p>
    <w:p w14:paraId="36F1FD05">
      <w:pPr>
        <w:spacing w:line="360" w:lineRule="auto"/>
        <w:jc w:val="left"/>
        <w:textAlignment w:val="center"/>
        <w:rPr>
          <w:color w:val="000000"/>
        </w:rPr>
      </w:pPr>
      <w:r>
        <w:rPr>
          <w:color w:val="000000"/>
        </w:rPr>
        <w:t>【详解】A、把橡胶塞慢慢转动着塞进试管口，切不可把试管放在桌上，再使劲塞进塞子，以免压破试管，A错误。</w:t>
      </w:r>
    </w:p>
    <w:p w14:paraId="78E9085D">
      <w:pPr>
        <w:spacing w:line="360" w:lineRule="auto"/>
        <w:jc w:val="left"/>
        <w:textAlignment w:val="center"/>
        <w:rPr>
          <w:color w:val="000000"/>
        </w:rPr>
      </w:pPr>
      <w:r>
        <w:rPr>
          <w:color w:val="000000"/>
        </w:rPr>
        <w:t>B、闻气体时，应用手轻轻地在瓶口扇动，使极少量的气体飘进鼻孔。B正确。</w:t>
      </w:r>
    </w:p>
    <w:p w14:paraId="4BC0DA6A">
      <w:pPr>
        <w:spacing w:line="360" w:lineRule="auto"/>
        <w:jc w:val="left"/>
        <w:textAlignment w:val="center"/>
        <w:rPr>
          <w:color w:val="000000"/>
        </w:rPr>
      </w:pPr>
      <w:r>
        <w:rPr>
          <w:color w:val="000000"/>
        </w:rPr>
        <w:t>C、取用液体药品，应把瓶塞倒放，瓶口紧挨试管口，标签向着手心。C错误。</w:t>
      </w:r>
    </w:p>
    <w:p w14:paraId="45A88627">
      <w:pPr>
        <w:spacing w:line="360" w:lineRule="auto"/>
        <w:jc w:val="left"/>
        <w:textAlignment w:val="center"/>
        <w:rPr>
          <w:color w:val="000000"/>
        </w:rPr>
      </w:pPr>
      <w:r>
        <w:rPr>
          <w:color w:val="000000"/>
        </w:rPr>
        <w:t>D、熄灭酒精灯必须用灯帽盖灭，不可用嘴去吹。D错误。</w:t>
      </w:r>
    </w:p>
    <w:p w14:paraId="31118380">
      <w:pPr>
        <w:spacing w:line="360" w:lineRule="auto"/>
        <w:jc w:val="left"/>
        <w:textAlignment w:val="center"/>
        <w:rPr>
          <w:color w:val="000000"/>
        </w:rPr>
      </w:pPr>
      <w:r>
        <w:rPr>
          <w:color w:val="000000"/>
        </w:rPr>
        <w:t>综上所述：选择B。</w:t>
      </w:r>
      <w:r>
        <w:rPr>
          <w:color w:val="000000"/>
        </w:rPr>
        <w:br w:type="textWrapping"/>
      </w:r>
    </w:p>
    <w:p w14:paraId="5169AA59">
      <w:pPr>
        <w:spacing w:line="360" w:lineRule="auto"/>
        <w:jc w:val="left"/>
        <w:textAlignment w:val="center"/>
        <w:rPr>
          <w:color w:val="000000"/>
        </w:rPr>
      </w:pPr>
      <w:r>
        <w:rPr>
          <w:color w:val="000000"/>
        </w:rPr>
        <w:t xml:space="preserve">6. </w:t>
      </w:r>
      <w:r>
        <w:rPr>
          <w:rFonts w:eastAsia="Times New Roman" w:cs="Times New Roman"/>
          <w:color w:val="000000"/>
        </w:rPr>
        <w:t>2022</w:t>
      </w:r>
      <w:r>
        <w:rPr>
          <w:rFonts w:ascii="宋体" w:hAnsi="宋体"/>
          <w:color w:val="000000"/>
        </w:rPr>
        <w:t>年冬奥会的成功举办，使北京成为全球首个“双奥之城”，吸引了全世界的目光。比赛时，滑雪运动员使用的滑雪板可由玻璃钢制作。玻璃钢属于</w:t>
      </w:r>
    </w:p>
    <w:p w14:paraId="35AE461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天然材料</w:t>
      </w:r>
      <w:r>
        <w:rPr>
          <w:color w:val="000000"/>
        </w:rPr>
        <w:tab/>
      </w:r>
      <w:r>
        <w:rPr>
          <w:color w:val="000000"/>
        </w:rPr>
        <w:t xml:space="preserve">B. </w:t>
      </w:r>
      <w:r>
        <w:rPr>
          <w:rFonts w:ascii="宋体" w:hAnsi="宋体"/>
          <w:color w:val="000000"/>
        </w:rPr>
        <w:t>有机高分子材料</w:t>
      </w:r>
      <w:r>
        <w:rPr>
          <w:color w:val="000000"/>
        </w:rPr>
        <w:tab/>
      </w:r>
      <w:r>
        <w:rPr>
          <w:color w:val="000000"/>
        </w:rPr>
        <w:t xml:space="preserve">C. </w:t>
      </w:r>
      <w:r>
        <w:rPr>
          <w:rFonts w:ascii="宋体" w:hAnsi="宋体"/>
          <w:color w:val="000000"/>
        </w:rPr>
        <w:t>复合材料</w:t>
      </w:r>
      <w:r>
        <w:rPr>
          <w:color w:val="000000"/>
        </w:rPr>
        <w:tab/>
      </w:r>
      <w:r>
        <w:rPr>
          <w:color w:val="000000"/>
        </w:rPr>
        <w:t xml:space="preserve">D. </w:t>
      </w:r>
      <w:r>
        <w:rPr>
          <w:rFonts w:ascii="宋体" w:hAnsi="宋体"/>
          <w:color w:val="000000"/>
        </w:rPr>
        <w:t>无机非金属材料</w:t>
      </w:r>
    </w:p>
    <w:p w14:paraId="0161B4A4">
      <w:pPr>
        <w:spacing w:line="360" w:lineRule="auto"/>
        <w:textAlignment w:val="center"/>
        <w:rPr>
          <w:color w:val="000000"/>
        </w:rPr>
      </w:pPr>
      <w:r>
        <w:rPr>
          <w:color w:val="2E75B6"/>
        </w:rPr>
        <w:t>【答案】</w:t>
      </w:r>
      <w:r>
        <w:rPr>
          <w:color w:val="000000"/>
        </w:rPr>
        <w:t>C</w:t>
      </w:r>
    </w:p>
    <w:p w14:paraId="6FC77641">
      <w:pPr>
        <w:spacing w:line="360" w:lineRule="auto"/>
        <w:textAlignment w:val="center"/>
        <w:rPr>
          <w:color w:val="000000"/>
        </w:rPr>
      </w:pPr>
      <w:r>
        <w:rPr>
          <w:color w:val="2E75B6"/>
        </w:rPr>
        <w:t>【解析】</w:t>
      </w:r>
    </w:p>
    <w:p w14:paraId="2228CCCC">
      <w:pPr>
        <w:spacing w:line="360" w:lineRule="auto"/>
        <w:jc w:val="left"/>
        <w:textAlignment w:val="center"/>
        <w:rPr>
          <w:color w:val="000000"/>
        </w:rPr>
      </w:pPr>
      <w:r>
        <w:rPr>
          <w:color w:val="000000"/>
        </w:rPr>
        <w:t>【详解】</w:t>
      </w:r>
      <w:r>
        <w:rPr>
          <w:rFonts w:ascii="宋体" w:hAnsi="宋体"/>
          <w:color w:val="000000"/>
        </w:rPr>
        <w:t>玻璃钢是由合成树脂与玻璃纤维复合而成的一种特殊材料，属于复合材料；</w:t>
      </w:r>
    </w:p>
    <w:p w14:paraId="465B004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E446FB1">
      <w:pPr>
        <w:spacing w:line="360" w:lineRule="auto"/>
        <w:jc w:val="left"/>
        <w:textAlignment w:val="center"/>
        <w:rPr>
          <w:color w:val="000000"/>
        </w:rPr>
      </w:pPr>
      <w:r>
        <w:rPr>
          <w:color w:val="000000"/>
        </w:rPr>
        <w:t xml:space="preserve">7. </w:t>
      </w:r>
      <w:r>
        <w:rPr>
          <w:rFonts w:ascii="宋体" w:hAnsi="宋体"/>
          <w:color w:val="000000"/>
        </w:rPr>
        <w:t>节约资源，保护环境，有助于实现社会的可持续发展。下列物品放置对应垃圾箱错误的是</w:t>
      </w:r>
    </w:p>
    <w:p w14:paraId="63437892">
      <w:pPr>
        <w:spacing w:line="360" w:lineRule="auto"/>
        <w:jc w:val="left"/>
        <w:textAlignment w:val="center"/>
        <w:rPr>
          <w:color w:val="000000"/>
        </w:rPr>
      </w:pPr>
      <w:r>
        <w:rPr>
          <w:color w:val="000000"/>
        </w:rPr>
        <w:drawing>
          <wp:inline distT="0" distB="0" distL="114300" distR="114300">
            <wp:extent cx="5238750" cy="1222375"/>
            <wp:effectExtent l="0" t="0" r="0" b="1587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1222375"/>
                    </a:xfrm>
                    <a:prstGeom prst="rect">
                      <a:avLst/>
                    </a:prstGeom>
                  </pic:spPr>
                </pic:pic>
              </a:graphicData>
            </a:graphic>
          </wp:inline>
        </w:drawing>
      </w:r>
    </w:p>
    <w:p w14:paraId="320E2299">
      <w:pPr>
        <w:tabs>
          <w:tab w:val="left" w:pos="4873"/>
        </w:tabs>
        <w:spacing w:line="360" w:lineRule="auto"/>
        <w:jc w:val="left"/>
        <w:textAlignment w:val="center"/>
        <w:rPr>
          <w:color w:val="000000"/>
        </w:rPr>
      </w:pPr>
      <w:r>
        <w:rPr>
          <w:color w:val="000000"/>
        </w:rPr>
        <w:t xml:space="preserve">A. </w:t>
      </w:r>
      <w:r>
        <w:rPr>
          <w:rFonts w:ascii="宋体" w:hAnsi="宋体"/>
          <w:color w:val="000000"/>
        </w:rPr>
        <w:t>过期药品放入①中</w:t>
      </w:r>
      <w:r>
        <w:rPr>
          <w:color w:val="000000"/>
        </w:rPr>
        <w:tab/>
      </w:r>
      <w:r>
        <w:rPr>
          <w:color w:val="000000"/>
        </w:rPr>
        <w:t xml:space="preserve">B. </w:t>
      </w:r>
      <w:r>
        <w:rPr>
          <w:rFonts w:ascii="宋体" w:hAnsi="宋体"/>
          <w:color w:val="000000"/>
        </w:rPr>
        <w:t>鱼刺、菜叶放入②中</w:t>
      </w:r>
    </w:p>
    <w:p w14:paraId="6E3D14AF">
      <w:pPr>
        <w:tabs>
          <w:tab w:val="left" w:pos="4873"/>
        </w:tabs>
        <w:spacing w:line="360" w:lineRule="auto"/>
        <w:jc w:val="left"/>
        <w:textAlignment w:val="center"/>
        <w:rPr>
          <w:color w:val="000000"/>
        </w:rPr>
      </w:pPr>
      <w:r>
        <w:rPr>
          <w:color w:val="000000"/>
        </w:rPr>
        <w:t xml:space="preserve">C. </w:t>
      </w:r>
      <w:r>
        <w:rPr>
          <w:rFonts w:ascii="宋体" w:hAnsi="宋体"/>
          <w:color w:val="000000"/>
        </w:rPr>
        <w:t>废铜电线放入③中</w:t>
      </w:r>
      <w:r>
        <w:rPr>
          <w:color w:val="000000"/>
        </w:rPr>
        <w:tab/>
      </w:r>
      <w:r>
        <w:rPr>
          <w:color w:val="000000"/>
        </w:rPr>
        <w:t xml:space="preserve">D. </w:t>
      </w:r>
      <w:r>
        <w:rPr>
          <w:rFonts w:ascii="宋体" w:hAnsi="宋体"/>
          <w:color w:val="000000"/>
        </w:rPr>
        <w:t>旧书、报纸放入④中</w:t>
      </w:r>
    </w:p>
    <w:p w14:paraId="6F35C686">
      <w:pPr>
        <w:spacing w:line="360" w:lineRule="auto"/>
        <w:textAlignment w:val="center"/>
        <w:rPr>
          <w:color w:val="000000"/>
        </w:rPr>
      </w:pPr>
      <w:r>
        <w:rPr>
          <w:color w:val="2E75B6"/>
        </w:rPr>
        <w:t>【答案】</w:t>
      </w:r>
      <w:r>
        <w:rPr>
          <w:color w:val="000000"/>
        </w:rPr>
        <w:t>D</w:t>
      </w:r>
    </w:p>
    <w:p w14:paraId="170D0E3E">
      <w:pPr>
        <w:spacing w:line="360" w:lineRule="auto"/>
        <w:textAlignment w:val="center"/>
        <w:rPr>
          <w:color w:val="000000"/>
        </w:rPr>
      </w:pPr>
      <w:r>
        <w:rPr>
          <w:color w:val="2E75B6"/>
        </w:rPr>
        <w:t>【解析】</w:t>
      </w:r>
    </w:p>
    <w:p w14:paraId="42768CFC">
      <w:pPr>
        <w:spacing w:line="360" w:lineRule="auto"/>
        <w:jc w:val="left"/>
        <w:textAlignment w:val="center"/>
        <w:rPr>
          <w:color w:val="000000"/>
        </w:rPr>
      </w:pPr>
      <w:r>
        <w:rPr>
          <w:color w:val="000000"/>
        </w:rPr>
        <w:t>【详解】A、有害垃圾指对人体健康或者自然环境造成直接或者潜在危害的生活废弃物；常见的有害垃圾包括废灯管、废油漆、杀虫剂、废弃化妆品、过期药品、废电池、废灯泡、废水银温度计等，故A正确；</w:t>
      </w:r>
    </w:p>
    <w:p w14:paraId="11054C6C">
      <w:pPr>
        <w:spacing w:line="360" w:lineRule="auto"/>
        <w:jc w:val="left"/>
        <w:textAlignment w:val="center"/>
        <w:rPr>
          <w:color w:val="000000"/>
        </w:rPr>
      </w:pPr>
      <w:r>
        <w:rPr>
          <w:color w:val="000000"/>
        </w:rPr>
        <w:t>B、厨余垃圾指的是居民在日常生活，以及食品加工、饮食服务等活动中产生的垃圾，其主要来源是家庭厨房、餐厅饭店等等与食品加工相关的区域，包括菜叶、剩菜剩饭、果皮等，故B正确；</w:t>
      </w:r>
    </w:p>
    <w:p w14:paraId="6125BD08">
      <w:pPr>
        <w:spacing w:line="360" w:lineRule="auto"/>
        <w:jc w:val="left"/>
        <w:textAlignment w:val="center"/>
        <w:rPr>
          <w:color w:val="000000"/>
        </w:rPr>
      </w:pPr>
      <w:r>
        <w:rPr>
          <w:color w:val="000000"/>
        </w:rPr>
        <w:t>C、可回收垃圾有：本身或材质可再利用的纸类、硬纸板、玻璃、塑料、金属、塑料包装等，故C正确；</w:t>
      </w:r>
    </w:p>
    <w:p w14:paraId="16E5C759">
      <w:pPr>
        <w:spacing w:line="360" w:lineRule="auto"/>
        <w:jc w:val="left"/>
        <w:textAlignment w:val="center"/>
        <w:rPr>
          <w:color w:val="000000"/>
        </w:rPr>
      </w:pPr>
      <w:r>
        <w:rPr>
          <w:color w:val="000000"/>
        </w:rPr>
        <w:t>D、其他垃圾包括除上述几类垃圾之外的砖瓦陶瓷、渣土、卫生间废纸等难以回收的废弃物，旧书、报纸属于可回收垃圾，不属于其他垃圾，故D错误。</w:t>
      </w:r>
    </w:p>
    <w:p w14:paraId="0DAF69C9">
      <w:pPr>
        <w:spacing w:line="360" w:lineRule="auto"/>
        <w:jc w:val="left"/>
        <w:textAlignment w:val="center"/>
        <w:rPr>
          <w:color w:val="000000"/>
        </w:rPr>
      </w:pPr>
      <w:r>
        <w:rPr>
          <w:color w:val="000000"/>
        </w:rPr>
        <w:t>故选D。</w:t>
      </w:r>
    </w:p>
    <w:p w14:paraId="52D39A2B">
      <w:pPr>
        <w:spacing w:line="360" w:lineRule="auto"/>
        <w:jc w:val="left"/>
        <w:textAlignment w:val="center"/>
        <w:rPr>
          <w:color w:val="000000"/>
        </w:rPr>
      </w:pPr>
      <w:r>
        <w:rPr>
          <w:color w:val="000000"/>
        </w:rPr>
        <w:t xml:space="preserve">8. </w:t>
      </w:r>
      <w:r>
        <w:rPr>
          <w:rFonts w:ascii="宋体" w:hAnsi="宋体"/>
          <w:color w:val="000000"/>
        </w:rPr>
        <w:t>请联系学过的化学知识，判断下列说法正确的是</w:t>
      </w:r>
    </w:p>
    <w:p w14:paraId="62BA8128">
      <w:pPr>
        <w:spacing w:line="360" w:lineRule="auto"/>
        <w:jc w:val="left"/>
        <w:textAlignment w:val="center"/>
        <w:rPr>
          <w:color w:val="000000"/>
        </w:rPr>
      </w:pPr>
      <w:r>
        <w:rPr>
          <w:color w:val="000000"/>
        </w:rPr>
        <w:t xml:space="preserve">A. </w:t>
      </w:r>
      <w:r>
        <w:rPr>
          <w:rFonts w:ascii="宋体" w:hAnsi="宋体"/>
          <w:color w:val="000000"/>
        </w:rPr>
        <w:t>微量元素对人体健康有着不可或缺的作用，如缺碘会引起贫血</w:t>
      </w:r>
    </w:p>
    <w:p w14:paraId="578AD641">
      <w:pPr>
        <w:spacing w:line="360" w:lineRule="auto"/>
        <w:jc w:val="left"/>
        <w:textAlignment w:val="center"/>
        <w:rPr>
          <w:color w:val="000000"/>
        </w:rPr>
      </w:pPr>
      <w:r>
        <w:rPr>
          <w:color w:val="000000"/>
        </w:rPr>
        <w:t xml:space="preserve">B. </w:t>
      </w:r>
      <w:r>
        <w:rPr>
          <w:rFonts w:ascii="宋体" w:hAnsi="宋体"/>
          <w:color w:val="000000"/>
        </w:rPr>
        <w:t>浓硫酸具有吸水性，可用来干燥氧气、二氧化碳等气体</w:t>
      </w:r>
    </w:p>
    <w:p w14:paraId="274B684F">
      <w:pPr>
        <w:spacing w:line="360" w:lineRule="auto"/>
        <w:jc w:val="left"/>
        <w:textAlignment w:val="center"/>
        <w:rPr>
          <w:color w:val="000000"/>
        </w:rPr>
      </w:pPr>
      <w:r>
        <w:rPr>
          <w:color w:val="000000"/>
        </w:rPr>
        <w:t xml:space="preserve">C. </w:t>
      </w:r>
      <w:r>
        <w:rPr>
          <w:rFonts w:ascii="宋体" w:hAnsi="宋体"/>
          <w:color w:val="000000"/>
        </w:rPr>
        <w:t>将二氧化碳通入紫色石蕊试液，试液变蓝色</w:t>
      </w:r>
    </w:p>
    <w:p w14:paraId="66F199AB">
      <w:pPr>
        <w:spacing w:line="360" w:lineRule="auto"/>
        <w:jc w:val="left"/>
        <w:textAlignment w:val="center"/>
        <w:rPr>
          <w:color w:val="000000"/>
        </w:rPr>
      </w:pPr>
      <w:r>
        <w:rPr>
          <w:color w:val="000000"/>
        </w:rPr>
        <w:t xml:space="preserve">D. </w:t>
      </w:r>
      <w:r>
        <w:rPr>
          <w:rFonts w:ascii="宋体" w:hAnsi="宋体"/>
          <w:color w:val="000000"/>
        </w:rPr>
        <w:t>配制一定溶质质量分数的氯化钠溶液，需要的玻璃仪器有：玻璃棒、量筒和胶头滴管</w:t>
      </w:r>
    </w:p>
    <w:p w14:paraId="4F893D30">
      <w:pPr>
        <w:spacing w:line="360" w:lineRule="auto"/>
        <w:textAlignment w:val="center"/>
        <w:rPr>
          <w:color w:val="000000"/>
        </w:rPr>
      </w:pPr>
      <w:r>
        <w:rPr>
          <w:color w:val="2E75B6"/>
        </w:rPr>
        <w:t>【答案】</w:t>
      </w:r>
      <w:r>
        <w:rPr>
          <w:color w:val="000000"/>
        </w:rPr>
        <w:t>B</w:t>
      </w:r>
    </w:p>
    <w:p w14:paraId="6138A790">
      <w:pPr>
        <w:spacing w:line="360" w:lineRule="auto"/>
        <w:textAlignment w:val="center"/>
        <w:rPr>
          <w:color w:val="000000"/>
        </w:rPr>
      </w:pPr>
      <w:r>
        <w:rPr>
          <w:color w:val="2E75B6"/>
        </w:rPr>
        <w:t>【解析】</w:t>
      </w:r>
    </w:p>
    <w:p w14:paraId="1E601179">
      <w:pPr>
        <w:spacing w:line="360" w:lineRule="auto"/>
        <w:jc w:val="left"/>
        <w:textAlignment w:val="center"/>
        <w:rPr>
          <w:color w:val="000000"/>
        </w:rPr>
      </w:pPr>
      <w:r>
        <w:rPr>
          <w:color w:val="000000"/>
        </w:rPr>
        <w:t>【详解】A、微量元素对人体健康有着不可或缺的作用，如缺碘会引起甲状腺肿大，缺铁会引起贫血，故A错误；</w:t>
      </w:r>
    </w:p>
    <w:p w14:paraId="6A55EDFF">
      <w:pPr>
        <w:spacing w:line="360" w:lineRule="auto"/>
        <w:jc w:val="left"/>
        <w:textAlignment w:val="center"/>
        <w:rPr>
          <w:color w:val="000000"/>
        </w:rPr>
      </w:pPr>
      <w:r>
        <w:rPr>
          <w:color w:val="000000"/>
        </w:rPr>
        <w:t>B、浓硫酸具有吸水性，能干燥中性或酸性气体，可用来干燥氧气、二氧化碳等气体，故B正确；</w:t>
      </w:r>
    </w:p>
    <w:p w14:paraId="73FED942">
      <w:pPr>
        <w:spacing w:line="360" w:lineRule="auto"/>
        <w:jc w:val="left"/>
        <w:textAlignment w:val="center"/>
        <w:rPr>
          <w:color w:val="000000"/>
        </w:rPr>
      </w:pPr>
      <w:r>
        <w:rPr>
          <w:color w:val="000000"/>
        </w:rPr>
        <w:t>C、二氧化碳和水反应生成碳酸，碳酸能使紫色石蕊变红，故C错误；</w:t>
      </w:r>
    </w:p>
    <w:p w14:paraId="54F6795E">
      <w:pPr>
        <w:spacing w:line="360" w:lineRule="auto"/>
        <w:jc w:val="left"/>
        <w:textAlignment w:val="center"/>
        <w:rPr>
          <w:color w:val="000000"/>
        </w:rPr>
      </w:pPr>
      <w:r>
        <w:rPr>
          <w:color w:val="000000"/>
        </w:rPr>
        <w:t>D、配制一定溶质质量分数的氯化钠溶液，需要的玻璃仪器有：烧杯、玻璃棒、量筒和胶头滴管，故D错误。</w:t>
      </w:r>
    </w:p>
    <w:p w14:paraId="0A8B9AE5">
      <w:pPr>
        <w:spacing w:line="360" w:lineRule="auto"/>
        <w:jc w:val="left"/>
        <w:textAlignment w:val="center"/>
        <w:rPr>
          <w:color w:val="000000"/>
        </w:rPr>
      </w:pPr>
      <w:r>
        <w:rPr>
          <w:color w:val="000000"/>
        </w:rPr>
        <w:t>故选B。</w:t>
      </w:r>
    </w:p>
    <w:p w14:paraId="5B8700C5">
      <w:pPr>
        <w:spacing w:line="360" w:lineRule="auto"/>
        <w:jc w:val="left"/>
        <w:textAlignment w:val="center"/>
        <w:rPr>
          <w:color w:val="000000"/>
        </w:rPr>
      </w:pPr>
      <w:r>
        <w:rPr>
          <w:color w:val="000000"/>
        </w:rPr>
        <w:t xml:space="preserve">9. </w:t>
      </w:r>
      <w:r>
        <w:rPr>
          <w:rFonts w:ascii="宋体" w:hAnsi="宋体"/>
          <w:color w:val="000000"/>
        </w:rPr>
        <w:t>从下图所示微粒结构示意图中，获取信息正确的是</w:t>
      </w:r>
    </w:p>
    <w:p w14:paraId="5354E528">
      <w:pPr>
        <w:spacing w:line="360" w:lineRule="auto"/>
        <w:jc w:val="left"/>
        <w:textAlignment w:val="center"/>
        <w:rPr>
          <w:color w:val="000000"/>
        </w:rPr>
      </w:pPr>
      <w:r>
        <w:rPr>
          <w:color w:val="000000"/>
        </w:rPr>
        <w:drawing>
          <wp:inline distT="0" distB="0" distL="114300" distR="114300">
            <wp:extent cx="3133725" cy="11525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133725" cy="1152525"/>
                    </a:xfrm>
                    <a:prstGeom prst="rect">
                      <a:avLst/>
                    </a:prstGeom>
                  </pic:spPr>
                </pic:pic>
              </a:graphicData>
            </a:graphic>
          </wp:inline>
        </w:drawing>
      </w:r>
    </w:p>
    <w:p w14:paraId="7C82D166">
      <w:pPr>
        <w:spacing w:line="360" w:lineRule="auto"/>
        <w:jc w:val="left"/>
        <w:textAlignment w:val="center"/>
        <w:rPr>
          <w:color w:val="000000"/>
        </w:rPr>
      </w:pPr>
      <w:r>
        <w:rPr>
          <w:color w:val="000000"/>
        </w:rPr>
        <w:t xml:space="preserve">A. </w:t>
      </w:r>
      <w:r>
        <w:rPr>
          <w:rFonts w:ascii="宋体" w:hAnsi="宋体"/>
          <w:color w:val="000000"/>
        </w:rPr>
        <w:t>图示①中的“</w:t>
      </w:r>
      <w:r>
        <w:rPr>
          <w:rFonts w:eastAsia="Times New Roman" w:cs="Times New Roman"/>
          <w:color w:val="000000"/>
        </w:rPr>
        <w:t>2</w:t>
      </w:r>
      <w:r>
        <w:rPr>
          <w:rFonts w:ascii="宋体" w:hAnsi="宋体"/>
          <w:color w:val="000000"/>
        </w:rPr>
        <w:t>”表示核电荷数</w:t>
      </w:r>
    </w:p>
    <w:p w14:paraId="41CFA99C">
      <w:pPr>
        <w:spacing w:line="360" w:lineRule="auto"/>
        <w:jc w:val="left"/>
        <w:textAlignment w:val="center"/>
        <w:rPr>
          <w:color w:val="000000"/>
        </w:rPr>
      </w:pPr>
      <w:r>
        <w:rPr>
          <w:color w:val="000000"/>
        </w:rPr>
        <w:t xml:space="preserve">B. </w:t>
      </w:r>
      <w:r>
        <w:rPr>
          <w:rFonts w:ascii="宋体" w:hAnsi="宋体"/>
          <w:color w:val="000000"/>
        </w:rPr>
        <w:t>图示②和③代表的元素位于元素周期表的同一周期</w:t>
      </w:r>
    </w:p>
    <w:p w14:paraId="6A857829">
      <w:pPr>
        <w:spacing w:line="360" w:lineRule="auto"/>
        <w:jc w:val="left"/>
        <w:textAlignment w:val="center"/>
        <w:rPr>
          <w:color w:val="000000"/>
        </w:rPr>
      </w:pPr>
      <w:r>
        <w:rPr>
          <w:color w:val="000000"/>
        </w:rPr>
        <w:t xml:space="preserve">C. </w:t>
      </w:r>
      <w:r>
        <w:rPr>
          <w:rFonts w:ascii="宋体" w:hAnsi="宋体"/>
          <w:color w:val="000000"/>
        </w:rPr>
        <w:t>图示④表示的微粒符号是</w:t>
      </w:r>
      <w:r>
        <w:rPr>
          <w:rFonts w:eastAsia="Times New Roman" w:cs="Times New Roman"/>
          <w:color w:val="000000"/>
        </w:rPr>
        <w:t>Mg</w:t>
      </w:r>
      <w:r>
        <w:rPr>
          <w:rFonts w:eastAsia="Times New Roman" w:cs="Times New Roman"/>
          <w:color w:val="000000"/>
          <w:vertAlign w:val="superscript"/>
        </w:rPr>
        <w:t>2+</w:t>
      </w:r>
    </w:p>
    <w:p w14:paraId="5A92B856">
      <w:pPr>
        <w:spacing w:line="360" w:lineRule="auto"/>
        <w:jc w:val="left"/>
        <w:textAlignment w:val="center"/>
        <w:rPr>
          <w:color w:val="000000"/>
        </w:rPr>
      </w:pPr>
      <w:r>
        <w:rPr>
          <w:color w:val="000000"/>
        </w:rPr>
        <w:t xml:space="preserve">D. </w:t>
      </w:r>
      <w:r>
        <w:rPr>
          <w:rFonts w:ascii="宋体" w:hAnsi="宋体"/>
          <w:color w:val="000000"/>
        </w:rPr>
        <w:t>它们属于四种元素</w:t>
      </w:r>
    </w:p>
    <w:p w14:paraId="37E9EADF">
      <w:pPr>
        <w:spacing w:line="360" w:lineRule="auto"/>
        <w:textAlignment w:val="center"/>
        <w:rPr>
          <w:color w:val="000000"/>
        </w:rPr>
      </w:pPr>
      <w:r>
        <w:rPr>
          <w:color w:val="2E75B6"/>
        </w:rPr>
        <w:t>【答案】</w:t>
      </w:r>
      <w:r>
        <w:rPr>
          <w:color w:val="000000"/>
        </w:rPr>
        <w:t>B</w:t>
      </w:r>
    </w:p>
    <w:p w14:paraId="377267ED">
      <w:pPr>
        <w:spacing w:line="360" w:lineRule="auto"/>
        <w:textAlignment w:val="center"/>
        <w:rPr>
          <w:color w:val="000000"/>
        </w:rPr>
      </w:pPr>
      <w:r>
        <w:rPr>
          <w:color w:val="2E75B6"/>
        </w:rPr>
        <w:t>【解析】</w:t>
      </w:r>
    </w:p>
    <w:p w14:paraId="0B70DF29">
      <w:pPr>
        <w:spacing w:line="360" w:lineRule="auto"/>
        <w:jc w:val="left"/>
        <w:textAlignment w:val="center"/>
        <w:rPr>
          <w:color w:val="000000"/>
        </w:rPr>
      </w:pPr>
      <w:r>
        <w:rPr>
          <w:color w:val="000000"/>
        </w:rPr>
        <w:t>【详解】A、原子结构示意图中，圆圈内数字表示核内质子数，弧线表示电子层，弧线上的数字表示该层上的电子数。图示①中的“2”表示该微粒第一层上电子数，不是表示核电荷数，错误；</w:t>
      </w:r>
    </w:p>
    <w:p w14:paraId="01CF28F4">
      <w:pPr>
        <w:spacing w:line="360" w:lineRule="auto"/>
        <w:jc w:val="left"/>
        <w:textAlignment w:val="center"/>
        <w:rPr>
          <w:color w:val="000000"/>
        </w:rPr>
      </w:pPr>
      <w:r>
        <w:rPr>
          <w:color w:val="000000"/>
        </w:rPr>
        <w:t>B、图示②和③分别 表示钠离子和镁离子，它们的原子核外都有三层电子，在元素周期表中，电子层数相同的原子位于同一周期，图示②和③代表的元素位于元素周期表的同一周期，正确；</w:t>
      </w:r>
    </w:p>
    <w:p w14:paraId="10EEA78A">
      <w:pPr>
        <w:spacing w:line="360" w:lineRule="auto"/>
        <w:jc w:val="left"/>
        <w:textAlignment w:val="center"/>
        <w:rPr>
          <w:color w:val="000000"/>
        </w:rPr>
      </w:pPr>
      <w:r>
        <w:rPr>
          <w:color w:val="000000"/>
        </w:rPr>
        <w:t>C、图示④中，核电荷数=核外电子数，表示镁原子，其微粒符号是Mg，错误；</w:t>
      </w:r>
    </w:p>
    <w:p w14:paraId="1F8E499B">
      <w:pPr>
        <w:spacing w:line="360" w:lineRule="auto"/>
        <w:jc w:val="left"/>
        <w:textAlignment w:val="center"/>
        <w:rPr>
          <w:color w:val="000000"/>
        </w:rPr>
      </w:pPr>
      <w:r>
        <w:rPr>
          <w:color w:val="000000"/>
        </w:rPr>
        <w:t>D、决定元素种类的是核内质子数，图中4种微粒中有3种质子数，它们属于三种元素，错误。</w:t>
      </w:r>
    </w:p>
    <w:p w14:paraId="506E077A">
      <w:pPr>
        <w:spacing w:line="360" w:lineRule="auto"/>
        <w:jc w:val="left"/>
        <w:textAlignment w:val="center"/>
        <w:rPr>
          <w:color w:val="000000"/>
        </w:rPr>
      </w:pPr>
      <w:r>
        <w:rPr>
          <w:color w:val="000000"/>
        </w:rPr>
        <w:t>故选B。</w:t>
      </w:r>
    </w:p>
    <w:p w14:paraId="605A15C5">
      <w:pPr>
        <w:spacing w:line="360" w:lineRule="auto"/>
        <w:jc w:val="left"/>
        <w:textAlignment w:val="center"/>
        <w:rPr>
          <w:color w:val="000000"/>
        </w:rPr>
      </w:pPr>
      <w:r>
        <w:rPr>
          <w:color w:val="000000"/>
        </w:rPr>
        <w:t xml:space="preserve">10. </w:t>
      </w:r>
      <w:r>
        <w:rPr>
          <w:rFonts w:ascii="宋体" w:hAnsi="宋体"/>
          <w:color w:val="000000"/>
        </w:rPr>
        <w:t>神舟十三号飞船的成功发射，让每一位中国人倍感自豪。其火箭使用的一种燃料是偏二甲肼（化学式</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），它能与四氧化二氮（化学式</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4</w:t>
      </w:r>
      <w:r>
        <w:rPr>
          <w:rFonts w:ascii="宋体" w:hAnsi="宋体"/>
          <w:color w:val="000000"/>
        </w:rPr>
        <w:t>）反应生成二氧化碳、氮气和水。下列说法错误的是</w:t>
      </w:r>
    </w:p>
    <w:p w14:paraId="461DA801">
      <w:pPr>
        <w:spacing w:line="360" w:lineRule="auto"/>
        <w:jc w:val="left"/>
        <w:textAlignment w:val="center"/>
        <w:rPr>
          <w:color w:val="000000"/>
        </w:rPr>
      </w:pPr>
      <w:r>
        <w:rPr>
          <w:color w:val="000000"/>
        </w:rPr>
        <w:t xml:space="preserve">A. </w:t>
      </w:r>
      <w:r>
        <w:rPr>
          <w:rFonts w:ascii="宋体" w:hAnsi="宋体"/>
          <w:color w:val="000000"/>
        </w:rPr>
        <w:t>偏二甲肼由两个碳原子、八个氢原子和两个氮原子构成</w:t>
      </w:r>
    </w:p>
    <w:p w14:paraId="27E54AFD">
      <w:pPr>
        <w:spacing w:line="360" w:lineRule="auto"/>
        <w:jc w:val="left"/>
        <w:textAlignment w:val="center"/>
        <w:rPr>
          <w:color w:val="000000"/>
        </w:rPr>
      </w:pPr>
      <w:r>
        <w:rPr>
          <w:color w:val="000000"/>
        </w:rPr>
        <w:t xml:space="preserve">B. </w:t>
      </w:r>
      <w:r>
        <w:rPr>
          <w:rFonts w:ascii="宋体" w:hAnsi="宋体"/>
          <w:color w:val="000000"/>
        </w:rPr>
        <w:t>固态的二氧化碳俗称“干冰”</w:t>
      </w:r>
    </w:p>
    <w:p w14:paraId="14D62562">
      <w:pPr>
        <w:spacing w:line="360" w:lineRule="auto"/>
        <w:jc w:val="left"/>
        <w:textAlignment w:val="center"/>
        <w:rPr>
          <w:color w:val="000000"/>
        </w:rPr>
      </w:pPr>
      <w:r>
        <w:rPr>
          <w:color w:val="000000"/>
        </w:rPr>
        <w:t xml:space="preserve">C. </w:t>
      </w:r>
      <w:r>
        <w:rPr>
          <w:rFonts w:ascii="宋体" w:hAnsi="宋体"/>
          <w:color w:val="000000"/>
        </w:rPr>
        <w:t>生成的氮气化学性质不活泼，可以充在食品包装袋中用来防腐</w:t>
      </w:r>
    </w:p>
    <w:p w14:paraId="345EC222">
      <w:pPr>
        <w:spacing w:line="360" w:lineRule="auto"/>
        <w:jc w:val="left"/>
        <w:textAlignment w:val="center"/>
        <w:rPr>
          <w:color w:val="000000"/>
        </w:rPr>
      </w:pPr>
      <w:r>
        <w:rPr>
          <w:color w:val="000000"/>
        </w:rPr>
        <w:t xml:space="preserve">D. </w:t>
      </w:r>
      <w:r>
        <w:rPr>
          <w:rFonts w:ascii="宋体" w:hAnsi="宋体"/>
          <w:color w:val="000000"/>
        </w:rPr>
        <w:t>偏二甲肼由碳元素、氢元素和氮元素组成</w:t>
      </w:r>
    </w:p>
    <w:p w14:paraId="1B1448CD">
      <w:pPr>
        <w:spacing w:line="360" w:lineRule="auto"/>
        <w:textAlignment w:val="center"/>
        <w:rPr>
          <w:color w:val="000000"/>
        </w:rPr>
      </w:pPr>
      <w:r>
        <w:rPr>
          <w:color w:val="2E75B6"/>
        </w:rPr>
        <w:t>【答案】</w:t>
      </w:r>
      <w:r>
        <w:rPr>
          <w:color w:val="000000"/>
        </w:rPr>
        <w:t>A</w:t>
      </w:r>
    </w:p>
    <w:p w14:paraId="1FB55040">
      <w:pPr>
        <w:spacing w:line="360" w:lineRule="auto"/>
        <w:textAlignment w:val="center"/>
        <w:rPr>
          <w:color w:val="000000"/>
        </w:rPr>
      </w:pPr>
      <w:r>
        <w:rPr>
          <w:color w:val="2E75B6"/>
        </w:rPr>
        <w:t>【解析】</w:t>
      </w:r>
    </w:p>
    <w:p w14:paraId="2D96624E">
      <w:pPr>
        <w:spacing w:line="360" w:lineRule="auto"/>
        <w:jc w:val="left"/>
        <w:textAlignment w:val="center"/>
        <w:rPr>
          <w:color w:val="000000"/>
        </w:rPr>
      </w:pPr>
      <w:r>
        <w:rPr>
          <w:color w:val="000000"/>
        </w:rPr>
        <w:t>【详解】A、偏二甲肼由偏二甲肼分子构成，一个偏二甲肼分子是由两个碳原子、八个氢原子和两个氮原子构成，故A错误；</w:t>
      </w:r>
    </w:p>
    <w:p w14:paraId="5FAC3E2A">
      <w:pPr>
        <w:spacing w:line="360" w:lineRule="auto"/>
        <w:jc w:val="left"/>
        <w:textAlignment w:val="center"/>
        <w:rPr>
          <w:color w:val="000000"/>
        </w:rPr>
      </w:pPr>
      <w:r>
        <w:rPr>
          <w:color w:val="000000"/>
        </w:rPr>
        <w:t>B、 固态的二氧化碳俗称“干冰” ，故B正确；</w:t>
      </w:r>
    </w:p>
    <w:p w14:paraId="19B3A816">
      <w:pPr>
        <w:spacing w:line="360" w:lineRule="auto"/>
        <w:jc w:val="left"/>
        <w:textAlignment w:val="center"/>
        <w:rPr>
          <w:color w:val="000000"/>
        </w:rPr>
      </w:pPr>
      <w:r>
        <w:rPr>
          <w:color w:val="000000"/>
        </w:rPr>
        <w:t>C、生成的氮气化学性质不活泼，可以充在食品包装袋中用来防腐，故C正确；</w:t>
      </w:r>
    </w:p>
    <w:p w14:paraId="7D08E17B">
      <w:pPr>
        <w:spacing w:line="360" w:lineRule="auto"/>
        <w:jc w:val="left"/>
        <w:textAlignment w:val="center"/>
        <w:rPr>
          <w:color w:val="000000"/>
        </w:rPr>
      </w:pPr>
      <w:r>
        <w:rPr>
          <w:color w:val="000000"/>
        </w:rPr>
        <w:t>D、由化学式可知，偏二甲肼由碳元素、氢元素和氮元素组成，故D正确；</w:t>
      </w:r>
    </w:p>
    <w:p w14:paraId="0E9DAEFA">
      <w:pPr>
        <w:spacing w:line="360" w:lineRule="auto"/>
        <w:jc w:val="left"/>
        <w:textAlignment w:val="center"/>
        <w:rPr>
          <w:color w:val="000000"/>
        </w:rPr>
      </w:pPr>
      <w:r>
        <w:rPr>
          <w:color w:val="000000"/>
        </w:rPr>
        <w:t>故选A。</w:t>
      </w:r>
    </w:p>
    <w:p w14:paraId="6310E17F">
      <w:pPr>
        <w:spacing w:line="360" w:lineRule="auto"/>
        <w:jc w:val="left"/>
        <w:textAlignment w:val="center"/>
        <w:rPr>
          <w:color w:val="000000"/>
        </w:rPr>
      </w:pPr>
      <w:r>
        <w:rPr>
          <w:color w:val="000000"/>
        </w:rPr>
        <w:t xml:space="preserve">11. </w:t>
      </w:r>
      <w:r>
        <w:rPr>
          <w:rFonts w:ascii="宋体" w:hAnsi="宋体"/>
          <w:color w:val="000000"/>
        </w:rPr>
        <w:t>金属和合金是生活中比较常见的物质。下列有关说法正确的是</w:t>
      </w:r>
    </w:p>
    <w:p w14:paraId="28C954DD">
      <w:pPr>
        <w:spacing w:line="360" w:lineRule="auto"/>
        <w:jc w:val="left"/>
        <w:textAlignment w:val="center"/>
        <w:rPr>
          <w:color w:val="000000"/>
        </w:rPr>
      </w:pPr>
      <w:r>
        <w:rPr>
          <w:color w:val="000000"/>
        </w:rPr>
        <w:t xml:space="preserve">A. </w:t>
      </w:r>
      <w:r>
        <w:rPr>
          <w:rFonts w:ascii="宋体" w:hAnsi="宋体"/>
          <w:color w:val="000000"/>
        </w:rPr>
        <w:t>银能与稀硫酸发生置换反应</w:t>
      </w:r>
    </w:p>
    <w:p w14:paraId="4BD66DA4">
      <w:pPr>
        <w:spacing w:line="360" w:lineRule="auto"/>
        <w:jc w:val="left"/>
        <w:textAlignment w:val="center"/>
        <w:rPr>
          <w:color w:val="000000"/>
        </w:rPr>
      </w:pPr>
      <w:r>
        <w:rPr>
          <w:color w:val="000000"/>
        </w:rPr>
        <w:t xml:space="preserve">B. </w:t>
      </w:r>
      <w:r>
        <w:rPr>
          <w:rFonts w:ascii="宋体" w:hAnsi="宋体"/>
          <w:color w:val="000000"/>
        </w:rPr>
        <w:t>钢</w:t>
      </w:r>
      <w:r>
        <w:rPr>
          <w:rFonts w:ascii="宋体" w:hAnsi="宋体"/>
          <w:color w:val="000000"/>
        </w:rPr>
        <w:drawing>
          <wp:inline distT="0" distB="0" distL="114300" distR="114300">
            <wp:extent cx="133350" cy="177800"/>
            <wp:effectExtent l="0" t="0" r="0" b="13335"/>
            <wp:docPr id="47239034" name="图片 47239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39034" name="图片 47239034"/>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硬度比纯铁的硬度小</w:t>
      </w:r>
    </w:p>
    <w:p w14:paraId="18F40B1F">
      <w:pPr>
        <w:spacing w:line="360" w:lineRule="auto"/>
        <w:jc w:val="left"/>
        <w:textAlignment w:val="center"/>
        <w:rPr>
          <w:color w:val="000000"/>
        </w:rPr>
      </w:pPr>
      <w:r>
        <w:rPr>
          <w:color w:val="000000"/>
        </w:rPr>
        <w:t xml:space="preserve">C. </w:t>
      </w:r>
      <w:r>
        <w:rPr>
          <w:rFonts w:ascii="宋体" w:hAnsi="宋体"/>
          <w:color w:val="000000"/>
        </w:rPr>
        <w:t>在常温下，铝比镁更容易与氧气发生化学反应</w:t>
      </w:r>
    </w:p>
    <w:p w14:paraId="4991009A">
      <w:pPr>
        <w:spacing w:line="360" w:lineRule="auto"/>
        <w:jc w:val="left"/>
        <w:textAlignment w:val="center"/>
        <w:rPr>
          <w:color w:val="000000"/>
        </w:rPr>
      </w:pPr>
      <w:r>
        <w:rPr>
          <w:color w:val="000000"/>
        </w:rPr>
        <w:t xml:space="preserve">D. </w:t>
      </w:r>
      <w:r>
        <w:rPr>
          <w:rFonts w:ascii="宋体" w:hAnsi="宋体"/>
          <w:color w:val="000000"/>
        </w:rPr>
        <w:t>钨的熔点高，可以用来制作灯泡中的灯丝</w:t>
      </w:r>
    </w:p>
    <w:p w14:paraId="7CCDBC09">
      <w:pPr>
        <w:spacing w:line="360" w:lineRule="auto"/>
        <w:textAlignment w:val="center"/>
        <w:rPr>
          <w:color w:val="000000"/>
        </w:rPr>
      </w:pPr>
      <w:r>
        <w:rPr>
          <w:color w:val="2E75B6"/>
        </w:rPr>
        <w:t>【答案】</w:t>
      </w:r>
      <w:r>
        <w:rPr>
          <w:color w:val="000000"/>
        </w:rPr>
        <w:t>D</w:t>
      </w:r>
    </w:p>
    <w:p w14:paraId="2F8929C3">
      <w:pPr>
        <w:spacing w:line="360" w:lineRule="auto"/>
        <w:textAlignment w:val="center"/>
        <w:rPr>
          <w:color w:val="000000"/>
        </w:rPr>
      </w:pPr>
      <w:r>
        <w:rPr>
          <w:color w:val="2E75B6"/>
        </w:rPr>
        <w:t>【解析】</w:t>
      </w:r>
    </w:p>
    <w:p w14:paraId="6B3FA4C6">
      <w:pPr>
        <w:spacing w:line="360" w:lineRule="auto"/>
        <w:jc w:val="left"/>
        <w:textAlignment w:val="center"/>
        <w:rPr>
          <w:color w:val="000000"/>
        </w:rPr>
      </w:pPr>
      <w:r>
        <w:rPr>
          <w:color w:val="000000"/>
        </w:rPr>
        <w:t>【详解】A、在金属活动性顺序中，银排在氢后面，不能与稀硫酸发生置换反应，故A错误；</w:t>
      </w:r>
    </w:p>
    <w:p w14:paraId="4F84CAB7">
      <w:pPr>
        <w:spacing w:line="360" w:lineRule="auto"/>
        <w:jc w:val="left"/>
        <w:textAlignment w:val="center"/>
        <w:rPr>
          <w:color w:val="000000"/>
        </w:rPr>
      </w:pPr>
      <w:r>
        <w:rPr>
          <w:color w:val="000000"/>
        </w:rPr>
        <w:t>B、钢是铁的合金，钢的硬度比纯铁的硬度大，故B错误；</w:t>
      </w:r>
    </w:p>
    <w:p w14:paraId="5636A1E3">
      <w:pPr>
        <w:spacing w:line="360" w:lineRule="auto"/>
        <w:jc w:val="left"/>
        <w:textAlignment w:val="center"/>
        <w:rPr>
          <w:color w:val="000000"/>
        </w:rPr>
      </w:pPr>
      <w:r>
        <w:rPr>
          <w:color w:val="000000"/>
        </w:rPr>
        <w:t>C、因为金属活动性是Mg＞Al，在常温下，镁比铝更容易与氧气发生化学反应，故C错误；</w:t>
      </w:r>
    </w:p>
    <w:p w14:paraId="435B7B62">
      <w:pPr>
        <w:spacing w:line="360" w:lineRule="auto"/>
        <w:jc w:val="left"/>
        <w:textAlignment w:val="center"/>
        <w:rPr>
          <w:color w:val="000000"/>
        </w:rPr>
      </w:pPr>
      <w:r>
        <w:rPr>
          <w:color w:val="000000"/>
        </w:rPr>
        <w:t>D、常温下，钨的熔点高，制成的灯丝不易熔断，可以用来制作灯泡中的灯丝 ，故D正确；</w:t>
      </w:r>
    </w:p>
    <w:p w14:paraId="481FE978">
      <w:pPr>
        <w:spacing w:line="360" w:lineRule="auto"/>
        <w:jc w:val="left"/>
        <w:textAlignment w:val="center"/>
        <w:rPr>
          <w:color w:val="000000"/>
        </w:rPr>
      </w:pPr>
      <w:r>
        <w:rPr>
          <w:color w:val="000000"/>
        </w:rPr>
        <w:t>故选D。</w:t>
      </w:r>
    </w:p>
    <w:p w14:paraId="248788CA">
      <w:pPr>
        <w:spacing w:line="360" w:lineRule="auto"/>
        <w:jc w:val="left"/>
        <w:textAlignment w:val="center"/>
        <w:rPr>
          <w:color w:val="000000"/>
        </w:rPr>
      </w:pPr>
      <w:r>
        <w:rPr>
          <w:color w:val="000000"/>
        </w:rPr>
        <w:t xml:space="preserve">12. </w:t>
      </w:r>
      <w:r>
        <w:rPr>
          <w:rFonts w:ascii="宋体" w:hAnsi="宋体"/>
          <w:color w:val="000000"/>
        </w:rPr>
        <w:t>如图所示是模拟工业炼铁的化学反应装置，以下说法错误的是</w:t>
      </w:r>
    </w:p>
    <w:p w14:paraId="4C0FEB71">
      <w:pPr>
        <w:spacing w:line="360" w:lineRule="auto"/>
        <w:jc w:val="left"/>
        <w:textAlignment w:val="center"/>
        <w:rPr>
          <w:color w:val="000000"/>
        </w:rPr>
      </w:pPr>
      <w:r>
        <w:rPr>
          <w:color w:val="000000"/>
        </w:rPr>
        <w:drawing>
          <wp:inline distT="0" distB="0" distL="114300" distR="114300">
            <wp:extent cx="3714750" cy="16668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714750" cy="1666875"/>
                    </a:xfrm>
                    <a:prstGeom prst="rect">
                      <a:avLst/>
                    </a:prstGeom>
                  </pic:spPr>
                </pic:pic>
              </a:graphicData>
            </a:graphic>
          </wp:inline>
        </w:drawing>
      </w:r>
    </w:p>
    <w:p w14:paraId="677EDE88">
      <w:pPr>
        <w:spacing w:line="360" w:lineRule="auto"/>
        <w:jc w:val="left"/>
        <w:textAlignment w:val="center"/>
        <w:rPr>
          <w:color w:val="000000"/>
        </w:rPr>
      </w:pPr>
      <w:r>
        <w:rPr>
          <w:color w:val="000000"/>
        </w:rPr>
        <w:t xml:space="preserve">A. </w:t>
      </w:r>
      <w:r>
        <w:rPr>
          <w:rFonts w:ascii="宋体" w:hAnsi="宋体"/>
          <w:color w:val="000000"/>
        </w:rPr>
        <w:t>实验开始时应先通入一氧化碳，目的是排净硬质玻璃管内的空气，防止爆炸</w:t>
      </w:r>
    </w:p>
    <w:p w14:paraId="168922E5">
      <w:pPr>
        <w:spacing w:line="360" w:lineRule="auto"/>
        <w:jc w:val="left"/>
        <w:textAlignment w:val="center"/>
        <w:rPr>
          <w:color w:val="000000"/>
        </w:rPr>
      </w:pPr>
      <w:r>
        <w:rPr>
          <w:color w:val="000000"/>
        </w:rPr>
        <w:t xml:space="preserve">B. </w:t>
      </w:r>
      <w:r>
        <w:rPr>
          <w:rFonts w:ascii="宋体" w:hAnsi="宋体"/>
          <w:color w:val="000000"/>
        </w:rPr>
        <w:t>硬质玻璃管内氧化铁发生还原反应</w:t>
      </w:r>
    </w:p>
    <w:p w14:paraId="375AF62C">
      <w:pPr>
        <w:spacing w:line="360" w:lineRule="auto"/>
        <w:jc w:val="left"/>
        <w:textAlignment w:val="center"/>
        <w:rPr>
          <w:color w:val="000000"/>
        </w:rPr>
      </w:pPr>
      <w:r>
        <w:rPr>
          <w:color w:val="000000"/>
        </w:rPr>
        <w:t xml:space="preserve">C. </w:t>
      </w:r>
      <w:r>
        <w:rPr>
          <w:rFonts w:ascii="宋体" w:hAnsi="宋体"/>
          <w:color w:val="000000"/>
        </w:rPr>
        <w:t>实验过程中硬质玻璃管内观察到的现象是黑色粉末逐渐变成红色</w:t>
      </w:r>
    </w:p>
    <w:p w14:paraId="681B3095">
      <w:pPr>
        <w:spacing w:line="360" w:lineRule="auto"/>
        <w:jc w:val="left"/>
        <w:textAlignment w:val="center"/>
        <w:rPr>
          <w:color w:val="000000"/>
        </w:rPr>
      </w:pPr>
      <w:r>
        <w:rPr>
          <w:color w:val="000000"/>
        </w:rPr>
        <w:t xml:space="preserve">D. </w:t>
      </w:r>
      <w:r>
        <w:rPr>
          <w:rFonts w:ascii="宋体" w:hAnsi="宋体"/>
          <w:color w:val="000000"/>
        </w:rPr>
        <w:t>装置中导管末端加一点燃的酒精灯，目的是为了燃烧未反应的一氧化碳，防止污染环境</w:t>
      </w:r>
    </w:p>
    <w:p w14:paraId="545A4D62">
      <w:pPr>
        <w:spacing w:line="360" w:lineRule="auto"/>
        <w:textAlignment w:val="center"/>
        <w:rPr>
          <w:color w:val="000000"/>
        </w:rPr>
      </w:pPr>
      <w:r>
        <w:rPr>
          <w:color w:val="2E75B6"/>
        </w:rPr>
        <w:t>【答案】</w:t>
      </w:r>
      <w:r>
        <w:rPr>
          <w:color w:val="000000"/>
        </w:rPr>
        <w:t>C</w:t>
      </w:r>
    </w:p>
    <w:p w14:paraId="34DADE03">
      <w:pPr>
        <w:spacing w:line="360" w:lineRule="auto"/>
        <w:textAlignment w:val="center"/>
        <w:rPr>
          <w:color w:val="000000"/>
        </w:rPr>
      </w:pPr>
      <w:r>
        <w:rPr>
          <w:color w:val="2E75B6"/>
        </w:rPr>
        <w:t>【解析】</w:t>
      </w:r>
    </w:p>
    <w:p w14:paraId="0B847EBE">
      <w:pPr>
        <w:spacing w:line="360" w:lineRule="auto"/>
        <w:jc w:val="left"/>
        <w:textAlignment w:val="center"/>
        <w:rPr>
          <w:color w:val="000000"/>
        </w:rPr>
      </w:pPr>
      <w:r>
        <w:rPr>
          <w:color w:val="000000"/>
        </w:rPr>
        <w:t>【详解】A.一氧化碳不纯时会发生爆炸，则实验开始前要先通入一氧化碳再加热，目的是除去玻璃管内的空气，该选项说法正确；</w:t>
      </w:r>
    </w:p>
    <w:p w14:paraId="469C8D77">
      <w:pPr>
        <w:spacing w:line="360" w:lineRule="auto"/>
        <w:jc w:val="left"/>
        <w:textAlignment w:val="center"/>
        <w:rPr>
          <w:color w:val="000000"/>
        </w:rPr>
      </w:pPr>
      <w:r>
        <w:rPr>
          <w:color w:val="000000"/>
        </w:rPr>
        <w:t>B.玻璃管中发生的反应是一氧化碳还原氧化铁生成铁和二氧化碳，其中氧化铁失去了氧，发生了还原反应，该选项说法正确；</w:t>
      </w:r>
    </w:p>
    <w:p w14:paraId="655FCCF7">
      <w:pPr>
        <w:spacing w:line="360" w:lineRule="auto"/>
        <w:jc w:val="left"/>
        <w:textAlignment w:val="center"/>
        <w:rPr>
          <w:color w:val="000000"/>
        </w:rPr>
      </w:pPr>
      <w:r>
        <w:rPr>
          <w:color w:val="000000"/>
        </w:rPr>
        <w:t>C.由于氧化铁是红棕色，铁粉是黑色，则玻璃管内的现象是红色粉末变黑色，该选项说法错误；</w:t>
      </w:r>
    </w:p>
    <w:p w14:paraId="08805171">
      <w:pPr>
        <w:spacing w:line="360" w:lineRule="auto"/>
        <w:jc w:val="left"/>
        <w:textAlignment w:val="center"/>
        <w:rPr>
          <w:color w:val="000000"/>
        </w:rPr>
      </w:pPr>
      <w:r>
        <w:rPr>
          <w:color w:val="000000"/>
        </w:rPr>
        <w:t>D.由于一氧化碳有毒，会污染空气，则尾部加一台燃着的酒精灯，目的是除去一氧化碳，防止污染空气，该选项说法正确，</w:t>
      </w:r>
    </w:p>
    <w:p w14:paraId="1C6CB4BB">
      <w:pPr>
        <w:spacing w:line="360" w:lineRule="auto"/>
        <w:jc w:val="left"/>
        <w:textAlignment w:val="center"/>
        <w:rPr>
          <w:color w:val="000000"/>
        </w:rPr>
      </w:pPr>
      <w:r>
        <w:rPr>
          <w:color w:val="000000"/>
        </w:rPr>
        <w:t>故选C。</w:t>
      </w:r>
    </w:p>
    <w:p w14:paraId="5322FE94">
      <w:pPr>
        <w:spacing w:line="360" w:lineRule="auto"/>
        <w:jc w:val="left"/>
        <w:textAlignment w:val="center"/>
        <w:rPr>
          <w:color w:val="000000"/>
        </w:rPr>
      </w:pPr>
      <w:r>
        <w:rPr>
          <w:color w:val="000000"/>
        </w:rPr>
        <w:t xml:space="preserve">13. </w:t>
      </w:r>
      <w:r>
        <w:rPr>
          <w:rFonts w:ascii="宋体" w:hAnsi="宋体"/>
          <w:color w:val="000000"/>
        </w:rPr>
        <w:t>海水是一种重要的自然资源，镁被誉为海洋里宝贵的“国防元素”。从海水或卤水（含氯化镁）中提取镁的主要步骤如下：</w:t>
      </w:r>
    </w:p>
    <w:p w14:paraId="030BA371">
      <w:pPr>
        <w:spacing w:line="360" w:lineRule="auto"/>
        <w:jc w:val="left"/>
        <w:textAlignment w:val="center"/>
        <w:rPr>
          <w:color w:val="000000"/>
        </w:rPr>
      </w:pPr>
      <w:r>
        <w:rPr>
          <w:color w:val="000000"/>
        </w:rPr>
        <w:drawing>
          <wp:inline distT="0" distB="0" distL="114300" distR="114300">
            <wp:extent cx="5238750" cy="1028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028731"/>
                    </a:xfrm>
                    <a:prstGeom prst="rect">
                      <a:avLst/>
                    </a:prstGeom>
                  </pic:spPr>
                </pic:pic>
              </a:graphicData>
            </a:graphic>
          </wp:inline>
        </w:drawing>
      </w:r>
    </w:p>
    <w:p w14:paraId="034A4F76">
      <w:pPr>
        <w:spacing w:line="360" w:lineRule="auto"/>
        <w:jc w:val="left"/>
        <w:textAlignment w:val="center"/>
        <w:rPr>
          <w:color w:val="000000"/>
        </w:rPr>
      </w:pPr>
      <w:r>
        <w:rPr>
          <w:rFonts w:ascii="宋体" w:hAnsi="宋体"/>
          <w:color w:val="000000"/>
        </w:rPr>
        <w:t>下列有关说法不正确的是</w:t>
      </w:r>
    </w:p>
    <w:p w14:paraId="21CCA554">
      <w:pPr>
        <w:spacing w:line="360" w:lineRule="auto"/>
        <w:jc w:val="left"/>
        <w:textAlignment w:val="center"/>
        <w:rPr>
          <w:color w:val="000000"/>
        </w:rPr>
      </w:pPr>
      <w:r>
        <w:rPr>
          <w:color w:val="000000"/>
        </w:rPr>
        <w:t xml:space="preserve">A. </w:t>
      </w:r>
      <w:r>
        <w:rPr>
          <w:rFonts w:ascii="宋体" w:hAnsi="宋体"/>
          <w:color w:val="000000"/>
        </w:rPr>
        <w:t>步骤①→步骤②是为了将氯化镁聚集起来，获得比较纯净的氯化镁</w:t>
      </w:r>
    </w:p>
    <w:p w14:paraId="100C7EDD">
      <w:pPr>
        <w:spacing w:line="360" w:lineRule="auto"/>
        <w:jc w:val="left"/>
        <w:textAlignment w:val="center"/>
        <w:rPr>
          <w:color w:val="000000"/>
        </w:rPr>
      </w:pPr>
      <w:r>
        <w:rPr>
          <w:color w:val="000000"/>
        </w:rPr>
        <w:t xml:space="preserve">B. </w:t>
      </w:r>
      <w:r>
        <w:rPr>
          <w:rFonts w:ascii="宋体" w:hAnsi="宋体"/>
          <w:color w:val="000000"/>
        </w:rPr>
        <w:t>操作</w:t>
      </w:r>
      <w:r>
        <w:rPr>
          <w:rFonts w:eastAsia="Times New Roman" w:cs="Times New Roman"/>
          <w:color w:val="000000"/>
        </w:rPr>
        <w:t>A</w:t>
      </w:r>
      <w:r>
        <w:rPr>
          <w:rFonts w:ascii="宋体" w:hAnsi="宋体"/>
          <w:color w:val="000000"/>
        </w:rPr>
        <w:t>的名称是过滤</w:t>
      </w:r>
    </w:p>
    <w:p w14:paraId="2C0CBBBF">
      <w:pPr>
        <w:spacing w:line="360" w:lineRule="auto"/>
        <w:jc w:val="left"/>
        <w:textAlignment w:val="center"/>
        <w:rPr>
          <w:color w:val="000000"/>
        </w:rPr>
      </w:pPr>
      <w:r>
        <w:rPr>
          <w:color w:val="000000"/>
        </w:rPr>
        <w:t xml:space="preserve">C. </w:t>
      </w:r>
      <w:r>
        <w:rPr>
          <w:rFonts w:ascii="宋体" w:hAnsi="宋体"/>
          <w:color w:val="000000"/>
        </w:rPr>
        <w:t>步骤③发生的化学反应基本类型属于复分解反应</w:t>
      </w:r>
    </w:p>
    <w:p w14:paraId="619CBED9">
      <w:pPr>
        <w:spacing w:line="360" w:lineRule="auto"/>
        <w:jc w:val="left"/>
        <w:textAlignment w:val="center"/>
        <w:rPr>
          <w:color w:val="000000"/>
        </w:rPr>
      </w:pPr>
      <w:r>
        <w:rPr>
          <w:color w:val="000000"/>
        </w:rPr>
        <w:t xml:space="preserve">D. </w:t>
      </w:r>
      <w:r>
        <w:rPr>
          <w:rFonts w:ascii="宋体" w:hAnsi="宋体"/>
          <w:color w:val="000000"/>
        </w:rPr>
        <w:t>加入的试剂</w:t>
      </w:r>
      <w:r>
        <w:rPr>
          <w:rFonts w:eastAsia="Times New Roman" w:cs="Times New Roman"/>
          <w:color w:val="000000"/>
        </w:rPr>
        <w:t>B</w:t>
      </w:r>
      <w:r>
        <w:rPr>
          <w:rFonts w:ascii="宋体" w:hAnsi="宋体"/>
          <w:color w:val="000000"/>
        </w:rPr>
        <w:t>是盐酸</w:t>
      </w:r>
    </w:p>
    <w:p w14:paraId="49219BE2">
      <w:pPr>
        <w:spacing w:line="360" w:lineRule="auto"/>
        <w:textAlignment w:val="center"/>
        <w:rPr>
          <w:color w:val="000000"/>
        </w:rPr>
      </w:pPr>
      <w:r>
        <w:rPr>
          <w:color w:val="2E75B6"/>
        </w:rPr>
        <w:t>【答案】</w:t>
      </w:r>
      <w:r>
        <w:rPr>
          <w:color w:val="000000"/>
        </w:rPr>
        <w:t>C</w:t>
      </w:r>
    </w:p>
    <w:p w14:paraId="66CC8934">
      <w:pPr>
        <w:spacing w:line="360" w:lineRule="auto"/>
        <w:textAlignment w:val="center"/>
        <w:rPr>
          <w:color w:val="000000"/>
        </w:rPr>
      </w:pPr>
      <w:r>
        <w:rPr>
          <w:color w:val="2E75B6"/>
        </w:rPr>
        <w:t>【解析】</w:t>
      </w:r>
    </w:p>
    <w:p w14:paraId="05B1251F">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、海水中氯化镁的含量较少，通过步骤①→步骤②其目的是将氯化镁聚集起来，获得比较纯净的氯化镁，故选项说法正确；</w:t>
      </w:r>
    </w:p>
    <w:p w14:paraId="4FD5EC80">
      <w:pPr>
        <w:spacing w:line="360" w:lineRule="auto"/>
        <w:jc w:val="left"/>
        <w:textAlignment w:val="center"/>
        <w:rPr>
          <w:color w:val="000000"/>
        </w:rPr>
      </w:pPr>
      <w:r>
        <w:rPr>
          <w:rFonts w:eastAsia="Times New Roman" w:cs="Times New Roman"/>
          <w:color w:val="000000"/>
        </w:rPr>
        <w:t>B</w:t>
      </w:r>
      <w:r>
        <w:rPr>
          <w:rFonts w:ascii="宋体" w:hAnsi="宋体"/>
          <w:color w:val="000000"/>
        </w:rPr>
        <w:t>、操作</w:t>
      </w:r>
      <w:r>
        <w:rPr>
          <w:rFonts w:eastAsia="Times New Roman" w:cs="Times New Roman"/>
          <w:color w:val="000000"/>
        </w:rPr>
        <w:t>A</w:t>
      </w:r>
      <w:r>
        <w:rPr>
          <w:rFonts w:ascii="宋体" w:hAnsi="宋体"/>
          <w:color w:val="000000"/>
        </w:rPr>
        <w:t>可以将固体和液体分离，其操作名称为过滤，故选项说法正确；</w:t>
      </w:r>
    </w:p>
    <w:p w14:paraId="6BCA09F1">
      <w:pPr>
        <w:spacing w:line="360" w:lineRule="auto"/>
        <w:jc w:val="left"/>
        <w:textAlignment w:val="center"/>
        <w:rPr>
          <w:color w:val="000000"/>
        </w:rPr>
      </w:pPr>
      <w:r>
        <w:rPr>
          <w:rFonts w:eastAsia="Times New Roman" w:cs="Times New Roman"/>
          <w:color w:val="000000"/>
        </w:rPr>
        <w:t>C</w:t>
      </w:r>
      <w:r>
        <w:rPr>
          <w:rFonts w:ascii="宋体" w:hAnsi="宋体"/>
          <w:color w:val="000000"/>
        </w:rPr>
        <w:t>、步骤③中氯化镁通电分解生成镁和氯气，该反应符合“一变多”的特点，属于分解反应，故选项说法不正确；</w:t>
      </w:r>
    </w:p>
    <w:p w14:paraId="6A28614F">
      <w:pPr>
        <w:spacing w:line="360" w:lineRule="auto"/>
        <w:jc w:val="left"/>
        <w:textAlignment w:val="center"/>
        <w:rPr>
          <w:color w:val="000000"/>
        </w:rPr>
      </w:pPr>
      <w:r>
        <w:rPr>
          <w:rFonts w:eastAsia="Times New Roman" w:cs="Times New Roman"/>
          <w:color w:val="000000"/>
        </w:rPr>
        <w:t>D</w:t>
      </w:r>
      <w:r>
        <w:rPr>
          <w:rFonts w:ascii="宋体" w:hAnsi="宋体"/>
          <w:color w:val="000000"/>
        </w:rPr>
        <w:t>、由流程图分析可知，把氢氧化镁转化成氯化镁需加入盐酸进行中和反应，故选项说法正确。</w:t>
      </w:r>
    </w:p>
    <w:p w14:paraId="5D6A59AA">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78624AD">
      <w:pPr>
        <w:spacing w:line="360" w:lineRule="auto"/>
        <w:jc w:val="left"/>
        <w:textAlignment w:val="center"/>
        <w:rPr>
          <w:color w:val="000000"/>
        </w:rPr>
      </w:pPr>
      <w:r>
        <w:rPr>
          <w:color w:val="000000"/>
        </w:rPr>
        <w:t xml:space="preserve">14. </w:t>
      </w:r>
      <w:r>
        <w:rPr>
          <w:rFonts w:ascii="宋体" w:hAnsi="宋体"/>
          <w:color w:val="000000"/>
        </w:rPr>
        <w:t>推理和归纳是学习化学的重要方法。以下推理正确的是</w:t>
      </w:r>
    </w:p>
    <w:p w14:paraId="17D13D6B">
      <w:pPr>
        <w:spacing w:line="360" w:lineRule="auto"/>
        <w:jc w:val="left"/>
        <w:textAlignment w:val="center"/>
        <w:rPr>
          <w:color w:val="000000"/>
        </w:rPr>
      </w:pPr>
      <w:r>
        <w:rPr>
          <w:color w:val="000000"/>
        </w:rPr>
        <w:t xml:space="preserve">A. </w:t>
      </w:r>
      <w:r>
        <w:rPr>
          <w:rFonts w:ascii="宋体" w:hAnsi="宋体"/>
          <w:color w:val="000000"/>
        </w:rPr>
        <w:t>酸中一定含氢元素，所以含氢元素的化合物一定是酸</w:t>
      </w:r>
    </w:p>
    <w:p w14:paraId="68FB60EA">
      <w:pPr>
        <w:spacing w:line="360" w:lineRule="auto"/>
        <w:jc w:val="left"/>
        <w:textAlignment w:val="center"/>
        <w:rPr>
          <w:color w:val="000000"/>
        </w:rPr>
      </w:pPr>
      <w:r>
        <w:rPr>
          <w:color w:val="000000"/>
        </w:rPr>
        <w:t xml:space="preserve">B. </w:t>
      </w:r>
      <w:r>
        <w:rPr>
          <w:rFonts w:ascii="宋体" w:hAnsi="宋体"/>
          <w:color w:val="000000"/>
        </w:rPr>
        <w:t>溶液一定是混合物，所以混合物一定是溶液</w:t>
      </w:r>
    </w:p>
    <w:p w14:paraId="7C30A006">
      <w:pPr>
        <w:spacing w:line="360" w:lineRule="auto"/>
        <w:jc w:val="left"/>
        <w:textAlignment w:val="center"/>
        <w:rPr>
          <w:color w:val="000000"/>
        </w:rPr>
      </w:pPr>
      <w:r>
        <w:rPr>
          <w:color w:val="000000"/>
        </w:rPr>
        <w:t xml:space="preserve">C. </w:t>
      </w:r>
      <w:r>
        <w:rPr>
          <w:rFonts w:ascii="宋体" w:hAnsi="宋体"/>
          <w:color w:val="000000"/>
        </w:rPr>
        <w:t>单质一定由同种元素组成，所以由同种元素组成的物质一定是单质</w:t>
      </w:r>
    </w:p>
    <w:p w14:paraId="0A875A89">
      <w:pPr>
        <w:spacing w:line="360" w:lineRule="auto"/>
        <w:jc w:val="left"/>
        <w:textAlignment w:val="center"/>
        <w:rPr>
          <w:color w:val="000000"/>
        </w:rPr>
      </w:pPr>
      <w:r>
        <w:rPr>
          <w:color w:val="000000"/>
        </w:rPr>
        <w:t xml:space="preserve">D. </w:t>
      </w:r>
      <w:r>
        <w:rPr>
          <w:rFonts w:ascii="宋体" w:hAnsi="宋体"/>
          <w:color w:val="000000"/>
        </w:rPr>
        <w:t>碱性溶液的</w:t>
      </w:r>
      <w:r>
        <w:rPr>
          <w:rFonts w:eastAsia="Times New Roman" w:cs="Times New Roman"/>
          <w:color w:val="000000"/>
        </w:rPr>
        <w:t>pH</w:t>
      </w:r>
      <w:r>
        <w:rPr>
          <w:rFonts w:ascii="宋体" w:hAnsi="宋体"/>
          <w:color w:val="000000"/>
        </w:rPr>
        <w:t>都大于</w:t>
      </w:r>
      <w:r>
        <w:rPr>
          <w:rFonts w:eastAsia="Times New Roman" w:cs="Times New Roman"/>
          <w:color w:val="000000"/>
        </w:rPr>
        <w:t>7</w:t>
      </w:r>
      <w:r>
        <w:rPr>
          <w:rFonts w:ascii="宋体" w:hAnsi="宋体"/>
          <w:color w:val="000000"/>
        </w:rPr>
        <w:t>，所以</w:t>
      </w:r>
      <w:r>
        <w:rPr>
          <w:rFonts w:eastAsia="Times New Roman" w:cs="Times New Roman"/>
          <w:color w:val="000000"/>
        </w:rPr>
        <w:t>pH</w:t>
      </w:r>
      <w:r>
        <w:rPr>
          <w:rFonts w:ascii="宋体" w:hAnsi="宋体"/>
          <w:color w:val="000000"/>
        </w:rPr>
        <w:t>大于</w:t>
      </w:r>
      <w:r>
        <w:rPr>
          <w:rFonts w:eastAsia="Times New Roman" w:cs="Times New Roman"/>
          <w:color w:val="000000"/>
        </w:rPr>
        <w:t>7</w:t>
      </w:r>
      <w:r>
        <w:rPr>
          <w:rFonts w:ascii="宋体" w:hAnsi="宋体"/>
          <w:color w:val="000000"/>
        </w:rPr>
        <w:t>的溶液一定是碱性溶液</w:t>
      </w:r>
    </w:p>
    <w:p w14:paraId="1C45D46D">
      <w:pPr>
        <w:spacing w:line="360" w:lineRule="auto"/>
        <w:textAlignment w:val="center"/>
        <w:rPr>
          <w:color w:val="000000"/>
        </w:rPr>
      </w:pPr>
      <w:r>
        <w:rPr>
          <w:color w:val="2E75B6"/>
        </w:rPr>
        <w:t>【答案】</w:t>
      </w:r>
      <w:r>
        <w:rPr>
          <w:color w:val="000000"/>
        </w:rPr>
        <w:t>D</w:t>
      </w:r>
    </w:p>
    <w:p w14:paraId="03298D01">
      <w:pPr>
        <w:spacing w:line="360" w:lineRule="auto"/>
        <w:textAlignment w:val="center"/>
        <w:rPr>
          <w:color w:val="000000"/>
        </w:rPr>
      </w:pPr>
      <w:r>
        <w:rPr>
          <w:color w:val="2E75B6"/>
        </w:rPr>
        <w:t>【解析】</w:t>
      </w:r>
    </w:p>
    <w:p w14:paraId="0BA4CD29">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、酸中一定含有氢元素，但含有氢元素的化合物不一定是酸，也可能是水、碱等，故选项推理错误；</w:t>
      </w:r>
    </w:p>
    <w:p w14:paraId="43EB3534">
      <w:pPr>
        <w:spacing w:line="360" w:lineRule="auto"/>
        <w:jc w:val="left"/>
        <w:textAlignment w:val="center"/>
        <w:rPr>
          <w:color w:val="000000"/>
        </w:rPr>
      </w:pPr>
      <w:r>
        <w:rPr>
          <w:rFonts w:eastAsia="Times New Roman" w:cs="Times New Roman"/>
          <w:color w:val="000000"/>
        </w:rPr>
        <w:t>B</w:t>
      </w:r>
      <w:r>
        <w:rPr>
          <w:rFonts w:ascii="宋体" w:hAnsi="宋体"/>
          <w:color w:val="000000"/>
        </w:rPr>
        <w:t>、溶液一定是混合物，但混合物不一定是溶液，如牛奶是乳浊液，故选项推理错误；</w:t>
      </w:r>
    </w:p>
    <w:p w14:paraId="77797DBA">
      <w:pPr>
        <w:spacing w:line="360" w:lineRule="auto"/>
        <w:jc w:val="left"/>
        <w:textAlignment w:val="center"/>
        <w:rPr>
          <w:color w:val="000000"/>
        </w:rPr>
      </w:pPr>
      <w:r>
        <w:rPr>
          <w:rFonts w:eastAsia="Times New Roman" w:cs="Times New Roman"/>
          <w:color w:val="000000"/>
        </w:rPr>
        <w:t>C</w:t>
      </w:r>
      <w:r>
        <w:rPr>
          <w:rFonts w:ascii="宋体" w:hAnsi="宋体"/>
          <w:color w:val="000000"/>
        </w:rPr>
        <w:t>、单质中含一种元素，含一种元素的物质不一定是单质，例如氧气和臭氧形成的混合物，只含氧元素，故选项推理错误；</w:t>
      </w:r>
    </w:p>
    <w:p w14:paraId="36260236">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eastAsia="Times New Roman" w:cs="Times New Roman"/>
          <w:color w:val="000000"/>
        </w:rPr>
        <w:t>pH</w:t>
      </w:r>
      <w:r>
        <w:rPr>
          <w:rFonts w:ascii="宋体" w:hAnsi="宋体"/>
          <w:color w:val="000000"/>
        </w:rPr>
        <w:t>大于</w:t>
      </w:r>
      <w:r>
        <w:rPr>
          <w:rFonts w:eastAsia="Times New Roman" w:cs="Times New Roman"/>
          <w:color w:val="000000"/>
        </w:rPr>
        <w:t>7</w:t>
      </w:r>
      <w:r>
        <w:rPr>
          <w:rFonts w:ascii="宋体" w:hAnsi="宋体"/>
          <w:color w:val="000000"/>
        </w:rPr>
        <w:t>的溶液呈碱性，碱性溶液其</w:t>
      </w:r>
      <w:r>
        <w:rPr>
          <w:rFonts w:eastAsia="Times New Roman" w:cs="Times New Roman"/>
          <w:color w:val="000000"/>
        </w:rPr>
        <w:t>pH</w:t>
      </w:r>
      <w:r>
        <w:rPr>
          <w:rFonts w:ascii="宋体" w:hAnsi="宋体"/>
          <w:color w:val="000000"/>
        </w:rPr>
        <w:t>一定大于</w:t>
      </w:r>
      <w:r>
        <w:rPr>
          <w:rFonts w:eastAsia="Times New Roman" w:cs="Times New Roman"/>
          <w:color w:val="000000"/>
        </w:rPr>
        <w:t>7</w:t>
      </w:r>
      <w:r>
        <w:rPr>
          <w:rFonts w:ascii="宋体" w:hAnsi="宋体"/>
          <w:color w:val="000000"/>
        </w:rPr>
        <w:t>，故选项推理正确。</w:t>
      </w:r>
    </w:p>
    <w:p w14:paraId="428E1EB3">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9D19338">
      <w:pPr>
        <w:spacing w:line="360" w:lineRule="auto"/>
        <w:jc w:val="left"/>
        <w:textAlignment w:val="center"/>
        <w:rPr>
          <w:color w:val="000000"/>
        </w:rPr>
      </w:pPr>
      <w:r>
        <w:rPr>
          <w:color w:val="000000"/>
        </w:rPr>
        <w:t xml:space="preserve">15. </w:t>
      </w:r>
      <w:r>
        <w:rPr>
          <w:rFonts w:ascii="宋体" w:hAnsi="宋体"/>
          <w:color w:val="000000"/>
        </w:rPr>
        <w:t>下列图像能正确反映对应变化关系的是</w:t>
      </w:r>
    </w:p>
    <w:p w14:paraId="47240DC0">
      <w:pPr>
        <w:spacing w:line="360" w:lineRule="auto"/>
        <w:jc w:val="left"/>
        <w:textAlignment w:val="center"/>
        <w:rPr>
          <w:color w:val="000000"/>
        </w:rPr>
      </w:pPr>
      <w:r>
        <w:rPr>
          <w:color w:val="000000"/>
        </w:rPr>
        <w:t xml:space="preserve">A. </w:t>
      </w:r>
      <w:r>
        <w:rPr>
          <w:rFonts w:ascii="宋体" w:hAnsi="宋体"/>
          <w:color w:val="000000"/>
        </w:rPr>
        <w:drawing>
          <wp:inline distT="0" distB="0" distL="114300" distR="114300">
            <wp:extent cx="2009775" cy="18573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009775" cy="1857375"/>
                    </a:xfrm>
                    <a:prstGeom prst="rect">
                      <a:avLst/>
                    </a:prstGeom>
                  </pic:spPr>
                </pic:pic>
              </a:graphicData>
            </a:graphic>
          </wp:inline>
        </w:drawing>
      </w:r>
      <w:r>
        <w:rPr>
          <w:rFonts w:ascii="宋体" w:hAnsi="宋体"/>
          <w:color w:val="000000"/>
        </w:rPr>
        <w:t xml:space="preserve"> 表示向</w:t>
      </w:r>
      <w:r>
        <w:rPr>
          <w:rFonts w:eastAsia="Times New Roman" w:cs="Times New Roman"/>
          <w:color w:val="000000"/>
        </w:rPr>
        <w:t>20</w:t>
      </w:r>
      <w:r>
        <w:rPr>
          <w:rFonts w:ascii="宋体" w:hAnsi="宋体"/>
          <w:color w:val="000000"/>
        </w:rPr>
        <w:t>℃的水中加入一定质量的硝酸铵固体</w:t>
      </w:r>
    </w:p>
    <w:p w14:paraId="79EC6B5A">
      <w:pPr>
        <w:spacing w:line="360" w:lineRule="auto"/>
        <w:jc w:val="left"/>
        <w:textAlignment w:val="center"/>
        <w:rPr>
          <w:color w:val="000000"/>
        </w:rPr>
      </w:pPr>
      <w:r>
        <w:rPr>
          <w:color w:val="000000"/>
        </w:rPr>
        <w:t xml:space="preserve">B. </w:t>
      </w:r>
      <w:r>
        <w:rPr>
          <w:color w:val="000000"/>
        </w:rPr>
        <w:drawing>
          <wp:inline distT="0" distB="0" distL="114300" distR="114300">
            <wp:extent cx="2152650" cy="1809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152650" cy="1809750"/>
                    </a:xfrm>
                    <a:prstGeom prst="rect">
                      <a:avLst/>
                    </a:prstGeom>
                  </pic:spPr>
                </pic:pic>
              </a:graphicData>
            </a:graphic>
          </wp:inline>
        </w:drawing>
      </w:r>
      <w:r>
        <w:rPr>
          <w:rFonts w:ascii="宋体" w:hAnsi="宋体"/>
          <w:color w:val="000000"/>
        </w:rPr>
        <w:t>表示向一定质量的稀盐酸中滴加硝酸银溶液</w:t>
      </w:r>
    </w:p>
    <w:p w14:paraId="429D881F">
      <w:pPr>
        <w:spacing w:line="360" w:lineRule="auto"/>
        <w:jc w:val="left"/>
        <w:textAlignment w:val="center"/>
        <w:rPr>
          <w:color w:val="000000"/>
        </w:rPr>
      </w:pPr>
      <w:r>
        <w:rPr>
          <w:color w:val="000000"/>
        </w:rPr>
        <w:t xml:space="preserve">C. </w:t>
      </w:r>
      <w:r>
        <w:rPr>
          <w:color w:val="000000"/>
        </w:rPr>
        <w:drawing>
          <wp:inline distT="0" distB="0" distL="114300" distR="114300">
            <wp:extent cx="2038350" cy="1809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038350" cy="1809750"/>
                    </a:xfrm>
                    <a:prstGeom prst="rect">
                      <a:avLst/>
                    </a:prstGeom>
                  </pic:spPr>
                </pic:pic>
              </a:graphicData>
            </a:graphic>
          </wp:inline>
        </w:drawing>
      </w:r>
      <w:r>
        <w:rPr>
          <w:rFonts w:ascii="宋体" w:hAnsi="宋体"/>
          <w:color w:val="000000"/>
        </w:rPr>
        <w:t>表示将一定质量的生石灰露置于空气中</w:t>
      </w:r>
    </w:p>
    <w:p w14:paraId="556D62BB">
      <w:pPr>
        <w:spacing w:line="360" w:lineRule="auto"/>
        <w:jc w:val="left"/>
        <w:textAlignment w:val="center"/>
        <w:rPr>
          <w:color w:val="000000"/>
        </w:rPr>
      </w:pPr>
      <w:r>
        <w:rPr>
          <w:color w:val="000000"/>
        </w:rPr>
        <w:t xml:space="preserve">D. </w:t>
      </w:r>
      <w:r>
        <w:rPr>
          <w:rFonts w:ascii="宋体" w:hAnsi="宋体"/>
          <w:color w:val="000000"/>
        </w:rPr>
        <w:drawing>
          <wp:inline distT="0" distB="0" distL="114300" distR="114300">
            <wp:extent cx="2028825" cy="18192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028825" cy="1819275"/>
                    </a:xfrm>
                    <a:prstGeom prst="rect">
                      <a:avLst/>
                    </a:prstGeom>
                  </pic:spPr>
                </pic:pic>
              </a:graphicData>
            </a:graphic>
          </wp:inline>
        </w:drawing>
      </w:r>
      <w:r>
        <w:rPr>
          <w:rFonts w:ascii="宋体" w:hAnsi="宋体"/>
          <w:color w:val="000000"/>
        </w:rPr>
        <w:t xml:space="preserve"> 表示向一定质量的氢氧化钠溶液中加入过量的氯化铁溶液</w:t>
      </w:r>
    </w:p>
    <w:p w14:paraId="3B08E119">
      <w:pPr>
        <w:spacing w:line="360" w:lineRule="auto"/>
        <w:textAlignment w:val="center"/>
        <w:rPr>
          <w:color w:val="000000"/>
        </w:rPr>
      </w:pPr>
      <w:r>
        <w:rPr>
          <w:color w:val="2E75B6"/>
        </w:rPr>
        <w:t>【答案】</w:t>
      </w:r>
      <w:r>
        <w:rPr>
          <w:color w:val="000000"/>
        </w:rPr>
        <w:t>D</w:t>
      </w:r>
    </w:p>
    <w:p w14:paraId="20D67A2F">
      <w:pPr>
        <w:spacing w:line="360" w:lineRule="auto"/>
        <w:textAlignment w:val="center"/>
        <w:rPr>
          <w:color w:val="000000"/>
        </w:rPr>
      </w:pPr>
      <w:r>
        <w:rPr>
          <w:color w:val="2E75B6"/>
        </w:rPr>
        <w:t>【解析】</w:t>
      </w:r>
    </w:p>
    <w:p w14:paraId="6597367D">
      <w:pPr>
        <w:spacing w:line="360" w:lineRule="auto"/>
        <w:jc w:val="left"/>
        <w:textAlignment w:val="center"/>
        <w:rPr>
          <w:color w:val="000000"/>
        </w:rPr>
      </w:pPr>
      <w:r>
        <w:rPr>
          <w:color w:val="000000"/>
        </w:rPr>
        <w:t>【详解】A、向20℃的水中加入一定质量的硝酸铵固体，硝酸铵固体溶于水吸热，会使溶液的温度降低，故A不符合题意；</w:t>
      </w:r>
    </w:p>
    <w:p w14:paraId="677FC9BA">
      <w:pPr>
        <w:spacing w:line="360" w:lineRule="auto"/>
        <w:jc w:val="left"/>
        <w:textAlignment w:val="center"/>
        <w:rPr>
          <w:color w:val="000000"/>
        </w:rPr>
      </w:pPr>
      <w:r>
        <w:rPr>
          <w:color w:val="000000"/>
        </w:rPr>
        <w:t>B、向一定质量的稀盐酸中滴加硝酸银，稀盐酸和硝酸银反应生成氯化银沉淀和硝酸，在该反应中每36.5 份质量的氯化氢与硝酸银反应生成63份质量的硝酸和氯化银沉淀，即反应后溶液的质量增加，故B不符合题意；</w:t>
      </w:r>
    </w:p>
    <w:p w14:paraId="567EC37A">
      <w:pPr>
        <w:spacing w:line="360" w:lineRule="auto"/>
        <w:jc w:val="left"/>
        <w:textAlignment w:val="center"/>
        <w:rPr>
          <w:color w:val="000000"/>
        </w:rPr>
      </w:pPr>
      <w:r>
        <w:rPr>
          <w:color w:val="000000"/>
        </w:rPr>
        <w:t>C、将一定质量的生石灰露置于空气中，生石灰会和空气中的水、二氧化碳反应，物质的总质量会增加，当生石灰完全反应后，物质的总质量就不再变化，故C不符合题意；</w:t>
      </w:r>
    </w:p>
    <w:p w14:paraId="04BB79A2">
      <w:pPr>
        <w:spacing w:line="360" w:lineRule="auto"/>
        <w:jc w:val="left"/>
        <w:textAlignment w:val="center"/>
        <w:rPr>
          <w:color w:val="000000"/>
        </w:rPr>
      </w:pPr>
      <w:r>
        <w:rPr>
          <w:color w:val="000000"/>
        </w:rPr>
        <w:t>D、向一定质量的氢氧化钠溶液中加入过量的氯化铁溶液，氢氧化钠和氯化铁反应生成氯化钠和氢氧化铁沉淀，随着反应的进行，沉淀的质量会不断增加，当氢氧化钠完全反应后沉淀的质量不再增加，故D符合题意。</w:t>
      </w:r>
    </w:p>
    <w:p w14:paraId="7EEB200D">
      <w:pPr>
        <w:spacing w:line="360" w:lineRule="auto"/>
        <w:jc w:val="left"/>
        <w:textAlignment w:val="center"/>
        <w:rPr>
          <w:color w:val="000000"/>
        </w:rPr>
      </w:pPr>
      <w:r>
        <w:rPr>
          <w:color w:val="000000"/>
        </w:rPr>
        <w:t>故选D。</w:t>
      </w:r>
    </w:p>
    <w:p w14:paraId="1D1219E1">
      <w:pPr>
        <w:spacing w:line="360" w:lineRule="auto"/>
        <w:jc w:val="left"/>
        <w:textAlignment w:val="center"/>
        <w:rPr>
          <w:color w:val="000000"/>
        </w:rPr>
      </w:pPr>
      <w:r>
        <w:rPr>
          <w:color w:val="000000"/>
        </w:rPr>
        <w:t xml:space="preserve">16. </w:t>
      </w:r>
      <w:r>
        <w:rPr>
          <w:rFonts w:ascii="宋体" w:hAnsi="宋体"/>
          <w:color w:val="000000"/>
        </w:rPr>
        <w:t>要达到下列实验目的，所用的试剂和主要操作方法都正确的是</w:t>
      </w:r>
    </w:p>
    <w:tbl>
      <w:tblPr>
        <w:tblStyle w:val="4"/>
        <w:tblW w:w="106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
        <w:gridCol w:w="4755"/>
        <w:gridCol w:w="5235"/>
      </w:tblGrid>
      <w:tr w14:paraId="6339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92A331">
            <w:pPr>
              <w:spacing w:line="360" w:lineRule="auto"/>
              <w:jc w:val="left"/>
              <w:textAlignment w:val="center"/>
              <w:rPr>
                <w:color w:val="000000"/>
              </w:rPr>
            </w:pPr>
            <w:r>
              <w:rPr>
                <w:rFonts w:ascii="宋体" w:hAnsi="宋体"/>
                <w:color w:val="000000"/>
              </w:rPr>
              <w:t>选项</w:t>
            </w:r>
          </w:p>
        </w:tc>
        <w:tc>
          <w:tcPr>
            <w:tcW w:w="4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6F4F28">
            <w:pPr>
              <w:spacing w:line="360" w:lineRule="auto"/>
              <w:jc w:val="left"/>
              <w:textAlignment w:val="center"/>
              <w:rPr>
                <w:color w:val="000000"/>
              </w:rPr>
            </w:pPr>
            <w:r>
              <w:rPr>
                <w:rFonts w:ascii="宋体" w:hAnsi="宋体"/>
                <w:color w:val="000000"/>
              </w:rPr>
              <w:t>实验目的</w:t>
            </w:r>
          </w:p>
        </w:tc>
        <w:tc>
          <w:tcPr>
            <w:tcW w:w="52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DDCE3F">
            <w:pPr>
              <w:spacing w:line="360" w:lineRule="auto"/>
              <w:jc w:val="left"/>
              <w:textAlignment w:val="center"/>
              <w:rPr>
                <w:color w:val="000000"/>
              </w:rPr>
            </w:pPr>
            <w:r>
              <w:rPr>
                <w:rFonts w:ascii="宋体" w:hAnsi="宋体"/>
                <w:color w:val="000000"/>
              </w:rPr>
              <w:t>所用试剂和主要操作方法</w:t>
            </w:r>
          </w:p>
        </w:tc>
      </w:tr>
      <w:tr w14:paraId="5D35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453D63">
            <w:pPr>
              <w:spacing w:line="360" w:lineRule="auto"/>
              <w:jc w:val="left"/>
              <w:textAlignment w:val="center"/>
              <w:rPr>
                <w:color w:val="000000"/>
              </w:rPr>
            </w:pPr>
            <w:r>
              <w:rPr>
                <w:rFonts w:eastAsia="Times New Roman" w:cs="Times New Roman"/>
                <w:color w:val="000000"/>
              </w:rPr>
              <w:t>A</w:t>
            </w:r>
          </w:p>
        </w:tc>
        <w:tc>
          <w:tcPr>
            <w:tcW w:w="4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87E3F7">
            <w:pPr>
              <w:spacing w:line="360" w:lineRule="auto"/>
              <w:jc w:val="left"/>
              <w:textAlignment w:val="center"/>
              <w:rPr>
                <w:color w:val="000000"/>
              </w:rPr>
            </w:pPr>
            <w:r>
              <w:rPr>
                <w:rFonts w:ascii="宋体" w:hAnsi="宋体"/>
                <w:color w:val="000000"/>
              </w:rPr>
              <w:t>测定某废水的酸碱度</w:t>
            </w:r>
          </w:p>
        </w:tc>
        <w:tc>
          <w:tcPr>
            <w:tcW w:w="52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E86D71">
            <w:pPr>
              <w:spacing w:line="360" w:lineRule="auto"/>
              <w:jc w:val="left"/>
              <w:textAlignment w:val="center"/>
              <w:rPr>
                <w:color w:val="000000"/>
              </w:rPr>
            </w:pPr>
            <w:r>
              <w:rPr>
                <w:rFonts w:ascii="宋体" w:hAnsi="宋体"/>
                <w:color w:val="000000"/>
              </w:rPr>
              <w:t>取样，将湿润的</w:t>
            </w:r>
            <w:r>
              <w:rPr>
                <w:rFonts w:eastAsia="Times New Roman" w:cs="Times New Roman"/>
                <w:color w:val="000000"/>
              </w:rPr>
              <w:t>pH</w:t>
            </w:r>
            <w:r>
              <w:rPr>
                <w:rFonts w:ascii="宋体" w:hAnsi="宋体"/>
                <w:color w:val="000000"/>
              </w:rPr>
              <w:t>试纸浸入样品中</w:t>
            </w:r>
          </w:p>
        </w:tc>
      </w:tr>
      <w:tr w14:paraId="74F52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174B7D">
            <w:pPr>
              <w:spacing w:line="360" w:lineRule="auto"/>
              <w:jc w:val="left"/>
              <w:textAlignment w:val="center"/>
              <w:rPr>
                <w:color w:val="000000"/>
              </w:rPr>
            </w:pPr>
            <w:r>
              <w:rPr>
                <w:rFonts w:eastAsia="Times New Roman" w:cs="Times New Roman"/>
                <w:color w:val="000000"/>
              </w:rPr>
              <w:t>B</w:t>
            </w:r>
          </w:p>
        </w:tc>
        <w:tc>
          <w:tcPr>
            <w:tcW w:w="4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FEA721">
            <w:pPr>
              <w:spacing w:line="360" w:lineRule="auto"/>
              <w:jc w:val="left"/>
              <w:textAlignment w:val="center"/>
              <w:rPr>
                <w:color w:val="000000"/>
              </w:rPr>
            </w:pPr>
            <w:r>
              <w:rPr>
                <w:rFonts w:ascii="宋体" w:hAnsi="宋体"/>
                <w:color w:val="000000"/>
              </w:rPr>
              <w:t>除去二氧化碳气体中混有的少量氯化氢气体</w:t>
            </w:r>
          </w:p>
        </w:tc>
        <w:tc>
          <w:tcPr>
            <w:tcW w:w="52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7D05E7">
            <w:pPr>
              <w:spacing w:line="360" w:lineRule="auto"/>
              <w:jc w:val="left"/>
              <w:textAlignment w:val="center"/>
              <w:rPr>
                <w:color w:val="000000"/>
              </w:rPr>
            </w:pPr>
            <w:r>
              <w:rPr>
                <w:rFonts w:ascii="宋体" w:hAnsi="宋体"/>
                <w:color w:val="000000"/>
              </w:rPr>
              <w:t>将气体通过足量的氢氧化钠溶液</w:t>
            </w:r>
          </w:p>
        </w:tc>
      </w:tr>
      <w:tr w14:paraId="3EFE9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820143">
            <w:pPr>
              <w:spacing w:line="360" w:lineRule="auto"/>
              <w:jc w:val="left"/>
              <w:textAlignment w:val="center"/>
              <w:rPr>
                <w:color w:val="000000"/>
              </w:rPr>
            </w:pPr>
            <w:r>
              <w:rPr>
                <w:rFonts w:eastAsia="Times New Roman" w:cs="Times New Roman"/>
                <w:color w:val="000000"/>
              </w:rPr>
              <w:t>C</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C77043">
            <w:pPr>
              <w:spacing w:line="360" w:lineRule="auto"/>
              <w:jc w:val="left"/>
              <w:textAlignment w:val="center"/>
              <w:rPr>
                <w:color w:val="000000"/>
              </w:rPr>
            </w:pPr>
            <w:r>
              <w:rPr>
                <w:rFonts w:ascii="宋体" w:hAnsi="宋体"/>
                <w:color w:val="000000"/>
              </w:rPr>
              <w:t>区分硬水和软水</w:t>
            </w:r>
          </w:p>
        </w:tc>
        <w:tc>
          <w:tcPr>
            <w:tcW w:w="52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F21EE4">
            <w:pPr>
              <w:spacing w:line="360" w:lineRule="auto"/>
              <w:jc w:val="left"/>
              <w:textAlignment w:val="center"/>
              <w:rPr>
                <w:color w:val="000000"/>
              </w:rPr>
            </w:pPr>
            <w:r>
              <w:rPr>
                <w:rFonts w:ascii="宋体" w:hAnsi="宋体"/>
                <w:color w:val="000000"/>
              </w:rPr>
              <w:t>各取少量样品于烧杯中，加入适量肥皂水，搅拌</w:t>
            </w:r>
          </w:p>
        </w:tc>
      </w:tr>
      <w:tr w14:paraId="4FD25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27952A">
            <w:pPr>
              <w:spacing w:line="360" w:lineRule="auto"/>
              <w:jc w:val="left"/>
              <w:textAlignment w:val="center"/>
              <w:rPr>
                <w:color w:val="000000"/>
              </w:rPr>
            </w:pPr>
            <w:r>
              <w:rPr>
                <w:rFonts w:eastAsia="Times New Roman" w:cs="Times New Roman"/>
                <w:color w:val="000000"/>
              </w:rPr>
              <w:t>D</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65A1EC">
            <w:pPr>
              <w:spacing w:line="360" w:lineRule="auto"/>
              <w:jc w:val="left"/>
              <w:textAlignment w:val="center"/>
              <w:rPr>
                <w:color w:val="000000"/>
              </w:rPr>
            </w:pPr>
            <w:r>
              <w:rPr>
                <w:rFonts w:ascii="宋体" w:hAnsi="宋体"/>
                <w:color w:val="000000"/>
              </w:rPr>
              <w:t>检验某固体是否为铵态氮肥</w:t>
            </w:r>
          </w:p>
        </w:tc>
        <w:tc>
          <w:tcPr>
            <w:tcW w:w="4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6827D5">
            <w:pPr>
              <w:spacing w:line="360" w:lineRule="auto"/>
              <w:jc w:val="left"/>
              <w:textAlignment w:val="center"/>
              <w:rPr>
                <w:color w:val="000000"/>
              </w:rPr>
            </w:pPr>
            <w:r>
              <w:rPr>
                <w:rFonts w:ascii="宋体" w:hAnsi="宋体"/>
                <w:color w:val="000000"/>
              </w:rPr>
              <w:t>取少量样品于试管中，滴加稀盐酸，闻气味</w:t>
            </w:r>
          </w:p>
        </w:tc>
      </w:tr>
    </w:tbl>
    <w:p w14:paraId="5520596B">
      <w:pPr>
        <w:spacing w:line="360" w:lineRule="auto"/>
        <w:jc w:val="left"/>
        <w:textAlignment w:val="center"/>
        <w:rPr>
          <w:color w:val="000000"/>
        </w:rPr>
      </w:pPr>
    </w:p>
    <w:p w14:paraId="21E33428">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51A02146">
      <w:pPr>
        <w:spacing w:line="360" w:lineRule="auto"/>
        <w:textAlignment w:val="center"/>
        <w:rPr>
          <w:color w:val="000000"/>
        </w:rPr>
      </w:pPr>
      <w:r>
        <w:rPr>
          <w:color w:val="2E75B6"/>
        </w:rPr>
        <w:t>【答案】</w:t>
      </w:r>
      <w:r>
        <w:rPr>
          <w:color w:val="000000"/>
        </w:rPr>
        <w:t>C</w:t>
      </w:r>
    </w:p>
    <w:p w14:paraId="32C2B4B1">
      <w:pPr>
        <w:spacing w:line="360" w:lineRule="auto"/>
        <w:textAlignment w:val="center"/>
        <w:rPr>
          <w:color w:val="000000"/>
        </w:rPr>
      </w:pPr>
      <w:r>
        <w:rPr>
          <w:color w:val="2E75B6"/>
        </w:rPr>
        <w:t>【解析】</w:t>
      </w:r>
    </w:p>
    <w:p w14:paraId="05878576">
      <w:pPr>
        <w:spacing w:line="360" w:lineRule="auto"/>
        <w:jc w:val="left"/>
        <w:textAlignment w:val="center"/>
        <w:rPr>
          <w:color w:val="000000"/>
        </w:rPr>
      </w:pPr>
      <w:r>
        <w:rPr>
          <w:color w:val="000000"/>
        </w:rPr>
        <w:t>【详解】A、用pH试纸测酸碱度，一般要求试纸是干燥的，不能湿润，湿润相当于稀释待测液，使结果不准，不符合题意；</w:t>
      </w:r>
    </w:p>
    <w:p w14:paraId="6D8DEBE9">
      <w:pPr>
        <w:spacing w:line="360" w:lineRule="auto"/>
        <w:jc w:val="left"/>
        <w:textAlignment w:val="center"/>
        <w:rPr>
          <w:color w:val="000000"/>
        </w:rPr>
      </w:pPr>
      <w:r>
        <w:rPr>
          <w:color w:val="000000"/>
        </w:rPr>
        <w:t>B、二氧化碳与氢氧化钠反应生成碳酸钠和水，除杂不能除去目标物，不符合题意；</w:t>
      </w:r>
    </w:p>
    <w:p w14:paraId="49C40E9A">
      <w:pPr>
        <w:spacing w:line="360" w:lineRule="auto"/>
        <w:jc w:val="left"/>
        <w:textAlignment w:val="center"/>
        <w:rPr>
          <w:color w:val="000000"/>
        </w:rPr>
      </w:pPr>
      <w:r>
        <w:rPr>
          <w:color w:val="000000"/>
        </w:rPr>
        <w:t>C、向等量的两种水样中分别加入等量的肥皂水，振荡，泡沫多的是软水，泡沫少浮渣多的是硬水，可以鉴别，符合题意；</w:t>
      </w:r>
    </w:p>
    <w:p w14:paraId="63605547">
      <w:pPr>
        <w:spacing w:line="360" w:lineRule="auto"/>
        <w:jc w:val="left"/>
        <w:textAlignment w:val="center"/>
        <w:rPr>
          <w:color w:val="000000"/>
        </w:rPr>
      </w:pPr>
      <w:r>
        <w:rPr>
          <w:color w:val="000000"/>
        </w:rPr>
        <w:t>D、检验铵根离子存在于否，应向其中加入强碱如氢氧化钠，使其反应生成氨水，而氨水不稳定受热易分解生成氨气，氨气具有刺鼻性气味，根据其特殊气味可以判断样品中是否有铵根离子，不符合题意。</w:t>
      </w:r>
    </w:p>
    <w:p w14:paraId="280E30EF">
      <w:pPr>
        <w:spacing w:line="360" w:lineRule="auto"/>
        <w:jc w:val="left"/>
        <w:textAlignment w:val="center"/>
        <w:rPr>
          <w:color w:val="000000"/>
        </w:rPr>
      </w:pPr>
      <w:r>
        <w:rPr>
          <w:color w:val="000000"/>
        </w:rPr>
        <w:t>故选C。</w:t>
      </w:r>
    </w:p>
    <w:p w14:paraId="2EB6FD2A">
      <w:pPr>
        <w:spacing w:line="285" w:lineRule="auto"/>
        <w:jc w:val="center"/>
        <w:textAlignment w:val="center"/>
        <w:rPr>
          <w:color w:val="000000"/>
        </w:rPr>
      </w:pPr>
      <w:r>
        <w:rPr>
          <w:rFonts w:ascii="宋体" w:hAnsi="宋体"/>
          <w:b/>
          <w:color w:val="000000"/>
          <w:sz w:val="24"/>
        </w:rPr>
        <w:t>第Ⅱ卷（非选择题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52</w:t>
      </w:r>
      <w:r>
        <w:rPr>
          <w:rFonts w:ascii="宋体" w:hAnsi="宋体"/>
          <w:b/>
          <w:color w:val="000000"/>
          <w:sz w:val="24"/>
        </w:rPr>
        <w:t>分）</w:t>
      </w:r>
    </w:p>
    <w:p w14:paraId="73253A65">
      <w:pPr>
        <w:spacing w:line="285" w:lineRule="auto"/>
        <w:jc w:val="left"/>
        <w:textAlignment w:val="center"/>
        <w:rPr>
          <w:color w:val="000000"/>
        </w:rPr>
      </w:pPr>
      <w:r>
        <w:rPr>
          <w:rFonts w:ascii="宋体" w:hAnsi="宋体"/>
          <w:b/>
          <w:color w:val="000000"/>
          <w:sz w:val="24"/>
        </w:rPr>
        <w:t>二、填空题（本大题包括</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30</w:t>
      </w:r>
      <w:r>
        <w:rPr>
          <w:rFonts w:ascii="宋体" w:hAnsi="宋体"/>
          <w:b/>
          <w:color w:val="000000"/>
          <w:sz w:val="24"/>
        </w:rPr>
        <w:t>分。）</w:t>
      </w:r>
    </w:p>
    <w:p w14:paraId="79A3C481">
      <w:pPr>
        <w:spacing w:line="360" w:lineRule="auto"/>
        <w:jc w:val="left"/>
        <w:textAlignment w:val="center"/>
        <w:rPr>
          <w:color w:val="000000"/>
        </w:rPr>
      </w:pPr>
      <w:r>
        <w:rPr>
          <w:color w:val="000000"/>
        </w:rPr>
        <w:t xml:space="preserve">17. </w:t>
      </w:r>
      <w:r>
        <w:rPr>
          <w:rFonts w:ascii="宋体" w:hAnsi="宋体"/>
          <w:color w:val="000000"/>
        </w:rPr>
        <w:t>学好化学用语可以更好地帮助我们认识事物。请按要求用化学用语填空。</w:t>
      </w:r>
    </w:p>
    <w:p w14:paraId="362FC3E5">
      <w:pPr>
        <w:spacing w:line="360" w:lineRule="auto"/>
        <w:jc w:val="left"/>
        <w:textAlignment w:val="center"/>
        <w:rPr>
          <w:color w:val="000000"/>
        </w:rPr>
      </w:pPr>
      <w:r>
        <w:rPr>
          <w:color w:val="000000"/>
        </w:rPr>
        <w:t>（1）</w:t>
      </w:r>
      <w:r>
        <w:rPr>
          <w:rFonts w:ascii="宋体" w:hAnsi="宋体"/>
          <w:color w:val="000000"/>
        </w:rPr>
        <w:t>两个氢分子</w:t>
      </w:r>
      <w:r>
        <w:rPr>
          <w:color w:val="000000"/>
        </w:rPr>
        <w:t>___________</w:t>
      </w:r>
      <w:r>
        <w:rPr>
          <w:rFonts w:ascii="宋体" w:hAnsi="宋体"/>
          <w:color w:val="000000"/>
        </w:rPr>
        <w:t>。</w:t>
      </w:r>
    </w:p>
    <w:p w14:paraId="494F94D3">
      <w:pPr>
        <w:spacing w:line="360" w:lineRule="auto"/>
        <w:jc w:val="left"/>
        <w:textAlignment w:val="center"/>
        <w:rPr>
          <w:color w:val="000000"/>
        </w:rPr>
      </w:pPr>
      <w:r>
        <w:rPr>
          <w:color w:val="000000"/>
        </w:rPr>
        <w:t>（2）</w:t>
      </w:r>
      <w:r>
        <w:rPr>
          <w:rFonts w:ascii="宋体" w:hAnsi="宋体"/>
          <w:color w:val="000000"/>
        </w:rPr>
        <w:t>氦气</w:t>
      </w:r>
      <w:r>
        <w:rPr>
          <w:color w:val="000000"/>
        </w:rPr>
        <w:t>___________</w:t>
      </w:r>
      <w:r>
        <w:rPr>
          <w:rFonts w:ascii="宋体" w:hAnsi="宋体"/>
          <w:color w:val="000000"/>
        </w:rPr>
        <w:t>。</w:t>
      </w:r>
    </w:p>
    <w:p w14:paraId="464C011D">
      <w:pPr>
        <w:spacing w:line="360" w:lineRule="auto"/>
        <w:jc w:val="left"/>
        <w:textAlignment w:val="center"/>
        <w:rPr>
          <w:color w:val="000000"/>
        </w:rPr>
      </w:pPr>
      <w:r>
        <w:rPr>
          <w:color w:val="000000"/>
        </w:rPr>
        <w:t>（3）</w:t>
      </w:r>
      <w:r>
        <w:rPr>
          <w:rFonts w:ascii="宋体" w:hAnsi="宋体"/>
          <w:color w:val="000000"/>
        </w:rPr>
        <w:t>三个钾原子</w:t>
      </w:r>
      <w:r>
        <w:rPr>
          <w:color w:val="000000"/>
        </w:rPr>
        <w:t>___________</w:t>
      </w:r>
      <w:r>
        <w:rPr>
          <w:rFonts w:ascii="宋体" w:hAnsi="宋体"/>
          <w:color w:val="000000"/>
        </w:rPr>
        <w:t>。</w:t>
      </w:r>
    </w:p>
    <w:p w14:paraId="02AA7D98">
      <w:pPr>
        <w:spacing w:line="360" w:lineRule="auto"/>
        <w:jc w:val="left"/>
        <w:textAlignment w:val="center"/>
        <w:rPr>
          <w:color w:val="000000"/>
        </w:rPr>
      </w:pPr>
      <w:r>
        <w:rPr>
          <w:color w:val="000000"/>
        </w:rPr>
        <w:t>（4）</w:t>
      </w:r>
      <w:r>
        <w:rPr>
          <w:rFonts w:ascii="宋体" w:hAnsi="宋体"/>
          <w:color w:val="000000"/>
        </w:rPr>
        <w:t>最简单的有机物</w:t>
      </w:r>
      <w:r>
        <w:rPr>
          <w:color w:val="000000"/>
        </w:rPr>
        <w:t>___________</w:t>
      </w:r>
      <w:r>
        <w:rPr>
          <w:rFonts w:ascii="宋体" w:hAnsi="宋体"/>
          <w:color w:val="000000"/>
        </w:rPr>
        <w:t>。</w:t>
      </w:r>
    </w:p>
    <w:p w14:paraId="245CEF65">
      <w:pPr>
        <w:spacing w:line="360" w:lineRule="auto"/>
        <w:jc w:val="left"/>
        <w:textAlignment w:val="center"/>
        <w:rPr>
          <w:color w:val="000000"/>
        </w:rPr>
      </w:pPr>
      <w:r>
        <w:rPr>
          <w:color w:val="000000"/>
        </w:rPr>
        <w:t>（5）</w:t>
      </w:r>
      <w:r>
        <w:rPr>
          <w:rFonts w:ascii="宋体" w:hAnsi="宋体"/>
          <w:color w:val="000000"/>
        </w:rPr>
        <w:t>地壳中含量最多的金属元素</w:t>
      </w:r>
      <w:r>
        <w:rPr>
          <w:color w:val="000000"/>
        </w:rPr>
        <w:t>___________</w:t>
      </w:r>
      <w:r>
        <w:rPr>
          <w:rFonts w:ascii="宋体" w:hAnsi="宋体"/>
          <w:color w:val="000000"/>
        </w:rPr>
        <w:t>。</w:t>
      </w:r>
    </w:p>
    <w:p w14:paraId="12F2D91D">
      <w:pPr>
        <w:spacing w:line="360" w:lineRule="auto"/>
        <w:textAlignment w:val="center"/>
        <w:rPr>
          <w:color w:val="000000"/>
        </w:rPr>
      </w:pPr>
      <w:r>
        <w:rPr>
          <w:color w:val="2E75B6"/>
        </w:rPr>
        <w:t>【答案】</w:t>
      </w:r>
      <w:r>
        <w:rPr>
          <w:color w:val="000000"/>
        </w:rPr>
        <w:t>（1）2H</w:t>
      </w:r>
      <w:r>
        <w:rPr>
          <w:color w:val="000000"/>
          <w:vertAlign w:val="subscript"/>
        </w:rPr>
        <w:t>2</w:t>
      </w:r>
      <w:r>
        <w:rPr>
          <w:color w:val="000000"/>
        </w:rPr>
        <w:t xml:space="preserve">    （2）He    （3）3K    </w:t>
      </w:r>
    </w:p>
    <w:p w14:paraId="4E86FA78">
      <w:pPr>
        <w:spacing w:line="360" w:lineRule="auto"/>
        <w:textAlignment w:val="center"/>
        <w:rPr>
          <w:color w:val="000000"/>
        </w:rPr>
      </w:pPr>
      <w:r>
        <w:rPr>
          <w:color w:val="000000"/>
        </w:rPr>
        <w:t>（4）CH</w:t>
      </w:r>
      <w:r>
        <w:rPr>
          <w:color w:val="000000"/>
          <w:vertAlign w:val="subscript"/>
        </w:rPr>
        <w:t>4</w:t>
      </w:r>
      <w:r>
        <w:rPr>
          <w:color w:val="000000"/>
        </w:rPr>
        <w:t xml:space="preserve">    （5）Al</w:t>
      </w:r>
    </w:p>
    <w:p w14:paraId="658BD2A0">
      <w:pPr>
        <w:spacing w:line="360" w:lineRule="auto"/>
        <w:textAlignment w:val="center"/>
        <w:rPr>
          <w:color w:val="000000"/>
        </w:rPr>
      </w:pPr>
      <w:r>
        <w:rPr>
          <w:color w:val="2E75B6"/>
        </w:rPr>
        <w:t>【解析】</w:t>
      </w:r>
    </w:p>
    <w:p w14:paraId="71DBBFD9">
      <w:pPr>
        <w:spacing w:line="360" w:lineRule="auto"/>
        <w:textAlignment w:val="center"/>
        <w:rPr>
          <w:color w:val="000000"/>
        </w:rPr>
      </w:pPr>
      <w:r>
        <w:rPr>
          <w:color w:val="000000"/>
        </w:rPr>
        <w:drawing>
          <wp:inline distT="0" distB="0" distL="114300" distR="114300">
            <wp:extent cx="95250" cy="171450"/>
            <wp:effectExtent l="0" t="0" r="0" b="0"/>
            <wp:docPr id="47239032" name="图片 47239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39032" name="图片 47239032"/>
                    <pic:cNvPicPr>
                      <a:picLocks noChangeAspect="1"/>
                    </pic:cNvPicPr>
                  </pic:nvPicPr>
                  <pic:blipFill>
                    <a:blip r:embed="rId24" cstate="print"/>
                    <a:stretch>
                      <a:fillRect/>
                    </a:stretch>
                  </pic:blipFill>
                  <pic:spPr>
                    <a:xfrm>
                      <a:off x="0" y="0"/>
                      <a:ext cx="95250" cy="171450"/>
                    </a:xfrm>
                    <a:prstGeom prst="rect">
                      <a:avLst/>
                    </a:prstGeom>
                  </pic:spPr>
                </pic:pic>
              </a:graphicData>
            </a:graphic>
          </wp:inline>
        </w:drawing>
      </w:r>
      <w:r>
        <w:rPr>
          <w:color w:val="000000"/>
        </w:rPr>
        <w:t>小问1详解】</w:t>
      </w:r>
    </w:p>
    <w:p w14:paraId="5351FAC4">
      <w:pPr>
        <w:spacing w:line="360" w:lineRule="auto"/>
        <w:jc w:val="left"/>
        <w:textAlignment w:val="center"/>
        <w:rPr>
          <w:color w:val="000000"/>
        </w:rPr>
      </w:pPr>
      <w:r>
        <w:rPr>
          <w:color w:val="000000"/>
        </w:rPr>
        <w:t>符号前面的数字，表示原子、分子或离子的个数，两个氢分子表示为2H</w:t>
      </w:r>
      <w:r>
        <w:rPr>
          <w:color w:val="000000"/>
          <w:vertAlign w:val="subscript"/>
        </w:rPr>
        <w:t>2</w:t>
      </w:r>
      <w:r>
        <w:rPr>
          <w:color w:val="000000"/>
        </w:rPr>
        <w:t>，故答案为：2H</w:t>
      </w:r>
      <w:r>
        <w:rPr>
          <w:color w:val="000000"/>
          <w:vertAlign w:val="subscript"/>
        </w:rPr>
        <w:t>2</w:t>
      </w:r>
      <w:r>
        <w:rPr>
          <w:color w:val="000000"/>
        </w:rPr>
        <w:t>。</w:t>
      </w:r>
    </w:p>
    <w:p w14:paraId="519E8A78">
      <w:pPr>
        <w:spacing w:line="360" w:lineRule="auto"/>
        <w:jc w:val="left"/>
        <w:textAlignment w:val="center"/>
        <w:rPr>
          <w:color w:val="000000"/>
        </w:rPr>
      </w:pPr>
      <w:r>
        <w:rPr>
          <w:color w:val="000000"/>
        </w:rPr>
        <w:t>【小问2详解】</w:t>
      </w:r>
    </w:p>
    <w:p w14:paraId="549D1772">
      <w:pPr>
        <w:spacing w:line="360" w:lineRule="auto"/>
        <w:jc w:val="left"/>
        <w:textAlignment w:val="center"/>
        <w:rPr>
          <w:color w:val="000000"/>
        </w:rPr>
      </w:pPr>
      <w:r>
        <w:rPr>
          <w:color w:val="000000"/>
        </w:rPr>
        <w:t>氦气是由氦原子直接构成的，所以氦气的化学式为He。</w:t>
      </w:r>
    </w:p>
    <w:p w14:paraId="531D6AE1">
      <w:pPr>
        <w:spacing w:line="360" w:lineRule="auto"/>
        <w:jc w:val="left"/>
        <w:textAlignment w:val="center"/>
        <w:rPr>
          <w:color w:val="000000"/>
        </w:rPr>
      </w:pPr>
      <w:r>
        <w:rPr>
          <w:color w:val="000000"/>
        </w:rPr>
        <w:t>【小问3详解】</w:t>
      </w:r>
    </w:p>
    <w:p w14:paraId="4C30D3DA">
      <w:pPr>
        <w:spacing w:line="360" w:lineRule="auto"/>
        <w:jc w:val="left"/>
        <w:textAlignment w:val="center"/>
        <w:rPr>
          <w:color w:val="000000"/>
        </w:rPr>
      </w:pPr>
      <w:r>
        <w:rPr>
          <w:color w:val="000000"/>
        </w:rPr>
        <w:t>符号前面的数字，表示原子、分子或离子的个数，3个钾原子表示为3K，故答案为：3K。</w:t>
      </w:r>
    </w:p>
    <w:p w14:paraId="530172DF">
      <w:pPr>
        <w:spacing w:line="360" w:lineRule="auto"/>
        <w:jc w:val="left"/>
        <w:textAlignment w:val="center"/>
        <w:rPr>
          <w:color w:val="000000"/>
        </w:rPr>
      </w:pPr>
      <w:r>
        <w:rPr>
          <w:color w:val="000000"/>
        </w:rPr>
        <w:t>【小问4详解】</w:t>
      </w:r>
    </w:p>
    <w:p w14:paraId="46C72B03">
      <w:pPr>
        <w:spacing w:line="360" w:lineRule="auto"/>
        <w:jc w:val="left"/>
        <w:textAlignment w:val="center"/>
        <w:rPr>
          <w:color w:val="000000"/>
        </w:rPr>
      </w:pPr>
      <w:r>
        <w:rPr>
          <w:color w:val="000000"/>
        </w:rPr>
        <w:t>最简单的有机物是甲烷，其化学式为：CH</w:t>
      </w:r>
      <w:r>
        <w:rPr>
          <w:color w:val="000000"/>
          <w:vertAlign w:val="subscript"/>
        </w:rPr>
        <w:t>4。</w:t>
      </w:r>
    </w:p>
    <w:p w14:paraId="2A166091">
      <w:pPr>
        <w:spacing w:line="360" w:lineRule="auto"/>
        <w:jc w:val="left"/>
        <w:textAlignment w:val="center"/>
        <w:rPr>
          <w:color w:val="000000"/>
        </w:rPr>
      </w:pPr>
      <w:r>
        <w:rPr>
          <w:color w:val="000000"/>
        </w:rPr>
        <w:t>【小问5详解】</w:t>
      </w:r>
    </w:p>
    <w:p w14:paraId="3E747316">
      <w:pPr>
        <w:spacing w:line="360" w:lineRule="auto"/>
        <w:jc w:val="left"/>
        <w:textAlignment w:val="center"/>
        <w:rPr>
          <w:color w:val="000000"/>
        </w:rPr>
      </w:pPr>
      <w:r>
        <w:rPr>
          <w:color w:val="000000"/>
        </w:rPr>
        <w:t>地壳中含量最多的金属元素是铝元素，其元素符号为：Al。</w:t>
      </w:r>
    </w:p>
    <w:p w14:paraId="21AF1005">
      <w:pPr>
        <w:spacing w:line="360" w:lineRule="auto"/>
        <w:jc w:val="left"/>
        <w:textAlignment w:val="center"/>
        <w:rPr>
          <w:color w:val="000000"/>
        </w:rPr>
      </w:pPr>
      <w:r>
        <w:rPr>
          <w:color w:val="000000"/>
        </w:rPr>
        <w:t xml:space="preserve">18.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月，新冠肺炎疫情来袭，同学们认真做好居家防控和线上学习。复学后，对疫情的防控依然不可掉以轻心。</w:t>
      </w:r>
    </w:p>
    <w:p w14:paraId="2966AAD0">
      <w:pPr>
        <w:spacing w:line="360" w:lineRule="auto"/>
        <w:jc w:val="left"/>
        <w:textAlignment w:val="center"/>
        <w:rPr>
          <w:color w:val="000000"/>
        </w:rPr>
      </w:pPr>
      <w:r>
        <w:rPr>
          <w:color w:val="000000"/>
        </w:rPr>
        <w:t>（1）</w:t>
      </w:r>
      <w:r>
        <w:rPr>
          <w:rFonts w:ascii="宋体" w:hAnsi="宋体"/>
          <w:color w:val="000000"/>
        </w:rPr>
        <w:t>核酸检测时，医生用酒精喷手消毒，我们会闻到一种特殊的气味，这体现了酒精分子具有</w:t>
      </w:r>
      <w:r>
        <w:rPr>
          <w:color w:val="000000"/>
        </w:rPr>
        <w:t>___________</w:t>
      </w:r>
      <w:r>
        <w:rPr>
          <w:rFonts w:ascii="宋体" w:hAnsi="宋体"/>
          <w:color w:val="000000"/>
        </w:rPr>
        <w:t>的性质。</w:t>
      </w:r>
    </w:p>
    <w:p w14:paraId="6E88B393">
      <w:pPr>
        <w:spacing w:line="360" w:lineRule="auto"/>
        <w:jc w:val="left"/>
        <w:textAlignment w:val="center"/>
        <w:rPr>
          <w:color w:val="000000"/>
        </w:rPr>
      </w:pPr>
      <w:r>
        <w:rPr>
          <w:color w:val="000000"/>
        </w:rPr>
        <w:t>（2）</w:t>
      </w:r>
      <w:r>
        <w:rPr>
          <w:rFonts w:ascii="宋体" w:hAnsi="宋体"/>
          <w:color w:val="000000"/>
        </w:rPr>
        <w:t>学校常喷洒“</w:t>
      </w:r>
      <w:r>
        <w:rPr>
          <w:rFonts w:eastAsia="Times New Roman" w:cs="Times New Roman"/>
          <w:color w:val="000000"/>
        </w:rPr>
        <w:t>84</w:t>
      </w:r>
      <w:r>
        <w:rPr>
          <w:rFonts w:ascii="宋体" w:hAnsi="宋体"/>
          <w:color w:val="000000"/>
        </w:rPr>
        <w:t>消毒液”【有效成分为次氯酸钠（化学式</w:t>
      </w:r>
      <w:r>
        <w:object>
          <v:shape id="_x0000_i102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6" o:title="eqId55d8dcd920bbde13452ad48fc272714b"/>
            <o:lock v:ext="edit" aspectratio="t"/>
            <w10:wrap type="none"/>
            <w10:anchorlock/>
          </v:shape>
          <o:OLEObject Type="Embed" ProgID="Equation.DSMT4" ShapeID="_x0000_i1025" DrawAspect="Content" ObjectID="_1468075725" r:id="rId25">
            <o:LockedField>false</o:LockedField>
          </o:OLEObject>
        </w:object>
      </w:r>
      <w:r>
        <w:rPr>
          <w:rFonts w:ascii="宋体" w:hAnsi="宋体"/>
          <w:color w:val="000000"/>
        </w:rPr>
        <w:t>）】对校园内各场所进行消毒。但是“</w:t>
      </w:r>
      <w:r>
        <w:rPr>
          <w:rFonts w:eastAsia="Times New Roman" w:cs="Times New Roman"/>
          <w:color w:val="000000"/>
        </w:rPr>
        <w:t>84</w:t>
      </w:r>
      <w:r>
        <w:rPr>
          <w:rFonts w:ascii="宋体" w:hAnsi="宋体"/>
          <w:color w:val="000000"/>
        </w:rPr>
        <w:t>消毒液”不能与洁厕灵混合使用，原因是“</w:t>
      </w:r>
      <w:r>
        <w:rPr>
          <w:rFonts w:eastAsia="Times New Roman" w:cs="Times New Roman"/>
          <w:color w:val="000000"/>
        </w:rPr>
        <w:t>84</w:t>
      </w:r>
      <w:r>
        <w:rPr>
          <w:rFonts w:ascii="宋体" w:hAnsi="宋体"/>
          <w:color w:val="000000"/>
        </w:rPr>
        <w:t>消毒液”中的次氯酸钠能与洁厕灵中的盐酸发生化学反应，生成氯化钠、水和有毒的氯气，该反应的化学方程式为</w:t>
      </w:r>
      <w:r>
        <w:rPr>
          <w:color w:val="000000"/>
        </w:rPr>
        <w:t>___________________</w:t>
      </w:r>
      <w:r>
        <w:rPr>
          <w:rFonts w:ascii="宋体" w:hAnsi="宋体"/>
          <w:color w:val="000000"/>
        </w:rPr>
        <w:t>。</w:t>
      </w:r>
    </w:p>
    <w:p w14:paraId="4AAB17D0">
      <w:pPr>
        <w:spacing w:line="360" w:lineRule="auto"/>
        <w:jc w:val="left"/>
        <w:textAlignment w:val="center"/>
        <w:rPr>
          <w:color w:val="000000"/>
        </w:rPr>
      </w:pPr>
      <w:r>
        <w:rPr>
          <w:color w:val="000000"/>
        </w:rPr>
        <w:t>（3）</w:t>
      </w:r>
      <w:r>
        <w:rPr>
          <w:rFonts w:ascii="宋体" w:hAnsi="宋体"/>
          <w:color w:val="000000"/>
        </w:rPr>
        <w:t>专家提醒：疫情防控期间要合理膳食，加强运动，提高抵抗力。</w:t>
      </w:r>
    </w:p>
    <w:p w14:paraId="55A08599">
      <w:pPr>
        <w:spacing w:line="360" w:lineRule="auto"/>
        <w:jc w:val="left"/>
        <w:textAlignment w:val="center"/>
        <w:rPr>
          <w:color w:val="000000"/>
        </w:rPr>
      </w:pPr>
      <w:r>
        <w:rPr>
          <w:rFonts w:ascii="宋体" w:hAnsi="宋体"/>
          <w:color w:val="000000"/>
        </w:rPr>
        <w:t>①小刚设计了某天午餐食谱如下：米饭、红烧肉、清蒸黄花鱼、鸡蛋汤。考虑到各种营养成分的均衡搭配，你觉得他应该增加的菜品是（填字母序号）</w:t>
      </w:r>
      <w:r>
        <w:rPr>
          <w:color w:val="000000"/>
        </w:rPr>
        <w:t>___________</w:t>
      </w:r>
      <w:r>
        <w:rPr>
          <w:rFonts w:ascii="宋体" w:hAnsi="宋体"/>
          <w:color w:val="000000"/>
        </w:rPr>
        <w:t>。</w:t>
      </w:r>
    </w:p>
    <w:p w14:paraId="5A8FAF7A">
      <w:pPr>
        <w:spacing w:line="360" w:lineRule="auto"/>
        <w:jc w:val="left"/>
        <w:textAlignment w:val="center"/>
        <w:rPr>
          <w:color w:val="000000"/>
        </w:rPr>
      </w:pPr>
      <w:r>
        <w:rPr>
          <w:rFonts w:eastAsia="Times New Roman" w:cs="Times New Roman"/>
          <w:color w:val="000000"/>
        </w:rPr>
        <w:t>A.</w:t>
      </w:r>
      <w:r>
        <w:rPr>
          <w:rFonts w:ascii="宋体" w:hAnsi="宋体"/>
          <w:color w:val="000000"/>
        </w:rPr>
        <w:t>酱牛肉</w:t>
      </w:r>
      <w:r>
        <w:rPr>
          <w:rFonts w:eastAsia="Times New Roman" w:cs="Times New Roman"/>
          <w:color w:val="000000"/>
        </w:rPr>
        <w:t xml:space="preserve">        B.</w:t>
      </w:r>
      <w:r>
        <w:rPr>
          <w:rFonts w:ascii="宋体" w:hAnsi="宋体"/>
          <w:color w:val="000000"/>
        </w:rPr>
        <w:t>凉拌黄瓜</w:t>
      </w:r>
      <w:r>
        <w:rPr>
          <w:rFonts w:eastAsia="Times New Roman" w:cs="Times New Roman"/>
          <w:color w:val="000000"/>
        </w:rPr>
        <w:t xml:space="preserve">         C.</w:t>
      </w:r>
      <w:r>
        <w:rPr>
          <w:rFonts w:ascii="宋体" w:hAnsi="宋体"/>
          <w:color w:val="000000"/>
        </w:rPr>
        <w:t>炸鸡翅</w:t>
      </w:r>
    </w:p>
    <w:p w14:paraId="40E2B65F">
      <w:pPr>
        <w:spacing w:line="360" w:lineRule="auto"/>
        <w:jc w:val="left"/>
        <w:textAlignment w:val="center"/>
        <w:rPr>
          <w:color w:val="000000"/>
        </w:rPr>
      </w:pPr>
      <w:r>
        <w:rPr>
          <w:rFonts w:ascii="宋体" w:hAnsi="宋体"/>
          <w:color w:val="000000"/>
        </w:rPr>
        <w:t>②餐后小刚用洗洁精清洗餐具上的油污，利用的原理是</w:t>
      </w:r>
      <w:r>
        <w:rPr>
          <w:color w:val="000000"/>
        </w:rPr>
        <w:t>__________________</w:t>
      </w:r>
      <w:r>
        <w:rPr>
          <w:rFonts w:ascii="宋体" w:hAnsi="宋体"/>
          <w:color w:val="000000"/>
        </w:rPr>
        <w:t>。</w:t>
      </w:r>
    </w:p>
    <w:p w14:paraId="1D930234">
      <w:pPr>
        <w:spacing w:line="360" w:lineRule="auto"/>
        <w:textAlignment w:val="center"/>
        <w:rPr>
          <w:color w:val="000000"/>
        </w:rPr>
      </w:pPr>
      <w:r>
        <w:rPr>
          <w:color w:val="2E75B6"/>
        </w:rPr>
        <w:t>【答案】</w:t>
      </w:r>
      <w:r>
        <w:rPr>
          <w:color w:val="000000"/>
        </w:rPr>
        <w:t xml:space="preserve">（1）不断运动    </w:t>
      </w:r>
    </w:p>
    <w:p w14:paraId="2FF5A30D">
      <w:pPr>
        <w:spacing w:line="360" w:lineRule="auto"/>
        <w:textAlignment w:val="center"/>
        <w:rPr>
          <w:color w:val="000000"/>
        </w:rPr>
      </w:pPr>
      <w:r>
        <w:rPr>
          <w:color w:val="000000"/>
        </w:rPr>
        <w:t>（2）</w:t>
      </w:r>
      <w:r>
        <w:object>
          <v:shape id="_x0000_i1026" o:spt="75" alt="学科网(www.zxxk.com)--教育资源门户，提供试卷、教案、课件、论文、素材以及各类教学资源下载，还有大量而丰富的教学相关资讯！" type="#_x0000_t75" style="height:18.75pt;width:183.75pt;" o:ole="t" filled="f" o:preferrelative="t" stroked="f" coordsize="21600,21600">
            <v:path/>
            <v:fill on="f" focussize="0,0"/>
            <v:stroke on="f" joinstyle="miter"/>
            <v:imagedata r:id="rId28" o:title="eqId4387fb95bd360cefd99ebecfd82a866d"/>
            <o:lock v:ext="edit" aspectratio="t"/>
            <w10:wrap type="none"/>
            <w10:anchorlock/>
          </v:shape>
          <o:OLEObject Type="Embed" ProgID="Equation.DSMT4" ShapeID="_x0000_i1026" DrawAspect="Content" ObjectID="_1468075726" r:id="rId27">
            <o:LockedField>false</o:LockedField>
          </o:OLEObject>
        </w:object>
      </w:r>
      <w:r>
        <w:rPr>
          <w:color w:val="000000"/>
        </w:rPr>
        <w:br w:type="textWrapping"/>
      </w:r>
      <w:r>
        <w:rPr>
          <w:color w:val="000000"/>
        </w:rPr>
        <w:t xml:space="preserve">    </w:t>
      </w:r>
    </w:p>
    <w:p w14:paraId="119579C2">
      <w:pPr>
        <w:spacing w:line="360" w:lineRule="auto"/>
        <w:textAlignment w:val="center"/>
        <w:rPr>
          <w:color w:val="000000"/>
        </w:rPr>
      </w:pPr>
      <w:r>
        <w:rPr>
          <w:color w:val="000000"/>
        </w:rPr>
        <w:t>（3）    ①. B    ②. 乳化作用</w:t>
      </w:r>
    </w:p>
    <w:p w14:paraId="1154D14F">
      <w:pPr>
        <w:spacing w:line="360" w:lineRule="auto"/>
        <w:textAlignment w:val="center"/>
        <w:rPr>
          <w:color w:val="000000"/>
        </w:rPr>
      </w:pPr>
      <w:r>
        <w:rPr>
          <w:color w:val="2E75B6"/>
        </w:rPr>
        <w:t>【解析】</w:t>
      </w:r>
    </w:p>
    <w:p w14:paraId="460C7A93">
      <w:pPr>
        <w:spacing w:line="360" w:lineRule="auto"/>
        <w:textAlignment w:val="center"/>
        <w:rPr>
          <w:color w:val="000000"/>
        </w:rPr>
      </w:pPr>
      <w:r>
        <w:rPr>
          <w:color w:val="000000"/>
        </w:rPr>
        <w:t>【小问1详解】</w:t>
      </w:r>
    </w:p>
    <w:p w14:paraId="19924A0E">
      <w:pPr>
        <w:spacing w:line="360" w:lineRule="auto"/>
        <w:jc w:val="left"/>
        <w:textAlignment w:val="center"/>
        <w:rPr>
          <w:color w:val="000000"/>
        </w:rPr>
      </w:pPr>
      <w:r>
        <w:rPr>
          <w:color w:val="000000"/>
        </w:rPr>
        <w:t>医生用酒精喷手消毒，我们会闻到一种特殊的气味，是因为酒精的分子运动到了空气中，故填：不断运动；</w:t>
      </w:r>
    </w:p>
    <w:p w14:paraId="2D0EC8B2">
      <w:pPr>
        <w:spacing w:line="360" w:lineRule="auto"/>
        <w:jc w:val="left"/>
        <w:textAlignment w:val="center"/>
        <w:rPr>
          <w:color w:val="000000"/>
        </w:rPr>
      </w:pPr>
      <w:r>
        <w:rPr>
          <w:color w:val="000000"/>
        </w:rPr>
        <w:t>【小问2详解】</w:t>
      </w:r>
    </w:p>
    <w:p w14:paraId="58D9A660">
      <w:pPr>
        <w:spacing w:line="360" w:lineRule="auto"/>
        <w:jc w:val="left"/>
        <w:textAlignment w:val="center"/>
        <w:rPr>
          <w:color w:val="000000"/>
        </w:rPr>
      </w:pPr>
      <w:r>
        <w:rPr>
          <w:color w:val="000000"/>
        </w:rPr>
        <w:t>根据题意，次氯酸钠能与洁厕灵中的盐酸发生化学反应，生成氯化钠、水和有毒的氯气，该反应的化学方程式为：</w:t>
      </w:r>
      <w:r>
        <w:object>
          <v:shape id="_x0000_i1027" o:spt="75" alt="学科网(www.zxxk.com)--教育资源门户，提供试卷、教案、课件、论文、素材以及各类教学资源下载，还有大量而丰富的教学相关资讯！" type="#_x0000_t75" style="height:18.75pt;width:183.75pt;" o:ole="t" filled="f" o:preferrelative="t" stroked="f" coordsize="21600,21600">
            <v:path/>
            <v:fill on="f" focussize="0,0"/>
            <v:stroke on="f" joinstyle="miter"/>
            <v:imagedata r:id="rId28" o:title="eqId4387fb95bd360cefd99ebecfd82a866d"/>
            <o:lock v:ext="edit" aspectratio="t"/>
            <w10:wrap type="none"/>
            <w10:anchorlock/>
          </v:shape>
          <o:OLEObject Type="Embed" ProgID="Equation.DSMT4" ShapeID="_x0000_i1027" DrawAspect="Content" ObjectID="_1468075727" r:id="rId29">
            <o:LockedField>false</o:LockedField>
          </o:OLEObject>
        </w:object>
      </w:r>
      <w:r>
        <w:rPr>
          <w:color w:val="000000"/>
        </w:rPr>
        <w:t>；</w:t>
      </w:r>
    </w:p>
    <w:p w14:paraId="0D3F1B69">
      <w:pPr>
        <w:spacing w:line="360" w:lineRule="auto"/>
        <w:jc w:val="left"/>
        <w:textAlignment w:val="center"/>
        <w:rPr>
          <w:color w:val="000000"/>
        </w:rPr>
      </w:pPr>
      <w:r>
        <w:rPr>
          <w:color w:val="000000"/>
        </w:rPr>
        <w:t>【小问3详解】</w:t>
      </w:r>
    </w:p>
    <w:p w14:paraId="7FA5695A">
      <w:pPr>
        <w:spacing w:line="360" w:lineRule="auto"/>
        <w:jc w:val="left"/>
        <w:textAlignment w:val="center"/>
        <w:rPr>
          <w:color w:val="000000"/>
        </w:rPr>
      </w:pPr>
      <w:r>
        <w:rPr>
          <w:color w:val="000000"/>
        </w:rPr>
        <w:t>①人体所需的营养素有蛋白质，油脂，糖类，水，无机盐和维生素，根据题意，米饭富含糖类，红烧肉、清蒸黄花鱼富含蛋白质、油脂和无机盐；鸡蛋汤含有蛋白质和水和无机盐。因此还差维生素，由水果和蔬菜富含维生素，故选：B；</w:t>
      </w:r>
    </w:p>
    <w:p w14:paraId="3BCE607F">
      <w:pPr>
        <w:spacing w:line="360" w:lineRule="auto"/>
        <w:jc w:val="left"/>
        <w:textAlignment w:val="center"/>
        <w:rPr>
          <w:color w:val="000000"/>
        </w:rPr>
      </w:pPr>
      <w:r>
        <w:rPr>
          <w:color w:val="000000"/>
        </w:rPr>
        <w:t>②餐后小刚用洗洁精清洗餐具上的油污，利用的原理乳化作用即用洗洁精除去油污，是由于洗洁精对油污有乳化作用，能将大的油滴分散成细小的油滴随水冲走。</w:t>
      </w:r>
    </w:p>
    <w:p w14:paraId="16B9CA05">
      <w:pPr>
        <w:spacing w:line="360" w:lineRule="auto"/>
        <w:jc w:val="left"/>
        <w:textAlignment w:val="center"/>
        <w:rPr>
          <w:color w:val="000000"/>
        </w:rPr>
      </w:pPr>
      <w:r>
        <w:rPr>
          <w:color w:val="000000"/>
        </w:rPr>
        <w:t xml:space="preserve">19. </w:t>
      </w:r>
      <w:r>
        <w:rPr>
          <w:rFonts w:ascii="宋体" w:hAnsi="宋体"/>
          <w:color w:val="000000"/>
        </w:rPr>
        <w:t>工业上生产硝酸反应之一是将氨气催化氧化，该反应前后分子种类变化的微观示意图如下：</w:t>
      </w:r>
    </w:p>
    <w:p w14:paraId="581F35C5">
      <w:pPr>
        <w:spacing w:line="360" w:lineRule="auto"/>
        <w:jc w:val="left"/>
        <w:textAlignment w:val="center"/>
        <w:rPr>
          <w:color w:val="000000"/>
        </w:rPr>
      </w:pPr>
      <w:r>
        <w:rPr>
          <w:color w:val="000000"/>
        </w:rPr>
        <w:drawing>
          <wp:inline distT="0" distB="0" distL="114300" distR="114300">
            <wp:extent cx="5200650" cy="990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5200650" cy="990600"/>
                    </a:xfrm>
                    <a:prstGeom prst="rect">
                      <a:avLst/>
                    </a:prstGeom>
                  </pic:spPr>
                </pic:pic>
              </a:graphicData>
            </a:graphic>
          </wp:inline>
        </w:drawing>
      </w:r>
    </w:p>
    <w:p w14:paraId="3A043EB9">
      <w:pPr>
        <w:spacing w:line="360" w:lineRule="auto"/>
        <w:jc w:val="left"/>
        <w:textAlignment w:val="center"/>
        <w:rPr>
          <w:color w:val="000000"/>
        </w:rPr>
      </w:pPr>
      <w:r>
        <w:rPr>
          <w:color w:val="000000"/>
        </w:rPr>
        <w:t>（1）</w:t>
      </w:r>
      <w:r>
        <w:rPr>
          <w:rFonts w:ascii="宋体" w:hAnsi="宋体"/>
          <w:color w:val="000000"/>
        </w:rPr>
        <w:t>由</w:t>
      </w:r>
      <w:r>
        <w:rPr>
          <w:color w:val="000000"/>
        </w:rPr>
        <w:drawing>
          <wp:inline distT="0" distB="0" distL="114300" distR="114300">
            <wp:extent cx="523875" cy="4191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523875" cy="419100"/>
                    </a:xfrm>
                    <a:prstGeom prst="rect">
                      <a:avLst/>
                    </a:prstGeom>
                  </pic:spPr>
                </pic:pic>
              </a:graphicData>
            </a:graphic>
          </wp:inline>
        </w:drawing>
      </w:r>
      <w:r>
        <w:rPr>
          <w:rFonts w:ascii="宋体" w:hAnsi="宋体"/>
          <w:color w:val="000000"/>
        </w:rPr>
        <w:t>构成的物质中，</w:t>
      </w:r>
      <w:r>
        <w:rPr>
          <w:color w:val="000000"/>
        </w:rPr>
        <w:drawing>
          <wp:inline distT="0" distB="0" distL="114300" distR="114300">
            <wp:extent cx="285750" cy="285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285750" cy="285750"/>
                    </a:xfrm>
                    <a:prstGeom prst="rect">
                      <a:avLst/>
                    </a:prstGeom>
                  </pic:spPr>
                </pic:pic>
              </a:graphicData>
            </a:graphic>
          </wp:inline>
        </w:drawing>
      </w:r>
      <w:r>
        <w:rPr>
          <w:rFonts w:ascii="宋体" w:hAnsi="宋体"/>
          <w:color w:val="000000"/>
        </w:rPr>
        <w:t>与</w:t>
      </w:r>
      <w:r>
        <w:rPr>
          <w:rFonts w:ascii="宋体" w:hAnsi="宋体"/>
          <w:color w:val="000000"/>
        </w:rPr>
        <w:drawing>
          <wp:inline distT="0" distB="0" distL="114300" distR="114300">
            <wp:extent cx="152400" cy="152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52400" cy="152400"/>
                    </a:xfrm>
                    <a:prstGeom prst="rect">
                      <a:avLst/>
                    </a:prstGeom>
                  </pic:spPr>
                </pic:pic>
              </a:graphicData>
            </a:graphic>
          </wp:inline>
        </w:drawing>
      </w:r>
      <w:r>
        <w:rPr>
          <w:rFonts w:ascii="宋体" w:hAnsi="宋体"/>
          <w:color w:val="000000"/>
        </w:rPr>
        <w:t>代表的元素的质量比为</w:t>
      </w:r>
      <w:r>
        <w:rPr>
          <w:color w:val="000000"/>
        </w:rPr>
        <w:t>___________</w:t>
      </w:r>
      <w:r>
        <w:rPr>
          <w:rFonts w:ascii="宋体" w:hAnsi="宋体"/>
          <w:color w:val="000000"/>
        </w:rPr>
        <w:t>。</w:t>
      </w:r>
      <w:r>
        <w:rPr>
          <w:color w:val="000000"/>
        </w:rPr>
        <w:drawing>
          <wp:inline distT="0" distB="0" distL="114300" distR="114300">
            <wp:extent cx="285750" cy="285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285750" cy="285750"/>
                    </a:xfrm>
                    <a:prstGeom prst="rect">
                      <a:avLst/>
                    </a:prstGeom>
                  </pic:spPr>
                </pic:pic>
              </a:graphicData>
            </a:graphic>
          </wp:inline>
        </w:drawing>
      </w:r>
      <w:r>
        <w:rPr>
          <w:rFonts w:ascii="宋体" w:hAnsi="宋体"/>
          <w:color w:val="000000"/>
        </w:rPr>
        <w:t>代表的元素，在该物质中化合价为</w:t>
      </w:r>
      <w:r>
        <w:rPr>
          <w:color w:val="000000"/>
        </w:rPr>
        <w:t>___________</w:t>
      </w:r>
      <w:r>
        <w:rPr>
          <w:rFonts w:ascii="宋体" w:hAnsi="宋体"/>
          <w:color w:val="000000"/>
        </w:rPr>
        <w:t>。</w:t>
      </w:r>
    </w:p>
    <w:p w14:paraId="56EA3490">
      <w:pPr>
        <w:spacing w:line="360" w:lineRule="auto"/>
        <w:jc w:val="left"/>
        <w:textAlignment w:val="center"/>
        <w:rPr>
          <w:color w:val="000000"/>
        </w:rPr>
      </w:pPr>
      <w:r>
        <w:rPr>
          <w:color w:val="000000"/>
        </w:rPr>
        <w:t>（2）</w:t>
      </w:r>
      <w:r>
        <w:rPr>
          <w:rFonts w:ascii="宋体" w:hAnsi="宋体"/>
          <w:color w:val="000000"/>
        </w:rPr>
        <w:t>反应过程中共涉及</w:t>
      </w:r>
      <w:r>
        <w:rPr>
          <w:color w:val="000000"/>
        </w:rPr>
        <w:t>___________</w:t>
      </w:r>
      <w:r>
        <w:rPr>
          <w:rFonts w:ascii="宋体" w:hAnsi="宋体"/>
          <w:color w:val="000000"/>
        </w:rPr>
        <w:t>种氧化物。</w:t>
      </w:r>
    </w:p>
    <w:p w14:paraId="30407BC5">
      <w:pPr>
        <w:spacing w:line="360" w:lineRule="auto"/>
        <w:textAlignment w:val="center"/>
        <w:rPr>
          <w:color w:val="000000"/>
        </w:rPr>
      </w:pPr>
      <w:r>
        <w:rPr>
          <w:color w:val="2E75B6"/>
        </w:rPr>
        <w:t>【答案】</w:t>
      </w:r>
      <w:r>
        <w:rPr>
          <w:color w:val="000000"/>
        </w:rPr>
        <w:t>（1）    ①. 14:3</w:t>
      </w:r>
      <w:r>
        <w:rPr>
          <w:color w:val="000000"/>
        </w:rPr>
        <w:br w:type="textWrapping"/>
      </w:r>
      <w:r>
        <w:rPr>
          <w:color w:val="000000"/>
        </w:rPr>
        <w:t xml:space="preserve">    ②. -3##-3价    </w:t>
      </w:r>
    </w:p>
    <w:p w14:paraId="7D03166E">
      <w:pPr>
        <w:spacing w:line="360" w:lineRule="auto"/>
        <w:textAlignment w:val="center"/>
        <w:rPr>
          <w:color w:val="000000"/>
        </w:rPr>
      </w:pPr>
      <w:r>
        <w:rPr>
          <w:color w:val="000000"/>
        </w:rPr>
        <w:t>（2）二##2##两</w:t>
      </w:r>
    </w:p>
    <w:p w14:paraId="6EDA6057">
      <w:pPr>
        <w:spacing w:line="360" w:lineRule="auto"/>
        <w:textAlignment w:val="center"/>
        <w:rPr>
          <w:color w:val="000000"/>
        </w:rPr>
      </w:pPr>
      <w:r>
        <w:rPr>
          <w:color w:val="2E75B6"/>
        </w:rPr>
        <w:t>【解析】</w:t>
      </w:r>
    </w:p>
    <w:p w14:paraId="31BAB6C1">
      <w:pPr>
        <w:spacing w:line="360" w:lineRule="auto"/>
        <w:textAlignment w:val="center"/>
        <w:rPr>
          <w:color w:val="000000"/>
        </w:rPr>
      </w:pPr>
      <w:r>
        <w:rPr>
          <w:color w:val="000000"/>
        </w:rPr>
        <w:t>【小问1详解】</w:t>
      </w:r>
    </w:p>
    <w:p w14:paraId="12859AFD">
      <w:pPr>
        <w:spacing w:line="360" w:lineRule="auto"/>
        <w:jc w:val="left"/>
        <w:textAlignment w:val="center"/>
        <w:rPr>
          <w:color w:val="000000"/>
        </w:rPr>
      </w:pPr>
      <w:r>
        <w:rPr>
          <w:color w:val="000000"/>
        </w:rPr>
        <w:t>如图所示，由</w:t>
      </w:r>
      <w:r>
        <w:rPr>
          <w:color w:val="000000"/>
        </w:rPr>
        <w:drawing>
          <wp:inline distT="0" distB="0" distL="114300" distR="114300">
            <wp:extent cx="523875" cy="4191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523875" cy="419100"/>
                    </a:xfrm>
                    <a:prstGeom prst="rect">
                      <a:avLst/>
                    </a:prstGeom>
                  </pic:spPr>
                </pic:pic>
              </a:graphicData>
            </a:graphic>
          </wp:inline>
        </w:drawing>
      </w:r>
      <w:r>
        <w:rPr>
          <w:color w:val="000000"/>
        </w:rPr>
        <w:t xml:space="preserve"> 构成的物质即氨气（</w:t>
      </w:r>
      <w:r>
        <w:object>
          <v:shape id="_x0000_i1028"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5" o:title="eqId0345b2f41bb22cbad27836c9bbfa87b5"/>
            <o:lock v:ext="edit" aspectratio="t"/>
            <w10:wrap type="none"/>
            <w10:anchorlock/>
          </v:shape>
          <o:OLEObject Type="Embed" ProgID="Equation.DSMT4" ShapeID="_x0000_i1028" DrawAspect="Content" ObjectID="_1468075728" r:id="rId34">
            <o:LockedField>false</o:LockedField>
          </o:OLEObject>
        </w:object>
      </w:r>
      <w:r>
        <w:rPr>
          <w:color w:val="000000"/>
        </w:rPr>
        <w:t>），其中氮元素和氧元素质量比是：</w:t>
      </w:r>
      <w:r>
        <w:object>
          <v:shape id="_x0000_i1029"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37" o:title="eqId1743f95e137583e0d3babe0ac38b5a95"/>
            <o:lock v:ext="edit" aspectratio="t"/>
            <w10:wrap type="none"/>
            <w10:anchorlock/>
          </v:shape>
          <o:OLEObject Type="Embed" ProgID="Equation.DSMT4" ShapeID="_x0000_i1029" DrawAspect="Content" ObjectID="_1468075729" r:id="rId36">
            <o:LockedField>false</o:LockedField>
          </o:OLEObject>
        </w:object>
      </w:r>
      <w:r>
        <w:rPr>
          <w:color w:val="000000"/>
        </w:rPr>
        <w:t>，故填：14:3；</w:t>
      </w:r>
    </w:p>
    <w:p w14:paraId="5C8DAC57">
      <w:pPr>
        <w:spacing w:line="360" w:lineRule="auto"/>
        <w:jc w:val="left"/>
        <w:textAlignment w:val="center"/>
        <w:rPr>
          <w:color w:val="000000"/>
        </w:rPr>
      </w:pPr>
      <w:r>
        <w:rPr>
          <w:color w:val="000000"/>
        </w:rPr>
        <w:t>根据化合物中各元素正负化合价代数和为0，氢元素化合价为+1价，则设氮元素化合价为</w:t>
      </w:r>
      <w:r>
        <w:object>
          <v:shape id="_x0000_i1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30" DrawAspect="Content" ObjectID="_1468075730" r:id="rId38">
            <o:LockedField>false</o:LockedField>
          </o:OLEObject>
        </w:object>
      </w:r>
      <w:r>
        <w:rPr>
          <w:color w:val="000000"/>
        </w:rPr>
        <w:t>，则</w:t>
      </w:r>
      <w:r>
        <w:object>
          <v:shape id="_x0000_i1031"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41" o:title="eqIdac4fda8944882d2ffc2aa8c650e98627"/>
            <o:lock v:ext="edit" aspectratio="t"/>
            <w10:wrap type="none"/>
            <w10:anchorlock/>
          </v:shape>
          <o:OLEObject Type="Embed" ProgID="Equation.DSMT4" ShapeID="_x0000_i1031" DrawAspect="Content" ObjectID="_1468075731" r:id="rId40">
            <o:LockedField>false</o:LockedField>
          </o:OLEObject>
        </w:object>
      </w:r>
      <w:r>
        <w:rPr>
          <w:color w:val="000000"/>
        </w:rPr>
        <w:t>，故填：-3或-3价；</w:t>
      </w:r>
    </w:p>
    <w:p w14:paraId="178FF7BE">
      <w:pPr>
        <w:spacing w:line="360" w:lineRule="auto"/>
        <w:jc w:val="left"/>
        <w:textAlignment w:val="center"/>
        <w:rPr>
          <w:color w:val="000000"/>
        </w:rPr>
      </w:pPr>
      <w:r>
        <w:rPr>
          <w:color w:val="000000"/>
        </w:rPr>
        <w:t>【小问2详解】</w:t>
      </w:r>
    </w:p>
    <w:p w14:paraId="0A710619">
      <w:pPr>
        <w:spacing w:line="360" w:lineRule="auto"/>
        <w:jc w:val="left"/>
        <w:textAlignment w:val="center"/>
        <w:rPr>
          <w:color w:val="000000"/>
        </w:rPr>
      </w:pPr>
      <w:r>
        <w:rPr>
          <w:color w:val="000000"/>
        </w:rPr>
        <w:t>氧化物是由两种元素组成，其中一种是氧元素的纯净物，如图示该反应的生成物是一氧化氮和水，一氧化氮是由氮元素和氧元素组成的化合物，水是由氢元素和氧元素组成的化合物，都属于氧化物，共两种氧化物，故填；2或两。</w:t>
      </w:r>
    </w:p>
    <w:p w14:paraId="47C18122">
      <w:pPr>
        <w:spacing w:line="360" w:lineRule="auto"/>
        <w:jc w:val="left"/>
        <w:textAlignment w:val="center"/>
        <w:rPr>
          <w:color w:val="000000"/>
        </w:rPr>
      </w:pPr>
      <w:r>
        <w:rPr>
          <w:color w:val="000000"/>
        </w:rPr>
        <w:t xml:space="preserve">20. </w:t>
      </w:r>
      <w:r>
        <w:rPr>
          <w:rFonts w:ascii="宋体" w:hAnsi="宋体"/>
          <w:color w:val="000000"/>
        </w:rPr>
        <w:t>实验是进行科学探究的重要手段。请根据图示信息回答下列问题：</w:t>
      </w:r>
    </w:p>
    <w:p w14:paraId="6B6BBBDA">
      <w:pPr>
        <w:spacing w:line="360" w:lineRule="auto"/>
        <w:jc w:val="left"/>
        <w:textAlignment w:val="center"/>
        <w:rPr>
          <w:color w:val="000000"/>
        </w:rPr>
      </w:pPr>
      <w:r>
        <w:rPr>
          <w:color w:val="000000"/>
        </w:rPr>
        <w:drawing>
          <wp:inline distT="0" distB="0" distL="114300" distR="114300">
            <wp:extent cx="5238750" cy="2060575"/>
            <wp:effectExtent l="0" t="0" r="0" b="1587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5238750" cy="2061013"/>
                    </a:xfrm>
                    <a:prstGeom prst="rect">
                      <a:avLst/>
                    </a:prstGeom>
                  </pic:spPr>
                </pic:pic>
              </a:graphicData>
            </a:graphic>
          </wp:inline>
        </w:drawing>
      </w:r>
    </w:p>
    <w:p w14:paraId="29332986">
      <w:pPr>
        <w:spacing w:line="360" w:lineRule="auto"/>
        <w:jc w:val="left"/>
        <w:textAlignment w:val="center"/>
        <w:rPr>
          <w:color w:val="000000"/>
        </w:rPr>
      </w:pPr>
      <w:r>
        <w:rPr>
          <w:color w:val="000000"/>
        </w:rPr>
        <w:t>（1）</w:t>
      </w:r>
      <w:r>
        <w:rPr>
          <w:rFonts w:ascii="宋体" w:hAnsi="宋体"/>
          <w:color w:val="000000"/>
        </w:rPr>
        <w:t>实验</w:t>
      </w:r>
      <w:r>
        <w:rPr>
          <w:rFonts w:eastAsia="Times New Roman" w:cs="Times New Roman"/>
          <w:color w:val="000000"/>
        </w:rPr>
        <w:t>A</w:t>
      </w:r>
      <w:r>
        <w:rPr>
          <w:rFonts w:ascii="宋体" w:hAnsi="宋体"/>
          <w:color w:val="000000"/>
        </w:rPr>
        <w:t>发生反应的化学方程式是</w:t>
      </w:r>
      <w:r>
        <w:rPr>
          <w:color w:val="000000"/>
        </w:rPr>
        <w:t>___________</w:t>
      </w:r>
      <w:r>
        <w:rPr>
          <w:rFonts w:ascii="宋体" w:hAnsi="宋体"/>
          <w:color w:val="000000"/>
        </w:rPr>
        <w:t>。当电源接通一段时间后，</w:t>
      </w:r>
      <w:r>
        <w:rPr>
          <w:rFonts w:eastAsia="Times New Roman" w:cs="Times New Roman"/>
          <w:color w:val="000000"/>
        </w:rPr>
        <w:t>a</w:t>
      </w:r>
      <w:r>
        <w:rPr>
          <w:rFonts w:ascii="宋体" w:hAnsi="宋体"/>
          <w:color w:val="000000"/>
        </w:rPr>
        <w:t>管与</w:t>
      </w:r>
      <w:r>
        <w:rPr>
          <w:rFonts w:eastAsia="Times New Roman" w:cs="Times New Roman"/>
          <w:color w:val="000000"/>
        </w:rPr>
        <w:t>b</w:t>
      </w:r>
      <w:r>
        <w:rPr>
          <w:rFonts w:ascii="宋体" w:hAnsi="宋体"/>
          <w:color w:val="000000"/>
        </w:rPr>
        <w:t>管中气体的体积比约为</w:t>
      </w:r>
      <w:r>
        <w:rPr>
          <w:color w:val="000000"/>
        </w:rPr>
        <w:t>___________</w:t>
      </w:r>
      <w:r>
        <w:rPr>
          <w:rFonts w:ascii="宋体" w:hAnsi="宋体"/>
          <w:color w:val="000000"/>
        </w:rPr>
        <w:t>。</w:t>
      </w:r>
    </w:p>
    <w:p w14:paraId="082316B7">
      <w:pPr>
        <w:spacing w:line="360" w:lineRule="auto"/>
        <w:jc w:val="left"/>
        <w:textAlignment w:val="center"/>
        <w:rPr>
          <w:color w:val="000000"/>
        </w:rPr>
      </w:pPr>
      <w:r>
        <w:rPr>
          <w:color w:val="000000"/>
        </w:rPr>
        <w:t>（2）</w:t>
      </w:r>
      <w:r>
        <w:rPr>
          <w:rFonts w:ascii="宋体" w:hAnsi="宋体"/>
          <w:color w:val="000000"/>
        </w:rPr>
        <w:t>实验</w:t>
      </w:r>
      <w:r>
        <w:rPr>
          <w:rFonts w:eastAsia="Times New Roman" w:cs="Times New Roman"/>
          <w:color w:val="000000"/>
        </w:rPr>
        <w:t>B</w:t>
      </w:r>
      <w:r>
        <w:rPr>
          <w:rFonts w:ascii="宋体" w:hAnsi="宋体"/>
          <w:color w:val="000000"/>
        </w:rPr>
        <w:t>中加入活性炭，是利用其</w:t>
      </w:r>
      <w:r>
        <w:rPr>
          <w:color w:val="000000"/>
        </w:rPr>
        <w:t>___________</w:t>
      </w:r>
      <w:r>
        <w:rPr>
          <w:rFonts w:ascii="宋体" w:hAnsi="宋体"/>
          <w:color w:val="000000"/>
        </w:rPr>
        <w:t>性除去水中的颜色和异味。</w:t>
      </w:r>
    </w:p>
    <w:p w14:paraId="3176E4CA">
      <w:pPr>
        <w:spacing w:line="360" w:lineRule="auto"/>
        <w:jc w:val="left"/>
        <w:textAlignment w:val="center"/>
        <w:rPr>
          <w:color w:val="000000"/>
        </w:rPr>
      </w:pPr>
      <w:r>
        <w:rPr>
          <w:color w:val="000000"/>
        </w:rPr>
        <w:t>（3）</w:t>
      </w:r>
      <w:r>
        <w:rPr>
          <w:rFonts w:ascii="宋体" w:hAnsi="宋体"/>
          <w:color w:val="000000"/>
        </w:rPr>
        <w:t>信息提示：白磷着火点是</w:t>
      </w:r>
      <w:r>
        <w:rPr>
          <w:rFonts w:eastAsia="Times New Roman" w:cs="Times New Roman"/>
          <w:color w:val="000000"/>
        </w:rPr>
        <w:t>40</w:t>
      </w:r>
      <w:r>
        <w:rPr>
          <w:rFonts w:ascii="宋体" w:hAnsi="宋体"/>
          <w:color w:val="000000"/>
        </w:rPr>
        <w:t>℃，红磷着火点是</w:t>
      </w:r>
      <w:r>
        <w:rPr>
          <w:rFonts w:eastAsia="Times New Roman" w:cs="Times New Roman"/>
          <w:color w:val="000000"/>
        </w:rPr>
        <w:t>240</w:t>
      </w:r>
      <w:r>
        <w:rPr>
          <w:rFonts w:ascii="宋体" w:hAnsi="宋体"/>
          <w:color w:val="000000"/>
        </w:rPr>
        <w:t>℃</w:t>
      </w:r>
      <w:r>
        <w:rPr>
          <w:rFonts w:eastAsia="Times New Roman" w:cs="Times New Roman"/>
          <w:color w:val="000000"/>
        </w:rPr>
        <w:t>~260</w:t>
      </w:r>
      <w:r>
        <w:rPr>
          <w:rFonts w:ascii="宋体" w:hAnsi="宋体"/>
          <w:color w:val="000000"/>
        </w:rPr>
        <w:t>℃。实验</w:t>
      </w:r>
      <w:r>
        <w:rPr>
          <w:rFonts w:eastAsia="Times New Roman" w:cs="Times New Roman"/>
          <w:color w:val="000000"/>
        </w:rPr>
        <w:t>C</w:t>
      </w:r>
      <w:r>
        <w:rPr>
          <w:rFonts w:ascii="宋体" w:hAnsi="宋体"/>
          <w:color w:val="000000"/>
        </w:rPr>
        <w:t>中红磷不能燃烧的原因是</w:t>
      </w:r>
      <w:r>
        <w:rPr>
          <w:color w:val="000000"/>
        </w:rPr>
        <w:t>___________</w:t>
      </w:r>
      <w:r>
        <w:rPr>
          <w:rFonts w:ascii="宋体" w:hAnsi="宋体"/>
          <w:color w:val="000000"/>
        </w:rPr>
        <w:t>。</w:t>
      </w:r>
    </w:p>
    <w:p w14:paraId="12ACDA56">
      <w:pPr>
        <w:spacing w:line="360" w:lineRule="auto"/>
        <w:jc w:val="left"/>
        <w:textAlignment w:val="center"/>
        <w:rPr>
          <w:color w:val="000000"/>
        </w:rPr>
      </w:pPr>
      <w:r>
        <w:rPr>
          <w:color w:val="000000"/>
        </w:rPr>
        <w:t>（4）</w:t>
      </w:r>
      <w:r>
        <w:rPr>
          <w:rFonts w:ascii="宋体" w:hAnsi="宋体"/>
          <w:color w:val="000000"/>
        </w:rPr>
        <w:t>实验</w:t>
      </w:r>
      <w:r>
        <w:rPr>
          <w:rFonts w:eastAsia="Times New Roman" w:cs="Times New Roman"/>
          <w:color w:val="000000"/>
        </w:rPr>
        <w:t>D</w:t>
      </w:r>
      <w:r>
        <w:rPr>
          <w:rFonts w:ascii="宋体" w:hAnsi="宋体"/>
          <w:color w:val="000000"/>
        </w:rPr>
        <w:t>结束后，打开止水夹，通过进入集气瓶中水的体积约为集气瓶总容积的五分之一的现象，可得出</w:t>
      </w:r>
      <w:r>
        <w:rPr>
          <w:color w:val="000000"/>
        </w:rPr>
        <w:t>___________</w:t>
      </w:r>
      <w:r>
        <w:rPr>
          <w:rFonts w:ascii="宋体" w:hAnsi="宋体"/>
          <w:color w:val="000000"/>
        </w:rPr>
        <w:t>的结论。</w:t>
      </w:r>
    </w:p>
    <w:p w14:paraId="2FA2DCF3">
      <w:pPr>
        <w:spacing w:line="360" w:lineRule="auto"/>
        <w:textAlignment w:val="center"/>
        <w:rPr>
          <w:color w:val="000000"/>
        </w:rPr>
      </w:pPr>
      <w:r>
        <w:rPr>
          <w:color w:val="2E75B6"/>
        </w:rPr>
        <w:t>【答案】</w:t>
      </w:r>
      <w:r>
        <w:rPr>
          <w:color w:val="000000"/>
        </w:rPr>
        <w:t xml:space="preserve">（1）    ①. </w:t>
      </w:r>
      <w:r>
        <w:object>
          <v:shape id="_x0000_i1032"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44" o:title="eqIdbf7fa955f85c2036d4c685f51e5948f3"/>
            <o:lock v:ext="edit" aspectratio="t"/>
            <w10:wrap type="none"/>
            <w10:anchorlock/>
          </v:shape>
          <o:OLEObject Type="Embed" ProgID="Equation.DSMT4" ShapeID="_x0000_i1032" DrawAspect="Content" ObjectID="_1468075732" r:id="rId43">
            <o:LockedField>false</o:LockedField>
          </o:OLEObject>
        </w:object>
      </w:r>
      <w:r>
        <w:rPr>
          <w:color w:val="000000"/>
        </w:rPr>
        <w:br w:type="textWrapping"/>
      </w:r>
      <w:r>
        <w:rPr>
          <w:color w:val="000000"/>
        </w:rPr>
        <w:t xml:space="preserve">    ②. 1:2    （2）吸附    </w:t>
      </w:r>
    </w:p>
    <w:p w14:paraId="15895888">
      <w:pPr>
        <w:spacing w:line="360" w:lineRule="auto"/>
        <w:textAlignment w:val="center"/>
        <w:rPr>
          <w:color w:val="000000"/>
        </w:rPr>
      </w:pPr>
      <w:r>
        <w:rPr>
          <w:color w:val="000000"/>
        </w:rPr>
        <w:t xml:space="preserve">（3）温度没有达到着火点    </w:t>
      </w:r>
    </w:p>
    <w:p w14:paraId="740C44F1">
      <w:pPr>
        <w:spacing w:line="360" w:lineRule="auto"/>
        <w:textAlignment w:val="center"/>
        <w:rPr>
          <w:color w:val="000000"/>
        </w:rPr>
      </w:pPr>
      <w:r>
        <w:rPr>
          <w:color w:val="000000"/>
        </w:rPr>
        <w:t>（4）氧气约占空气体积的1/5</w:t>
      </w:r>
    </w:p>
    <w:p w14:paraId="4615D715">
      <w:pPr>
        <w:spacing w:line="360" w:lineRule="auto"/>
        <w:textAlignment w:val="center"/>
        <w:rPr>
          <w:color w:val="000000"/>
        </w:rPr>
      </w:pPr>
      <w:r>
        <w:rPr>
          <w:color w:val="2E75B6"/>
        </w:rPr>
        <w:t>【解析】</w:t>
      </w:r>
    </w:p>
    <w:p w14:paraId="6CF371EE">
      <w:pPr>
        <w:spacing w:line="360" w:lineRule="auto"/>
        <w:textAlignment w:val="center"/>
        <w:rPr>
          <w:color w:val="000000"/>
        </w:rPr>
      </w:pPr>
      <w:r>
        <w:rPr>
          <w:color w:val="000000"/>
        </w:rPr>
        <w:t>【小问1详解】</w:t>
      </w:r>
    </w:p>
    <w:p w14:paraId="40954C53">
      <w:pPr>
        <w:spacing w:line="360" w:lineRule="auto"/>
        <w:jc w:val="left"/>
        <w:textAlignment w:val="center"/>
        <w:rPr>
          <w:color w:val="000000"/>
        </w:rPr>
      </w:pPr>
      <w:r>
        <w:rPr>
          <w:color w:val="000000"/>
        </w:rPr>
        <w:t>实验A中发生反应为水在通电的条件下反应生成氢气和氧气，该反应的化学方程式为：</w:t>
      </w:r>
      <w:r>
        <w:object>
          <v:shape id="_x0000_i1033"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44" o:title="eqIdbf7fa955f85c2036d4c685f51e5948f3"/>
            <o:lock v:ext="edit" aspectratio="t"/>
            <w10:wrap type="none"/>
            <w10:anchorlock/>
          </v:shape>
          <o:OLEObject Type="Embed" ProgID="Equation.DSMT4" ShapeID="_x0000_i1033" DrawAspect="Content" ObjectID="_1468075733" r:id="rId45">
            <o:LockedField>false</o:LockedField>
          </o:OLEObject>
        </w:object>
      </w:r>
      <w:r>
        <w:rPr>
          <w:color w:val="000000"/>
        </w:rPr>
        <w:t>；</w:t>
      </w:r>
    </w:p>
    <w:p w14:paraId="703777C2">
      <w:pPr>
        <w:spacing w:line="360" w:lineRule="auto"/>
        <w:jc w:val="left"/>
        <w:textAlignment w:val="center"/>
        <w:rPr>
          <w:color w:val="000000"/>
        </w:rPr>
      </w:pPr>
      <w:r>
        <w:rPr>
          <w:color w:val="000000"/>
        </w:rPr>
        <w:t>在电解水实验中，“正氧负氢”，生成氢气和氧气的体积比约为2:1，a管与正极相连，产生的是氧气，b管与负极相连，产生的是氢气，故当电源接通一段时间后，a管与b管中气体的体积比约为：1:2；</w:t>
      </w:r>
    </w:p>
    <w:p w14:paraId="298BA2C7">
      <w:pPr>
        <w:spacing w:line="360" w:lineRule="auto"/>
        <w:jc w:val="left"/>
        <w:textAlignment w:val="center"/>
        <w:rPr>
          <w:color w:val="000000"/>
        </w:rPr>
      </w:pPr>
      <w:r>
        <w:rPr>
          <w:color w:val="000000"/>
        </w:rPr>
        <w:t>【小问2详解】</w:t>
      </w:r>
    </w:p>
    <w:p w14:paraId="7CFCE103">
      <w:pPr>
        <w:spacing w:line="360" w:lineRule="auto"/>
        <w:jc w:val="left"/>
        <w:textAlignment w:val="center"/>
        <w:rPr>
          <w:color w:val="000000"/>
        </w:rPr>
      </w:pPr>
      <w:r>
        <w:rPr>
          <w:color w:val="000000"/>
        </w:rPr>
        <w:t>活性炭结构疏松多孔，具有吸附性，可以吸附水中的色素和异味；</w:t>
      </w:r>
    </w:p>
    <w:p w14:paraId="1604283B">
      <w:pPr>
        <w:spacing w:line="360" w:lineRule="auto"/>
        <w:jc w:val="left"/>
        <w:textAlignment w:val="center"/>
        <w:rPr>
          <w:color w:val="000000"/>
        </w:rPr>
      </w:pPr>
      <w:r>
        <w:rPr>
          <w:color w:val="000000"/>
        </w:rPr>
        <w:t>【小问3详解】</w:t>
      </w:r>
    </w:p>
    <w:p w14:paraId="3E6C5CAE">
      <w:pPr>
        <w:spacing w:line="360" w:lineRule="auto"/>
        <w:jc w:val="left"/>
        <w:textAlignment w:val="center"/>
        <w:rPr>
          <w:color w:val="000000"/>
        </w:rPr>
      </w:pPr>
      <w:r>
        <w:rPr>
          <w:color w:val="000000"/>
        </w:rPr>
        <w:t>实验C中红磷与氧气接触，但是温度没有达到着火点，故红磷不能燃烧；</w:t>
      </w:r>
    </w:p>
    <w:p w14:paraId="40D13F15">
      <w:pPr>
        <w:spacing w:line="360" w:lineRule="auto"/>
        <w:jc w:val="left"/>
        <w:textAlignment w:val="center"/>
        <w:rPr>
          <w:color w:val="000000"/>
        </w:rPr>
      </w:pPr>
      <w:r>
        <w:rPr>
          <w:color w:val="000000"/>
        </w:rPr>
        <w:drawing>
          <wp:inline distT="0" distB="0" distL="114300" distR="114300">
            <wp:extent cx="95250" cy="171450"/>
            <wp:effectExtent l="0" t="0" r="0" b="0"/>
            <wp:docPr id="47239038" name="图片 47239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39038" name="图片 47239038"/>
                    <pic:cNvPicPr>
                      <a:picLocks noChangeAspect="1"/>
                    </pic:cNvPicPr>
                  </pic:nvPicPr>
                  <pic:blipFill>
                    <a:blip r:embed="rId24" cstate="print"/>
                    <a:stretch>
                      <a:fillRect/>
                    </a:stretch>
                  </pic:blipFill>
                  <pic:spPr>
                    <a:xfrm>
                      <a:off x="0" y="0"/>
                      <a:ext cx="95250" cy="171450"/>
                    </a:xfrm>
                    <a:prstGeom prst="rect">
                      <a:avLst/>
                    </a:prstGeom>
                  </pic:spPr>
                </pic:pic>
              </a:graphicData>
            </a:graphic>
          </wp:inline>
        </w:drawing>
      </w:r>
      <w:r>
        <w:rPr>
          <w:color w:val="000000"/>
        </w:rPr>
        <w:t>小问4详解】</w:t>
      </w:r>
    </w:p>
    <w:p w14:paraId="04689390">
      <w:pPr>
        <w:spacing w:line="360" w:lineRule="auto"/>
        <w:jc w:val="left"/>
        <w:textAlignment w:val="center"/>
        <w:rPr>
          <w:color w:val="000000"/>
        </w:rPr>
      </w:pPr>
      <w:r>
        <w:rPr>
          <w:color w:val="000000"/>
        </w:rPr>
        <w:t>实验D中，红磷燃烧消耗氧气，待完全反应后，逐渐冷却至室温，由于消耗了氧气，装置内压强减小，故打开止水夹，烧杯中的水进入集气瓶，进入水的体积就是消耗氧气的体积，故通过进入集气瓶中水的体积约为集气瓶总容积的五分之一的现象，可得出氧气约占空气体积的1/5的结论。</w:t>
      </w:r>
    </w:p>
    <w:p w14:paraId="34C31114">
      <w:pPr>
        <w:spacing w:line="360" w:lineRule="auto"/>
        <w:jc w:val="left"/>
        <w:textAlignment w:val="center"/>
        <w:rPr>
          <w:color w:val="000000"/>
        </w:rPr>
      </w:pPr>
      <w:r>
        <w:rPr>
          <w:color w:val="000000"/>
        </w:rPr>
        <w:t xml:space="preserve">21. </w:t>
      </w:r>
      <w:r>
        <w:rPr>
          <w:rFonts w:ascii="宋体" w:hAnsi="宋体"/>
          <w:color w:val="000000"/>
        </w:rPr>
        <w:t>如图为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两种固体物质的溶解度曲线，请根据图示信息回答：</w:t>
      </w:r>
    </w:p>
    <w:p w14:paraId="15B5AC9F">
      <w:pPr>
        <w:spacing w:line="360" w:lineRule="auto"/>
        <w:jc w:val="left"/>
        <w:textAlignment w:val="center"/>
        <w:rPr>
          <w:color w:val="000000"/>
        </w:rPr>
      </w:pPr>
      <w:r>
        <w:rPr>
          <w:color w:val="000000"/>
        </w:rPr>
        <w:drawing>
          <wp:inline distT="0" distB="0" distL="114300" distR="114300">
            <wp:extent cx="2257425" cy="212407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2257425" cy="2124075"/>
                    </a:xfrm>
                    <a:prstGeom prst="rect">
                      <a:avLst/>
                    </a:prstGeom>
                  </pic:spPr>
                </pic:pic>
              </a:graphicData>
            </a:graphic>
          </wp:inline>
        </w:drawing>
      </w:r>
    </w:p>
    <w:p w14:paraId="4A8EE19F">
      <w:pPr>
        <w:spacing w:line="360" w:lineRule="auto"/>
        <w:jc w:val="left"/>
        <w:textAlignment w:val="center"/>
        <w:rPr>
          <w:color w:val="000000"/>
        </w:rPr>
      </w:pPr>
      <w:r>
        <w:rPr>
          <w:color w:val="000000"/>
        </w:rPr>
        <w:t>（1）</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w:t>
      </w:r>
      <w:r>
        <w:rPr>
          <w:rFonts w:eastAsia="Times New Roman" w:cs="Times New Roman"/>
          <w:color w:val="000000"/>
        </w:rPr>
        <w:t>A</w:t>
      </w:r>
      <w:r>
        <w:rPr>
          <w:rFonts w:ascii="宋体" w:hAnsi="宋体"/>
          <w:color w:val="000000"/>
        </w:rPr>
        <w:t>物质的溶解度是</w:t>
      </w:r>
      <w:r>
        <w:rPr>
          <w:color w:val="000000"/>
        </w:rPr>
        <w:t>___________</w:t>
      </w:r>
      <w:r>
        <w:rPr>
          <w:rFonts w:eastAsia="Times New Roman" w:cs="Times New Roman"/>
          <w:color w:val="000000"/>
        </w:rPr>
        <w:t>g</w:t>
      </w:r>
      <w:r>
        <w:rPr>
          <w:rFonts w:ascii="宋体" w:hAnsi="宋体"/>
          <w:color w:val="000000"/>
        </w:rPr>
        <w:t>。</w:t>
      </w:r>
    </w:p>
    <w:p w14:paraId="4E73AC18">
      <w:pPr>
        <w:spacing w:line="360" w:lineRule="auto"/>
        <w:jc w:val="left"/>
        <w:textAlignment w:val="center"/>
        <w:rPr>
          <w:color w:val="000000"/>
        </w:rPr>
      </w:pPr>
      <w:r>
        <w:rPr>
          <w:color w:val="000000"/>
        </w:rPr>
        <w:t>（2）</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两种物质中，</w:t>
      </w:r>
      <w:r>
        <w:rPr>
          <w:color w:val="000000"/>
        </w:rPr>
        <w:t>___________</w:t>
      </w:r>
      <w:r>
        <w:rPr>
          <w:rFonts w:ascii="宋体" w:hAnsi="宋体"/>
          <w:color w:val="000000"/>
        </w:rPr>
        <w:t>的溶解度受温度的影响较小。</w:t>
      </w:r>
    </w:p>
    <w:p w14:paraId="53ACA861">
      <w:pPr>
        <w:spacing w:line="360" w:lineRule="auto"/>
        <w:jc w:val="left"/>
        <w:textAlignment w:val="center"/>
        <w:rPr>
          <w:color w:val="000000"/>
        </w:rPr>
      </w:pPr>
      <w:r>
        <w:rPr>
          <w:color w:val="000000"/>
        </w:rPr>
        <w:t>（3）</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℃时，将</w:t>
      </w:r>
      <w:r>
        <w:rPr>
          <w:rFonts w:eastAsia="Times New Roman" w:cs="Times New Roman"/>
          <w:color w:val="000000"/>
        </w:rPr>
        <w:t>35gA</w:t>
      </w:r>
      <w:r>
        <w:rPr>
          <w:rFonts w:ascii="宋体" w:hAnsi="宋体"/>
          <w:color w:val="000000"/>
        </w:rPr>
        <w:t>物质加入到</w:t>
      </w:r>
      <w:r>
        <w:rPr>
          <w:rFonts w:eastAsia="Times New Roman" w:cs="Times New Roman"/>
          <w:color w:val="000000"/>
        </w:rPr>
        <w:t>50g</w:t>
      </w:r>
      <w:r>
        <w:rPr>
          <w:rFonts w:ascii="宋体" w:hAnsi="宋体"/>
          <w:color w:val="000000"/>
        </w:rPr>
        <w:t>水中，充分溶解后，得到该温度下</w:t>
      </w:r>
      <w:r>
        <w:rPr>
          <w:rFonts w:eastAsia="Times New Roman" w:cs="Times New Roman"/>
          <w:color w:val="000000"/>
        </w:rPr>
        <w:t>A</w:t>
      </w:r>
      <w:r>
        <w:rPr>
          <w:rFonts w:ascii="宋体" w:hAnsi="宋体"/>
          <w:color w:val="000000"/>
        </w:rPr>
        <w:t>物质的</w:t>
      </w:r>
      <w:r>
        <w:rPr>
          <w:color w:val="000000"/>
        </w:rPr>
        <w:t>___________</w:t>
      </w:r>
      <w:r>
        <w:rPr>
          <w:rFonts w:ascii="宋体" w:hAnsi="宋体"/>
          <w:color w:val="000000"/>
        </w:rPr>
        <w:t>（填“饱和”或“不饱和”）溶液。此时溶液的溶质质量分数为</w:t>
      </w:r>
      <w:r>
        <w:rPr>
          <w:color w:val="000000"/>
        </w:rPr>
        <w:t>___________</w:t>
      </w:r>
      <w:r>
        <w:rPr>
          <w:rFonts w:ascii="宋体" w:hAnsi="宋体"/>
          <w:color w:val="000000"/>
        </w:rPr>
        <w:t>。</w:t>
      </w:r>
    </w:p>
    <w:p w14:paraId="7FC38279">
      <w:pPr>
        <w:spacing w:line="360" w:lineRule="auto"/>
        <w:textAlignment w:val="center"/>
        <w:rPr>
          <w:color w:val="000000"/>
        </w:rPr>
      </w:pPr>
      <w:r>
        <w:rPr>
          <w:color w:val="2E75B6"/>
        </w:rPr>
        <w:t>【答案】</w:t>
      </w:r>
      <w:r>
        <w:rPr>
          <w:color w:val="000000"/>
        </w:rPr>
        <w:t>（1）</w:t>
      </w:r>
      <w:r>
        <w:rPr>
          <w:rFonts w:eastAsia="Times New Roman" w:cs="Times New Roman"/>
          <w:color w:val="000000"/>
        </w:rPr>
        <w:t>20</w:t>
      </w:r>
      <w:r>
        <w:rPr>
          <w:color w:val="000000"/>
        </w:rPr>
        <w:t xml:space="preserve">    （2）</w:t>
      </w:r>
      <w:r>
        <w:rPr>
          <w:rFonts w:eastAsia="Times New Roman" w:cs="Times New Roman"/>
          <w:color w:val="000000"/>
        </w:rPr>
        <w:t>B</w:t>
      </w:r>
      <w:r>
        <w:rPr>
          <w:color w:val="000000"/>
        </w:rPr>
        <w:t xml:space="preserve">    </w:t>
      </w:r>
    </w:p>
    <w:p w14:paraId="44687B14">
      <w:pPr>
        <w:spacing w:line="360" w:lineRule="auto"/>
        <w:textAlignment w:val="center"/>
        <w:rPr>
          <w:color w:val="000000"/>
        </w:rPr>
      </w:pPr>
      <w:r>
        <w:rPr>
          <w:color w:val="000000"/>
        </w:rPr>
        <w:t xml:space="preserve">（3）    ①. </w:t>
      </w:r>
      <w:r>
        <w:rPr>
          <w:rFonts w:ascii="宋体" w:hAnsi="宋体"/>
          <w:color w:val="000000"/>
        </w:rPr>
        <w:t>饱和</w:t>
      </w:r>
      <w:r>
        <w:rPr>
          <w:color w:val="000000"/>
        </w:rPr>
        <w:t xml:space="preserve">    ②. </w:t>
      </w:r>
      <w:r>
        <w:rPr>
          <w:rFonts w:eastAsia="Times New Roman" w:cs="Times New Roman"/>
          <w:color w:val="000000"/>
        </w:rPr>
        <w:t>37.5%</w:t>
      </w:r>
    </w:p>
    <w:p w14:paraId="16BF8F99">
      <w:pPr>
        <w:spacing w:line="360" w:lineRule="auto"/>
        <w:textAlignment w:val="center"/>
        <w:rPr>
          <w:color w:val="000000"/>
        </w:rPr>
      </w:pPr>
      <w:r>
        <w:rPr>
          <w:color w:val="2E75B6"/>
        </w:rPr>
        <w:t>【解析】</w:t>
      </w:r>
    </w:p>
    <w:p w14:paraId="31EF1042">
      <w:pPr>
        <w:spacing w:line="360" w:lineRule="auto"/>
        <w:textAlignment w:val="center"/>
        <w:rPr>
          <w:color w:val="000000"/>
        </w:rPr>
      </w:pPr>
      <w:r>
        <w:rPr>
          <w:color w:val="000000"/>
        </w:rPr>
        <w:t>【小问1详解】</w:t>
      </w:r>
    </w:p>
    <w:p w14:paraId="767F10DC">
      <w:pPr>
        <w:spacing w:line="360" w:lineRule="auto"/>
        <w:jc w:val="left"/>
        <w:textAlignment w:val="center"/>
        <w:rPr>
          <w:color w:val="000000"/>
        </w:rPr>
      </w:pPr>
      <w:r>
        <w:rPr>
          <w:rFonts w:ascii="宋体" w:hAnsi="宋体"/>
          <w:color w:val="000000"/>
        </w:rPr>
        <w:t>根据图示溶解度曲线图可知</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w:t>
      </w:r>
      <w:r>
        <w:rPr>
          <w:rFonts w:eastAsia="Times New Roman" w:cs="Times New Roman"/>
          <w:color w:val="000000"/>
        </w:rPr>
        <w:t>A</w:t>
      </w:r>
      <w:r>
        <w:rPr>
          <w:rFonts w:ascii="宋体" w:hAnsi="宋体"/>
          <w:color w:val="000000"/>
        </w:rPr>
        <w:t>物质的溶解度是</w:t>
      </w:r>
      <w:r>
        <w:rPr>
          <w:rFonts w:eastAsia="Times New Roman" w:cs="Times New Roman"/>
          <w:color w:val="000000"/>
        </w:rPr>
        <w:t>20g</w:t>
      </w:r>
      <w:r>
        <w:rPr>
          <w:rFonts w:ascii="宋体" w:hAnsi="宋体"/>
          <w:color w:val="000000"/>
        </w:rPr>
        <w:t>；</w:t>
      </w:r>
    </w:p>
    <w:p w14:paraId="030D09D1">
      <w:pPr>
        <w:spacing w:line="360" w:lineRule="auto"/>
        <w:jc w:val="left"/>
        <w:textAlignment w:val="center"/>
        <w:rPr>
          <w:color w:val="000000"/>
        </w:rPr>
      </w:pPr>
      <w:r>
        <w:rPr>
          <w:color w:val="000000"/>
        </w:rPr>
        <w:t>【小问2详解】</w:t>
      </w:r>
    </w:p>
    <w:p w14:paraId="66C2456C">
      <w:pPr>
        <w:spacing w:line="360" w:lineRule="auto"/>
        <w:jc w:val="left"/>
        <w:textAlignment w:val="center"/>
        <w:rPr>
          <w:color w:val="000000"/>
        </w:rPr>
      </w:pPr>
      <w:r>
        <w:rPr>
          <w:rFonts w:ascii="宋体" w:hAnsi="宋体"/>
          <w:color w:val="000000"/>
        </w:rPr>
        <w:t>两物质的溶解度曲线图中</w:t>
      </w:r>
      <w:r>
        <w:rPr>
          <w:rFonts w:eastAsia="Times New Roman" w:cs="Times New Roman"/>
          <w:color w:val="000000"/>
        </w:rPr>
        <w:t>A</w:t>
      </w:r>
      <w:r>
        <w:rPr>
          <w:rFonts w:ascii="宋体" w:hAnsi="宋体"/>
          <w:color w:val="000000"/>
        </w:rPr>
        <w:t>较陡，</w:t>
      </w:r>
      <w:r>
        <w:rPr>
          <w:rFonts w:eastAsia="Times New Roman" w:cs="Times New Roman"/>
          <w:color w:val="000000"/>
        </w:rPr>
        <w:t>B</w:t>
      </w:r>
      <w:r>
        <w:rPr>
          <w:rFonts w:ascii="宋体" w:hAnsi="宋体"/>
          <w:color w:val="000000"/>
        </w:rPr>
        <w:t>较平缓，则</w:t>
      </w:r>
      <w:r>
        <w:rPr>
          <w:rFonts w:eastAsia="Times New Roman" w:cs="Times New Roman"/>
          <w:color w:val="000000"/>
        </w:rPr>
        <w:t>B</w:t>
      </w:r>
      <w:r>
        <w:rPr>
          <w:rFonts w:ascii="宋体" w:hAnsi="宋体"/>
          <w:color w:val="000000"/>
        </w:rPr>
        <w:t>溶解度受温度影响较小；</w:t>
      </w:r>
    </w:p>
    <w:p w14:paraId="05147D9E">
      <w:pPr>
        <w:spacing w:line="360" w:lineRule="auto"/>
        <w:jc w:val="left"/>
        <w:textAlignment w:val="center"/>
        <w:rPr>
          <w:color w:val="000000"/>
        </w:rPr>
      </w:pPr>
      <w:r>
        <w:rPr>
          <w:color w:val="000000"/>
        </w:rPr>
        <w:t>【小问3详解】</w:t>
      </w:r>
    </w:p>
    <w:p w14:paraId="6FDF8952">
      <w:pPr>
        <w:spacing w:line="360" w:lineRule="auto"/>
        <w:jc w:val="left"/>
        <w:textAlignment w:val="center"/>
        <w:rPr>
          <w:color w:val="000000"/>
        </w:rPr>
      </w:pP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时，</w:t>
      </w:r>
      <w:r>
        <w:rPr>
          <w:rFonts w:eastAsia="Times New Roman" w:cs="Times New Roman"/>
          <w:color w:val="000000"/>
        </w:rPr>
        <w:t>A</w:t>
      </w:r>
      <w:r>
        <w:rPr>
          <w:rFonts w:ascii="宋体" w:hAnsi="宋体"/>
          <w:color w:val="000000"/>
        </w:rPr>
        <w:t>的溶解度为</w:t>
      </w:r>
      <w:r>
        <w:rPr>
          <w:rFonts w:eastAsia="Times New Roman" w:cs="Times New Roman"/>
          <w:color w:val="000000"/>
        </w:rPr>
        <w:t>60g</w:t>
      </w:r>
      <w:r>
        <w:rPr>
          <w:rFonts w:ascii="宋体" w:hAnsi="宋体"/>
          <w:color w:val="000000"/>
        </w:rPr>
        <w:t>，则此温度下</w:t>
      </w:r>
      <w:r>
        <w:rPr>
          <w:rFonts w:eastAsia="Times New Roman" w:cs="Times New Roman"/>
          <w:color w:val="000000"/>
        </w:rPr>
        <w:t>100g</w:t>
      </w:r>
      <w:r>
        <w:rPr>
          <w:rFonts w:ascii="宋体" w:hAnsi="宋体"/>
          <w:color w:val="000000"/>
        </w:rPr>
        <w:t>水中最多溶解</w:t>
      </w:r>
      <w:r>
        <w:rPr>
          <w:rFonts w:eastAsia="Times New Roman" w:cs="Times New Roman"/>
          <w:color w:val="000000"/>
        </w:rPr>
        <w:t>A60g</w:t>
      </w:r>
      <w:r>
        <w:rPr>
          <w:rFonts w:ascii="宋体" w:hAnsi="宋体"/>
          <w:color w:val="000000"/>
        </w:rPr>
        <w:t>，所以</w:t>
      </w:r>
      <w:r>
        <w:rPr>
          <w:rFonts w:eastAsia="Times New Roman" w:cs="Times New Roman"/>
          <w:color w:val="000000"/>
        </w:rPr>
        <w:t>50g</w:t>
      </w:r>
      <w:r>
        <w:rPr>
          <w:rFonts w:ascii="宋体" w:hAnsi="宋体"/>
          <w:color w:val="000000"/>
        </w:rPr>
        <w:t>水中最多能溶解</w:t>
      </w:r>
      <w:r>
        <w:rPr>
          <w:rFonts w:eastAsia="Times New Roman" w:cs="Times New Roman"/>
          <w:color w:val="000000"/>
        </w:rPr>
        <w:t>A30g</w:t>
      </w:r>
      <w:r>
        <w:rPr>
          <w:rFonts w:ascii="宋体" w:hAnsi="宋体"/>
          <w:color w:val="000000"/>
        </w:rPr>
        <w:t>，故将</w:t>
      </w:r>
      <w:r>
        <w:rPr>
          <w:rFonts w:eastAsia="Times New Roman" w:cs="Times New Roman"/>
          <w:color w:val="000000"/>
        </w:rPr>
        <w:t>35gA</w:t>
      </w:r>
      <w:r>
        <w:rPr>
          <w:rFonts w:ascii="宋体" w:hAnsi="宋体"/>
          <w:color w:val="000000"/>
        </w:rPr>
        <w:t>物质加入到</w:t>
      </w:r>
      <w:r>
        <w:rPr>
          <w:rFonts w:eastAsia="Times New Roman" w:cs="Times New Roman"/>
          <w:color w:val="000000"/>
        </w:rPr>
        <w:t>50g</w:t>
      </w:r>
      <w:r>
        <w:rPr>
          <w:rFonts w:ascii="宋体" w:hAnsi="宋体"/>
          <w:color w:val="000000"/>
        </w:rPr>
        <w:t>水中，充分溶解后，得到</w:t>
      </w:r>
      <w:r>
        <w:rPr>
          <w:rFonts w:eastAsia="Times New Roman" w:cs="Times New Roman"/>
          <w:color w:val="000000"/>
        </w:rPr>
        <w:t>A</w:t>
      </w:r>
      <w:r>
        <w:rPr>
          <w:rFonts w:ascii="宋体" w:hAnsi="宋体"/>
          <w:color w:val="000000"/>
        </w:rPr>
        <w:t>的饱和溶液，且溶液中只能溶解</w:t>
      </w:r>
      <w:r>
        <w:rPr>
          <w:rFonts w:eastAsia="Times New Roman" w:cs="Times New Roman"/>
          <w:color w:val="000000"/>
        </w:rPr>
        <w:t>A30g</w:t>
      </w:r>
      <w:r>
        <w:rPr>
          <w:rFonts w:ascii="宋体" w:hAnsi="宋体"/>
          <w:color w:val="000000"/>
        </w:rPr>
        <w:t>，则</w:t>
      </w:r>
      <w:r>
        <w:rPr>
          <w:rFonts w:eastAsia="Times New Roman" w:cs="Times New Roman"/>
          <w:color w:val="000000"/>
        </w:rPr>
        <w:t>A</w:t>
      </w:r>
      <w:r>
        <w:rPr>
          <w:rFonts w:ascii="宋体" w:hAnsi="宋体"/>
          <w:color w:val="000000"/>
        </w:rPr>
        <w:t>的溶质质量分数</w:t>
      </w:r>
      <w:r>
        <w:rPr>
          <w:rFonts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33pt;width:126pt;" o:ole="t" filled="f" o:preferrelative="t" stroked="f" coordsize="21600,21600">
            <v:path/>
            <v:fill on="f" focussize="0,0"/>
            <v:stroke on="f" joinstyle="miter"/>
            <v:imagedata r:id="rId48" o:title="eqId20422f1410dd0108f703988536ab4c16"/>
            <o:lock v:ext="edit" aspectratio="t"/>
            <w10:wrap type="none"/>
            <w10:anchorlock/>
          </v:shape>
          <o:OLEObject Type="Embed" ProgID="Equation.DSMT4" ShapeID="_x0000_i1034" DrawAspect="Content" ObjectID="_1468075734" r:id="rId47">
            <o:LockedField>false</o:LockedField>
          </o:OLEObject>
        </w:object>
      </w:r>
      <w:r>
        <w:rPr>
          <w:rFonts w:ascii="宋体" w:hAnsi="宋体"/>
          <w:color w:val="000000"/>
        </w:rPr>
        <w:t>。</w:t>
      </w:r>
    </w:p>
    <w:p w14:paraId="7D309AB3">
      <w:pPr>
        <w:spacing w:line="360" w:lineRule="auto"/>
        <w:jc w:val="left"/>
        <w:textAlignment w:val="center"/>
        <w:rPr>
          <w:color w:val="000000"/>
        </w:rPr>
      </w:pPr>
      <w:r>
        <w:rPr>
          <w:color w:val="000000"/>
        </w:rPr>
        <w:t xml:space="preserve">22.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是初中化学常见的六种物质。图示中相连的两种物质能够在一定条件下发生化学反应。其中</w:t>
      </w:r>
      <w:r>
        <w:rPr>
          <w:rFonts w:eastAsia="Times New Roman" w:cs="Times New Roman"/>
          <w:color w:val="000000"/>
        </w:rPr>
        <w:t>A</w:t>
      </w:r>
      <w:r>
        <w:rPr>
          <w:rFonts w:ascii="宋体" w:hAnsi="宋体"/>
          <w:color w:val="000000"/>
        </w:rPr>
        <w:t>是胃液中助消化的一种酸，</w:t>
      </w:r>
      <w:r>
        <w:rPr>
          <w:rFonts w:eastAsia="Times New Roman" w:cs="Times New Roman"/>
          <w:color w:val="000000"/>
        </w:rPr>
        <w:t>B</w:t>
      </w:r>
      <w:r>
        <w:rPr>
          <w:rFonts w:ascii="宋体" w:hAnsi="宋体"/>
          <w:color w:val="000000"/>
        </w:rPr>
        <w:t>是目前世界年产量最高的金属，</w:t>
      </w:r>
      <w:r>
        <w:rPr>
          <w:rFonts w:eastAsia="Times New Roman" w:cs="Times New Roman"/>
          <w:color w:val="000000"/>
        </w:rPr>
        <w:t>C</w:t>
      </w:r>
      <w:r>
        <w:rPr>
          <w:rFonts w:ascii="宋体" w:hAnsi="宋体"/>
          <w:color w:val="000000"/>
        </w:rPr>
        <w:t>俗称熟石灰，</w:t>
      </w:r>
      <w:r>
        <w:rPr>
          <w:rFonts w:eastAsia="Times New Roman" w:cs="Times New Roman"/>
          <w:color w:val="000000"/>
        </w:rPr>
        <w:t>D</w:t>
      </w:r>
      <w:r>
        <w:rPr>
          <w:rFonts w:ascii="宋体" w:hAnsi="宋体"/>
          <w:color w:val="000000"/>
        </w:rPr>
        <w:t>是配制波尔多液必用的一种蓝色物质，</w:t>
      </w:r>
      <w:r>
        <w:rPr>
          <w:rFonts w:eastAsia="Times New Roman" w:cs="Times New Roman"/>
          <w:color w:val="000000"/>
        </w:rPr>
        <w:t>D</w:t>
      </w:r>
      <w:r>
        <w:rPr>
          <w:rFonts w:ascii="宋体" w:hAnsi="宋体"/>
          <w:color w:val="000000"/>
        </w:rPr>
        <w:t>和</w:t>
      </w:r>
      <w:r>
        <w:rPr>
          <w:rFonts w:eastAsia="Times New Roman" w:cs="Times New Roman"/>
          <w:color w:val="000000"/>
        </w:rPr>
        <w:t>F</w:t>
      </w:r>
      <w:r>
        <w:rPr>
          <w:rFonts w:ascii="宋体" w:hAnsi="宋体"/>
          <w:color w:val="000000"/>
        </w:rPr>
        <w:t>反应能生成两种沉淀，</w:t>
      </w:r>
      <w:r>
        <w:rPr>
          <w:rFonts w:eastAsia="Times New Roman" w:cs="Times New Roman"/>
          <w:color w:val="000000"/>
        </w:rPr>
        <w:t>C</w:t>
      </w:r>
      <w:r>
        <w:rPr>
          <w:rFonts w:ascii="宋体" w:hAnsi="宋体"/>
          <w:color w:val="000000"/>
        </w:rPr>
        <w:t>与</w:t>
      </w:r>
      <w:r>
        <w:rPr>
          <w:rFonts w:eastAsia="Times New Roman" w:cs="Times New Roman"/>
          <w:color w:val="000000"/>
        </w:rPr>
        <w:t>E</w:t>
      </w:r>
      <w:r>
        <w:rPr>
          <w:rFonts w:ascii="宋体" w:hAnsi="宋体"/>
          <w:color w:val="000000"/>
        </w:rPr>
        <w:t>反应可用来制取烧碱。请回答下列问题。</w:t>
      </w:r>
    </w:p>
    <w:p w14:paraId="653EC2A2">
      <w:pPr>
        <w:spacing w:line="360" w:lineRule="auto"/>
        <w:jc w:val="left"/>
        <w:textAlignment w:val="center"/>
        <w:rPr>
          <w:color w:val="000000"/>
        </w:rPr>
      </w:pPr>
      <w:r>
        <w:rPr>
          <w:color w:val="000000"/>
        </w:rPr>
        <w:drawing>
          <wp:inline distT="0" distB="0" distL="114300" distR="114300">
            <wp:extent cx="1847850" cy="11525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1847850" cy="1152525"/>
                    </a:xfrm>
                    <a:prstGeom prst="rect">
                      <a:avLst/>
                    </a:prstGeom>
                  </pic:spPr>
                </pic:pic>
              </a:graphicData>
            </a:graphic>
          </wp:inline>
        </w:drawing>
      </w:r>
    </w:p>
    <w:p w14:paraId="03AC841A">
      <w:pPr>
        <w:spacing w:line="360" w:lineRule="auto"/>
        <w:jc w:val="left"/>
        <w:textAlignment w:val="center"/>
        <w:rPr>
          <w:color w:val="000000"/>
        </w:rPr>
      </w:pPr>
      <w:r>
        <w:rPr>
          <w:color w:val="000000"/>
        </w:rPr>
        <w:t>（1）</w:t>
      </w:r>
      <w:r>
        <w:rPr>
          <w:rFonts w:ascii="宋体" w:hAnsi="宋体"/>
          <w:color w:val="000000"/>
        </w:rPr>
        <w:t>请写出下列物质的化学式：</w:t>
      </w:r>
    </w:p>
    <w:p w14:paraId="6416118F">
      <w:pPr>
        <w:spacing w:line="360" w:lineRule="auto"/>
        <w:jc w:val="left"/>
        <w:textAlignment w:val="center"/>
        <w:rPr>
          <w:color w:val="000000"/>
        </w:rPr>
      </w:pPr>
      <w:r>
        <w:rPr>
          <w:rFonts w:eastAsia="Times New Roman" w:cs="Times New Roman"/>
          <w:color w:val="000000"/>
        </w:rPr>
        <w:t>A.</w:t>
      </w:r>
      <w:r>
        <w:rPr>
          <w:color w:val="000000"/>
        </w:rPr>
        <w:t>___________</w:t>
      </w:r>
      <w:r>
        <w:rPr>
          <w:rFonts w:ascii="宋体" w:hAnsi="宋体"/>
          <w:color w:val="000000"/>
        </w:rPr>
        <w:t>。</w:t>
      </w:r>
      <w:r>
        <w:rPr>
          <w:rFonts w:eastAsia="Times New Roman" w:cs="Times New Roman"/>
          <w:color w:val="000000"/>
        </w:rPr>
        <w:t>B.</w:t>
      </w:r>
      <w:r>
        <w:rPr>
          <w:color w:val="000000"/>
        </w:rPr>
        <w:t>___________</w:t>
      </w:r>
      <w:r>
        <w:rPr>
          <w:rFonts w:ascii="宋体" w:hAnsi="宋体"/>
          <w:color w:val="000000"/>
        </w:rPr>
        <w:t>。</w:t>
      </w:r>
      <w:r>
        <w:rPr>
          <w:rFonts w:eastAsia="Times New Roman" w:cs="Times New Roman"/>
          <w:color w:val="000000"/>
        </w:rPr>
        <w:t>E.</w:t>
      </w:r>
      <w:r>
        <w:rPr>
          <w:color w:val="000000"/>
        </w:rPr>
        <w:t>___________</w:t>
      </w:r>
      <w:r>
        <w:rPr>
          <w:rFonts w:ascii="宋体" w:hAnsi="宋体"/>
          <w:color w:val="000000"/>
        </w:rPr>
        <w:t>。</w:t>
      </w:r>
    </w:p>
    <w:p w14:paraId="05B5DDAD">
      <w:pPr>
        <w:spacing w:line="360" w:lineRule="auto"/>
        <w:jc w:val="left"/>
        <w:textAlignment w:val="center"/>
        <w:rPr>
          <w:color w:val="000000"/>
        </w:rPr>
      </w:pPr>
      <w:r>
        <w:rPr>
          <w:color w:val="000000"/>
        </w:rPr>
        <w:t>（2）</w:t>
      </w:r>
      <w:r>
        <w:rPr>
          <w:rFonts w:ascii="宋体" w:hAnsi="宋体"/>
          <w:color w:val="000000"/>
        </w:rPr>
        <w:t>请写出下列反应的化学方程式：</w:t>
      </w:r>
    </w:p>
    <w:p w14:paraId="180D08B6">
      <w:pPr>
        <w:spacing w:line="360" w:lineRule="auto"/>
        <w:jc w:val="left"/>
        <w:textAlignment w:val="center"/>
        <w:rPr>
          <w:color w:val="000000"/>
        </w:rPr>
      </w:pPr>
      <w:r>
        <w:rPr>
          <w:rFonts w:eastAsia="Times New Roman" w:cs="Times New Roman"/>
          <w:color w:val="000000"/>
        </w:rPr>
        <w:t>C</w:t>
      </w:r>
      <w:r>
        <w:rPr>
          <w:rFonts w:ascii="宋体" w:hAnsi="宋体"/>
          <w:color w:val="000000"/>
        </w:rPr>
        <w:t>与</w:t>
      </w:r>
      <w:r>
        <w:rPr>
          <w:rFonts w:eastAsia="Times New Roman" w:cs="Times New Roman"/>
          <w:color w:val="000000"/>
        </w:rPr>
        <w:t>E</w:t>
      </w:r>
      <w:r>
        <w:rPr>
          <w:rFonts w:ascii="宋体" w:hAnsi="宋体"/>
          <w:color w:val="000000"/>
        </w:rPr>
        <w:t>的反应</w:t>
      </w:r>
      <w:r>
        <w:rPr>
          <w:color w:val="000000"/>
        </w:rPr>
        <w:t>_____________________</w:t>
      </w:r>
      <w:r>
        <w:rPr>
          <w:rFonts w:ascii="宋体" w:hAnsi="宋体"/>
          <w:color w:val="000000"/>
        </w:rPr>
        <w:t>；</w:t>
      </w:r>
      <w:r>
        <w:rPr>
          <w:rFonts w:eastAsia="Times New Roman" w:cs="Times New Roman"/>
          <w:color w:val="000000"/>
        </w:rPr>
        <w:t>D</w:t>
      </w:r>
      <w:r>
        <w:rPr>
          <w:rFonts w:ascii="宋体" w:hAnsi="宋体"/>
          <w:color w:val="000000"/>
        </w:rPr>
        <w:t>与</w:t>
      </w:r>
      <w:r>
        <w:rPr>
          <w:rFonts w:eastAsia="Times New Roman" w:cs="Times New Roman"/>
          <w:color w:val="000000"/>
        </w:rPr>
        <w:t>F</w:t>
      </w:r>
      <w:r>
        <w:rPr>
          <w:rFonts w:ascii="宋体" w:hAnsi="宋体"/>
          <w:color w:val="000000"/>
        </w:rPr>
        <w:t>的反应</w:t>
      </w:r>
      <w:r>
        <w:rPr>
          <w:color w:val="000000"/>
        </w:rPr>
        <w:t>______________________</w:t>
      </w:r>
      <w:r>
        <w:rPr>
          <w:rFonts w:ascii="宋体" w:hAnsi="宋体"/>
          <w:color w:val="000000"/>
        </w:rPr>
        <w:t>。</w:t>
      </w:r>
    </w:p>
    <w:p w14:paraId="58CB3FCD">
      <w:pPr>
        <w:spacing w:line="360" w:lineRule="auto"/>
        <w:textAlignment w:val="center"/>
        <w:rPr>
          <w:color w:val="000000"/>
        </w:rPr>
      </w:pPr>
      <w:r>
        <w:rPr>
          <w:color w:val="2E75B6"/>
        </w:rPr>
        <w:t>【答案】</w:t>
      </w:r>
      <w:r>
        <w:rPr>
          <w:color w:val="000000"/>
        </w:rPr>
        <w:t xml:space="preserve">（1）    ①. </w:t>
      </w:r>
      <w:r>
        <w:rPr>
          <w:rFonts w:eastAsia="Times New Roman" w:cs="Times New Roman"/>
          <w:color w:val="000000"/>
        </w:rPr>
        <w:t>HCl</w:t>
      </w:r>
      <w:r>
        <w:rPr>
          <w:color w:val="000000"/>
        </w:rPr>
        <w:t xml:space="preserve">    ②. </w:t>
      </w:r>
      <w:r>
        <w:rPr>
          <w:rFonts w:eastAsia="Times New Roman" w:cs="Times New Roman"/>
          <w:color w:val="000000"/>
        </w:rPr>
        <w:t>Fe</w:t>
      </w:r>
      <w:r>
        <w:rPr>
          <w:color w:val="000000"/>
        </w:rPr>
        <w:t xml:space="preserve">    ③. </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color w:val="000000"/>
        </w:rPr>
        <w:t xml:space="preserve">    </w:t>
      </w:r>
    </w:p>
    <w:p w14:paraId="7E4E92AE">
      <w:pPr>
        <w:spacing w:line="360" w:lineRule="auto"/>
        <w:textAlignment w:val="center"/>
        <w:rPr>
          <w:color w:val="000000"/>
        </w:rPr>
      </w:pPr>
      <w:r>
        <w:rPr>
          <w:color w:val="000000"/>
        </w:rPr>
        <w:t xml:space="preserve">（2）    ①. </w:t>
      </w:r>
      <w:r>
        <w:object>
          <v:shape id="_x0000_i1035" o:spt="75" alt="学科网(www.zxxk.com)--教育资源门户，提供试卷、教案、课件、论文、素材以及各类教学资源下载，还有大量而丰富的教学相关资讯！" type="#_x0000_t75" style="height:20.25pt;width:198pt;" o:ole="t" filled="f" o:preferrelative="t" stroked="f" coordsize="21600,21600">
            <v:path/>
            <v:fill on="f" focussize="0,0"/>
            <v:stroke on="f" joinstyle="miter"/>
            <v:imagedata r:id="rId51" o:title="eqId29bf8c53707546fabcbdcd26c852e5e1"/>
            <o:lock v:ext="edit" aspectratio="t"/>
            <w10:wrap type="none"/>
            <w10:anchorlock/>
          </v:shape>
          <o:OLEObject Type="Embed" ProgID="Equation.DSMT4" ShapeID="_x0000_i1035" DrawAspect="Content" ObjectID="_1468075735" r:id="rId50">
            <o:LockedField>false</o:LockedField>
          </o:OLEObject>
        </w:object>
      </w:r>
      <w:r>
        <w:rPr>
          <w:color w:val="000000"/>
        </w:rPr>
        <w:t xml:space="preserve">    ②. </w:t>
      </w:r>
      <w:r>
        <w:object>
          <v:shape id="_x0000_i1036" o:spt="75" alt="学科网(www.zxxk.com)--教育资源门户，提供试卷、教案、课件、论文、素材以及各类教学资源下载，还有大量而丰富的教学相关资讯！" type="#_x0000_t75" style="height:20.25pt;width:210.75pt;" o:ole="t" filled="f" o:preferrelative="t" stroked="f" coordsize="21600,21600">
            <v:path/>
            <v:fill on="f" focussize="0,0"/>
            <v:stroke on="f" joinstyle="miter"/>
            <v:imagedata r:id="rId53" o:title="eqId2554feb379b75b6b950c41839ef474a8"/>
            <o:lock v:ext="edit" aspectratio="t"/>
            <w10:wrap type="none"/>
            <w10:anchorlock/>
          </v:shape>
          <o:OLEObject Type="Embed" ProgID="Equation.DSMT4" ShapeID="_x0000_i1036" DrawAspect="Content" ObjectID="_1468075736" r:id="rId52">
            <o:LockedField>false</o:LockedField>
          </o:OLEObject>
        </w:object>
      </w:r>
    </w:p>
    <w:p w14:paraId="6E90FDE0">
      <w:pPr>
        <w:spacing w:line="360" w:lineRule="auto"/>
        <w:textAlignment w:val="center"/>
        <w:rPr>
          <w:color w:val="000000"/>
        </w:rPr>
      </w:pPr>
      <w:r>
        <w:rPr>
          <w:color w:val="2E75B6"/>
        </w:rPr>
        <w:t>【解析】</w:t>
      </w:r>
    </w:p>
    <w:p w14:paraId="4A4C1A01">
      <w:pPr>
        <w:spacing w:line="360" w:lineRule="auto"/>
        <w:jc w:val="left"/>
        <w:textAlignment w:val="center"/>
        <w:rPr>
          <w:color w:val="000000"/>
        </w:rPr>
      </w:pPr>
      <w:r>
        <w:rPr>
          <w:color w:val="000000"/>
        </w:rPr>
        <w:t>【分析】</w:t>
      </w:r>
      <w:r>
        <w:rPr>
          <w:rFonts w:eastAsia="Times New Roman" w:cs="Times New Roman"/>
          <w:color w:val="000000"/>
        </w:rPr>
        <w:t>A</w:t>
      </w:r>
      <w:r>
        <w:rPr>
          <w:rFonts w:ascii="宋体" w:hAnsi="宋体"/>
          <w:color w:val="000000"/>
        </w:rPr>
        <w:t>是胃液中助消化的一种酸，</w:t>
      </w:r>
      <w:r>
        <w:rPr>
          <w:rFonts w:eastAsia="Times New Roman" w:cs="Times New Roman"/>
          <w:color w:val="000000"/>
        </w:rPr>
        <w:t>A</w:t>
      </w:r>
      <w:r>
        <w:rPr>
          <w:rFonts w:ascii="宋体" w:hAnsi="宋体"/>
          <w:color w:val="000000"/>
        </w:rPr>
        <w:t>是盐酸，</w:t>
      </w:r>
      <w:r>
        <w:rPr>
          <w:rFonts w:eastAsia="Times New Roman" w:cs="Times New Roman"/>
          <w:color w:val="000000"/>
        </w:rPr>
        <w:t>B</w:t>
      </w:r>
      <w:r>
        <w:rPr>
          <w:rFonts w:ascii="宋体" w:hAnsi="宋体"/>
          <w:color w:val="000000"/>
        </w:rPr>
        <w:t>是目前世界年产量最高的金属，</w:t>
      </w:r>
      <w:r>
        <w:rPr>
          <w:rFonts w:eastAsia="Times New Roman" w:cs="Times New Roman"/>
          <w:color w:val="000000"/>
        </w:rPr>
        <w:t>B</w:t>
      </w:r>
      <w:r>
        <w:rPr>
          <w:rFonts w:ascii="宋体" w:hAnsi="宋体"/>
          <w:color w:val="000000"/>
        </w:rPr>
        <w:t>是铁，</w:t>
      </w:r>
      <w:r>
        <w:rPr>
          <w:rFonts w:eastAsia="Times New Roman" w:cs="Times New Roman"/>
          <w:color w:val="000000"/>
        </w:rPr>
        <w:t>C</w:t>
      </w:r>
      <w:r>
        <w:rPr>
          <w:rFonts w:ascii="宋体" w:hAnsi="宋体"/>
          <w:color w:val="000000"/>
        </w:rPr>
        <w:t>俗称熟石灰，</w:t>
      </w:r>
      <w:r>
        <w:rPr>
          <w:rFonts w:eastAsia="Times New Roman" w:cs="Times New Roman"/>
          <w:color w:val="000000"/>
        </w:rPr>
        <w:t>C</w:t>
      </w:r>
      <w:r>
        <w:rPr>
          <w:rFonts w:ascii="宋体" w:hAnsi="宋体"/>
          <w:color w:val="000000"/>
        </w:rPr>
        <w:t>是氢氧化钙，</w:t>
      </w:r>
      <w:r>
        <w:rPr>
          <w:rFonts w:eastAsia="Times New Roman" w:cs="Times New Roman"/>
          <w:color w:val="000000"/>
        </w:rPr>
        <w:t>D</w:t>
      </w:r>
      <w:r>
        <w:rPr>
          <w:rFonts w:ascii="宋体" w:hAnsi="宋体"/>
          <w:color w:val="000000"/>
        </w:rPr>
        <w:t>是配制波尔多液必用的一种蓝色物质，</w:t>
      </w:r>
      <w:r>
        <w:rPr>
          <w:rFonts w:eastAsia="Times New Roman" w:cs="Times New Roman"/>
          <w:color w:val="000000"/>
        </w:rPr>
        <w:t>D</w:t>
      </w:r>
      <w:r>
        <w:rPr>
          <w:rFonts w:ascii="宋体" w:hAnsi="宋体"/>
          <w:color w:val="000000"/>
        </w:rPr>
        <w:t>是硫酸铜，</w:t>
      </w:r>
      <w:r>
        <w:rPr>
          <w:rFonts w:eastAsia="Times New Roman" w:cs="Times New Roman"/>
          <w:color w:val="000000"/>
        </w:rPr>
        <w:t>D</w:t>
      </w:r>
      <w:r>
        <w:rPr>
          <w:rFonts w:ascii="宋体" w:hAnsi="宋体"/>
          <w:color w:val="000000"/>
        </w:rPr>
        <w:t>和</w:t>
      </w:r>
      <w:r>
        <w:rPr>
          <w:rFonts w:eastAsia="Times New Roman" w:cs="Times New Roman"/>
          <w:color w:val="000000"/>
        </w:rPr>
        <w:t>F</w:t>
      </w:r>
      <w:r>
        <w:rPr>
          <w:rFonts w:ascii="宋体" w:hAnsi="宋体"/>
          <w:color w:val="000000"/>
        </w:rPr>
        <w:t>反应能生成两种沉淀，硫酸铜和氢氧化钡反应生成硫酸钡和氢氧化铜，</w:t>
      </w:r>
      <w:r>
        <w:rPr>
          <w:rFonts w:eastAsia="Times New Roman" w:cs="Times New Roman"/>
          <w:color w:val="000000"/>
        </w:rPr>
        <w:t>F</w:t>
      </w:r>
      <w:r>
        <w:rPr>
          <w:rFonts w:ascii="宋体" w:hAnsi="宋体"/>
          <w:color w:val="000000"/>
        </w:rPr>
        <w:t>是氢氧化钡，</w:t>
      </w:r>
      <w:r>
        <w:rPr>
          <w:rFonts w:eastAsia="Times New Roman" w:cs="Times New Roman"/>
          <w:color w:val="000000"/>
        </w:rPr>
        <w:t>C</w:t>
      </w:r>
      <w:r>
        <w:rPr>
          <w:rFonts w:ascii="宋体" w:hAnsi="宋体"/>
          <w:color w:val="000000"/>
        </w:rPr>
        <w:t>与</w:t>
      </w:r>
      <w:r>
        <w:rPr>
          <w:rFonts w:eastAsia="Times New Roman" w:cs="Times New Roman"/>
          <w:color w:val="000000"/>
        </w:rPr>
        <w:t>E</w:t>
      </w:r>
      <w:r>
        <w:rPr>
          <w:rFonts w:ascii="宋体" w:hAnsi="宋体"/>
          <w:color w:val="000000"/>
        </w:rPr>
        <w:t>反应可用来制取烧碱，氢氧化钙和碳酸钠反应生成碳酸钙和氢氧化钠，</w:t>
      </w:r>
      <w:r>
        <w:rPr>
          <w:rFonts w:eastAsia="Times New Roman" w:cs="Times New Roman"/>
          <w:color w:val="000000"/>
        </w:rPr>
        <w:t>A</w:t>
      </w:r>
      <w:r>
        <w:rPr>
          <w:rFonts w:ascii="宋体" w:hAnsi="宋体"/>
          <w:color w:val="000000"/>
        </w:rPr>
        <w:t>和</w:t>
      </w:r>
      <w:r>
        <w:rPr>
          <w:rFonts w:eastAsia="Times New Roman" w:cs="Times New Roman"/>
          <w:color w:val="000000"/>
        </w:rPr>
        <w:t>C</w:t>
      </w:r>
      <w:r>
        <w:rPr>
          <w:rFonts w:ascii="宋体" w:hAnsi="宋体"/>
          <w:color w:val="000000"/>
        </w:rPr>
        <w:t>反应，盐酸和碳酸钠反应生成氯化钠、水和二氧化碳，</w:t>
      </w:r>
      <w:r>
        <w:rPr>
          <w:rFonts w:eastAsia="Times New Roman" w:cs="Times New Roman"/>
          <w:color w:val="000000"/>
        </w:rPr>
        <w:t>E</w:t>
      </w:r>
      <w:r>
        <w:rPr>
          <w:rFonts w:ascii="宋体" w:hAnsi="宋体"/>
          <w:color w:val="000000"/>
        </w:rPr>
        <w:t>是碳酸钠。</w:t>
      </w:r>
    </w:p>
    <w:p w14:paraId="042CDF6F">
      <w:pPr>
        <w:spacing w:line="360" w:lineRule="auto"/>
        <w:jc w:val="left"/>
        <w:textAlignment w:val="center"/>
        <w:rPr>
          <w:color w:val="000000"/>
        </w:rPr>
      </w:pPr>
      <w:r>
        <w:rPr>
          <w:color w:val="000000"/>
        </w:rPr>
        <w:t>【小问1详解】</w:t>
      </w:r>
    </w:p>
    <w:p w14:paraId="6EE13B20">
      <w:pPr>
        <w:spacing w:line="360" w:lineRule="auto"/>
        <w:jc w:val="left"/>
        <w:textAlignment w:val="center"/>
        <w:rPr>
          <w:color w:val="000000"/>
        </w:rPr>
      </w:pPr>
      <w:r>
        <w:rPr>
          <w:rFonts w:ascii="宋体" w:hAnsi="宋体"/>
          <w:color w:val="000000"/>
        </w:rPr>
        <w:t>由分析可知，</w:t>
      </w:r>
      <w:r>
        <w:rPr>
          <w:rFonts w:eastAsia="Times New Roman" w:cs="Times New Roman"/>
          <w:color w:val="000000"/>
        </w:rPr>
        <w:t>A</w:t>
      </w:r>
      <w:r>
        <w:rPr>
          <w:rFonts w:ascii="宋体" w:hAnsi="宋体"/>
          <w:color w:val="000000"/>
        </w:rPr>
        <w:t>是盐酸，</w:t>
      </w:r>
      <w:r>
        <w:rPr>
          <w:rFonts w:eastAsia="Times New Roman" w:cs="Times New Roman"/>
          <w:color w:val="000000"/>
        </w:rPr>
        <w:t>B</w:t>
      </w:r>
      <w:r>
        <w:rPr>
          <w:rFonts w:ascii="宋体" w:hAnsi="宋体"/>
          <w:color w:val="000000"/>
        </w:rPr>
        <w:t>是铁，</w:t>
      </w:r>
      <w:r>
        <w:rPr>
          <w:rFonts w:eastAsia="Times New Roman" w:cs="Times New Roman"/>
          <w:color w:val="000000"/>
        </w:rPr>
        <w:t>E</w:t>
      </w:r>
      <w:r>
        <w:rPr>
          <w:rFonts w:ascii="宋体" w:hAnsi="宋体"/>
          <w:color w:val="000000"/>
        </w:rPr>
        <w:t>是碳酸钠，则</w:t>
      </w:r>
      <w:r>
        <w:rPr>
          <w:rFonts w:eastAsia="Times New Roman" w:cs="Times New Roman"/>
          <w:color w:val="000000"/>
        </w:rPr>
        <w:t>A</w:t>
      </w:r>
      <w:r>
        <w:rPr>
          <w:rFonts w:ascii="宋体" w:hAnsi="宋体"/>
          <w:color w:val="000000"/>
        </w:rPr>
        <w:t>的化学式为</w:t>
      </w:r>
      <w:r>
        <w:rPr>
          <w:rFonts w:eastAsia="Times New Roman" w:cs="Times New Roman"/>
          <w:color w:val="000000"/>
        </w:rPr>
        <w:t>HCl</w:t>
      </w:r>
      <w:r>
        <w:rPr>
          <w:rFonts w:ascii="宋体" w:hAnsi="宋体"/>
          <w:color w:val="000000"/>
        </w:rPr>
        <w:t>，</w:t>
      </w:r>
      <w:r>
        <w:rPr>
          <w:rFonts w:eastAsia="Times New Roman" w:cs="Times New Roman"/>
          <w:color w:val="000000"/>
        </w:rPr>
        <w:t>B</w:t>
      </w:r>
      <w:r>
        <w:rPr>
          <w:rFonts w:ascii="宋体" w:hAnsi="宋体"/>
          <w:color w:val="000000"/>
        </w:rPr>
        <w:t>的化学式为</w:t>
      </w:r>
      <w:r>
        <w:rPr>
          <w:rFonts w:eastAsia="Times New Roman" w:cs="Times New Roman"/>
          <w:color w:val="000000"/>
        </w:rPr>
        <w:t>Fe</w:t>
      </w:r>
      <w:r>
        <w:rPr>
          <w:rFonts w:ascii="宋体" w:hAnsi="宋体"/>
          <w:color w:val="000000"/>
        </w:rPr>
        <w:t>，</w:t>
      </w:r>
      <w:r>
        <w:rPr>
          <w:rFonts w:eastAsia="Times New Roman" w:cs="Times New Roman"/>
          <w:color w:val="000000"/>
        </w:rPr>
        <w:t>E</w:t>
      </w:r>
      <w:r>
        <w:rPr>
          <w:rFonts w:ascii="宋体" w:hAnsi="宋体"/>
          <w:color w:val="000000"/>
        </w:rPr>
        <w:t>的化学式为</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p>
    <w:p w14:paraId="7C9234F7">
      <w:pPr>
        <w:spacing w:line="360" w:lineRule="auto"/>
        <w:jc w:val="left"/>
        <w:textAlignment w:val="center"/>
        <w:rPr>
          <w:color w:val="000000"/>
        </w:rPr>
      </w:pPr>
      <w:r>
        <w:rPr>
          <w:color w:val="000000"/>
        </w:rPr>
        <w:t>【小问2详解】</w:t>
      </w:r>
    </w:p>
    <w:p w14:paraId="64B58A81">
      <w:pPr>
        <w:spacing w:line="360" w:lineRule="auto"/>
        <w:jc w:val="left"/>
        <w:textAlignment w:val="center"/>
        <w:rPr>
          <w:color w:val="000000"/>
        </w:rPr>
      </w:pPr>
      <w:r>
        <w:rPr>
          <w:rFonts w:eastAsia="Times New Roman" w:cs="Times New Roman"/>
          <w:color w:val="000000"/>
        </w:rPr>
        <w:t>C</w:t>
      </w:r>
      <w:r>
        <w:rPr>
          <w:rFonts w:ascii="宋体" w:hAnsi="宋体"/>
          <w:color w:val="000000"/>
        </w:rPr>
        <w:t>与</w:t>
      </w:r>
      <w:r>
        <w:rPr>
          <w:rFonts w:eastAsia="Times New Roman" w:cs="Times New Roman"/>
          <w:color w:val="000000"/>
        </w:rPr>
        <w:t>E</w:t>
      </w:r>
      <w:r>
        <w:rPr>
          <w:rFonts w:ascii="宋体" w:hAnsi="宋体"/>
          <w:color w:val="000000"/>
        </w:rPr>
        <w:t>的反应为碳酸钠和氢氧化钙生成碳酸钙和氢氧化钠，反应的化学方程式为</w:t>
      </w:r>
      <w:r>
        <w:object>
          <v:shape id="_x0000_i1037" o:spt="75" alt="学科网(www.zxxk.com)--教育资源门户，提供试卷、教案、课件、论文、素材以及各类教学资源下载，还有大量而丰富的教学相关资讯！" type="#_x0000_t75" style="height:20.25pt;width:198pt;" o:ole="t" filled="f" o:preferrelative="t" stroked="f" coordsize="21600,21600">
            <v:path/>
            <v:fill on="f" focussize="0,0"/>
            <v:stroke on="f" joinstyle="miter"/>
            <v:imagedata r:id="rId51" o:title="eqId29bf8c53707546fabcbdcd26c852e5e1"/>
            <o:lock v:ext="edit" aspectratio="t"/>
            <w10:wrap type="none"/>
            <w10:anchorlock/>
          </v:shape>
          <o:OLEObject Type="Embed" ProgID="Equation.DSMT4" ShapeID="_x0000_i1037" DrawAspect="Content" ObjectID="_1468075737" r:id="rId54">
            <o:LockedField>false</o:LockedField>
          </o:OLEObject>
        </w:object>
      </w:r>
      <w:r>
        <w:rPr>
          <w:rFonts w:ascii="宋体" w:hAnsi="宋体"/>
          <w:color w:val="000000"/>
        </w:rPr>
        <w:t>；</w:t>
      </w:r>
      <w:r>
        <w:rPr>
          <w:rFonts w:eastAsia="Times New Roman" w:cs="Times New Roman"/>
          <w:color w:val="000000"/>
        </w:rPr>
        <w:t>D</w:t>
      </w:r>
      <w:r>
        <w:rPr>
          <w:rFonts w:ascii="宋体" w:hAnsi="宋体"/>
          <w:color w:val="000000"/>
        </w:rPr>
        <w:t>与</w:t>
      </w:r>
      <w:r>
        <w:rPr>
          <w:rFonts w:eastAsia="Times New Roman" w:cs="Times New Roman"/>
          <w:color w:val="000000"/>
        </w:rPr>
        <w:t>F</w:t>
      </w:r>
      <w:r>
        <w:rPr>
          <w:rFonts w:ascii="宋体" w:hAnsi="宋体"/>
          <w:color w:val="000000"/>
        </w:rPr>
        <w:t>的反应为硫酸铜和氢氧化钡生成硫酸钡和氢氧化铜，反应的化学方程式为</w:t>
      </w:r>
      <w:r>
        <w:object>
          <v:shape id="_x0000_i1038" o:spt="75" alt="学科网(www.zxxk.com)--教育资源门户，提供试卷、教案、课件、论文、素材以及各类教学资源下载，还有大量而丰富的教学相关资讯！" type="#_x0000_t75" style="height:20.25pt;width:210.75pt;" o:ole="t" filled="f" o:preferrelative="t" stroked="f" coordsize="21600,21600">
            <v:path/>
            <v:fill on="f" focussize="0,0"/>
            <v:stroke on="f" joinstyle="miter"/>
            <v:imagedata r:id="rId53" o:title="eqId2554feb379b75b6b950c41839ef474a8"/>
            <o:lock v:ext="edit" aspectratio="t"/>
            <w10:wrap type="none"/>
            <w10:anchorlock/>
          </v:shape>
          <o:OLEObject Type="Embed" ProgID="Equation.DSMT4" ShapeID="_x0000_i1038" DrawAspect="Content" ObjectID="_1468075738" r:id="rId55">
            <o:LockedField>false</o:LockedField>
          </o:OLEObject>
        </w:object>
      </w:r>
      <w:r>
        <w:rPr>
          <w:rFonts w:ascii="宋体" w:hAnsi="宋体"/>
          <w:color w:val="000000"/>
        </w:rPr>
        <w:t>。</w:t>
      </w:r>
    </w:p>
    <w:p w14:paraId="18DB7845">
      <w:pPr>
        <w:spacing w:line="285" w:lineRule="auto"/>
        <w:jc w:val="left"/>
        <w:textAlignment w:val="center"/>
        <w:rPr>
          <w:color w:val="000000"/>
        </w:rPr>
      </w:pPr>
      <w:r>
        <w:rPr>
          <w:rFonts w:ascii="宋体" w:hAnsi="宋体"/>
          <w:b/>
          <w:color w:val="000000"/>
          <w:sz w:val="24"/>
        </w:rPr>
        <w:t>三、实验题（本大题包括</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12</w:t>
      </w:r>
      <w:r>
        <w:rPr>
          <w:rFonts w:ascii="宋体" w:hAnsi="宋体"/>
          <w:b/>
          <w:color w:val="000000"/>
          <w:sz w:val="24"/>
        </w:rPr>
        <w:t>分。）</w:t>
      </w:r>
    </w:p>
    <w:p w14:paraId="11C77DFE">
      <w:pPr>
        <w:spacing w:line="360" w:lineRule="auto"/>
        <w:jc w:val="left"/>
        <w:textAlignment w:val="center"/>
        <w:rPr>
          <w:color w:val="000000"/>
        </w:rPr>
      </w:pPr>
      <w:r>
        <w:rPr>
          <w:color w:val="000000"/>
        </w:rPr>
        <w:t xml:space="preserve">23. </w:t>
      </w:r>
      <w:r>
        <w:rPr>
          <w:rFonts w:ascii="宋体" w:hAnsi="宋体"/>
          <w:color w:val="000000"/>
        </w:rPr>
        <w:t>某校进行化学实验技能比赛，实验桌上准备了部分仪器和用品，如图所示：</w:t>
      </w:r>
    </w:p>
    <w:p w14:paraId="4112979B">
      <w:pPr>
        <w:spacing w:line="360" w:lineRule="auto"/>
        <w:jc w:val="left"/>
        <w:textAlignment w:val="center"/>
        <w:rPr>
          <w:color w:val="000000"/>
        </w:rPr>
      </w:pPr>
      <w:r>
        <w:rPr>
          <w:color w:val="000000"/>
        </w:rPr>
        <w:drawing>
          <wp:inline distT="0" distB="0" distL="114300" distR="114300">
            <wp:extent cx="4286250" cy="29527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4286250" cy="2952750"/>
                    </a:xfrm>
                    <a:prstGeom prst="rect">
                      <a:avLst/>
                    </a:prstGeom>
                  </pic:spPr>
                </pic:pic>
              </a:graphicData>
            </a:graphic>
          </wp:inline>
        </w:drawing>
      </w:r>
    </w:p>
    <w:p w14:paraId="3E07AB8D">
      <w:pPr>
        <w:spacing w:line="360" w:lineRule="auto"/>
        <w:jc w:val="left"/>
        <w:textAlignment w:val="center"/>
        <w:rPr>
          <w:color w:val="000000"/>
        </w:rPr>
      </w:pPr>
      <w:r>
        <w:rPr>
          <w:color w:val="000000"/>
        </w:rPr>
        <w:t>（1）</w:t>
      </w:r>
      <w:r>
        <w:rPr>
          <w:rFonts w:ascii="宋体" w:hAnsi="宋体"/>
          <w:color w:val="000000"/>
        </w:rPr>
        <w:t>上图中仪器</w:t>
      </w:r>
      <w:r>
        <w:rPr>
          <w:rFonts w:eastAsia="Times New Roman" w:cs="Times New Roman"/>
          <w:color w:val="000000"/>
        </w:rPr>
        <w:t>A</w:t>
      </w:r>
      <w:r>
        <w:rPr>
          <w:rFonts w:ascii="宋体" w:hAnsi="宋体"/>
          <w:color w:val="000000"/>
        </w:rPr>
        <w:t>的名称是</w:t>
      </w:r>
      <w:r>
        <w:rPr>
          <w:color w:val="000000"/>
        </w:rPr>
        <w:t>____________________</w:t>
      </w:r>
      <w:r>
        <w:rPr>
          <w:rFonts w:ascii="宋体" w:hAnsi="宋体"/>
          <w:color w:val="000000"/>
        </w:rPr>
        <w:t>。</w:t>
      </w:r>
    </w:p>
    <w:p w14:paraId="30FA2199">
      <w:pPr>
        <w:spacing w:line="360" w:lineRule="auto"/>
        <w:jc w:val="left"/>
        <w:textAlignment w:val="center"/>
        <w:rPr>
          <w:color w:val="000000"/>
        </w:rPr>
      </w:pPr>
      <w:r>
        <w:rPr>
          <w:color w:val="000000"/>
        </w:rPr>
        <w:t>（2）</w:t>
      </w:r>
      <w:r>
        <w:rPr>
          <w:rFonts w:ascii="宋体" w:hAnsi="宋体"/>
          <w:color w:val="000000"/>
        </w:rPr>
        <w:t>甲同学要进行“实验室制取并收集二氧化碳”</w:t>
      </w:r>
      <w:r>
        <w:rPr>
          <w:rFonts w:ascii="宋体" w:hAnsi="宋体"/>
          <w:color w:val="000000"/>
        </w:rPr>
        <w:drawing>
          <wp:inline distT="0" distB="0" distL="114300" distR="114300">
            <wp:extent cx="133350" cy="177800"/>
            <wp:effectExtent l="0" t="0" r="0" b="13335"/>
            <wp:docPr id="47239040" name="图片 47239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39040" name="图片 47239040"/>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操作，可从上图中选择的仪器有（填数字序号）</w:t>
      </w:r>
      <w:r>
        <w:rPr>
          <w:color w:val="000000"/>
        </w:rPr>
        <w:t>___________</w:t>
      </w:r>
      <w:r>
        <w:rPr>
          <w:rFonts w:ascii="宋体" w:hAnsi="宋体"/>
          <w:color w:val="000000"/>
        </w:rPr>
        <w:t>。</w:t>
      </w:r>
    </w:p>
    <w:p w14:paraId="1CFC663C">
      <w:pPr>
        <w:spacing w:line="360" w:lineRule="auto"/>
        <w:jc w:val="left"/>
        <w:textAlignment w:val="center"/>
        <w:rPr>
          <w:color w:val="000000"/>
        </w:rPr>
      </w:pPr>
      <w:r>
        <w:rPr>
          <w:color w:val="000000"/>
        </w:rPr>
        <w:t>（3）</w:t>
      </w:r>
      <w:r>
        <w:rPr>
          <w:rFonts w:ascii="宋体" w:hAnsi="宋体"/>
          <w:color w:val="000000"/>
        </w:rPr>
        <w:t>乙同学要进行“粗盐提纯”中的“过滤”操作，除上图中提供的仪器外，还需要增加一种仪器，这种仪器的作用是</w:t>
      </w:r>
      <w:r>
        <w:rPr>
          <w:color w:val="000000"/>
        </w:rPr>
        <w:t>___________</w:t>
      </w:r>
      <w:r>
        <w:rPr>
          <w:rFonts w:ascii="宋体" w:hAnsi="宋体"/>
          <w:color w:val="000000"/>
        </w:rPr>
        <w:t>。</w:t>
      </w:r>
    </w:p>
    <w:p w14:paraId="347B03B6">
      <w:pPr>
        <w:spacing w:line="360" w:lineRule="auto"/>
        <w:jc w:val="left"/>
        <w:textAlignment w:val="center"/>
        <w:rPr>
          <w:color w:val="000000"/>
        </w:rPr>
      </w:pPr>
      <w:r>
        <w:rPr>
          <w:color w:val="000000"/>
        </w:rPr>
        <w:t>（4）</w:t>
      </w:r>
      <w:r>
        <w:rPr>
          <w:rFonts w:ascii="宋体" w:hAnsi="宋体"/>
          <w:color w:val="000000"/>
        </w:rPr>
        <w:t>以下是丙同学进行“实验室制取并收集氧气”实验的主要操作步骤，这些步骤的正确顺序是（填字母序号）</w:t>
      </w:r>
      <w:r>
        <w:rPr>
          <w:color w:val="000000"/>
        </w:rPr>
        <w:t>___________</w:t>
      </w:r>
      <w:r>
        <w:rPr>
          <w:rFonts w:ascii="宋体" w:hAnsi="宋体"/>
          <w:color w:val="000000"/>
        </w:rPr>
        <w:t>。</w:t>
      </w:r>
    </w:p>
    <w:p w14:paraId="7DC83557">
      <w:pPr>
        <w:spacing w:line="360" w:lineRule="auto"/>
        <w:jc w:val="left"/>
        <w:textAlignment w:val="center"/>
        <w:rPr>
          <w:color w:val="000000"/>
        </w:rPr>
      </w:pPr>
      <w:r>
        <w:rPr>
          <w:rFonts w:eastAsia="Times New Roman" w:cs="Times New Roman"/>
          <w:color w:val="000000"/>
        </w:rPr>
        <w:t>A.</w:t>
      </w:r>
      <w:r>
        <w:rPr>
          <w:rFonts w:ascii="宋体" w:hAnsi="宋体"/>
          <w:color w:val="000000"/>
        </w:rPr>
        <w:t>添加药品</w:t>
      </w:r>
      <w:r>
        <w:rPr>
          <w:color w:val="000000"/>
        </w:rPr>
        <w:t xml:space="preserve">    </w:t>
      </w:r>
      <w:r>
        <w:rPr>
          <w:rFonts w:eastAsia="Times New Roman" w:cs="Times New Roman"/>
          <w:color w:val="000000"/>
        </w:rPr>
        <w:t xml:space="preserve">                     B. </w:t>
      </w:r>
      <w:r>
        <w:rPr>
          <w:rFonts w:ascii="宋体" w:hAnsi="宋体"/>
          <w:color w:val="000000"/>
        </w:rPr>
        <w:t>清洗仪器，整理实验台</w:t>
      </w:r>
    </w:p>
    <w:p w14:paraId="317829E2">
      <w:pPr>
        <w:spacing w:line="360" w:lineRule="auto"/>
        <w:jc w:val="left"/>
        <w:textAlignment w:val="center"/>
        <w:rPr>
          <w:color w:val="000000"/>
        </w:rPr>
      </w:pPr>
      <w:r>
        <w:rPr>
          <w:rFonts w:eastAsia="Times New Roman" w:cs="Times New Roman"/>
          <w:color w:val="000000"/>
        </w:rPr>
        <w:t>C.</w:t>
      </w:r>
      <w:r>
        <w:rPr>
          <w:rFonts w:ascii="宋体" w:hAnsi="宋体"/>
          <w:color w:val="000000"/>
        </w:rPr>
        <w:t>收集气体</w:t>
      </w:r>
      <w:r>
        <w:rPr>
          <w:color w:val="000000"/>
        </w:rPr>
        <w:t xml:space="preserve">    </w:t>
      </w:r>
      <w:r>
        <w:rPr>
          <w:rFonts w:eastAsia="Times New Roman" w:cs="Times New Roman"/>
          <w:color w:val="000000"/>
        </w:rPr>
        <w:t xml:space="preserve">                     D.</w:t>
      </w:r>
      <w:r>
        <w:rPr>
          <w:rFonts w:ascii="宋体" w:hAnsi="宋体"/>
          <w:color w:val="000000"/>
        </w:rPr>
        <w:t>检查装置的气密性</w:t>
      </w:r>
    </w:p>
    <w:p w14:paraId="2F208235">
      <w:pPr>
        <w:spacing w:line="360" w:lineRule="auto"/>
        <w:textAlignment w:val="center"/>
        <w:rPr>
          <w:color w:val="000000"/>
        </w:rPr>
      </w:pPr>
      <w:r>
        <w:rPr>
          <w:color w:val="2E75B6"/>
        </w:rPr>
        <w:t>【答案】</w:t>
      </w:r>
      <w:r>
        <w:rPr>
          <w:color w:val="000000"/>
        </w:rPr>
        <w:t xml:space="preserve">（1）长颈漏斗    </w:t>
      </w:r>
    </w:p>
    <w:p w14:paraId="199AA2EB">
      <w:pPr>
        <w:spacing w:line="360" w:lineRule="auto"/>
        <w:textAlignment w:val="center"/>
        <w:rPr>
          <w:color w:val="000000"/>
        </w:rPr>
      </w:pPr>
      <w:r>
        <w:rPr>
          <w:color w:val="000000"/>
        </w:rPr>
        <w:t xml:space="preserve">（2）②④⑥⑪    （3）引流    </w:t>
      </w:r>
    </w:p>
    <w:p w14:paraId="6666A03C">
      <w:pPr>
        <w:spacing w:line="360" w:lineRule="auto"/>
        <w:textAlignment w:val="center"/>
        <w:rPr>
          <w:color w:val="000000"/>
        </w:rPr>
      </w:pPr>
      <w:r>
        <w:rPr>
          <w:color w:val="000000"/>
        </w:rPr>
        <w:t>（4）</w:t>
      </w:r>
      <w:r>
        <w:rPr>
          <w:rFonts w:eastAsia="Times New Roman" w:cs="Times New Roman"/>
          <w:color w:val="000000"/>
        </w:rPr>
        <w:t>D、A、C、B</w:t>
      </w:r>
    </w:p>
    <w:p w14:paraId="76C1E91E">
      <w:pPr>
        <w:spacing w:line="360" w:lineRule="auto"/>
        <w:textAlignment w:val="center"/>
        <w:rPr>
          <w:color w:val="000000"/>
        </w:rPr>
      </w:pPr>
      <w:r>
        <w:rPr>
          <w:color w:val="2E75B6"/>
        </w:rPr>
        <w:t>【解析】</w:t>
      </w:r>
    </w:p>
    <w:p w14:paraId="080D7A10">
      <w:pPr>
        <w:spacing w:line="360" w:lineRule="auto"/>
        <w:textAlignment w:val="center"/>
        <w:rPr>
          <w:color w:val="000000"/>
        </w:rPr>
      </w:pPr>
      <w:r>
        <w:rPr>
          <w:color w:val="000000"/>
        </w:rPr>
        <w:t>【小问1详解】</w:t>
      </w:r>
    </w:p>
    <w:p w14:paraId="0F24DB30">
      <w:pPr>
        <w:spacing w:line="360" w:lineRule="auto"/>
        <w:jc w:val="left"/>
        <w:textAlignment w:val="center"/>
        <w:rPr>
          <w:color w:val="000000"/>
        </w:rPr>
      </w:pPr>
      <w:r>
        <w:rPr>
          <w:color w:val="000000"/>
        </w:rPr>
        <w:t>仪器A的名称是长颈漏斗。</w:t>
      </w:r>
    </w:p>
    <w:p w14:paraId="5030CCD1">
      <w:pPr>
        <w:spacing w:line="360" w:lineRule="auto"/>
        <w:jc w:val="left"/>
        <w:textAlignment w:val="center"/>
        <w:rPr>
          <w:color w:val="000000"/>
        </w:rPr>
      </w:pPr>
      <w:r>
        <w:rPr>
          <w:color w:val="000000"/>
        </w:rPr>
        <w:t>【小问2详解】</w:t>
      </w:r>
    </w:p>
    <w:p w14:paraId="0A2DCEF3">
      <w:pPr>
        <w:spacing w:line="360" w:lineRule="auto"/>
        <w:jc w:val="left"/>
        <w:textAlignment w:val="center"/>
        <w:rPr>
          <w:color w:val="000000"/>
        </w:rPr>
      </w:pPr>
      <w:r>
        <w:rPr>
          <w:color w:val="000000"/>
        </w:rPr>
        <w:t>实验室制取二氧化碳的反应物是大理石或石灰石固体和稀盐酸液体，反应条件是常温，所以发生装置选用固液常温型装置；二氧化碳密度比空气大，能溶于水，所以收集方法选用向上排空气法，故实验室制取并收集二氧化碳应选择的仪器是②④⑥⑪。</w:t>
      </w:r>
    </w:p>
    <w:p w14:paraId="016DBA60">
      <w:pPr>
        <w:spacing w:line="360" w:lineRule="auto"/>
        <w:jc w:val="left"/>
        <w:textAlignment w:val="center"/>
        <w:rPr>
          <w:color w:val="000000"/>
        </w:rPr>
      </w:pPr>
      <w:r>
        <w:rPr>
          <w:color w:val="000000"/>
        </w:rPr>
        <w:t>【小问3详解】</w:t>
      </w:r>
    </w:p>
    <w:p w14:paraId="042079F4">
      <w:pPr>
        <w:spacing w:line="360" w:lineRule="auto"/>
        <w:jc w:val="left"/>
        <w:textAlignment w:val="center"/>
        <w:rPr>
          <w:color w:val="000000"/>
        </w:rPr>
      </w:pPr>
      <w:r>
        <w:rPr>
          <w:color w:val="000000"/>
        </w:rPr>
        <w:t>过滤操作中需要的实验仪器主要有漏斗、铁架台、玻璃棒和烧杯，图中提供了漏斗、铁架台和烧杯，需要增加的仪器是玻璃棒，玻璃棒在过滤实验中的作用是引流。</w:t>
      </w:r>
    </w:p>
    <w:p w14:paraId="6FF9CE06">
      <w:pPr>
        <w:spacing w:line="360" w:lineRule="auto"/>
        <w:jc w:val="left"/>
        <w:textAlignment w:val="center"/>
        <w:rPr>
          <w:color w:val="000000"/>
        </w:rPr>
      </w:pPr>
      <w:r>
        <w:rPr>
          <w:color w:val="000000"/>
        </w:rPr>
        <w:drawing>
          <wp:inline distT="0" distB="0" distL="114300" distR="114300">
            <wp:extent cx="95250" cy="171450"/>
            <wp:effectExtent l="0" t="0" r="0" b="0"/>
            <wp:docPr id="47239036" name="图片 47239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39036" name="图片 47239036"/>
                    <pic:cNvPicPr>
                      <a:picLocks noChangeAspect="1"/>
                    </pic:cNvPicPr>
                  </pic:nvPicPr>
                  <pic:blipFill>
                    <a:blip r:embed="rId24" cstate="print"/>
                    <a:stretch>
                      <a:fillRect/>
                    </a:stretch>
                  </pic:blipFill>
                  <pic:spPr>
                    <a:xfrm>
                      <a:off x="0" y="0"/>
                      <a:ext cx="95250" cy="171450"/>
                    </a:xfrm>
                    <a:prstGeom prst="rect">
                      <a:avLst/>
                    </a:prstGeom>
                  </pic:spPr>
                </pic:pic>
              </a:graphicData>
            </a:graphic>
          </wp:inline>
        </w:drawing>
      </w:r>
      <w:r>
        <w:rPr>
          <w:color w:val="000000"/>
        </w:rPr>
        <w:t>小问4详解】</w:t>
      </w:r>
    </w:p>
    <w:p w14:paraId="07F5AB45">
      <w:pPr>
        <w:spacing w:line="360" w:lineRule="auto"/>
        <w:jc w:val="left"/>
        <w:textAlignment w:val="center"/>
        <w:rPr>
          <w:color w:val="000000"/>
        </w:rPr>
      </w:pPr>
      <w:r>
        <w:rPr>
          <w:color w:val="000000"/>
        </w:rPr>
        <w:t>实验室制取氧气的的主要步骤：组装仪器——检查装置气密性——添加药品——制备气体——收集气体——验满——拆卸仪器——洗刷仪器，整理实验台，故正确的操作顺序是D、A、C、B。</w:t>
      </w:r>
    </w:p>
    <w:p w14:paraId="0786CC07">
      <w:pPr>
        <w:spacing w:line="360" w:lineRule="auto"/>
        <w:jc w:val="left"/>
        <w:textAlignment w:val="center"/>
        <w:rPr>
          <w:color w:val="000000"/>
        </w:rPr>
      </w:pPr>
      <w:r>
        <w:rPr>
          <w:color w:val="000000"/>
        </w:rPr>
        <w:t xml:space="preserve">24. </w:t>
      </w:r>
      <w:r>
        <w:rPr>
          <w:rFonts w:ascii="宋体" w:hAnsi="宋体"/>
          <w:color w:val="000000"/>
        </w:rPr>
        <w:t>酸、碱、盐是初中化学常见的化合物，研究它们的性质有重要意义。某化学探究小组设计了如下实验来探究酸、碱、盐之间的反应。</w:t>
      </w:r>
    </w:p>
    <w:p w14:paraId="5A185270">
      <w:pPr>
        <w:spacing w:line="360" w:lineRule="auto"/>
        <w:jc w:val="left"/>
        <w:textAlignment w:val="center"/>
        <w:rPr>
          <w:color w:val="000000"/>
        </w:rPr>
      </w:pPr>
      <w:r>
        <w:rPr>
          <w:color w:val="000000"/>
        </w:rPr>
        <w:drawing>
          <wp:inline distT="0" distB="0" distL="114300" distR="114300">
            <wp:extent cx="4333875" cy="176212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4333875" cy="1762125"/>
                    </a:xfrm>
                    <a:prstGeom prst="rect">
                      <a:avLst/>
                    </a:prstGeom>
                  </pic:spPr>
                </pic:pic>
              </a:graphicData>
            </a:graphic>
          </wp:inline>
        </w:drawing>
      </w:r>
    </w:p>
    <w:p w14:paraId="3511AECC">
      <w:pPr>
        <w:spacing w:line="360" w:lineRule="auto"/>
        <w:jc w:val="left"/>
        <w:textAlignment w:val="center"/>
        <w:rPr>
          <w:color w:val="000000"/>
        </w:rPr>
      </w:pPr>
      <w:r>
        <w:rPr>
          <w:color w:val="000000"/>
        </w:rPr>
        <w:t>（1）</w:t>
      </w:r>
      <w:r>
        <w:rPr>
          <w:rFonts w:ascii="宋体" w:hAnsi="宋体"/>
          <w:color w:val="000000"/>
        </w:rPr>
        <w:t>实验一能观察到的现象是</w:t>
      </w:r>
      <w:r>
        <w:rPr>
          <w:color w:val="000000"/>
        </w:rPr>
        <w:t>_________________</w:t>
      </w:r>
      <w:r>
        <w:rPr>
          <w:rFonts w:ascii="宋体" w:hAnsi="宋体"/>
          <w:color w:val="000000"/>
        </w:rPr>
        <w:t>。</w:t>
      </w:r>
    </w:p>
    <w:p w14:paraId="3AD7C28C">
      <w:pPr>
        <w:spacing w:line="360" w:lineRule="auto"/>
        <w:jc w:val="left"/>
        <w:textAlignment w:val="center"/>
        <w:rPr>
          <w:color w:val="000000"/>
        </w:rPr>
      </w:pPr>
      <w:r>
        <w:rPr>
          <w:color w:val="000000"/>
        </w:rPr>
        <w:t>（2）</w:t>
      </w:r>
      <w:r>
        <w:rPr>
          <w:rFonts w:ascii="宋体" w:hAnsi="宋体"/>
          <w:color w:val="000000"/>
        </w:rPr>
        <w:t>实验二体现了中和反应的实质是（以下填化学用语）</w:t>
      </w:r>
      <w:r>
        <w:rPr>
          <w:color w:val="000000"/>
        </w:rPr>
        <w:t>___________</w:t>
      </w:r>
      <w:r>
        <w:rPr>
          <w:rFonts w:ascii="宋体" w:hAnsi="宋体"/>
          <w:color w:val="000000"/>
        </w:rPr>
        <w:t>和</w:t>
      </w:r>
      <w:r>
        <w:rPr>
          <w:color w:val="000000"/>
        </w:rPr>
        <w:t>___________</w:t>
      </w:r>
      <w:r>
        <w:rPr>
          <w:rFonts w:ascii="宋体" w:hAnsi="宋体"/>
          <w:color w:val="000000"/>
        </w:rPr>
        <w:t>结合生成</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26D0A239">
      <w:pPr>
        <w:spacing w:line="360" w:lineRule="auto"/>
        <w:jc w:val="left"/>
        <w:textAlignment w:val="center"/>
        <w:rPr>
          <w:color w:val="000000"/>
        </w:rPr>
      </w:pPr>
      <w:r>
        <w:rPr>
          <w:color w:val="000000"/>
        </w:rPr>
        <w:t>（3）</w:t>
      </w:r>
      <w:r>
        <w:rPr>
          <w:rFonts w:ascii="宋体" w:hAnsi="宋体"/>
          <w:color w:val="000000"/>
        </w:rPr>
        <w:t>写出实验三发生反应的化学方程式</w:t>
      </w:r>
      <w:r>
        <w:rPr>
          <w:color w:val="000000"/>
        </w:rPr>
        <w:t>___________________</w:t>
      </w:r>
      <w:r>
        <w:rPr>
          <w:rFonts w:ascii="宋体" w:hAnsi="宋体"/>
          <w:color w:val="000000"/>
        </w:rPr>
        <w:t>。</w:t>
      </w:r>
    </w:p>
    <w:p w14:paraId="7819A065">
      <w:pPr>
        <w:spacing w:line="360" w:lineRule="auto"/>
        <w:jc w:val="left"/>
        <w:textAlignment w:val="center"/>
        <w:rPr>
          <w:color w:val="000000"/>
        </w:rPr>
      </w:pPr>
      <w:r>
        <w:rPr>
          <w:rFonts w:ascii="宋体" w:hAnsi="宋体"/>
          <w:color w:val="000000"/>
        </w:rPr>
        <w:t>实验四有白色沉淀生成，对反应后的物质进行过滤后，探究小组对滤液中溶质的成分进行了实验探究。</w:t>
      </w:r>
    </w:p>
    <w:p w14:paraId="7CDB05EA">
      <w:pPr>
        <w:spacing w:line="360" w:lineRule="auto"/>
        <w:jc w:val="left"/>
        <w:textAlignment w:val="center"/>
        <w:rPr>
          <w:color w:val="000000"/>
        </w:rPr>
      </w:pPr>
      <w:r>
        <w:rPr>
          <w:rFonts w:ascii="宋体" w:hAnsi="宋体"/>
          <w:color w:val="000000"/>
        </w:rPr>
        <w:t>【提出问题】滤液中溶质的成分是什么？</w:t>
      </w:r>
    </w:p>
    <w:p w14:paraId="50D8676A">
      <w:pPr>
        <w:spacing w:line="360" w:lineRule="auto"/>
        <w:jc w:val="left"/>
        <w:textAlignment w:val="center"/>
        <w:rPr>
          <w:color w:val="000000"/>
        </w:rPr>
      </w:pPr>
      <w:r>
        <w:rPr>
          <w:rFonts w:ascii="宋体" w:hAnsi="宋体"/>
          <w:color w:val="000000"/>
        </w:rPr>
        <w:t>【猜想与假设】</w:t>
      </w:r>
    </w:p>
    <w:p w14:paraId="6FB897B0">
      <w:pPr>
        <w:spacing w:line="360" w:lineRule="auto"/>
        <w:jc w:val="left"/>
        <w:textAlignment w:val="center"/>
        <w:rPr>
          <w:color w:val="000000"/>
        </w:rPr>
      </w:pPr>
      <w:r>
        <w:rPr>
          <w:color w:val="000000"/>
        </w:rPr>
        <w:t>（4）</w:t>
      </w:r>
      <w:r>
        <w:rPr>
          <w:rFonts w:ascii="宋体" w:hAnsi="宋体"/>
          <w:color w:val="000000"/>
        </w:rPr>
        <w:t>猜想一：氯化钠</w:t>
      </w:r>
    </w:p>
    <w:p w14:paraId="72747290">
      <w:pPr>
        <w:spacing w:line="360" w:lineRule="auto"/>
        <w:jc w:val="left"/>
        <w:textAlignment w:val="center"/>
        <w:rPr>
          <w:color w:val="000000"/>
        </w:rPr>
      </w:pPr>
      <w:r>
        <w:rPr>
          <w:rFonts w:ascii="宋体" w:hAnsi="宋体"/>
          <w:color w:val="000000"/>
        </w:rPr>
        <w:t>猜想二：氯化钠和</w:t>
      </w:r>
      <w:r>
        <w:rPr>
          <w:color w:val="000000"/>
        </w:rPr>
        <w:t>___________</w:t>
      </w:r>
      <w:r>
        <w:rPr>
          <w:rFonts w:ascii="宋体" w:hAnsi="宋体"/>
          <w:color w:val="000000"/>
        </w:rPr>
        <w:t>。</w:t>
      </w:r>
    </w:p>
    <w:p w14:paraId="6A41E61D">
      <w:pPr>
        <w:spacing w:line="360" w:lineRule="auto"/>
        <w:jc w:val="left"/>
        <w:textAlignment w:val="center"/>
        <w:rPr>
          <w:color w:val="000000"/>
        </w:rPr>
      </w:pPr>
      <w:r>
        <w:rPr>
          <w:rFonts w:ascii="宋体" w:hAnsi="宋体"/>
          <w:color w:val="000000"/>
        </w:rPr>
        <w:t>猜想三：氯化钠和氯化钡</w:t>
      </w:r>
    </w:p>
    <w:p w14:paraId="1121B2D1">
      <w:pPr>
        <w:spacing w:line="360" w:lineRule="auto"/>
        <w:jc w:val="left"/>
        <w:textAlignment w:val="center"/>
        <w:rPr>
          <w:color w:val="000000"/>
        </w:rPr>
      </w:pPr>
      <w:r>
        <w:rPr>
          <w:rFonts w:ascii="宋体" w:hAnsi="宋体"/>
          <w:color w:val="000000"/>
        </w:rPr>
        <w:t>【实验过程】</w:t>
      </w:r>
    </w:p>
    <w:p w14:paraId="32873B29">
      <w:pPr>
        <w:spacing w:line="360" w:lineRule="auto"/>
        <w:jc w:val="left"/>
        <w:textAlignment w:val="center"/>
        <w:rPr>
          <w:color w:val="000000"/>
        </w:rPr>
      </w:pPr>
      <w:r>
        <w:rPr>
          <w:color w:val="000000"/>
        </w:rPr>
        <w:t>（5）</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74"/>
        <w:gridCol w:w="1253"/>
        <w:gridCol w:w="2398"/>
      </w:tblGrid>
      <w:tr w14:paraId="72D9D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5A1C78">
            <w:pPr>
              <w:spacing w:line="360" w:lineRule="auto"/>
              <w:jc w:val="left"/>
              <w:textAlignment w:val="center"/>
              <w:rPr>
                <w:color w:val="000000"/>
              </w:rPr>
            </w:pPr>
            <w:r>
              <w:rPr>
                <w:rFonts w:ascii="宋体" w:hAnsi="宋体"/>
                <w:color w:val="000000"/>
              </w:rPr>
              <w:t>实验步骤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6AE18F">
            <w:pPr>
              <w:spacing w:line="360" w:lineRule="auto"/>
              <w:jc w:val="left"/>
              <w:textAlignment w:val="center"/>
              <w:rPr>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6DB048">
            <w:pPr>
              <w:spacing w:line="360" w:lineRule="auto"/>
              <w:jc w:val="left"/>
              <w:textAlignment w:val="center"/>
              <w:rPr>
                <w:color w:val="000000"/>
              </w:rPr>
            </w:pPr>
            <w:r>
              <w:rPr>
                <w:rFonts w:ascii="宋体" w:hAnsi="宋体"/>
                <w:color w:val="000000"/>
              </w:rPr>
              <w:t>实验结论</w:t>
            </w:r>
          </w:p>
        </w:tc>
      </w:tr>
      <w:tr w14:paraId="6DF1B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2B4BEC">
            <w:pPr>
              <w:spacing w:line="360" w:lineRule="auto"/>
              <w:jc w:val="left"/>
              <w:textAlignment w:val="center"/>
              <w:rPr>
                <w:color w:val="000000"/>
              </w:rPr>
            </w:pPr>
            <w:r>
              <w:rPr>
                <w:rFonts w:ascii="宋体" w:hAnsi="宋体"/>
                <w:color w:val="000000"/>
              </w:rPr>
              <w:t>取滤液少量于试管中，向其中滴入适量氯化钡溶液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D63839">
            <w:pPr>
              <w:spacing w:line="360" w:lineRule="auto"/>
              <w:jc w:val="left"/>
              <w:textAlignment w:val="center"/>
              <w:rPr>
                <w:color w:val="000000"/>
              </w:rPr>
            </w:pPr>
            <w:r>
              <w:rPr>
                <w:rFonts w:ascii="宋体" w:hAnsi="宋体"/>
                <w:color w:val="000000"/>
              </w:rPr>
              <w:t>无明显现象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71CDF2">
            <w:pPr>
              <w:spacing w:line="360" w:lineRule="auto"/>
              <w:jc w:val="left"/>
              <w:textAlignment w:val="center"/>
              <w:rPr>
                <w:color w:val="000000"/>
              </w:rPr>
            </w:pPr>
            <w:r>
              <w:rPr>
                <w:rFonts w:ascii="宋体" w:hAnsi="宋体"/>
                <w:color w:val="000000"/>
              </w:rPr>
              <w:t>猜想二不成立</w:t>
            </w:r>
          </w:p>
        </w:tc>
      </w:tr>
      <w:tr w14:paraId="584CC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27E677">
            <w:pPr>
              <w:spacing w:line="360" w:lineRule="auto"/>
              <w:jc w:val="left"/>
              <w:textAlignment w:val="center"/>
              <w:rPr>
                <w:color w:val="000000"/>
              </w:rPr>
            </w:pPr>
            <w:r>
              <w:rPr>
                <w:rFonts w:ascii="宋体" w:hAnsi="宋体"/>
                <w:color w:val="000000"/>
              </w:rPr>
              <w:t>另取滤液少量于试管中，向其中滴入适量稀硫酸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EC12B4">
            <w:pPr>
              <w:spacing w:line="360" w:lineRule="auto"/>
              <w:jc w:val="left"/>
              <w:textAlignment w:val="center"/>
              <w:rPr>
                <w:color w:val="000000"/>
              </w:rPr>
            </w:pPr>
            <w:r>
              <w:rPr>
                <w:rFonts w:ascii="宋体" w:hAnsi="宋体"/>
                <w:color w:val="000000"/>
              </w:rPr>
              <w:t>无明显现象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56642B">
            <w:pPr>
              <w:spacing w:line="360" w:lineRule="auto"/>
              <w:jc w:val="left"/>
              <w:textAlignment w:val="center"/>
              <w:rPr>
                <w:color w:val="000000"/>
              </w:rPr>
            </w:pPr>
            <w:r>
              <w:rPr>
                <w:rFonts w:ascii="宋体" w:hAnsi="宋体"/>
                <w:color w:val="000000"/>
              </w:rPr>
              <w:t>猜想</w:t>
            </w:r>
            <w:r>
              <w:rPr>
                <w:color w:val="000000"/>
              </w:rPr>
              <w:t>___________</w:t>
            </w:r>
            <w:r>
              <w:rPr>
                <w:rFonts w:ascii="宋体" w:hAnsi="宋体"/>
                <w:color w:val="000000"/>
              </w:rPr>
              <w:t>不成立</w:t>
            </w:r>
          </w:p>
        </w:tc>
      </w:tr>
    </w:tbl>
    <w:p w14:paraId="2843A7B7">
      <w:pPr>
        <w:spacing w:line="360" w:lineRule="auto"/>
        <w:jc w:val="left"/>
        <w:textAlignment w:val="center"/>
        <w:rPr>
          <w:color w:val="000000"/>
        </w:rPr>
      </w:pPr>
    </w:p>
    <w:p w14:paraId="761526BF">
      <w:pPr>
        <w:spacing w:line="360" w:lineRule="auto"/>
        <w:jc w:val="left"/>
        <w:textAlignment w:val="center"/>
        <w:rPr>
          <w:color w:val="000000"/>
        </w:rPr>
      </w:pPr>
      <w:r>
        <w:rPr>
          <w:rFonts w:ascii="宋体" w:hAnsi="宋体"/>
          <w:color w:val="000000"/>
        </w:rPr>
        <w:t>【拓展与延伸】</w:t>
      </w:r>
    </w:p>
    <w:p w14:paraId="09A70011">
      <w:pPr>
        <w:spacing w:line="360" w:lineRule="auto"/>
        <w:jc w:val="left"/>
        <w:textAlignment w:val="center"/>
        <w:rPr>
          <w:color w:val="000000"/>
        </w:rPr>
      </w:pPr>
      <w:r>
        <w:rPr>
          <w:color w:val="000000"/>
        </w:rPr>
        <w:t>（6）</w:t>
      </w:r>
      <w:r>
        <w:rPr>
          <w:rFonts w:ascii="宋体" w:hAnsi="宋体"/>
          <w:color w:val="000000"/>
        </w:rPr>
        <w:t>酸、碱、盐之间在水溶液中发生的复分解反应实质上是它们解离出的离子相互结合，生成</w:t>
      </w:r>
      <w:r>
        <w:rPr>
          <w:color w:val="000000"/>
        </w:rPr>
        <w:t>___________________</w:t>
      </w:r>
      <w:r>
        <w:rPr>
          <w:rFonts w:ascii="宋体" w:hAnsi="宋体"/>
          <w:color w:val="000000"/>
        </w:rPr>
        <w:t>的过程。</w:t>
      </w:r>
    </w:p>
    <w:p w14:paraId="21D4599D">
      <w:pPr>
        <w:spacing w:line="360" w:lineRule="auto"/>
        <w:textAlignment w:val="center"/>
        <w:rPr>
          <w:color w:val="000000"/>
        </w:rPr>
      </w:pPr>
      <w:r>
        <w:rPr>
          <w:color w:val="2E75B6"/>
        </w:rPr>
        <w:t>【答案】</w:t>
      </w:r>
      <w:r>
        <w:rPr>
          <w:color w:val="000000"/>
        </w:rPr>
        <w:t xml:space="preserve">（1）产生白色沉淀    </w:t>
      </w:r>
    </w:p>
    <w:p w14:paraId="4DC3565A">
      <w:pPr>
        <w:spacing w:line="360" w:lineRule="auto"/>
        <w:textAlignment w:val="center"/>
        <w:rPr>
          <w:color w:val="000000"/>
        </w:rPr>
      </w:pPr>
      <w:r>
        <w:rPr>
          <w:color w:val="000000"/>
        </w:rPr>
        <w:t>（2）    ①. H</w:t>
      </w:r>
      <w:r>
        <w:rPr>
          <w:color w:val="000000"/>
          <w:vertAlign w:val="superscript"/>
        </w:rPr>
        <w:t>+</w:t>
      </w:r>
      <w:r>
        <w:rPr>
          <w:color w:val="000000"/>
        </w:rPr>
        <w:t xml:space="preserve">    ②. OH</w:t>
      </w:r>
      <w:r>
        <w:rPr>
          <w:color w:val="000000"/>
          <w:vertAlign w:val="superscript"/>
        </w:rPr>
        <w:t>-</w:t>
      </w:r>
      <w:r>
        <w:rPr>
          <w:color w:val="000000"/>
        </w:rPr>
        <w:t xml:space="preserve">    </w:t>
      </w:r>
    </w:p>
    <w:p w14:paraId="3E79F0FF">
      <w:pPr>
        <w:spacing w:line="360" w:lineRule="auto"/>
        <w:textAlignment w:val="center"/>
        <w:rPr>
          <w:color w:val="000000"/>
        </w:rPr>
      </w:pPr>
      <w:r>
        <w:rPr>
          <w:color w:val="000000"/>
        </w:rPr>
        <w:t>（3）</w:t>
      </w:r>
      <w:r>
        <w:object>
          <v:shape id="_x0000_i1039" o:spt="75" alt="学科网(www.zxxk.com)--教育资源门户，提供试卷、教案、课件、论文、素材以及各类教学资源下载，还有大量而丰富的教学相关资讯！" type="#_x0000_t75" style="height:18.75pt;width:182.25pt;" o:ole="t" filled="f" o:preferrelative="t" stroked="f" coordsize="21600,21600">
            <v:path/>
            <v:fill on="f" focussize="0,0"/>
            <v:stroke on="f" joinstyle="miter"/>
            <v:imagedata r:id="rId59" o:title="eqIdb9ff4675b7b6cdc7250895d3f54a5961"/>
            <o:lock v:ext="edit" aspectratio="t"/>
            <w10:wrap type="none"/>
            <w10:anchorlock/>
          </v:shape>
          <o:OLEObject Type="Embed" ProgID="Equation.DSMT4" ShapeID="_x0000_i1039" DrawAspect="Content" ObjectID="_1468075739" r:id="rId58">
            <o:LockedField>false</o:LockedField>
          </o:OLEObject>
        </w:object>
      </w:r>
      <w:r>
        <w:rPr>
          <w:color w:val="000000"/>
        </w:rPr>
        <w:br w:type="textWrapping"/>
      </w:r>
      <w:r>
        <w:rPr>
          <w:color w:val="000000"/>
        </w:rPr>
        <w:t xml:space="preserve">    </w:t>
      </w:r>
    </w:p>
    <w:p w14:paraId="67D5379E">
      <w:pPr>
        <w:spacing w:line="360" w:lineRule="auto"/>
        <w:textAlignment w:val="center"/>
        <w:rPr>
          <w:color w:val="000000"/>
        </w:rPr>
      </w:pPr>
      <w:r>
        <w:rPr>
          <w:color w:val="000000"/>
        </w:rPr>
        <w:t>（4）硫酸钠##Na</w:t>
      </w:r>
      <w:r>
        <w:rPr>
          <w:color w:val="000000"/>
          <w:vertAlign w:val="subscript"/>
        </w:rPr>
        <w:t>2</w:t>
      </w:r>
      <w:r>
        <w:rPr>
          <w:color w:val="000000"/>
        </w:rPr>
        <w:t>SO</w:t>
      </w:r>
      <w:r>
        <w:rPr>
          <w:color w:val="000000"/>
          <w:vertAlign w:val="subscript"/>
        </w:rPr>
        <w:t>4</w:t>
      </w:r>
      <w:r>
        <w:rPr>
          <w:color w:val="000000"/>
        </w:rPr>
        <w:t xml:space="preserve">    （5）三    （6）沉淀、气体或水</w:t>
      </w:r>
    </w:p>
    <w:p w14:paraId="62F5C56F">
      <w:pPr>
        <w:spacing w:line="360" w:lineRule="auto"/>
        <w:textAlignment w:val="center"/>
        <w:rPr>
          <w:color w:val="000000"/>
        </w:rPr>
      </w:pPr>
      <w:r>
        <w:rPr>
          <w:color w:val="2E75B6"/>
        </w:rPr>
        <w:t>【解析】</w:t>
      </w:r>
    </w:p>
    <w:p w14:paraId="17DE67F8">
      <w:pPr>
        <w:spacing w:line="360" w:lineRule="auto"/>
        <w:textAlignment w:val="center"/>
        <w:rPr>
          <w:color w:val="000000"/>
        </w:rPr>
      </w:pPr>
      <w:r>
        <w:rPr>
          <w:color w:val="000000"/>
        </w:rPr>
        <w:t>【小问1详解】</w:t>
      </w:r>
    </w:p>
    <w:p w14:paraId="3124C1C1">
      <w:pPr>
        <w:spacing w:line="360" w:lineRule="auto"/>
        <w:jc w:val="left"/>
        <w:textAlignment w:val="center"/>
        <w:rPr>
          <w:color w:val="000000"/>
        </w:rPr>
      </w:pPr>
      <w:r>
        <w:rPr>
          <w:color w:val="000000"/>
        </w:rPr>
        <w:t>实验一中，氯化镁和氢氧化钠反应生成氢氧化镁和氯化钠，现象是：产生白色沉淀；</w:t>
      </w:r>
    </w:p>
    <w:p w14:paraId="743596DE">
      <w:pPr>
        <w:spacing w:line="360" w:lineRule="auto"/>
        <w:jc w:val="left"/>
        <w:textAlignment w:val="center"/>
        <w:rPr>
          <w:color w:val="000000"/>
        </w:rPr>
      </w:pPr>
      <w:r>
        <w:rPr>
          <w:color w:val="000000"/>
        </w:rPr>
        <w:t>【小问2详解】</w:t>
      </w:r>
    </w:p>
    <w:p w14:paraId="3B8A4F24">
      <w:pPr>
        <w:spacing w:line="360" w:lineRule="auto"/>
        <w:jc w:val="left"/>
        <w:textAlignment w:val="center"/>
        <w:rPr>
          <w:color w:val="000000"/>
        </w:rPr>
      </w:pPr>
      <w:r>
        <w:rPr>
          <w:color w:val="000000"/>
        </w:rPr>
        <w:t>实验二中稀硫酸和氢氧化钠反应生成硫酸钠和水，实质是H</w:t>
      </w:r>
      <w:r>
        <w:rPr>
          <w:color w:val="000000"/>
          <w:vertAlign w:val="superscript"/>
        </w:rPr>
        <w:t>+</w:t>
      </w:r>
      <w:r>
        <w:rPr>
          <w:color w:val="000000"/>
        </w:rPr>
        <w:t>和OH</w:t>
      </w:r>
      <w:r>
        <w:rPr>
          <w:color w:val="000000"/>
          <w:vertAlign w:val="superscript"/>
        </w:rPr>
        <w:t>-</w:t>
      </w:r>
      <w:r>
        <w:rPr>
          <w:color w:val="000000"/>
        </w:rPr>
        <w:t>结合生成H</w:t>
      </w:r>
      <w:r>
        <w:rPr>
          <w:color w:val="000000"/>
          <w:vertAlign w:val="subscript"/>
        </w:rPr>
        <w:t>2</w:t>
      </w:r>
      <w:r>
        <w:rPr>
          <w:color w:val="000000"/>
        </w:rPr>
        <w:t>O；</w:t>
      </w:r>
    </w:p>
    <w:p w14:paraId="32190A90">
      <w:pPr>
        <w:spacing w:line="360" w:lineRule="auto"/>
        <w:jc w:val="left"/>
        <w:textAlignment w:val="center"/>
        <w:rPr>
          <w:color w:val="000000"/>
        </w:rPr>
      </w:pPr>
      <w:r>
        <w:rPr>
          <w:color w:val="000000"/>
        </w:rPr>
        <w:t>【小问3详解】</w:t>
      </w:r>
    </w:p>
    <w:p w14:paraId="71D3C926">
      <w:pPr>
        <w:spacing w:line="360" w:lineRule="auto"/>
        <w:jc w:val="left"/>
        <w:textAlignment w:val="center"/>
        <w:rPr>
          <w:color w:val="000000"/>
        </w:rPr>
      </w:pPr>
      <w:r>
        <w:rPr>
          <w:color w:val="000000"/>
        </w:rPr>
        <w:t>实验三中碳酸钠和稀盐酸反应生成氯化钠、二氧化碳和水，该反应的化学方程式为：</w:t>
      </w:r>
      <w:r>
        <w:object>
          <v:shape id="_x0000_i1040" o:spt="75" alt="学科网(www.zxxk.com)--教育资源门户，提供试卷、教案、课件、论文、素材以及各类教学资源下载，还有大量而丰富的教学相关资讯！" type="#_x0000_t75" style="height:18.75pt;width:182.25pt;" o:ole="t" filled="f" o:preferrelative="t" stroked="f" coordsize="21600,21600">
            <v:path/>
            <v:fill on="f" focussize="0,0"/>
            <v:stroke on="f" joinstyle="miter"/>
            <v:imagedata r:id="rId59" o:title="eqIdb9ff4675b7b6cdc7250895d3f54a5961"/>
            <o:lock v:ext="edit" aspectratio="t"/>
            <w10:wrap type="none"/>
            <w10:anchorlock/>
          </v:shape>
          <o:OLEObject Type="Embed" ProgID="Equation.DSMT4" ShapeID="_x0000_i1040" DrawAspect="Content" ObjectID="_1468075740" r:id="rId60">
            <o:LockedField>false</o:LockedField>
          </o:OLEObject>
        </w:object>
      </w:r>
      <w:r>
        <w:rPr>
          <w:color w:val="000000"/>
        </w:rPr>
        <w:t>；</w:t>
      </w:r>
    </w:p>
    <w:p w14:paraId="136FF039">
      <w:pPr>
        <w:spacing w:line="360" w:lineRule="auto"/>
        <w:jc w:val="left"/>
        <w:textAlignment w:val="center"/>
        <w:rPr>
          <w:color w:val="000000"/>
        </w:rPr>
      </w:pPr>
      <w:r>
        <w:rPr>
          <w:color w:val="000000"/>
        </w:rPr>
        <w:t>【小问4详解】</w:t>
      </w:r>
    </w:p>
    <w:p w14:paraId="07E7B341">
      <w:pPr>
        <w:spacing w:line="360" w:lineRule="auto"/>
        <w:jc w:val="left"/>
        <w:textAlignment w:val="center"/>
        <w:rPr>
          <w:color w:val="000000"/>
        </w:rPr>
      </w:pPr>
      <w:r>
        <w:rPr>
          <w:color w:val="000000"/>
        </w:rPr>
        <w:t>实验四中氯化钡和硫酸钠反应生成硫酸钡和氯化钠，如果恰好完全反应，则溶质为氯化钠，如果硫酸钠过量，则溶质为氯化钠和硫酸钠，如果氯化钡过量，则溶质为氯化钠、氯化钡，故猜想二：氯化钠和硫酸钠；</w:t>
      </w:r>
    </w:p>
    <w:p w14:paraId="42929259">
      <w:pPr>
        <w:spacing w:line="360" w:lineRule="auto"/>
        <w:jc w:val="left"/>
        <w:textAlignment w:val="center"/>
        <w:rPr>
          <w:color w:val="000000"/>
        </w:rPr>
      </w:pPr>
      <w:r>
        <w:rPr>
          <w:color w:val="000000"/>
        </w:rPr>
        <w:t>【小问5详解】</w:t>
      </w:r>
    </w:p>
    <w:p w14:paraId="5CF67CB3">
      <w:pPr>
        <w:spacing w:line="360" w:lineRule="auto"/>
        <w:jc w:val="left"/>
        <w:textAlignment w:val="center"/>
        <w:rPr>
          <w:color w:val="000000"/>
        </w:rPr>
      </w:pPr>
      <w:r>
        <w:rPr>
          <w:color w:val="000000"/>
        </w:rPr>
        <w:t>另取滤液少量于试管中，向其中滴入适量稀硫酸，稀硫酸能与氯化钡反应生成硫酸钡和盐酸，无明显现象，说明不含氯化钡，则猜想三不成立；</w:t>
      </w:r>
    </w:p>
    <w:p w14:paraId="6CD97347">
      <w:pPr>
        <w:spacing w:line="360" w:lineRule="auto"/>
        <w:jc w:val="left"/>
        <w:textAlignment w:val="center"/>
        <w:rPr>
          <w:color w:val="000000"/>
        </w:rPr>
      </w:pPr>
      <w:r>
        <w:rPr>
          <w:color w:val="000000"/>
        </w:rPr>
        <w:t>【小问6详解】</w:t>
      </w:r>
    </w:p>
    <w:p w14:paraId="6B8DBAD1">
      <w:pPr>
        <w:spacing w:line="360" w:lineRule="auto"/>
        <w:jc w:val="left"/>
        <w:textAlignment w:val="center"/>
        <w:rPr>
          <w:color w:val="000000"/>
        </w:rPr>
      </w:pPr>
      <w:r>
        <w:rPr>
          <w:color w:val="000000"/>
        </w:rPr>
        <w:t>酸、碱、盐之间在水溶液中发生的复分解反应实质上是它们解离出的离子相互结合，生成沉淀、气体或水的过程。</w:t>
      </w:r>
    </w:p>
    <w:p w14:paraId="439ECF99">
      <w:pPr>
        <w:spacing w:line="285" w:lineRule="auto"/>
        <w:jc w:val="left"/>
        <w:textAlignment w:val="center"/>
        <w:rPr>
          <w:color w:val="000000"/>
        </w:rPr>
      </w:pPr>
      <w:r>
        <w:rPr>
          <w:rFonts w:ascii="宋体" w:hAnsi="宋体"/>
          <w:b/>
          <w:color w:val="000000"/>
          <w:sz w:val="24"/>
        </w:rPr>
        <w:t>四、计算题（本大题包括</w:t>
      </w:r>
      <w:r>
        <w:rPr>
          <w:rFonts w:eastAsia="Times New Roman" w:cs="Times New Roman"/>
          <w:b/>
          <w:color w:val="000000"/>
          <w:sz w:val="24"/>
        </w:rPr>
        <w:t>1</w:t>
      </w:r>
      <w:r>
        <w:rPr>
          <w:rFonts w:ascii="宋体" w:hAnsi="宋体"/>
          <w:b/>
          <w:color w:val="000000"/>
          <w:sz w:val="24"/>
        </w:rPr>
        <w:t>小题，共</w:t>
      </w:r>
      <w:r>
        <w:rPr>
          <w:rFonts w:eastAsia="Times New Roman" w:cs="Times New Roman"/>
          <w:b/>
          <w:color w:val="000000"/>
          <w:sz w:val="24"/>
        </w:rPr>
        <w:t>10</w:t>
      </w:r>
      <w:r>
        <w:rPr>
          <w:rFonts w:ascii="宋体" w:hAnsi="宋体"/>
          <w:b/>
          <w:color w:val="000000"/>
          <w:sz w:val="24"/>
        </w:rPr>
        <w:t>分。）</w:t>
      </w:r>
    </w:p>
    <w:p w14:paraId="25578966">
      <w:pPr>
        <w:spacing w:line="360" w:lineRule="auto"/>
        <w:jc w:val="left"/>
        <w:textAlignment w:val="center"/>
        <w:rPr>
          <w:color w:val="000000"/>
        </w:rPr>
      </w:pPr>
      <w:r>
        <w:rPr>
          <w:color w:val="000000"/>
        </w:rPr>
        <w:t xml:space="preserve">25. </w:t>
      </w:r>
      <w:r>
        <w:rPr>
          <w:rFonts w:ascii="宋体" w:hAnsi="宋体"/>
          <w:color w:val="000000"/>
        </w:rPr>
        <w:t>化学兴趣小组的同学们要测定某过氧化氢溶液的溶质质量分数。他们称取</w:t>
      </w:r>
      <w:r>
        <w:rPr>
          <w:rFonts w:eastAsia="Times New Roman" w:cs="Times New Roman"/>
          <w:color w:val="000000"/>
        </w:rPr>
        <w:t>50.0g</w:t>
      </w:r>
      <w:r>
        <w:rPr>
          <w:rFonts w:ascii="宋体" w:hAnsi="宋体"/>
          <w:color w:val="000000"/>
        </w:rPr>
        <w:t>过氧化氢溶液放入盛有</w:t>
      </w:r>
      <w:r>
        <w:rPr>
          <w:rFonts w:eastAsia="Times New Roman" w:cs="Times New Roman"/>
          <w:color w:val="000000"/>
        </w:rPr>
        <w:t>2.0g</w:t>
      </w:r>
      <w:r>
        <w:rPr>
          <w:rFonts w:ascii="宋体" w:hAnsi="宋体"/>
          <w:color w:val="000000"/>
        </w:rPr>
        <w:t>二氧化锰的烧杯（烧杯质量为</w:t>
      </w:r>
      <w:r>
        <w:rPr>
          <w:rFonts w:eastAsia="Times New Roman" w:cs="Times New Roman"/>
          <w:color w:val="000000"/>
        </w:rPr>
        <w:t>76.0g</w:t>
      </w:r>
      <w:r>
        <w:rPr>
          <w:rFonts w:ascii="宋体" w:hAnsi="宋体"/>
          <w:color w:val="000000"/>
        </w:rPr>
        <w:t>）中。待完全反应后，称量反应后物质连同烧杯的质量为</w:t>
      </w:r>
      <w:r>
        <w:rPr>
          <w:rFonts w:eastAsia="Times New Roman" w:cs="Times New Roman"/>
          <w:color w:val="000000"/>
        </w:rPr>
        <w:t>126.4g</w:t>
      </w:r>
      <w:r>
        <w:rPr>
          <w:rFonts w:ascii="宋体" w:hAnsi="宋体"/>
          <w:color w:val="000000"/>
        </w:rPr>
        <w:t>（氧气逸出带出的水分忽略不计）。请计算回答。</w:t>
      </w:r>
    </w:p>
    <w:p w14:paraId="07006559">
      <w:pPr>
        <w:spacing w:line="360" w:lineRule="auto"/>
        <w:jc w:val="left"/>
        <w:textAlignment w:val="center"/>
        <w:rPr>
          <w:color w:val="000000"/>
        </w:rPr>
      </w:pPr>
      <w:r>
        <w:rPr>
          <w:color w:val="000000"/>
        </w:rPr>
        <w:t>（1）</w:t>
      </w:r>
      <w:r>
        <w:rPr>
          <w:rFonts w:ascii="宋体" w:hAnsi="宋体"/>
          <w:color w:val="000000"/>
        </w:rPr>
        <w:t>反应后产生氧气的质量是</w:t>
      </w:r>
      <w:r>
        <w:rPr>
          <w:color w:val="000000"/>
        </w:rPr>
        <w:t>___________</w:t>
      </w:r>
      <w:r>
        <w:rPr>
          <w:rFonts w:eastAsia="Times New Roman" w:cs="Times New Roman"/>
          <w:color w:val="000000"/>
        </w:rPr>
        <w:t>g</w:t>
      </w:r>
      <w:r>
        <w:rPr>
          <w:rFonts w:ascii="宋体" w:hAnsi="宋体"/>
          <w:color w:val="000000"/>
        </w:rPr>
        <w:t>。</w:t>
      </w:r>
    </w:p>
    <w:p w14:paraId="1E3132D2">
      <w:pPr>
        <w:spacing w:line="360" w:lineRule="auto"/>
        <w:jc w:val="left"/>
        <w:textAlignment w:val="center"/>
        <w:rPr>
          <w:color w:val="000000"/>
        </w:rPr>
      </w:pPr>
      <w:r>
        <w:rPr>
          <w:color w:val="000000"/>
        </w:rPr>
        <w:t>（2）</w:t>
      </w:r>
      <w:r>
        <w:rPr>
          <w:rFonts w:ascii="宋体" w:hAnsi="宋体"/>
          <w:color w:val="000000"/>
        </w:rPr>
        <w:t>该过氧化氢溶液的溶质质量分数是多少？</w:t>
      </w:r>
    </w:p>
    <w:p w14:paraId="61933110">
      <w:pPr>
        <w:spacing w:line="360" w:lineRule="auto"/>
        <w:textAlignment w:val="center"/>
        <w:rPr>
          <w:color w:val="000000"/>
        </w:rPr>
      </w:pPr>
      <w:r>
        <w:rPr>
          <w:color w:val="2E75B6"/>
        </w:rPr>
        <w:t>【答案】</w:t>
      </w:r>
      <w:r>
        <w:rPr>
          <w:color w:val="000000"/>
        </w:rPr>
        <w:t>（1）</w:t>
      </w:r>
      <w:r>
        <w:rPr>
          <w:rFonts w:eastAsia="Times New Roman" w:cs="Times New Roman"/>
          <w:color w:val="000000"/>
        </w:rPr>
        <w:t>1.6g</w:t>
      </w:r>
      <w:r>
        <w:rPr>
          <w:color w:val="000000"/>
        </w:rPr>
        <w:t xml:space="preserve">    </w:t>
      </w:r>
    </w:p>
    <w:p w14:paraId="41D12E3D">
      <w:pPr>
        <w:spacing w:line="360" w:lineRule="auto"/>
        <w:textAlignment w:val="center"/>
        <w:rPr>
          <w:color w:val="000000"/>
        </w:rPr>
      </w:pPr>
      <w:r>
        <w:rPr>
          <w:color w:val="000000"/>
        </w:rPr>
        <w:t>（2）</w:t>
      </w:r>
      <w:r>
        <w:rPr>
          <w:rFonts w:ascii="宋体" w:hAnsi="宋体"/>
          <w:color w:val="000000"/>
        </w:rPr>
        <w:t>解：设产生</w:t>
      </w:r>
      <w:r>
        <w:rPr>
          <w:rFonts w:eastAsia="Times New Roman" w:cs="Times New Roman"/>
          <w:color w:val="000000"/>
        </w:rPr>
        <w:t>1.6g</w:t>
      </w:r>
      <w:r>
        <w:rPr>
          <w:rFonts w:ascii="宋体" w:hAnsi="宋体"/>
          <w:color w:val="000000"/>
        </w:rPr>
        <w:t>氧气需要过氧化氢的质量为</w:t>
      </w:r>
      <w:r>
        <w:rPr>
          <w:rFonts w:eastAsia="Times New Roman" w:cs="Times New Roman"/>
          <w:i/>
          <w:color w:val="000000"/>
        </w:rPr>
        <w:t>x</w:t>
      </w:r>
    </w:p>
    <w:p w14:paraId="0C24ECAF">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126.75pt;width:113.25pt;" o:ole="t" filled="f" o:preferrelative="t" stroked="f" coordsize="21600,21600">
            <v:path/>
            <v:fill on="f" focussize="0,0"/>
            <v:stroke on="f" joinstyle="miter"/>
            <v:imagedata r:id="rId62" o:title="eqId268d0f32d2bd277dbcfda787270db931"/>
            <o:lock v:ext="edit" aspectratio="t"/>
            <w10:wrap type="none"/>
            <w10:anchorlock/>
          </v:shape>
          <o:OLEObject Type="Embed" ProgID="Equation.DSMT4" ShapeID="_x0000_i1041" DrawAspect="Content" ObjectID="_1468075741" r:id="rId61">
            <o:LockedField>false</o:LockedField>
          </o:OLEObject>
        </w:object>
      </w:r>
    </w:p>
    <w:p w14:paraId="0E53061C">
      <w:pPr>
        <w:spacing w:line="360" w:lineRule="auto"/>
        <w:jc w:val="left"/>
        <w:textAlignment w:val="center"/>
        <w:rPr>
          <w:color w:val="000000"/>
        </w:rPr>
      </w:pPr>
      <w:r>
        <w:rPr>
          <w:rFonts w:ascii="宋体" w:hAnsi="宋体"/>
          <w:color w:val="000000"/>
        </w:rPr>
        <w:t>所用过氧化氢溶液的溶质质量分数</w:t>
      </w:r>
      <w:r>
        <w:rPr>
          <w:rFonts w:eastAsia="Times New Roman" w:cs="Times New Roman"/>
          <w:color w:val="000000"/>
        </w:rPr>
        <w:t>=</w:t>
      </w:r>
      <w:r>
        <w:object>
          <v:shape id="_x0000_i1042" o:spt="75" alt="学科网(www.zxxk.com)--教育资源门户，提供试卷、教案、课件、论文、素材以及各类教学资源下载，还有大量而丰富的教学相关资讯！" type="#_x0000_t75" style="height:33pt;width:105.75pt;" o:ole="t" filled="f" o:preferrelative="t" stroked="f" coordsize="21600,21600">
            <v:path/>
            <v:fill on="f" focussize="0,0"/>
            <v:stroke on="f" joinstyle="miter"/>
            <v:imagedata r:id="rId64" o:title="eqId86cb5adb9ac12616c3aa9cc71baa73c0"/>
            <o:lock v:ext="edit" aspectratio="t"/>
            <w10:wrap type="none"/>
            <w10:anchorlock/>
          </v:shape>
          <o:OLEObject Type="Embed" ProgID="Equation.DSMT4" ShapeID="_x0000_i1042" DrawAspect="Content" ObjectID="_1468075742" r:id="rId63">
            <o:LockedField>false</o:LockedField>
          </o:OLEObject>
        </w:object>
      </w:r>
    </w:p>
    <w:p w14:paraId="7CB31C9F">
      <w:pPr>
        <w:spacing w:line="360" w:lineRule="auto"/>
        <w:jc w:val="left"/>
        <w:textAlignment w:val="center"/>
        <w:rPr>
          <w:color w:val="000000"/>
        </w:rPr>
      </w:pPr>
      <w:r>
        <w:rPr>
          <w:rFonts w:ascii="宋体" w:hAnsi="宋体"/>
          <w:color w:val="000000"/>
        </w:rPr>
        <w:t>答：所用过氧化氢溶液的溶质质量分数</w:t>
      </w:r>
      <w:r>
        <w:rPr>
          <w:rFonts w:eastAsia="Times New Roman" w:cs="Times New Roman"/>
          <w:color w:val="000000"/>
        </w:rPr>
        <w:t>6.8%</w:t>
      </w:r>
      <w:r>
        <w:rPr>
          <w:rFonts w:ascii="宋体" w:hAnsi="宋体"/>
          <w:color w:val="000000"/>
        </w:rPr>
        <w:t>。</w:t>
      </w:r>
    </w:p>
    <w:p w14:paraId="77D23AE6">
      <w:pPr>
        <w:spacing w:line="360" w:lineRule="auto"/>
        <w:textAlignment w:val="center"/>
        <w:rPr>
          <w:color w:val="000000"/>
        </w:rPr>
      </w:pPr>
      <w:r>
        <w:rPr>
          <w:color w:val="2E75B6"/>
        </w:rPr>
        <w:t>【解析】</w:t>
      </w:r>
    </w:p>
    <w:p w14:paraId="61D898DC">
      <w:pPr>
        <w:spacing w:line="360" w:lineRule="auto"/>
        <w:textAlignment w:val="center"/>
        <w:rPr>
          <w:color w:val="000000"/>
        </w:rPr>
      </w:pPr>
      <w:r>
        <w:rPr>
          <w:color w:val="000000"/>
        </w:rPr>
        <w:t>【小问1详解】</w:t>
      </w:r>
    </w:p>
    <w:p w14:paraId="74EA0680">
      <w:pPr>
        <w:spacing w:line="360" w:lineRule="auto"/>
        <w:jc w:val="left"/>
        <w:textAlignment w:val="center"/>
        <w:rPr>
          <w:color w:val="000000"/>
        </w:rPr>
      </w:pPr>
      <w:r>
        <w:rPr>
          <w:rFonts w:ascii="宋体" w:hAnsi="宋体"/>
          <w:color w:val="000000"/>
        </w:rPr>
        <w:t>过氧化氢分解产生氧气和水，二氧化锰作为催化剂，反应前后质量不变，故根据质量守恒定律，反应产生氧气的质量</w:t>
      </w:r>
      <w:r>
        <w:rPr>
          <w:rFonts w:eastAsia="Times New Roman" w:cs="Times New Roman"/>
          <w:color w:val="000000"/>
        </w:rPr>
        <w:t>=50.0g+2.0g+76.0g-126.4g=1.6g</w:t>
      </w:r>
    </w:p>
    <w:p w14:paraId="291048E7">
      <w:pPr>
        <w:spacing w:line="360" w:lineRule="auto"/>
        <w:jc w:val="left"/>
        <w:textAlignment w:val="center"/>
        <w:rPr>
          <w:color w:val="000000"/>
        </w:rPr>
      </w:pPr>
      <w:r>
        <w:rPr>
          <w:color w:val="000000"/>
        </w:rPr>
        <w:t>【小问2详解】</w:t>
      </w:r>
    </w:p>
    <w:p w14:paraId="7FF3165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详见答案。</w:t>
      </w:r>
    </w:p>
    <w:p w14:paraId="768515B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699F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D850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3CD8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FCDC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C939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1968"/>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862C8"/>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8623B7"/>
    <w:rsid w:val="1AC674CD"/>
    <w:rsid w:val="206D1F38"/>
    <w:rsid w:val="33E31592"/>
    <w:rsid w:val="38274566"/>
    <w:rsid w:val="5C6C42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6" Type="http://schemas.openxmlformats.org/officeDocument/2006/relationships/fontTable" Target="fontTable.xml"/><Relationship Id="rId65" Type="http://schemas.openxmlformats.org/officeDocument/2006/relationships/customXml" Target="../customXml/item1.xml"/><Relationship Id="rId64" Type="http://schemas.openxmlformats.org/officeDocument/2006/relationships/image" Target="media/image37.wmf"/><Relationship Id="rId63" Type="http://schemas.openxmlformats.org/officeDocument/2006/relationships/oleObject" Target="embeddings/oleObject18.bin"/><Relationship Id="rId62" Type="http://schemas.openxmlformats.org/officeDocument/2006/relationships/image" Target="media/image36.wmf"/><Relationship Id="rId61" Type="http://schemas.openxmlformats.org/officeDocument/2006/relationships/oleObject" Target="embeddings/oleObject17.bin"/><Relationship Id="rId60" Type="http://schemas.openxmlformats.org/officeDocument/2006/relationships/oleObject" Target="embeddings/oleObject16.bin"/><Relationship Id="rId6" Type="http://schemas.openxmlformats.org/officeDocument/2006/relationships/footer" Target="footer1.xml"/><Relationship Id="rId59" Type="http://schemas.openxmlformats.org/officeDocument/2006/relationships/image" Target="media/image35.wmf"/><Relationship Id="rId58" Type="http://schemas.openxmlformats.org/officeDocument/2006/relationships/oleObject" Target="embeddings/oleObject15.bin"/><Relationship Id="rId57" Type="http://schemas.openxmlformats.org/officeDocument/2006/relationships/image" Target="media/image34.png"/><Relationship Id="rId56" Type="http://schemas.openxmlformats.org/officeDocument/2006/relationships/image" Target="media/image33.png"/><Relationship Id="rId55" Type="http://schemas.openxmlformats.org/officeDocument/2006/relationships/oleObject" Target="embeddings/oleObject14.bin"/><Relationship Id="rId54" Type="http://schemas.openxmlformats.org/officeDocument/2006/relationships/oleObject" Target="embeddings/oleObject13.bin"/><Relationship Id="rId53" Type="http://schemas.openxmlformats.org/officeDocument/2006/relationships/image" Target="media/image32.wmf"/><Relationship Id="rId52" Type="http://schemas.openxmlformats.org/officeDocument/2006/relationships/oleObject" Target="embeddings/oleObject12.bin"/><Relationship Id="rId51" Type="http://schemas.openxmlformats.org/officeDocument/2006/relationships/image" Target="media/image31.wmf"/><Relationship Id="rId50" Type="http://schemas.openxmlformats.org/officeDocument/2006/relationships/oleObject" Target="embeddings/oleObject11.bin"/><Relationship Id="rId5" Type="http://schemas.openxmlformats.org/officeDocument/2006/relationships/header" Target="header3.xml"/><Relationship Id="rId49" Type="http://schemas.openxmlformats.org/officeDocument/2006/relationships/image" Target="media/image30.png"/><Relationship Id="rId48" Type="http://schemas.openxmlformats.org/officeDocument/2006/relationships/image" Target="media/image29.wmf"/><Relationship Id="rId47" Type="http://schemas.openxmlformats.org/officeDocument/2006/relationships/oleObject" Target="embeddings/oleObject10.bin"/><Relationship Id="rId46" Type="http://schemas.openxmlformats.org/officeDocument/2006/relationships/image" Target="media/image28.png"/><Relationship Id="rId45" Type="http://schemas.openxmlformats.org/officeDocument/2006/relationships/oleObject" Target="embeddings/oleObject9.bin"/><Relationship Id="rId44" Type="http://schemas.openxmlformats.org/officeDocument/2006/relationships/image" Target="media/image27.wmf"/><Relationship Id="rId43" Type="http://schemas.openxmlformats.org/officeDocument/2006/relationships/oleObject" Target="embeddings/oleObject8.bin"/><Relationship Id="rId42" Type="http://schemas.openxmlformats.org/officeDocument/2006/relationships/image" Target="media/image26.png"/><Relationship Id="rId41" Type="http://schemas.openxmlformats.org/officeDocument/2006/relationships/image" Target="media/image25.wmf"/><Relationship Id="rId40" Type="http://schemas.openxmlformats.org/officeDocument/2006/relationships/oleObject" Target="embeddings/oleObject7.bin"/><Relationship Id="rId4" Type="http://schemas.openxmlformats.org/officeDocument/2006/relationships/header" Target="header2.xml"/><Relationship Id="rId39" Type="http://schemas.openxmlformats.org/officeDocument/2006/relationships/image" Target="media/image24.wmf"/><Relationship Id="rId38" Type="http://schemas.openxmlformats.org/officeDocument/2006/relationships/oleObject" Target="embeddings/oleObject6.bin"/><Relationship Id="rId37" Type="http://schemas.openxmlformats.org/officeDocument/2006/relationships/image" Target="media/image23.wmf"/><Relationship Id="rId36" Type="http://schemas.openxmlformats.org/officeDocument/2006/relationships/oleObject" Target="embeddings/oleObject5.bin"/><Relationship Id="rId35" Type="http://schemas.openxmlformats.org/officeDocument/2006/relationships/image" Target="media/image22.wmf"/><Relationship Id="rId34" Type="http://schemas.openxmlformats.org/officeDocument/2006/relationships/oleObject" Target="embeddings/oleObject4.bin"/><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17.wmf"/><Relationship Id="rId27" Type="http://schemas.openxmlformats.org/officeDocument/2006/relationships/oleObject" Target="embeddings/oleObject2.bin"/><Relationship Id="rId26" Type="http://schemas.openxmlformats.org/officeDocument/2006/relationships/image" Target="media/image16.wmf"/><Relationship Id="rId25" Type="http://schemas.openxmlformats.org/officeDocument/2006/relationships/oleObject" Target="embeddings/oleObject1.bin"/><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CEA0B-5262-427B-A020-ABA197616B3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9877</Words>
  <Characters>10718</Characters>
  <Lines>84</Lines>
  <Paragraphs>23</Paragraphs>
  <TotalTime>4</TotalTime>
  <ScaleCrop>false</ScaleCrop>
  <LinksUpToDate>false</LinksUpToDate>
  <CharactersWithSpaces>11076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2022-09-25T14:37:00Z</dcterms:created>
  <dc:creator>学科网试题生产平台</dc:creator>
  <dc:description>3073433850134528</dc:description>
  <cp:lastModifiedBy>上帝掷骰子吗</cp:lastModifiedBy>
  <dcterms:modified xsi:type="dcterms:W3CDTF">2024-07-20T09:05:04Z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A998FE6077F8447AB29F0794CBDC2843</vt:lpwstr>
  </property>
</Properties>
</file>