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89883E">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10350500</wp:posOffset>
            </wp:positionH>
            <wp:positionV relativeFrom="topMargin">
              <wp:posOffset>11633200</wp:posOffset>
            </wp:positionV>
            <wp:extent cx="393700" cy="355600"/>
            <wp:effectExtent l="0" t="0" r="6350" b="635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cstate="print"/>
                    <a:stretch>
                      <a:fillRect/>
                    </a:stretch>
                  </pic:blipFill>
                  <pic:spPr>
                    <a:xfrm>
                      <a:off x="0" y="0"/>
                      <a:ext cx="393700" cy="355600"/>
                    </a:xfrm>
                    <a:prstGeom prst="rect">
                      <a:avLst/>
                    </a:prstGeom>
                  </pic:spPr>
                </pic:pic>
              </a:graphicData>
            </a:graphic>
          </wp:anchor>
        </w:drawing>
      </w:r>
      <w:r>
        <w:rPr>
          <w:rFonts w:ascii="宋体" w:hAnsi="宋体"/>
          <w:b/>
          <w:sz w:val="32"/>
        </w:rPr>
        <w:t>2022年黑龙江省牡丹江市中考历史试卷</w:t>
      </w:r>
    </w:p>
    <w:p w14:paraId="388C2BBB">
      <w:pPr>
        <w:spacing w:line="360" w:lineRule="auto"/>
        <w:jc w:val="left"/>
        <w:textAlignment w:val="center"/>
        <w:rPr>
          <w:rFonts w:ascii="宋体" w:hAnsi="宋体"/>
          <w:b/>
          <w:sz w:val="24"/>
        </w:rPr>
      </w:pPr>
      <w:r>
        <w:rPr>
          <w:rFonts w:ascii="宋体" w:hAnsi="宋体"/>
          <w:b/>
          <w:sz w:val="24"/>
        </w:rPr>
        <w:t>一、单选题（本大题共25小题，共50.0分）</w:t>
      </w:r>
    </w:p>
    <w:p w14:paraId="1BB8F0D7">
      <w:pPr>
        <w:spacing w:line="360" w:lineRule="auto"/>
        <w:jc w:val="left"/>
        <w:textAlignment w:val="center"/>
        <w:rPr>
          <w:rFonts w:ascii="宋体" w:hAnsi="宋体"/>
        </w:rPr>
      </w:pPr>
      <w:r>
        <w:t xml:space="preserve">1. </w:t>
      </w:r>
      <w:r>
        <w:rPr>
          <w:rFonts w:ascii="宋体" w:hAnsi="宋体"/>
        </w:rPr>
        <w:t>“教民植五谷，造字启民智”，他们被后人尊崇为中华民族的人文初祖。他们是（   ）</w:t>
      </w:r>
    </w:p>
    <w:p w14:paraId="21D6201F">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炎帝、黄帝</w:t>
      </w:r>
      <w:r>
        <w:rPr>
          <w:rFonts w:hint="eastAsia"/>
        </w:rPr>
        <w:tab/>
      </w:r>
      <w:r>
        <w:rPr>
          <w:rFonts w:hint="eastAsia"/>
        </w:rPr>
        <w:t xml:space="preserve">B. </w:t>
      </w:r>
      <w:r>
        <w:rPr>
          <w:rFonts w:ascii="宋体" w:hAnsi="宋体"/>
        </w:rPr>
        <w:t>黄帝、尧帝</w:t>
      </w:r>
      <w:r>
        <w:rPr>
          <w:rFonts w:hint="eastAsia"/>
        </w:rPr>
        <w:tab/>
      </w:r>
      <w:r>
        <w:rPr>
          <w:rFonts w:hint="eastAsia"/>
        </w:rPr>
        <w:t xml:space="preserve">C. </w:t>
      </w:r>
      <w:r>
        <w:rPr>
          <w:rFonts w:ascii="宋体" w:hAnsi="宋体"/>
        </w:rPr>
        <w:t>舜帝、炎帝</w:t>
      </w:r>
      <w:r>
        <w:rPr>
          <w:rFonts w:hint="eastAsia"/>
        </w:rPr>
        <w:tab/>
      </w:r>
      <w:r>
        <w:rPr>
          <w:rFonts w:hint="eastAsia"/>
        </w:rPr>
        <w:t xml:space="preserve">D. </w:t>
      </w:r>
      <w:r>
        <w:rPr>
          <w:rFonts w:ascii="宋体" w:hAnsi="宋体"/>
        </w:rPr>
        <w:t>舜帝、禹帝</w:t>
      </w:r>
    </w:p>
    <w:p w14:paraId="2742E3AC">
      <w:pPr>
        <w:spacing w:line="360" w:lineRule="auto"/>
        <w:textAlignment w:val="center"/>
        <w:rPr>
          <w:color w:val="000000"/>
        </w:rPr>
      </w:pPr>
      <w:r>
        <w:rPr>
          <w:color w:val="2E75B6"/>
        </w:rPr>
        <w:t>【答案】</w:t>
      </w:r>
      <w:r>
        <w:rPr>
          <w:color w:val="000000"/>
        </w:rPr>
        <w:t>A</w:t>
      </w:r>
    </w:p>
    <w:p w14:paraId="5413C1FB">
      <w:pPr>
        <w:spacing w:line="360" w:lineRule="auto"/>
        <w:textAlignment w:val="center"/>
        <w:rPr>
          <w:color w:val="000000"/>
        </w:rPr>
      </w:pPr>
      <w:r>
        <w:rPr>
          <w:color w:val="2E75B6"/>
        </w:rPr>
        <w:t>【解析】</w:t>
      </w:r>
    </w:p>
    <w:p w14:paraId="3C7AD418">
      <w:pPr>
        <w:spacing w:line="360" w:lineRule="auto"/>
        <w:jc w:val="left"/>
        <w:textAlignment w:val="center"/>
        <w:rPr>
          <w:rFonts w:ascii="宋体" w:hAnsi="宋体"/>
          <w:color w:val="000000"/>
        </w:rPr>
      </w:pPr>
      <w:r>
        <w:rPr>
          <w:color w:val="000000"/>
        </w:rPr>
        <w:t>【详解】</w:t>
      </w:r>
      <w:r>
        <w:rPr>
          <w:rFonts w:ascii="宋体" w:hAnsi="宋体"/>
          <w:color w:val="000000"/>
        </w:rPr>
        <w:t>结合所学知识可知，距今约四五千年，生活在黄河流域炎帝部落和黄帝部落联合在涿鹿一战中打败蚩尤部落，从此，炎帝、黄帝部落结成联盟，经过长期发展形成日后的华夏族，华夏族是汉族的前身，中华民族的主干部分。黄帝和炎帝被后人尊称为中华民族的人文初祖。A项正确；尧、舜和禹不是人文初祖，排除B、C、D。故选A项。</w:t>
      </w:r>
    </w:p>
    <w:p w14:paraId="1D57BB5D">
      <w:pPr>
        <w:spacing w:line="360" w:lineRule="auto"/>
        <w:jc w:val="left"/>
        <w:textAlignment w:val="center"/>
        <w:rPr>
          <w:rFonts w:ascii="宋体" w:hAnsi="宋体"/>
          <w:color w:val="000000"/>
        </w:rPr>
      </w:pPr>
      <w:r>
        <w:rPr>
          <w:color w:val="000000"/>
        </w:rPr>
        <w:t xml:space="preserve">2. </w:t>
      </w:r>
      <w:r>
        <w:rPr>
          <w:rFonts w:ascii="宋体" w:hAnsi="宋体"/>
          <w:color w:val="000000"/>
        </w:rPr>
        <w:t>“承天景命，天下一统”是中国历代封建王朝的追求。下图是哪个王朝在经济上巩固统一的措施（   ）</w:t>
      </w:r>
    </w:p>
    <w:p w14:paraId="34177C59">
      <w:pPr>
        <w:spacing w:line="360" w:lineRule="auto"/>
        <w:jc w:val="left"/>
        <w:textAlignment w:val="center"/>
        <w:rPr>
          <w:color w:val="000000"/>
        </w:rPr>
      </w:pPr>
      <w:r>
        <w:rPr>
          <w:rFonts w:ascii="宋体" w:hAnsi="宋体"/>
          <w:color w:val="000000"/>
        </w:rPr>
        <w:drawing>
          <wp:inline distT="0" distB="0" distL="114300" distR="114300">
            <wp:extent cx="2009775" cy="2038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009775" cy="2038350"/>
                    </a:xfrm>
                    <a:prstGeom prst="rect">
                      <a:avLst/>
                    </a:prstGeom>
                  </pic:spPr>
                </pic:pic>
              </a:graphicData>
            </a:graphic>
          </wp:inline>
        </w:drawing>
      </w:r>
      <w:r>
        <w:rPr>
          <w:rFonts w:ascii="宋体" w:hAnsi="宋体"/>
          <w:color w:val="000000"/>
        </w:rPr>
        <w:br w:type="textWrapping"/>
      </w:r>
    </w:p>
    <w:p w14:paraId="3285B41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秦朝</w:t>
      </w:r>
      <w:r>
        <w:rPr>
          <w:rFonts w:ascii="宋体" w:hAnsi="宋体"/>
          <w:color w:val="000000"/>
        </w:rPr>
        <w:tab/>
      </w:r>
      <w:r>
        <w:rPr>
          <w:rFonts w:ascii="宋体" w:hAnsi="宋体"/>
          <w:color w:val="000000"/>
        </w:rPr>
        <w:t>B. 西晋</w:t>
      </w:r>
      <w:r>
        <w:rPr>
          <w:rFonts w:ascii="宋体" w:hAnsi="宋体"/>
          <w:color w:val="000000"/>
        </w:rPr>
        <w:tab/>
      </w:r>
      <w:r>
        <w:rPr>
          <w:rFonts w:ascii="宋体" w:hAnsi="宋体"/>
          <w:color w:val="000000"/>
        </w:rPr>
        <w:t>C. 隋朝</w:t>
      </w:r>
      <w:r>
        <w:rPr>
          <w:rFonts w:ascii="宋体" w:hAnsi="宋体"/>
          <w:color w:val="000000"/>
        </w:rPr>
        <w:tab/>
      </w:r>
      <w:r>
        <w:rPr>
          <w:rFonts w:ascii="宋体" w:hAnsi="宋体"/>
          <w:color w:val="000000"/>
        </w:rPr>
        <w:t>D. 元朝</w:t>
      </w:r>
    </w:p>
    <w:p w14:paraId="43CD96B3">
      <w:pPr>
        <w:spacing w:line="360" w:lineRule="auto"/>
        <w:textAlignment w:val="center"/>
        <w:rPr>
          <w:color w:val="000000"/>
        </w:rPr>
      </w:pPr>
      <w:r>
        <w:rPr>
          <w:color w:val="2E75B6"/>
        </w:rPr>
        <w:t>【答案】</w:t>
      </w:r>
      <w:r>
        <w:rPr>
          <w:color w:val="000000"/>
        </w:rPr>
        <w:t>A</w:t>
      </w:r>
    </w:p>
    <w:p w14:paraId="556FB196">
      <w:pPr>
        <w:spacing w:line="360" w:lineRule="auto"/>
        <w:textAlignment w:val="center"/>
        <w:rPr>
          <w:color w:val="000000"/>
        </w:rPr>
      </w:pPr>
      <w:r>
        <w:rPr>
          <w:color w:val="2E75B6"/>
        </w:rPr>
        <w:t>【解析】</w:t>
      </w:r>
    </w:p>
    <w:p w14:paraId="0FEAF4E0">
      <w:pPr>
        <w:spacing w:line="360" w:lineRule="auto"/>
        <w:jc w:val="left"/>
        <w:textAlignment w:val="center"/>
        <w:rPr>
          <w:rFonts w:ascii="宋体" w:hAnsi="宋体"/>
          <w:color w:val="000000"/>
        </w:rPr>
      </w:pPr>
      <w:r>
        <w:rPr>
          <w:color w:val="000000"/>
        </w:rPr>
        <w:t>【详解】</w:t>
      </w:r>
      <w:r>
        <w:rPr>
          <w:rFonts w:ascii="宋体" w:hAnsi="宋体"/>
          <w:color w:val="000000"/>
        </w:rPr>
        <w:t>根据所学可知，春秋战国时期，货币的形制、重量各不相同。秦统一全国后，秦始皇规定货币以圆形方孔铜钱作为全国统一使用的货币。观察题干图片并结合所学知识可知，这是秦朝在经济上统一货币、巩固统一的措施，A项正确；西晋、隋朝和元朝与题干内容无关，排除B、C、D项。故选A项。</w:t>
      </w:r>
    </w:p>
    <w:p w14:paraId="5B76FFCC">
      <w:pPr>
        <w:spacing w:line="360" w:lineRule="auto"/>
        <w:jc w:val="left"/>
        <w:textAlignment w:val="center"/>
        <w:rPr>
          <w:rFonts w:ascii="宋体" w:hAnsi="宋体"/>
          <w:color w:val="000000"/>
        </w:rPr>
      </w:pPr>
      <w:r>
        <w:rPr>
          <w:color w:val="000000"/>
        </w:rPr>
        <w:t xml:space="preserve">3. </w:t>
      </w:r>
      <w:r>
        <w:rPr>
          <w:rFonts w:ascii="宋体" w:hAnsi="宋体"/>
          <w:color w:val="000000"/>
        </w:rPr>
        <w:t>唐玄宗统治后期，一场叛乱揭开唐中央政府和地方割据势力之间争斗的序幕，唐朝从此由盛转衰。这场叛乱史称（   ）</w:t>
      </w:r>
    </w:p>
    <w:p w14:paraId="25A300E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七国之乱</w:t>
      </w:r>
      <w:r>
        <w:rPr>
          <w:rFonts w:ascii="宋体" w:hAnsi="宋体"/>
          <w:color w:val="000000"/>
        </w:rPr>
        <w:tab/>
      </w:r>
      <w:r>
        <w:rPr>
          <w:rFonts w:ascii="宋体" w:hAnsi="宋体"/>
          <w:color w:val="000000"/>
        </w:rPr>
        <w:t>B. 八王之乱</w:t>
      </w:r>
      <w:r>
        <w:rPr>
          <w:rFonts w:ascii="宋体" w:hAnsi="宋体"/>
          <w:color w:val="000000"/>
        </w:rPr>
        <w:tab/>
      </w:r>
      <w:r>
        <w:rPr>
          <w:rFonts w:ascii="宋体" w:hAnsi="宋体"/>
          <w:color w:val="000000"/>
        </w:rPr>
        <w:t>C. 安史之乱</w:t>
      </w:r>
      <w:r>
        <w:rPr>
          <w:rFonts w:ascii="宋体" w:hAnsi="宋体"/>
          <w:color w:val="000000"/>
        </w:rPr>
        <w:tab/>
      </w:r>
      <w:r>
        <w:rPr>
          <w:rFonts w:ascii="宋体" w:hAnsi="宋体"/>
          <w:color w:val="000000"/>
        </w:rPr>
        <w:t>D. 噶尔丹叛乱</w:t>
      </w:r>
    </w:p>
    <w:p w14:paraId="40C0AD74">
      <w:pPr>
        <w:spacing w:line="360" w:lineRule="auto"/>
        <w:textAlignment w:val="center"/>
        <w:rPr>
          <w:color w:val="000000"/>
        </w:rPr>
      </w:pPr>
      <w:r>
        <w:rPr>
          <w:color w:val="2E75B6"/>
        </w:rPr>
        <w:t>【答案】</w:t>
      </w:r>
      <w:r>
        <w:rPr>
          <w:color w:val="000000"/>
        </w:rPr>
        <w:t>C</w:t>
      </w:r>
    </w:p>
    <w:p w14:paraId="126F3AD4">
      <w:pPr>
        <w:spacing w:line="360" w:lineRule="auto"/>
        <w:textAlignment w:val="center"/>
        <w:rPr>
          <w:color w:val="000000"/>
        </w:rPr>
      </w:pPr>
      <w:r>
        <w:rPr>
          <w:color w:val="2E75B6"/>
        </w:rPr>
        <w:t>【解析】</w:t>
      </w:r>
    </w:p>
    <w:p w14:paraId="14DA0F87">
      <w:pPr>
        <w:spacing w:line="360" w:lineRule="auto"/>
        <w:jc w:val="left"/>
        <w:textAlignment w:val="center"/>
        <w:rPr>
          <w:rFonts w:ascii="宋体" w:hAnsi="宋体"/>
          <w:color w:val="000000"/>
        </w:rPr>
      </w:pPr>
      <w:r>
        <w:rPr>
          <w:color w:val="000000"/>
        </w:rPr>
        <w:t>【详解】</w:t>
      </w:r>
      <w:r>
        <w:rPr>
          <w:rFonts w:ascii="宋体" w:hAnsi="宋体"/>
          <w:color w:val="000000"/>
        </w:rPr>
        <w:t>结合所学知识可知，唐玄宗统治后期，755年，安禄由借口朝廷出现奸臣和部将史思明一起发动叛乱，史称安史之乱。安史之乱持续八年之久，对社会经济造成极大的破坏，尤其是北方地区遭到浩劫；唐朝的国势由盛转衰；唐朝中央权力衰微，安史旧将和内地节度使权势加大，逐渐形成藩镇割据的局面。C项正确；七国之乱发生在西汉时期，排除A；八王之乱发生在西晋时期，排除B；噶尔丹叛乱，发生在清朝时期，排除D。故选C。</w:t>
      </w:r>
    </w:p>
    <w:p w14:paraId="0B69F898">
      <w:pPr>
        <w:spacing w:line="360" w:lineRule="auto"/>
        <w:jc w:val="left"/>
        <w:textAlignment w:val="center"/>
        <w:rPr>
          <w:rFonts w:ascii="宋体" w:hAnsi="宋体"/>
          <w:color w:val="000000"/>
        </w:rPr>
      </w:pPr>
      <w:r>
        <w:rPr>
          <w:color w:val="000000"/>
        </w:rPr>
        <w:t xml:space="preserve">4. </w:t>
      </w:r>
      <w:r>
        <w:rPr>
          <w:rFonts w:ascii="宋体" w:hAnsi="宋体"/>
          <w:color w:val="000000"/>
        </w:rPr>
        <w:t>明代李时珍经过27年持续不断的努力，编写出规模空前的药物学著作是（   ）</w:t>
      </w:r>
    </w:p>
    <w:p w14:paraId="48925010">
      <w:pPr>
        <w:tabs>
          <w:tab w:val="left" w:pos="4873"/>
        </w:tabs>
        <w:spacing w:line="360" w:lineRule="auto"/>
        <w:jc w:val="left"/>
        <w:textAlignment w:val="center"/>
        <w:rPr>
          <w:rFonts w:ascii="宋体" w:hAnsi="宋体"/>
          <w:color w:val="000000"/>
        </w:rPr>
      </w:pPr>
      <w:r>
        <w:rPr>
          <w:rFonts w:ascii="宋体" w:hAnsi="宋体"/>
          <w:color w:val="000000"/>
        </w:rPr>
        <w:t>A. 《齐民要术》</w:t>
      </w:r>
      <w:r>
        <w:rPr>
          <w:rFonts w:ascii="宋体" w:hAnsi="宋体"/>
          <w:color w:val="000000"/>
        </w:rPr>
        <w:tab/>
      </w:r>
      <w:r>
        <w:rPr>
          <w:rFonts w:ascii="宋体" w:hAnsi="宋体"/>
          <w:color w:val="000000"/>
        </w:rPr>
        <w:t>B. 《伤寒杂病论》</w:t>
      </w:r>
    </w:p>
    <w:p w14:paraId="2A02E57C">
      <w:pPr>
        <w:tabs>
          <w:tab w:val="left" w:pos="4873"/>
        </w:tabs>
        <w:spacing w:line="360" w:lineRule="auto"/>
        <w:jc w:val="left"/>
        <w:textAlignment w:val="center"/>
        <w:rPr>
          <w:rFonts w:ascii="宋体" w:hAnsi="宋体"/>
          <w:color w:val="000000"/>
        </w:rPr>
      </w:pPr>
      <w:r>
        <w:rPr>
          <w:rFonts w:ascii="宋体" w:hAnsi="宋体"/>
          <w:color w:val="000000"/>
        </w:rPr>
        <w:t>C. 《本草纲目》</w:t>
      </w:r>
      <w:r>
        <w:rPr>
          <w:rFonts w:ascii="宋体" w:hAnsi="宋体"/>
          <w:color w:val="000000"/>
        </w:rPr>
        <w:tab/>
      </w:r>
      <w:r>
        <w:rPr>
          <w:rFonts w:ascii="宋体" w:hAnsi="宋体"/>
          <w:color w:val="000000"/>
        </w:rPr>
        <w:t>D. 《黄帝内经》</w:t>
      </w:r>
    </w:p>
    <w:p w14:paraId="7AA13737">
      <w:pPr>
        <w:spacing w:line="360" w:lineRule="auto"/>
        <w:textAlignment w:val="center"/>
        <w:rPr>
          <w:color w:val="000000"/>
        </w:rPr>
      </w:pPr>
      <w:r>
        <w:rPr>
          <w:color w:val="2E75B6"/>
        </w:rPr>
        <w:t>【答案】</w:t>
      </w:r>
      <w:r>
        <w:rPr>
          <w:color w:val="000000"/>
        </w:rPr>
        <w:t>C</w:t>
      </w:r>
    </w:p>
    <w:p w14:paraId="120B1BC3">
      <w:pPr>
        <w:spacing w:line="360" w:lineRule="auto"/>
        <w:textAlignment w:val="center"/>
        <w:rPr>
          <w:color w:val="000000"/>
        </w:rPr>
      </w:pPr>
      <w:r>
        <w:rPr>
          <w:color w:val="2E75B6"/>
        </w:rPr>
        <w:t>【解析】</w:t>
      </w:r>
    </w:p>
    <w:p w14:paraId="7438315F">
      <w:pPr>
        <w:spacing w:line="360" w:lineRule="auto"/>
        <w:jc w:val="left"/>
        <w:textAlignment w:val="center"/>
        <w:rPr>
          <w:rFonts w:ascii="宋体" w:hAnsi="宋体"/>
          <w:color w:val="000000"/>
        </w:rPr>
      </w:pPr>
      <w:r>
        <w:rPr>
          <w:color w:val="000000"/>
        </w:rPr>
        <w:t>【详解】</w:t>
      </w:r>
      <w:r>
        <w:rPr>
          <w:rFonts w:ascii="宋体" w:hAnsi="宋体"/>
          <w:color w:val="000000"/>
        </w:rPr>
        <w:t>根据所学可知，明朝医药学家李时珍总结前人经验，历时27年编成的一部具有总结性的药物学巨著——《本草纲目》，C项正确；《齐民要术》的作者是北朝的贾思勰，排除A项；《伤寒杂病论》的作者是东汉的张仲景，排除B项；《黄帝内经》分《灵枢》《素问》两部分，为古代医家托轩辕黄帝名之作，排除D项。故选C项。</w:t>
      </w:r>
    </w:p>
    <w:p w14:paraId="5BD355A6">
      <w:pPr>
        <w:spacing w:line="360" w:lineRule="auto"/>
        <w:jc w:val="left"/>
        <w:textAlignment w:val="center"/>
        <w:rPr>
          <w:rFonts w:ascii="宋体" w:hAnsi="宋体"/>
          <w:color w:val="000000"/>
        </w:rPr>
      </w:pPr>
      <w:r>
        <w:rPr>
          <w:color w:val="000000"/>
        </w:rPr>
        <w:t xml:space="preserve">5. </w:t>
      </w:r>
      <w:r>
        <w:rPr>
          <w:rFonts w:ascii="宋体" w:hAnsi="宋体"/>
          <w:color w:val="000000"/>
        </w:rPr>
        <w:t>千百年来，获得土地是农民的愿望。李自成农民起义军和太平天国运动关于土地问题的设想分别是（   ）</w:t>
      </w:r>
    </w:p>
    <w:p w14:paraId="2F1AFD49">
      <w:pPr>
        <w:spacing w:line="360" w:lineRule="auto"/>
        <w:jc w:val="left"/>
        <w:textAlignment w:val="center"/>
        <w:rPr>
          <w:rFonts w:ascii="宋体" w:hAnsi="宋体"/>
          <w:color w:val="000000"/>
        </w:rPr>
      </w:pPr>
      <w:r>
        <w:rPr>
          <w:rFonts w:ascii="宋体" w:hAnsi="宋体"/>
          <w:color w:val="000000"/>
        </w:rPr>
        <w:t>①“均田免赋” ②《天朝田亩制度》 ③“扶清灭洋” ④《中国土地法大纲》</w:t>
      </w:r>
    </w:p>
    <w:p w14:paraId="01D895C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①③</w:t>
      </w:r>
      <w:r>
        <w:rPr>
          <w:rFonts w:ascii="宋体" w:hAnsi="宋体"/>
          <w:color w:val="000000"/>
        </w:rPr>
        <w:tab/>
      </w:r>
      <w:r>
        <w:rPr>
          <w:rFonts w:ascii="宋体" w:hAnsi="宋体"/>
          <w:color w:val="000000"/>
        </w:rPr>
        <w:t>C. ②③</w:t>
      </w:r>
      <w:r>
        <w:rPr>
          <w:rFonts w:ascii="宋体" w:hAnsi="宋体"/>
          <w:color w:val="000000"/>
        </w:rPr>
        <w:tab/>
      </w:r>
      <w:r>
        <w:rPr>
          <w:rFonts w:ascii="宋体" w:hAnsi="宋体"/>
          <w:color w:val="000000"/>
        </w:rPr>
        <w:t>D. ③④</w:t>
      </w:r>
    </w:p>
    <w:p w14:paraId="6BE44066">
      <w:pPr>
        <w:spacing w:line="360" w:lineRule="auto"/>
        <w:textAlignment w:val="center"/>
        <w:rPr>
          <w:color w:val="000000"/>
        </w:rPr>
      </w:pPr>
      <w:r>
        <w:rPr>
          <w:color w:val="2E75B6"/>
        </w:rPr>
        <w:t>【答案】</w:t>
      </w:r>
      <w:r>
        <w:rPr>
          <w:color w:val="000000"/>
        </w:rPr>
        <w:t>A</w:t>
      </w:r>
    </w:p>
    <w:p w14:paraId="69463270">
      <w:pPr>
        <w:spacing w:line="360" w:lineRule="auto"/>
        <w:textAlignment w:val="center"/>
        <w:rPr>
          <w:color w:val="000000"/>
        </w:rPr>
      </w:pPr>
      <w:r>
        <w:rPr>
          <w:color w:val="2E75B6"/>
        </w:rPr>
        <w:t>【解析】</w:t>
      </w:r>
    </w:p>
    <w:p w14:paraId="7009016F">
      <w:pPr>
        <w:spacing w:line="360" w:lineRule="auto"/>
        <w:jc w:val="left"/>
        <w:textAlignment w:val="center"/>
        <w:rPr>
          <w:rFonts w:ascii="宋体" w:hAnsi="宋体"/>
          <w:color w:val="000000"/>
        </w:rPr>
      </w:pPr>
      <w:r>
        <w:rPr>
          <w:color w:val="000000"/>
        </w:rPr>
        <w:t>【详解】</w:t>
      </w:r>
      <w:r>
        <w:rPr>
          <w:rFonts w:ascii="宋体" w:hAnsi="宋体"/>
          <w:color w:val="000000"/>
        </w:rPr>
        <w:t>结合所学知识可知，明朝末年，李自成率领农民起义军进入中原以后，提出“均田免赋”的口号，得到广大农民的热烈拥护，队伍很快发展到100多万人。1644年，李自成率军攻入西安，建立政权，国号大顺。接着，李自成挥师北上，攻占北京，统治长达276年的明王朝，最终被农民起义推翻了。1853年3月，太平军攻占南京，将南京改名为天京作为都城。太平天国定都天京后，布了《天朝田亩制度）、规定不分男女，按人口和年龄平均分配土地。太平天国想通过这个方案，建立“有田同耕，有饭同食，有衣同穿，有钱同使，无处不均匀，无人不他暖”的理想社会。①②符合题意，A项正确；③“扶清灭洋”是义和团运动的口号，④《中国土地法大纲》是中国共产党在解放战争时期进行土地改革颁布的文件，排除BCD，故选A。</w:t>
      </w:r>
    </w:p>
    <w:p w14:paraId="3DA7D669">
      <w:pPr>
        <w:spacing w:line="360" w:lineRule="auto"/>
        <w:jc w:val="left"/>
        <w:textAlignment w:val="center"/>
        <w:rPr>
          <w:rFonts w:ascii="宋体" w:hAnsi="宋体"/>
          <w:color w:val="000000"/>
        </w:rPr>
      </w:pPr>
      <w:r>
        <w:rPr>
          <w:color w:val="000000"/>
        </w:rPr>
        <w:t xml:space="preserve">6. </w:t>
      </w:r>
      <w:r>
        <w:rPr>
          <w:rFonts w:ascii="宋体" w:hAnsi="宋体"/>
          <w:color w:val="000000"/>
        </w:rPr>
        <w:t>中国近代史上签订了一系列不平等条约。其中，赔款数目最庞大、主权丧失最严重的不平等条约是（   ）</w:t>
      </w:r>
    </w:p>
    <w:p w14:paraId="216BA62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《南京条约》</w:t>
      </w:r>
      <w:r>
        <w:rPr>
          <w:rFonts w:ascii="宋体" w:hAnsi="宋体"/>
          <w:color w:val="000000"/>
        </w:rPr>
        <w:tab/>
      </w:r>
      <w:r>
        <w:rPr>
          <w:rFonts w:ascii="宋体" w:hAnsi="宋体"/>
          <w:color w:val="000000"/>
        </w:rPr>
        <w:t>B. 《天津条约》</w:t>
      </w:r>
      <w:r>
        <w:rPr>
          <w:rFonts w:ascii="宋体" w:hAnsi="宋体"/>
          <w:color w:val="000000"/>
        </w:rPr>
        <w:tab/>
      </w:r>
      <w:r>
        <w:rPr>
          <w:rFonts w:ascii="宋体" w:hAnsi="宋体"/>
          <w:color w:val="000000"/>
        </w:rPr>
        <w:t>C. 《马关条约》</w:t>
      </w:r>
      <w:r>
        <w:rPr>
          <w:rFonts w:ascii="宋体" w:hAnsi="宋体"/>
          <w:color w:val="000000"/>
        </w:rPr>
        <w:tab/>
      </w:r>
      <w:r>
        <w:rPr>
          <w:rFonts w:ascii="宋体" w:hAnsi="宋体"/>
          <w:color w:val="000000"/>
        </w:rPr>
        <w:t>D. 《辛丑条约》</w:t>
      </w:r>
    </w:p>
    <w:p w14:paraId="3AE50087">
      <w:pPr>
        <w:spacing w:line="360" w:lineRule="auto"/>
        <w:textAlignment w:val="center"/>
        <w:rPr>
          <w:color w:val="000000"/>
        </w:rPr>
      </w:pPr>
      <w:r>
        <w:rPr>
          <w:color w:val="2E75B6"/>
        </w:rPr>
        <w:t>【答案】</w:t>
      </w:r>
      <w:r>
        <w:rPr>
          <w:color w:val="000000"/>
        </w:rPr>
        <w:t>D</w:t>
      </w:r>
    </w:p>
    <w:p w14:paraId="63A6D10A">
      <w:pPr>
        <w:spacing w:line="360" w:lineRule="auto"/>
        <w:textAlignment w:val="center"/>
        <w:rPr>
          <w:color w:val="000000"/>
        </w:rPr>
      </w:pPr>
      <w:r>
        <w:rPr>
          <w:color w:val="2E75B6"/>
        </w:rPr>
        <w:t>【解析】</w:t>
      </w:r>
    </w:p>
    <w:p w14:paraId="53B6E0EC">
      <w:pPr>
        <w:spacing w:line="360" w:lineRule="auto"/>
        <w:jc w:val="left"/>
        <w:textAlignment w:val="center"/>
        <w:rPr>
          <w:rFonts w:ascii="宋体" w:hAnsi="宋体"/>
          <w:color w:val="000000"/>
        </w:rPr>
      </w:pPr>
      <w:r>
        <w:rPr>
          <w:color w:val="000000"/>
        </w:rPr>
        <w:t>【详解】</w:t>
      </w:r>
      <w:r>
        <w:rPr>
          <w:rFonts w:ascii="宋体" w:hAnsi="宋体"/>
          <w:color w:val="000000"/>
        </w:rPr>
        <w:t>结合所学知识可知，1901年，清政府在八国联军侵华战争后被迫与英、俄、德、法、美、日、意、奥、比、西、荷11国签订《辛丑条约》，《辛丑条约》赔款4.5亿两白银，规定清政府严禁中国人民反帝斗争等，是中国近代史上赔款数目最庞大、主权丧失最严重的不平等条约，从此，清政府沦为帝国主义列强统治中国的工具，中国完全陷入半殖民地半封建社会的深渊，D项正确；《南京条约》给英国赔款2100万两，《天津条约》给英法赔款六百万两白银，《马关条约》给日本赔款2亿两白银，都不是赔款数目最庞大的条约，排除ABC项。故选D项。</w:t>
      </w:r>
    </w:p>
    <w:p w14:paraId="6E8FFCC0">
      <w:pPr>
        <w:spacing w:line="360" w:lineRule="auto"/>
        <w:jc w:val="left"/>
        <w:textAlignment w:val="center"/>
        <w:rPr>
          <w:rFonts w:ascii="宋体" w:hAnsi="宋体"/>
          <w:color w:val="000000"/>
        </w:rPr>
      </w:pPr>
      <w:r>
        <w:rPr>
          <w:color w:val="000000"/>
        </w:rPr>
        <w:t xml:space="preserve">7. </w:t>
      </w:r>
      <w:r>
        <w:rPr>
          <w:rFonts w:ascii="宋体" w:hAnsi="宋体"/>
          <w:color w:val="000000"/>
        </w:rPr>
        <w:t>“天行健，君子以自强不息”，洋务运动在“自强”口号下创办了一系列军事工业。下列不属于洋务运动期间创办的军事工业是（   ）</w:t>
      </w:r>
    </w:p>
    <w:p w14:paraId="0D5167C5">
      <w:pPr>
        <w:tabs>
          <w:tab w:val="left" w:pos="4873"/>
        </w:tabs>
        <w:spacing w:line="360" w:lineRule="auto"/>
        <w:jc w:val="left"/>
        <w:textAlignment w:val="center"/>
        <w:rPr>
          <w:rFonts w:ascii="宋体" w:hAnsi="宋体"/>
          <w:color w:val="000000"/>
        </w:rPr>
      </w:pPr>
      <w:r>
        <w:rPr>
          <w:rFonts w:ascii="宋体" w:hAnsi="宋体"/>
          <w:color w:val="000000"/>
        </w:rPr>
        <w:t>A. 安庆内军械所</w:t>
      </w:r>
      <w:r>
        <w:rPr>
          <w:rFonts w:ascii="宋体" w:hAnsi="宋体"/>
          <w:color w:val="000000"/>
        </w:rPr>
        <w:tab/>
      </w:r>
      <w:r>
        <w:rPr>
          <w:rFonts w:ascii="宋体" w:hAnsi="宋体"/>
          <w:color w:val="000000"/>
        </w:rPr>
        <w:t>B. 江南制造总局</w:t>
      </w:r>
    </w:p>
    <w:p w14:paraId="0EF48BF3">
      <w:pPr>
        <w:tabs>
          <w:tab w:val="left" w:pos="4873"/>
        </w:tabs>
        <w:spacing w:line="360" w:lineRule="auto"/>
        <w:jc w:val="left"/>
        <w:textAlignment w:val="center"/>
        <w:rPr>
          <w:rFonts w:ascii="宋体" w:hAnsi="宋体"/>
          <w:color w:val="000000"/>
        </w:rPr>
      </w:pPr>
      <w:r>
        <w:rPr>
          <w:rFonts w:ascii="宋体" w:hAnsi="宋体"/>
          <w:color w:val="000000"/>
        </w:rPr>
        <w:t>C. 福州船政局</w:t>
      </w:r>
      <w:r>
        <w:rPr>
          <w:rFonts w:ascii="宋体" w:hAnsi="宋体"/>
          <w:color w:val="000000"/>
        </w:rPr>
        <w:tab/>
      </w:r>
      <w:r>
        <w:rPr>
          <w:rFonts w:ascii="宋体" w:hAnsi="宋体"/>
          <w:color w:val="000000"/>
        </w:rPr>
        <w:t>D. 湖北织布局</w:t>
      </w:r>
    </w:p>
    <w:p w14:paraId="31EF42AA">
      <w:pPr>
        <w:spacing w:line="360" w:lineRule="auto"/>
        <w:textAlignment w:val="center"/>
        <w:rPr>
          <w:color w:val="000000"/>
        </w:rPr>
      </w:pPr>
      <w:r>
        <w:rPr>
          <w:color w:val="2E75B6"/>
        </w:rPr>
        <w:t>【答案】</w:t>
      </w:r>
      <w:r>
        <w:rPr>
          <w:color w:val="000000"/>
        </w:rPr>
        <w:t>D</w:t>
      </w:r>
    </w:p>
    <w:p w14:paraId="34976563">
      <w:pPr>
        <w:spacing w:line="360" w:lineRule="auto"/>
        <w:textAlignment w:val="center"/>
        <w:rPr>
          <w:color w:val="000000"/>
        </w:rPr>
      </w:pPr>
      <w:r>
        <w:rPr>
          <w:color w:val="2E75B6"/>
        </w:rPr>
        <w:t>【解析】</w:t>
      </w:r>
    </w:p>
    <w:p w14:paraId="4E245523">
      <w:pPr>
        <w:spacing w:line="360" w:lineRule="auto"/>
        <w:jc w:val="left"/>
        <w:textAlignment w:val="center"/>
        <w:rPr>
          <w:rFonts w:ascii="宋体" w:hAnsi="宋体"/>
          <w:color w:val="000000"/>
        </w:rPr>
      </w:pPr>
      <w:r>
        <w:rPr>
          <w:color w:val="000000"/>
        </w:rPr>
        <w:t>【详解】</w:t>
      </w:r>
      <w:r>
        <w:rPr>
          <w:rFonts w:ascii="宋体" w:hAnsi="宋体"/>
          <w:color w:val="000000"/>
        </w:rPr>
        <w:t>据所学知识可知，湖北织布局是洋务运动期间创办的民用工业不是军事工业，D项符合题意，选D项；安庆内军械所、江南制造总局和福州船政局是洋务运动期间创办的军事工业，ABC项不符合题意，排除ABC。故选D项。</w:t>
      </w:r>
    </w:p>
    <w:p w14:paraId="4DC76752">
      <w:pPr>
        <w:spacing w:line="360" w:lineRule="auto"/>
        <w:jc w:val="left"/>
        <w:textAlignment w:val="center"/>
        <w:rPr>
          <w:rFonts w:ascii="宋体" w:hAnsi="宋体"/>
          <w:color w:val="000000"/>
        </w:rPr>
      </w:pPr>
      <w:r>
        <w:rPr>
          <w:color w:val="000000"/>
        </w:rPr>
        <w:t xml:space="preserve">8. </w:t>
      </w:r>
      <w:r>
        <w:rPr>
          <w:rFonts w:ascii="宋体" w:hAnsi="宋体"/>
          <w:color w:val="000000"/>
        </w:rPr>
        <w:t>为挽救民族危亡，康有为、梁启超等上书光绪帝，请求拒和、迁都、变法，拉开了变法维新运动的序幕。该事件是（   ）</w:t>
      </w:r>
    </w:p>
    <w:p w14:paraId="0735CC0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创办强学会</w:t>
      </w:r>
      <w:r>
        <w:rPr>
          <w:rFonts w:ascii="宋体" w:hAnsi="宋体"/>
          <w:color w:val="000000"/>
        </w:rPr>
        <w:tab/>
      </w:r>
      <w:r>
        <w:rPr>
          <w:rFonts w:ascii="宋体" w:hAnsi="宋体"/>
          <w:color w:val="000000"/>
        </w:rPr>
        <w:t>B. 百日维新</w:t>
      </w:r>
      <w:r>
        <w:rPr>
          <w:rFonts w:ascii="宋体" w:hAnsi="宋体"/>
          <w:color w:val="000000"/>
        </w:rPr>
        <w:tab/>
      </w:r>
      <w:r>
        <w:rPr>
          <w:rFonts w:ascii="宋体" w:hAnsi="宋体"/>
          <w:color w:val="000000"/>
        </w:rPr>
        <w:t>C. 公车上书</w:t>
      </w:r>
      <w:r>
        <w:rPr>
          <w:rFonts w:ascii="宋体" w:hAnsi="宋体"/>
          <w:color w:val="000000"/>
        </w:rPr>
        <w:tab/>
      </w:r>
      <w:r>
        <w:rPr>
          <w:rFonts w:ascii="宋体" w:hAnsi="宋体"/>
          <w:color w:val="000000"/>
        </w:rPr>
        <w:t>D. 创建兴中会</w:t>
      </w:r>
    </w:p>
    <w:p w14:paraId="78CCC61C">
      <w:pPr>
        <w:spacing w:line="360" w:lineRule="auto"/>
        <w:textAlignment w:val="center"/>
        <w:rPr>
          <w:color w:val="000000"/>
        </w:rPr>
      </w:pPr>
      <w:r>
        <w:rPr>
          <w:color w:val="2E75B6"/>
        </w:rPr>
        <w:t>【答案】</w:t>
      </w:r>
      <w:r>
        <w:rPr>
          <w:color w:val="000000"/>
        </w:rPr>
        <w:t>C</w:t>
      </w:r>
    </w:p>
    <w:p w14:paraId="42AFFDFB">
      <w:pPr>
        <w:spacing w:line="360" w:lineRule="auto"/>
        <w:textAlignment w:val="center"/>
        <w:rPr>
          <w:color w:val="000000"/>
        </w:rPr>
      </w:pPr>
      <w:r>
        <w:rPr>
          <w:color w:val="2E75B6"/>
        </w:rPr>
        <w:t>【解析】</w:t>
      </w:r>
    </w:p>
    <w:p w14:paraId="65760AE1">
      <w:pPr>
        <w:spacing w:line="360" w:lineRule="auto"/>
        <w:jc w:val="left"/>
        <w:textAlignment w:val="center"/>
        <w:rPr>
          <w:rFonts w:ascii="宋体" w:hAnsi="宋体"/>
          <w:color w:val="000000"/>
        </w:rPr>
      </w:pPr>
      <w:r>
        <w:rPr>
          <w:color w:val="000000"/>
        </w:rPr>
        <w:t>【详解】</w:t>
      </w:r>
      <w:r>
        <w:rPr>
          <w:rFonts w:ascii="宋体" w:hAnsi="宋体"/>
          <w:color w:val="000000"/>
        </w:rPr>
        <w:t>结合所学知识可知，1895年春，《马关条约》签订的消息传到北京，正在北京参加科举考试的康有为、梁启超等人义愤填膺，联名上书光绪帝，反对同日本人议和，请求变法。即“公车上书”，公车上书揭开了维新变法运动的序幕，A项正确；创办强学会和百日维新与“拉开了变法维新运动的序幕”无关，排除B、C项；创建兴中会是孙中山的革命活动与康有为和梁启超无关，排除D项。故选C项。</w:t>
      </w:r>
    </w:p>
    <w:p w14:paraId="5931F251">
      <w:pPr>
        <w:spacing w:line="360" w:lineRule="auto"/>
        <w:jc w:val="left"/>
        <w:textAlignment w:val="center"/>
        <w:rPr>
          <w:rFonts w:ascii="宋体" w:hAnsi="宋体"/>
          <w:color w:val="000000"/>
        </w:rPr>
      </w:pPr>
      <w:r>
        <w:rPr>
          <w:color w:val="000000"/>
        </w:rPr>
        <w:t xml:space="preserve">9. </w:t>
      </w:r>
      <w:r>
        <w:rPr>
          <w:rFonts w:ascii="宋体" w:hAnsi="宋体"/>
          <w:color w:val="000000"/>
        </w:rPr>
        <w:t>从专制到民主是政治发展的趋势，中国近代史上有一个人却倒行逆施。他镇压“二次革命”，接受日本灭亡中国的“二十一条”的大部分内容，复辟帝制。这个人物是（   ）</w:t>
      </w:r>
    </w:p>
    <w:p w14:paraId="1AD7C4F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吴佩孚</w:t>
      </w:r>
      <w:r>
        <w:rPr>
          <w:rFonts w:ascii="宋体" w:hAnsi="宋体"/>
          <w:color w:val="000000"/>
        </w:rPr>
        <w:tab/>
      </w:r>
      <w:r>
        <w:rPr>
          <w:rFonts w:ascii="宋体" w:hAnsi="宋体"/>
          <w:color w:val="000000"/>
        </w:rPr>
        <w:t>B. 袁世凯</w:t>
      </w:r>
      <w:r>
        <w:rPr>
          <w:rFonts w:ascii="宋体" w:hAnsi="宋体"/>
          <w:color w:val="000000"/>
        </w:rPr>
        <w:tab/>
      </w:r>
      <w:r>
        <w:rPr>
          <w:rFonts w:ascii="宋体" w:hAnsi="宋体"/>
          <w:color w:val="000000"/>
        </w:rPr>
        <w:t>C. 段祺瑞</w:t>
      </w:r>
      <w:r>
        <w:rPr>
          <w:rFonts w:ascii="宋体" w:hAnsi="宋体"/>
          <w:color w:val="000000"/>
        </w:rPr>
        <w:tab/>
      </w:r>
      <w:r>
        <w:rPr>
          <w:rFonts w:ascii="宋体" w:hAnsi="宋体"/>
          <w:color w:val="000000"/>
        </w:rPr>
        <w:t>D. 张作霖</w:t>
      </w:r>
    </w:p>
    <w:p w14:paraId="5D79F19C">
      <w:pPr>
        <w:spacing w:line="360" w:lineRule="auto"/>
        <w:textAlignment w:val="center"/>
        <w:rPr>
          <w:color w:val="000000"/>
        </w:rPr>
      </w:pPr>
      <w:r>
        <w:rPr>
          <w:color w:val="2E75B6"/>
        </w:rPr>
        <w:t>【答案】</w:t>
      </w:r>
      <w:r>
        <w:rPr>
          <w:color w:val="000000"/>
        </w:rPr>
        <w:t>B</w:t>
      </w:r>
    </w:p>
    <w:p w14:paraId="12EFB787">
      <w:pPr>
        <w:spacing w:line="360" w:lineRule="auto"/>
        <w:textAlignment w:val="center"/>
        <w:rPr>
          <w:color w:val="000000"/>
        </w:rPr>
      </w:pPr>
      <w:r>
        <w:rPr>
          <w:color w:val="2E75B6"/>
        </w:rPr>
        <w:t>【解析】</w:t>
      </w:r>
    </w:p>
    <w:p w14:paraId="0C6F7F7F">
      <w:pPr>
        <w:spacing w:line="360" w:lineRule="auto"/>
        <w:jc w:val="left"/>
        <w:textAlignment w:val="center"/>
        <w:rPr>
          <w:rFonts w:ascii="宋体" w:hAnsi="宋体"/>
          <w:color w:val="000000"/>
        </w:rPr>
      </w:pPr>
      <w:r>
        <w:rPr>
          <w:color w:val="000000"/>
        </w:rPr>
        <w:t>【详解】</w:t>
      </w:r>
      <w:r>
        <w:rPr>
          <w:rFonts w:ascii="宋体" w:hAnsi="宋体"/>
          <w:color w:val="000000"/>
        </w:rPr>
        <w:t>据所学知识可知，袁世凯上台后，一再破坏责任内阁制，镇压二次革命。为了实现皇帝梦，袁世凯甚至不惜牺牲国家主权和民族利益，接受日本旨在灭亡中国的“二十一条”的大部分内容，以换取日本的支持。1915年底，袁世凯准备元旦登基，复辟帝制，1916年3月，袁世凯在众叛亲离之下被迫宣布取消帝制，B项正确；吴佩孚、段祺瑞和张作霖是军阀头子，材料没有涉及，排除ACD项。故选B项。</w:t>
      </w:r>
    </w:p>
    <w:p w14:paraId="67EA57E2">
      <w:pPr>
        <w:spacing w:line="360" w:lineRule="auto"/>
        <w:jc w:val="left"/>
        <w:textAlignment w:val="center"/>
        <w:rPr>
          <w:rFonts w:ascii="宋体" w:hAnsi="宋体"/>
          <w:color w:val="000000"/>
        </w:rPr>
      </w:pPr>
      <w:r>
        <w:rPr>
          <w:color w:val="000000"/>
        </w:rPr>
        <w:t xml:space="preserve">10. </w:t>
      </w:r>
      <w:r>
        <w:rPr>
          <w:rFonts w:ascii="宋体" w:hAnsi="宋体"/>
          <w:color w:val="000000"/>
        </w:rPr>
        <w:t>“一”是开端，是起点。下列事件与“第一”的地位对应正确的是（   ）</w:t>
      </w:r>
    </w:p>
    <w:p w14:paraId="21C1B868">
      <w:pPr>
        <w:spacing w:line="360" w:lineRule="auto"/>
        <w:jc w:val="left"/>
        <w:textAlignment w:val="center"/>
        <w:rPr>
          <w:rFonts w:ascii="宋体" w:hAnsi="宋体"/>
          <w:color w:val="000000"/>
        </w:rPr>
      </w:pPr>
      <w:r>
        <w:rPr>
          <w:rFonts w:ascii="宋体" w:hAnsi="宋体"/>
          <w:color w:val="000000"/>
        </w:rPr>
        <w:t>A. 《北京条约》——中国近代史上第一个不平等条约</w:t>
      </w:r>
    </w:p>
    <w:p w14:paraId="34CE7583">
      <w:pPr>
        <w:spacing w:line="360" w:lineRule="auto"/>
        <w:jc w:val="left"/>
        <w:textAlignment w:val="center"/>
        <w:rPr>
          <w:rFonts w:ascii="宋体" w:hAnsi="宋体"/>
          <w:color w:val="000000"/>
        </w:rPr>
      </w:pPr>
      <w:r>
        <w:rPr>
          <w:rFonts w:ascii="宋体" w:hAnsi="宋体"/>
          <w:color w:val="000000"/>
        </w:rPr>
        <w:t>B. 戊戌变法——中国历史上第一次近代化运动</w:t>
      </w:r>
    </w:p>
    <w:p w14:paraId="3058AE80">
      <w:pPr>
        <w:spacing w:line="360" w:lineRule="auto"/>
        <w:jc w:val="left"/>
        <w:textAlignment w:val="center"/>
        <w:rPr>
          <w:rFonts w:ascii="宋体" w:hAnsi="宋体"/>
          <w:color w:val="000000"/>
        </w:rPr>
      </w:pPr>
      <w:r>
        <w:rPr>
          <w:rFonts w:ascii="宋体" w:hAnsi="宋体"/>
          <w:color w:val="000000"/>
        </w:rPr>
        <w:t>C. 秋收起义——打响武装反抗国民党反动统治的第一枪</w:t>
      </w:r>
    </w:p>
    <w:p w14:paraId="52D32D4B">
      <w:pPr>
        <w:spacing w:line="360" w:lineRule="auto"/>
        <w:jc w:val="left"/>
        <w:textAlignment w:val="center"/>
        <w:rPr>
          <w:rFonts w:ascii="宋体" w:hAnsi="宋体"/>
          <w:color w:val="000000"/>
        </w:rPr>
      </w:pPr>
      <w:r>
        <w:rPr>
          <w:rFonts w:ascii="宋体" w:hAnsi="宋体"/>
          <w:color w:val="000000"/>
        </w:rPr>
        <w:t>D. 井冈山根据地——第一个农村革命根据地</w:t>
      </w:r>
    </w:p>
    <w:p w14:paraId="24083160">
      <w:pPr>
        <w:spacing w:line="360" w:lineRule="auto"/>
        <w:textAlignment w:val="center"/>
        <w:rPr>
          <w:color w:val="000000"/>
        </w:rPr>
      </w:pPr>
      <w:r>
        <w:rPr>
          <w:color w:val="2E75B6"/>
        </w:rPr>
        <w:t>【答案】</w:t>
      </w:r>
      <w:r>
        <w:rPr>
          <w:color w:val="000000"/>
        </w:rPr>
        <w:t>D</w:t>
      </w:r>
    </w:p>
    <w:p w14:paraId="6CDAE18F">
      <w:pPr>
        <w:spacing w:line="360" w:lineRule="auto"/>
        <w:textAlignment w:val="center"/>
        <w:rPr>
          <w:color w:val="000000"/>
        </w:rPr>
      </w:pPr>
      <w:r>
        <w:rPr>
          <w:color w:val="2E75B6"/>
        </w:rPr>
        <w:t>【解析】</w:t>
      </w:r>
    </w:p>
    <w:p w14:paraId="4A07F1E8">
      <w:pPr>
        <w:spacing w:line="360" w:lineRule="auto"/>
        <w:jc w:val="left"/>
        <w:textAlignment w:val="center"/>
        <w:rPr>
          <w:rFonts w:ascii="宋体" w:hAnsi="宋体"/>
          <w:color w:val="000000"/>
        </w:rPr>
      </w:pPr>
      <w:r>
        <w:rPr>
          <w:color w:val="000000"/>
        </w:rPr>
        <w:t>【详解】</w:t>
      </w:r>
      <w:r>
        <w:rPr>
          <w:rFonts w:ascii="宋体" w:hAnsi="宋体"/>
          <w:color w:val="000000"/>
        </w:rPr>
        <w:t>据所学知识可知，井冈山革命根据地是第一个农村革命根据地，D项正确；《南京条约》是中国近代史上第一个不平等条约，排除A项；洋务运动是中国历史上第一次近代化运动，排除B项；南昌起义打响了武装反抗国民党反动统治的第一枪，排除C项。故选D项。</w:t>
      </w:r>
    </w:p>
    <w:p w14:paraId="4E2B2AA5">
      <w:pPr>
        <w:spacing w:line="360" w:lineRule="auto"/>
        <w:jc w:val="left"/>
        <w:textAlignment w:val="center"/>
        <w:rPr>
          <w:rFonts w:ascii="宋体" w:hAnsi="宋体"/>
          <w:color w:val="000000"/>
        </w:rPr>
      </w:pPr>
      <w:r>
        <w:rPr>
          <w:color w:val="000000"/>
        </w:rPr>
        <w:t xml:space="preserve">11. </w:t>
      </w:r>
      <w:r>
        <w:rPr>
          <w:rFonts w:ascii="宋体" w:hAnsi="宋体"/>
          <w:color w:val="000000"/>
        </w:rPr>
        <w:t>“我以我血荐轩辕”，面对日本侵略者发动的全面侵华战争，中国人民浴血抗战。全民族抗战开始于（   ）</w:t>
      </w:r>
    </w:p>
    <w:p w14:paraId="713881B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九一八事变</w:t>
      </w:r>
      <w:r>
        <w:rPr>
          <w:rFonts w:ascii="宋体" w:hAnsi="宋体"/>
          <w:color w:val="000000"/>
        </w:rPr>
        <w:tab/>
      </w:r>
      <w:r>
        <w:rPr>
          <w:rFonts w:ascii="宋体" w:hAnsi="宋体"/>
          <w:color w:val="000000"/>
        </w:rPr>
        <w:t>B. 八一三事变</w:t>
      </w:r>
      <w:r>
        <w:rPr>
          <w:rFonts w:ascii="宋体" w:hAnsi="宋体"/>
          <w:color w:val="000000"/>
        </w:rPr>
        <w:tab/>
      </w:r>
      <w:r>
        <w:rPr>
          <w:rFonts w:ascii="宋体" w:hAnsi="宋体"/>
          <w:color w:val="000000"/>
        </w:rPr>
        <w:t>C. 西安事变</w:t>
      </w:r>
      <w:r>
        <w:rPr>
          <w:rFonts w:ascii="宋体" w:hAnsi="宋体"/>
          <w:color w:val="000000"/>
        </w:rPr>
        <w:tab/>
      </w:r>
      <w:r>
        <w:rPr>
          <w:rFonts w:ascii="宋体" w:hAnsi="宋体"/>
          <w:color w:val="000000"/>
        </w:rPr>
        <w:t>D. 七七事变</w:t>
      </w:r>
    </w:p>
    <w:p w14:paraId="114A69C8">
      <w:pPr>
        <w:spacing w:line="360" w:lineRule="auto"/>
        <w:textAlignment w:val="center"/>
        <w:rPr>
          <w:color w:val="000000"/>
        </w:rPr>
      </w:pPr>
      <w:r>
        <w:rPr>
          <w:color w:val="2E75B6"/>
        </w:rPr>
        <w:t>【答案】</w:t>
      </w:r>
      <w:r>
        <w:rPr>
          <w:color w:val="000000"/>
        </w:rPr>
        <w:t>D</w:t>
      </w:r>
    </w:p>
    <w:p w14:paraId="7F421613">
      <w:pPr>
        <w:spacing w:line="360" w:lineRule="auto"/>
        <w:textAlignment w:val="center"/>
        <w:rPr>
          <w:color w:val="000000"/>
        </w:rPr>
      </w:pPr>
      <w:r>
        <w:rPr>
          <w:color w:val="2E75B6"/>
        </w:rPr>
        <w:t>【解析】</w:t>
      </w:r>
    </w:p>
    <w:p w14:paraId="2FD3585D">
      <w:pPr>
        <w:spacing w:line="360" w:lineRule="auto"/>
        <w:jc w:val="left"/>
        <w:textAlignment w:val="center"/>
        <w:rPr>
          <w:rFonts w:ascii="宋体" w:hAnsi="宋体"/>
          <w:color w:val="000000"/>
        </w:rPr>
      </w:pPr>
      <w:r>
        <w:rPr>
          <w:color w:val="000000"/>
        </w:rPr>
        <w:t>【详解】</w:t>
      </w:r>
      <w:r>
        <w:rPr>
          <w:rFonts w:ascii="宋体" w:hAnsi="宋体"/>
          <w:color w:val="000000"/>
        </w:rPr>
        <w:t>1937年7月7日，日本侵略军向北平西南的卢沟桥发动突然进攻，中国守军奋起抵抗，这就是“七七事变”，又称卢沟桥事变。七七事变标志着中国全民族抗争的开始，D项正确；九一八事变是中国人民抗日战争的起点，排除A项；八一三事变是日本帝国主义蓄意已久地为扩大侵华战争在中国上海制造的事变，不符合题意，排除B项；西安事变的和平解决揭开了国共两党由内战到联合抗日的序幕，标志着抗日民族统一战线的初步形成，排除C项。故选D项。</w:t>
      </w:r>
    </w:p>
    <w:p w14:paraId="4A18E08B">
      <w:pPr>
        <w:spacing w:line="360" w:lineRule="auto"/>
        <w:jc w:val="left"/>
        <w:textAlignment w:val="center"/>
        <w:rPr>
          <w:rFonts w:ascii="宋体" w:hAnsi="宋体"/>
          <w:color w:val="000000"/>
        </w:rPr>
      </w:pPr>
      <w:r>
        <w:rPr>
          <w:color w:val="000000"/>
        </w:rPr>
        <w:t xml:space="preserve">12. </w:t>
      </w:r>
      <w:r>
        <w:rPr>
          <w:rFonts w:ascii="宋体" w:hAnsi="宋体"/>
          <w:color w:val="000000"/>
        </w:rPr>
        <w:t>小小的西柏坡，毛泽东在此指挥了决定中国前途命运的战略大决战。其中，解放东北全境的是哪一次战役（   ）</w:t>
      </w:r>
    </w:p>
    <w:p w14:paraId="6293ADA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辽沈战役</w:t>
      </w:r>
      <w:r>
        <w:rPr>
          <w:rFonts w:ascii="宋体" w:hAnsi="宋体"/>
          <w:color w:val="000000"/>
        </w:rPr>
        <w:tab/>
      </w:r>
      <w:r>
        <w:rPr>
          <w:rFonts w:ascii="宋体" w:hAnsi="宋体"/>
          <w:color w:val="000000"/>
        </w:rPr>
        <w:t>B. 平津战役</w:t>
      </w:r>
      <w:r>
        <w:rPr>
          <w:rFonts w:ascii="宋体" w:hAnsi="宋体"/>
          <w:color w:val="000000"/>
        </w:rPr>
        <w:tab/>
      </w:r>
      <w:r>
        <w:rPr>
          <w:rFonts w:ascii="宋体" w:hAnsi="宋体"/>
          <w:color w:val="000000"/>
        </w:rPr>
        <w:t>C. 淮海战役</w:t>
      </w:r>
      <w:r>
        <w:rPr>
          <w:rFonts w:ascii="宋体" w:hAnsi="宋体"/>
          <w:color w:val="000000"/>
        </w:rPr>
        <w:tab/>
      </w:r>
      <w:r>
        <w:rPr>
          <w:rFonts w:ascii="宋体" w:hAnsi="宋体"/>
          <w:color w:val="000000"/>
        </w:rPr>
        <w:t>D. 渡江战役</w:t>
      </w:r>
    </w:p>
    <w:p w14:paraId="5BB8CFEA">
      <w:pPr>
        <w:spacing w:line="360" w:lineRule="auto"/>
        <w:textAlignment w:val="center"/>
        <w:rPr>
          <w:color w:val="000000"/>
        </w:rPr>
      </w:pPr>
      <w:r>
        <w:rPr>
          <w:color w:val="2E75B6"/>
        </w:rPr>
        <w:t>【答案】</w:t>
      </w:r>
      <w:r>
        <w:rPr>
          <w:color w:val="000000"/>
        </w:rPr>
        <w:t>A</w:t>
      </w:r>
    </w:p>
    <w:p w14:paraId="6D8C4F3D">
      <w:pPr>
        <w:spacing w:line="360" w:lineRule="auto"/>
        <w:textAlignment w:val="center"/>
        <w:rPr>
          <w:color w:val="000000"/>
        </w:rPr>
      </w:pPr>
      <w:r>
        <w:rPr>
          <w:color w:val="2E75B6"/>
        </w:rPr>
        <w:t>【解析】</w:t>
      </w:r>
    </w:p>
    <w:p w14:paraId="3C7AA9C0">
      <w:pPr>
        <w:spacing w:line="360" w:lineRule="auto"/>
        <w:jc w:val="left"/>
        <w:textAlignment w:val="center"/>
        <w:rPr>
          <w:rFonts w:ascii="宋体" w:hAnsi="宋体"/>
          <w:color w:val="000000"/>
        </w:rPr>
      </w:pPr>
      <w:r>
        <w:rPr>
          <w:color w:val="000000"/>
        </w:rPr>
        <w:t>【详解】</w:t>
      </w:r>
      <w:r>
        <w:rPr>
          <w:rFonts w:ascii="宋体" w:hAnsi="宋体"/>
          <w:color w:val="000000"/>
        </w:rPr>
        <w:t>1948年9月，中共中央军委命令林彪、罗荣桓发起辽沈战役。辽沈战役解放了东北全境，A项正确；平津战役基本上解放了华北全境，排除B项；淮海战役奠定了解放长江以南各省的基础，排除C项；渡江战役使国民党苦心经营的长江放线，顷刻间土崩瓦解，随后占领南京，结束了国民党在大陆的统治，排除D项。故选A项。</w:t>
      </w:r>
    </w:p>
    <w:p w14:paraId="7B5B43C3">
      <w:pPr>
        <w:spacing w:line="360" w:lineRule="auto"/>
        <w:jc w:val="left"/>
        <w:textAlignment w:val="center"/>
        <w:rPr>
          <w:rFonts w:ascii="宋体" w:hAnsi="宋体"/>
          <w:color w:val="000000"/>
        </w:rPr>
      </w:pPr>
      <w:r>
        <w:rPr>
          <w:color w:val="000000"/>
        </w:rPr>
        <w:t xml:space="preserve">13. </w:t>
      </w:r>
      <w:r>
        <w:rPr>
          <w:rFonts w:ascii="宋体" w:hAnsi="宋体"/>
          <w:color w:val="000000"/>
        </w:rPr>
        <w:t>1956年底，社会主义基本制度在我国建立起来。这是通过哪场深刻的社会变革实现的（   ）</w:t>
      </w:r>
    </w:p>
    <w:p w14:paraId="28EB505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土地改革</w:t>
      </w:r>
      <w:r>
        <w:rPr>
          <w:rFonts w:ascii="宋体" w:hAnsi="宋体"/>
          <w:color w:val="000000"/>
        </w:rPr>
        <w:tab/>
      </w:r>
      <w:r>
        <w:rPr>
          <w:rFonts w:ascii="宋体" w:hAnsi="宋体"/>
          <w:color w:val="000000"/>
        </w:rPr>
        <w:t>B. 一五计划</w:t>
      </w:r>
      <w:r>
        <w:rPr>
          <w:rFonts w:ascii="宋体" w:hAnsi="宋体"/>
          <w:color w:val="000000"/>
        </w:rPr>
        <w:tab/>
      </w:r>
      <w:r>
        <w:rPr>
          <w:rFonts w:ascii="宋体" w:hAnsi="宋体"/>
          <w:color w:val="000000"/>
        </w:rPr>
        <w:t>C. 三大改造</w:t>
      </w:r>
      <w:r>
        <w:rPr>
          <w:rFonts w:ascii="宋体" w:hAnsi="宋体"/>
          <w:color w:val="000000"/>
        </w:rPr>
        <w:tab/>
      </w:r>
      <w:r>
        <w:rPr>
          <w:rFonts w:ascii="宋体" w:hAnsi="宋体"/>
          <w:color w:val="000000"/>
        </w:rPr>
        <w:t>D. 改革开放</w:t>
      </w:r>
    </w:p>
    <w:p w14:paraId="330E9E64">
      <w:pPr>
        <w:spacing w:line="360" w:lineRule="auto"/>
        <w:textAlignment w:val="center"/>
        <w:rPr>
          <w:color w:val="000000"/>
        </w:rPr>
      </w:pPr>
      <w:r>
        <w:rPr>
          <w:color w:val="2E75B6"/>
        </w:rPr>
        <w:t>【答案】</w:t>
      </w:r>
      <w:r>
        <w:rPr>
          <w:color w:val="000000"/>
        </w:rPr>
        <w:t>C</w:t>
      </w:r>
    </w:p>
    <w:p w14:paraId="284AB60C">
      <w:pPr>
        <w:spacing w:line="360" w:lineRule="auto"/>
        <w:textAlignment w:val="center"/>
        <w:rPr>
          <w:color w:val="000000"/>
        </w:rPr>
      </w:pPr>
      <w:r>
        <w:rPr>
          <w:color w:val="2E75B6"/>
        </w:rPr>
        <w:t>【解析】</w:t>
      </w:r>
    </w:p>
    <w:p w14:paraId="4FA02579">
      <w:pPr>
        <w:spacing w:line="360" w:lineRule="auto"/>
        <w:jc w:val="left"/>
        <w:textAlignment w:val="center"/>
        <w:rPr>
          <w:rFonts w:ascii="宋体" w:hAnsi="宋体"/>
          <w:color w:val="000000"/>
        </w:rPr>
      </w:pPr>
      <w:r>
        <w:rPr>
          <w:color w:val="000000"/>
        </w:rPr>
        <w:t>【详解】</w:t>
      </w:r>
      <w:r>
        <w:rPr>
          <w:rFonts w:ascii="宋体" w:hAnsi="宋体"/>
          <w:color w:val="000000"/>
        </w:rPr>
        <w:t>根据所学知识可知，1953年，我国开始进行对农业、手工业和资本主义工商业的三大改造，到1956年底，我国完成社会主义改造，公有制经济经济已经取代私有制经济在国民经济中占据主导地位，基本实现了生产资料私有制向社会主义公有制的转变，标志着社会主义公有制形式在国民经济中占据主导地位，社会主义制度在我国基本建立起来，我国开始进入社会主义初级阶段，为我国社会主义生产力开辟了迅速发展的道路。C项正确。ABD项不符合题意，排除ABD项。故选C项。</w:t>
      </w:r>
    </w:p>
    <w:p w14:paraId="5EAB21FA">
      <w:pPr>
        <w:spacing w:line="360" w:lineRule="auto"/>
        <w:jc w:val="left"/>
        <w:textAlignment w:val="center"/>
        <w:rPr>
          <w:rFonts w:ascii="宋体" w:hAnsi="宋体"/>
          <w:color w:val="000000"/>
        </w:rPr>
      </w:pPr>
      <w:r>
        <w:rPr>
          <w:color w:val="000000"/>
        </w:rPr>
        <w:t xml:space="preserve">14. </w:t>
      </w:r>
      <w:r>
        <w:rPr>
          <w:rFonts w:ascii="宋体" w:hAnsi="宋体"/>
          <w:color w:val="000000"/>
        </w:rPr>
        <w:t>英国国旗缓缓降落，中国五星红旗冉冉升起，英国在香港的殖民统治结束了。下列有关香港问题的表述正确的是（   ）</w:t>
      </w:r>
    </w:p>
    <w:p w14:paraId="3D518DE5">
      <w:pPr>
        <w:spacing w:line="360" w:lineRule="auto"/>
        <w:jc w:val="left"/>
        <w:textAlignment w:val="center"/>
        <w:rPr>
          <w:rFonts w:ascii="宋体" w:hAnsi="宋体"/>
          <w:color w:val="000000"/>
        </w:rPr>
      </w:pPr>
      <w:r>
        <w:rPr>
          <w:rFonts w:ascii="宋体" w:hAnsi="宋体"/>
          <w:color w:val="000000"/>
        </w:rPr>
        <w:t>①在“一国两制”构想推进下解决</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 xml:space="preserve"> ②香港回归的时间是1999年</w:t>
      </w:r>
    </w:p>
    <w:p w14:paraId="7C44B5AC">
      <w:pPr>
        <w:spacing w:line="360" w:lineRule="auto"/>
        <w:jc w:val="left"/>
        <w:textAlignment w:val="center"/>
        <w:rPr>
          <w:rFonts w:ascii="宋体" w:hAnsi="宋体"/>
          <w:color w:val="000000"/>
        </w:rPr>
      </w:pPr>
      <w:r>
        <w:rPr>
          <w:rFonts w:ascii="宋体" w:hAnsi="宋体"/>
          <w:color w:val="000000"/>
        </w:rPr>
        <w:t>③标志着中国人民洗雪了百年国耻   ④标志着祖国实现完全统一</w:t>
      </w:r>
    </w:p>
    <w:p w14:paraId="2E448A5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①③</w:t>
      </w:r>
      <w:r>
        <w:rPr>
          <w:rFonts w:ascii="宋体" w:hAnsi="宋体"/>
          <w:color w:val="000000"/>
        </w:rPr>
        <w:tab/>
      </w:r>
      <w:r>
        <w:rPr>
          <w:rFonts w:ascii="宋体" w:hAnsi="宋体"/>
          <w:color w:val="000000"/>
        </w:rPr>
        <w:t>C. ②③</w:t>
      </w:r>
      <w:r>
        <w:rPr>
          <w:rFonts w:ascii="宋体" w:hAnsi="宋体"/>
          <w:color w:val="000000"/>
        </w:rPr>
        <w:tab/>
      </w:r>
      <w:r>
        <w:rPr>
          <w:rFonts w:ascii="宋体" w:hAnsi="宋体"/>
          <w:color w:val="000000"/>
        </w:rPr>
        <w:t>D. ③④</w:t>
      </w:r>
    </w:p>
    <w:p w14:paraId="765A8F8F">
      <w:pPr>
        <w:spacing w:line="360" w:lineRule="auto"/>
        <w:textAlignment w:val="center"/>
        <w:rPr>
          <w:color w:val="000000"/>
        </w:rPr>
      </w:pPr>
      <w:r>
        <w:rPr>
          <w:color w:val="2E75B6"/>
        </w:rPr>
        <w:t>【答案】</w:t>
      </w:r>
      <w:r>
        <w:rPr>
          <w:color w:val="000000"/>
        </w:rPr>
        <w:t>B</w:t>
      </w:r>
    </w:p>
    <w:p w14:paraId="3EF5625C">
      <w:pPr>
        <w:spacing w:line="360" w:lineRule="auto"/>
        <w:textAlignment w:val="center"/>
        <w:rPr>
          <w:color w:val="000000"/>
        </w:rPr>
      </w:pPr>
      <w:r>
        <w:rPr>
          <w:color w:val="2E75B6"/>
        </w:rPr>
        <w:t>【解析】</w:t>
      </w:r>
    </w:p>
    <w:p w14:paraId="41BDA926">
      <w:pPr>
        <w:spacing w:line="360" w:lineRule="auto"/>
        <w:jc w:val="left"/>
        <w:textAlignment w:val="center"/>
        <w:rPr>
          <w:rFonts w:ascii="宋体" w:hAnsi="宋体"/>
          <w:color w:val="000000"/>
        </w:rPr>
      </w:pPr>
      <w:r>
        <w:rPr>
          <w:color w:val="000000"/>
        </w:rPr>
        <w:t>【详解】</w:t>
      </w:r>
      <w:r>
        <w:rPr>
          <w:rFonts w:ascii="宋体" w:hAnsi="宋体"/>
          <w:color w:val="000000"/>
        </w:rPr>
        <w:t>结合所学知识可知，1997年7月1日，香港回归，中国恢复对行使香港主权。中华人民共和国香港特别区正式成立。香港回归祖国，标志着中国人民洗雪了百年国耻，在完成祖国统一大业的道路上迈出了重要一步。为和平解决台湾问题提供了范例。故①④表述正确；香港回归的时间是1997年，②错误；中国至今仍然没有实现实现完全统一，台湾还没有统一，④错误。所以B项正确，排除ACD项。故选B项。</w:t>
      </w:r>
    </w:p>
    <w:p w14:paraId="452A7679">
      <w:pPr>
        <w:spacing w:line="360" w:lineRule="auto"/>
        <w:jc w:val="left"/>
        <w:textAlignment w:val="center"/>
        <w:rPr>
          <w:rFonts w:ascii="宋体" w:hAnsi="宋体"/>
          <w:color w:val="000000"/>
        </w:rPr>
      </w:pPr>
      <w:r>
        <w:rPr>
          <w:color w:val="000000"/>
        </w:rPr>
        <w:t xml:space="preserve">15. </w:t>
      </w:r>
      <w:r>
        <w:rPr>
          <w:rFonts w:ascii="宋体" w:hAnsi="宋体"/>
          <w:color w:val="000000"/>
        </w:rPr>
        <w:t>新中国的成立，结束了我国百年的屈辱外交，翻开了外交事业的新篇章。下列新中国外交成就搭配正确的是（   ）</w:t>
      </w:r>
    </w:p>
    <w:p w14:paraId="61FBD5C6">
      <w:pPr>
        <w:spacing w:line="360" w:lineRule="auto"/>
        <w:jc w:val="left"/>
        <w:textAlignment w:val="center"/>
        <w:rPr>
          <w:rFonts w:ascii="宋体" w:hAnsi="宋体"/>
          <w:color w:val="000000"/>
        </w:rPr>
      </w:pPr>
      <w:r>
        <w:rPr>
          <w:rFonts w:ascii="宋体" w:hAnsi="宋体"/>
          <w:color w:val="000000"/>
        </w:rPr>
        <w:t>A. 尼克松访华——中日建交</w:t>
      </w:r>
    </w:p>
    <w:p w14:paraId="683B9A91">
      <w:pPr>
        <w:spacing w:line="360" w:lineRule="auto"/>
        <w:jc w:val="left"/>
        <w:textAlignment w:val="center"/>
        <w:rPr>
          <w:rFonts w:ascii="宋体" w:hAnsi="宋体"/>
          <w:color w:val="000000"/>
        </w:rPr>
      </w:pPr>
      <w:r>
        <w:rPr>
          <w:rFonts w:ascii="宋体" w:hAnsi="宋体"/>
          <w:color w:val="000000"/>
        </w:rPr>
        <w:t>B. 万隆会议——中国恢复在联合国的合法席位</w:t>
      </w:r>
    </w:p>
    <w:p w14:paraId="737F89EA">
      <w:pPr>
        <w:spacing w:line="360" w:lineRule="auto"/>
        <w:jc w:val="left"/>
        <w:textAlignment w:val="center"/>
        <w:rPr>
          <w:rFonts w:ascii="宋体" w:hAnsi="宋体"/>
          <w:color w:val="000000"/>
        </w:rPr>
      </w:pPr>
      <w:r>
        <w:rPr>
          <w:rFonts w:ascii="宋体" w:hAnsi="宋体"/>
          <w:color w:val="000000"/>
        </w:rPr>
        <w:t>C. 田中角荣访华——中美关系开始走向正常化</w:t>
      </w:r>
    </w:p>
    <w:p w14:paraId="49F7DB31">
      <w:pPr>
        <w:spacing w:line="360" w:lineRule="auto"/>
        <w:jc w:val="left"/>
        <w:textAlignment w:val="center"/>
        <w:rPr>
          <w:rFonts w:ascii="宋体" w:hAnsi="宋体"/>
          <w:color w:val="000000"/>
        </w:rPr>
      </w:pPr>
      <w:r>
        <w:rPr>
          <w:rFonts w:ascii="宋体" w:hAnsi="宋体"/>
          <w:color w:val="000000"/>
        </w:rPr>
        <w:t>D. 中国特色大国外交布局——全方位、多层次、立体化</w:t>
      </w:r>
    </w:p>
    <w:p w14:paraId="6627E694">
      <w:pPr>
        <w:spacing w:line="360" w:lineRule="auto"/>
        <w:textAlignment w:val="center"/>
        <w:rPr>
          <w:color w:val="000000"/>
        </w:rPr>
      </w:pPr>
      <w:r>
        <w:rPr>
          <w:color w:val="2E75B6"/>
        </w:rPr>
        <w:t>【答案】</w:t>
      </w:r>
      <w:r>
        <w:rPr>
          <w:color w:val="000000"/>
        </w:rPr>
        <w:t>D</w:t>
      </w:r>
    </w:p>
    <w:p w14:paraId="5A5C5D8C">
      <w:pPr>
        <w:spacing w:line="360" w:lineRule="auto"/>
        <w:textAlignment w:val="center"/>
        <w:rPr>
          <w:color w:val="000000"/>
        </w:rPr>
      </w:pPr>
      <w:r>
        <w:rPr>
          <w:color w:val="2E75B6"/>
        </w:rPr>
        <w:t>【解析】</w:t>
      </w:r>
    </w:p>
    <w:p w14:paraId="79B3E48C">
      <w:pPr>
        <w:spacing w:line="360" w:lineRule="auto"/>
        <w:jc w:val="left"/>
        <w:textAlignment w:val="center"/>
        <w:rPr>
          <w:rFonts w:ascii="宋体" w:hAnsi="宋体"/>
          <w:color w:val="000000"/>
        </w:rPr>
      </w:pPr>
      <w:r>
        <w:rPr>
          <w:color w:val="000000"/>
        </w:rPr>
        <w:t>【详解】</w:t>
      </w:r>
      <w:r>
        <w:rPr>
          <w:rFonts w:ascii="宋体" w:hAnsi="宋体"/>
          <w:color w:val="000000"/>
        </w:rPr>
        <w:t>结合所学知识可知，中国特色大国外交全面推进，形成全方位、多层次、立体化的外交布局，中国的国际地位不断提高，成为维护和促进世界和平、稳定与发展的坚定力量，在国际事务中发挥着日益重要的作用，D项正确；1972年尼克松访华，中美关系开始走向正常化，排除A项；1971年10月25日，联合国第26届大会以76票赞成、35票反对、17票弃权的压倒多数，通过提案，恢复中华人民共和国的一切合法席位，排除B项；1972年日本首相田中角荣访华，中日建交，排除C项。故选D项。</w:t>
      </w:r>
    </w:p>
    <w:p w14:paraId="10ABDED9">
      <w:pPr>
        <w:spacing w:line="360" w:lineRule="auto"/>
        <w:jc w:val="left"/>
        <w:textAlignment w:val="center"/>
        <w:rPr>
          <w:rFonts w:ascii="宋体" w:hAnsi="宋体"/>
          <w:color w:val="000000"/>
        </w:rPr>
      </w:pPr>
      <w:r>
        <w:rPr>
          <w:color w:val="000000"/>
        </w:rPr>
        <w:t xml:space="preserve">16. </w:t>
      </w:r>
      <w:r>
        <w:rPr>
          <w:rFonts w:ascii="宋体" w:hAnsi="宋体"/>
          <w:color w:val="000000"/>
        </w:rPr>
        <w:t>下列属于古代埃及文明成果的是（   ）</w:t>
      </w:r>
    </w:p>
    <w:p w14:paraId="12363428">
      <w:pPr>
        <w:tabs>
          <w:tab w:val="left" w:pos="4873"/>
        </w:tabs>
        <w:spacing w:line="360" w:lineRule="auto"/>
        <w:jc w:val="left"/>
        <w:textAlignment w:val="center"/>
        <w:rPr>
          <w:rFonts w:ascii="宋体" w:hAnsi="宋体"/>
          <w:color w:val="000000"/>
        </w:rPr>
      </w:pPr>
      <w:r>
        <w:rPr>
          <w:rFonts w:ascii="宋体" w:hAnsi="宋体"/>
          <w:color w:val="000000"/>
        </w:rPr>
        <w:t>A. 《汉谟拉比法典》</w:t>
      </w:r>
      <w:r>
        <w:rPr>
          <w:rFonts w:ascii="宋体" w:hAnsi="宋体"/>
          <w:color w:val="000000"/>
        </w:rPr>
        <w:tab/>
      </w:r>
      <w:r>
        <w:rPr>
          <w:rFonts w:ascii="宋体" w:hAnsi="宋体"/>
          <w:color w:val="000000"/>
        </w:rPr>
        <w:t>B. 种姓制度</w:t>
      </w:r>
    </w:p>
    <w:p w14:paraId="1547A8CC">
      <w:pPr>
        <w:tabs>
          <w:tab w:val="left" w:pos="4873"/>
        </w:tabs>
        <w:spacing w:line="360" w:lineRule="auto"/>
        <w:jc w:val="left"/>
        <w:textAlignment w:val="center"/>
        <w:rPr>
          <w:rFonts w:ascii="宋体" w:hAnsi="宋体"/>
          <w:color w:val="000000"/>
        </w:rPr>
      </w:pPr>
      <w:r>
        <w:rPr>
          <w:rFonts w:ascii="宋体" w:hAnsi="宋体"/>
          <w:color w:val="000000"/>
        </w:rPr>
        <w:t>C. 金字塔</w:t>
      </w:r>
      <w:r>
        <w:rPr>
          <w:rFonts w:ascii="宋体" w:hAnsi="宋体"/>
          <w:color w:val="000000"/>
        </w:rPr>
        <w:tab/>
      </w:r>
      <w:r>
        <w:rPr>
          <w:rFonts w:ascii="宋体" w:hAnsi="宋体"/>
          <w:color w:val="000000"/>
        </w:rPr>
        <w:t>D. 雅典的民主政治</w:t>
      </w:r>
    </w:p>
    <w:p w14:paraId="4F2AA6E5">
      <w:pPr>
        <w:spacing w:line="360" w:lineRule="auto"/>
        <w:textAlignment w:val="center"/>
        <w:rPr>
          <w:color w:val="000000"/>
        </w:rPr>
      </w:pPr>
      <w:r>
        <w:rPr>
          <w:color w:val="2E75B6"/>
        </w:rPr>
        <w:t>【答案】</w:t>
      </w:r>
      <w:r>
        <w:rPr>
          <w:color w:val="000000"/>
        </w:rPr>
        <w:t>C</w:t>
      </w:r>
    </w:p>
    <w:p w14:paraId="5FE90997">
      <w:pPr>
        <w:spacing w:line="360" w:lineRule="auto"/>
        <w:textAlignment w:val="center"/>
        <w:rPr>
          <w:color w:val="000000"/>
        </w:rPr>
      </w:pPr>
      <w:r>
        <w:rPr>
          <w:color w:val="2E75B6"/>
        </w:rPr>
        <w:t>【解析】</w:t>
      </w:r>
    </w:p>
    <w:p w14:paraId="15289A1E">
      <w:pPr>
        <w:spacing w:line="360" w:lineRule="auto"/>
        <w:jc w:val="left"/>
        <w:textAlignment w:val="center"/>
        <w:rPr>
          <w:rFonts w:ascii="宋体" w:hAnsi="宋体"/>
          <w:color w:val="000000"/>
        </w:rPr>
      </w:pPr>
      <w:r>
        <w:rPr>
          <w:color w:val="000000"/>
        </w:rPr>
        <w:t>【详解】</w:t>
      </w:r>
      <w:r>
        <w:rPr>
          <w:rFonts w:ascii="宋体" w:hAnsi="宋体"/>
          <w:color w:val="000000"/>
        </w:rPr>
        <w:t>金字塔是非洲尼罗河流域古埃及文明的代表作，是古代埃及国王的陵墓，是权力的象征，也是埃及人民的骄傲。C正确；《汉谟拉比法典》是古巴比伦文明成果，排除A；种姓制度是古印度文明成果，排除B；雅典民主政治是古希腊文明成果，排除D。故选C项。</w:t>
      </w:r>
    </w:p>
    <w:p w14:paraId="1BD72E21">
      <w:pPr>
        <w:spacing w:line="360" w:lineRule="auto"/>
        <w:jc w:val="left"/>
        <w:textAlignment w:val="center"/>
        <w:rPr>
          <w:rFonts w:ascii="宋体" w:hAnsi="宋体"/>
          <w:color w:val="000000"/>
        </w:rPr>
      </w:pPr>
      <w:r>
        <w:rPr>
          <w:color w:val="000000"/>
        </w:rPr>
        <w:t xml:space="preserve">17. </w:t>
      </w:r>
      <w:r>
        <w:rPr>
          <w:rFonts w:ascii="宋体" w:hAnsi="宋体"/>
          <w:color w:val="000000"/>
        </w:rPr>
        <w:t>这个帝国一分为三，形成以后法兰西、德意志、意大利三个国家的雏形。这个帝国是（   ）</w:t>
      </w:r>
    </w:p>
    <w:p w14:paraId="37FF74A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查理曼帝国</w:t>
      </w:r>
      <w:r>
        <w:rPr>
          <w:rFonts w:ascii="宋体" w:hAnsi="宋体"/>
          <w:color w:val="000000"/>
        </w:rPr>
        <w:tab/>
      </w:r>
      <w:r>
        <w:rPr>
          <w:rFonts w:ascii="宋体" w:hAnsi="宋体"/>
          <w:color w:val="000000"/>
        </w:rPr>
        <w:t>B. 奥斯曼帝国</w:t>
      </w:r>
      <w:r>
        <w:rPr>
          <w:rFonts w:ascii="宋体" w:hAnsi="宋体"/>
          <w:color w:val="000000"/>
        </w:rPr>
        <w:tab/>
      </w:r>
      <w:r>
        <w:rPr>
          <w:rFonts w:ascii="宋体" w:hAnsi="宋体"/>
          <w:color w:val="000000"/>
        </w:rPr>
        <w:t>C. 亚历山大帝国</w:t>
      </w:r>
      <w:r>
        <w:rPr>
          <w:rFonts w:ascii="宋体" w:hAnsi="宋体"/>
          <w:color w:val="000000"/>
        </w:rPr>
        <w:tab/>
      </w:r>
      <w:r>
        <w:rPr>
          <w:rFonts w:ascii="宋体" w:hAnsi="宋体"/>
          <w:color w:val="000000"/>
        </w:rPr>
        <w:t>D. 罗马帝国</w:t>
      </w:r>
    </w:p>
    <w:p w14:paraId="09911ACD">
      <w:pPr>
        <w:spacing w:line="360" w:lineRule="auto"/>
        <w:textAlignment w:val="center"/>
        <w:rPr>
          <w:color w:val="000000"/>
        </w:rPr>
      </w:pPr>
      <w:r>
        <w:rPr>
          <w:color w:val="2E75B6"/>
        </w:rPr>
        <w:t>【答案】</w:t>
      </w:r>
      <w:r>
        <w:rPr>
          <w:color w:val="000000"/>
        </w:rPr>
        <w:t>A</w:t>
      </w:r>
    </w:p>
    <w:p w14:paraId="69A51202">
      <w:pPr>
        <w:spacing w:line="360" w:lineRule="auto"/>
        <w:textAlignment w:val="center"/>
        <w:rPr>
          <w:color w:val="000000"/>
        </w:rPr>
      </w:pPr>
      <w:r>
        <w:rPr>
          <w:color w:val="2E75B6"/>
        </w:rPr>
        <w:t>【解析】</w:t>
      </w:r>
    </w:p>
    <w:p w14:paraId="3EA2BD17">
      <w:pPr>
        <w:spacing w:line="360" w:lineRule="auto"/>
        <w:jc w:val="left"/>
        <w:textAlignment w:val="center"/>
        <w:rPr>
          <w:rFonts w:ascii="宋体" w:hAnsi="宋体"/>
          <w:color w:val="000000"/>
        </w:rPr>
      </w:pPr>
      <w:r>
        <w:rPr>
          <w:color w:val="000000"/>
        </w:rPr>
        <w:t>【详解】</w:t>
      </w:r>
      <w:r>
        <w:rPr>
          <w:rFonts w:ascii="宋体" w:hAnsi="宋体"/>
          <w:color w:val="000000"/>
        </w:rPr>
        <w:t>814年，查理曼去世，强盛一时的帝国很快走向分裂。843年，查理曼的三个孙子缔结条约，将帝国一分为三，形成以后德意志、法兰西和意大利三个国家的雏形。按照约定，三个王国彼此间不存在隶属关系。题干这个帝国是查理曼帝国，A正确；奥斯曼帝国、亚历山大帝国和罗马帝国均与题干无关，排除BCD项。故选A。</w:t>
      </w:r>
    </w:p>
    <w:p w14:paraId="2E55A52B">
      <w:pPr>
        <w:spacing w:line="360" w:lineRule="auto"/>
        <w:jc w:val="left"/>
        <w:textAlignment w:val="center"/>
        <w:rPr>
          <w:rFonts w:ascii="宋体" w:hAnsi="宋体"/>
          <w:color w:val="000000"/>
        </w:rPr>
      </w:pPr>
      <w:r>
        <w:rPr>
          <w:color w:val="000000"/>
        </w:rPr>
        <w:t xml:space="preserve">18. </w:t>
      </w:r>
      <w:r>
        <w:rPr>
          <w:rFonts w:ascii="宋体" w:hAnsi="宋体"/>
          <w:color w:val="000000"/>
        </w:rPr>
        <w:t>下面图示是西欧经济和社会发展引发的变化。在空格处应填写的内容是（   ）</w:t>
      </w:r>
    </w:p>
    <w:p w14:paraId="1D5A3C2D">
      <w:pPr>
        <w:spacing w:line="360" w:lineRule="auto"/>
        <w:jc w:val="left"/>
        <w:textAlignment w:val="center"/>
        <w:rPr>
          <w:color w:val="000000"/>
        </w:rPr>
      </w:pPr>
      <w:r>
        <w:rPr>
          <w:rFonts w:ascii="宋体" w:hAnsi="宋体"/>
          <w:color w:val="000000"/>
        </w:rPr>
        <w:drawing>
          <wp:inline distT="0" distB="0" distL="114300" distR="114300">
            <wp:extent cx="5019675" cy="10763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019675" cy="1076325"/>
                    </a:xfrm>
                    <a:prstGeom prst="rect">
                      <a:avLst/>
                    </a:prstGeom>
                  </pic:spPr>
                </pic:pic>
              </a:graphicData>
            </a:graphic>
          </wp:inline>
        </w:drawing>
      </w:r>
    </w:p>
    <w:p w14:paraId="6FBF7D5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手工业生产合作社</w:t>
      </w:r>
      <w:r>
        <w:rPr>
          <w:rFonts w:ascii="宋体" w:hAnsi="宋体"/>
          <w:color w:val="000000"/>
        </w:rPr>
        <w:tab/>
      </w:r>
      <w:r>
        <w:rPr>
          <w:rFonts w:ascii="宋体" w:hAnsi="宋体"/>
          <w:color w:val="000000"/>
        </w:rPr>
        <w:t>B. 手工工场</w:t>
      </w:r>
      <w:r>
        <w:rPr>
          <w:rFonts w:ascii="宋体" w:hAnsi="宋体"/>
          <w:color w:val="000000"/>
        </w:rPr>
        <w:tab/>
      </w:r>
      <w:r>
        <w:rPr>
          <w:rFonts w:ascii="宋体" w:hAnsi="宋体"/>
          <w:color w:val="000000"/>
        </w:rPr>
        <w:t>C. 现代工厂</w:t>
      </w:r>
      <w:r>
        <w:rPr>
          <w:rFonts w:ascii="宋体" w:hAnsi="宋体"/>
          <w:color w:val="000000"/>
        </w:rPr>
        <w:tab/>
      </w:r>
      <w:r>
        <w:rPr>
          <w:rFonts w:ascii="宋体" w:hAnsi="宋体"/>
          <w:color w:val="000000"/>
        </w:rPr>
        <w:t>D. 手工业作坊</w:t>
      </w:r>
    </w:p>
    <w:p w14:paraId="684CE363">
      <w:pPr>
        <w:spacing w:line="360" w:lineRule="auto"/>
        <w:textAlignment w:val="center"/>
        <w:rPr>
          <w:color w:val="000000"/>
        </w:rPr>
      </w:pPr>
      <w:r>
        <w:rPr>
          <w:color w:val="2E75B6"/>
        </w:rPr>
        <w:t>【答案】</w:t>
      </w:r>
      <w:r>
        <w:rPr>
          <w:color w:val="000000"/>
        </w:rPr>
        <w:t>B</w:t>
      </w:r>
    </w:p>
    <w:p w14:paraId="41B81DBD">
      <w:pPr>
        <w:spacing w:line="360" w:lineRule="auto"/>
        <w:textAlignment w:val="center"/>
        <w:rPr>
          <w:color w:val="000000"/>
        </w:rPr>
      </w:pPr>
      <w:r>
        <w:rPr>
          <w:color w:val="2E75B6"/>
        </w:rPr>
        <w:t>【解析】</w:t>
      </w:r>
    </w:p>
    <w:p w14:paraId="1E7FB236">
      <w:pPr>
        <w:spacing w:line="360" w:lineRule="auto"/>
        <w:jc w:val="left"/>
        <w:textAlignment w:val="center"/>
        <w:rPr>
          <w:rFonts w:ascii="宋体" w:hAnsi="宋体"/>
          <w:color w:val="000000"/>
        </w:rPr>
      </w:pPr>
      <w:r>
        <w:rPr>
          <w:color w:val="000000"/>
        </w:rPr>
        <w:t>【详解】</w:t>
      </w:r>
      <w:r>
        <w:rPr>
          <w:rFonts w:ascii="宋体" w:hAnsi="宋体"/>
          <w:color w:val="000000"/>
        </w:rPr>
        <w:t>根据所学可知，从13世纪开始，商人不仅向工人提供原料，而且还提供统一的生产工具，工人成为完全出卖劳动力的雇佣劳动者，与雇主形成彻底的雇佣关系。由于生产工具统一配备，因而工人常常需要在同一个地点集中劳动，于是就形成了集中的手工工场。雇工分工合作，进一步提高了劳动生产率。土地关系的变化和手工业的发展，推动了农业和手工业生产组织逐渐资本主义化，农业出现了租地农场，手工业出现了手工工场，开始改变中世纪欧洲社会的整体面貌，B项正确；</w:t>
      </w:r>
      <w:r>
        <w:rPr>
          <w:rFonts w:eastAsia="Times New Roman" w:cs="Times New Roman"/>
          <w:color w:val="000000"/>
        </w:rPr>
        <w:t>A、C、D</w:t>
      </w:r>
      <w:r>
        <w:rPr>
          <w:rFonts w:ascii="宋体" w:hAnsi="宋体"/>
          <w:color w:val="000000"/>
        </w:rPr>
        <w:t>项不符合题意。排除</w:t>
      </w:r>
      <w:r>
        <w:rPr>
          <w:rFonts w:eastAsia="Times New Roman" w:cs="Times New Roman"/>
          <w:color w:val="000000"/>
        </w:rPr>
        <w:t>A、C、D</w:t>
      </w:r>
      <w:r>
        <w:rPr>
          <w:rFonts w:ascii="宋体" w:hAnsi="宋体"/>
          <w:color w:val="000000"/>
        </w:rPr>
        <w:t>项。故选</w:t>
      </w:r>
      <w:r>
        <w:rPr>
          <w:rFonts w:eastAsia="Times New Roman" w:cs="Times New Roman"/>
          <w:color w:val="000000"/>
        </w:rPr>
        <w:t>B</w:t>
      </w:r>
      <w:r>
        <w:rPr>
          <w:rFonts w:ascii="宋体" w:hAnsi="宋体"/>
          <w:color w:val="000000"/>
        </w:rPr>
        <w:t>项。</w:t>
      </w:r>
    </w:p>
    <w:p w14:paraId="356AF6AC">
      <w:pPr>
        <w:spacing w:line="360" w:lineRule="auto"/>
        <w:jc w:val="left"/>
        <w:textAlignment w:val="center"/>
        <w:rPr>
          <w:rFonts w:ascii="宋体" w:hAnsi="宋体"/>
          <w:color w:val="000000"/>
        </w:rPr>
      </w:pPr>
      <w:r>
        <w:rPr>
          <w:color w:val="000000"/>
        </w:rPr>
        <w:t xml:space="preserve">19. </w:t>
      </w:r>
      <w:r>
        <w:rPr>
          <w:rFonts w:ascii="宋体" w:hAnsi="宋体"/>
          <w:color w:val="000000"/>
        </w:rPr>
        <w:t>历史上的重大改革，都是在时代呼唤下的伟大社会实践活动。其中，开启俄国近代化进程的改革是（   ）</w:t>
      </w:r>
    </w:p>
    <w:p w14:paraId="056D65B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1861年农奴制改革</w:t>
      </w:r>
      <w:r>
        <w:rPr>
          <w:rFonts w:ascii="宋体" w:hAnsi="宋体"/>
          <w:color w:val="000000"/>
        </w:rPr>
        <w:tab/>
      </w:r>
      <w:r>
        <w:rPr>
          <w:rFonts w:ascii="宋体" w:hAnsi="宋体"/>
          <w:color w:val="000000"/>
        </w:rPr>
        <w:t>B. 卡德纳斯改革</w:t>
      </w:r>
      <w:r>
        <w:rPr>
          <w:rFonts w:ascii="宋体" w:hAnsi="宋体"/>
          <w:color w:val="000000"/>
        </w:rPr>
        <w:tab/>
      </w:r>
      <w:r>
        <w:rPr>
          <w:rFonts w:ascii="宋体" w:hAnsi="宋体"/>
          <w:color w:val="000000"/>
        </w:rPr>
        <w:t>C. 戈尔巴乔夫改革</w:t>
      </w:r>
      <w:r>
        <w:rPr>
          <w:rFonts w:ascii="宋体" w:hAnsi="宋体"/>
          <w:color w:val="000000"/>
        </w:rPr>
        <w:tab/>
      </w:r>
      <w:r>
        <w:rPr>
          <w:rFonts w:ascii="宋体" w:hAnsi="宋体"/>
          <w:color w:val="000000"/>
        </w:rPr>
        <w:t>D. 彼得一世改革</w:t>
      </w:r>
    </w:p>
    <w:p w14:paraId="354D686A">
      <w:pPr>
        <w:spacing w:line="360" w:lineRule="auto"/>
        <w:textAlignment w:val="center"/>
        <w:rPr>
          <w:color w:val="000000"/>
        </w:rPr>
      </w:pPr>
      <w:r>
        <w:rPr>
          <w:color w:val="2E75B6"/>
        </w:rPr>
        <w:t>【答案】</w:t>
      </w:r>
      <w:r>
        <w:rPr>
          <w:color w:val="000000"/>
        </w:rPr>
        <w:t>D</w:t>
      </w:r>
    </w:p>
    <w:p w14:paraId="778A2956">
      <w:pPr>
        <w:spacing w:line="360" w:lineRule="auto"/>
        <w:textAlignment w:val="center"/>
        <w:rPr>
          <w:color w:val="000000"/>
        </w:rPr>
      </w:pPr>
      <w:r>
        <w:rPr>
          <w:color w:val="2E75B6"/>
        </w:rPr>
        <w:t>【解析】</w:t>
      </w:r>
    </w:p>
    <w:p w14:paraId="002559C4">
      <w:pPr>
        <w:spacing w:line="360" w:lineRule="auto"/>
        <w:jc w:val="left"/>
        <w:textAlignment w:val="center"/>
        <w:rPr>
          <w:rFonts w:ascii="宋体" w:hAnsi="宋体"/>
          <w:color w:val="000000"/>
        </w:rPr>
      </w:pPr>
      <w:r>
        <w:rPr>
          <w:color w:val="000000"/>
        </w:rPr>
        <w:t>【详解】</w:t>
      </w:r>
      <w:r>
        <w:rPr>
          <w:rFonts w:ascii="宋体" w:hAnsi="宋体"/>
          <w:color w:val="000000"/>
        </w:rPr>
        <w:t>结合所学知识可知，彼得一世掌权后，为改变俄国落后面貌，使之成为军事强国，以满足向外扩张的野心，1689年决定实行改革，彼得一世改革取得巨大成效，俄国跻身于欧洲强国的行列，开启了俄国近代化进程。D项正确；1861年农奴制改革，使俄国走上发展资本主义道路，与“开启俄国近代化进程”无关，排除A项；卡德纳斯改革发生在墨西哥，与俄国无关，排除B项；戈尔巴乔夫改革发生在20世纪80年代，改革最终失败，导致苏联解体，与“开启俄国近代化进程”无关，排除C项。故选D项。</w:t>
      </w:r>
    </w:p>
    <w:p w14:paraId="67C4E274">
      <w:pPr>
        <w:spacing w:line="360" w:lineRule="auto"/>
        <w:jc w:val="left"/>
        <w:textAlignment w:val="center"/>
        <w:rPr>
          <w:rFonts w:ascii="宋体" w:hAnsi="宋体"/>
          <w:color w:val="000000"/>
        </w:rPr>
      </w:pPr>
      <w:r>
        <w:rPr>
          <w:color w:val="000000"/>
        </w:rPr>
        <w:t xml:space="preserve">20. </w:t>
      </w:r>
      <w:r>
        <w:rPr>
          <w:rFonts w:ascii="宋体" w:hAnsi="宋体"/>
          <w:color w:val="000000"/>
        </w:rPr>
        <w:t>林肯是最受美国人民爱戴的总统之一。他的贡献是（   ）</w:t>
      </w:r>
    </w:p>
    <w:p w14:paraId="2856D784">
      <w:pPr>
        <w:tabs>
          <w:tab w:val="left" w:pos="4873"/>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维护了国家统一</w:t>
      </w:r>
      <w:r>
        <w:rPr>
          <w:rFonts w:ascii="宋体" w:hAnsi="宋体"/>
          <w:color w:val="000000"/>
        </w:rPr>
        <w:tab/>
      </w:r>
      <w:r>
        <w:rPr>
          <w:rFonts w:ascii="宋体" w:hAnsi="宋体"/>
          <w:color w:val="000000"/>
        </w:rPr>
        <w:t>B. 领导国家获得独立</w:t>
      </w:r>
    </w:p>
    <w:p w14:paraId="6B8ED854">
      <w:pPr>
        <w:tabs>
          <w:tab w:val="left" w:pos="4873"/>
        </w:tabs>
        <w:spacing w:line="360" w:lineRule="auto"/>
        <w:jc w:val="left"/>
        <w:textAlignment w:val="center"/>
        <w:rPr>
          <w:rFonts w:ascii="宋体" w:hAnsi="宋体"/>
          <w:color w:val="000000"/>
        </w:rPr>
      </w:pPr>
      <w:r>
        <w:rPr>
          <w:rFonts w:ascii="宋体" w:hAnsi="宋体"/>
          <w:color w:val="000000"/>
        </w:rPr>
        <w:t>C. 起草《独立宣言》</w:t>
      </w:r>
      <w:r>
        <w:rPr>
          <w:rFonts w:ascii="宋体" w:hAnsi="宋体"/>
          <w:color w:val="000000"/>
        </w:rPr>
        <w:tab/>
      </w:r>
      <w:r>
        <w:rPr>
          <w:rFonts w:ascii="宋体" w:hAnsi="宋体"/>
          <w:color w:val="000000"/>
        </w:rPr>
        <w:t>D. 南美的“解放者”</w:t>
      </w:r>
    </w:p>
    <w:p w14:paraId="4D2E1B02">
      <w:pPr>
        <w:spacing w:line="360" w:lineRule="auto"/>
        <w:textAlignment w:val="center"/>
        <w:rPr>
          <w:color w:val="000000"/>
        </w:rPr>
      </w:pPr>
      <w:r>
        <w:rPr>
          <w:color w:val="2E75B6"/>
        </w:rPr>
        <w:t>【答案】</w:t>
      </w:r>
      <w:r>
        <w:rPr>
          <w:color w:val="000000"/>
        </w:rPr>
        <w:t>A</w:t>
      </w:r>
    </w:p>
    <w:p w14:paraId="21E8DA80">
      <w:pPr>
        <w:spacing w:line="360" w:lineRule="auto"/>
        <w:textAlignment w:val="center"/>
        <w:rPr>
          <w:color w:val="000000"/>
        </w:rPr>
      </w:pPr>
      <w:r>
        <w:rPr>
          <w:color w:val="2E75B6"/>
        </w:rPr>
        <w:t>【解析】</w:t>
      </w:r>
    </w:p>
    <w:p w14:paraId="33E49080">
      <w:pPr>
        <w:spacing w:line="360" w:lineRule="auto"/>
        <w:jc w:val="left"/>
        <w:textAlignment w:val="center"/>
        <w:rPr>
          <w:rFonts w:ascii="宋体" w:hAnsi="宋体"/>
          <w:color w:val="000000"/>
        </w:rPr>
      </w:pPr>
      <w:r>
        <w:rPr>
          <w:color w:val="000000"/>
        </w:rPr>
        <w:t>【详解】</w:t>
      </w:r>
      <w:r>
        <w:rPr>
          <w:rFonts w:ascii="宋体" w:hAnsi="宋体"/>
          <w:color w:val="000000"/>
        </w:rPr>
        <w:t>根据所学知识可知，林肯领导了美国南北战争，废除了南方的黑人奴隶制，为北方资本主义的发展扫除了障碍，更主要的是南北战争，北方的胜利，防止了美国的分裂，维护了国家统一，A项正确；领导美国获得独立的是华盛顿，排除B项；起草《独立宣言》的是杰斐逊，排除C项；南美的“解放者”是玻利瓦尔和圣马丁，排除D项。故选A项。</w:t>
      </w:r>
    </w:p>
    <w:p w14:paraId="468833AD">
      <w:pPr>
        <w:spacing w:line="360" w:lineRule="auto"/>
        <w:jc w:val="left"/>
        <w:textAlignment w:val="center"/>
        <w:rPr>
          <w:rFonts w:ascii="宋体" w:hAnsi="宋体"/>
          <w:color w:val="000000"/>
        </w:rPr>
      </w:pPr>
      <w:r>
        <w:rPr>
          <w:color w:val="000000"/>
        </w:rPr>
        <w:t xml:space="preserve">21. </w:t>
      </w:r>
      <w:r>
        <w:rPr>
          <w:rFonts w:ascii="宋体" w:hAnsi="宋体"/>
          <w:color w:val="000000"/>
        </w:rPr>
        <w:t>第一次世界大战中有“绞肉机”“地狱”“屠场”之称的战役是（   ）</w:t>
      </w:r>
    </w:p>
    <w:p w14:paraId="3979C69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凡尔登战役</w:t>
      </w:r>
      <w:r>
        <w:rPr>
          <w:rFonts w:ascii="宋体" w:hAnsi="宋体"/>
          <w:color w:val="000000"/>
        </w:rPr>
        <w:tab/>
      </w:r>
      <w:r>
        <w:rPr>
          <w:rFonts w:ascii="宋体" w:hAnsi="宋体"/>
          <w:color w:val="000000"/>
        </w:rPr>
        <w:t>B. 斯大林格勒保卫战</w:t>
      </w:r>
      <w:r>
        <w:rPr>
          <w:rFonts w:ascii="宋体" w:hAnsi="宋体"/>
          <w:color w:val="000000"/>
        </w:rPr>
        <w:tab/>
      </w:r>
      <w:r>
        <w:rPr>
          <w:rFonts w:ascii="宋体" w:hAnsi="宋体"/>
          <w:color w:val="000000"/>
        </w:rPr>
        <w:t>C. 莫斯科保卫战</w:t>
      </w:r>
      <w:r>
        <w:rPr>
          <w:rFonts w:ascii="宋体" w:hAnsi="宋体"/>
          <w:color w:val="000000"/>
        </w:rPr>
        <w:tab/>
      </w:r>
      <w:r>
        <w:rPr>
          <w:rFonts w:ascii="宋体" w:hAnsi="宋体"/>
          <w:color w:val="000000"/>
        </w:rPr>
        <w:t>D. 诺曼底登陆</w:t>
      </w:r>
    </w:p>
    <w:p w14:paraId="42D491FA">
      <w:pPr>
        <w:spacing w:line="360" w:lineRule="auto"/>
        <w:textAlignment w:val="center"/>
        <w:rPr>
          <w:color w:val="000000"/>
        </w:rPr>
      </w:pPr>
      <w:r>
        <w:rPr>
          <w:color w:val="2E75B6"/>
        </w:rPr>
        <w:t>【答案】</w:t>
      </w:r>
      <w:r>
        <w:rPr>
          <w:color w:val="000000"/>
        </w:rPr>
        <w:t>A</w:t>
      </w:r>
    </w:p>
    <w:p w14:paraId="51FCE0BB">
      <w:pPr>
        <w:spacing w:line="360" w:lineRule="auto"/>
        <w:textAlignment w:val="center"/>
        <w:rPr>
          <w:color w:val="000000"/>
        </w:rPr>
      </w:pPr>
      <w:r>
        <w:rPr>
          <w:color w:val="2E75B6"/>
        </w:rPr>
        <w:t>【解析】</w:t>
      </w:r>
    </w:p>
    <w:p w14:paraId="38454D0A">
      <w:pPr>
        <w:spacing w:line="360" w:lineRule="auto"/>
        <w:jc w:val="left"/>
        <w:textAlignment w:val="center"/>
        <w:rPr>
          <w:rFonts w:ascii="宋体" w:hAnsi="宋体"/>
          <w:color w:val="000000"/>
        </w:rPr>
      </w:pPr>
      <w:r>
        <w:rPr>
          <w:color w:val="000000"/>
        </w:rPr>
        <w:t>【详解】</w:t>
      </w:r>
      <w:r>
        <w:rPr>
          <w:rFonts w:ascii="宋体" w:hAnsi="宋体"/>
          <w:color w:val="000000"/>
        </w:rPr>
        <w:t>据所学可知，1916年，德国和法国在凡尔登展开了一场历时约10个月的阵地战。这场战役异常惨烈，交战双方损失近百万人。由于死亡人数太多，此战役有“绞肉机”“地狱”“屠场”之称。德军进攻被遏止，法军由战略防御转入战略进攻。成为了第一次世界大战的转折点，A项正确；BCD是第二次世界大战中的战役，排除BCD项。故选A项。</w:t>
      </w:r>
    </w:p>
    <w:p w14:paraId="7A0505E2">
      <w:pPr>
        <w:spacing w:line="360" w:lineRule="auto"/>
        <w:jc w:val="left"/>
        <w:textAlignment w:val="center"/>
        <w:rPr>
          <w:rFonts w:ascii="宋体" w:hAnsi="宋体"/>
          <w:color w:val="000000"/>
        </w:rPr>
      </w:pPr>
      <w:r>
        <w:rPr>
          <w:color w:val="000000"/>
        </w:rPr>
        <w:t xml:space="preserve">22. </w:t>
      </w:r>
      <w:r>
        <w:rPr>
          <w:rFonts w:ascii="宋体" w:hAnsi="宋体"/>
          <w:color w:val="000000"/>
        </w:rPr>
        <w:t>“和约规定战前德国的全部海外殖民地由英、法、日、比等国以‘委任统治’形式瓜分”，材料中的“和约”指的是一战后签署的哪个条约（   ）</w:t>
      </w:r>
    </w:p>
    <w:p w14:paraId="261C8C4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《九国公约》</w:t>
      </w:r>
      <w:r>
        <w:rPr>
          <w:rFonts w:ascii="宋体" w:hAnsi="宋体"/>
          <w:color w:val="000000"/>
        </w:rPr>
        <w:tab/>
      </w:r>
      <w:r>
        <w:rPr>
          <w:rFonts w:ascii="宋体" w:hAnsi="宋体"/>
          <w:color w:val="000000"/>
        </w:rPr>
        <w:t>B. 《凡尔赛条约》</w:t>
      </w:r>
      <w:r>
        <w:rPr>
          <w:rFonts w:ascii="宋体" w:hAnsi="宋体"/>
          <w:color w:val="000000"/>
        </w:rPr>
        <w:tab/>
      </w:r>
      <w:r>
        <w:rPr>
          <w:rFonts w:ascii="宋体" w:hAnsi="宋体"/>
          <w:color w:val="000000"/>
        </w:rPr>
        <w:t>C. 《四国条约》</w:t>
      </w:r>
      <w:r>
        <w:rPr>
          <w:rFonts w:ascii="宋体" w:hAnsi="宋体"/>
          <w:color w:val="000000"/>
        </w:rPr>
        <w:tab/>
      </w:r>
      <w:r>
        <w:rPr>
          <w:rFonts w:ascii="宋体" w:hAnsi="宋体"/>
          <w:color w:val="000000"/>
        </w:rPr>
        <w:t>D. 《国际联盟盟约》</w:t>
      </w:r>
    </w:p>
    <w:p w14:paraId="598DA418">
      <w:pPr>
        <w:spacing w:line="360" w:lineRule="auto"/>
        <w:textAlignment w:val="center"/>
        <w:rPr>
          <w:color w:val="000000"/>
        </w:rPr>
      </w:pPr>
      <w:r>
        <w:rPr>
          <w:color w:val="2E75B6"/>
        </w:rPr>
        <w:t>【答案】</w:t>
      </w:r>
      <w:r>
        <w:rPr>
          <w:color w:val="000000"/>
        </w:rPr>
        <w:t>B</w:t>
      </w:r>
    </w:p>
    <w:p w14:paraId="0E94692C">
      <w:pPr>
        <w:spacing w:line="360" w:lineRule="auto"/>
        <w:textAlignment w:val="center"/>
        <w:rPr>
          <w:color w:val="000000"/>
        </w:rPr>
      </w:pPr>
      <w:r>
        <w:rPr>
          <w:color w:val="2E75B6"/>
        </w:rPr>
        <w:t>【解析】</w:t>
      </w:r>
    </w:p>
    <w:p w14:paraId="0182D7A9">
      <w:pPr>
        <w:spacing w:line="360" w:lineRule="auto"/>
        <w:jc w:val="left"/>
        <w:textAlignment w:val="center"/>
        <w:rPr>
          <w:rFonts w:ascii="宋体" w:hAnsi="宋体"/>
          <w:color w:val="000000"/>
        </w:rPr>
      </w:pPr>
      <w:r>
        <w:rPr>
          <w:color w:val="000000"/>
        </w:rPr>
        <w:t>【详解】</w:t>
      </w:r>
      <w:r>
        <w:rPr>
          <w:rFonts w:ascii="宋体" w:hAnsi="宋体"/>
          <w:color w:val="000000"/>
        </w:rPr>
        <w:t>根据所学知识可知，1919年6月，参加巴黎和会的帝国主义国家签订了《凡尔赛条约》。条约规定：德国全部海外殖民地由英、法、日等国以“委任统治”的名义瓜分。B项正确；AC是华盛顿会议签订的的条约，排除AC项；《国际联盟盟约》与国际联盟有关，排除D项。故选B项。</w:t>
      </w:r>
    </w:p>
    <w:p w14:paraId="6F53A809">
      <w:pPr>
        <w:spacing w:line="360" w:lineRule="auto"/>
        <w:jc w:val="left"/>
        <w:textAlignment w:val="center"/>
        <w:rPr>
          <w:rFonts w:ascii="宋体" w:hAnsi="宋体"/>
          <w:color w:val="000000"/>
        </w:rPr>
      </w:pPr>
      <w:r>
        <w:rPr>
          <w:color w:val="000000"/>
        </w:rPr>
        <w:t xml:space="preserve">23. </w:t>
      </w:r>
      <w:r>
        <w:rPr>
          <w:rFonts w:ascii="宋体" w:hAnsi="宋体"/>
          <w:color w:val="000000"/>
        </w:rPr>
        <w:t>“圣雄”甘地在印度领导的民族民主运动是（   ）</w:t>
      </w:r>
    </w:p>
    <w:p w14:paraId="201F380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华夫脱运动</w:t>
      </w:r>
      <w:r>
        <w:rPr>
          <w:rFonts w:ascii="宋体" w:hAnsi="宋体"/>
          <w:color w:val="000000"/>
        </w:rPr>
        <w:tab/>
      </w:r>
      <w:r>
        <w:rPr>
          <w:rFonts w:ascii="宋体" w:hAnsi="宋体"/>
          <w:color w:val="000000"/>
        </w:rPr>
        <w:t>B. 不结盟运动</w:t>
      </w:r>
      <w:r>
        <w:rPr>
          <w:rFonts w:ascii="宋体" w:hAnsi="宋体"/>
          <w:color w:val="000000"/>
        </w:rPr>
        <w:tab/>
      </w:r>
      <w:r>
        <w:rPr>
          <w:rFonts w:ascii="宋体" w:hAnsi="宋体"/>
          <w:color w:val="000000"/>
        </w:rPr>
        <w:t>C. 非暴力不合作运动</w:t>
      </w:r>
      <w:r>
        <w:rPr>
          <w:rFonts w:ascii="宋体" w:hAnsi="宋体"/>
          <w:color w:val="000000"/>
        </w:rPr>
        <w:tab/>
      </w:r>
      <w:r>
        <w:rPr>
          <w:rFonts w:ascii="宋体" w:hAnsi="宋体"/>
          <w:color w:val="000000"/>
        </w:rPr>
        <w:t>D. 倒幕运动</w:t>
      </w:r>
    </w:p>
    <w:p w14:paraId="3DD28D63">
      <w:pPr>
        <w:spacing w:line="360" w:lineRule="auto"/>
        <w:textAlignment w:val="center"/>
        <w:rPr>
          <w:color w:val="000000"/>
        </w:rPr>
      </w:pPr>
      <w:r>
        <w:rPr>
          <w:color w:val="2E75B6"/>
        </w:rPr>
        <w:t>【答案】</w:t>
      </w:r>
      <w:r>
        <w:rPr>
          <w:color w:val="000000"/>
        </w:rPr>
        <w:t>C</w:t>
      </w:r>
    </w:p>
    <w:p w14:paraId="389C20D1">
      <w:pPr>
        <w:spacing w:line="360" w:lineRule="auto"/>
        <w:textAlignment w:val="center"/>
        <w:rPr>
          <w:color w:val="000000"/>
        </w:rPr>
      </w:pPr>
      <w:r>
        <w:rPr>
          <w:color w:val="2E75B6"/>
        </w:rPr>
        <w:t>【解析】</w:t>
      </w:r>
    </w:p>
    <w:p w14:paraId="56824E9D">
      <w:pPr>
        <w:spacing w:line="360" w:lineRule="auto"/>
        <w:jc w:val="left"/>
        <w:textAlignment w:val="center"/>
        <w:rPr>
          <w:rFonts w:ascii="宋体" w:hAnsi="宋体"/>
          <w:color w:val="000000"/>
        </w:rPr>
      </w:pPr>
      <w:r>
        <w:rPr>
          <w:color w:val="000000"/>
        </w:rPr>
        <w:t>【详解】</w:t>
      </w:r>
      <w:r>
        <w:rPr>
          <w:rFonts w:ascii="宋体" w:hAnsi="宋体"/>
          <w:color w:val="000000"/>
        </w:rPr>
        <w:t>第一次世界大战后，亚非拉民族民主运动高涨。发生于此时间的是甘地领导的非暴力不合作运动。1920年，甘地号召印度民众开展非暴力不合作运动。非暴力不合作运动是由甘地领导的印度人民反抗英国殖民统治的运动。C项正确；华夫脱运动发生在埃及，排除A项；不结盟运动时二战后有南斯拉夫倡导的，排除B项；倒幕运动是推翻幕府统治的运动，发生在日本，排除D项。故选C项。</w:t>
      </w:r>
    </w:p>
    <w:p w14:paraId="69B4AD2F">
      <w:pPr>
        <w:spacing w:line="360" w:lineRule="auto"/>
        <w:jc w:val="left"/>
        <w:textAlignment w:val="center"/>
        <w:rPr>
          <w:rFonts w:ascii="宋体" w:hAnsi="宋体"/>
          <w:color w:val="000000"/>
        </w:rPr>
      </w:pPr>
      <w:r>
        <w:rPr>
          <w:color w:val="000000"/>
        </w:rPr>
        <w:t xml:space="preserve">24. </w:t>
      </w:r>
      <w:r>
        <w:rPr>
          <w:rFonts w:ascii="宋体" w:hAnsi="宋体"/>
          <w:color w:val="000000"/>
        </w:rPr>
        <w:t>联合国是人类构建世界和平的成果，也是影响最大的国际组织，在维护国际和平与安全方面发挥了积极作用。决定二战后成立联合国的国际会议是（   ）</w:t>
      </w:r>
    </w:p>
    <w:p w14:paraId="4729759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华盛顿会议</w:t>
      </w:r>
      <w:r>
        <w:rPr>
          <w:rFonts w:ascii="宋体" w:hAnsi="宋体"/>
          <w:color w:val="000000"/>
        </w:rPr>
        <w:tab/>
      </w:r>
      <w:r>
        <w:rPr>
          <w:rFonts w:ascii="宋体" w:hAnsi="宋体"/>
          <w:color w:val="000000"/>
        </w:rPr>
        <w:t>B. 巴黎和会</w:t>
      </w:r>
      <w:r>
        <w:rPr>
          <w:rFonts w:ascii="宋体" w:hAnsi="宋体"/>
          <w:color w:val="000000"/>
        </w:rPr>
        <w:tab/>
      </w:r>
      <w:r>
        <w:rPr>
          <w:rFonts w:ascii="宋体" w:hAnsi="宋体"/>
          <w:color w:val="000000"/>
        </w:rPr>
        <w:t>C. 波茨坦会议</w:t>
      </w:r>
      <w:r>
        <w:rPr>
          <w:rFonts w:ascii="宋体" w:hAnsi="宋体"/>
          <w:color w:val="000000"/>
        </w:rPr>
        <w:tab/>
      </w:r>
      <w:r>
        <w:rPr>
          <w:rFonts w:ascii="宋体" w:hAnsi="宋体"/>
          <w:color w:val="000000"/>
        </w:rPr>
        <w:t>D. 雅尔塔会议</w:t>
      </w:r>
    </w:p>
    <w:p w14:paraId="5E4A885D">
      <w:pPr>
        <w:spacing w:line="360" w:lineRule="auto"/>
        <w:textAlignment w:val="center"/>
        <w:rPr>
          <w:color w:val="000000"/>
        </w:rPr>
      </w:pPr>
      <w:r>
        <w:rPr>
          <w:color w:val="2E75B6"/>
        </w:rPr>
        <w:t>【答案】</w:t>
      </w:r>
      <w:r>
        <w:rPr>
          <w:color w:val="000000"/>
        </w:rPr>
        <w:t>D</w:t>
      </w:r>
    </w:p>
    <w:p w14:paraId="0E441D05">
      <w:pPr>
        <w:spacing w:line="360" w:lineRule="auto"/>
        <w:textAlignment w:val="center"/>
        <w:rPr>
          <w:color w:val="000000"/>
        </w:rPr>
      </w:pPr>
      <w:r>
        <w:rPr>
          <w:color w:val="2E75B6"/>
        </w:rPr>
        <w:t>【解析】</w:t>
      </w:r>
    </w:p>
    <w:p w14:paraId="0D40DBC5">
      <w:pPr>
        <w:spacing w:line="360" w:lineRule="auto"/>
        <w:jc w:val="left"/>
        <w:textAlignment w:val="center"/>
        <w:rPr>
          <w:rFonts w:ascii="宋体" w:hAnsi="宋体"/>
          <w:color w:val="000000"/>
        </w:rPr>
      </w:pPr>
      <w:r>
        <w:rPr>
          <w:color w:val="000000"/>
        </w:rPr>
        <w:t>【详解】</w:t>
      </w:r>
      <w:r>
        <w:rPr>
          <w:rFonts w:ascii="宋体" w:hAnsi="宋体"/>
          <w:color w:val="000000"/>
        </w:rPr>
        <w:t>1945年10月24日，经安理会五个常任理事国和大多数签署国的批准，《联合国宪章》正式生效，联合国正式成立。联合国是当今世界上最大、最重要、最具代表性和权威性的国际组织。安理会常任理事国拥有否决权。决定建立联合国的会议是1945年2月召开的雅尔塔会议。联合国安理会常任理事国由英、法、美、苏、中五国组成。华盛顿会议和巴黎和会是一战后帝国主义召开的，与题干不符，排除AB；二战期间的波茨坦会议发表《波茨坦公告》，督促日本政府无条件投降，排除C。故选D。</w:t>
      </w:r>
    </w:p>
    <w:p w14:paraId="63B4281E">
      <w:pPr>
        <w:spacing w:line="360" w:lineRule="auto"/>
        <w:jc w:val="left"/>
        <w:textAlignment w:val="center"/>
        <w:rPr>
          <w:rFonts w:ascii="宋体" w:hAnsi="宋体"/>
          <w:color w:val="000000"/>
        </w:rPr>
      </w:pPr>
      <w:r>
        <w:rPr>
          <w:color w:val="000000"/>
        </w:rPr>
        <w:t xml:space="preserve">25. </w:t>
      </w:r>
      <w:r>
        <w:rPr>
          <w:rFonts w:ascii="宋体" w:hAnsi="宋体"/>
          <w:color w:val="000000"/>
        </w:rPr>
        <w:t>美国把欧洲看作全球战略的重点和遏制苏联扩张的第一线。美国对苏冷战成立的军事集团是（   ）</w:t>
      </w:r>
    </w:p>
    <w:p w14:paraId="7FC5D6F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华约</w:t>
      </w:r>
      <w:r>
        <w:rPr>
          <w:rFonts w:ascii="宋体" w:hAnsi="宋体"/>
          <w:color w:val="000000"/>
        </w:rPr>
        <w:tab/>
      </w:r>
      <w:r>
        <w:rPr>
          <w:rFonts w:ascii="宋体" w:hAnsi="宋体"/>
          <w:color w:val="000000"/>
        </w:rPr>
        <w:t>B. 北约</w:t>
      </w:r>
      <w:r>
        <w:rPr>
          <w:rFonts w:ascii="宋体" w:hAnsi="宋体"/>
          <w:color w:val="000000"/>
        </w:rPr>
        <w:tab/>
      </w:r>
      <w:r>
        <w:rPr>
          <w:rFonts w:ascii="宋体" w:hAnsi="宋体"/>
          <w:color w:val="000000"/>
        </w:rPr>
        <w:t>C. 三国同盟</w:t>
      </w:r>
      <w:r>
        <w:rPr>
          <w:rFonts w:ascii="宋体" w:hAnsi="宋体"/>
          <w:color w:val="000000"/>
        </w:rPr>
        <w:tab/>
      </w:r>
      <w:r>
        <w:rPr>
          <w:rFonts w:ascii="宋体" w:hAnsi="宋体"/>
          <w:color w:val="000000"/>
        </w:rPr>
        <w:t>D. 三国协约</w:t>
      </w:r>
    </w:p>
    <w:p w14:paraId="149CA717">
      <w:pPr>
        <w:spacing w:line="360" w:lineRule="auto"/>
        <w:textAlignment w:val="center"/>
        <w:rPr>
          <w:color w:val="000000"/>
        </w:rPr>
      </w:pPr>
      <w:r>
        <w:rPr>
          <w:color w:val="2E75B6"/>
        </w:rPr>
        <w:t>【答案】</w:t>
      </w:r>
      <w:r>
        <w:rPr>
          <w:color w:val="000000"/>
        </w:rPr>
        <w:t>B</w:t>
      </w:r>
    </w:p>
    <w:p w14:paraId="2704DD91">
      <w:pPr>
        <w:spacing w:line="360" w:lineRule="auto"/>
        <w:textAlignment w:val="center"/>
        <w:rPr>
          <w:color w:val="000000"/>
        </w:rPr>
      </w:pPr>
      <w:r>
        <w:rPr>
          <w:color w:val="2E75B6"/>
        </w:rPr>
        <w:t>【解析】</w:t>
      </w:r>
    </w:p>
    <w:p w14:paraId="4285CD7A">
      <w:pPr>
        <w:spacing w:line="360" w:lineRule="auto"/>
        <w:jc w:val="left"/>
        <w:textAlignment w:val="center"/>
        <w:rPr>
          <w:rFonts w:ascii="宋体" w:hAnsi="宋体"/>
          <w:color w:val="000000"/>
        </w:rPr>
      </w:pPr>
      <w:r>
        <w:rPr>
          <w:color w:val="000000"/>
        </w:rPr>
        <w:t>【详解】</w:t>
      </w:r>
      <w:r>
        <w:rPr>
          <w:rFonts w:ascii="宋体" w:hAnsi="宋体"/>
          <w:color w:val="000000"/>
        </w:rPr>
        <w:t>1947年，杜鲁门提出的遏制共产主义、干涉别国内政、加紧控制其他国家的纲领和政策，被称为杜鲁门主义。杜鲁门主义的出台，标志着冷战的开始。1949年，美、英、法等12个国家在华盛顿集会，签订《北大西洋公约》，建立了以美国为首的北大西洋公约组织，形成了西方集体防御体系，以达到对抗苏联、称霸世界的目的。1955年，苏联、捷克斯洛伐克等8国在华沙缔结《华沙条约》，成立了以苏联为首的华沙条约组织。北约组织和华约组织的建立，标志着美苏两极对峙局面的形成，B项正确，排除A项；三国同盟、三国协约是一战前形成的军事组织，排除CD项。故选B项。</w:t>
      </w:r>
    </w:p>
    <w:p w14:paraId="1601D858">
      <w:pPr>
        <w:spacing w:line="360" w:lineRule="auto"/>
        <w:jc w:val="left"/>
        <w:textAlignment w:val="center"/>
        <w:rPr>
          <w:rFonts w:ascii="宋体" w:hAnsi="宋体"/>
          <w:b/>
          <w:color w:val="000000"/>
          <w:sz w:val="24"/>
        </w:rPr>
      </w:pPr>
      <w:r>
        <w:rPr>
          <w:rFonts w:ascii="宋体" w:hAnsi="宋体"/>
          <w:b/>
          <w:color w:val="000000"/>
          <w:sz w:val="24"/>
        </w:rPr>
        <w:t>二、问答题（本大题共2小题，共18.0分）</w:t>
      </w:r>
    </w:p>
    <w:p w14:paraId="12A7D9B0">
      <w:pPr>
        <w:spacing w:line="360" w:lineRule="auto"/>
        <w:jc w:val="left"/>
        <w:textAlignment w:val="center"/>
        <w:rPr>
          <w:rFonts w:ascii="宋体" w:hAnsi="宋体"/>
          <w:color w:val="000000"/>
        </w:rPr>
      </w:pPr>
      <w:r>
        <w:rPr>
          <w:color w:val="000000"/>
        </w:rPr>
        <w:t xml:space="preserve">26. </w:t>
      </w:r>
      <w:r>
        <w:rPr>
          <w:rFonts w:ascii="宋体" w:hAnsi="宋体"/>
          <w:color w:val="000000"/>
        </w:rPr>
        <w:t>各民族交融汇聚成多元一体，逐渐形成中华民族共同体意识。观察图片，回答下列问题。</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450"/>
        <w:gridCol w:w="450"/>
        <w:gridCol w:w="450"/>
        <w:gridCol w:w="1680"/>
        <w:gridCol w:w="3120"/>
        <w:gridCol w:w="3000"/>
      </w:tblGrid>
      <w:tr w14:paraId="3D2D2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C1333E">
            <w:pPr>
              <w:spacing w:line="360" w:lineRule="auto"/>
              <w:jc w:val="left"/>
              <w:textAlignment w:val="center"/>
              <w:rPr>
                <w:rFonts w:ascii="楷体" w:hAnsi="楷体" w:eastAsia="楷体" w:cs="楷体"/>
                <w:color w:val="000000"/>
              </w:rPr>
            </w:pPr>
            <w:r>
              <w:rPr>
                <w:rFonts w:ascii="楷体" w:hAnsi="楷体" w:eastAsia="楷体" w:cs="楷体"/>
                <w:color w:val="000000"/>
              </w:rPr>
              <w:t>鲜卑姓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5549F3">
            <w:pPr>
              <w:spacing w:line="360" w:lineRule="auto"/>
              <w:jc w:val="left"/>
              <w:textAlignment w:val="center"/>
              <w:rPr>
                <w:rFonts w:ascii="楷体" w:hAnsi="楷体" w:eastAsia="楷体" w:cs="楷体"/>
                <w:color w:val="000000"/>
              </w:rPr>
            </w:pPr>
            <w:r>
              <w:rPr>
                <w:rFonts w:ascii="楷体" w:hAnsi="楷体" w:eastAsia="楷体" w:cs="楷体"/>
                <w:color w:val="000000"/>
              </w:rPr>
              <w:t>汉姓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05694D">
            <w:pPr>
              <w:spacing w:line="360" w:lineRule="auto"/>
              <w:jc w:val="left"/>
              <w:textAlignment w:val="center"/>
              <w:rPr>
                <w:rFonts w:ascii="楷体" w:hAnsi="楷体" w:eastAsia="楷体" w:cs="楷体"/>
                <w:color w:val="000000"/>
              </w:rPr>
            </w:pPr>
            <w:r>
              <w:rPr>
                <w:rFonts w:ascii="楷体" w:hAnsi="楷体" w:eastAsia="楷体" w:cs="楷体"/>
                <w:color w:val="000000"/>
              </w:rPr>
              <w:t>鲜卑姓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6B0C8A">
            <w:pPr>
              <w:spacing w:line="360" w:lineRule="auto"/>
              <w:jc w:val="left"/>
              <w:textAlignment w:val="center"/>
              <w:rPr>
                <w:rFonts w:ascii="楷体" w:hAnsi="楷体" w:eastAsia="楷体" w:cs="楷体"/>
                <w:color w:val="000000"/>
              </w:rPr>
            </w:pPr>
            <w:r>
              <w:rPr>
                <w:rFonts w:ascii="楷体" w:hAnsi="楷体" w:eastAsia="楷体" w:cs="楷体"/>
                <w:color w:val="000000"/>
              </w:rPr>
              <w:t>汉姓</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11346B">
            <w:pPr>
              <w:spacing w:line="360" w:lineRule="auto"/>
              <w:jc w:val="left"/>
              <w:textAlignment w:val="center"/>
              <w:rPr>
                <w:color w:val="000000"/>
              </w:rPr>
            </w:pPr>
            <w:r>
              <w:rPr>
                <w:rFonts w:ascii="宋体" w:hAnsi="宋体"/>
                <w:color w:val="000000"/>
              </w:rPr>
              <w:drawing>
                <wp:inline distT="0" distB="0" distL="114300" distR="114300">
                  <wp:extent cx="904875" cy="1514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904875" cy="1514475"/>
                          </a:xfrm>
                          <a:prstGeom prst="rect">
                            <a:avLst/>
                          </a:prstGeom>
                        </pic:spPr>
                      </pic:pic>
                    </a:graphicData>
                  </a:graphic>
                </wp:inline>
              </w:drawing>
            </w:r>
            <w:r>
              <w:rPr>
                <w:rFonts w:ascii="宋体" w:hAnsi="宋体"/>
                <w:color w:val="000000"/>
              </w:rPr>
              <w:br w:type="textWrapping"/>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A810BA">
            <w:pPr>
              <w:spacing w:line="360" w:lineRule="auto"/>
              <w:jc w:val="left"/>
              <w:textAlignment w:val="center"/>
              <w:rPr>
                <w:color w:val="000000"/>
              </w:rPr>
            </w:pPr>
            <w:r>
              <w:rPr>
                <w:rFonts w:ascii="宋体" w:hAnsi="宋体"/>
                <w:color w:val="000000"/>
              </w:rPr>
              <w:drawing>
                <wp:inline distT="0" distB="0" distL="114300" distR="114300">
                  <wp:extent cx="1828800" cy="13239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828800" cy="1323975"/>
                          </a:xfrm>
                          <a:prstGeom prst="rect">
                            <a:avLst/>
                          </a:prstGeom>
                        </pic:spPr>
                      </pic:pic>
                    </a:graphicData>
                  </a:graphic>
                </wp:inline>
              </w:drawing>
            </w:r>
            <w:r>
              <w:rPr>
                <w:rFonts w:ascii="宋体" w:hAnsi="宋体"/>
                <w:color w:val="000000"/>
              </w:rPr>
              <w:br w:type="textWrapping"/>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CE6C29">
            <w:pPr>
              <w:spacing w:line="360" w:lineRule="auto"/>
              <w:jc w:val="left"/>
              <w:textAlignment w:val="center"/>
              <w:rPr>
                <w:color w:val="000000"/>
              </w:rPr>
            </w:pPr>
            <w:r>
              <w:rPr>
                <w:rFonts w:ascii="宋体" w:hAnsi="宋体"/>
                <w:color w:val="000000"/>
              </w:rPr>
              <w:drawing>
                <wp:inline distT="0" distB="0" distL="114300" distR="114300">
                  <wp:extent cx="1752600" cy="1314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752600" cy="1314450"/>
                          </a:xfrm>
                          <a:prstGeom prst="rect">
                            <a:avLst/>
                          </a:prstGeom>
                        </pic:spPr>
                      </pic:pic>
                    </a:graphicData>
                  </a:graphic>
                </wp:inline>
              </w:drawing>
            </w:r>
            <w:r>
              <w:rPr>
                <w:rFonts w:ascii="宋体" w:hAnsi="宋体"/>
                <w:color w:val="000000"/>
              </w:rPr>
              <w:br w:type="textWrapping"/>
            </w:r>
          </w:p>
        </w:tc>
      </w:tr>
      <w:tr w14:paraId="21952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0" w:hRule="atLeast"/>
        </w:trPr>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90AD1E">
            <w:pPr>
              <w:spacing w:line="360" w:lineRule="auto"/>
              <w:jc w:val="left"/>
              <w:textAlignment w:val="center"/>
              <w:rPr>
                <w:rFonts w:ascii="楷体" w:hAnsi="楷体" w:eastAsia="楷体" w:cs="楷体"/>
                <w:color w:val="000000"/>
              </w:rPr>
            </w:pPr>
            <w:r>
              <w:rPr>
                <w:rFonts w:ascii="楷体" w:hAnsi="楷体" w:eastAsia="楷体" w:cs="楷体"/>
                <w:color w:val="000000"/>
              </w:rPr>
              <w:t>拓跋</w:t>
            </w:r>
          </w:p>
        </w:tc>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2AF59B">
            <w:pPr>
              <w:spacing w:line="360" w:lineRule="auto"/>
              <w:jc w:val="left"/>
              <w:textAlignment w:val="center"/>
              <w:rPr>
                <w:rFonts w:ascii="楷体" w:hAnsi="楷体" w:eastAsia="楷体" w:cs="楷体"/>
                <w:color w:val="000000"/>
              </w:rPr>
            </w:pPr>
            <w:r>
              <w:rPr>
                <w:rFonts w:ascii="楷体" w:hAnsi="楷体" w:eastAsia="楷体" w:cs="楷体"/>
                <w:color w:val="000000"/>
              </w:rPr>
              <w:t>元</w:t>
            </w:r>
          </w:p>
        </w:tc>
        <w:tc>
          <w:tcPr>
            <w:tcW w:w="8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F5343C">
            <w:pPr>
              <w:spacing w:line="360" w:lineRule="auto"/>
              <w:jc w:val="left"/>
              <w:textAlignment w:val="center"/>
              <w:rPr>
                <w:rFonts w:ascii="楷体" w:hAnsi="楷体" w:eastAsia="楷体" w:cs="楷体"/>
                <w:color w:val="000000"/>
              </w:rPr>
            </w:pPr>
            <w:r>
              <w:rPr>
                <w:rFonts w:ascii="楷体" w:hAnsi="楷体" w:eastAsia="楷体" w:cs="楷体"/>
                <w:color w:val="000000"/>
              </w:rPr>
              <w:t>贺赖</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BB58ED">
            <w:pPr>
              <w:spacing w:line="360" w:lineRule="auto"/>
              <w:jc w:val="left"/>
              <w:textAlignment w:val="center"/>
              <w:rPr>
                <w:rFonts w:ascii="楷体" w:hAnsi="楷体" w:eastAsia="楷体" w:cs="楷体"/>
                <w:color w:val="000000"/>
              </w:rPr>
            </w:pPr>
            <w:r>
              <w:rPr>
                <w:rFonts w:ascii="楷体" w:hAnsi="楷体" w:eastAsia="楷体" w:cs="楷体"/>
                <w:color w:val="000000"/>
              </w:rPr>
              <w:t>贺</w:t>
            </w:r>
          </w:p>
        </w:tc>
        <w:tc>
          <w:tcPr>
            <w:tcW w:w="0" w:type="auto"/>
            <w:vMerge w:val="continue"/>
            <w:tcBorders>
              <w:top w:val="single" w:color="000000" w:sz="6" w:space="0"/>
              <w:left w:val="single" w:color="000000" w:sz="6" w:space="0"/>
              <w:bottom w:val="single" w:color="000000" w:sz="6" w:space="0"/>
              <w:right w:val="single" w:color="000000" w:sz="6" w:space="0"/>
            </w:tcBorders>
          </w:tcPr>
          <w:p w14:paraId="79865F19">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09DEBF6E">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3EE2272D">
            <w:pPr>
              <w:spacing w:line="360" w:lineRule="auto"/>
              <w:jc w:val="left"/>
              <w:textAlignment w:val="center"/>
              <w:rPr>
                <w:rFonts w:ascii="宋体" w:hAnsi="宋体"/>
                <w:color w:val="000000"/>
              </w:rPr>
            </w:pPr>
          </w:p>
        </w:tc>
      </w:tr>
      <w:tr w14:paraId="7D6CA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0" w:hRule="atLeast"/>
        </w:trPr>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922DD7">
            <w:pPr>
              <w:spacing w:line="360" w:lineRule="auto"/>
              <w:jc w:val="left"/>
              <w:textAlignment w:val="center"/>
              <w:rPr>
                <w:rFonts w:ascii="楷体" w:hAnsi="楷体" w:eastAsia="楷体" w:cs="楷体"/>
                <w:color w:val="000000"/>
              </w:rPr>
            </w:pPr>
            <w:r>
              <w:rPr>
                <w:rFonts w:ascii="楷体" w:hAnsi="楷体" w:eastAsia="楷体" w:cs="楷体"/>
                <w:color w:val="000000"/>
              </w:rPr>
              <w:t>邱穆棱</w:t>
            </w:r>
          </w:p>
        </w:tc>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2272AA">
            <w:pPr>
              <w:spacing w:line="360" w:lineRule="auto"/>
              <w:jc w:val="left"/>
              <w:textAlignment w:val="center"/>
              <w:rPr>
                <w:rFonts w:ascii="楷体" w:hAnsi="楷体" w:eastAsia="楷体" w:cs="楷体"/>
                <w:color w:val="000000"/>
              </w:rPr>
            </w:pPr>
            <w:r>
              <w:rPr>
                <w:rFonts w:ascii="楷体" w:hAnsi="楷体" w:eastAsia="楷体" w:cs="楷体"/>
                <w:color w:val="000000"/>
              </w:rPr>
              <w:t>穆</w:t>
            </w:r>
          </w:p>
        </w:tc>
        <w:tc>
          <w:tcPr>
            <w:tcW w:w="8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E0A773">
            <w:pPr>
              <w:spacing w:line="360" w:lineRule="auto"/>
              <w:jc w:val="left"/>
              <w:textAlignment w:val="center"/>
              <w:rPr>
                <w:rFonts w:ascii="楷体" w:hAnsi="楷体" w:eastAsia="楷体" w:cs="楷体"/>
                <w:color w:val="000000"/>
              </w:rPr>
            </w:pPr>
            <w:r>
              <w:rPr>
                <w:rFonts w:ascii="楷体" w:hAnsi="楷体" w:eastAsia="楷体" w:cs="楷体"/>
                <w:color w:val="000000"/>
              </w:rPr>
              <w:t>独孤</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CD85D7">
            <w:pPr>
              <w:spacing w:line="360" w:lineRule="auto"/>
              <w:jc w:val="left"/>
              <w:textAlignment w:val="center"/>
              <w:rPr>
                <w:rFonts w:ascii="楷体" w:hAnsi="楷体" w:eastAsia="楷体" w:cs="楷体"/>
                <w:color w:val="000000"/>
              </w:rPr>
            </w:pPr>
            <w:r>
              <w:rPr>
                <w:rFonts w:ascii="楷体" w:hAnsi="楷体" w:eastAsia="楷体" w:cs="楷体"/>
                <w:color w:val="000000"/>
              </w:rPr>
              <w:t>刘</w:t>
            </w:r>
          </w:p>
        </w:tc>
        <w:tc>
          <w:tcPr>
            <w:tcW w:w="0" w:type="auto"/>
            <w:vMerge w:val="continue"/>
            <w:tcBorders>
              <w:top w:val="single" w:color="000000" w:sz="6" w:space="0"/>
              <w:left w:val="single" w:color="000000" w:sz="6" w:space="0"/>
              <w:bottom w:val="single" w:color="000000" w:sz="6" w:space="0"/>
              <w:right w:val="single" w:color="000000" w:sz="6" w:space="0"/>
            </w:tcBorders>
          </w:tcPr>
          <w:p w14:paraId="427829F0">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5820339C">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48273A46">
            <w:pPr>
              <w:spacing w:line="360" w:lineRule="auto"/>
              <w:jc w:val="left"/>
              <w:textAlignment w:val="center"/>
              <w:rPr>
                <w:rFonts w:ascii="宋体" w:hAnsi="宋体"/>
                <w:color w:val="000000"/>
              </w:rPr>
            </w:pPr>
          </w:p>
        </w:tc>
      </w:tr>
      <w:tr w14:paraId="1EAFB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0" w:hRule="atLeast"/>
        </w:trPr>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487F46">
            <w:pPr>
              <w:spacing w:line="360" w:lineRule="auto"/>
              <w:jc w:val="left"/>
              <w:textAlignment w:val="center"/>
              <w:rPr>
                <w:rFonts w:ascii="楷体" w:hAnsi="楷体" w:eastAsia="楷体" w:cs="楷体"/>
                <w:color w:val="000000"/>
              </w:rPr>
            </w:pPr>
            <w:r>
              <w:rPr>
                <w:rFonts w:ascii="楷体" w:hAnsi="楷体" w:eastAsia="楷体" w:cs="楷体"/>
                <w:color w:val="000000"/>
              </w:rPr>
              <w:t>步六孤</w:t>
            </w:r>
          </w:p>
        </w:tc>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198EBE">
            <w:pPr>
              <w:spacing w:line="360" w:lineRule="auto"/>
              <w:jc w:val="left"/>
              <w:textAlignment w:val="center"/>
              <w:rPr>
                <w:rFonts w:ascii="楷体" w:hAnsi="楷体" w:eastAsia="楷体" w:cs="楷体"/>
                <w:color w:val="000000"/>
              </w:rPr>
            </w:pPr>
            <w:r>
              <w:rPr>
                <w:rFonts w:ascii="楷体" w:hAnsi="楷体" w:eastAsia="楷体" w:cs="楷体"/>
                <w:color w:val="000000"/>
              </w:rPr>
              <w:t>陆</w:t>
            </w:r>
          </w:p>
        </w:tc>
        <w:tc>
          <w:tcPr>
            <w:tcW w:w="8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F29124">
            <w:pPr>
              <w:spacing w:line="360" w:lineRule="auto"/>
              <w:jc w:val="left"/>
              <w:textAlignment w:val="center"/>
              <w:rPr>
                <w:rFonts w:ascii="楷体" w:hAnsi="楷体" w:eastAsia="楷体" w:cs="楷体"/>
                <w:color w:val="000000"/>
              </w:rPr>
            </w:pPr>
            <w:r>
              <w:rPr>
                <w:rFonts w:ascii="楷体" w:hAnsi="楷体" w:eastAsia="楷体" w:cs="楷体"/>
                <w:color w:val="000000"/>
              </w:rPr>
              <w:t>贺楼</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447B30">
            <w:pPr>
              <w:spacing w:line="360" w:lineRule="auto"/>
              <w:jc w:val="left"/>
              <w:textAlignment w:val="center"/>
              <w:rPr>
                <w:rFonts w:ascii="楷体" w:hAnsi="楷体" w:eastAsia="楷体" w:cs="楷体"/>
                <w:color w:val="000000"/>
              </w:rPr>
            </w:pPr>
            <w:r>
              <w:rPr>
                <w:rFonts w:ascii="楷体" w:hAnsi="楷体" w:eastAsia="楷体" w:cs="楷体"/>
                <w:color w:val="000000"/>
              </w:rPr>
              <w:t>楼</w:t>
            </w:r>
          </w:p>
        </w:tc>
        <w:tc>
          <w:tcPr>
            <w:tcW w:w="0" w:type="auto"/>
            <w:vMerge w:val="continue"/>
            <w:tcBorders>
              <w:top w:val="single" w:color="000000" w:sz="6" w:space="0"/>
              <w:left w:val="single" w:color="000000" w:sz="6" w:space="0"/>
              <w:bottom w:val="single" w:color="000000" w:sz="6" w:space="0"/>
              <w:right w:val="single" w:color="000000" w:sz="6" w:space="0"/>
            </w:tcBorders>
          </w:tcPr>
          <w:p w14:paraId="28A695E4">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0562A3DD">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4521A7FD">
            <w:pPr>
              <w:spacing w:line="360" w:lineRule="auto"/>
              <w:jc w:val="left"/>
              <w:textAlignment w:val="center"/>
              <w:rPr>
                <w:rFonts w:ascii="宋体" w:hAnsi="宋体"/>
                <w:color w:val="000000"/>
              </w:rPr>
            </w:pPr>
          </w:p>
        </w:tc>
      </w:tr>
      <w:tr w14:paraId="7A167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4"/>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5E0ED6">
            <w:pPr>
              <w:spacing w:line="360" w:lineRule="auto"/>
              <w:jc w:val="left"/>
              <w:textAlignment w:val="center"/>
              <w:rPr>
                <w:rFonts w:ascii="楷体" w:hAnsi="楷体" w:eastAsia="楷体" w:cs="楷体"/>
                <w:color w:val="000000"/>
              </w:rPr>
            </w:pPr>
            <w:r>
              <w:rPr>
                <w:rFonts w:ascii="楷体" w:hAnsi="楷体" w:eastAsia="楷体" w:cs="楷体"/>
                <w:color w:val="000000"/>
              </w:rPr>
              <w:t>图一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624A28">
            <w:pPr>
              <w:spacing w:line="360" w:lineRule="auto"/>
              <w:jc w:val="left"/>
              <w:textAlignment w:val="center"/>
              <w:rPr>
                <w:rFonts w:ascii="楷体" w:hAnsi="楷体" w:eastAsia="楷体" w:cs="楷体"/>
                <w:color w:val="000000"/>
              </w:rPr>
            </w:pPr>
            <w:r>
              <w:rPr>
                <w:rFonts w:ascii="楷体" w:hAnsi="楷体" w:eastAsia="楷体" w:cs="楷体"/>
                <w:color w:val="000000"/>
              </w:rPr>
              <w:t>图二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754B66">
            <w:pPr>
              <w:spacing w:line="360" w:lineRule="auto"/>
              <w:jc w:val="left"/>
              <w:textAlignment w:val="center"/>
              <w:rPr>
                <w:rFonts w:ascii="楷体" w:hAnsi="楷体" w:eastAsia="楷体" w:cs="楷体"/>
                <w:color w:val="000000"/>
              </w:rPr>
            </w:pPr>
            <w:r>
              <w:rPr>
                <w:rFonts w:ascii="楷体" w:hAnsi="楷体" w:eastAsia="楷体" w:cs="楷体"/>
                <w:color w:val="000000"/>
              </w:rPr>
              <w:t>图三在南京举行的中国战区受降意思上侵华日军总司令冈村宁次在投降书上签字</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A32F64">
            <w:pPr>
              <w:spacing w:line="360" w:lineRule="auto"/>
              <w:jc w:val="left"/>
              <w:textAlignment w:val="center"/>
              <w:rPr>
                <w:rFonts w:ascii="楷体" w:hAnsi="楷体" w:eastAsia="楷体" w:cs="楷体"/>
                <w:color w:val="000000"/>
              </w:rPr>
            </w:pPr>
            <w:r>
              <w:rPr>
                <w:rFonts w:ascii="楷体" w:hAnsi="楷体" w:eastAsia="楷体" w:cs="楷体"/>
                <w:color w:val="000000"/>
              </w:rPr>
              <w:t>图四</w:t>
            </w:r>
          </w:p>
        </w:tc>
      </w:tr>
    </w:tbl>
    <w:p w14:paraId="5F1DD2DA">
      <w:pPr>
        <w:spacing w:line="360" w:lineRule="auto"/>
        <w:jc w:val="left"/>
        <w:textAlignment w:val="center"/>
        <w:rPr>
          <w:color w:val="000000"/>
        </w:rPr>
      </w:pPr>
    </w:p>
    <w:p w14:paraId="6C9146C5">
      <w:pPr>
        <w:spacing w:line="360" w:lineRule="auto"/>
        <w:jc w:val="left"/>
        <w:textAlignment w:val="center"/>
        <w:rPr>
          <w:rFonts w:ascii="宋体" w:hAnsi="宋体"/>
          <w:color w:val="000000"/>
        </w:rPr>
      </w:pPr>
      <w:r>
        <w:rPr>
          <w:rFonts w:ascii="宋体" w:hAnsi="宋体"/>
          <w:color w:val="000000"/>
        </w:rPr>
        <w:t>（1）图一所示是我国古代哪次改革？这次改革的影响是什么？</w:t>
      </w:r>
    </w:p>
    <w:p w14:paraId="41A2156D">
      <w:pPr>
        <w:spacing w:line="360" w:lineRule="auto"/>
        <w:jc w:val="left"/>
        <w:textAlignment w:val="center"/>
        <w:rPr>
          <w:rFonts w:ascii="宋体" w:hAnsi="宋体"/>
          <w:color w:val="000000"/>
        </w:rPr>
      </w:pPr>
      <w:r>
        <w:rPr>
          <w:rFonts w:ascii="宋体" w:hAnsi="宋体"/>
          <w:color w:val="000000"/>
        </w:rPr>
        <w:t>（2）图二所示是哪个资产阶级革命政党的政治纲领？孙中山在《民报》发刊词中将此纲领阐发为什么？</w:t>
      </w:r>
    </w:p>
    <w:p w14:paraId="1175BAD9">
      <w:pPr>
        <w:spacing w:line="360" w:lineRule="auto"/>
        <w:jc w:val="left"/>
        <w:textAlignment w:val="center"/>
        <w:rPr>
          <w:rFonts w:ascii="宋体" w:hAnsi="宋体"/>
          <w:color w:val="000000"/>
        </w:rPr>
      </w:pPr>
      <w:r>
        <w:rPr>
          <w:rFonts w:ascii="宋体" w:hAnsi="宋体"/>
          <w:color w:val="000000"/>
        </w:rPr>
        <w:t>（3）近代以来，中华民族面临深重的危机。图三所示战争胜利的决定性因素是什么？</w:t>
      </w:r>
    </w:p>
    <w:p w14:paraId="18D0B7C5">
      <w:pPr>
        <w:spacing w:line="360" w:lineRule="auto"/>
        <w:jc w:val="left"/>
        <w:textAlignment w:val="center"/>
        <w:rPr>
          <w:rFonts w:ascii="宋体" w:hAnsi="宋体"/>
          <w:color w:val="000000"/>
        </w:rPr>
      </w:pPr>
      <w:r>
        <w:rPr>
          <w:rFonts w:ascii="宋体" w:hAnsi="宋体"/>
          <w:color w:val="000000"/>
        </w:rPr>
        <w:t>（4）依据图四回答，新中国实施的基本政治制度是什么？这一制度是哪部具有临时宪法作用的文件确定下来的？我国在元朝或清朝时期设立的管辖西藏地区的机构是什么？</w:t>
      </w:r>
    </w:p>
    <w:p w14:paraId="0B68C65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孝文帝改革；促进了民族交融，增强了北魏实力。（答出一点即可）</w:t>
      </w:r>
      <w:r>
        <w:rPr>
          <w:color w:val="000000"/>
        </w:rPr>
        <w:t xml:space="preserve">    </w:t>
      </w:r>
    </w:p>
    <w:p w14:paraId="38DE1212">
      <w:pPr>
        <w:spacing w:line="360" w:lineRule="auto"/>
        <w:textAlignment w:val="center"/>
        <w:rPr>
          <w:rFonts w:ascii="宋体" w:hAnsi="宋体"/>
          <w:color w:val="000000"/>
        </w:rPr>
      </w:pPr>
      <w:r>
        <w:rPr>
          <w:color w:val="000000"/>
        </w:rPr>
        <w:t>（2）</w:t>
      </w:r>
      <w:r>
        <w:rPr>
          <w:rFonts w:ascii="宋体" w:hAnsi="宋体"/>
          <w:color w:val="000000"/>
        </w:rPr>
        <w:t>中国同盟会或同盟会；三民主义或民族、民权、民生。</w:t>
      </w:r>
      <w:r>
        <w:rPr>
          <w:color w:val="000000"/>
        </w:rPr>
        <w:t xml:space="preserve">    </w:t>
      </w:r>
    </w:p>
    <w:p w14:paraId="08809305">
      <w:pPr>
        <w:spacing w:line="360" w:lineRule="auto"/>
        <w:textAlignment w:val="center"/>
        <w:rPr>
          <w:rFonts w:ascii="宋体" w:hAnsi="宋体"/>
          <w:color w:val="000000"/>
        </w:rPr>
      </w:pPr>
      <w:r>
        <w:rPr>
          <w:color w:val="000000"/>
        </w:rPr>
        <w:t>（3）</w:t>
      </w:r>
      <w:r>
        <w:rPr>
          <w:rFonts w:ascii="宋体" w:hAnsi="宋体"/>
          <w:color w:val="000000"/>
        </w:rPr>
        <w:t>巨大的民族觉醒；空前的民族团结和英勇的民族抗争。（须体现民族觉醒、团结合作、英勇抗争等相近词语，至少两个方面）</w:t>
      </w:r>
      <w:r>
        <w:rPr>
          <w:color w:val="000000"/>
        </w:rPr>
        <w:t xml:space="preserve">    </w:t>
      </w:r>
    </w:p>
    <w:p w14:paraId="4560B573">
      <w:pPr>
        <w:spacing w:line="360" w:lineRule="auto"/>
        <w:textAlignment w:val="center"/>
        <w:rPr>
          <w:rFonts w:ascii="宋体" w:hAnsi="宋体"/>
          <w:color w:val="000000"/>
        </w:rPr>
      </w:pPr>
      <w:r>
        <w:rPr>
          <w:color w:val="000000"/>
        </w:rPr>
        <w:t>（4）</w:t>
      </w:r>
      <w:r>
        <w:rPr>
          <w:rFonts w:ascii="宋体" w:hAnsi="宋体"/>
          <w:color w:val="000000"/>
        </w:rPr>
        <w:t>民族区域自治制度或民族区域自治。《中国人民政治协商会议共同纲领》或《共同纲领》。元朝：宣政院、宣慰使司都元帅府；清朝：驻藏大臣、噶厦。（各答出一点即可）</w:t>
      </w:r>
    </w:p>
    <w:p w14:paraId="28A6E65D">
      <w:pPr>
        <w:spacing w:line="360" w:lineRule="auto"/>
        <w:textAlignment w:val="center"/>
        <w:rPr>
          <w:color w:val="000000"/>
        </w:rPr>
      </w:pPr>
      <w:r>
        <w:rPr>
          <w:color w:val="2E75B6"/>
        </w:rPr>
        <w:t>【解析】</w:t>
      </w:r>
    </w:p>
    <w:p w14:paraId="05FEB0D4">
      <w:pPr>
        <w:spacing w:line="360" w:lineRule="auto"/>
        <w:jc w:val="left"/>
        <w:textAlignment w:val="center"/>
        <w:rPr>
          <w:color w:val="000000"/>
        </w:rPr>
      </w:pPr>
      <w:r>
        <w:rPr>
          <w:color w:val="000000"/>
        </w:rPr>
        <w:t>【详解】（1）第一小问，观察图一图片并结合所学知识可知，图一所示是改汉姓，这是我国古代北魏孝文帝改革的内容。第二小问，北魏孝文帝改革促进了民族交融，增强了北魏实力。</w:t>
      </w:r>
    </w:p>
    <w:p w14:paraId="68C95D53">
      <w:pPr>
        <w:spacing w:line="360" w:lineRule="auto"/>
        <w:jc w:val="left"/>
        <w:textAlignment w:val="center"/>
        <w:rPr>
          <w:color w:val="000000"/>
        </w:rPr>
      </w:pPr>
      <w:r>
        <w:rPr>
          <w:color w:val="000000"/>
        </w:rPr>
        <w:t>（2）第一小问，观察图二图片并结合所学知识可知，图二所示“驱除鞑虏恢复中华”“建立民国平均地权”是中国同盟会的政治纲领。第二小问，孙中山在《民报》发刊词中将此纲领阐发为“民族”“民权”“民生”三大主义，合称“三民主义”。</w:t>
      </w:r>
    </w:p>
    <w:p w14:paraId="2DD97ED6">
      <w:pPr>
        <w:spacing w:line="360" w:lineRule="auto"/>
        <w:jc w:val="left"/>
        <w:textAlignment w:val="center"/>
        <w:rPr>
          <w:color w:val="000000"/>
        </w:rPr>
      </w:pPr>
      <w:r>
        <w:rPr>
          <w:color w:val="000000"/>
        </w:rPr>
        <w:t>（3）观察图三图片并结合所学知识可知，图三所示的是抗日战争的胜利，空前的民族团结和英勇的民族抗争是抗日战争的胜利的决定性因素。</w:t>
      </w:r>
    </w:p>
    <w:p w14:paraId="23466A27">
      <w:pPr>
        <w:spacing w:line="360" w:lineRule="auto"/>
        <w:jc w:val="left"/>
        <w:textAlignment w:val="center"/>
        <w:rPr>
          <w:color w:val="000000"/>
        </w:rPr>
      </w:pPr>
      <w:r>
        <w:rPr>
          <w:color w:val="000000"/>
        </w:rPr>
        <w:t>（4）第一小问，观察图四图片并结合所学知识可知，新中国实施的基本政治制度是民族区域自治制度。第二小问，1949年通过的《中国人民政治协商会议共同纲领》，将实行民族区域自治作为一项基本政治制度确定下来。第三小问，元朝建立后，对西藏地区行使管理权，在这一地区设置宣慰使司都元帅府，由宣政院直接统辖，掌管西藏的军民各项事务。朝廷还在当地设置地方机构，任命官员征收赋税，屯驻军队，实行充分和有效的管理。从此中央政府对西藏正式行使行政管辖。1727年，清朝在西藏设置驻藏大臣，监督西藏地方政务。1751年，清朝在西藏地方设立噶厦，授达赖喇嘛和驻藏大臣管理政教事务。因此，元朝：宣政院、宣慰使司都元帅府；清朝：驻藏大臣、噶厦。（各答出一点即可）。</w:t>
      </w:r>
    </w:p>
    <w:p w14:paraId="133A987E">
      <w:pPr>
        <w:spacing w:line="360" w:lineRule="auto"/>
        <w:jc w:val="left"/>
        <w:textAlignment w:val="center"/>
        <w:rPr>
          <w:rFonts w:ascii="宋体" w:hAnsi="宋体"/>
          <w:color w:val="000000"/>
        </w:rPr>
      </w:pPr>
      <w:r>
        <w:rPr>
          <w:color w:val="000000"/>
        </w:rPr>
        <w:t xml:space="preserve">27. </w:t>
      </w:r>
      <w:r>
        <w:rPr>
          <w:rFonts w:ascii="宋体" w:hAnsi="宋体"/>
          <w:color w:val="000000"/>
        </w:rPr>
        <w:t>法律是维护社会秩序，促进社会发展的保障。结合所学，回答下列问题。</w:t>
      </w:r>
    </w:p>
    <w:p w14:paraId="26937765">
      <w:pPr>
        <w:spacing w:line="360" w:lineRule="auto"/>
        <w:jc w:val="left"/>
        <w:textAlignment w:val="center"/>
        <w:rPr>
          <w:rFonts w:ascii="宋体" w:hAnsi="宋体"/>
          <w:color w:val="000000"/>
        </w:rPr>
      </w:pPr>
      <w:r>
        <w:rPr>
          <w:color w:val="000000"/>
        </w:rPr>
        <w:t>（1）</w:t>
      </w:r>
      <w:r>
        <w:rPr>
          <w:rFonts w:ascii="宋体" w:hAnsi="宋体"/>
          <w:color w:val="000000"/>
        </w:rPr>
        <w:t>战国时期，秦国的哪次改革使其一跃成为最强盛的诸侯国？这次改革体现的中央集权思想来自于哪家思想学派？</w:t>
      </w:r>
    </w:p>
    <w:p w14:paraId="38A0A63B">
      <w:pPr>
        <w:spacing w:line="360" w:lineRule="auto"/>
        <w:jc w:val="left"/>
        <w:textAlignment w:val="center"/>
        <w:rPr>
          <w:rFonts w:ascii="宋体" w:hAnsi="宋体"/>
          <w:color w:val="000000"/>
        </w:rPr>
      </w:pPr>
      <w:r>
        <w:rPr>
          <w:color w:val="000000"/>
        </w:rPr>
        <w:t>（2）</w:t>
      </w:r>
      <w:r>
        <w:rPr>
          <w:rFonts w:ascii="宋体" w:hAnsi="宋体"/>
          <w:color w:val="000000"/>
        </w:rPr>
        <w:t>西汉文景时期，重视“以德化民”，废除了一些严刑峻法，这一时期出现的治世局面是什么？唐太宗时期，制定法律，减省刑罚，又出现了哪一治世局面？</w:t>
      </w:r>
    </w:p>
    <w:p w14:paraId="72DCC2D3">
      <w:pPr>
        <w:spacing w:line="360" w:lineRule="auto"/>
        <w:jc w:val="left"/>
        <w:textAlignment w:val="center"/>
        <w:rPr>
          <w:rFonts w:ascii="宋体" w:hAnsi="宋体"/>
          <w:color w:val="000000"/>
        </w:rPr>
      </w:pPr>
      <w:r>
        <w:rPr>
          <w:color w:val="000000"/>
        </w:rPr>
        <w:t>（3）</w:t>
      </w:r>
      <w:r>
        <w:rPr>
          <w:rFonts w:ascii="宋体" w:hAnsi="宋体"/>
          <w:color w:val="000000"/>
        </w:rPr>
        <w:t>中国历史上第一部具有资产阶级共和国宪法性质的文件是什么？</w:t>
      </w:r>
    </w:p>
    <w:p w14:paraId="178A55BA">
      <w:pPr>
        <w:spacing w:line="360" w:lineRule="auto"/>
        <w:jc w:val="left"/>
        <w:textAlignment w:val="center"/>
        <w:rPr>
          <w:rFonts w:ascii="宋体" w:hAnsi="宋体"/>
          <w:color w:val="000000"/>
        </w:rPr>
      </w:pPr>
      <w:r>
        <w:rPr>
          <w:color w:val="000000"/>
        </w:rPr>
        <w:t>（4）</w:t>
      </w:r>
      <w:r>
        <w:rPr>
          <w:rFonts w:ascii="宋体" w:hAnsi="宋体"/>
          <w:color w:val="000000"/>
        </w:rPr>
        <w:t>1954年《中华人民共和国宪法》确定我国的根本政治制度是什么？</w:t>
      </w:r>
    </w:p>
    <w:p w14:paraId="1731AE8B">
      <w:pPr>
        <w:spacing w:line="360" w:lineRule="auto"/>
        <w:jc w:val="left"/>
        <w:textAlignment w:val="center"/>
        <w:rPr>
          <w:rFonts w:ascii="宋体" w:hAnsi="宋体"/>
          <w:color w:val="000000"/>
        </w:rPr>
      </w:pPr>
      <w:r>
        <w:rPr>
          <w:color w:val="000000"/>
        </w:rPr>
        <w:t>（5）</w:t>
      </w:r>
      <w:r>
        <w:rPr>
          <w:rFonts w:ascii="宋体" w:hAnsi="宋体"/>
          <w:color w:val="000000"/>
        </w:rPr>
        <w:t>罗马共和国时期，颁布了哪部成文法是罗马法制建设的第一步？</w:t>
      </w:r>
    </w:p>
    <w:p w14:paraId="0C7060C8">
      <w:pPr>
        <w:spacing w:line="360" w:lineRule="auto"/>
        <w:jc w:val="left"/>
        <w:textAlignment w:val="center"/>
        <w:rPr>
          <w:rFonts w:ascii="宋体" w:hAnsi="宋体"/>
          <w:color w:val="000000"/>
        </w:rPr>
      </w:pPr>
      <w:r>
        <w:rPr>
          <w:color w:val="000000"/>
        </w:rPr>
        <w:t>（6）</w:t>
      </w:r>
      <w:r>
        <w:rPr>
          <w:rFonts w:ascii="宋体" w:hAnsi="宋体"/>
          <w:color w:val="000000"/>
        </w:rPr>
        <w:t>为了整理法国大革命的立法成果，1804年，法国颁布了哪部民法典？</w:t>
      </w:r>
    </w:p>
    <w:p w14:paraId="75C68AC1">
      <w:pPr>
        <w:spacing w:line="360" w:lineRule="auto"/>
        <w:jc w:val="left"/>
        <w:textAlignment w:val="center"/>
        <w:rPr>
          <w:rFonts w:ascii="宋体" w:hAnsi="宋体"/>
          <w:color w:val="000000"/>
        </w:rPr>
      </w:pPr>
      <w:r>
        <w:rPr>
          <w:color w:val="000000"/>
        </w:rPr>
        <w:t>（7）</w:t>
      </w:r>
      <w:r>
        <w:rPr>
          <w:rFonts w:ascii="宋体" w:hAnsi="宋体"/>
          <w:color w:val="000000"/>
        </w:rPr>
        <w:t>世界上第一部资产阶级成文宪法是什么？宪法依据什么原则设计了联邦制共和国？</w:t>
      </w:r>
    </w:p>
    <w:p w14:paraId="267AD8A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商鞅变法；法家。</w:t>
      </w:r>
      <w:r>
        <w:rPr>
          <w:color w:val="000000"/>
        </w:rPr>
        <w:t xml:space="preserve">    </w:t>
      </w:r>
    </w:p>
    <w:p w14:paraId="7B54790B">
      <w:pPr>
        <w:spacing w:line="360" w:lineRule="auto"/>
        <w:textAlignment w:val="center"/>
        <w:rPr>
          <w:rFonts w:ascii="宋体" w:hAnsi="宋体"/>
          <w:color w:val="000000"/>
        </w:rPr>
      </w:pPr>
      <w:r>
        <w:rPr>
          <w:color w:val="000000"/>
        </w:rPr>
        <w:t>（2）</w:t>
      </w:r>
      <w:r>
        <w:rPr>
          <w:rFonts w:ascii="宋体" w:hAnsi="宋体"/>
          <w:color w:val="000000"/>
        </w:rPr>
        <w:t>文景之治；贞观之治。</w:t>
      </w:r>
      <w:r>
        <w:rPr>
          <w:color w:val="000000"/>
        </w:rPr>
        <w:t xml:space="preserve">    </w:t>
      </w:r>
    </w:p>
    <w:p w14:paraId="3FB907BA">
      <w:pPr>
        <w:spacing w:line="360" w:lineRule="auto"/>
        <w:textAlignment w:val="center"/>
        <w:rPr>
          <w:rFonts w:ascii="宋体" w:hAnsi="宋体"/>
          <w:color w:val="000000"/>
        </w:rPr>
      </w:pPr>
      <w:r>
        <w:rPr>
          <w:color w:val="000000"/>
        </w:rPr>
        <w:t>（3）</w:t>
      </w:r>
      <w:r>
        <w:rPr>
          <w:rFonts w:ascii="宋体" w:hAnsi="宋体"/>
          <w:color w:val="000000"/>
        </w:rPr>
        <w:t>《中华民国临时约法》。</w:t>
      </w:r>
      <w:r>
        <w:rPr>
          <w:color w:val="000000"/>
        </w:rPr>
        <w:t xml:space="preserve">    </w:t>
      </w:r>
    </w:p>
    <w:p w14:paraId="03FD66CB">
      <w:pPr>
        <w:spacing w:line="360" w:lineRule="auto"/>
        <w:textAlignment w:val="center"/>
        <w:rPr>
          <w:rFonts w:ascii="宋体" w:hAnsi="宋体"/>
          <w:color w:val="000000"/>
        </w:rPr>
      </w:pPr>
      <w:r>
        <w:rPr>
          <w:color w:val="000000"/>
        </w:rPr>
        <w:t>（4）</w:t>
      </w:r>
      <w:r>
        <w:rPr>
          <w:rFonts w:ascii="宋体" w:hAnsi="宋体"/>
          <w:color w:val="000000"/>
        </w:rPr>
        <w:t>人民代表大会制度。</w:t>
      </w:r>
      <w:r>
        <w:rPr>
          <w:color w:val="000000"/>
        </w:rPr>
        <w:t xml:space="preserve">    </w:t>
      </w:r>
    </w:p>
    <w:p w14:paraId="2D36A2FB">
      <w:pPr>
        <w:spacing w:line="360" w:lineRule="auto"/>
        <w:textAlignment w:val="center"/>
        <w:rPr>
          <w:rFonts w:ascii="宋体" w:hAnsi="宋体"/>
          <w:color w:val="000000"/>
        </w:rPr>
      </w:pPr>
      <w:r>
        <w:rPr>
          <w:color w:val="000000"/>
        </w:rPr>
        <w:t>（5）</w:t>
      </w:r>
      <w:r>
        <w:rPr>
          <w:rFonts w:ascii="宋体" w:hAnsi="宋体"/>
          <w:color w:val="000000"/>
        </w:rPr>
        <w:t>《十二铜表法》。</w:t>
      </w:r>
      <w:r>
        <w:rPr>
          <w:color w:val="000000"/>
        </w:rPr>
        <w:t xml:space="preserve">    </w:t>
      </w:r>
    </w:p>
    <w:p w14:paraId="0B405944">
      <w:pPr>
        <w:spacing w:line="360" w:lineRule="auto"/>
        <w:textAlignment w:val="center"/>
        <w:rPr>
          <w:rFonts w:ascii="宋体" w:hAnsi="宋体"/>
          <w:color w:val="000000"/>
        </w:rPr>
      </w:pPr>
      <w:r>
        <w:rPr>
          <w:color w:val="000000"/>
        </w:rPr>
        <w:t>（6）</w:t>
      </w:r>
      <w:r>
        <w:rPr>
          <w:rFonts w:ascii="宋体" w:hAnsi="宋体"/>
          <w:color w:val="000000"/>
        </w:rPr>
        <w:t>《拿破仑法典》或《法国民法典》。</w:t>
      </w:r>
      <w:r>
        <w:rPr>
          <w:color w:val="000000"/>
        </w:rPr>
        <w:t xml:space="preserve">    </w:t>
      </w:r>
    </w:p>
    <w:p w14:paraId="528D2FCC">
      <w:pPr>
        <w:spacing w:line="360" w:lineRule="auto"/>
        <w:textAlignment w:val="center"/>
        <w:rPr>
          <w:rFonts w:ascii="宋体" w:hAnsi="宋体"/>
          <w:color w:val="000000"/>
        </w:rPr>
      </w:pPr>
      <w:r>
        <w:rPr>
          <w:color w:val="000000"/>
        </w:rPr>
        <w:t>（7）</w:t>
      </w:r>
      <w:r>
        <w:rPr>
          <w:rFonts w:ascii="宋体" w:hAnsi="宋体"/>
          <w:color w:val="000000"/>
        </w:rPr>
        <w:t>美国1787年宪法；分权制衡或三权分立。</w:t>
      </w:r>
    </w:p>
    <w:p w14:paraId="7781549D">
      <w:pPr>
        <w:spacing w:line="360" w:lineRule="auto"/>
        <w:textAlignment w:val="center"/>
        <w:rPr>
          <w:color w:val="000000"/>
        </w:rPr>
      </w:pPr>
      <w:r>
        <w:rPr>
          <w:color w:val="2E75B6"/>
        </w:rPr>
        <w:t>【解析】</w:t>
      </w:r>
    </w:p>
    <w:p w14:paraId="03F08B4D">
      <w:pPr>
        <w:spacing w:line="360" w:lineRule="auto"/>
        <w:jc w:val="left"/>
        <w:textAlignment w:val="center"/>
        <w:rPr>
          <w:color w:val="000000"/>
        </w:rPr>
      </w:pPr>
      <w:r>
        <w:rPr>
          <w:color w:val="000000"/>
        </w:rPr>
        <w:t>【详解】（1）根据所学可知，战国时期，秦国的商鞅变法使其一跃成为最强盛的诸侯国；这次改革体现的中央集权思想来自于法家。</w:t>
      </w:r>
    </w:p>
    <w:p w14:paraId="7E026804">
      <w:pPr>
        <w:spacing w:line="360" w:lineRule="auto"/>
        <w:jc w:val="left"/>
        <w:textAlignment w:val="center"/>
        <w:rPr>
          <w:color w:val="000000"/>
        </w:rPr>
      </w:pPr>
      <w:r>
        <w:rPr>
          <w:color w:val="000000"/>
        </w:rPr>
        <w:t>（2）根据所学可知，西汉文景时期，重视“以德化民”，废除了一些严刑峻法，这一时期出现</w:t>
      </w:r>
      <w:r>
        <w:rPr>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治世局面是文景之治；唐太宗时期，制定法律，减省刑罚，又出现了贞观之治。</w:t>
      </w:r>
    </w:p>
    <w:p w14:paraId="15ECC0C0">
      <w:pPr>
        <w:spacing w:line="360" w:lineRule="auto"/>
        <w:jc w:val="left"/>
        <w:textAlignment w:val="center"/>
        <w:rPr>
          <w:color w:val="000000"/>
        </w:rPr>
      </w:pPr>
      <w:r>
        <w:rPr>
          <w:color w:val="000000"/>
        </w:rPr>
        <w:t>（3）根据所学可知，中国历史上第一部具有资产阶级共和国宪法性质的文件是《中华民国临时约法》。</w:t>
      </w:r>
    </w:p>
    <w:p w14:paraId="1A9A4C59">
      <w:pPr>
        <w:spacing w:line="360" w:lineRule="auto"/>
        <w:jc w:val="left"/>
        <w:textAlignment w:val="center"/>
        <w:rPr>
          <w:color w:val="000000"/>
        </w:rPr>
      </w:pPr>
      <w:r>
        <w:rPr>
          <w:color w:val="000000"/>
        </w:rPr>
        <w:t>（4）根据所学可知，1954年《中华人民共和国宪法》确定我国的根本政治制度是人民代表大会制度。</w:t>
      </w:r>
    </w:p>
    <w:p w14:paraId="2D9528F1">
      <w:pPr>
        <w:spacing w:line="360" w:lineRule="auto"/>
        <w:jc w:val="left"/>
        <w:textAlignment w:val="center"/>
        <w:rPr>
          <w:color w:val="000000"/>
        </w:rPr>
      </w:pPr>
      <w:r>
        <w:rPr>
          <w:color w:val="000000"/>
        </w:rPr>
        <w:t>（5）根据所学可知，罗马共和国时期，颁布了《十二铜表法》是罗马法制建设的第一步。</w:t>
      </w:r>
    </w:p>
    <w:p w14:paraId="03E344C9">
      <w:pPr>
        <w:spacing w:line="360" w:lineRule="auto"/>
        <w:jc w:val="left"/>
        <w:textAlignment w:val="center"/>
        <w:rPr>
          <w:color w:val="000000"/>
        </w:rPr>
      </w:pPr>
      <w:r>
        <w:rPr>
          <w:color w:val="000000"/>
        </w:rPr>
        <w:t>（6）根据所学可知，为了整理法国大革命的立法成果，1804年，法国颁布的民法典是《拿破仑法典》或《法国民法典》。</w:t>
      </w:r>
    </w:p>
    <w:p w14:paraId="6FE1585A">
      <w:pPr>
        <w:spacing w:line="360" w:lineRule="auto"/>
        <w:jc w:val="left"/>
        <w:textAlignment w:val="center"/>
        <w:rPr>
          <w:color w:val="000000"/>
        </w:rPr>
      </w:pPr>
      <w:r>
        <w:rPr>
          <w:color w:val="000000"/>
        </w:rPr>
        <w:t>（7）根据所学可知，世界上第一部资产阶级成文宪法是美国1787年宪法；宪法依据分权制衡或三权分立原则设计了联邦制共和国。</w:t>
      </w:r>
    </w:p>
    <w:p w14:paraId="40037BE3">
      <w:pPr>
        <w:spacing w:line="360" w:lineRule="auto"/>
        <w:jc w:val="left"/>
        <w:textAlignment w:val="center"/>
        <w:rPr>
          <w:rFonts w:ascii="宋体" w:hAnsi="宋体"/>
          <w:b/>
          <w:color w:val="000000"/>
          <w:sz w:val="24"/>
        </w:rPr>
      </w:pPr>
      <w:r>
        <w:rPr>
          <w:rFonts w:ascii="宋体" w:hAnsi="宋体"/>
          <w:b/>
          <w:color w:val="000000"/>
          <w:sz w:val="24"/>
        </w:rPr>
        <w:t>三、材料解析题（本大题共3小题，共32.0分）</w:t>
      </w:r>
    </w:p>
    <w:p w14:paraId="6C8DFB15">
      <w:pPr>
        <w:spacing w:line="360" w:lineRule="auto"/>
        <w:jc w:val="left"/>
        <w:textAlignment w:val="center"/>
        <w:rPr>
          <w:rFonts w:ascii="宋体" w:hAnsi="宋体"/>
          <w:color w:val="000000"/>
        </w:rPr>
      </w:pPr>
      <w:r>
        <w:rPr>
          <w:color w:val="000000"/>
        </w:rPr>
        <w:t xml:space="preserve">28. </w:t>
      </w:r>
      <w:r>
        <w:rPr>
          <w:rFonts w:ascii="宋体" w:hAnsi="宋体"/>
          <w:color w:val="000000"/>
        </w:rPr>
        <w:t>信仰是灯塔，照亮前行的方向。先进的中国人在黑暗中选择信仰，在逆境中坚守信仰。</w:t>
      </w:r>
    </w:p>
    <w:p w14:paraId="1FFEA03E">
      <w:pPr>
        <w:spacing w:line="360" w:lineRule="auto"/>
        <w:jc w:val="left"/>
        <w:textAlignment w:val="center"/>
        <w:rPr>
          <w:rFonts w:ascii="宋体" w:hAnsi="宋体"/>
          <w:color w:val="000000"/>
        </w:rPr>
      </w:pPr>
      <w:r>
        <w:rPr>
          <w:rFonts w:ascii="宋体" w:hAnsi="宋体"/>
          <w:color w:val="000000"/>
        </w:rPr>
        <w:t>阅读材料，回答下列问题。</w:t>
      </w:r>
    </w:p>
    <w:p w14:paraId="0EC99CF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五四运动前后，我国一批先进知识分子和革命青年，在追求真理中传播新思想新文化，勇于打破封建思想的桎梏，猛烈冲击了几千年来的封建旧礼教、旧道德、旧思想、旧文化。五四运动改变了以往只有觉悟的革命者而缺少觉醒的人民大众的斗争状况，实现了中国人民和中华民族自鸦片战争以来第一次全面觉醒。</w:t>
      </w:r>
    </w:p>
    <w:p w14:paraId="314F4DA2">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——摘自习近平《在纪念五四运动100周年大会上的讲话》</w:t>
      </w:r>
    </w:p>
    <w:p w14:paraId="305F80F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材料二：在危机与困难的关头，中国共产党总能作出正确的选择并执着的坚守。</w:t>
      </w:r>
    </w:p>
    <w:p w14:paraId="7A30C227">
      <w:pPr>
        <w:spacing w:line="360" w:lineRule="auto"/>
        <w:jc w:val="left"/>
        <w:textAlignment w:val="center"/>
        <w:rPr>
          <w:color w:val="000000"/>
        </w:rPr>
      </w:pPr>
      <w:r>
        <w:rPr>
          <w:color w:val="000000"/>
        </w:rPr>
        <w:drawing>
          <wp:inline distT="0" distB="0" distL="114300" distR="114300">
            <wp:extent cx="4772025" cy="19145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772025" cy="1914525"/>
                    </a:xfrm>
                    <a:prstGeom prst="rect">
                      <a:avLst/>
                    </a:prstGeom>
                  </pic:spPr>
                </pic:pic>
              </a:graphicData>
            </a:graphic>
          </wp:inline>
        </w:drawing>
      </w:r>
    </w:p>
    <w:p w14:paraId="0F8E1F2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邓小平在同美国大不列颠百科全书副总编吉布尼等人的谈话中，从社会经济性质的角度指出：……社会主义也可以搞市场经济。我们是计划经济为主，也结合市场经济，……1992年，在邓小平南方谈话的推动下，理论界展开了新一轮关于计划与市场关系的大讨论。</w:t>
      </w:r>
    </w:p>
    <w:p w14:paraId="1586CA7F">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——摘编自《义务教育历史课程标准（2011年版）解读》</w:t>
      </w:r>
    </w:p>
    <w:p w14:paraId="1580DD2A">
      <w:pPr>
        <w:spacing w:line="360" w:lineRule="auto"/>
        <w:jc w:val="left"/>
        <w:textAlignment w:val="center"/>
        <w:rPr>
          <w:rFonts w:ascii="宋体" w:hAnsi="宋体"/>
          <w:color w:val="000000"/>
        </w:rPr>
      </w:pPr>
      <w:r>
        <w:rPr>
          <w:color w:val="000000"/>
        </w:rPr>
        <w:t>（1）</w:t>
      </w:r>
      <w:r>
        <w:rPr>
          <w:rFonts w:ascii="宋体" w:hAnsi="宋体"/>
          <w:color w:val="000000"/>
        </w:rPr>
        <w:t>结合材料一及所学知识回答，1915年发起的“猛烈冲击了几千年来的封建旧礼教、旧道德、旧思想、旧文化”的思想解放运动是什么？哪本杂志成为这场运动最为重要的阵地？五四运动促进了什么思想理论的传播，为中国共产党成立做了思想上的准备？这种思想理论诞生的标志是什么？</w:t>
      </w:r>
    </w:p>
    <w:p w14:paraId="4A02A32A">
      <w:pPr>
        <w:spacing w:line="360" w:lineRule="auto"/>
        <w:jc w:val="left"/>
        <w:textAlignment w:val="center"/>
        <w:rPr>
          <w:rFonts w:ascii="宋体" w:hAnsi="宋体"/>
          <w:color w:val="000000"/>
        </w:rPr>
      </w:pPr>
      <w:r>
        <w:rPr>
          <w:color w:val="000000"/>
        </w:rPr>
        <w:t>（2）</w:t>
      </w:r>
      <w:r>
        <w:rPr>
          <w:rFonts w:ascii="宋体" w:hAnsi="宋体"/>
          <w:color w:val="000000"/>
        </w:rPr>
        <w:t>依据材料二中的图一回答，在长征危机关头，中国共产党在哪里召开的会议肯定了毛泽东的正确军事主张？长征胜利结束的会师地点在哪里？</w:t>
      </w:r>
    </w:p>
    <w:p w14:paraId="53761CC1">
      <w:pPr>
        <w:spacing w:line="360" w:lineRule="auto"/>
        <w:jc w:val="left"/>
        <w:textAlignment w:val="center"/>
        <w:rPr>
          <w:rFonts w:ascii="宋体" w:hAnsi="宋体"/>
          <w:color w:val="000000"/>
        </w:rPr>
      </w:pPr>
      <w:r>
        <w:rPr>
          <w:color w:val="000000"/>
        </w:rPr>
        <w:t>（3）</w:t>
      </w:r>
      <w:r>
        <w:rPr>
          <w:rFonts w:ascii="宋体" w:hAnsi="宋体"/>
          <w:color w:val="000000"/>
        </w:rPr>
        <w:t>依据材料二中的图二回答，当新中国安全面临严重威胁时，中国共产党作出的正确抉择是什么？此抉择有怎样伟大的历史意义？</w:t>
      </w:r>
    </w:p>
    <w:p w14:paraId="091EE547">
      <w:pPr>
        <w:spacing w:line="360" w:lineRule="auto"/>
        <w:jc w:val="left"/>
        <w:textAlignment w:val="center"/>
        <w:rPr>
          <w:rFonts w:ascii="宋体" w:hAnsi="宋体"/>
          <w:color w:val="000000"/>
        </w:rPr>
      </w:pPr>
      <w:r>
        <w:rPr>
          <w:color w:val="000000"/>
        </w:rPr>
        <w:t>（4）</w:t>
      </w:r>
      <w:r>
        <w:rPr>
          <w:rFonts w:ascii="宋体" w:hAnsi="宋体"/>
          <w:color w:val="000000"/>
        </w:rPr>
        <w:t>依据材料三回答，在“社会主义也可以搞市场经济”这种论断的推动下，中国共产党明确提出建立怎样的经济体制？</w:t>
      </w:r>
    </w:p>
    <w:p w14:paraId="72380676">
      <w:pPr>
        <w:spacing w:line="360" w:lineRule="auto"/>
        <w:jc w:val="left"/>
        <w:textAlignment w:val="center"/>
        <w:rPr>
          <w:rFonts w:ascii="宋体" w:hAnsi="宋体"/>
          <w:color w:val="000000"/>
        </w:rPr>
      </w:pPr>
      <w:r>
        <w:rPr>
          <w:color w:val="000000"/>
        </w:rPr>
        <w:t>（5）</w:t>
      </w:r>
      <w:r>
        <w:rPr>
          <w:rFonts w:ascii="宋体" w:hAnsi="宋体"/>
          <w:color w:val="000000"/>
        </w:rPr>
        <w:t>综合上述材料，你能得到什么启示？</w:t>
      </w:r>
    </w:p>
    <w:p w14:paraId="3B447C4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新文化运动；《新青年》；马克思主义；《共产党宣言》。</w:t>
      </w:r>
      <w:r>
        <w:rPr>
          <w:color w:val="000000"/>
        </w:rPr>
        <w:t xml:space="preserve">    </w:t>
      </w:r>
    </w:p>
    <w:p w14:paraId="3E8AE647">
      <w:pPr>
        <w:spacing w:line="360" w:lineRule="auto"/>
        <w:textAlignment w:val="center"/>
        <w:rPr>
          <w:rFonts w:ascii="宋体" w:hAnsi="宋体"/>
          <w:color w:val="000000"/>
        </w:rPr>
      </w:pPr>
      <w:r>
        <w:rPr>
          <w:color w:val="000000"/>
        </w:rPr>
        <w:t>（2）</w:t>
      </w:r>
      <w:r>
        <w:rPr>
          <w:rFonts w:ascii="宋体" w:hAnsi="宋体"/>
          <w:color w:val="000000"/>
        </w:rPr>
        <w:t>遵义；会宁。</w:t>
      </w:r>
      <w:r>
        <w:rPr>
          <w:color w:val="000000"/>
        </w:rPr>
        <w:t xml:space="preserve">    （3）</w:t>
      </w:r>
      <w:r>
        <w:rPr>
          <w:rFonts w:ascii="宋体" w:hAnsi="宋体"/>
          <w:color w:val="000000"/>
        </w:rPr>
        <w:t>出兵朝鲜（抗美援朝；抗美援朝，保家卫国等）；意义：抵御了帝国主义侵略扩张，捍卫了新中国安全，保卫了中国人民和平生活，稳定了朝鲜半岛局势，维护了亚洲和世界和平，大大提高了我国的国际地位，是中国人民站起来后屹立于世界东方的宣言书，是中华民族走向伟大复兴的重要里程碑。</w:t>
      </w:r>
      <w:r>
        <w:rPr>
          <w:color w:val="000000"/>
        </w:rPr>
        <w:t xml:space="preserve">    </w:t>
      </w:r>
    </w:p>
    <w:p w14:paraId="35E81798">
      <w:pPr>
        <w:spacing w:line="360" w:lineRule="auto"/>
        <w:textAlignment w:val="center"/>
        <w:rPr>
          <w:rFonts w:ascii="宋体" w:hAnsi="宋体"/>
          <w:color w:val="000000"/>
        </w:rPr>
      </w:pPr>
      <w:r>
        <w:rPr>
          <w:color w:val="000000"/>
        </w:rPr>
        <w:t>（4）</w:t>
      </w:r>
      <w:r>
        <w:rPr>
          <w:rFonts w:ascii="宋体" w:hAnsi="宋体"/>
          <w:color w:val="000000"/>
        </w:rPr>
        <w:t>社会主义市场经济体制。</w:t>
      </w:r>
      <w:r>
        <w:rPr>
          <w:color w:val="000000"/>
        </w:rPr>
        <w:t xml:space="preserve">    </w:t>
      </w:r>
    </w:p>
    <w:p w14:paraId="54DAEE94">
      <w:pPr>
        <w:spacing w:line="360" w:lineRule="auto"/>
        <w:textAlignment w:val="center"/>
        <w:rPr>
          <w:rFonts w:ascii="宋体" w:hAnsi="宋体"/>
          <w:color w:val="000000"/>
        </w:rPr>
      </w:pPr>
      <w:r>
        <w:rPr>
          <w:color w:val="000000"/>
        </w:rPr>
        <w:t>（5）</w:t>
      </w:r>
      <w:r>
        <w:rPr>
          <w:rFonts w:ascii="宋体" w:hAnsi="宋体"/>
          <w:color w:val="000000"/>
        </w:rPr>
        <w:t>思想解放、善于学习先进文化、弘扬长征精神、抗美援朝精神（如爱国主义、国际主义、革命英雄主义、革命乐观主义、英勇无畏、坚定信念、乐观向上等）、党的正确决策、体制创新或创新意识、改革开放、发展经济等。（意思相近即可）</w:t>
      </w:r>
    </w:p>
    <w:p w14:paraId="54B82DDC">
      <w:pPr>
        <w:spacing w:line="360" w:lineRule="auto"/>
        <w:textAlignment w:val="center"/>
        <w:rPr>
          <w:color w:val="000000"/>
        </w:rPr>
      </w:pPr>
      <w:r>
        <w:rPr>
          <w:color w:val="2E75B6"/>
        </w:rPr>
        <w:t>【解析】</w:t>
      </w:r>
    </w:p>
    <w:p w14:paraId="2E4DE62C">
      <w:pPr>
        <w:spacing w:line="360" w:lineRule="auto"/>
        <w:textAlignment w:val="center"/>
        <w:rPr>
          <w:color w:val="000000"/>
        </w:rPr>
      </w:pPr>
      <w:r>
        <w:rPr>
          <w:color w:val="000000"/>
        </w:rPr>
        <w:t>【小问1详解】</w:t>
      </w:r>
    </w:p>
    <w:p w14:paraId="6F1C708F">
      <w:pPr>
        <w:spacing w:line="360" w:lineRule="auto"/>
        <w:jc w:val="left"/>
        <w:textAlignment w:val="center"/>
        <w:rPr>
          <w:color w:val="000000"/>
        </w:rPr>
      </w:pPr>
      <w:r>
        <w:rPr>
          <w:color w:val="000000"/>
        </w:rPr>
        <w:t>根据所学知识可知，1915年，陈独秀在上海创办了《青年杂志》，并在创刊号上发表了《警告青年》一文，向几千年来的封建旧礼教、旧道德、旧思想、旧文化发起了猛烈冲击，新文化运动兴起。五四运动中，马克思主义得到了传播。马克思主义的传播为中国共产党的成立做了思想上的准备。1848年，《共产党宣言》的发表标志着马克思主义的诞生。</w:t>
      </w:r>
    </w:p>
    <w:p w14:paraId="59D59EA7">
      <w:pPr>
        <w:spacing w:line="360" w:lineRule="auto"/>
        <w:jc w:val="left"/>
        <w:textAlignment w:val="center"/>
        <w:rPr>
          <w:color w:val="000000"/>
        </w:rPr>
      </w:pPr>
      <w:r>
        <w:rPr>
          <w:color w:val="000000"/>
        </w:rPr>
        <w:t>【小问2详解】</w:t>
      </w:r>
    </w:p>
    <w:p w14:paraId="1728DC1F">
      <w:pPr>
        <w:spacing w:line="360" w:lineRule="auto"/>
        <w:jc w:val="left"/>
        <w:textAlignment w:val="center"/>
        <w:rPr>
          <w:color w:val="000000"/>
        </w:rPr>
      </w:pPr>
      <w:r>
        <w:rPr>
          <w:color w:val="000000"/>
        </w:rPr>
        <w:t>根据所学知识可知，1935年，遵义会议召开，会上集中全力纠正博古等人在军事上和组织上的“左”的错误，肯定了毛泽东的正确军事主张，选举毛泽东为中央政治局常委，取消了博古、李德的军事最高指挥权。根据地图可知，长征结束的地点是甘肃会宁。</w:t>
      </w:r>
    </w:p>
    <w:p w14:paraId="7C2261AC">
      <w:pPr>
        <w:spacing w:line="360" w:lineRule="auto"/>
        <w:jc w:val="left"/>
        <w:textAlignment w:val="center"/>
        <w:rPr>
          <w:color w:val="000000"/>
        </w:rPr>
      </w:pPr>
      <w:r>
        <w:rPr>
          <w:color w:val="000000"/>
        </w:rPr>
        <w:t>【小问3详解】</w:t>
      </w:r>
    </w:p>
    <w:p w14:paraId="536E5C41">
      <w:pPr>
        <w:spacing w:line="360" w:lineRule="auto"/>
        <w:jc w:val="left"/>
        <w:textAlignment w:val="center"/>
        <w:rPr>
          <w:color w:val="000000"/>
        </w:rPr>
      </w:pPr>
      <w:r>
        <w:rPr>
          <w:color w:val="000000"/>
        </w:rPr>
        <w:t>根据材料二中的图二可知，反映的历史事件是抗美援朝战争。新中国安全面临严重威胁时，中国共产党作出的正确抉择是抗美援朝，保家卫国。抗美援朝战争最终取得了胜利。抵御了帝国主义侵略扩张，捍卫了新中国安全，保卫了中国人民和平生活，稳定了朝鲜半岛局势，维护了亚洲和世界和平，大大提高了我国的国际地位，是中国人民站起来后屹立于世界东方的宣言书，是中华民族走向伟大复兴的重要里程碑。</w:t>
      </w:r>
    </w:p>
    <w:p w14:paraId="17D5E88F">
      <w:pPr>
        <w:spacing w:line="360" w:lineRule="auto"/>
        <w:jc w:val="left"/>
        <w:textAlignment w:val="center"/>
        <w:rPr>
          <w:color w:val="000000"/>
        </w:rPr>
      </w:pPr>
      <w:r>
        <w:rPr>
          <w:color w:val="000000"/>
        </w:rPr>
        <w:t>【小问4详解】</w:t>
      </w:r>
    </w:p>
    <w:p w14:paraId="397F8610">
      <w:pPr>
        <w:spacing w:line="360" w:lineRule="auto"/>
        <w:jc w:val="left"/>
        <w:textAlignment w:val="center"/>
        <w:rPr>
          <w:color w:val="000000"/>
        </w:rPr>
      </w:pPr>
      <w:r>
        <w:rPr>
          <w:color w:val="000000"/>
        </w:rPr>
        <w:t>根据所学知识可知，1992年，中共十四大召开，会上，确立了建立社会主义市场经济体制的目标。</w:t>
      </w:r>
    </w:p>
    <w:p w14:paraId="10FD3DF7">
      <w:pPr>
        <w:spacing w:line="360" w:lineRule="auto"/>
        <w:jc w:val="left"/>
        <w:textAlignment w:val="center"/>
        <w:rPr>
          <w:color w:val="000000"/>
        </w:rPr>
      </w:pPr>
      <w:r>
        <w:rPr>
          <w:color w:val="000000"/>
        </w:rPr>
        <w:t>【小问5详解】</w:t>
      </w:r>
    </w:p>
    <w:p w14:paraId="51CB7096">
      <w:pPr>
        <w:spacing w:line="360" w:lineRule="auto"/>
        <w:jc w:val="left"/>
        <w:textAlignment w:val="center"/>
        <w:rPr>
          <w:color w:val="000000"/>
        </w:rPr>
      </w:pPr>
      <w:r>
        <w:rPr>
          <w:color w:val="000000"/>
        </w:rPr>
        <w:t>根据上述材料和问题的探究可知，新文化运动解放了人们思想，推动了社会进步，给我们带来的启示是思想解放、善于学习先进文化。长征和抗美援朝战争形成了长征精神和抗美援朝精神，值得我们继承发扬。进行抗美援朝和建立市场经济体制，是党正确决策，因此我们要坚持党的领导，由此给我们带来的启示是坚持党的正确决策、体制创新或创新意识、改革开放、发展经济。</w:t>
      </w:r>
    </w:p>
    <w:p w14:paraId="1BAB9950">
      <w:pPr>
        <w:spacing w:line="360" w:lineRule="auto"/>
        <w:jc w:val="left"/>
        <w:textAlignment w:val="center"/>
        <w:rPr>
          <w:rFonts w:ascii="宋体" w:hAnsi="宋体"/>
          <w:color w:val="000000"/>
        </w:rPr>
      </w:pPr>
      <w:r>
        <w:rPr>
          <w:color w:val="000000"/>
        </w:rPr>
        <w:t xml:space="preserve">29. </w:t>
      </w:r>
      <w:r>
        <w:rPr>
          <w:rFonts w:ascii="宋体" w:hAnsi="宋体"/>
          <w:color w:val="000000"/>
        </w:rPr>
        <w:t>科技和变革是人类社会发展进步的推动力。阅读材料，回答下列问题。</w:t>
      </w:r>
    </w:p>
    <w:p w14:paraId="42ED57F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举世皆知的印刷术、火药和磁石（指南针），人类的世界因为这三种发明而为之改观。首先在学术上，其次在战争中，最后是在航行方面，而因此又引出了不计其数的变化。由此，人类的文明也得到了极大的发展。</w:t>
      </w:r>
    </w:p>
    <w:p w14:paraId="7B0C7E01">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——摘编自17世纪英国哲学家培根《新工具》</w:t>
      </w:r>
    </w:p>
    <w:p w14:paraId="1FFAB64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欧洲人口在1750年时有1.4亿，到1800年时达1.88亿，1850年达到2.66亿，几乎每半个世纪增加约40%。……工业革命开始以后，在英国，生活在2万人以上城市中的人口在1801年是150万，占人口总数的17%，1851年是630万，占人口总数的35%；1891年是1560万，占人口总数的54%。其他工业化国家的情况也大致如此。</w:t>
      </w:r>
    </w:p>
    <w:p w14:paraId="6456CC14">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——摘编自吴于廑、齐世荣主编《世界史•近代史编》</w:t>
      </w:r>
    </w:p>
    <w:p w14:paraId="27EE6DB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17世纪初，伴随着资本主义经济的发展，……而此时英国斯图亚特王朝统治者却在政治上鼓吹“君权神授”，维护封建专制思想；经济上，不通过议会而强行征税，垄断商品专卖权，控制国内外贸易。……损害了资产阶级和新贵族的利益。……18世纪开始，法国封建制度日益腐朽没落。……加重税收等措施阻碍了资本主义的发展，旧制度对经济发展的制约，致使法国各种社会矛盾激化。</w:t>
      </w:r>
    </w:p>
    <w:p w14:paraId="74C312A5">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——摘编自义务教育教科书《教师教学用书》</w:t>
      </w:r>
    </w:p>
    <w:p w14:paraId="6DFB76C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他（罗斯福）说：“从来在美国没有另外一个人比我对资本主义的制度的私人企业、私有财产和私人利润有着更坚强的信仰……当这个私人利润和自由企业的制度面临到毁灭边沿的时候，是这个政府挽救了它。”</w:t>
      </w:r>
    </w:p>
    <w:p w14:paraId="58900C9B">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——摘自黄安年《美国社会经济史论》</w:t>
      </w:r>
    </w:p>
    <w:p w14:paraId="09FAAD14">
      <w:pPr>
        <w:spacing w:line="360" w:lineRule="auto"/>
        <w:jc w:val="left"/>
        <w:textAlignment w:val="center"/>
        <w:rPr>
          <w:rFonts w:ascii="宋体" w:hAnsi="宋体"/>
          <w:color w:val="000000"/>
        </w:rPr>
      </w:pPr>
      <w:r>
        <w:rPr>
          <w:color w:val="000000"/>
        </w:rPr>
        <w:t>（1）</w:t>
      </w:r>
      <w:r>
        <w:rPr>
          <w:rFonts w:ascii="宋体" w:hAnsi="宋体"/>
          <w:color w:val="000000"/>
        </w:rPr>
        <w:t>结合材料一及所学知识回答，“磁石”在航行方面的作用是从哪个朝代开始的？从“印刷术、火药”中任选一项，谈谈其对人类文明进程起到怎样的作用？中国古代科技领先世界，新中国成立后，科技更是飞速发展，请列举新中国科技成就一例。</w:t>
      </w:r>
    </w:p>
    <w:p w14:paraId="3C32564B">
      <w:pPr>
        <w:spacing w:line="360" w:lineRule="auto"/>
        <w:jc w:val="left"/>
        <w:textAlignment w:val="center"/>
        <w:rPr>
          <w:rFonts w:ascii="宋体" w:hAnsi="宋体"/>
          <w:color w:val="000000"/>
        </w:rPr>
      </w:pPr>
      <w:r>
        <w:rPr>
          <w:color w:val="000000"/>
        </w:rPr>
        <w:t>（2）</w:t>
      </w:r>
      <w:r>
        <w:rPr>
          <w:rFonts w:ascii="宋体" w:hAnsi="宋体"/>
          <w:color w:val="000000"/>
        </w:rPr>
        <w:t>依据材料二回答，“工业革命”使工业化国家发生了哪两个重大变化？列举两次工业革命期间的重大发明一例。</w:t>
      </w:r>
    </w:p>
    <w:p w14:paraId="465A435D">
      <w:pPr>
        <w:spacing w:line="360" w:lineRule="auto"/>
        <w:jc w:val="left"/>
        <w:textAlignment w:val="center"/>
        <w:rPr>
          <w:rFonts w:ascii="宋体" w:hAnsi="宋体"/>
          <w:color w:val="000000"/>
        </w:rPr>
      </w:pPr>
      <w:r>
        <w:rPr>
          <w:color w:val="000000"/>
        </w:rPr>
        <w:t>（3）</w:t>
      </w:r>
      <w:r>
        <w:rPr>
          <w:rFonts w:ascii="宋体" w:hAnsi="宋体"/>
          <w:color w:val="000000"/>
        </w:rPr>
        <w:t>依据材料三，分析英、法两国爆发革命的共同原因是什么？两国革命有何共同影响？</w:t>
      </w:r>
    </w:p>
    <w:p w14:paraId="48DDA494">
      <w:pPr>
        <w:spacing w:line="360" w:lineRule="auto"/>
        <w:jc w:val="left"/>
        <w:textAlignment w:val="center"/>
        <w:rPr>
          <w:rFonts w:ascii="宋体" w:hAnsi="宋体"/>
          <w:color w:val="000000"/>
        </w:rPr>
      </w:pPr>
      <w:r>
        <w:rPr>
          <w:color w:val="000000"/>
        </w:rPr>
        <w:t>（4）</w:t>
      </w:r>
      <w:r>
        <w:rPr>
          <w:rFonts w:ascii="宋体" w:hAnsi="宋体"/>
          <w:color w:val="000000"/>
        </w:rPr>
        <w:t>依据材料四及所学知识回答，当时美国经济面临怎样的困境？“这个政府”采用什么手段“挽救了它”？</w:t>
      </w:r>
    </w:p>
    <w:p w14:paraId="7DD3DA4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北宋末年（北宋、宋朝）；印刷术的影响：促进文化交流、文化传播、教育发展、对人类文明的发展产生重大影响等；火药的影响：对欧洲的火器制造和作战方式产生巨大影响，推动了欧洲社会的变革等。成就：“两弹一星”（原子弹、氢弹、导弹、第一颗人造地球卫星、东方红一号）、籼型杂交水稻、青蒿素、神舟系列、天宫系列、悟空、墨子等。</w:t>
      </w:r>
      <w:r>
        <w:rPr>
          <w:color w:val="000000"/>
        </w:rPr>
        <w:t xml:space="preserve">    </w:t>
      </w:r>
    </w:p>
    <w:p w14:paraId="35D3F0C5">
      <w:pPr>
        <w:spacing w:line="360" w:lineRule="auto"/>
        <w:textAlignment w:val="center"/>
        <w:rPr>
          <w:rFonts w:ascii="宋体" w:hAnsi="宋体"/>
          <w:color w:val="000000"/>
        </w:rPr>
      </w:pPr>
      <w:r>
        <w:rPr>
          <w:color w:val="000000"/>
        </w:rPr>
        <w:t>（2）</w:t>
      </w:r>
      <w:r>
        <w:rPr>
          <w:rFonts w:ascii="宋体" w:hAnsi="宋体"/>
          <w:color w:val="000000"/>
        </w:rPr>
        <w:t>人口增长；城市化或城市化进程加快；珍妮机、蒸汽机、蒸汽机车或火车、轮船、发电机、电动机、内燃机、飞机、汽车、白炽灯泡或电灯、电话、电影摄影机、放映机、碱性蓄电池、电报、现代炸药、赛璐珞、人造纤维等。</w:t>
      </w:r>
      <w:r>
        <w:rPr>
          <w:color w:val="000000"/>
        </w:rPr>
        <w:t xml:space="preserve">    </w:t>
      </w:r>
    </w:p>
    <w:p w14:paraId="39C8A668">
      <w:pPr>
        <w:spacing w:line="360" w:lineRule="auto"/>
        <w:textAlignment w:val="center"/>
        <w:rPr>
          <w:rFonts w:ascii="宋体" w:hAnsi="宋体"/>
          <w:color w:val="000000"/>
        </w:rPr>
      </w:pPr>
      <w:r>
        <w:rPr>
          <w:color w:val="000000"/>
        </w:rPr>
        <w:t>（3）</w:t>
      </w:r>
      <w:r>
        <w:rPr>
          <w:rFonts w:ascii="宋体" w:hAnsi="宋体"/>
          <w:color w:val="000000"/>
        </w:rPr>
        <w:t>原因：封建专制（封建制度、君主专制等）阻碍资本主义发展。影响：推翻封建君主专制（君主统治、封建制度等）、为资本主义发展开辟道路（确立资本主义制度、有利于资本主义发展等）、都具有世界性影响（推动世界的发展等）。</w:t>
      </w:r>
      <w:r>
        <w:rPr>
          <w:color w:val="000000"/>
        </w:rPr>
        <w:t xml:space="preserve">    </w:t>
      </w:r>
    </w:p>
    <w:p w14:paraId="12052272">
      <w:pPr>
        <w:spacing w:line="360" w:lineRule="auto"/>
        <w:textAlignment w:val="center"/>
        <w:rPr>
          <w:rFonts w:ascii="宋体" w:hAnsi="宋体"/>
          <w:color w:val="000000"/>
        </w:rPr>
      </w:pPr>
      <w:r>
        <w:rPr>
          <w:color w:val="000000"/>
        </w:rPr>
        <w:t>（4）</w:t>
      </w:r>
      <w:r>
        <w:rPr>
          <w:rFonts w:ascii="宋体" w:hAnsi="宋体"/>
          <w:color w:val="000000"/>
        </w:rPr>
        <w:t>经济大危机（经济危机、盲目扩大生产导致的经济混乱、生产相对过剩导致的经济混乱；银行倒闭，工厂破产，工人失业等）。国家（政府）干预或新政。</w:t>
      </w:r>
    </w:p>
    <w:p w14:paraId="16B4B816">
      <w:pPr>
        <w:spacing w:line="360" w:lineRule="auto"/>
        <w:textAlignment w:val="center"/>
        <w:rPr>
          <w:color w:val="000000"/>
        </w:rPr>
      </w:pPr>
      <w:r>
        <w:rPr>
          <w:color w:val="2E75B6"/>
        </w:rPr>
        <w:t>【解析】</w:t>
      </w:r>
    </w:p>
    <w:p w14:paraId="38C9FFF9">
      <w:pPr>
        <w:spacing w:line="360" w:lineRule="auto"/>
        <w:textAlignment w:val="center"/>
        <w:rPr>
          <w:color w:val="000000"/>
        </w:rPr>
      </w:pPr>
      <w:r>
        <w:rPr>
          <w:color w:val="000000"/>
        </w:rPr>
        <w:t>【小问1详解】</w:t>
      </w:r>
    </w:p>
    <w:p w14:paraId="78620436">
      <w:pPr>
        <w:spacing w:line="360" w:lineRule="auto"/>
        <w:jc w:val="left"/>
        <w:textAlignment w:val="center"/>
        <w:rPr>
          <w:color w:val="000000"/>
        </w:rPr>
      </w:pPr>
      <w:r>
        <w:rPr>
          <w:color w:val="000000"/>
        </w:rPr>
        <w:t>据材料“磁石在航行方面的作用”可知，“磁石”指的是指南针，指南针应用于航行方面是在北宋末年。</w:t>
      </w:r>
    </w:p>
    <w:p w14:paraId="4650EFDD">
      <w:pPr>
        <w:spacing w:line="360" w:lineRule="auto"/>
        <w:jc w:val="left"/>
        <w:textAlignment w:val="center"/>
        <w:rPr>
          <w:color w:val="000000"/>
        </w:rPr>
      </w:pPr>
      <w:r>
        <w:rPr>
          <w:color w:val="000000"/>
        </w:rPr>
        <w:t>印刷术：据所学可知，印刷术在促进文化交流、文化传播、教育发展、对人类文明</w:t>
      </w:r>
      <w:r>
        <w:rPr>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发展产生重大影响等。</w:t>
      </w:r>
    </w:p>
    <w:p w14:paraId="2E2525E3">
      <w:pPr>
        <w:spacing w:line="360" w:lineRule="auto"/>
        <w:jc w:val="left"/>
        <w:textAlignment w:val="center"/>
        <w:rPr>
          <w:color w:val="000000"/>
        </w:rPr>
      </w:pPr>
      <w:r>
        <w:rPr>
          <w:color w:val="000000"/>
        </w:rPr>
        <w:t>火药：据所学可知，火药对欧洲的火器制造和作战方式产生巨大影响，推动了欧洲社会的变革等。（任选其一进行作答即可）</w:t>
      </w:r>
    </w:p>
    <w:p w14:paraId="635A2660">
      <w:pPr>
        <w:spacing w:line="360" w:lineRule="auto"/>
        <w:jc w:val="left"/>
        <w:textAlignment w:val="center"/>
        <w:rPr>
          <w:color w:val="000000"/>
        </w:rPr>
      </w:pPr>
      <w:r>
        <w:rPr>
          <w:color w:val="000000"/>
        </w:rPr>
        <w:t>举例：据所学可知有“两弹一星”（原子弹、氢弹、导弹、第一颗人造地球卫星、东方红一号）、籼型杂交水稻、青蒿素、神舟系列、天宫系列、悟空、墨子等。</w:t>
      </w:r>
    </w:p>
    <w:p w14:paraId="49D17023">
      <w:pPr>
        <w:spacing w:line="360" w:lineRule="auto"/>
        <w:jc w:val="left"/>
        <w:textAlignment w:val="center"/>
        <w:rPr>
          <w:color w:val="000000"/>
        </w:rPr>
      </w:pPr>
      <w:r>
        <w:rPr>
          <w:color w:val="000000"/>
        </w:rPr>
        <w:t>【小问2详解】</w:t>
      </w:r>
    </w:p>
    <w:p w14:paraId="12577A9E">
      <w:pPr>
        <w:spacing w:line="360" w:lineRule="auto"/>
        <w:jc w:val="left"/>
        <w:textAlignment w:val="center"/>
        <w:rPr>
          <w:color w:val="000000"/>
        </w:rPr>
      </w:pPr>
      <w:r>
        <w:rPr>
          <w:color w:val="000000"/>
        </w:rPr>
        <w:t>变化：据材料“欧洲人口在1750年时有1.4亿，到1800年时达1.88亿，1850年达到2.66亿，几乎每半个世纪增加约40%”可知，促进了人口增长；据材料“在英国，生活在2万人以上城市中的人口在1801年是150万，占人口总数的17%，1851年是630万，占人口……”可知，工业革命促进了城市化进程，城市化进程加快。</w:t>
      </w:r>
    </w:p>
    <w:p w14:paraId="25080EC4">
      <w:pPr>
        <w:spacing w:line="360" w:lineRule="auto"/>
        <w:jc w:val="left"/>
        <w:textAlignment w:val="center"/>
        <w:rPr>
          <w:color w:val="000000"/>
        </w:rPr>
      </w:pPr>
      <w:r>
        <w:rPr>
          <w:color w:val="000000"/>
        </w:rPr>
        <w:t>举例：据所学可知两次工业革命期间的重大发明包括珍妮机、蒸汽机、蒸汽机车或火车、轮船、发电机、电动机、内燃机、飞机、汽车、白炽灯泡或电灯、电话、电影摄影机、放映机、碱性蓄电池、电报、现代炸药、赛璐珞、人造纤维等。</w:t>
      </w:r>
    </w:p>
    <w:p w14:paraId="30100D24">
      <w:pPr>
        <w:spacing w:line="360" w:lineRule="auto"/>
        <w:jc w:val="left"/>
        <w:textAlignment w:val="center"/>
        <w:rPr>
          <w:color w:val="000000"/>
        </w:rPr>
      </w:pPr>
      <w:r>
        <w:rPr>
          <w:color w:val="000000"/>
        </w:rPr>
        <w:t>【小问3详解】</w:t>
      </w:r>
    </w:p>
    <w:p w14:paraId="7A33E3CF">
      <w:pPr>
        <w:spacing w:line="360" w:lineRule="auto"/>
        <w:jc w:val="left"/>
        <w:textAlignment w:val="center"/>
        <w:rPr>
          <w:color w:val="000000"/>
        </w:rPr>
      </w:pPr>
      <w:r>
        <w:rPr>
          <w:color w:val="000000"/>
        </w:rPr>
        <w:t>原因：据材料“伴随着资本主义经济的发展，……而此时英国斯图亚特王朝统治者却在政治上鼓吹‘君权神授’，维护封建专制思想；经济上，不通过议会而强行征税，垄断商品专卖权，控制国内外贸易。……损害了资产阶级和新贵族的利益。”可知，斯图亚特的专制统治阻碍了英国资本主义经济的发展；据材料“……18世纪开始，法国封建制度日益腐朽没落”可知，法国封建制度阻碍了资本主义的发展。故英法两国爆发革命的共同原因是封建专制阻碍资本主义发展。</w:t>
      </w:r>
    </w:p>
    <w:p w14:paraId="450B6CD0">
      <w:pPr>
        <w:spacing w:line="360" w:lineRule="auto"/>
        <w:jc w:val="left"/>
        <w:textAlignment w:val="center"/>
        <w:rPr>
          <w:color w:val="000000"/>
        </w:rPr>
      </w:pPr>
      <w:r>
        <w:rPr>
          <w:color w:val="000000"/>
        </w:rPr>
        <w:t>影响：据所学可知，英法资产阶级革命推翻封建君主专制、为资本主义发展开辟道路；代表了世界发展的趋势，都具有世界性影响等。</w:t>
      </w:r>
    </w:p>
    <w:p w14:paraId="6E659B4D">
      <w:pPr>
        <w:spacing w:line="360" w:lineRule="auto"/>
        <w:jc w:val="left"/>
        <w:textAlignment w:val="center"/>
        <w:rPr>
          <w:color w:val="000000"/>
        </w:rPr>
      </w:pPr>
      <w:r>
        <w:rPr>
          <w:color w:val="000000"/>
        </w:rPr>
        <w:t>【小问4详解】</w:t>
      </w:r>
    </w:p>
    <w:p w14:paraId="389E155D">
      <w:pPr>
        <w:spacing w:line="360" w:lineRule="auto"/>
        <w:jc w:val="left"/>
        <w:textAlignment w:val="center"/>
        <w:rPr>
          <w:color w:val="000000"/>
        </w:rPr>
      </w:pPr>
      <w:r>
        <w:rPr>
          <w:color w:val="000000"/>
        </w:rPr>
        <w:t>（4）困境：据材料“从来在美国没有另外一个人比我对资本主义的制度的私人企业、私有财产和私人利润有着更坚强的信仰……当这个私人利润和自由企业的制度面临到毁灭边沿的时候，是这个政府挽救了它。”并结合所学可知，（罗斯福）美国正面临着经济大危机。</w:t>
      </w:r>
    </w:p>
    <w:p w14:paraId="0D207149">
      <w:pPr>
        <w:spacing w:line="360" w:lineRule="auto"/>
        <w:jc w:val="left"/>
        <w:textAlignment w:val="center"/>
        <w:rPr>
          <w:color w:val="000000"/>
        </w:rPr>
      </w:pPr>
      <w:r>
        <w:rPr>
          <w:color w:val="000000"/>
        </w:rPr>
        <w:t>手段：据所学可知，罗斯福新政是通过国家干预经济缓和了危机。</w:t>
      </w:r>
    </w:p>
    <w:p w14:paraId="347C5E03">
      <w:pPr>
        <w:spacing w:line="360" w:lineRule="auto"/>
        <w:jc w:val="left"/>
        <w:textAlignment w:val="center"/>
        <w:rPr>
          <w:rFonts w:ascii="宋体" w:hAnsi="宋体"/>
          <w:color w:val="000000"/>
        </w:rPr>
      </w:pPr>
      <w:r>
        <w:rPr>
          <w:color w:val="000000"/>
        </w:rPr>
        <w:t xml:space="preserve">30. </w:t>
      </w:r>
      <w:r>
        <w:rPr>
          <w:rFonts w:ascii="宋体" w:hAnsi="宋体"/>
          <w:color w:val="000000"/>
        </w:rPr>
        <w:t>开放促进步，封闭致衰落。结合所学，完成下列探究。</w:t>
      </w:r>
    </w:p>
    <w:p w14:paraId="20A437BF">
      <w:pPr>
        <w:spacing w:line="360" w:lineRule="auto"/>
        <w:jc w:val="left"/>
        <w:textAlignment w:val="center"/>
        <w:rPr>
          <w:rFonts w:ascii="宋体" w:hAnsi="宋体"/>
          <w:color w:val="000000"/>
        </w:rPr>
      </w:pPr>
      <w:r>
        <w:rPr>
          <w:rFonts w:ascii="宋体" w:hAnsi="宋体"/>
          <w:color w:val="000000"/>
        </w:rPr>
        <w:drawing>
          <wp:inline distT="0" distB="0" distL="114300" distR="114300">
            <wp:extent cx="95250" cy="17145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9" cstate="print"/>
                    <a:stretch>
                      <a:fillRect/>
                    </a:stretch>
                  </pic:blipFill>
                  <pic:spPr>
                    <a:xfrm>
                      <a:off x="0" y="0"/>
                      <a:ext cx="95250" cy="171450"/>
                    </a:xfrm>
                    <a:prstGeom prst="rect">
                      <a:avLst/>
                    </a:prstGeom>
                  </pic:spPr>
                </pic:pic>
              </a:graphicData>
            </a:graphic>
          </wp:inline>
        </w:drawing>
      </w:r>
      <w:r>
        <w:rPr>
          <w:rFonts w:ascii="宋体" w:hAnsi="宋体"/>
          <w:color w:val="000000"/>
        </w:rPr>
        <w:t>开放交流】</w:t>
      </w:r>
    </w:p>
    <w:p w14:paraId="505CF3C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人类的交往交流深刻影响着世界的发展变化。</w:t>
      </w:r>
    </w:p>
    <w:p w14:paraId="6EC38435">
      <w:pPr>
        <w:spacing w:line="360" w:lineRule="auto"/>
        <w:jc w:val="left"/>
        <w:textAlignment w:val="center"/>
        <w:rPr>
          <w:color w:val="000000"/>
        </w:rPr>
      </w:pPr>
      <w:r>
        <w:rPr>
          <w:color w:val="000000"/>
        </w:rPr>
        <w:drawing>
          <wp:inline distT="0" distB="0" distL="114300" distR="114300">
            <wp:extent cx="5181600" cy="2305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181600" cy="2305050"/>
                    </a:xfrm>
                    <a:prstGeom prst="rect">
                      <a:avLst/>
                    </a:prstGeom>
                  </pic:spPr>
                </pic:pic>
              </a:graphicData>
            </a:graphic>
          </wp:inline>
        </w:drawing>
      </w:r>
    </w:p>
    <w:p w14:paraId="2A688102">
      <w:pPr>
        <w:spacing w:line="360" w:lineRule="auto"/>
        <w:jc w:val="left"/>
        <w:textAlignment w:val="center"/>
        <w:rPr>
          <w:rFonts w:ascii="宋体" w:hAnsi="宋体"/>
          <w:color w:val="000000"/>
        </w:rPr>
      </w:pPr>
      <w:r>
        <w:rPr>
          <w:color w:val="000000"/>
        </w:rPr>
        <w:t>（1）</w:t>
      </w:r>
      <w:r>
        <w:rPr>
          <w:rFonts w:ascii="宋体" w:hAnsi="宋体"/>
          <w:color w:val="000000"/>
        </w:rPr>
        <w:t>依据上图，结合所学知识，判断对错。</w:t>
      </w:r>
    </w:p>
    <w:p w14:paraId="5C38B7CD">
      <w:pPr>
        <w:spacing w:line="360" w:lineRule="auto"/>
        <w:jc w:val="left"/>
        <w:textAlignment w:val="center"/>
        <w:rPr>
          <w:rFonts w:ascii="宋体" w:hAnsi="宋体"/>
          <w:color w:val="000000"/>
        </w:rPr>
      </w:pPr>
      <w:r>
        <w:rPr>
          <w:rFonts w:ascii="宋体" w:hAnsi="宋体"/>
          <w:color w:val="000000"/>
        </w:rPr>
        <w:t>【风云变幻】</w:t>
      </w:r>
    </w:p>
    <w:p w14:paraId="091F356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西方大航海及殖民扩张拉开了世界文明变化的序幕。中日两国都从固步自封到被迫改变……</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10"/>
        <w:gridCol w:w="2400"/>
        <w:gridCol w:w="3915"/>
      </w:tblGrid>
      <w:tr w14:paraId="7F04E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C659B2">
            <w:pPr>
              <w:spacing w:line="360" w:lineRule="auto"/>
              <w:jc w:val="left"/>
              <w:textAlignment w:val="center"/>
              <w:rPr>
                <w:color w:val="000000"/>
              </w:rPr>
            </w:pPr>
            <w:r>
              <w:rPr>
                <w:color w:val="000000"/>
              </w:rPr>
              <w:drawing>
                <wp:inline distT="0" distB="0" distL="114300" distR="114300">
                  <wp:extent cx="1114425" cy="9715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114425" cy="97155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BDAFF8">
            <w:pPr>
              <w:spacing w:line="360" w:lineRule="auto"/>
              <w:jc w:val="left"/>
              <w:textAlignment w:val="center"/>
              <w:rPr>
                <w:color w:val="000000"/>
              </w:rPr>
            </w:pPr>
            <w:r>
              <w:rPr>
                <w:color w:val="000000"/>
              </w:rPr>
              <w:drawing>
                <wp:inline distT="0" distB="0" distL="114300" distR="114300">
                  <wp:extent cx="1362075" cy="933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362075" cy="93345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309229">
            <w:pPr>
              <w:spacing w:line="360" w:lineRule="auto"/>
              <w:jc w:val="left"/>
              <w:textAlignment w:val="center"/>
              <w:rPr>
                <w:rFonts w:ascii="楷体" w:hAnsi="楷体" w:eastAsia="楷体" w:cs="楷体"/>
                <w:color w:val="000000"/>
              </w:rPr>
            </w:pPr>
            <w:r>
              <w:rPr>
                <w:rFonts w:ascii="楷体" w:hAnsi="楷体" w:eastAsia="楷体" w:cs="楷体"/>
                <w:color w:val="000000"/>
              </w:rPr>
              <w:t>资料卡</w:t>
            </w:r>
          </w:p>
          <w:p w14:paraId="5216AE60">
            <w:pPr>
              <w:spacing w:line="360" w:lineRule="auto"/>
              <w:jc w:val="left"/>
              <w:textAlignment w:val="center"/>
              <w:rPr>
                <w:rFonts w:ascii="楷体" w:hAnsi="楷体" w:eastAsia="楷体" w:cs="楷体"/>
                <w:color w:val="000000"/>
              </w:rPr>
            </w:pPr>
            <w:r>
              <w:rPr>
                <w:rFonts w:ascii="楷体" w:hAnsi="楷体" w:eastAsia="楷体" w:cs="楷体"/>
                <w:color w:val="000000"/>
              </w:rPr>
              <w:t>19世纪中期，日本和大多数亚洲国家一样，面临着沦为殖民地的危险，1868年，明治政府开始实行一系列改革。</w:t>
            </w:r>
          </w:p>
        </w:tc>
      </w:tr>
      <w:tr w14:paraId="0485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8B457B">
            <w:pPr>
              <w:spacing w:line="360" w:lineRule="auto"/>
              <w:jc w:val="left"/>
              <w:textAlignment w:val="center"/>
              <w:rPr>
                <w:rFonts w:ascii="楷体" w:hAnsi="楷体" w:eastAsia="楷体" w:cs="楷体"/>
                <w:color w:val="000000"/>
              </w:rPr>
            </w:pPr>
            <w:r>
              <w:rPr>
                <w:rFonts w:ascii="楷体" w:hAnsi="楷体" w:eastAsia="楷体" w:cs="楷体"/>
                <w:color w:val="000000"/>
              </w:rPr>
              <w:t>图一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88B56B">
            <w:pPr>
              <w:spacing w:line="360" w:lineRule="auto"/>
              <w:jc w:val="left"/>
              <w:textAlignment w:val="center"/>
              <w:rPr>
                <w:rFonts w:ascii="楷体" w:hAnsi="楷体" w:eastAsia="楷体" w:cs="楷体"/>
                <w:color w:val="000000"/>
              </w:rPr>
            </w:pPr>
            <w:r>
              <w:rPr>
                <w:rFonts w:ascii="楷体" w:hAnsi="楷体" w:eastAsia="楷体" w:cs="楷体"/>
                <w:color w:val="000000"/>
              </w:rPr>
              <w:t>图二广州十三行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AA1235">
            <w:pPr>
              <w:spacing w:line="360" w:lineRule="auto"/>
              <w:jc w:val="left"/>
              <w:textAlignment w:val="center"/>
              <w:rPr>
                <w:rFonts w:ascii="楷体" w:hAnsi="楷体" w:eastAsia="楷体" w:cs="楷体"/>
                <w:color w:val="000000"/>
              </w:rPr>
            </w:pPr>
            <w:r>
              <w:rPr>
                <w:rFonts w:ascii="楷体" w:hAnsi="楷体" w:eastAsia="楷体" w:cs="楷体"/>
                <w:color w:val="000000"/>
              </w:rPr>
              <w:t>图三</w:t>
            </w:r>
          </w:p>
        </w:tc>
      </w:tr>
    </w:tbl>
    <w:p w14:paraId="4B6757B6">
      <w:pPr>
        <w:spacing w:line="360" w:lineRule="auto"/>
        <w:jc w:val="left"/>
        <w:textAlignment w:val="center"/>
        <w:rPr>
          <w:rFonts w:ascii="宋体" w:hAnsi="宋体"/>
          <w:color w:val="000000"/>
        </w:rPr>
      </w:pPr>
      <w:r>
        <w:rPr>
          <w:color w:val="000000"/>
        </w:rPr>
        <w:t>（2）</w:t>
      </w:r>
      <w:r>
        <w:rPr>
          <w:rFonts w:ascii="宋体" w:hAnsi="宋体"/>
          <w:color w:val="000000"/>
        </w:rPr>
        <w:t>依据图一，写出西方殖民扩张活动的名称。</w:t>
      </w:r>
    </w:p>
    <w:p w14:paraId="4B43D042">
      <w:pPr>
        <w:spacing w:line="360" w:lineRule="auto"/>
        <w:jc w:val="left"/>
        <w:textAlignment w:val="center"/>
        <w:rPr>
          <w:rFonts w:ascii="宋体" w:hAnsi="宋体"/>
          <w:color w:val="000000"/>
        </w:rPr>
      </w:pPr>
      <w:r>
        <w:rPr>
          <w:color w:val="000000"/>
        </w:rPr>
        <w:t>（3）</w:t>
      </w:r>
      <w:r>
        <w:rPr>
          <w:rFonts w:ascii="宋体" w:hAnsi="宋体"/>
          <w:color w:val="000000"/>
        </w:rPr>
        <w:t>依据图二回答，清朝前期采取的对外政策是什么？</w:t>
      </w:r>
    </w:p>
    <w:p w14:paraId="2C55CB76">
      <w:pPr>
        <w:spacing w:line="360" w:lineRule="auto"/>
        <w:jc w:val="left"/>
        <w:textAlignment w:val="center"/>
        <w:rPr>
          <w:rFonts w:ascii="宋体" w:hAnsi="宋体"/>
          <w:color w:val="000000"/>
        </w:rPr>
      </w:pPr>
      <w:r>
        <w:rPr>
          <w:color w:val="000000"/>
        </w:rPr>
        <w:t>（4）</w:t>
      </w:r>
      <w:r>
        <w:rPr>
          <w:rFonts w:ascii="宋体" w:hAnsi="宋体"/>
          <w:color w:val="000000"/>
        </w:rPr>
        <w:t>依据图三及所学知识回答，“明治政府开始实行一系列改革”在经济方面的措施是什么？这次改革的积极影响是什么？</w:t>
      </w:r>
    </w:p>
    <w:p w14:paraId="004DAC49">
      <w:pPr>
        <w:spacing w:line="360" w:lineRule="auto"/>
        <w:jc w:val="left"/>
        <w:textAlignment w:val="center"/>
        <w:rPr>
          <w:rFonts w:ascii="宋体" w:hAnsi="宋体"/>
          <w:color w:val="000000"/>
        </w:rPr>
      </w:pPr>
      <w:r>
        <w:rPr>
          <w:rFonts w:ascii="宋体" w:hAnsi="宋体"/>
          <w:color w:val="000000"/>
        </w:rPr>
        <w:t>【走向复兴】</w:t>
      </w:r>
    </w:p>
    <w:p w14:paraId="389E17D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改革开放后，尤其是中共十八大以来，在习近平新时代中国特色社会主义思想的指引下，中华民族伟大复兴的中国梦一定能够实现！</w:t>
      </w:r>
    </w:p>
    <w:p w14:paraId="4045AD9B">
      <w:pPr>
        <w:spacing w:line="360" w:lineRule="auto"/>
        <w:jc w:val="left"/>
        <w:textAlignment w:val="center"/>
        <w:rPr>
          <w:rFonts w:ascii="宋体" w:hAnsi="宋体"/>
          <w:color w:val="000000"/>
        </w:rPr>
      </w:pPr>
      <w:r>
        <w:rPr>
          <w:color w:val="000000"/>
        </w:rPr>
        <w:t>（5）</w:t>
      </w:r>
      <w:r>
        <w:rPr>
          <w:rFonts w:ascii="宋体" w:hAnsi="宋体"/>
          <w:color w:val="000000"/>
        </w:rPr>
        <w:t>2001年，中国加入哪一全球性国际经济组织，为中国参与经济全球化开辟了新途径？</w:t>
      </w:r>
    </w:p>
    <w:p w14:paraId="20016667">
      <w:pPr>
        <w:spacing w:line="360" w:lineRule="auto"/>
        <w:jc w:val="left"/>
        <w:textAlignment w:val="center"/>
        <w:rPr>
          <w:rFonts w:ascii="宋体" w:hAnsi="宋体"/>
          <w:color w:val="000000"/>
        </w:rPr>
      </w:pPr>
      <w:r>
        <w:rPr>
          <w:color w:val="000000"/>
        </w:rPr>
        <w:t>（6）</w:t>
      </w:r>
      <w:r>
        <w:rPr>
          <w:rFonts w:ascii="宋体" w:hAnsi="宋体"/>
          <w:color w:val="000000"/>
        </w:rPr>
        <w:t>中共十八大以来，中国加快构建开放型经济新体制的建设成就有哪些？</w:t>
      </w:r>
    </w:p>
    <w:p w14:paraId="4307DB5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①错误；②正确；③正确；④错误；⑤正确；⑥错误。</w:t>
      </w:r>
      <w:r>
        <w:rPr>
          <w:color w:val="000000"/>
        </w:rPr>
        <w:t xml:space="preserve">    </w:t>
      </w:r>
    </w:p>
    <w:p w14:paraId="404E6E76">
      <w:pPr>
        <w:spacing w:line="360" w:lineRule="auto"/>
        <w:textAlignment w:val="center"/>
        <w:rPr>
          <w:rFonts w:ascii="宋体" w:hAnsi="宋体"/>
          <w:color w:val="000000"/>
        </w:rPr>
      </w:pPr>
      <w:r>
        <w:rPr>
          <w:color w:val="000000"/>
        </w:rPr>
        <w:t>（2）</w:t>
      </w:r>
      <w:r>
        <w:rPr>
          <w:rFonts w:ascii="宋体" w:hAnsi="宋体"/>
          <w:color w:val="000000"/>
        </w:rPr>
        <w:t>“三角贸易”（奴隶贸易、黑奴贸易）。</w:t>
      </w:r>
      <w:r>
        <w:rPr>
          <w:color w:val="000000"/>
        </w:rPr>
        <w:t xml:space="preserve">    </w:t>
      </w:r>
    </w:p>
    <w:p w14:paraId="52E750FB">
      <w:pPr>
        <w:spacing w:line="360" w:lineRule="auto"/>
        <w:textAlignment w:val="center"/>
        <w:rPr>
          <w:rFonts w:ascii="宋体" w:hAnsi="宋体"/>
          <w:color w:val="000000"/>
        </w:rPr>
      </w:pPr>
      <w:r>
        <w:rPr>
          <w:color w:val="000000"/>
        </w:rPr>
        <w:t>（3）</w:t>
      </w:r>
      <w:r>
        <w:rPr>
          <w:rFonts w:ascii="宋体" w:hAnsi="宋体"/>
          <w:color w:val="000000"/>
        </w:rPr>
        <w:t>闭关锁国政策。</w:t>
      </w:r>
      <w:r>
        <w:rPr>
          <w:color w:val="000000"/>
        </w:rPr>
        <w:t xml:space="preserve">    （4）</w:t>
      </w:r>
      <w:r>
        <w:rPr>
          <w:rFonts w:ascii="宋体" w:hAnsi="宋体"/>
          <w:color w:val="000000"/>
        </w:rPr>
        <w:t>经济上：推行地税改革，以“殖产兴业”为口号，大力发展近代经济。积极影响：是日本历史的重大转折点，日本走上发展资本主义道路；实现了富国强兵，跻身于资本主义强国之列等。</w:t>
      </w:r>
      <w:r>
        <w:rPr>
          <w:color w:val="000000"/>
        </w:rPr>
        <w:t xml:space="preserve">    </w:t>
      </w:r>
    </w:p>
    <w:p w14:paraId="1446649D">
      <w:pPr>
        <w:spacing w:line="360" w:lineRule="auto"/>
        <w:textAlignment w:val="center"/>
        <w:rPr>
          <w:rFonts w:ascii="宋体" w:hAnsi="宋体"/>
          <w:color w:val="000000"/>
        </w:rPr>
      </w:pPr>
      <w:r>
        <w:rPr>
          <w:color w:val="000000"/>
        </w:rPr>
        <w:t>（5）</w:t>
      </w:r>
      <w:r>
        <w:rPr>
          <w:rFonts w:ascii="宋体" w:hAnsi="宋体"/>
          <w:color w:val="000000"/>
        </w:rPr>
        <w:t>世界贸易组织（世贸组织、WTO）。</w:t>
      </w:r>
      <w:r>
        <w:rPr>
          <w:color w:val="000000"/>
        </w:rPr>
        <w:t xml:space="preserve">    </w:t>
      </w:r>
    </w:p>
    <w:p w14:paraId="7CEF81B0">
      <w:pPr>
        <w:spacing w:line="360" w:lineRule="auto"/>
        <w:textAlignment w:val="center"/>
        <w:rPr>
          <w:rFonts w:ascii="宋体" w:hAnsi="宋体"/>
          <w:color w:val="000000"/>
        </w:rPr>
      </w:pPr>
      <w:r>
        <w:rPr>
          <w:color w:val="000000"/>
        </w:rPr>
        <w:t>（6）</w:t>
      </w:r>
      <w:r>
        <w:rPr>
          <w:rFonts w:ascii="宋体" w:hAnsi="宋体"/>
          <w:color w:val="000000"/>
        </w:rPr>
        <w:t>实施“一带一路”建设、筹建和成立亚洲基础设施投资银行或亚投行、加快自由贸易试验区建设、推进人民币国际化进程。</w:t>
      </w:r>
    </w:p>
    <w:p w14:paraId="66434718">
      <w:pPr>
        <w:spacing w:line="360" w:lineRule="auto"/>
        <w:textAlignment w:val="center"/>
        <w:rPr>
          <w:color w:val="000000"/>
        </w:rPr>
      </w:pPr>
      <w:r>
        <w:rPr>
          <w:color w:val="2E75B6"/>
        </w:rPr>
        <w:t>【解析】</w:t>
      </w:r>
    </w:p>
    <w:p w14:paraId="3C9BC855">
      <w:pPr>
        <w:spacing w:line="360" w:lineRule="auto"/>
        <w:jc w:val="left"/>
        <w:textAlignment w:val="center"/>
        <w:rPr>
          <w:color w:val="000000"/>
        </w:rPr>
      </w:pPr>
      <w:r>
        <w:rPr>
          <w:color w:val="000000"/>
        </w:rPr>
        <w:t>【详解】（1）依据图一，结合所学知识，西汉时期，陆上丝绸之路的起点是长安，故①表述错误。结合所学知识可知，宋代政府鼓励海外贸易，设立的管理海外贸易的机构是市舶司，②表述正确；拜占庭帝国是一个地跨欧、亚、非三洲的大帝国。它对基督教、希腊罗马的古典文化传统，以及西亚、北非等地的东方文化因素兼收并蓄，创造出独具特色的拜占庭文化，拜占庭帝国为文艺复兴提供了精神营养；③表述正确。古代印度人发明0-9的计数法，12世纪时阿拉伯人学会了这种方法，并加以改造，最后传播到欧洲，被称为“阿拉伯数字”。阿拉伯数字是印度人对世界文化的贡献。故④表述错误；⑤1492年8月，受西班牙王室资助，哥伦布率领由87名船员和3艘船组成的船队从西班牙出发，开始横渡大西洋。10月到达巴哈马群岛中的圣萨尔瓦多岛。此后，他们又“发现”了古巴和海地。哥伦布发现了美洲新大陆。故⑤表述正确；⑥根据所学可知，1519年，麦哲伦奉西班牙国王之命，继续寻找盛产黄金和香料的亚洲。经过3年的航程，船队穿越大西洋、太平洋和印度洋，于1522年返回欧洲。这次航行是世界航海史上的一次创举，麦哲伦成为第一位横渡太平洋的欧洲人，他的船队第一次完成了环球航行，证明了地圆说的正确。故⑥表述错误。</w:t>
      </w:r>
    </w:p>
    <w:p w14:paraId="2EC065A4">
      <w:pPr>
        <w:spacing w:line="360" w:lineRule="auto"/>
        <w:jc w:val="left"/>
        <w:textAlignment w:val="center"/>
        <w:rPr>
          <w:color w:val="000000"/>
        </w:rPr>
      </w:pPr>
      <w:r>
        <w:rPr>
          <w:color w:val="000000"/>
        </w:rPr>
        <w:t>（2）依据图二可知，图二反映的西方殖民扩张活动是三角贸易。三角贸易指的是欧洲殖民者带着廉价的工业品从欧洲出发，到非洲购买、换取甚至直接猎取黑人（出程），用船运到美洲、卖给种植园主充当奴隶，然后带着满船的黄金、白银和欧洲需要的经济作物返回欧洲。由于这种交易的全程航线呈三角形，史称三角贸易。</w:t>
      </w:r>
    </w:p>
    <w:p w14:paraId="6131AA90">
      <w:pPr>
        <w:spacing w:line="360" w:lineRule="auto"/>
        <w:jc w:val="left"/>
        <w:textAlignment w:val="center"/>
        <w:rPr>
          <w:color w:val="000000"/>
        </w:rPr>
      </w:pPr>
      <w:r>
        <w:rPr>
          <w:color w:val="000000"/>
        </w:rPr>
        <w:t>（3）依据图三可知，清朝前期采取的对外政策是闭关锁国政策。清朝前期，为巩固清王朝的统治，清政府实行闭关锁国政策，严格限制对外贸易，又限制商民出海，只开广州一处为对外通商口岸，政府特许设立了广州十三行统一经营管理对外贸易，闭关锁国对西方殖民者的入侵起过一定的积极作用，但最终阻碍了中国社会的进步，使中国失去对外贸易的主动权和机遇，使中国在世界上逐步落伍，导致近代中国大大落后于西方，造成近代中国落后挨打的局面。</w:t>
      </w:r>
    </w:p>
    <w:p w14:paraId="37550C2B">
      <w:pPr>
        <w:spacing w:line="360" w:lineRule="auto"/>
        <w:jc w:val="left"/>
        <w:textAlignment w:val="center"/>
        <w:rPr>
          <w:color w:val="000000"/>
        </w:rPr>
      </w:pPr>
      <w:r>
        <w:rPr>
          <w:color w:val="000000"/>
        </w:rPr>
        <w:t>（4）第一小问，依据图四及所学知识可知，“明治政府开始实行一系列改革”在经济方面的措施是推行地税改革，以“殖产兴业”为口号，大力发展近代经济。第二小问，日本明治维新是日本历史的重大转折点，日本走上发展资本主义道路；实现了富国强兵，跻身于资本主义强国之列等。</w:t>
      </w:r>
    </w:p>
    <w:p w14:paraId="71A2057D">
      <w:pPr>
        <w:spacing w:line="360" w:lineRule="auto"/>
        <w:jc w:val="left"/>
        <w:textAlignment w:val="center"/>
        <w:rPr>
          <w:color w:val="000000"/>
        </w:rPr>
      </w:pPr>
      <w:r>
        <w:rPr>
          <w:color w:val="000000"/>
        </w:rPr>
        <w:t>（5）结合所学知识可知，2001年，中国加入的全球性国际经济组织是世界贸易组织，为中国参与经济全球化开辟了新途径。</w:t>
      </w:r>
    </w:p>
    <w:p w14:paraId="1E176FBE">
      <w:pPr>
        <w:spacing w:line="360" w:lineRule="auto"/>
        <w:jc w:val="left"/>
        <w:textAlignment w:val="center"/>
        <w:rPr>
          <w:color w:val="000000"/>
        </w:rPr>
      </w:pPr>
      <w:r>
        <w:rPr>
          <w:color w:val="000000"/>
        </w:rPr>
        <w:t>（6）中共十八大以来，中国加快构建开放型经济新体制，深入实施“一带一路”建设、筹建和成立亚洲基础设施投资银行或亚投行、加快自由贸易试验区建设、推进人民币国际化进程。</w:t>
      </w:r>
    </w:p>
    <w:p w14:paraId="69B315B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22C093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1ADE9">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8158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4D4E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EE5F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7BE4F">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72687"/>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33B86"/>
    <w:rsid w:val="003C4A95"/>
    <w:rsid w:val="003D0C09"/>
    <w:rsid w:val="004062F6"/>
    <w:rsid w:val="004151FC"/>
    <w:rsid w:val="00435F83"/>
    <w:rsid w:val="00440E9D"/>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027AB5"/>
    <w:rsid w:val="38274566"/>
    <w:rsid w:val="3AB74C3B"/>
    <w:rsid w:val="720F4D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51CCA-75FF-49A0-894A-CEF8FA6356B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14288</Words>
  <Characters>14756</Characters>
  <Lines>109</Lines>
  <Paragraphs>30</Paragraphs>
  <TotalTime>0</TotalTime>
  <ScaleCrop>false</ScaleCrop>
  <LinksUpToDate>false</LinksUpToDate>
  <CharactersWithSpaces>15117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2022-08-19T23:00:00Z</dcterms:created>
  <dc:creator>学科网试题生产平台</dc:creator>
  <dc:description>3046744274296832</dc:description>
  <cp:lastModifiedBy>上帝掷骰子吗</cp:lastModifiedBy>
  <dcterms:modified xsi:type="dcterms:W3CDTF">2024-07-20T16:00:49Z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8216B71D30B547E9A5F531D2E95EA6B9</vt:lpwstr>
  </property>
</Properties>
</file>